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1401"/>
        <w:gridCol w:w="2149"/>
        <w:gridCol w:w="1532"/>
        <w:gridCol w:w="1350"/>
        <w:gridCol w:w="1458"/>
        <w:gridCol w:w="1843"/>
        <w:gridCol w:w="8"/>
      </w:tblGrid>
      <w:tr w:rsidR="00C472E6" w:rsidRPr="00225375" w:rsidTr="005B1CA6">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5B1CA6" w:rsidRPr="00225375" w:rsidRDefault="005B1CA6" w:rsidP="007E50D5">
            <w:pPr>
              <w:widowControl w:val="0"/>
              <w:jc w:val="center"/>
              <w:rPr>
                <w:rFonts w:ascii="Arial" w:hAnsi="Arial" w:cs="B Zar"/>
                <w:b/>
                <w:bCs/>
                <w:color w:val="365F91" w:themeColor="accent1" w:themeShade="BF"/>
                <w:sz w:val="36"/>
                <w:szCs w:val="36"/>
                <w:rtl/>
                <w:lang w:bidi="fa-IR"/>
              </w:rPr>
            </w:pPr>
            <w:r w:rsidRPr="00225375">
              <w:rPr>
                <w:rFonts w:ascii="Arial" w:hAnsi="Arial" w:cs="B Zar" w:hint="cs"/>
                <w:b/>
                <w:bCs/>
                <w:color w:val="365F91" w:themeColor="accent1" w:themeShade="BF"/>
                <w:sz w:val="36"/>
                <w:szCs w:val="36"/>
                <w:rtl/>
                <w:lang w:bidi="fa-IR"/>
              </w:rPr>
              <w:t>طرح نگهداشت و افزایش تولید 27 مخزن</w:t>
            </w:r>
          </w:p>
          <w:p w:rsidR="00C472E6" w:rsidRPr="00225375" w:rsidRDefault="00C472E6" w:rsidP="005B1CA6">
            <w:pPr>
              <w:jc w:val="center"/>
              <w:outlineLvl w:val="5"/>
              <w:rPr>
                <w:rFonts w:ascii="Arial" w:hAnsi="Arial" w:cs="B Zar"/>
                <w:b/>
                <w:bCs/>
                <w:sz w:val="36"/>
                <w:szCs w:val="36"/>
                <w:rtl/>
                <w:lang w:bidi="fa-IR"/>
              </w:rPr>
            </w:pPr>
          </w:p>
        </w:tc>
      </w:tr>
      <w:tr w:rsidR="005B1CA6" w:rsidRPr="00225375" w:rsidTr="005B1CA6">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5B1CA6" w:rsidRPr="00225375" w:rsidRDefault="005F3CDA" w:rsidP="005B1CA6">
            <w:pPr>
              <w:widowControl w:val="0"/>
              <w:jc w:val="center"/>
              <w:rPr>
                <w:rFonts w:ascii="Arial" w:hAnsi="Arial" w:cs="Arial"/>
                <w:b/>
                <w:bCs/>
                <w:sz w:val="32"/>
                <w:szCs w:val="32"/>
              </w:rPr>
            </w:pPr>
            <w:r w:rsidRPr="00225375">
              <w:rPr>
                <w:rFonts w:ascii="Arial" w:hAnsi="Arial" w:cs="Arial"/>
                <w:b/>
                <w:bCs/>
                <w:sz w:val="32"/>
                <w:szCs w:val="32"/>
              </w:rPr>
              <w:t>CALCULATION NOTE FOR CONTROL VALVE SIZING</w:t>
            </w:r>
            <w:r w:rsidR="00F463EA" w:rsidRPr="00225375">
              <w:rPr>
                <w:rFonts w:ascii="Arial" w:hAnsi="Arial" w:cs="Arial"/>
                <w:b/>
                <w:bCs/>
                <w:sz w:val="32"/>
                <w:szCs w:val="32"/>
                <w:rtl/>
              </w:rPr>
              <w:t xml:space="preserve"> </w:t>
            </w:r>
          </w:p>
          <w:p w:rsidR="005B1CA6" w:rsidRPr="00225375" w:rsidRDefault="005B1CA6" w:rsidP="005B1CA6">
            <w:pPr>
              <w:widowControl w:val="0"/>
              <w:jc w:val="center"/>
              <w:rPr>
                <w:rFonts w:ascii="Arial" w:hAnsi="Arial" w:cs="Arial"/>
                <w:b/>
                <w:bCs/>
                <w:sz w:val="32"/>
                <w:szCs w:val="32"/>
                <w:rtl/>
              </w:rPr>
            </w:pPr>
            <w:r w:rsidRPr="00225375">
              <w:rPr>
                <w:rFonts w:asciiTheme="majorBidi" w:hAnsiTheme="majorBidi" w:cs="B Nazanin" w:hint="cs"/>
                <w:b/>
                <w:bCs/>
                <w:color w:val="365F91"/>
                <w:sz w:val="32"/>
                <w:szCs w:val="32"/>
                <w:rtl/>
                <w:lang w:bidi="fa-IR"/>
              </w:rPr>
              <w:t>نگهداشت و افزایش تولید میدان نفتی بینک</w:t>
            </w:r>
          </w:p>
        </w:tc>
      </w:tr>
      <w:tr w:rsidR="00DD4861" w:rsidRPr="00225375" w:rsidTr="009171C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6" w:type="dxa"/>
            <w:tcBorders>
              <w:top w:val="single" w:sz="12" w:space="0" w:color="auto"/>
              <w:bottom w:val="single" w:sz="2" w:space="0" w:color="auto"/>
              <w:right w:val="single" w:sz="2" w:space="0" w:color="auto"/>
            </w:tcBorders>
            <w:vAlign w:val="center"/>
          </w:tcPr>
          <w:p w:rsidR="00956229" w:rsidRPr="00225375" w:rsidRDefault="00DD4861" w:rsidP="004525A4">
            <w:pPr>
              <w:widowControl w:val="0"/>
              <w:bidi w:val="0"/>
              <w:spacing w:before="20" w:after="20"/>
              <w:jc w:val="center"/>
              <w:rPr>
                <w:rFonts w:ascii="Arial" w:hAnsi="Arial" w:cs="Arial"/>
                <w:szCs w:val="20"/>
              </w:rPr>
            </w:pPr>
            <w:r>
              <w:rPr>
                <w:rFonts w:ascii="Arial" w:hAnsi="Arial" w:cs="Arial"/>
                <w:szCs w:val="20"/>
              </w:rPr>
              <w:t>D05</w:t>
            </w:r>
          </w:p>
        </w:tc>
        <w:tc>
          <w:tcPr>
            <w:tcW w:w="1401" w:type="dxa"/>
            <w:tcBorders>
              <w:top w:val="single" w:sz="12" w:space="0" w:color="auto"/>
              <w:left w:val="single" w:sz="2" w:space="0" w:color="auto"/>
              <w:bottom w:val="single" w:sz="2" w:space="0" w:color="auto"/>
              <w:right w:val="single" w:sz="2" w:space="0" w:color="auto"/>
            </w:tcBorders>
            <w:vAlign w:val="center"/>
          </w:tcPr>
          <w:p w:rsidR="00956229" w:rsidRPr="00225375" w:rsidRDefault="00DD4861" w:rsidP="004525A4">
            <w:pPr>
              <w:widowControl w:val="0"/>
              <w:bidi w:val="0"/>
              <w:spacing w:before="20" w:after="20"/>
              <w:ind w:left="-64" w:right="-115"/>
              <w:jc w:val="center"/>
              <w:rPr>
                <w:rFonts w:ascii="Arial" w:hAnsi="Arial" w:cs="Arial"/>
                <w:szCs w:val="20"/>
              </w:rPr>
            </w:pPr>
            <w:r>
              <w:rPr>
                <w:rFonts w:ascii="Arial" w:hAnsi="Arial" w:cs="Arial"/>
                <w:szCs w:val="20"/>
              </w:rPr>
              <w:t>APR.</w:t>
            </w:r>
            <w:r w:rsidR="00956229">
              <w:rPr>
                <w:rFonts w:ascii="Arial" w:hAnsi="Arial" w:cs="Arial"/>
                <w:szCs w:val="20"/>
              </w:rPr>
              <w:t>2023</w:t>
            </w:r>
          </w:p>
        </w:tc>
        <w:tc>
          <w:tcPr>
            <w:tcW w:w="2149" w:type="dxa"/>
            <w:tcBorders>
              <w:top w:val="single" w:sz="12" w:space="0" w:color="auto"/>
              <w:left w:val="single" w:sz="2" w:space="0" w:color="auto"/>
              <w:bottom w:val="single" w:sz="2" w:space="0" w:color="auto"/>
              <w:right w:val="single" w:sz="2" w:space="0" w:color="auto"/>
            </w:tcBorders>
            <w:vAlign w:val="center"/>
          </w:tcPr>
          <w:p w:rsidR="00956229" w:rsidRPr="00225375" w:rsidRDefault="006F5163" w:rsidP="004525A4">
            <w:pPr>
              <w:widowControl w:val="0"/>
              <w:bidi w:val="0"/>
              <w:spacing w:before="20" w:after="20"/>
              <w:ind w:left="-64" w:right="-115"/>
              <w:jc w:val="center"/>
              <w:rPr>
                <w:rFonts w:ascii="Arial" w:hAnsi="Arial" w:cs="Arial"/>
                <w:szCs w:val="20"/>
              </w:rPr>
            </w:pPr>
            <w:r>
              <w:rPr>
                <w:rFonts w:ascii="Arial" w:hAnsi="Arial" w:cs="Arial"/>
                <w:szCs w:val="20"/>
              </w:rPr>
              <w:t>AFD</w:t>
            </w:r>
            <w:bookmarkStart w:id="0" w:name="_GoBack"/>
            <w:bookmarkEnd w:id="0"/>
          </w:p>
        </w:tc>
        <w:tc>
          <w:tcPr>
            <w:tcW w:w="1532" w:type="dxa"/>
            <w:tcBorders>
              <w:top w:val="single" w:sz="12" w:space="0" w:color="auto"/>
              <w:left w:val="single" w:sz="2" w:space="0" w:color="auto"/>
              <w:bottom w:val="single" w:sz="2" w:space="0" w:color="auto"/>
              <w:right w:val="single" w:sz="2" w:space="0" w:color="auto"/>
            </w:tcBorders>
            <w:vAlign w:val="center"/>
          </w:tcPr>
          <w:p w:rsidR="00956229" w:rsidRPr="00225375" w:rsidRDefault="00956229" w:rsidP="004525A4">
            <w:pPr>
              <w:widowControl w:val="0"/>
              <w:bidi w:val="0"/>
              <w:spacing w:before="20" w:after="20"/>
              <w:ind w:left="-46"/>
              <w:jc w:val="center"/>
              <w:rPr>
                <w:rFonts w:ascii="Arial" w:hAnsi="Arial" w:cs="Arial"/>
                <w:szCs w:val="20"/>
              </w:rPr>
            </w:pPr>
            <w:r w:rsidRPr="00225375">
              <w:rPr>
                <w:rFonts w:ascii="Arial" w:hAnsi="Arial" w:cs="Arial"/>
                <w:szCs w:val="20"/>
              </w:rPr>
              <w:t>M.Aryafar</w:t>
            </w:r>
          </w:p>
        </w:tc>
        <w:tc>
          <w:tcPr>
            <w:tcW w:w="1350" w:type="dxa"/>
            <w:tcBorders>
              <w:top w:val="single" w:sz="12" w:space="0" w:color="auto"/>
              <w:left w:val="single" w:sz="2" w:space="0" w:color="auto"/>
              <w:bottom w:val="single" w:sz="2" w:space="0" w:color="auto"/>
              <w:right w:val="single" w:sz="2" w:space="0" w:color="auto"/>
            </w:tcBorders>
            <w:vAlign w:val="center"/>
          </w:tcPr>
          <w:p w:rsidR="00956229" w:rsidRPr="00225375" w:rsidRDefault="00956229" w:rsidP="004525A4">
            <w:pPr>
              <w:widowControl w:val="0"/>
              <w:bidi w:val="0"/>
              <w:spacing w:before="20" w:after="20"/>
              <w:jc w:val="center"/>
              <w:rPr>
                <w:rFonts w:ascii="Arial" w:hAnsi="Arial" w:cs="Arial"/>
                <w:szCs w:val="20"/>
              </w:rPr>
            </w:pPr>
            <w:r w:rsidRPr="00225375">
              <w:rPr>
                <w:rFonts w:ascii="Arial" w:hAnsi="Arial" w:cs="Arial"/>
                <w:szCs w:val="20"/>
              </w:rPr>
              <w:t>M.Fakharian</w:t>
            </w:r>
          </w:p>
        </w:tc>
        <w:tc>
          <w:tcPr>
            <w:tcW w:w="1458" w:type="dxa"/>
            <w:tcBorders>
              <w:top w:val="single" w:sz="12" w:space="0" w:color="auto"/>
              <w:left w:val="single" w:sz="2" w:space="0" w:color="auto"/>
              <w:bottom w:val="single" w:sz="2" w:space="0" w:color="auto"/>
              <w:right w:val="single" w:sz="2" w:space="0" w:color="auto"/>
            </w:tcBorders>
            <w:vAlign w:val="center"/>
          </w:tcPr>
          <w:p w:rsidR="00956229" w:rsidRPr="00225375" w:rsidRDefault="00DD4861" w:rsidP="00DD4861">
            <w:pPr>
              <w:widowControl w:val="0"/>
              <w:bidi w:val="0"/>
              <w:spacing w:before="20" w:after="20"/>
              <w:jc w:val="center"/>
              <w:rPr>
                <w:rFonts w:ascii="Arial" w:hAnsi="Arial" w:cs="Arial"/>
                <w:szCs w:val="20"/>
              </w:rPr>
            </w:pPr>
            <w:r>
              <w:rPr>
                <w:rFonts w:ascii="Arial" w:hAnsi="Arial" w:cs="Arial"/>
                <w:szCs w:val="20"/>
              </w:rPr>
              <w:t>A</w:t>
            </w:r>
            <w:r w:rsidR="00342388">
              <w:rPr>
                <w:rFonts w:ascii="Arial" w:hAnsi="Arial" w:cs="Arial"/>
                <w:szCs w:val="20"/>
              </w:rPr>
              <w:t>.M</w:t>
            </w:r>
            <w:r>
              <w:rPr>
                <w:rFonts w:ascii="Arial" w:hAnsi="Arial" w:cs="Arial"/>
                <w:szCs w:val="20"/>
              </w:rPr>
              <w:t>.Mohseni</w:t>
            </w:r>
          </w:p>
        </w:tc>
        <w:tc>
          <w:tcPr>
            <w:tcW w:w="1843" w:type="dxa"/>
            <w:tcBorders>
              <w:left w:val="single" w:sz="2" w:space="0" w:color="auto"/>
              <w:bottom w:val="single" w:sz="2" w:space="0" w:color="auto"/>
            </w:tcBorders>
            <w:vAlign w:val="center"/>
          </w:tcPr>
          <w:p w:rsidR="00956229" w:rsidRPr="00225375" w:rsidRDefault="00956229" w:rsidP="004525A4">
            <w:pPr>
              <w:widowControl w:val="0"/>
              <w:bidi w:val="0"/>
              <w:spacing w:before="20" w:after="20"/>
              <w:ind w:hanging="59"/>
              <w:jc w:val="center"/>
              <w:rPr>
                <w:rFonts w:ascii="Arial" w:hAnsi="Arial" w:cs="Arial"/>
                <w:b/>
                <w:bCs/>
                <w:color w:val="000000"/>
                <w:sz w:val="17"/>
                <w:szCs w:val="17"/>
              </w:rPr>
            </w:pPr>
          </w:p>
        </w:tc>
      </w:tr>
      <w:tr w:rsidR="00DD4861" w:rsidRPr="00225375" w:rsidTr="009171C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6" w:type="dxa"/>
            <w:tcBorders>
              <w:top w:val="single" w:sz="12" w:space="0" w:color="auto"/>
              <w:bottom w:val="single" w:sz="2" w:space="0" w:color="auto"/>
              <w:right w:val="single" w:sz="2" w:space="0" w:color="auto"/>
            </w:tcBorders>
            <w:vAlign w:val="center"/>
          </w:tcPr>
          <w:p w:rsidR="00956229" w:rsidRPr="00225375" w:rsidRDefault="00956229" w:rsidP="008F1B59">
            <w:pPr>
              <w:widowControl w:val="0"/>
              <w:bidi w:val="0"/>
              <w:spacing w:before="20" w:after="20"/>
              <w:jc w:val="center"/>
              <w:rPr>
                <w:rFonts w:ascii="Arial" w:hAnsi="Arial" w:cs="Arial"/>
                <w:szCs w:val="20"/>
              </w:rPr>
            </w:pPr>
            <w:r w:rsidRPr="00225375">
              <w:rPr>
                <w:rFonts w:ascii="Arial" w:hAnsi="Arial" w:cs="Arial"/>
                <w:szCs w:val="20"/>
              </w:rPr>
              <w:t>D04</w:t>
            </w:r>
          </w:p>
        </w:tc>
        <w:tc>
          <w:tcPr>
            <w:tcW w:w="1401" w:type="dxa"/>
            <w:tcBorders>
              <w:top w:val="single" w:sz="12" w:space="0" w:color="auto"/>
              <w:left w:val="single" w:sz="2" w:space="0" w:color="auto"/>
              <w:bottom w:val="single" w:sz="2" w:space="0" w:color="auto"/>
              <w:right w:val="single" w:sz="2" w:space="0" w:color="auto"/>
            </w:tcBorders>
            <w:vAlign w:val="center"/>
          </w:tcPr>
          <w:p w:rsidR="00956229" w:rsidRPr="00225375" w:rsidRDefault="00956229" w:rsidP="008F1B59">
            <w:pPr>
              <w:widowControl w:val="0"/>
              <w:bidi w:val="0"/>
              <w:spacing w:before="20" w:after="20"/>
              <w:ind w:left="-64" w:right="-115"/>
              <w:jc w:val="center"/>
              <w:rPr>
                <w:rFonts w:ascii="Arial" w:hAnsi="Arial" w:cs="Arial"/>
                <w:szCs w:val="20"/>
              </w:rPr>
            </w:pPr>
            <w:r w:rsidRPr="00225375">
              <w:rPr>
                <w:rFonts w:ascii="Arial" w:hAnsi="Arial" w:cs="Arial"/>
                <w:szCs w:val="20"/>
              </w:rPr>
              <w:t>DEC.2022</w:t>
            </w:r>
          </w:p>
        </w:tc>
        <w:tc>
          <w:tcPr>
            <w:tcW w:w="2149" w:type="dxa"/>
            <w:tcBorders>
              <w:top w:val="single" w:sz="12" w:space="0" w:color="auto"/>
              <w:left w:val="single" w:sz="2" w:space="0" w:color="auto"/>
              <w:bottom w:val="single" w:sz="2" w:space="0" w:color="auto"/>
              <w:right w:val="single" w:sz="2" w:space="0" w:color="auto"/>
            </w:tcBorders>
            <w:vAlign w:val="center"/>
          </w:tcPr>
          <w:p w:rsidR="00956229" w:rsidRPr="00225375" w:rsidRDefault="00956229" w:rsidP="008F1B59">
            <w:pPr>
              <w:widowControl w:val="0"/>
              <w:bidi w:val="0"/>
              <w:spacing w:before="20" w:after="20"/>
              <w:ind w:left="-64" w:right="-115"/>
              <w:jc w:val="center"/>
              <w:rPr>
                <w:rFonts w:ascii="Arial" w:hAnsi="Arial" w:cs="Arial"/>
                <w:szCs w:val="20"/>
              </w:rPr>
            </w:pPr>
            <w:r w:rsidRPr="00225375">
              <w:rPr>
                <w:rFonts w:ascii="Arial" w:hAnsi="Arial" w:cs="Arial"/>
                <w:szCs w:val="20"/>
              </w:rPr>
              <w:t>IFA</w:t>
            </w:r>
          </w:p>
        </w:tc>
        <w:tc>
          <w:tcPr>
            <w:tcW w:w="1532" w:type="dxa"/>
            <w:tcBorders>
              <w:top w:val="single" w:sz="12" w:space="0" w:color="auto"/>
              <w:left w:val="single" w:sz="2" w:space="0" w:color="auto"/>
              <w:bottom w:val="single" w:sz="2" w:space="0" w:color="auto"/>
              <w:right w:val="single" w:sz="2" w:space="0" w:color="auto"/>
            </w:tcBorders>
            <w:vAlign w:val="center"/>
          </w:tcPr>
          <w:p w:rsidR="00956229" w:rsidRPr="00225375" w:rsidRDefault="00956229" w:rsidP="008F1B59">
            <w:pPr>
              <w:widowControl w:val="0"/>
              <w:bidi w:val="0"/>
              <w:spacing w:before="20" w:after="20"/>
              <w:ind w:left="-46"/>
              <w:jc w:val="center"/>
              <w:rPr>
                <w:rFonts w:ascii="Arial" w:hAnsi="Arial" w:cs="Arial"/>
                <w:szCs w:val="20"/>
              </w:rPr>
            </w:pPr>
            <w:r w:rsidRPr="00225375">
              <w:rPr>
                <w:rFonts w:ascii="Arial" w:hAnsi="Arial" w:cs="Arial"/>
                <w:szCs w:val="20"/>
              </w:rPr>
              <w:t>M.Aryafar</w:t>
            </w:r>
          </w:p>
        </w:tc>
        <w:tc>
          <w:tcPr>
            <w:tcW w:w="1350" w:type="dxa"/>
            <w:tcBorders>
              <w:top w:val="single" w:sz="12" w:space="0" w:color="auto"/>
              <w:left w:val="single" w:sz="2" w:space="0" w:color="auto"/>
              <w:bottom w:val="single" w:sz="2" w:space="0" w:color="auto"/>
              <w:right w:val="single" w:sz="2" w:space="0" w:color="auto"/>
            </w:tcBorders>
            <w:vAlign w:val="center"/>
          </w:tcPr>
          <w:p w:rsidR="00956229" w:rsidRPr="00225375" w:rsidRDefault="00956229" w:rsidP="008F1B59">
            <w:pPr>
              <w:widowControl w:val="0"/>
              <w:bidi w:val="0"/>
              <w:spacing w:before="20" w:after="20"/>
              <w:jc w:val="center"/>
              <w:rPr>
                <w:rFonts w:ascii="Arial" w:hAnsi="Arial" w:cs="Arial"/>
                <w:szCs w:val="20"/>
              </w:rPr>
            </w:pPr>
            <w:r w:rsidRPr="00225375">
              <w:rPr>
                <w:rFonts w:ascii="Arial" w:hAnsi="Arial" w:cs="Arial"/>
                <w:szCs w:val="20"/>
              </w:rPr>
              <w:t>M.Fakharian</w:t>
            </w:r>
          </w:p>
        </w:tc>
        <w:tc>
          <w:tcPr>
            <w:tcW w:w="1458" w:type="dxa"/>
            <w:tcBorders>
              <w:top w:val="single" w:sz="12" w:space="0" w:color="auto"/>
              <w:left w:val="single" w:sz="2" w:space="0" w:color="auto"/>
              <w:bottom w:val="single" w:sz="2" w:space="0" w:color="auto"/>
              <w:right w:val="single" w:sz="2" w:space="0" w:color="auto"/>
            </w:tcBorders>
            <w:vAlign w:val="center"/>
          </w:tcPr>
          <w:p w:rsidR="00956229" w:rsidRPr="00225375" w:rsidRDefault="00956229" w:rsidP="008F1B59">
            <w:pPr>
              <w:widowControl w:val="0"/>
              <w:bidi w:val="0"/>
              <w:spacing w:before="20" w:after="20"/>
              <w:jc w:val="center"/>
              <w:rPr>
                <w:rFonts w:ascii="Arial" w:hAnsi="Arial" w:cs="Arial"/>
                <w:szCs w:val="20"/>
              </w:rPr>
            </w:pPr>
            <w:r w:rsidRPr="00225375">
              <w:rPr>
                <w:rFonts w:ascii="Arial" w:hAnsi="Arial" w:cs="Arial"/>
                <w:szCs w:val="20"/>
              </w:rPr>
              <w:t>M.Mehrshad</w:t>
            </w:r>
          </w:p>
        </w:tc>
        <w:tc>
          <w:tcPr>
            <w:tcW w:w="1843" w:type="dxa"/>
            <w:tcBorders>
              <w:left w:val="single" w:sz="2" w:space="0" w:color="auto"/>
              <w:bottom w:val="single" w:sz="2" w:space="0" w:color="auto"/>
            </w:tcBorders>
            <w:vAlign w:val="center"/>
          </w:tcPr>
          <w:p w:rsidR="00956229" w:rsidRPr="00225375" w:rsidRDefault="00956229" w:rsidP="008F1B59">
            <w:pPr>
              <w:widowControl w:val="0"/>
              <w:bidi w:val="0"/>
              <w:spacing w:before="20" w:after="20"/>
              <w:ind w:hanging="59"/>
              <w:jc w:val="center"/>
              <w:rPr>
                <w:rFonts w:ascii="Arial" w:hAnsi="Arial" w:cs="Arial"/>
                <w:b/>
                <w:bCs/>
                <w:color w:val="000000"/>
                <w:sz w:val="17"/>
                <w:szCs w:val="17"/>
              </w:rPr>
            </w:pPr>
          </w:p>
        </w:tc>
      </w:tr>
      <w:tr w:rsidR="00DD4861" w:rsidRPr="00225375" w:rsidTr="009171C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6" w:type="dxa"/>
            <w:tcBorders>
              <w:top w:val="single" w:sz="2" w:space="0" w:color="auto"/>
              <w:bottom w:val="single" w:sz="2" w:space="0" w:color="auto"/>
              <w:right w:val="single" w:sz="2" w:space="0" w:color="auto"/>
            </w:tcBorders>
            <w:vAlign w:val="center"/>
          </w:tcPr>
          <w:p w:rsidR="00956229" w:rsidRPr="00225375" w:rsidRDefault="00956229" w:rsidP="005B1CA6">
            <w:pPr>
              <w:widowControl w:val="0"/>
              <w:bidi w:val="0"/>
              <w:spacing w:before="20" w:after="20"/>
              <w:jc w:val="center"/>
              <w:rPr>
                <w:rFonts w:ascii="Arial" w:hAnsi="Arial" w:cs="Arial"/>
                <w:szCs w:val="20"/>
              </w:rPr>
            </w:pPr>
            <w:r w:rsidRPr="00225375">
              <w:rPr>
                <w:rFonts w:ascii="Arial" w:hAnsi="Arial" w:cs="Arial"/>
                <w:szCs w:val="20"/>
              </w:rPr>
              <w:t>D03</w:t>
            </w:r>
          </w:p>
        </w:tc>
        <w:tc>
          <w:tcPr>
            <w:tcW w:w="1401" w:type="dxa"/>
            <w:tcBorders>
              <w:top w:val="single" w:sz="2" w:space="0" w:color="auto"/>
              <w:left w:val="single" w:sz="2" w:space="0" w:color="auto"/>
              <w:bottom w:val="single" w:sz="2" w:space="0" w:color="auto"/>
              <w:right w:val="single" w:sz="2" w:space="0" w:color="auto"/>
            </w:tcBorders>
            <w:vAlign w:val="center"/>
          </w:tcPr>
          <w:p w:rsidR="00956229" w:rsidRPr="00225375" w:rsidRDefault="00956229" w:rsidP="005B1CA6">
            <w:pPr>
              <w:widowControl w:val="0"/>
              <w:bidi w:val="0"/>
              <w:spacing w:before="20" w:after="20"/>
              <w:ind w:left="-64" w:right="-115"/>
              <w:jc w:val="center"/>
              <w:rPr>
                <w:rFonts w:ascii="Arial" w:hAnsi="Arial" w:cs="Arial"/>
                <w:szCs w:val="20"/>
              </w:rPr>
            </w:pPr>
            <w:r w:rsidRPr="00225375">
              <w:rPr>
                <w:rFonts w:ascii="Arial" w:hAnsi="Arial" w:cs="Arial"/>
                <w:szCs w:val="20"/>
              </w:rPr>
              <w:t>JUL.2022</w:t>
            </w:r>
          </w:p>
        </w:tc>
        <w:tc>
          <w:tcPr>
            <w:tcW w:w="2149" w:type="dxa"/>
            <w:tcBorders>
              <w:top w:val="single" w:sz="2" w:space="0" w:color="auto"/>
              <w:left w:val="single" w:sz="2" w:space="0" w:color="auto"/>
              <w:bottom w:val="single" w:sz="2" w:space="0" w:color="auto"/>
              <w:right w:val="single" w:sz="2" w:space="0" w:color="auto"/>
            </w:tcBorders>
            <w:vAlign w:val="center"/>
          </w:tcPr>
          <w:p w:rsidR="00956229" w:rsidRPr="00225375" w:rsidRDefault="00956229" w:rsidP="00162F61">
            <w:pPr>
              <w:widowControl w:val="0"/>
              <w:bidi w:val="0"/>
              <w:spacing w:before="20" w:after="20"/>
              <w:ind w:left="-64" w:right="-115"/>
              <w:jc w:val="center"/>
              <w:rPr>
                <w:rFonts w:ascii="Arial" w:hAnsi="Arial" w:cs="Arial"/>
                <w:szCs w:val="20"/>
              </w:rPr>
            </w:pPr>
            <w:r w:rsidRPr="00225375">
              <w:rPr>
                <w:rFonts w:ascii="Arial" w:hAnsi="Arial" w:cs="Arial"/>
                <w:szCs w:val="20"/>
              </w:rPr>
              <w:t>IFA</w:t>
            </w:r>
          </w:p>
        </w:tc>
        <w:tc>
          <w:tcPr>
            <w:tcW w:w="1532" w:type="dxa"/>
            <w:tcBorders>
              <w:top w:val="single" w:sz="2" w:space="0" w:color="auto"/>
              <w:left w:val="single" w:sz="2" w:space="0" w:color="auto"/>
              <w:bottom w:val="single" w:sz="2" w:space="0" w:color="auto"/>
              <w:right w:val="single" w:sz="2" w:space="0" w:color="auto"/>
            </w:tcBorders>
            <w:vAlign w:val="center"/>
          </w:tcPr>
          <w:p w:rsidR="00956229" w:rsidRPr="00225375" w:rsidRDefault="00956229" w:rsidP="00162F61">
            <w:pPr>
              <w:widowControl w:val="0"/>
              <w:bidi w:val="0"/>
              <w:spacing w:before="20" w:after="20"/>
              <w:ind w:left="-46"/>
              <w:jc w:val="center"/>
              <w:rPr>
                <w:rFonts w:ascii="Arial" w:hAnsi="Arial" w:cs="Arial"/>
                <w:szCs w:val="20"/>
              </w:rPr>
            </w:pPr>
            <w:r w:rsidRPr="00225375">
              <w:rPr>
                <w:rFonts w:ascii="Arial" w:hAnsi="Arial" w:cs="Arial"/>
                <w:szCs w:val="20"/>
              </w:rPr>
              <w:t>M.Aryafar</w:t>
            </w:r>
          </w:p>
        </w:tc>
        <w:tc>
          <w:tcPr>
            <w:tcW w:w="1350" w:type="dxa"/>
            <w:tcBorders>
              <w:top w:val="single" w:sz="2" w:space="0" w:color="auto"/>
              <w:left w:val="single" w:sz="2" w:space="0" w:color="auto"/>
              <w:bottom w:val="single" w:sz="2" w:space="0" w:color="auto"/>
              <w:right w:val="single" w:sz="2" w:space="0" w:color="auto"/>
            </w:tcBorders>
            <w:vAlign w:val="center"/>
          </w:tcPr>
          <w:p w:rsidR="00956229" w:rsidRPr="00225375" w:rsidRDefault="00956229" w:rsidP="00162F61">
            <w:pPr>
              <w:widowControl w:val="0"/>
              <w:bidi w:val="0"/>
              <w:spacing w:before="20" w:after="20"/>
              <w:jc w:val="center"/>
              <w:rPr>
                <w:rFonts w:ascii="Arial" w:hAnsi="Arial" w:cs="Arial"/>
                <w:szCs w:val="20"/>
              </w:rPr>
            </w:pPr>
            <w:r w:rsidRPr="00225375">
              <w:rPr>
                <w:rFonts w:ascii="Arial" w:hAnsi="Arial" w:cs="Arial"/>
                <w:szCs w:val="20"/>
              </w:rPr>
              <w:t>M.Fakharian</w:t>
            </w:r>
          </w:p>
        </w:tc>
        <w:tc>
          <w:tcPr>
            <w:tcW w:w="1458" w:type="dxa"/>
            <w:tcBorders>
              <w:top w:val="single" w:sz="2" w:space="0" w:color="auto"/>
              <w:left w:val="single" w:sz="2" w:space="0" w:color="auto"/>
              <w:bottom w:val="single" w:sz="2" w:space="0" w:color="auto"/>
              <w:right w:val="single" w:sz="2" w:space="0" w:color="auto"/>
            </w:tcBorders>
            <w:vAlign w:val="center"/>
          </w:tcPr>
          <w:p w:rsidR="00956229" w:rsidRPr="00225375" w:rsidRDefault="00956229" w:rsidP="00162F61">
            <w:pPr>
              <w:widowControl w:val="0"/>
              <w:bidi w:val="0"/>
              <w:spacing w:before="20" w:after="20"/>
              <w:jc w:val="center"/>
              <w:rPr>
                <w:rFonts w:ascii="Arial" w:hAnsi="Arial" w:cs="Arial"/>
                <w:szCs w:val="20"/>
              </w:rPr>
            </w:pPr>
            <w:r w:rsidRPr="00225375">
              <w:rPr>
                <w:rFonts w:ascii="Arial" w:hAnsi="Arial" w:cs="Arial"/>
                <w:szCs w:val="20"/>
              </w:rPr>
              <w:t>M.Mehrshad</w:t>
            </w:r>
          </w:p>
        </w:tc>
        <w:tc>
          <w:tcPr>
            <w:tcW w:w="1843" w:type="dxa"/>
            <w:tcBorders>
              <w:top w:val="single" w:sz="2" w:space="0" w:color="auto"/>
              <w:left w:val="single" w:sz="2" w:space="0" w:color="auto"/>
              <w:bottom w:val="single" w:sz="2" w:space="0" w:color="auto"/>
            </w:tcBorders>
            <w:vAlign w:val="center"/>
          </w:tcPr>
          <w:p w:rsidR="00956229" w:rsidRPr="00225375" w:rsidRDefault="00956229" w:rsidP="005B1CA6">
            <w:pPr>
              <w:widowControl w:val="0"/>
              <w:bidi w:val="0"/>
              <w:spacing w:before="20" w:after="20"/>
              <w:ind w:left="180"/>
              <w:jc w:val="center"/>
              <w:rPr>
                <w:rFonts w:ascii="Arial" w:hAnsi="Arial" w:cs="Arial"/>
                <w:color w:val="000000"/>
                <w:szCs w:val="20"/>
              </w:rPr>
            </w:pPr>
          </w:p>
        </w:tc>
      </w:tr>
      <w:tr w:rsidR="00DD4861" w:rsidRPr="00225375" w:rsidTr="009171C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6" w:type="dxa"/>
            <w:tcBorders>
              <w:top w:val="single" w:sz="2" w:space="0" w:color="auto"/>
              <w:bottom w:val="single" w:sz="2" w:space="0" w:color="auto"/>
              <w:right w:val="single" w:sz="2" w:space="0" w:color="auto"/>
            </w:tcBorders>
            <w:vAlign w:val="center"/>
          </w:tcPr>
          <w:p w:rsidR="00956229" w:rsidRPr="00225375" w:rsidRDefault="00956229" w:rsidP="005B1CA6">
            <w:pPr>
              <w:widowControl w:val="0"/>
              <w:bidi w:val="0"/>
              <w:spacing w:before="20" w:after="20"/>
              <w:jc w:val="center"/>
              <w:rPr>
                <w:rFonts w:ascii="Arial" w:hAnsi="Arial" w:cs="Arial"/>
                <w:szCs w:val="20"/>
              </w:rPr>
            </w:pPr>
            <w:r w:rsidRPr="00225375">
              <w:rPr>
                <w:rFonts w:ascii="Arial" w:hAnsi="Arial" w:cs="Arial"/>
                <w:szCs w:val="20"/>
              </w:rPr>
              <w:t>D02</w:t>
            </w:r>
          </w:p>
        </w:tc>
        <w:tc>
          <w:tcPr>
            <w:tcW w:w="1401" w:type="dxa"/>
            <w:tcBorders>
              <w:top w:val="single" w:sz="2" w:space="0" w:color="auto"/>
              <w:left w:val="single" w:sz="2" w:space="0" w:color="auto"/>
              <w:bottom w:val="single" w:sz="2" w:space="0" w:color="auto"/>
              <w:right w:val="single" w:sz="2" w:space="0" w:color="auto"/>
            </w:tcBorders>
            <w:vAlign w:val="center"/>
          </w:tcPr>
          <w:p w:rsidR="00956229" w:rsidRPr="00225375" w:rsidRDefault="00956229" w:rsidP="005B1CA6">
            <w:pPr>
              <w:widowControl w:val="0"/>
              <w:bidi w:val="0"/>
              <w:spacing w:before="20" w:after="20"/>
              <w:ind w:left="-64" w:right="-115" w:hanging="180"/>
              <w:jc w:val="center"/>
              <w:rPr>
                <w:rFonts w:ascii="Arial" w:hAnsi="Arial" w:cs="Arial"/>
                <w:szCs w:val="20"/>
              </w:rPr>
            </w:pPr>
            <w:r w:rsidRPr="00225375">
              <w:rPr>
                <w:rFonts w:ascii="Arial" w:hAnsi="Arial" w:cs="Arial"/>
                <w:szCs w:val="20"/>
              </w:rPr>
              <w:t>APR.2022</w:t>
            </w:r>
          </w:p>
        </w:tc>
        <w:tc>
          <w:tcPr>
            <w:tcW w:w="2149" w:type="dxa"/>
            <w:tcBorders>
              <w:top w:val="single" w:sz="2" w:space="0" w:color="auto"/>
              <w:left w:val="single" w:sz="2" w:space="0" w:color="auto"/>
              <w:bottom w:val="single" w:sz="2" w:space="0" w:color="auto"/>
              <w:right w:val="single" w:sz="2" w:space="0" w:color="auto"/>
            </w:tcBorders>
            <w:vAlign w:val="center"/>
          </w:tcPr>
          <w:p w:rsidR="00956229" w:rsidRPr="00225375" w:rsidRDefault="00956229" w:rsidP="005B1CA6">
            <w:pPr>
              <w:widowControl w:val="0"/>
              <w:bidi w:val="0"/>
              <w:spacing w:before="20" w:after="20"/>
              <w:ind w:left="-64" w:right="-115"/>
              <w:jc w:val="center"/>
              <w:rPr>
                <w:rFonts w:ascii="Arial" w:hAnsi="Arial" w:cs="Arial"/>
                <w:szCs w:val="20"/>
              </w:rPr>
            </w:pPr>
            <w:r w:rsidRPr="00225375">
              <w:rPr>
                <w:rFonts w:ascii="Arial" w:hAnsi="Arial" w:cs="Arial"/>
                <w:szCs w:val="20"/>
              </w:rPr>
              <w:t>IFA</w:t>
            </w:r>
          </w:p>
        </w:tc>
        <w:tc>
          <w:tcPr>
            <w:tcW w:w="1532" w:type="dxa"/>
            <w:tcBorders>
              <w:top w:val="single" w:sz="2" w:space="0" w:color="auto"/>
              <w:left w:val="single" w:sz="2" w:space="0" w:color="auto"/>
              <w:bottom w:val="single" w:sz="2" w:space="0" w:color="auto"/>
              <w:right w:val="single" w:sz="2" w:space="0" w:color="auto"/>
            </w:tcBorders>
            <w:vAlign w:val="center"/>
          </w:tcPr>
          <w:p w:rsidR="00956229" w:rsidRPr="00225375" w:rsidRDefault="00956229" w:rsidP="009542B3">
            <w:pPr>
              <w:widowControl w:val="0"/>
              <w:bidi w:val="0"/>
              <w:spacing w:before="20" w:after="20"/>
              <w:ind w:left="-46"/>
              <w:jc w:val="center"/>
              <w:rPr>
                <w:rFonts w:ascii="Arial" w:hAnsi="Arial" w:cs="Arial"/>
                <w:szCs w:val="20"/>
              </w:rPr>
            </w:pPr>
            <w:r w:rsidRPr="00225375">
              <w:rPr>
                <w:rFonts w:ascii="Arial" w:hAnsi="Arial" w:cs="Arial"/>
                <w:szCs w:val="20"/>
              </w:rPr>
              <w:t>M.Aryafar</w:t>
            </w:r>
          </w:p>
        </w:tc>
        <w:tc>
          <w:tcPr>
            <w:tcW w:w="1350" w:type="dxa"/>
            <w:tcBorders>
              <w:top w:val="single" w:sz="2" w:space="0" w:color="auto"/>
              <w:left w:val="single" w:sz="2" w:space="0" w:color="auto"/>
              <w:bottom w:val="single" w:sz="2" w:space="0" w:color="auto"/>
              <w:right w:val="single" w:sz="2" w:space="0" w:color="auto"/>
            </w:tcBorders>
            <w:vAlign w:val="center"/>
          </w:tcPr>
          <w:p w:rsidR="00956229" w:rsidRPr="00225375" w:rsidRDefault="00956229" w:rsidP="009542B3">
            <w:pPr>
              <w:widowControl w:val="0"/>
              <w:bidi w:val="0"/>
              <w:spacing w:before="20" w:after="20"/>
              <w:jc w:val="center"/>
              <w:rPr>
                <w:rFonts w:ascii="Arial" w:hAnsi="Arial" w:cs="Arial"/>
                <w:szCs w:val="20"/>
              </w:rPr>
            </w:pPr>
            <w:r w:rsidRPr="00225375">
              <w:rPr>
                <w:rFonts w:ascii="Arial" w:hAnsi="Arial" w:cs="Arial"/>
                <w:szCs w:val="20"/>
              </w:rPr>
              <w:t>M.Fakharian</w:t>
            </w:r>
          </w:p>
        </w:tc>
        <w:tc>
          <w:tcPr>
            <w:tcW w:w="1458" w:type="dxa"/>
            <w:tcBorders>
              <w:top w:val="single" w:sz="2" w:space="0" w:color="auto"/>
              <w:left w:val="single" w:sz="2" w:space="0" w:color="auto"/>
              <w:bottom w:val="single" w:sz="2" w:space="0" w:color="auto"/>
              <w:right w:val="single" w:sz="2" w:space="0" w:color="auto"/>
            </w:tcBorders>
            <w:vAlign w:val="center"/>
          </w:tcPr>
          <w:p w:rsidR="00956229" w:rsidRPr="00225375" w:rsidRDefault="00956229" w:rsidP="009542B3">
            <w:pPr>
              <w:widowControl w:val="0"/>
              <w:bidi w:val="0"/>
              <w:spacing w:before="20" w:after="20"/>
              <w:jc w:val="center"/>
              <w:rPr>
                <w:rFonts w:ascii="Arial" w:hAnsi="Arial" w:cs="Arial"/>
                <w:szCs w:val="20"/>
              </w:rPr>
            </w:pPr>
            <w:r w:rsidRPr="00225375">
              <w:rPr>
                <w:rFonts w:ascii="Arial" w:hAnsi="Arial" w:cs="Arial"/>
                <w:szCs w:val="20"/>
              </w:rPr>
              <w:t>M.Mehrshad</w:t>
            </w:r>
          </w:p>
        </w:tc>
        <w:tc>
          <w:tcPr>
            <w:tcW w:w="1843" w:type="dxa"/>
            <w:tcBorders>
              <w:top w:val="single" w:sz="2" w:space="0" w:color="auto"/>
              <w:left w:val="single" w:sz="2" w:space="0" w:color="auto"/>
              <w:bottom w:val="single" w:sz="2" w:space="0" w:color="auto"/>
            </w:tcBorders>
            <w:vAlign w:val="center"/>
          </w:tcPr>
          <w:p w:rsidR="00956229" w:rsidRPr="00225375" w:rsidRDefault="00956229" w:rsidP="005B1CA6">
            <w:pPr>
              <w:widowControl w:val="0"/>
              <w:bidi w:val="0"/>
              <w:spacing w:before="20" w:after="20"/>
              <w:ind w:left="180"/>
              <w:jc w:val="center"/>
              <w:rPr>
                <w:rFonts w:ascii="Arial" w:hAnsi="Arial" w:cs="Arial"/>
                <w:color w:val="000000"/>
                <w:szCs w:val="20"/>
              </w:rPr>
            </w:pPr>
          </w:p>
        </w:tc>
      </w:tr>
      <w:tr w:rsidR="00DD4861" w:rsidRPr="00225375" w:rsidTr="009171C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6" w:type="dxa"/>
            <w:tcBorders>
              <w:top w:val="single" w:sz="2" w:space="0" w:color="auto"/>
              <w:bottom w:val="single" w:sz="4" w:space="0" w:color="auto"/>
              <w:right w:val="single" w:sz="2" w:space="0" w:color="auto"/>
            </w:tcBorders>
            <w:vAlign w:val="center"/>
          </w:tcPr>
          <w:p w:rsidR="00956229" w:rsidRPr="00225375" w:rsidRDefault="00956229" w:rsidP="005B1CA6">
            <w:pPr>
              <w:widowControl w:val="0"/>
              <w:bidi w:val="0"/>
              <w:spacing w:before="20" w:after="20"/>
              <w:jc w:val="center"/>
              <w:rPr>
                <w:rFonts w:ascii="Arial" w:hAnsi="Arial" w:cs="Arial"/>
                <w:szCs w:val="20"/>
              </w:rPr>
            </w:pPr>
            <w:r w:rsidRPr="00225375">
              <w:rPr>
                <w:rFonts w:ascii="Arial" w:hAnsi="Arial" w:cs="Arial"/>
                <w:szCs w:val="20"/>
              </w:rPr>
              <w:t>D01</w:t>
            </w:r>
          </w:p>
        </w:tc>
        <w:tc>
          <w:tcPr>
            <w:tcW w:w="1401" w:type="dxa"/>
            <w:tcBorders>
              <w:top w:val="single" w:sz="2" w:space="0" w:color="auto"/>
              <w:left w:val="single" w:sz="2" w:space="0" w:color="auto"/>
              <w:bottom w:val="single" w:sz="4" w:space="0" w:color="auto"/>
              <w:right w:val="single" w:sz="2" w:space="0" w:color="auto"/>
            </w:tcBorders>
            <w:vAlign w:val="center"/>
          </w:tcPr>
          <w:p w:rsidR="00956229" w:rsidRPr="00225375" w:rsidRDefault="00956229" w:rsidP="005B1CA6">
            <w:pPr>
              <w:widowControl w:val="0"/>
              <w:bidi w:val="0"/>
              <w:spacing w:before="20" w:after="20"/>
              <w:ind w:left="-64" w:right="-115" w:hanging="104"/>
              <w:jc w:val="center"/>
              <w:rPr>
                <w:rFonts w:ascii="Arial" w:hAnsi="Arial" w:cs="Arial"/>
                <w:szCs w:val="20"/>
              </w:rPr>
            </w:pPr>
            <w:r w:rsidRPr="00225375">
              <w:rPr>
                <w:rFonts w:ascii="Arial" w:hAnsi="Arial" w:cs="Arial"/>
                <w:szCs w:val="20"/>
              </w:rPr>
              <w:t>DEC.2021</w:t>
            </w:r>
          </w:p>
        </w:tc>
        <w:tc>
          <w:tcPr>
            <w:tcW w:w="2149" w:type="dxa"/>
            <w:tcBorders>
              <w:top w:val="single" w:sz="2" w:space="0" w:color="auto"/>
              <w:left w:val="single" w:sz="2" w:space="0" w:color="auto"/>
              <w:bottom w:val="single" w:sz="4" w:space="0" w:color="auto"/>
              <w:right w:val="single" w:sz="2" w:space="0" w:color="auto"/>
            </w:tcBorders>
            <w:vAlign w:val="center"/>
          </w:tcPr>
          <w:p w:rsidR="00956229" w:rsidRPr="00225375" w:rsidRDefault="00956229" w:rsidP="005B1CA6">
            <w:pPr>
              <w:widowControl w:val="0"/>
              <w:bidi w:val="0"/>
              <w:spacing w:before="20" w:after="20"/>
              <w:ind w:left="-87" w:right="-115"/>
              <w:jc w:val="center"/>
              <w:rPr>
                <w:rFonts w:ascii="Arial" w:hAnsi="Arial" w:cs="Arial"/>
                <w:szCs w:val="20"/>
              </w:rPr>
            </w:pPr>
            <w:r w:rsidRPr="00225375">
              <w:rPr>
                <w:rFonts w:ascii="Arial" w:hAnsi="Arial" w:cs="Arial"/>
                <w:szCs w:val="20"/>
              </w:rPr>
              <w:t>IFA</w:t>
            </w:r>
          </w:p>
        </w:tc>
        <w:tc>
          <w:tcPr>
            <w:tcW w:w="1532" w:type="dxa"/>
            <w:tcBorders>
              <w:top w:val="single" w:sz="2" w:space="0" w:color="auto"/>
              <w:left w:val="single" w:sz="2" w:space="0" w:color="auto"/>
              <w:bottom w:val="single" w:sz="4" w:space="0" w:color="auto"/>
              <w:right w:val="single" w:sz="2" w:space="0" w:color="auto"/>
            </w:tcBorders>
            <w:vAlign w:val="center"/>
          </w:tcPr>
          <w:p w:rsidR="00956229" w:rsidRPr="00225375" w:rsidRDefault="00956229" w:rsidP="00A65FFD">
            <w:pPr>
              <w:widowControl w:val="0"/>
              <w:bidi w:val="0"/>
              <w:spacing w:before="20" w:after="20"/>
              <w:ind w:left="-46"/>
              <w:jc w:val="center"/>
              <w:rPr>
                <w:rFonts w:ascii="Arial" w:hAnsi="Arial" w:cs="Arial"/>
                <w:szCs w:val="20"/>
              </w:rPr>
            </w:pPr>
            <w:r w:rsidRPr="00225375">
              <w:rPr>
                <w:rFonts w:ascii="Arial" w:hAnsi="Arial" w:cs="Arial"/>
                <w:szCs w:val="20"/>
              </w:rPr>
              <w:t>M.Aryafar</w:t>
            </w:r>
          </w:p>
        </w:tc>
        <w:tc>
          <w:tcPr>
            <w:tcW w:w="1350" w:type="dxa"/>
            <w:tcBorders>
              <w:top w:val="single" w:sz="2" w:space="0" w:color="auto"/>
              <w:left w:val="single" w:sz="2" w:space="0" w:color="auto"/>
              <w:bottom w:val="single" w:sz="4" w:space="0" w:color="auto"/>
              <w:right w:val="single" w:sz="2" w:space="0" w:color="auto"/>
            </w:tcBorders>
            <w:vAlign w:val="center"/>
          </w:tcPr>
          <w:p w:rsidR="00956229" w:rsidRPr="00225375" w:rsidRDefault="00956229" w:rsidP="00A65FFD">
            <w:pPr>
              <w:widowControl w:val="0"/>
              <w:bidi w:val="0"/>
              <w:spacing w:before="20" w:after="20"/>
              <w:jc w:val="center"/>
              <w:rPr>
                <w:rFonts w:ascii="Arial" w:hAnsi="Arial" w:cs="Arial"/>
                <w:szCs w:val="20"/>
              </w:rPr>
            </w:pPr>
            <w:r w:rsidRPr="00225375">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956229" w:rsidRPr="00225375" w:rsidRDefault="00956229" w:rsidP="005B1CA6">
            <w:pPr>
              <w:widowControl w:val="0"/>
              <w:bidi w:val="0"/>
              <w:spacing w:before="20" w:after="20"/>
              <w:jc w:val="center"/>
              <w:rPr>
                <w:rFonts w:ascii="Arial" w:hAnsi="Arial" w:cs="Arial"/>
                <w:szCs w:val="20"/>
              </w:rPr>
            </w:pPr>
            <w:r w:rsidRPr="00225375">
              <w:rPr>
                <w:rFonts w:ascii="Arial" w:hAnsi="Arial" w:cs="Arial"/>
                <w:szCs w:val="20"/>
              </w:rPr>
              <w:t>M.Mehrshad</w:t>
            </w:r>
          </w:p>
        </w:tc>
        <w:tc>
          <w:tcPr>
            <w:tcW w:w="1843" w:type="dxa"/>
            <w:tcBorders>
              <w:top w:val="single" w:sz="2" w:space="0" w:color="auto"/>
              <w:left w:val="single" w:sz="2" w:space="0" w:color="auto"/>
              <w:bottom w:val="single" w:sz="4" w:space="0" w:color="auto"/>
            </w:tcBorders>
            <w:vAlign w:val="center"/>
          </w:tcPr>
          <w:p w:rsidR="00956229" w:rsidRPr="00225375" w:rsidRDefault="00956229" w:rsidP="005B1CA6">
            <w:pPr>
              <w:widowControl w:val="0"/>
              <w:bidi w:val="0"/>
              <w:spacing w:before="20" w:after="20"/>
              <w:jc w:val="center"/>
              <w:rPr>
                <w:rFonts w:ascii="Arial" w:hAnsi="Arial" w:cs="Arial"/>
                <w:szCs w:val="20"/>
              </w:rPr>
            </w:pPr>
          </w:p>
        </w:tc>
      </w:tr>
      <w:tr w:rsidR="00DD4861" w:rsidRPr="00225375" w:rsidTr="009171C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6" w:type="dxa"/>
            <w:tcBorders>
              <w:top w:val="single" w:sz="2" w:space="0" w:color="auto"/>
              <w:bottom w:val="single" w:sz="4" w:space="0" w:color="auto"/>
              <w:right w:val="single" w:sz="2" w:space="0" w:color="auto"/>
            </w:tcBorders>
            <w:vAlign w:val="center"/>
          </w:tcPr>
          <w:p w:rsidR="00956229" w:rsidRPr="00225375" w:rsidRDefault="00956229" w:rsidP="005B1CA6">
            <w:pPr>
              <w:widowControl w:val="0"/>
              <w:bidi w:val="0"/>
              <w:spacing w:before="20" w:after="20"/>
              <w:jc w:val="center"/>
              <w:rPr>
                <w:rFonts w:ascii="Arial" w:hAnsi="Arial" w:cs="Arial"/>
                <w:szCs w:val="20"/>
              </w:rPr>
            </w:pPr>
            <w:r w:rsidRPr="00225375">
              <w:rPr>
                <w:rFonts w:ascii="Arial" w:hAnsi="Arial" w:cs="Arial"/>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rsidR="00956229" w:rsidRPr="00225375" w:rsidRDefault="00956229" w:rsidP="001B5053">
            <w:pPr>
              <w:widowControl w:val="0"/>
              <w:bidi w:val="0"/>
              <w:spacing w:before="20" w:after="20"/>
              <w:ind w:left="-64" w:right="-115" w:hanging="104"/>
              <w:jc w:val="center"/>
              <w:rPr>
                <w:rFonts w:ascii="Arial" w:hAnsi="Arial" w:cs="Arial"/>
                <w:szCs w:val="20"/>
              </w:rPr>
            </w:pPr>
            <w:r w:rsidRPr="00225375">
              <w:rPr>
                <w:rFonts w:ascii="Arial" w:hAnsi="Arial" w:cs="Arial"/>
                <w:szCs w:val="20"/>
              </w:rPr>
              <w:t>SEP.2021</w:t>
            </w:r>
          </w:p>
        </w:tc>
        <w:tc>
          <w:tcPr>
            <w:tcW w:w="2149" w:type="dxa"/>
            <w:tcBorders>
              <w:top w:val="single" w:sz="2" w:space="0" w:color="auto"/>
              <w:left w:val="single" w:sz="2" w:space="0" w:color="auto"/>
              <w:bottom w:val="single" w:sz="4" w:space="0" w:color="auto"/>
              <w:right w:val="single" w:sz="2" w:space="0" w:color="auto"/>
            </w:tcBorders>
            <w:vAlign w:val="center"/>
          </w:tcPr>
          <w:p w:rsidR="00956229" w:rsidRPr="00225375" w:rsidRDefault="00956229" w:rsidP="005B1CA6">
            <w:pPr>
              <w:widowControl w:val="0"/>
              <w:bidi w:val="0"/>
              <w:spacing w:before="20" w:after="20"/>
              <w:ind w:left="-64" w:right="-115"/>
              <w:jc w:val="center"/>
              <w:rPr>
                <w:rFonts w:ascii="Arial" w:hAnsi="Arial" w:cs="Arial"/>
                <w:szCs w:val="20"/>
              </w:rPr>
            </w:pPr>
            <w:r w:rsidRPr="00225375">
              <w:rPr>
                <w:rFonts w:ascii="Arial" w:hAnsi="Arial" w:cs="Arial"/>
                <w:szCs w:val="20"/>
              </w:rPr>
              <w:t>IFC</w:t>
            </w:r>
          </w:p>
        </w:tc>
        <w:tc>
          <w:tcPr>
            <w:tcW w:w="1532" w:type="dxa"/>
            <w:tcBorders>
              <w:top w:val="single" w:sz="2" w:space="0" w:color="auto"/>
              <w:left w:val="single" w:sz="2" w:space="0" w:color="auto"/>
              <w:bottom w:val="single" w:sz="4" w:space="0" w:color="auto"/>
              <w:right w:val="single" w:sz="2" w:space="0" w:color="auto"/>
            </w:tcBorders>
            <w:vAlign w:val="center"/>
          </w:tcPr>
          <w:p w:rsidR="00956229" w:rsidRPr="00225375" w:rsidRDefault="00956229" w:rsidP="005171A0">
            <w:pPr>
              <w:widowControl w:val="0"/>
              <w:bidi w:val="0"/>
              <w:spacing w:before="20" w:after="20"/>
              <w:ind w:left="-46"/>
              <w:jc w:val="center"/>
              <w:rPr>
                <w:rFonts w:ascii="Arial" w:hAnsi="Arial" w:cs="Arial"/>
                <w:szCs w:val="20"/>
              </w:rPr>
            </w:pPr>
            <w:r w:rsidRPr="00225375">
              <w:rPr>
                <w:rFonts w:ascii="Arial" w:hAnsi="Arial" w:cs="Arial"/>
                <w:szCs w:val="20"/>
              </w:rPr>
              <w:t>M.Aryafar</w:t>
            </w:r>
          </w:p>
        </w:tc>
        <w:tc>
          <w:tcPr>
            <w:tcW w:w="1350" w:type="dxa"/>
            <w:tcBorders>
              <w:top w:val="single" w:sz="2" w:space="0" w:color="auto"/>
              <w:left w:val="single" w:sz="2" w:space="0" w:color="auto"/>
              <w:bottom w:val="single" w:sz="4" w:space="0" w:color="auto"/>
              <w:right w:val="single" w:sz="2" w:space="0" w:color="auto"/>
            </w:tcBorders>
            <w:vAlign w:val="center"/>
          </w:tcPr>
          <w:p w:rsidR="00956229" w:rsidRPr="00225375" w:rsidRDefault="00956229" w:rsidP="005B1CA6">
            <w:pPr>
              <w:widowControl w:val="0"/>
              <w:bidi w:val="0"/>
              <w:spacing w:before="20" w:after="20"/>
              <w:jc w:val="center"/>
              <w:rPr>
                <w:rFonts w:ascii="Arial" w:hAnsi="Arial" w:cs="Arial"/>
                <w:szCs w:val="20"/>
              </w:rPr>
            </w:pPr>
            <w:r w:rsidRPr="00225375">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956229" w:rsidRPr="00225375" w:rsidRDefault="00956229" w:rsidP="005B1CA6">
            <w:pPr>
              <w:widowControl w:val="0"/>
              <w:bidi w:val="0"/>
              <w:spacing w:before="20" w:after="20"/>
              <w:jc w:val="center"/>
              <w:rPr>
                <w:rFonts w:ascii="Arial" w:hAnsi="Arial" w:cs="Arial"/>
                <w:szCs w:val="20"/>
              </w:rPr>
            </w:pPr>
            <w:r w:rsidRPr="00225375">
              <w:rPr>
                <w:rFonts w:ascii="Arial" w:hAnsi="Arial" w:cs="Arial"/>
                <w:szCs w:val="20"/>
              </w:rPr>
              <w:t>Sh.Ghalikar</w:t>
            </w:r>
          </w:p>
        </w:tc>
        <w:tc>
          <w:tcPr>
            <w:tcW w:w="1843" w:type="dxa"/>
            <w:tcBorders>
              <w:top w:val="single" w:sz="2" w:space="0" w:color="auto"/>
              <w:left w:val="single" w:sz="2" w:space="0" w:color="auto"/>
              <w:bottom w:val="single" w:sz="4" w:space="0" w:color="auto"/>
            </w:tcBorders>
            <w:vAlign w:val="center"/>
          </w:tcPr>
          <w:p w:rsidR="00956229" w:rsidRPr="00225375" w:rsidRDefault="00956229" w:rsidP="005B1CA6">
            <w:pPr>
              <w:widowControl w:val="0"/>
              <w:bidi w:val="0"/>
              <w:spacing w:before="20" w:after="20"/>
              <w:jc w:val="center"/>
              <w:rPr>
                <w:rFonts w:ascii="Arial" w:hAnsi="Arial" w:cs="Arial"/>
                <w:szCs w:val="20"/>
              </w:rPr>
            </w:pPr>
          </w:p>
        </w:tc>
      </w:tr>
      <w:tr w:rsidR="00DD4861" w:rsidRPr="00225375" w:rsidTr="009171C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6" w:type="dxa"/>
            <w:tcBorders>
              <w:top w:val="single" w:sz="2" w:space="0" w:color="auto"/>
              <w:bottom w:val="single" w:sz="12" w:space="0" w:color="auto"/>
              <w:right w:val="single" w:sz="2" w:space="0" w:color="auto"/>
            </w:tcBorders>
            <w:vAlign w:val="center"/>
          </w:tcPr>
          <w:p w:rsidR="00956229" w:rsidRPr="00225375" w:rsidRDefault="00956229" w:rsidP="005B1CA6">
            <w:pPr>
              <w:widowControl w:val="0"/>
              <w:bidi w:val="0"/>
              <w:spacing w:before="20" w:after="20"/>
              <w:ind w:left="180" w:hanging="180"/>
              <w:jc w:val="center"/>
              <w:rPr>
                <w:rFonts w:ascii="Arial" w:hAnsi="Arial" w:cs="Arial"/>
                <w:b/>
                <w:bCs/>
                <w:color w:val="000000"/>
                <w:sz w:val="17"/>
                <w:szCs w:val="17"/>
              </w:rPr>
            </w:pPr>
            <w:r w:rsidRPr="00225375">
              <w:rPr>
                <w:rFonts w:ascii="Arial" w:hAnsi="Arial" w:cs="Arial"/>
                <w:b/>
                <w:bCs/>
                <w:color w:val="000000"/>
                <w:sz w:val="17"/>
                <w:szCs w:val="17"/>
              </w:rPr>
              <w:t>Rev.</w:t>
            </w:r>
          </w:p>
        </w:tc>
        <w:tc>
          <w:tcPr>
            <w:tcW w:w="1401" w:type="dxa"/>
            <w:tcBorders>
              <w:top w:val="single" w:sz="2" w:space="0" w:color="auto"/>
              <w:left w:val="single" w:sz="2" w:space="0" w:color="auto"/>
              <w:bottom w:val="single" w:sz="12" w:space="0" w:color="auto"/>
              <w:right w:val="single" w:sz="2" w:space="0" w:color="auto"/>
            </w:tcBorders>
            <w:vAlign w:val="center"/>
          </w:tcPr>
          <w:p w:rsidR="00956229" w:rsidRPr="00225375" w:rsidRDefault="00956229" w:rsidP="005B1CA6">
            <w:pPr>
              <w:widowControl w:val="0"/>
              <w:bidi w:val="0"/>
              <w:spacing w:before="20" w:after="20"/>
              <w:ind w:left="-64" w:firstLine="38"/>
              <w:jc w:val="center"/>
              <w:rPr>
                <w:rFonts w:ascii="Arial" w:hAnsi="Arial" w:cs="Arial"/>
                <w:b/>
                <w:bCs/>
                <w:sz w:val="17"/>
                <w:szCs w:val="17"/>
              </w:rPr>
            </w:pPr>
            <w:r w:rsidRPr="00225375">
              <w:rPr>
                <w:rFonts w:ascii="Arial" w:hAnsi="Arial" w:cs="Arial"/>
                <w:b/>
                <w:bCs/>
                <w:sz w:val="17"/>
                <w:szCs w:val="17"/>
              </w:rPr>
              <w:t>Date</w:t>
            </w:r>
          </w:p>
        </w:tc>
        <w:tc>
          <w:tcPr>
            <w:tcW w:w="2149" w:type="dxa"/>
            <w:tcBorders>
              <w:top w:val="single" w:sz="2" w:space="0" w:color="auto"/>
              <w:left w:val="single" w:sz="2" w:space="0" w:color="auto"/>
              <w:bottom w:val="single" w:sz="12" w:space="0" w:color="auto"/>
              <w:right w:val="single" w:sz="2" w:space="0" w:color="auto"/>
            </w:tcBorders>
            <w:vAlign w:val="center"/>
          </w:tcPr>
          <w:p w:rsidR="00956229" w:rsidRPr="00225375" w:rsidRDefault="00956229" w:rsidP="005B1CA6">
            <w:pPr>
              <w:widowControl w:val="0"/>
              <w:bidi w:val="0"/>
              <w:spacing w:before="20" w:after="20"/>
              <w:ind w:left="-125" w:right="-113" w:hanging="2"/>
              <w:jc w:val="center"/>
              <w:rPr>
                <w:rFonts w:ascii="Arial" w:hAnsi="Arial" w:cs="Arial"/>
                <w:b/>
                <w:bCs/>
                <w:color w:val="000000"/>
                <w:sz w:val="17"/>
                <w:szCs w:val="17"/>
              </w:rPr>
            </w:pPr>
            <w:r w:rsidRPr="00225375">
              <w:rPr>
                <w:rFonts w:ascii="Arial" w:hAnsi="Arial" w:cs="Arial"/>
                <w:b/>
                <w:bCs/>
                <w:color w:val="000000"/>
                <w:sz w:val="17"/>
                <w:szCs w:val="17"/>
              </w:rPr>
              <w:t>Purpose of Issue/Status</w:t>
            </w:r>
          </w:p>
        </w:tc>
        <w:tc>
          <w:tcPr>
            <w:tcW w:w="1532" w:type="dxa"/>
            <w:tcBorders>
              <w:top w:val="single" w:sz="2" w:space="0" w:color="auto"/>
              <w:left w:val="single" w:sz="2" w:space="0" w:color="auto"/>
              <w:bottom w:val="single" w:sz="12" w:space="0" w:color="auto"/>
              <w:right w:val="single" w:sz="2" w:space="0" w:color="auto"/>
            </w:tcBorders>
            <w:vAlign w:val="center"/>
          </w:tcPr>
          <w:p w:rsidR="00956229" w:rsidRPr="00225375" w:rsidRDefault="00956229" w:rsidP="005B1CA6">
            <w:pPr>
              <w:widowControl w:val="0"/>
              <w:bidi w:val="0"/>
              <w:spacing w:before="20" w:after="20"/>
              <w:ind w:hanging="15"/>
              <w:jc w:val="center"/>
              <w:rPr>
                <w:rFonts w:ascii="Arial" w:hAnsi="Arial" w:cs="Arial"/>
                <w:b/>
                <w:bCs/>
                <w:color w:val="000000"/>
                <w:sz w:val="17"/>
                <w:szCs w:val="17"/>
              </w:rPr>
            </w:pPr>
            <w:r w:rsidRPr="00225375">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956229" w:rsidRPr="00225375" w:rsidRDefault="00956229" w:rsidP="005B1CA6">
            <w:pPr>
              <w:widowControl w:val="0"/>
              <w:bidi w:val="0"/>
              <w:spacing w:before="20" w:after="20"/>
              <w:ind w:left="180" w:hanging="180"/>
              <w:jc w:val="center"/>
              <w:rPr>
                <w:rFonts w:ascii="Arial" w:hAnsi="Arial" w:cs="Arial"/>
                <w:b/>
                <w:bCs/>
                <w:color w:val="000000"/>
                <w:sz w:val="17"/>
                <w:szCs w:val="17"/>
              </w:rPr>
            </w:pPr>
            <w:r w:rsidRPr="00225375">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956229" w:rsidRPr="00225375" w:rsidRDefault="00956229" w:rsidP="005B1CA6">
            <w:pPr>
              <w:widowControl w:val="0"/>
              <w:bidi w:val="0"/>
              <w:spacing w:before="20" w:after="20"/>
              <w:ind w:left="180" w:hanging="180"/>
              <w:jc w:val="center"/>
              <w:rPr>
                <w:rFonts w:ascii="Arial" w:hAnsi="Arial" w:cs="Arial"/>
                <w:b/>
                <w:bCs/>
                <w:color w:val="000000"/>
                <w:sz w:val="17"/>
                <w:szCs w:val="17"/>
              </w:rPr>
            </w:pPr>
            <w:r w:rsidRPr="00225375">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956229" w:rsidRPr="00225375" w:rsidRDefault="00956229" w:rsidP="00A817D4">
            <w:pPr>
              <w:widowControl w:val="0"/>
              <w:bidi w:val="0"/>
              <w:spacing w:before="20" w:after="20"/>
              <w:ind w:hanging="59"/>
              <w:jc w:val="center"/>
              <w:rPr>
                <w:rFonts w:ascii="Arial" w:hAnsi="Arial" w:cs="Arial"/>
                <w:b/>
                <w:bCs/>
                <w:color w:val="000000"/>
                <w:sz w:val="17"/>
                <w:szCs w:val="17"/>
              </w:rPr>
            </w:pPr>
            <w:r w:rsidRPr="00225375">
              <w:rPr>
                <w:rFonts w:ascii="Arial" w:hAnsi="Arial" w:cs="Arial"/>
                <w:b/>
                <w:bCs/>
                <w:color w:val="000000"/>
                <w:sz w:val="17"/>
                <w:szCs w:val="17"/>
              </w:rPr>
              <w:t>Client Approval</w:t>
            </w:r>
          </w:p>
        </w:tc>
      </w:tr>
      <w:tr w:rsidR="00956229" w:rsidRPr="00225375" w:rsidTr="009171C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7" w:type="dxa"/>
            <w:gridSpan w:val="2"/>
            <w:tcBorders>
              <w:top w:val="single" w:sz="12" w:space="0" w:color="auto"/>
              <w:bottom w:val="single" w:sz="4" w:space="0" w:color="auto"/>
              <w:right w:val="single" w:sz="2" w:space="0" w:color="auto"/>
            </w:tcBorders>
            <w:vAlign w:val="center"/>
          </w:tcPr>
          <w:p w:rsidR="00956229" w:rsidRPr="00225375" w:rsidRDefault="00956229" w:rsidP="005B1CA6">
            <w:pPr>
              <w:widowControl w:val="0"/>
              <w:bidi w:val="0"/>
              <w:ind w:hanging="59"/>
              <w:jc w:val="both"/>
              <w:rPr>
                <w:rFonts w:ascii="Arial" w:hAnsi="Arial" w:cs="Arial"/>
                <w:b/>
                <w:bCs/>
                <w:color w:val="000000"/>
                <w:sz w:val="18"/>
                <w:szCs w:val="18"/>
              </w:rPr>
            </w:pPr>
            <w:r w:rsidRPr="00225375">
              <w:rPr>
                <w:rFonts w:ascii="Arial" w:hAnsi="Arial" w:cs="Arial"/>
                <w:b/>
                <w:bCs/>
                <w:sz w:val="18"/>
                <w:szCs w:val="18"/>
              </w:rPr>
              <w:t>Class: 2</w:t>
            </w:r>
          </w:p>
        </w:tc>
        <w:tc>
          <w:tcPr>
            <w:tcW w:w="8332" w:type="dxa"/>
            <w:gridSpan w:val="5"/>
            <w:tcBorders>
              <w:top w:val="single" w:sz="12" w:space="0" w:color="auto"/>
              <w:left w:val="single" w:sz="2" w:space="0" w:color="auto"/>
              <w:bottom w:val="single" w:sz="4" w:space="0" w:color="auto"/>
            </w:tcBorders>
            <w:vAlign w:val="center"/>
          </w:tcPr>
          <w:p w:rsidR="00956229" w:rsidRPr="00225375" w:rsidRDefault="00956229" w:rsidP="00BF305A">
            <w:pPr>
              <w:widowControl w:val="0"/>
              <w:bidi w:val="0"/>
              <w:ind w:hanging="59"/>
              <w:jc w:val="both"/>
              <w:rPr>
                <w:rFonts w:ascii="Arial" w:hAnsi="Arial" w:cs="Arial"/>
                <w:b/>
                <w:bCs/>
                <w:color w:val="000000"/>
                <w:sz w:val="18"/>
                <w:szCs w:val="18"/>
              </w:rPr>
            </w:pPr>
            <w:r w:rsidRPr="00225375">
              <w:rPr>
                <w:rFonts w:asciiTheme="minorBidi" w:hAnsiTheme="minorBidi" w:cstheme="minorBidi"/>
                <w:b/>
                <w:bCs/>
                <w:color w:val="000000"/>
                <w:sz w:val="17"/>
                <w:szCs w:val="17"/>
              </w:rPr>
              <w:t>CLIENT Doc. Number:</w:t>
            </w:r>
            <w:r w:rsidRPr="00225375">
              <w:t xml:space="preserve"> </w:t>
            </w:r>
            <w:r w:rsidRPr="00225375">
              <w:rPr>
                <w:rFonts w:asciiTheme="minorBidi" w:hAnsiTheme="minorBidi" w:cstheme="minorBidi"/>
                <w:b/>
                <w:bCs/>
                <w:color w:val="000000"/>
                <w:sz w:val="17"/>
                <w:szCs w:val="17"/>
              </w:rPr>
              <w:t>F0Z-708744</w:t>
            </w:r>
          </w:p>
        </w:tc>
      </w:tr>
      <w:tr w:rsidR="00956229" w:rsidRPr="00225375" w:rsidTr="009171C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6" w:type="dxa"/>
            <w:tcBorders>
              <w:top w:val="single" w:sz="4" w:space="0" w:color="auto"/>
              <w:right w:val="nil"/>
            </w:tcBorders>
          </w:tcPr>
          <w:p w:rsidR="00956229" w:rsidRPr="00225375" w:rsidRDefault="00956229" w:rsidP="005B1CA6">
            <w:pPr>
              <w:widowControl w:val="0"/>
              <w:bidi w:val="0"/>
              <w:rPr>
                <w:rFonts w:ascii="Arial" w:hAnsi="Arial" w:cs="Arial"/>
                <w:b/>
                <w:bCs/>
                <w:color w:val="000000"/>
                <w:sz w:val="18"/>
                <w:szCs w:val="18"/>
              </w:rPr>
            </w:pPr>
            <w:r w:rsidRPr="00225375">
              <w:rPr>
                <w:rFonts w:ascii="Arial" w:hAnsi="Arial" w:cs="Arial"/>
                <w:b/>
                <w:bCs/>
                <w:color w:val="000000"/>
                <w:sz w:val="18"/>
                <w:szCs w:val="18"/>
              </w:rPr>
              <w:t>Status:</w:t>
            </w:r>
          </w:p>
        </w:tc>
        <w:tc>
          <w:tcPr>
            <w:tcW w:w="9733" w:type="dxa"/>
            <w:gridSpan w:val="6"/>
            <w:tcBorders>
              <w:top w:val="single" w:sz="4" w:space="0" w:color="auto"/>
              <w:left w:val="nil"/>
              <w:bottom w:val="single" w:sz="12" w:space="0" w:color="auto"/>
            </w:tcBorders>
          </w:tcPr>
          <w:p w:rsidR="00956229" w:rsidRPr="00225375" w:rsidRDefault="00956229" w:rsidP="005B1CA6">
            <w:pPr>
              <w:widowControl w:val="0"/>
              <w:bidi w:val="0"/>
              <w:spacing w:before="60" w:after="60"/>
              <w:ind w:hanging="57"/>
              <w:rPr>
                <w:rFonts w:asciiTheme="minorBidi" w:hAnsiTheme="minorBidi" w:cstheme="minorBidi"/>
                <w:b/>
                <w:bCs/>
                <w:color w:val="000000"/>
                <w:sz w:val="14"/>
                <w:szCs w:val="14"/>
              </w:rPr>
            </w:pPr>
          </w:p>
          <w:p w:rsidR="00956229" w:rsidRPr="00225375" w:rsidRDefault="00956229" w:rsidP="005B1CA6">
            <w:pPr>
              <w:widowControl w:val="0"/>
              <w:bidi w:val="0"/>
              <w:spacing w:before="60" w:after="60"/>
              <w:ind w:hanging="57"/>
              <w:rPr>
                <w:rFonts w:asciiTheme="minorBidi" w:hAnsiTheme="minorBidi" w:cstheme="minorBidi"/>
                <w:b/>
                <w:bCs/>
                <w:color w:val="000000"/>
                <w:sz w:val="14"/>
                <w:szCs w:val="14"/>
              </w:rPr>
            </w:pPr>
            <w:r w:rsidRPr="00225375">
              <w:rPr>
                <w:rFonts w:asciiTheme="minorBidi" w:hAnsiTheme="minorBidi" w:cstheme="minorBidi"/>
                <w:b/>
                <w:bCs/>
                <w:color w:val="000000"/>
                <w:sz w:val="14"/>
                <w:szCs w:val="14"/>
              </w:rPr>
              <w:t>IDC: Inter-Discipline Check</w:t>
            </w:r>
          </w:p>
          <w:p w:rsidR="00956229" w:rsidRPr="00225375" w:rsidRDefault="00956229" w:rsidP="005B1CA6">
            <w:pPr>
              <w:widowControl w:val="0"/>
              <w:bidi w:val="0"/>
              <w:spacing w:before="60" w:after="60"/>
              <w:ind w:hanging="57"/>
              <w:rPr>
                <w:rFonts w:asciiTheme="minorBidi" w:hAnsiTheme="minorBidi" w:cstheme="minorBidi"/>
                <w:b/>
                <w:bCs/>
                <w:color w:val="000000"/>
                <w:sz w:val="14"/>
                <w:szCs w:val="14"/>
              </w:rPr>
            </w:pPr>
            <w:r w:rsidRPr="00225375">
              <w:rPr>
                <w:rFonts w:asciiTheme="minorBidi" w:hAnsiTheme="minorBidi" w:cstheme="minorBidi"/>
                <w:b/>
                <w:bCs/>
                <w:color w:val="000000"/>
                <w:sz w:val="14"/>
                <w:szCs w:val="14"/>
              </w:rPr>
              <w:t xml:space="preserve">IFC: Issued For Comment </w:t>
            </w:r>
          </w:p>
          <w:p w:rsidR="00956229" w:rsidRPr="00225375" w:rsidRDefault="00956229" w:rsidP="005B1CA6">
            <w:pPr>
              <w:widowControl w:val="0"/>
              <w:bidi w:val="0"/>
              <w:spacing w:before="60" w:after="60"/>
              <w:ind w:hanging="57"/>
              <w:rPr>
                <w:rFonts w:asciiTheme="minorBidi" w:hAnsiTheme="minorBidi" w:cstheme="minorBidi"/>
                <w:b/>
                <w:bCs/>
                <w:color w:val="000000"/>
                <w:sz w:val="14"/>
                <w:szCs w:val="14"/>
              </w:rPr>
            </w:pPr>
            <w:r w:rsidRPr="00225375">
              <w:rPr>
                <w:rFonts w:asciiTheme="minorBidi" w:hAnsiTheme="minorBidi" w:cstheme="minorBidi"/>
                <w:b/>
                <w:bCs/>
                <w:color w:val="000000"/>
                <w:sz w:val="14"/>
                <w:szCs w:val="14"/>
              </w:rPr>
              <w:t>IFA: Issued For Approval</w:t>
            </w:r>
          </w:p>
          <w:p w:rsidR="00956229" w:rsidRPr="00225375" w:rsidRDefault="00956229" w:rsidP="005B1CA6">
            <w:pPr>
              <w:widowControl w:val="0"/>
              <w:bidi w:val="0"/>
              <w:spacing w:before="60" w:after="60"/>
              <w:ind w:hanging="57"/>
              <w:rPr>
                <w:rFonts w:asciiTheme="minorBidi" w:hAnsiTheme="minorBidi" w:cstheme="minorBidi"/>
                <w:b/>
                <w:bCs/>
                <w:color w:val="000000"/>
                <w:sz w:val="14"/>
                <w:szCs w:val="14"/>
              </w:rPr>
            </w:pPr>
            <w:r w:rsidRPr="00225375">
              <w:rPr>
                <w:rFonts w:asciiTheme="minorBidi" w:hAnsiTheme="minorBidi" w:cstheme="minorBidi"/>
                <w:b/>
                <w:bCs/>
                <w:color w:val="000000"/>
                <w:sz w:val="14"/>
                <w:szCs w:val="14"/>
              </w:rPr>
              <w:t xml:space="preserve">AFD: Approved For Design </w:t>
            </w:r>
          </w:p>
          <w:p w:rsidR="00956229" w:rsidRPr="00225375" w:rsidRDefault="00956229" w:rsidP="005B1CA6">
            <w:pPr>
              <w:widowControl w:val="0"/>
              <w:bidi w:val="0"/>
              <w:spacing w:before="60" w:after="60"/>
              <w:ind w:hanging="57"/>
              <w:rPr>
                <w:rFonts w:asciiTheme="minorBidi" w:hAnsiTheme="minorBidi" w:cstheme="minorBidi"/>
                <w:b/>
                <w:bCs/>
                <w:color w:val="000000"/>
                <w:sz w:val="14"/>
                <w:szCs w:val="14"/>
              </w:rPr>
            </w:pPr>
            <w:r w:rsidRPr="00225375">
              <w:rPr>
                <w:rFonts w:asciiTheme="minorBidi" w:hAnsiTheme="minorBidi" w:cstheme="minorBidi"/>
                <w:b/>
                <w:bCs/>
                <w:color w:val="000000"/>
                <w:sz w:val="14"/>
                <w:szCs w:val="14"/>
              </w:rPr>
              <w:t xml:space="preserve">AFC: Approved For Construction </w:t>
            </w:r>
          </w:p>
          <w:p w:rsidR="00956229" w:rsidRPr="00225375" w:rsidRDefault="00956229" w:rsidP="005B1CA6">
            <w:pPr>
              <w:widowControl w:val="0"/>
              <w:bidi w:val="0"/>
              <w:spacing w:before="60" w:after="60"/>
              <w:ind w:hanging="57"/>
              <w:rPr>
                <w:rFonts w:asciiTheme="minorBidi" w:hAnsiTheme="minorBidi" w:cstheme="minorBidi"/>
                <w:b/>
                <w:bCs/>
                <w:color w:val="000000"/>
                <w:sz w:val="14"/>
                <w:szCs w:val="14"/>
              </w:rPr>
            </w:pPr>
            <w:r w:rsidRPr="00225375">
              <w:rPr>
                <w:rFonts w:asciiTheme="minorBidi" w:hAnsiTheme="minorBidi" w:cstheme="minorBidi"/>
                <w:b/>
                <w:bCs/>
                <w:color w:val="000000"/>
                <w:sz w:val="14"/>
                <w:szCs w:val="14"/>
              </w:rPr>
              <w:t>AFP: Approved For Purchase</w:t>
            </w:r>
          </w:p>
          <w:p w:rsidR="00956229" w:rsidRPr="00225375" w:rsidRDefault="00956229" w:rsidP="005B1CA6">
            <w:pPr>
              <w:widowControl w:val="0"/>
              <w:bidi w:val="0"/>
              <w:spacing w:before="60" w:after="60"/>
              <w:ind w:hanging="57"/>
              <w:rPr>
                <w:rFonts w:asciiTheme="minorBidi" w:hAnsiTheme="minorBidi" w:cstheme="minorBidi"/>
                <w:b/>
                <w:bCs/>
                <w:color w:val="000000"/>
                <w:sz w:val="14"/>
                <w:szCs w:val="14"/>
                <w:rtl/>
                <w:lang w:bidi="fa-IR"/>
              </w:rPr>
            </w:pPr>
            <w:r w:rsidRPr="00225375">
              <w:rPr>
                <w:rFonts w:asciiTheme="minorBidi" w:hAnsiTheme="minorBidi" w:cstheme="minorBidi"/>
                <w:b/>
                <w:bCs/>
                <w:sz w:val="14"/>
                <w:szCs w:val="14"/>
              </w:rPr>
              <w:t xml:space="preserve">AFQ: </w:t>
            </w:r>
            <w:r w:rsidRPr="00225375">
              <w:rPr>
                <w:rFonts w:asciiTheme="minorBidi" w:hAnsiTheme="minorBidi" w:cstheme="minorBidi"/>
                <w:b/>
                <w:bCs/>
                <w:color w:val="000000"/>
                <w:sz w:val="14"/>
                <w:szCs w:val="14"/>
              </w:rPr>
              <w:t>Approved For Quotation</w:t>
            </w:r>
            <w:r w:rsidRPr="00225375">
              <w:rPr>
                <w:rFonts w:asciiTheme="minorBidi" w:hAnsiTheme="minorBidi" w:cstheme="minorBidi"/>
                <w:sz w:val="14"/>
                <w:szCs w:val="14"/>
              </w:rPr>
              <w:t xml:space="preserve"> </w:t>
            </w:r>
          </w:p>
          <w:p w:rsidR="00956229" w:rsidRPr="00225375" w:rsidRDefault="00956229" w:rsidP="005B1CA6">
            <w:pPr>
              <w:widowControl w:val="0"/>
              <w:bidi w:val="0"/>
              <w:spacing w:before="60" w:after="60"/>
              <w:ind w:hanging="57"/>
              <w:rPr>
                <w:rFonts w:asciiTheme="minorBidi" w:hAnsiTheme="minorBidi" w:cstheme="minorBidi"/>
                <w:b/>
                <w:bCs/>
                <w:color w:val="000000"/>
                <w:sz w:val="14"/>
                <w:szCs w:val="14"/>
              </w:rPr>
            </w:pPr>
            <w:r w:rsidRPr="00225375">
              <w:rPr>
                <w:rFonts w:asciiTheme="minorBidi" w:hAnsiTheme="minorBidi" w:cstheme="minorBidi"/>
                <w:b/>
                <w:bCs/>
                <w:color w:val="000000"/>
                <w:sz w:val="14"/>
                <w:szCs w:val="14"/>
              </w:rPr>
              <w:t>IFI: Issued For Information</w:t>
            </w:r>
          </w:p>
          <w:p w:rsidR="00956229" w:rsidRPr="00225375" w:rsidRDefault="00956229" w:rsidP="005B1CA6">
            <w:pPr>
              <w:widowControl w:val="0"/>
              <w:bidi w:val="0"/>
              <w:spacing w:before="60" w:after="60"/>
              <w:ind w:hanging="57"/>
              <w:rPr>
                <w:rFonts w:asciiTheme="minorBidi" w:hAnsiTheme="minorBidi" w:cstheme="minorBidi"/>
                <w:b/>
                <w:bCs/>
                <w:color w:val="000000"/>
                <w:sz w:val="14"/>
                <w:szCs w:val="14"/>
              </w:rPr>
            </w:pPr>
            <w:r w:rsidRPr="00225375">
              <w:rPr>
                <w:rFonts w:asciiTheme="minorBidi" w:hAnsiTheme="minorBidi" w:cstheme="minorBidi"/>
                <w:b/>
                <w:bCs/>
                <w:color w:val="000000"/>
                <w:sz w:val="14"/>
                <w:szCs w:val="14"/>
              </w:rPr>
              <w:t xml:space="preserve">AB-R: As-Built for CLIENT Review </w:t>
            </w:r>
          </w:p>
          <w:p w:rsidR="00956229" w:rsidRPr="00225375" w:rsidRDefault="00956229" w:rsidP="005B1CA6">
            <w:pPr>
              <w:widowControl w:val="0"/>
              <w:bidi w:val="0"/>
              <w:spacing w:before="60" w:after="60"/>
              <w:ind w:hanging="58"/>
              <w:rPr>
                <w:rFonts w:ascii="Arial" w:hAnsi="Arial" w:cs="Arial"/>
                <w:b/>
                <w:bCs/>
                <w:color w:val="000000"/>
                <w:sz w:val="14"/>
                <w:szCs w:val="14"/>
              </w:rPr>
            </w:pPr>
            <w:r w:rsidRPr="00225375">
              <w:rPr>
                <w:rFonts w:asciiTheme="minorBidi" w:hAnsiTheme="minorBidi" w:cstheme="minorBidi"/>
                <w:b/>
                <w:bCs/>
                <w:color w:val="000000"/>
                <w:sz w:val="14"/>
                <w:szCs w:val="14"/>
              </w:rPr>
              <w:t>AB-A: As-Built –Approved</w:t>
            </w:r>
          </w:p>
        </w:tc>
      </w:tr>
    </w:tbl>
    <w:p w:rsidR="00693CA9" w:rsidRPr="00225375" w:rsidRDefault="00693CA9">
      <w:pPr>
        <w:bidi w:val="0"/>
        <w:rPr>
          <w:rFonts w:ascii="Arial" w:hAnsi="Arial" w:cs="Arial"/>
          <w:b/>
          <w:szCs w:val="20"/>
          <w:rtl/>
        </w:rPr>
      </w:pPr>
      <w:r w:rsidRPr="00225375">
        <w:rPr>
          <w:rFonts w:ascii="Arial" w:hAnsi="Arial" w:cs="Arial"/>
          <w:b/>
          <w:szCs w:val="20"/>
          <w:rtl/>
        </w:rPr>
        <w:br w:type="page"/>
      </w:r>
    </w:p>
    <w:p w:rsidR="008F7539" w:rsidRPr="00225375" w:rsidRDefault="00C633DD" w:rsidP="00956369">
      <w:pPr>
        <w:widowControl w:val="0"/>
        <w:spacing w:before="120" w:after="120"/>
        <w:jc w:val="center"/>
        <w:rPr>
          <w:rFonts w:ascii="Arial" w:hAnsi="Arial" w:cs="Arial"/>
          <w:b/>
          <w:szCs w:val="20"/>
        </w:rPr>
      </w:pPr>
      <w:r w:rsidRPr="00225375">
        <w:rPr>
          <w:rFonts w:ascii="Arial" w:hAnsi="Arial" w:cs="Arial"/>
          <w:b/>
          <w:szCs w:val="20"/>
        </w:rPr>
        <w:lastRenderedPageBreak/>
        <w:t>REVISION</w:t>
      </w:r>
      <w:r w:rsidR="008F7539" w:rsidRPr="00225375">
        <w:rPr>
          <w:rFonts w:ascii="Arial" w:hAnsi="Arial" w:cs="Arial"/>
          <w:b/>
          <w:szCs w:val="20"/>
        </w:rPr>
        <w:t xml:space="preserve"> RECORD SHEET</w:t>
      </w:r>
    </w:p>
    <w:tbl>
      <w:tblPr>
        <w:tblW w:w="10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9"/>
        <w:gridCol w:w="540"/>
        <w:gridCol w:w="576"/>
        <w:gridCol w:w="678"/>
        <w:gridCol w:w="636"/>
        <w:gridCol w:w="636"/>
        <w:gridCol w:w="636"/>
        <w:gridCol w:w="1149"/>
        <w:gridCol w:w="915"/>
        <w:gridCol w:w="630"/>
        <w:gridCol w:w="630"/>
        <w:gridCol w:w="562"/>
        <w:gridCol w:w="648"/>
        <w:gridCol w:w="649"/>
        <w:gridCol w:w="649"/>
      </w:tblGrid>
      <w:tr w:rsidR="00956229" w:rsidRPr="00225375" w:rsidTr="00956229">
        <w:trPr>
          <w:trHeight w:hRule="exact" w:val="359"/>
          <w:jc w:val="center"/>
        </w:trPr>
        <w:tc>
          <w:tcPr>
            <w:tcW w:w="759" w:type="dxa"/>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PAGE</w:t>
            </w:r>
          </w:p>
        </w:tc>
        <w:tc>
          <w:tcPr>
            <w:tcW w:w="540" w:type="dxa"/>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D00</w:t>
            </w:r>
          </w:p>
        </w:tc>
        <w:tc>
          <w:tcPr>
            <w:tcW w:w="576" w:type="dxa"/>
            <w:vAlign w:val="center"/>
          </w:tcPr>
          <w:p w:rsidR="00956229" w:rsidRPr="00225375" w:rsidRDefault="00956229" w:rsidP="00C906E3">
            <w:pPr>
              <w:widowControl w:val="0"/>
              <w:contextualSpacing/>
              <w:jc w:val="center"/>
            </w:pPr>
            <w:r w:rsidRPr="00225375">
              <w:rPr>
                <w:rFonts w:ascii="Arial" w:hAnsi="Arial" w:cs="Arial"/>
                <w:b/>
                <w:sz w:val="16"/>
                <w:szCs w:val="16"/>
              </w:rPr>
              <w:t>D01</w:t>
            </w:r>
          </w:p>
        </w:tc>
        <w:tc>
          <w:tcPr>
            <w:tcW w:w="678" w:type="dxa"/>
            <w:vAlign w:val="center"/>
          </w:tcPr>
          <w:p w:rsidR="00956229" w:rsidRPr="00225375" w:rsidRDefault="00956229" w:rsidP="00C906E3">
            <w:pPr>
              <w:widowControl w:val="0"/>
              <w:contextualSpacing/>
              <w:jc w:val="center"/>
            </w:pPr>
            <w:r w:rsidRPr="00225375">
              <w:rPr>
                <w:rFonts w:ascii="Arial" w:hAnsi="Arial" w:cs="Arial"/>
                <w:b/>
                <w:sz w:val="16"/>
                <w:szCs w:val="16"/>
              </w:rPr>
              <w:t>D02</w:t>
            </w:r>
          </w:p>
        </w:tc>
        <w:tc>
          <w:tcPr>
            <w:tcW w:w="636" w:type="dxa"/>
            <w:vAlign w:val="center"/>
          </w:tcPr>
          <w:p w:rsidR="00956229" w:rsidRPr="00225375" w:rsidRDefault="00956229" w:rsidP="00C906E3">
            <w:pPr>
              <w:widowControl w:val="0"/>
              <w:contextualSpacing/>
              <w:jc w:val="center"/>
            </w:pPr>
            <w:r w:rsidRPr="00225375">
              <w:rPr>
                <w:rFonts w:ascii="Arial" w:hAnsi="Arial" w:cs="Arial"/>
                <w:b/>
                <w:sz w:val="16"/>
                <w:szCs w:val="16"/>
              </w:rPr>
              <w:t>D03</w:t>
            </w:r>
          </w:p>
        </w:tc>
        <w:tc>
          <w:tcPr>
            <w:tcW w:w="636" w:type="dxa"/>
            <w:vAlign w:val="center"/>
          </w:tcPr>
          <w:p w:rsidR="00956229" w:rsidRPr="00225375" w:rsidRDefault="00956229" w:rsidP="004525A4">
            <w:pPr>
              <w:widowControl w:val="0"/>
              <w:contextualSpacing/>
              <w:jc w:val="center"/>
            </w:pPr>
            <w:r w:rsidRPr="00225375">
              <w:rPr>
                <w:rFonts w:ascii="Arial" w:hAnsi="Arial" w:cs="Arial"/>
                <w:b/>
                <w:sz w:val="16"/>
                <w:szCs w:val="16"/>
              </w:rPr>
              <w:t>D04</w:t>
            </w:r>
          </w:p>
        </w:tc>
        <w:tc>
          <w:tcPr>
            <w:tcW w:w="636" w:type="dxa"/>
            <w:vAlign w:val="center"/>
          </w:tcPr>
          <w:p w:rsidR="00956229" w:rsidRPr="00225375" w:rsidRDefault="00956229" w:rsidP="00C906E3">
            <w:pPr>
              <w:widowControl w:val="0"/>
              <w:contextualSpacing/>
              <w:jc w:val="center"/>
            </w:pPr>
            <w:r>
              <w:rPr>
                <w:rFonts w:ascii="Arial" w:hAnsi="Arial" w:cs="Arial"/>
                <w:b/>
                <w:sz w:val="16"/>
                <w:szCs w:val="16"/>
              </w:rPr>
              <w:t>D05</w:t>
            </w:r>
          </w:p>
        </w:tc>
        <w:tc>
          <w:tcPr>
            <w:tcW w:w="1149" w:type="dxa"/>
            <w:vMerge w:val="restart"/>
            <w:tcBorders>
              <w:top w:val="nil"/>
              <w:bottom w:val="nil"/>
            </w:tcBorders>
            <w:shd w:val="clear" w:color="auto" w:fill="auto"/>
            <w:vAlign w:val="center"/>
          </w:tcPr>
          <w:p w:rsidR="00956229" w:rsidRPr="00225375" w:rsidRDefault="00956229" w:rsidP="00C906E3">
            <w:pPr>
              <w:widowControl w:val="0"/>
              <w:contextualSpacing/>
              <w:jc w:val="center"/>
              <w:rPr>
                <w:rFonts w:cs="Arial"/>
                <w:b/>
                <w:sz w:val="16"/>
                <w:szCs w:val="16"/>
                <w:lang w:bidi="fa-IR"/>
              </w:rPr>
            </w:pPr>
          </w:p>
        </w:tc>
        <w:tc>
          <w:tcPr>
            <w:tcW w:w="915"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PAGE</w:t>
            </w: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D00</w:t>
            </w:r>
          </w:p>
        </w:tc>
        <w:tc>
          <w:tcPr>
            <w:tcW w:w="630" w:type="dxa"/>
            <w:shd w:val="clear" w:color="auto" w:fill="auto"/>
            <w:vAlign w:val="center"/>
          </w:tcPr>
          <w:p w:rsidR="00956229" w:rsidRPr="00225375" w:rsidRDefault="00956229" w:rsidP="00C906E3">
            <w:pPr>
              <w:widowControl w:val="0"/>
              <w:contextualSpacing/>
              <w:jc w:val="center"/>
            </w:pPr>
            <w:r w:rsidRPr="00225375">
              <w:rPr>
                <w:rFonts w:ascii="Arial" w:hAnsi="Arial" w:cs="Arial"/>
                <w:b/>
                <w:sz w:val="16"/>
                <w:szCs w:val="16"/>
              </w:rPr>
              <w:t>D01</w:t>
            </w:r>
          </w:p>
        </w:tc>
        <w:tc>
          <w:tcPr>
            <w:tcW w:w="562" w:type="dxa"/>
            <w:shd w:val="clear" w:color="auto" w:fill="auto"/>
            <w:vAlign w:val="center"/>
          </w:tcPr>
          <w:p w:rsidR="00956229" w:rsidRPr="00225375" w:rsidRDefault="00956229" w:rsidP="00C906E3">
            <w:pPr>
              <w:widowControl w:val="0"/>
              <w:contextualSpacing/>
              <w:jc w:val="center"/>
            </w:pPr>
            <w:r w:rsidRPr="00225375">
              <w:rPr>
                <w:rFonts w:ascii="Arial" w:hAnsi="Arial" w:cs="Arial"/>
                <w:b/>
                <w:sz w:val="16"/>
                <w:szCs w:val="16"/>
              </w:rPr>
              <w:t>D02</w:t>
            </w:r>
          </w:p>
        </w:tc>
        <w:tc>
          <w:tcPr>
            <w:tcW w:w="648" w:type="dxa"/>
            <w:shd w:val="clear" w:color="auto" w:fill="auto"/>
            <w:vAlign w:val="center"/>
          </w:tcPr>
          <w:p w:rsidR="00956229" w:rsidRPr="00225375" w:rsidRDefault="00956229" w:rsidP="00C906E3">
            <w:pPr>
              <w:widowControl w:val="0"/>
              <w:contextualSpacing/>
              <w:jc w:val="center"/>
            </w:pPr>
            <w:r w:rsidRPr="00225375">
              <w:rPr>
                <w:rFonts w:ascii="Arial" w:hAnsi="Arial" w:cs="Arial"/>
                <w:b/>
                <w:sz w:val="16"/>
                <w:szCs w:val="16"/>
              </w:rPr>
              <w:t>D03</w:t>
            </w:r>
          </w:p>
        </w:tc>
        <w:tc>
          <w:tcPr>
            <w:tcW w:w="649" w:type="dxa"/>
            <w:shd w:val="clear" w:color="auto" w:fill="auto"/>
            <w:vAlign w:val="center"/>
          </w:tcPr>
          <w:p w:rsidR="00956229" w:rsidRPr="00225375" w:rsidRDefault="00956229" w:rsidP="00C906E3">
            <w:pPr>
              <w:widowControl w:val="0"/>
              <w:contextualSpacing/>
              <w:jc w:val="center"/>
            </w:pPr>
            <w:r w:rsidRPr="00225375">
              <w:rPr>
                <w:rFonts w:ascii="Arial" w:hAnsi="Arial" w:cs="Arial"/>
                <w:b/>
                <w:sz w:val="16"/>
                <w:szCs w:val="16"/>
              </w:rPr>
              <w:t>D04</w:t>
            </w:r>
          </w:p>
        </w:tc>
        <w:tc>
          <w:tcPr>
            <w:tcW w:w="649" w:type="dxa"/>
          </w:tcPr>
          <w:p w:rsidR="00956229" w:rsidRDefault="00956229" w:rsidP="00956229">
            <w:pPr>
              <w:widowControl w:val="0"/>
              <w:contextualSpacing/>
              <w:rPr>
                <w:rFonts w:ascii="Arial" w:hAnsi="Arial" w:cs="Arial"/>
                <w:b/>
                <w:sz w:val="16"/>
                <w:szCs w:val="16"/>
              </w:rPr>
            </w:pPr>
            <w:r>
              <w:rPr>
                <w:rFonts w:ascii="Arial" w:hAnsi="Arial" w:cs="Arial"/>
                <w:b/>
                <w:sz w:val="16"/>
                <w:szCs w:val="16"/>
              </w:rPr>
              <w:t>D05</w:t>
            </w:r>
          </w:p>
          <w:p w:rsidR="00956229" w:rsidRDefault="00956229" w:rsidP="00956229">
            <w:pPr>
              <w:widowControl w:val="0"/>
              <w:contextualSpacing/>
              <w:rPr>
                <w:rFonts w:ascii="Arial" w:hAnsi="Arial" w:cs="Arial"/>
                <w:b/>
                <w:sz w:val="16"/>
                <w:szCs w:val="16"/>
              </w:rPr>
            </w:pPr>
          </w:p>
          <w:p w:rsidR="00956229" w:rsidRPr="00225375" w:rsidRDefault="00956229" w:rsidP="00C906E3">
            <w:pPr>
              <w:widowControl w:val="0"/>
              <w:contextualSpacing/>
              <w:jc w:val="center"/>
              <w:rPr>
                <w:rFonts w:ascii="Arial" w:hAnsi="Arial" w:cs="Arial"/>
                <w:b/>
                <w:sz w:val="16"/>
                <w:szCs w:val="16"/>
              </w:rPr>
            </w:pPr>
          </w:p>
        </w:tc>
      </w:tr>
      <w:tr w:rsidR="00DD4861" w:rsidRPr="00225375" w:rsidTr="00956229">
        <w:trPr>
          <w:trHeight w:hRule="exact" w:val="170"/>
          <w:jc w:val="center"/>
        </w:trPr>
        <w:tc>
          <w:tcPr>
            <w:tcW w:w="759" w:type="dxa"/>
            <w:vAlign w:val="center"/>
          </w:tcPr>
          <w:p w:rsidR="00DD4861" w:rsidRPr="00225375" w:rsidRDefault="00DD4861" w:rsidP="00DD4861">
            <w:pPr>
              <w:widowControl w:val="0"/>
              <w:contextualSpacing/>
              <w:jc w:val="center"/>
              <w:rPr>
                <w:rFonts w:ascii="Arial" w:hAnsi="Arial" w:cs="Arial"/>
                <w:b/>
                <w:sz w:val="16"/>
                <w:szCs w:val="16"/>
                <w:rtl/>
                <w:lang w:bidi="fa-IR"/>
              </w:rPr>
            </w:pPr>
            <w:r w:rsidRPr="00225375">
              <w:rPr>
                <w:rFonts w:ascii="Arial" w:hAnsi="Arial" w:cs="Arial"/>
                <w:b/>
                <w:sz w:val="16"/>
                <w:szCs w:val="16"/>
              </w:rPr>
              <w:t>1</w:t>
            </w:r>
          </w:p>
        </w:tc>
        <w:tc>
          <w:tcPr>
            <w:tcW w:w="540" w:type="dxa"/>
            <w:vAlign w:val="center"/>
          </w:tcPr>
          <w:p w:rsidR="00DD4861" w:rsidRPr="00225375" w:rsidRDefault="00DD4861" w:rsidP="00DD4861">
            <w:pPr>
              <w:widowControl w:val="0"/>
              <w:contextualSpacing/>
              <w:jc w:val="center"/>
              <w:rPr>
                <w:rFonts w:ascii="Arial" w:hAnsi="Arial" w:cs="Arial"/>
                <w:bCs/>
                <w:sz w:val="16"/>
                <w:szCs w:val="16"/>
              </w:rPr>
            </w:pPr>
            <w:r w:rsidRPr="00225375">
              <w:rPr>
                <w:rFonts w:ascii="Arial" w:hAnsi="Arial" w:cs="Arial"/>
                <w:bCs/>
                <w:sz w:val="16"/>
                <w:szCs w:val="16"/>
              </w:rPr>
              <w:t>X</w:t>
            </w:r>
          </w:p>
        </w:tc>
        <w:tc>
          <w:tcPr>
            <w:tcW w:w="576" w:type="dxa"/>
            <w:vAlign w:val="center"/>
          </w:tcPr>
          <w:p w:rsidR="00DD4861" w:rsidRPr="00225375" w:rsidRDefault="00DD4861" w:rsidP="00DD4861">
            <w:pPr>
              <w:contextualSpacing/>
              <w:jc w:val="center"/>
            </w:pPr>
            <w:r w:rsidRPr="00225375">
              <w:rPr>
                <w:rFonts w:ascii="Arial" w:hAnsi="Arial" w:cs="Arial"/>
                <w:bCs/>
                <w:sz w:val="16"/>
                <w:szCs w:val="16"/>
              </w:rPr>
              <w:t>X</w:t>
            </w:r>
          </w:p>
        </w:tc>
        <w:tc>
          <w:tcPr>
            <w:tcW w:w="678" w:type="dxa"/>
          </w:tcPr>
          <w:p w:rsidR="00DD4861" w:rsidRPr="00225375" w:rsidRDefault="00DD4861" w:rsidP="00DD4861">
            <w:pPr>
              <w:jc w:val="center"/>
            </w:pPr>
            <w:r w:rsidRPr="00225375">
              <w:rPr>
                <w:rFonts w:ascii="Arial" w:hAnsi="Arial" w:cs="Arial"/>
                <w:bCs/>
                <w:sz w:val="16"/>
                <w:szCs w:val="16"/>
              </w:rPr>
              <w:t>X</w:t>
            </w:r>
          </w:p>
        </w:tc>
        <w:tc>
          <w:tcPr>
            <w:tcW w:w="636" w:type="dxa"/>
            <w:vAlign w:val="center"/>
          </w:tcPr>
          <w:p w:rsidR="00DD4861" w:rsidRPr="00225375" w:rsidRDefault="00DD4861" w:rsidP="00DD4861">
            <w:pPr>
              <w:widowControl w:val="0"/>
              <w:contextualSpacing/>
              <w:jc w:val="center"/>
              <w:rPr>
                <w:rFonts w:ascii="Arial" w:hAnsi="Arial" w:cs="Arial"/>
                <w:b/>
                <w:sz w:val="16"/>
                <w:szCs w:val="16"/>
              </w:rPr>
            </w:pPr>
            <w:r w:rsidRPr="00225375">
              <w:rPr>
                <w:rFonts w:ascii="Arial" w:hAnsi="Arial" w:cs="Arial"/>
                <w:bCs/>
                <w:sz w:val="16"/>
                <w:szCs w:val="16"/>
              </w:rPr>
              <w:t>X</w:t>
            </w:r>
          </w:p>
        </w:tc>
        <w:tc>
          <w:tcPr>
            <w:tcW w:w="636" w:type="dxa"/>
            <w:vAlign w:val="center"/>
          </w:tcPr>
          <w:p w:rsidR="00DD4861" w:rsidRPr="00225375" w:rsidRDefault="00DD4861" w:rsidP="00DD4861">
            <w:pPr>
              <w:widowControl w:val="0"/>
              <w:contextualSpacing/>
              <w:jc w:val="center"/>
              <w:rPr>
                <w:rFonts w:ascii="Arial" w:hAnsi="Arial" w:cs="Arial"/>
                <w:b/>
                <w:sz w:val="16"/>
                <w:szCs w:val="16"/>
              </w:rPr>
            </w:pPr>
            <w:r w:rsidRPr="00225375">
              <w:rPr>
                <w:rFonts w:ascii="Arial" w:hAnsi="Arial" w:cs="Arial"/>
                <w:bCs/>
                <w:sz w:val="16"/>
                <w:szCs w:val="16"/>
              </w:rPr>
              <w:t>X</w:t>
            </w:r>
          </w:p>
        </w:tc>
        <w:tc>
          <w:tcPr>
            <w:tcW w:w="636" w:type="dxa"/>
            <w:vAlign w:val="center"/>
          </w:tcPr>
          <w:p w:rsidR="00DD4861" w:rsidRPr="00225375" w:rsidRDefault="00DD4861" w:rsidP="00DD4861">
            <w:pPr>
              <w:widowControl w:val="0"/>
              <w:contextualSpacing/>
              <w:jc w:val="center"/>
              <w:rPr>
                <w:rFonts w:ascii="Arial" w:hAnsi="Arial" w:cs="Arial"/>
                <w:b/>
                <w:sz w:val="16"/>
                <w:szCs w:val="16"/>
              </w:rPr>
            </w:pPr>
            <w:r w:rsidRPr="00225375">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DD4861" w:rsidRPr="00225375" w:rsidRDefault="00DD4861" w:rsidP="00DD4861">
            <w:pPr>
              <w:widowControl w:val="0"/>
              <w:contextualSpacing/>
              <w:jc w:val="center"/>
              <w:rPr>
                <w:rFonts w:cs="Arial"/>
                <w:b/>
                <w:sz w:val="16"/>
                <w:szCs w:val="16"/>
              </w:rPr>
            </w:pPr>
          </w:p>
        </w:tc>
        <w:tc>
          <w:tcPr>
            <w:tcW w:w="915"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r w:rsidRPr="00225375">
              <w:rPr>
                <w:rFonts w:ascii="Arial" w:hAnsi="Arial" w:cs="Arial"/>
                <w:b/>
                <w:sz w:val="16"/>
                <w:szCs w:val="16"/>
              </w:rPr>
              <w:t>66</w:t>
            </w:r>
          </w:p>
        </w:tc>
        <w:tc>
          <w:tcPr>
            <w:tcW w:w="630"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630"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562"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648"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649"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649" w:type="dxa"/>
          </w:tcPr>
          <w:p w:rsidR="00DD4861" w:rsidRPr="00225375" w:rsidRDefault="00DD4861" w:rsidP="00DD4861">
            <w:pPr>
              <w:widowControl w:val="0"/>
              <w:contextualSpacing/>
              <w:jc w:val="center"/>
              <w:rPr>
                <w:rFonts w:ascii="Arial" w:hAnsi="Arial" w:cs="Arial"/>
                <w:b/>
                <w:sz w:val="16"/>
                <w:szCs w:val="16"/>
              </w:rPr>
            </w:pPr>
          </w:p>
        </w:tc>
      </w:tr>
      <w:tr w:rsidR="00DD4861" w:rsidRPr="00225375" w:rsidTr="00956229">
        <w:trPr>
          <w:trHeight w:hRule="exact" w:val="170"/>
          <w:jc w:val="center"/>
        </w:trPr>
        <w:tc>
          <w:tcPr>
            <w:tcW w:w="759" w:type="dxa"/>
            <w:vAlign w:val="center"/>
          </w:tcPr>
          <w:p w:rsidR="00DD4861" w:rsidRPr="00225375" w:rsidRDefault="00DD4861" w:rsidP="00DD4861">
            <w:pPr>
              <w:widowControl w:val="0"/>
              <w:contextualSpacing/>
              <w:jc w:val="center"/>
              <w:rPr>
                <w:rFonts w:ascii="Arial" w:hAnsi="Arial" w:cs="Arial"/>
                <w:b/>
                <w:sz w:val="16"/>
                <w:szCs w:val="16"/>
              </w:rPr>
            </w:pPr>
            <w:r w:rsidRPr="00225375">
              <w:rPr>
                <w:rFonts w:ascii="Arial" w:hAnsi="Arial" w:cs="Arial"/>
                <w:b/>
                <w:sz w:val="16"/>
                <w:szCs w:val="16"/>
              </w:rPr>
              <w:t>2</w:t>
            </w:r>
          </w:p>
        </w:tc>
        <w:tc>
          <w:tcPr>
            <w:tcW w:w="540" w:type="dxa"/>
            <w:vAlign w:val="center"/>
          </w:tcPr>
          <w:p w:rsidR="00DD4861" w:rsidRPr="00225375" w:rsidRDefault="00DD4861" w:rsidP="00DD4861">
            <w:pPr>
              <w:widowControl w:val="0"/>
              <w:contextualSpacing/>
              <w:jc w:val="center"/>
              <w:rPr>
                <w:rFonts w:ascii="Arial" w:hAnsi="Arial" w:cs="Arial"/>
                <w:bCs/>
                <w:sz w:val="16"/>
                <w:szCs w:val="16"/>
              </w:rPr>
            </w:pPr>
            <w:r w:rsidRPr="00225375">
              <w:rPr>
                <w:rFonts w:ascii="Arial" w:hAnsi="Arial" w:cs="Arial"/>
                <w:bCs/>
                <w:sz w:val="16"/>
                <w:szCs w:val="16"/>
              </w:rPr>
              <w:t>X</w:t>
            </w:r>
          </w:p>
        </w:tc>
        <w:tc>
          <w:tcPr>
            <w:tcW w:w="576" w:type="dxa"/>
            <w:vAlign w:val="center"/>
          </w:tcPr>
          <w:p w:rsidR="00DD4861" w:rsidRPr="00225375" w:rsidRDefault="00DD4861" w:rsidP="00DD4861">
            <w:pPr>
              <w:contextualSpacing/>
              <w:jc w:val="center"/>
            </w:pPr>
            <w:r w:rsidRPr="00225375">
              <w:rPr>
                <w:rFonts w:ascii="Arial" w:hAnsi="Arial" w:cs="Arial"/>
                <w:bCs/>
                <w:sz w:val="16"/>
                <w:szCs w:val="16"/>
              </w:rPr>
              <w:t>X</w:t>
            </w:r>
          </w:p>
        </w:tc>
        <w:tc>
          <w:tcPr>
            <w:tcW w:w="678" w:type="dxa"/>
          </w:tcPr>
          <w:p w:rsidR="00DD4861" w:rsidRPr="00225375" w:rsidRDefault="00DD4861" w:rsidP="00DD4861">
            <w:pPr>
              <w:jc w:val="center"/>
            </w:pPr>
            <w:r w:rsidRPr="00225375">
              <w:rPr>
                <w:rFonts w:ascii="Arial" w:hAnsi="Arial" w:cs="Arial"/>
                <w:bCs/>
                <w:sz w:val="16"/>
                <w:szCs w:val="16"/>
              </w:rPr>
              <w:t>X</w:t>
            </w:r>
          </w:p>
        </w:tc>
        <w:tc>
          <w:tcPr>
            <w:tcW w:w="636" w:type="dxa"/>
            <w:vAlign w:val="center"/>
          </w:tcPr>
          <w:p w:rsidR="00DD4861" w:rsidRPr="00225375" w:rsidRDefault="00DD4861" w:rsidP="00DD4861">
            <w:pPr>
              <w:widowControl w:val="0"/>
              <w:contextualSpacing/>
              <w:jc w:val="center"/>
              <w:rPr>
                <w:rFonts w:ascii="Arial" w:hAnsi="Arial" w:cs="Arial"/>
                <w:bCs/>
                <w:sz w:val="16"/>
                <w:szCs w:val="16"/>
              </w:rPr>
            </w:pPr>
            <w:r w:rsidRPr="00225375">
              <w:rPr>
                <w:rFonts w:ascii="Arial" w:hAnsi="Arial" w:cs="Arial"/>
                <w:bCs/>
                <w:sz w:val="16"/>
                <w:szCs w:val="16"/>
              </w:rPr>
              <w:t>X</w:t>
            </w:r>
          </w:p>
        </w:tc>
        <w:tc>
          <w:tcPr>
            <w:tcW w:w="636" w:type="dxa"/>
            <w:vAlign w:val="center"/>
          </w:tcPr>
          <w:p w:rsidR="00DD4861" w:rsidRPr="00225375" w:rsidRDefault="00DD4861" w:rsidP="00DD4861">
            <w:pPr>
              <w:widowControl w:val="0"/>
              <w:contextualSpacing/>
              <w:jc w:val="center"/>
              <w:rPr>
                <w:rFonts w:ascii="Arial" w:hAnsi="Arial" w:cs="Arial"/>
                <w:bCs/>
                <w:sz w:val="16"/>
                <w:szCs w:val="16"/>
              </w:rPr>
            </w:pPr>
            <w:r w:rsidRPr="00225375">
              <w:rPr>
                <w:rFonts w:ascii="Arial" w:hAnsi="Arial" w:cs="Arial"/>
                <w:bCs/>
                <w:sz w:val="16"/>
                <w:szCs w:val="16"/>
              </w:rPr>
              <w:t>X</w:t>
            </w:r>
          </w:p>
        </w:tc>
        <w:tc>
          <w:tcPr>
            <w:tcW w:w="636" w:type="dxa"/>
            <w:vAlign w:val="center"/>
          </w:tcPr>
          <w:p w:rsidR="00DD4861" w:rsidRPr="00225375" w:rsidRDefault="00DD4861" w:rsidP="00DD4861">
            <w:pPr>
              <w:widowControl w:val="0"/>
              <w:contextualSpacing/>
              <w:jc w:val="center"/>
              <w:rPr>
                <w:rFonts w:ascii="Arial" w:hAnsi="Arial" w:cs="Arial"/>
                <w:bCs/>
                <w:sz w:val="16"/>
                <w:szCs w:val="16"/>
              </w:rPr>
            </w:pPr>
            <w:r w:rsidRPr="00225375">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DD4861" w:rsidRPr="00225375" w:rsidRDefault="00DD4861" w:rsidP="00DD4861">
            <w:pPr>
              <w:widowControl w:val="0"/>
              <w:contextualSpacing/>
              <w:jc w:val="center"/>
              <w:rPr>
                <w:rFonts w:cs="Arial"/>
                <w:b/>
                <w:sz w:val="16"/>
                <w:szCs w:val="16"/>
              </w:rPr>
            </w:pPr>
          </w:p>
        </w:tc>
        <w:tc>
          <w:tcPr>
            <w:tcW w:w="915"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r w:rsidRPr="00225375">
              <w:rPr>
                <w:rFonts w:ascii="Arial" w:hAnsi="Arial" w:cs="Arial"/>
                <w:b/>
                <w:sz w:val="16"/>
                <w:szCs w:val="16"/>
              </w:rPr>
              <w:t>67</w:t>
            </w:r>
          </w:p>
        </w:tc>
        <w:tc>
          <w:tcPr>
            <w:tcW w:w="630"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630"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562"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648"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649"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649" w:type="dxa"/>
          </w:tcPr>
          <w:p w:rsidR="00DD4861" w:rsidRPr="00225375" w:rsidRDefault="00DD4861" w:rsidP="00DD4861">
            <w:pPr>
              <w:widowControl w:val="0"/>
              <w:contextualSpacing/>
              <w:jc w:val="center"/>
              <w:rPr>
                <w:rFonts w:ascii="Arial" w:hAnsi="Arial" w:cs="Arial"/>
                <w:b/>
                <w:sz w:val="16"/>
                <w:szCs w:val="16"/>
              </w:rPr>
            </w:pPr>
          </w:p>
        </w:tc>
      </w:tr>
      <w:tr w:rsidR="00DD4861" w:rsidRPr="00225375" w:rsidTr="00956229">
        <w:trPr>
          <w:trHeight w:hRule="exact" w:val="170"/>
          <w:jc w:val="center"/>
        </w:trPr>
        <w:tc>
          <w:tcPr>
            <w:tcW w:w="759" w:type="dxa"/>
            <w:vAlign w:val="center"/>
          </w:tcPr>
          <w:p w:rsidR="00DD4861" w:rsidRPr="00225375" w:rsidRDefault="00DD4861" w:rsidP="00DD4861">
            <w:pPr>
              <w:widowControl w:val="0"/>
              <w:contextualSpacing/>
              <w:jc w:val="center"/>
              <w:rPr>
                <w:rFonts w:ascii="Arial" w:hAnsi="Arial" w:cs="Arial"/>
                <w:b/>
                <w:sz w:val="16"/>
                <w:szCs w:val="16"/>
              </w:rPr>
            </w:pPr>
            <w:r w:rsidRPr="00225375">
              <w:rPr>
                <w:rFonts w:ascii="Arial" w:hAnsi="Arial" w:cs="Arial"/>
                <w:b/>
                <w:sz w:val="16"/>
                <w:szCs w:val="16"/>
              </w:rPr>
              <w:t>3</w:t>
            </w:r>
          </w:p>
        </w:tc>
        <w:tc>
          <w:tcPr>
            <w:tcW w:w="540" w:type="dxa"/>
            <w:vAlign w:val="center"/>
          </w:tcPr>
          <w:p w:rsidR="00DD4861" w:rsidRPr="00225375" w:rsidRDefault="00DD4861" w:rsidP="00DD4861">
            <w:pPr>
              <w:widowControl w:val="0"/>
              <w:contextualSpacing/>
              <w:jc w:val="center"/>
              <w:rPr>
                <w:rFonts w:ascii="Arial" w:hAnsi="Arial" w:cs="Arial"/>
                <w:bCs/>
                <w:sz w:val="16"/>
                <w:szCs w:val="16"/>
              </w:rPr>
            </w:pPr>
            <w:r w:rsidRPr="00225375">
              <w:rPr>
                <w:rFonts w:ascii="Arial" w:hAnsi="Arial" w:cs="Arial"/>
                <w:bCs/>
                <w:sz w:val="16"/>
                <w:szCs w:val="16"/>
              </w:rPr>
              <w:t>X</w:t>
            </w:r>
          </w:p>
        </w:tc>
        <w:tc>
          <w:tcPr>
            <w:tcW w:w="576" w:type="dxa"/>
            <w:vAlign w:val="center"/>
          </w:tcPr>
          <w:p w:rsidR="00DD4861" w:rsidRPr="00225375" w:rsidRDefault="00DD4861" w:rsidP="00DD4861">
            <w:pPr>
              <w:contextualSpacing/>
              <w:jc w:val="center"/>
            </w:pPr>
            <w:r w:rsidRPr="00225375">
              <w:rPr>
                <w:rFonts w:ascii="Arial" w:hAnsi="Arial" w:cs="Arial"/>
                <w:bCs/>
                <w:sz w:val="16"/>
                <w:szCs w:val="16"/>
              </w:rPr>
              <w:t>X</w:t>
            </w:r>
          </w:p>
        </w:tc>
        <w:tc>
          <w:tcPr>
            <w:tcW w:w="678" w:type="dxa"/>
            <w:vAlign w:val="center"/>
          </w:tcPr>
          <w:p w:rsidR="00DD4861" w:rsidRPr="00225375" w:rsidRDefault="00DD4861" w:rsidP="00DD4861">
            <w:pPr>
              <w:widowControl w:val="0"/>
              <w:contextualSpacing/>
              <w:jc w:val="center"/>
              <w:rPr>
                <w:rFonts w:ascii="Arial" w:hAnsi="Arial" w:cs="Arial"/>
                <w:bCs/>
                <w:sz w:val="16"/>
                <w:szCs w:val="16"/>
              </w:rPr>
            </w:pPr>
          </w:p>
        </w:tc>
        <w:tc>
          <w:tcPr>
            <w:tcW w:w="636" w:type="dxa"/>
            <w:vAlign w:val="center"/>
          </w:tcPr>
          <w:p w:rsidR="00DD4861" w:rsidRPr="00225375" w:rsidRDefault="00DD4861" w:rsidP="00DD4861">
            <w:pPr>
              <w:widowControl w:val="0"/>
              <w:contextualSpacing/>
              <w:jc w:val="center"/>
              <w:rPr>
                <w:rFonts w:ascii="Arial" w:hAnsi="Arial" w:cs="Arial"/>
                <w:bCs/>
                <w:sz w:val="16"/>
                <w:szCs w:val="16"/>
              </w:rPr>
            </w:pPr>
          </w:p>
        </w:tc>
        <w:tc>
          <w:tcPr>
            <w:tcW w:w="636" w:type="dxa"/>
            <w:vAlign w:val="center"/>
          </w:tcPr>
          <w:p w:rsidR="00DD4861" w:rsidRPr="00225375" w:rsidRDefault="00DD4861" w:rsidP="00DD4861">
            <w:pPr>
              <w:widowControl w:val="0"/>
              <w:contextualSpacing/>
              <w:jc w:val="center"/>
              <w:rPr>
                <w:rFonts w:ascii="Arial" w:hAnsi="Arial" w:cs="Arial"/>
                <w:bCs/>
                <w:sz w:val="16"/>
                <w:szCs w:val="16"/>
              </w:rPr>
            </w:pPr>
          </w:p>
        </w:tc>
        <w:tc>
          <w:tcPr>
            <w:tcW w:w="636" w:type="dxa"/>
            <w:vAlign w:val="center"/>
          </w:tcPr>
          <w:p w:rsidR="00DD4861" w:rsidRPr="00225375" w:rsidRDefault="00DD4861" w:rsidP="00DD4861">
            <w:pPr>
              <w:widowControl w:val="0"/>
              <w:contextualSpacing/>
              <w:jc w:val="center"/>
              <w:rPr>
                <w:rFonts w:ascii="Arial" w:hAnsi="Arial" w:cs="Arial"/>
                <w:b/>
                <w:sz w:val="16"/>
                <w:szCs w:val="16"/>
              </w:rPr>
            </w:pPr>
            <w:r w:rsidRPr="00225375">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DD4861" w:rsidRPr="00225375" w:rsidRDefault="00DD4861" w:rsidP="00DD4861">
            <w:pPr>
              <w:widowControl w:val="0"/>
              <w:contextualSpacing/>
              <w:jc w:val="center"/>
              <w:rPr>
                <w:rFonts w:cs="Arial"/>
                <w:b/>
                <w:sz w:val="16"/>
                <w:szCs w:val="16"/>
              </w:rPr>
            </w:pPr>
          </w:p>
        </w:tc>
        <w:tc>
          <w:tcPr>
            <w:tcW w:w="915"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r w:rsidRPr="00225375">
              <w:rPr>
                <w:rFonts w:ascii="Arial" w:hAnsi="Arial" w:cs="Arial"/>
                <w:b/>
                <w:sz w:val="16"/>
                <w:szCs w:val="16"/>
              </w:rPr>
              <w:t>68</w:t>
            </w:r>
          </w:p>
        </w:tc>
        <w:tc>
          <w:tcPr>
            <w:tcW w:w="630"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630"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562"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648"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649"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649" w:type="dxa"/>
          </w:tcPr>
          <w:p w:rsidR="00DD4861" w:rsidRPr="00225375" w:rsidRDefault="00DD4861" w:rsidP="00DD4861">
            <w:pPr>
              <w:widowControl w:val="0"/>
              <w:contextualSpacing/>
              <w:jc w:val="center"/>
              <w:rPr>
                <w:rFonts w:ascii="Arial" w:hAnsi="Arial" w:cs="Arial"/>
                <w:b/>
                <w:sz w:val="16"/>
                <w:szCs w:val="16"/>
              </w:rPr>
            </w:pPr>
          </w:p>
        </w:tc>
      </w:tr>
      <w:tr w:rsidR="00956229" w:rsidRPr="00225375" w:rsidTr="00956229">
        <w:trPr>
          <w:trHeight w:hRule="exact" w:val="170"/>
          <w:jc w:val="center"/>
        </w:trPr>
        <w:tc>
          <w:tcPr>
            <w:tcW w:w="759" w:type="dxa"/>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4</w:t>
            </w:r>
          </w:p>
        </w:tc>
        <w:tc>
          <w:tcPr>
            <w:tcW w:w="540" w:type="dxa"/>
            <w:vAlign w:val="center"/>
          </w:tcPr>
          <w:p w:rsidR="00956229" w:rsidRPr="00225375" w:rsidRDefault="00956229" w:rsidP="00C906E3">
            <w:pPr>
              <w:widowControl w:val="0"/>
              <w:contextualSpacing/>
              <w:jc w:val="center"/>
              <w:rPr>
                <w:rFonts w:ascii="Arial" w:hAnsi="Arial" w:cs="Arial"/>
                <w:bCs/>
                <w:sz w:val="16"/>
                <w:szCs w:val="16"/>
              </w:rPr>
            </w:pPr>
            <w:r w:rsidRPr="00225375">
              <w:rPr>
                <w:rFonts w:ascii="Arial" w:hAnsi="Arial" w:cs="Arial"/>
                <w:bCs/>
                <w:sz w:val="16"/>
                <w:szCs w:val="16"/>
              </w:rPr>
              <w:t>X</w:t>
            </w:r>
          </w:p>
        </w:tc>
        <w:tc>
          <w:tcPr>
            <w:tcW w:w="576" w:type="dxa"/>
            <w:vAlign w:val="center"/>
          </w:tcPr>
          <w:p w:rsidR="00956229" w:rsidRPr="00225375" w:rsidRDefault="00956229" w:rsidP="001B5053">
            <w:pPr>
              <w:contextualSpacing/>
              <w:jc w:val="center"/>
            </w:pPr>
            <w:r w:rsidRPr="00225375">
              <w:rPr>
                <w:rFonts w:ascii="Arial" w:hAnsi="Arial" w:cs="Arial"/>
                <w:bCs/>
                <w:sz w:val="16"/>
                <w:szCs w:val="16"/>
              </w:rPr>
              <w:t>X</w:t>
            </w:r>
          </w:p>
        </w:tc>
        <w:tc>
          <w:tcPr>
            <w:tcW w:w="678" w:type="dxa"/>
            <w:vAlign w:val="center"/>
          </w:tcPr>
          <w:p w:rsidR="00956229" w:rsidRPr="00225375" w:rsidRDefault="00956229" w:rsidP="009542B3">
            <w:pPr>
              <w:widowControl w:val="0"/>
              <w:contextualSpacing/>
              <w:jc w:val="center"/>
              <w:rPr>
                <w:rFonts w:ascii="Arial" w:hAnsi="Arial" w:cs="Arial"/>
                <w:bCs/>
                <w:sz w:val="16"/>
                <w:szCs w:val="16"/>
              </w:rPr>
            </w:pPr>
          </w:p>
        </w:tc>
        <w:tc>
          <w:tcPr>
            <w:tcW w:w="636" w:type="dxa"/>
            <w:vAlign w:val="center"/>
          </w:tcPr>
          <w:p w:rsidR="00956229" w:rsidRPr="00225375" w:rsidRDefault="00956229" w:rsidP="00C906E3">
            <w:pPr>
              <w:widowControl w:val="0"/>
              <w:contextualSpacing/>
              <w:jc w:val="center"/>
              <w:rPr>
                <w:rFonts w:ascii="Arial" w:hAnsi="Arial" w:cs="Arial"/>
                <w:bCs/>
                <w:sz w:val="16"/>
                <w:szCs w:val="16"/>
              </w:rPr>
            </w:pPr>
          </w:p>
        </w:tc>
        <w:tc>
          <w:tcPr>
            <w:tcW w:w="636" w:type="dxa"/>
            <w:vAlign w:val="center"/>
          </w:tcPr>
          <w:p w:rsidR="00956229" w:rsidRPr="00225375" w:rsidRDefault="00956229" w:rsidP="004525A4">
            <w:pPr>
              <w:widowControl w:val="0"/>
              <w:contextualSpacing/>
              <w:jc w:val="center"/>
              <w:rPr>
                <w:rFonts w:ascii="Arial" w:hAnsi="Arial" w:cs="Arial"/>
                <w:bCs/>
                <w:sz w:val="16"/>
                <w:szCs w:val="16"/>
              </w:rPr>
            </w:pPr>
          </w:p>
        </w:tc>
        <w:tc>
          <w:tcPr>
            <w:tcW w:w="636" w:type="dxa"/>
            <w:vAlign w:val="center"/>
          </w:tcPr>
          <w:p w:rsidR="00956229" w:rsidRPr="00225375" w:rsidRDefault="00956229" w:rsidP="00C906E3">
            <w:pPr>
              <w:widowControl w:val="0"/>
              <w:contextualSpacing/>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956229" w:rsidRPr="00225375" w:rsidRDefault="00956229" w:rsidP="00C906E3">
            <w:pPr>
              <w:widowControl w:val="0"/>
              <w:contextualSpacing/>
              <w:jc w:val="center"/>
              <w:rPr>
                <w:rFonts w:cs="Arial"/>
                <w:b/>
                <w:sz w:val="16"/>
                <w:szCs w:val="16"/>
              </w:rPr>
            </w:pPr>
          </w:p>
        </w:tc>
        <w:tc>
          <w:tcPr>
            <w:tcW w:w="915"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69</w:t>
            </w: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562"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8" w:type="dxa"/>
            <w:shd w:val="clear" w:color="auto" w:fill="auto"/>
            <w:vAlign w:val="center"/>
          </w:tcPr>
          <w:p w:rsidR="00956229" w:rsidRPr="00225375" w:rsidRDefault="00956229" w:rsidP="00C906E3">
            <w:pPr>
              <w:widowControl w:val="0"/>
              <w:contextualSpacing/>
              <w:jc w:val="center"/>
              <w:rPr>
                <w:rFonts w:ascii="Arial" w:hAnsi="Arial" w:cs="Arial"/>
                <w:b/>
                <w:sz w:val="16"/>
                <w:szCs w:val="16"/>
                <w:lang w:bidi="fa-IR"/>
              </w:rPr>
            </w:pPr>
          </w:p>
        </w:tc>
        <w:tc>
          <w:tcPr>
            <w:tcW w:w="649"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tcPr>
          <w:p w:rsidR="00956229" w:rsidRPr="00225375" w:rsidRDefault="00956229" w:rsidP="00C906E3">
            <w:pPr>
              <w:widowControl w:val="0"/>
              <w:contextualSpacing/>
              <w:jc w:val="center"/>
              <w:rPr>
                <w:rFonts w:ascii="Arial" w:hAnsi="Arial" w:cs="Arial"/>
                <w:b/>
                <w:sz w:val="16"/>
                <w:szCs w:val="16"/>
              </w:rPr>
            </w:pPr>
          </w:p>
        </w:tc>
      </w:tr>
      <w:tr w:rsidR="00956229" w:rsidRPr="00225375" w:rsidTr="00956229">
        <w:trPr>
          <w:trHeight w:hRule="exact" w:val="170"/>
          <w:jc w:val="center"/>
        </w:trPr>
        <w:tc>
          <w:tcPr>
            <w:tcW w:w="759" w:type="dxa"/>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5</w:t>
            </w:r>
          </w:p>
        </w:tc>
        <w:tc>
          <w:tcPr>
            <w:tcW w:w="540" w:type="dxa"/>
            <w:vAlign w:val="center"/>
          </w:tcPr>
          <w:p w:rsidR="00956229" w:rsidRPr="00225375" w:rsidRDefault="00956229" w:rsidP="00C906E3">
            <w:pPr>
              <w:widowControl w:val="0"/>
              <w:contextualSpacing/>
              <w:jc w:val="center"/>
              <w:rPr>
                <w:rFonts w:ascii="Arial" w:hAnsi="Arial" w:cs="Arial"/>
                <w:bCs/>
                <w:sz w:val="16"/>
                <w:szCs w:val="16"/>
              </w:rPr>
            </w:pPr>
            <w:r w:rsidRPr="00225375">
              <w:rPr>
                <w:rFonts w:ascii="Arial" w:hAnsi="Arial" w:cs="Arial"/>
                <w:bCs/>
                <w:sz w:val="16"/>
                <w:szCs w:val="16"/>
              </w:rPr>
              <w:t>X</w:t>
            </w:r>
          </w:p>
        </w:tc>
        <w:tc>
          <w:tcPr>
            <w:tcW w:w="576" w:type="dxa"/>
            <w:vAlign w:val="center"/>
          </w:tcPr>
          <w:p w:rsidR="00956229" w:rsidRPr="00225375" w:rsidRDefault="00956229" w:rsidP="001B5053">
            <w:pPr>
              <w:contextualSpacing/>
              <w:jc w:val="center"/>
            </w:pPr>
          </w:p>
        </w:tc>
        <w:tc>
          <w:tcPr>
            <w:tcW w:w="678" w:type="dxa"/>
            <w:vAlign w:val="center"/>
          </w:tcPr>
          <w:p w:rsidR="00956229" w:rsidRPr="00225375" w:rsidRDefault="00956229" w:rsidP="009542B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4525A4">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6229" w:rsidRPr="00225375" w:rsidRDefault="00956229" w:rsidP="00C906E3">
            <w:pPr>
              <w:widowControl w:val="0"/>
              <w:contextualSpacing/>
              <w:jc w:val="center"/>
              <w:rPr>
                <w:rFonts w:cs="Arial"/>
                <w:b/>
                <w:sz w:val="16"/>
                <w:szCs w:val="16"/>
              </w:rPr>
            </w:pPr>
          </w:p>
        </w:tc>
        <w:tc>
          <w:tcPr>
            <w:tcW w:w="915"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70</w:t>
            </w: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562"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8"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tcPr>
          <w:p w:rsidR="00956229" w:rsidRPr="00225375" w:rsidRDefault="00956229" w:rsidP="00C906E3">
            <w:pPr>
              <w:widowControl w:val="0"/>
              <w:contextualSpacing/>
              <w:jc w:val="center"/>
              <w:rPr>
                <w:rFonts w:ascii="Arial" w:hAnsi="Arial" w:cs="Arial"/>
                <w:b/>
                <w:sz w:val="16"/>
                <w:szCs w:val="16"/>
              </w:rPr>
            </w:pPr>
          </w:p>
        </w:tc>
      </w:tr>
      <w:tr w:rsidR="00DD4861" w:rsidRPr="00225375" w:rsidTr="00956229">
        <w:trPr>
          <w:trHeight w:hRule="exact" w:val="170"/>
          <w:jc w:val="center"/>
        </w:trPr>
        <w:tc>
          <w:tcPr>
            <w:tcW w:w="759" w:type="dxa"/>
            <w:vAlign w:val="center"/>
          </w:tcPr>
          <w:p w:rsidR="00DD4861" w:rsidRPr="00225375" w:rsidRDefault="00DD4861" w:rsidP="00DD4861">
            <w:pPr>
              <w:widowControl w:val="0"/>
              <w:contextualSpacing/>
              <w:jc w:val="center"/>
              <w:rPr>
                <w:rFonts w:ascii="Arial" w:hAnsi="Arial" w:cs="Arial"/>
                <w:b/>
                <w:sz w:val="16"/>
                <w:szCs w:val="16"/>
              </w:rPr>
            </w:pPr>
            <w:r w:rsidRPr="00225375">
              <w:rPr>
                <w:rFonts w:ascii="Arial" w:hAnsi="Arial" w:cs="Arial"/>
                <w:b/>
                <w:sz w:val="16"/>
                <w:szCs w:val="16"/>
              </w:rPr>
              <w:t>6</w:t>
            </w:r>
          </w:p>
        </w:tc>
        <w:tc>
          <w:tcPr>
            <w:tcW w:w="540" w:type="dxa"/>
            <w:vAlign w:val="center"/>
          </w:tcPr>
          <w:p w:rsidR="00DD4861" w:rsidRPr="00225375" w:rsidRDefault="00DD4861" w:rsidP="00DD4861">
            <w:pPr>
              <w:contextualSpacing/>
              <w:jc w:val="center"/>
            </w:pPr>
            <w:r w:rsidRPr="00225375">
              <w:rPr>
                <w:rFonts w:ascii="Arial" w:hAnsi="Arial" w:cs="Arial"/>
                <w:bCs/>
                <w:sz w:val="16"/>
                <w:szCs w:val="16"/>
              </w:rPr>
              <w:t>X</w:t>
            </w:r>
          </w:p>
        </w:tc>
        <w:tc>
          <w:tcPr>
            <w:tcW w:w="576" w:type="dxa"/>
            <w:vAlign w:val="center"/>
          </w:tcPr>
          <w:p w:rsidR="00DD4861" w:rsidRPr="00225375" w:rsidRDefault="00DD4861" w:rsidP="00DD4861">
            <w:pPr>
              <w:contextualSpacing/>
              <w:jc w:val="center"/>
            </w:pPr>
            <w:r w:rsidRPr="00225375">
              <w:rPr>
                <w:rFonts w:ascii="Arial" w:hAnsi="Arial" w:cs="Arial"/>
                <w:bCs/>
                <w:sz w:val="16"/>
                <w:szCs w:val="16"/>
              </w:rPr>
              <w:t>X</w:t>
            </w:r>
          </w:p>
        </w:tc>
        <w:tc>
          <w:tcPr>
            <w:tcW w:w="678" w:type="dxa"/>
          </w:tcPr>
          <w:p w:rsidR="00DD4861" w:rsidRPr="00225375" w:rsidRDefault="00DD4861" w:rsidP="00DD4861">
            <w:pPr>
              <w:jc w:val="center"/>
            </w:pPr>
            <w:r w:rsidRPr="00225375">
              <w:rPr>
                <w:rFonts w:ascii="Arial" w:hAnsi="Arial" w:cs="Arial"/>
                <w:bCs/>
                <w:sz w:val="16"/>
                <w:szCs w:val="16"/>
              </w:rPr>
              <w:t>X</w:t>
            </w:r>
          </w:p>
        </w:tc>
        <w:tc>
          <w:tcPr>
            <w:tcW w:w="636" w:type="dxa"/>
            <w:vAlign w:val="center"/>
          </w:tcPr>
          <w:p w:rsidR="00DD4861" w:rsidRPr="00225375" w:rsidRDefault="00DD4861" w:rsidP="00DD4861">
            <w:pPr>
              <w:widowControl w:val="0"/>
              <w:contextualSpacing/>
              <w:jc w:val="center"/>
              <w:rPr>
                <w:rFonts w:ascii="Arial" w:hAnsi="Arial" w:cs="Arial"/>
                <w:b/>
                <w:sz w:val="16"/>
                <w:szCs w:val="16"/>
              </w:rPr>
            </w:pPr>
          </w:p>
        </w:tc>
        <w:tc>
          <w:tcPr>
            <w:tcW w:w="636" w:type="dxa"/>
            <w:vAlign w:val="center"/>
          </w:tcPr>
          <w:p w:rsidR="00DD4861" w:rsidRPr="00225375" w:rsidRDefault="00DD4861" w:rsidP="00DD4861">
            <w:pPr>
              <w:widowControl w:val="0"/>
              <w:contextualSpacing/>
              <w:jc w:val="center"/>
              <w:rPr>
                <w:rFonts w:ascii="Arial" w:hAnsi="Arial" w:cs="Arial"/>
                <w:b/>
                <w:sz w:val="16"/>
                <w:szCs w:val="16"/>
              </w:rPr>
            </w:pPr>
            <w:r w:rsidRPr="00225375">
              <w:rPr>
                <w:rFonts w:ascii="Arial" w:hAnsi="Arial" w:cs="Arial"/>
                <w:bCs/>
                <w:sz w:val="16"/>
                <w:szCs w:val="16"/>
              </w:rPr>
              <w:t>X</w:t>
            </w:r>
          </w:p>
        </w:tc>
        <w:tc>
          <w:tcPr>
            <w:tcW w:w="636" w:type="dxa"/>
            <w:vAlign w:val="center"/>
          </w:tcPr>
          <w:p w:rsidR="00DD4861" w:rsidRPr="00225375" w:rsidRDefault="00DD4861" w:rsidP="00DD4861">
            <w:pPr>
              <w:contextualSpacing/>
              <w:jc w:val="center"/>
            </w:pPr>
            <w:r w:rsidRPr="00225375">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DD4861" w:rsidRPr="00225375" w:rsidRDefault="00DD4861" w:rsidP="00DD4861">
            <w:pPr>
              <w:widowControl w:val="0"/>
              <w:contextualSpacing/>
              <w:jc w:val="center"/>
              <w:rPr>
                <w:rFonts w:cs="Arial"/>
                <w:b/>
                <w:sz w:val="16"/>
                <w:szCs w:val="16"/>
              </w:rPr>
            </w:pPr>
          </w:p>
        </w:tc>
        <w:tc>
          <w:tcPr>
            <w:tcW w:w="915"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r w:rsidRPr="00225375">
              <w:rPr>
                <w:rFonts w:ascii="Arial" w:hAnsi="Arial" w:cs="Arial"/>
                <w:b/>
                <w:sz w:val="16"/>
                <w:szCs w:val="16"/>
              </w:rPr>
              <w:t>71</w:t>
            </w:r>
          </w:p>
        </w:tc>
        <w:tc>
          <w:tcPr>
            <w:tcW w:w="630"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630"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562"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648"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649"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649" w:type="dxa"/>
          </w:tcPr>
          <w:p w:rsidR="00DD4861" w:rsidRPr="00225375" w:rsidRDefault="00DD4861" w:rsidP="00DD4861">
            <w:pPr>
              <w:widowControl w:val="0"/>
              <w:contextualSpacing/>
              <w:jc w:val="center"/>
              <w:rPr>
                <w:rFonts w:ascii="Arial" w:hAnsi="Arial" w:cs="Arial"/>
                <w:b/>
                <w:sz w:val="16"/>
                <w:szCs w:val="16"/>
              </w:rPr>
            </w:pPr>
          </w:p>
        </w:tc>
      </w:tr>
      <w:tr w:rsidR="00DD4861" w:rsidRPr="00225375" w:rsidTr="00956229">
        <w:trPr>
          <w:trHeight w:hRule="exact" w:val="170"/>
          <w:jc w:val="center"/>
        </w:trPr>
        <w:tc>
          <w:tcPr>
            <w:tcW w:w="759" w:type="dxa"/>
            <w:vAlign w:val="center"/>
          </w:tcPr>
          <w:p w:rsidR="00DD4861" w:rsidRPr="00225375" w:rsidRDefault="00DD4861" w:rsidP="00DD4861">
            <w:pPr>
              <w:widowControl w:val="0"/>
              <w:contextualSpacing/>
              <w:jc w:val="center"/>
              <w:rPr>
                <w:rFonts w:ascii="Arial" w:hAnsi="Arial" w:cs="Arial"/>
                <w:b/>
                <w:sz w:val="16"/>
                <w:szCs w:val="16"/>
              </w:rPr>
            </w:pPr>
            <w:r w:rsidRPr="00225375">
              <w:rPr>
                <w:rFonts w:ascii="Arial" w:hAnsi="Arial" w:cs="Arial"/>
                <w:b/>
                <w:sz w:val="16"/>
                <w:szCs w:val="16"/>
              </w:rPr>
              <w:t>7</w:t>
            </w:r>
          </w:p>
        </w:tc>
        <w:tc>
          <w:tcPr>
            <w:tcW w:w="540" w:type="dxa"/>
            <w:vAlign w:val="center"/>
          </w:tcPr>
          <w:p w:rsidR="00DD4861" w:rsidRPr="00225375" w:rsidRDefault="00DD4861" w:rsidP="00DD4861">
            <w:pPr>
              <w:contextualSpacing/>
              <w:jc w:val="center"/>
            </w:pPr>
            <w:r w:rsidRPr="00225375">
              <w:rPr>
                <w:rFonts w:ascii="Arial" w:hAnsi="Arial" w:cs="Arial"/>
                <w:bCs/>
                <w:sz w:val="16"/>
                <w:szCs w:val="16"/>
              </w:rPr>
              <w:t>X</w:t>
            </w:r>
          </w:p>
        </w:tc>
        <w:tc>
          <w:tcPr>
            <w:tcW w:w="576" w:type="dxa"/>
            <w:vAlign w:val="center"/>
          </w:tcPr>
          <w:p w:rsidR="00DD4861" w:rsidRPr="00225375" w:rsidRDefault="00DD4861" w:rsidP="00DD4861">
            <w:pPr>
              <w:contextualSpacing/>
              <w:jc w:val="center"/>
            </w:pPr>
            <w:r w:rsidRPr="00225375">
              <w:rPr>
                <w:rFonts w:ascii="Arial" w:hAnsi="Arial" w:cs="Arial"/>
                <w:bCs/>
                <w:sz w:val="16"/>
                <w:szCs w:val="16"/>
              </w:rPr>
              <w:t>X</w:t>
            </w:r>
          </w:p>
        </w:tc>
        <w:tc>
          <w:tcPr>
            <w:tcW w:w="678" w:type="dxa"/>
          </w:tcPr>
          <w:p w:rsidR="00DD4861" w:rsidRPr="00225375" w:rsidRDefault="00DD4861" w:rsidP="00DD4861">
            <w:pPr>
              <w:jc w:val="center"/>
            </w:pPr>
            <w:r w:rsidRPr="00225375">
              <w:rPr>
                <w:rFonts w:ascii="Arial" w:hAnsi="Arial" w:cs="Arial"/>
                <w:bCs/>
                <w:sz w:val="16"/>
                <w:szCs w:val="16"/>
              </w:rPr>
              <w:t>X</w:t>
            </w:r>
          </w:p>
        </w:tc>
        <w:tc>
          <w:tcPr>
            <w:tcW w:w="636" w:type="dxa"/>
            <w:vAlign w:val="center"/>
          </w:tcPr>
          <w:p w:rsidR="00DD4861" w:rsidRPr="00225375" w:rsidRDefault="00DD4861" w:rsidP="00DD4861">
            <w:pPr>
              <w:widowControl w:val="0"/>
              <w:contextualSpacing/>
              <w:jc w:val="center"/>
              <w:rPr>
                <w:rFonts w:ascii="Arial" w:hAnsi="Arial" w:cs="Arial"/>
                <w:b/>
                <w:sz w:val="16"/>
                <w:szCs w:val="16"/>
              </w:rPr>
            </w:pPr>
          </w:p>
        </w:tc>
        <w:tc>
          <w:tcPr>
            <w:tcW w:w="636" w:type="dxa"/>
            <w:vAlign w:val="center"/>
          </w:tcPr>
          <w:p w:rsidR="00DD4861" w:rsidRPr="00225375" w:rsidRDefault="00DD4861" w:rsidP="00DD4861">
            <w:pPr>
              <w:widowControl w:val="0"/>
              <w:contextualSpacing/>
              <w:jc w:val="center"/>
              <w:rPr>
                <w:rFonts w:ascii="Arial" w:hAnsi="Arial" w:cs="Arial"/>
                <w:bCs/>
                <w:sz w:val="16"/>
                <w:szCs w:val="16"/>
              </w:rPr>
            </w:pPr>
            <w:r w:rsidRPr="00225375">
              <w:rPr>
                <w:rFonts w:ascii="Arial" w:hAnsi="Arial" w:cs="Arial"/>
                <w:bCs/>
                <w:sz w:val="16"/>
                <w:szCs w:val="16"/>
              </w:rPr>
              <w:t>X</w:t>
            </w:r>
          </w:p>
        </w:tc>
        <w:tc>
          <w:tcPr>
            <w:tcW w:w="636" w:type="dxa"/>
            <w:vAlign w:val="center"/>
          </w:tcPr>
          <w:p w:rsidR="00DD4861" w:rsidRPr="00225375" w:rsidRDefault="00DD4861" w:rsidP="00DD4861">
            <w:pPr>
              <w:contextualSpacing/>
              <w:jc w:val="center"/>
            </w:pPr>
            <w:r w:rsidRPr="00225375">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DD4861" w:rsidRPr="00225375" w:rsidRDefault="00DD4861" w:rsidP="00DD4861">
            <w:pPr>
              <w:widowControl w:val="0"/>
              <w:contextualSpacing/>
              <w:jc w:val="center"/>
              <w:rPr>
                <w:rFonts w:cs="Arial"/>
                <w:b/>
                <w:sz w:val="16"/>
                <w:szCs w:val="16"/>
              </w:rPr>
            </w:pPr>
          </w:p>
        </w:tc>
        <w:tc>
          <w:tcPr>
            <w:tcW w:w="915"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r w:rsidRPr="00225375">
              <w:rPr>
                <w:rFonts w:ascii="Arial" w:hAnsi="Arial" w:cs="Arial"/>
                <w:b/>
                <w:sz w:val="16"/>
                <w:szCs w:val="16"/>
              </w:rPr>
              <w:t>72</w:t>
            </w:r>
          </w:p>
        </w:tc>
        <w:tc>
          <w:tcPr>
            <w:tcW w:w="630"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630"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562"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648"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649"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649" w:type="dxa"/>
          </w:tcPr>
          <w:p w:rsidR="00DD4861" w:rsidRPr="00225375" w:rsidRDefault="00DD4861" w:rsidP="00DD4861">
            <w:pPr>
              <w:widowControl w:val="0"/>
              <w:contextualSpacing/>
              <w:jc w:val="center"/>
              <w:rPr>
                <w:rFonts w:ascii="Arial" w:hAnsi="Arial" w:cs="Arial"/>
                <w:b/>
                <w:sz w:val="16"/>
                <w:szCs w:val="16"/>
              </w:rPr>
            </w:pPr>
          </w:p>
        </w:tc>
      </w:tr>
      <w:tr w:rsidR="00DD4861" w:rsidRPr="00225375" w:rsidTr="00635915">
        <w:trPr>
          <w:trHeight w:hRule="exact" w:val="170"/>
          <w:jc w:val="center"/>
        </w:trPr>
        <w:tc>
          <w:tcPr>
            <w:tcW w:w="759" w:type="dxa"/>
            <w:vAlign w:val="center"/>
          </w:tcPr>
          <w:p w:rsidR="00DD4861" w:rsidRPr="00225375" w:rsidRDefault="00DD4861" w:rsidP="00DD4861">
            <w:pPr>
              <w:widowControl w:val="0"/>
              <w:contextualSpacing/>
              <w:jc w:val="center"/>
              <w:rPr>
                <w:rFonts w:ascii="Arial" w:hAnsi="Arial" w:cs="Arial"/>
                <w:b/>
                <w:sz w:val="16"/>
                <w:szCs w:val="16"/>
              </w:rPr>
            </w:pPr>
            <w:r w:rsidRPr="00225375">
              <w:rPr>
                <w:rFonts w:ascii="Arial" w:hAnsi="Arial" w:cs="Arial"/>
                <w:b/>
                <w:sz w:val="16"/>
                <w:szCs w:val="16"/>
              </w:rPr>
              <w:t>8</w:t>
            </w:r>
          </w:p>
        </w:tc>
        <w:tc>
          <w:tcPr>
            <w:tcW w:w="540" w:type="dxa"/>
          </w:tcPr>
          <w:p w:rsidR="00DD4861" w:rsidRPr="00225375" w:rsidRDefault="00DD4861" w:rsidP="00DD4861">
            <w:pPr>
              <w:jc w:val="center"/>
            </w:pPr>
            <w:r w:rsidRPr="00225375">
              <w:rPr>
                <w:rFonts w:ascii="Arial" w:hAnsi="Arial" w:cs="Arial"/>
                <w:bCs/>
                <w:sz w:val="16"/>
                <w:szCs w:val="16"/>
              </w:rPr>
              <w:t>X</w:t>
            </w:r>
          </w:p>
        </w:tc>
        <w:tc>
          <w:tcPr>
            <w:tcW w:w="576" w:type="dxa"/>
          </w:tcPr>
          <w:p w:rsidR="00DD4861" w:rsidRPr="00225375" w:rsidRDefault="00DD4861" w:rsidP="00DD4861">
            <w:pPr>
              <w:jc w:val="center"/>
            </w:pPr>
          </w:p>
        </w:tc>
        <w:tc>
          <w:tcPr>
            <w:tcW w:w="678" w:type="dxa"/>
          </w:tcPr>
          <w:p w:rsidR="00DD4861" w:rsidRPr="00225375" w:rsidRDefault="00DD4861" w:rsidP="00DD4861">
            <w:pPr>
              <w:jc w:val="center"/>
            </w:pPr>
            <w:r w:rsidRPr="00225375">
              <w:rPr>
                <w:rFonts w:ascii="Arial" w:hAnsi="Arial" w:cs="Arial"/>
                <w:bCs/>
                <w:sz w:val="16"/>
                <w:szCs w:val="16"/>
              </w:rPr>
              <w:t>X</w:t>
            </w:r>
          </w:p>
        </w:tc>
        <w:tc>
          <w:tcPr>
            <w:tcW w:w="636" w:type="dxa"/>
            <w:vAlign w:val="center"/>
          </w:tcPr>
          <w:p w:rsidR="00DD4861" w:rsidRPr="00225375" w:rsidRDefault="00DD4861" w:rsidP="00DD4861">
            <w:pPr>
              <w:widowControl w:val="0"/>
              <w:contextualSpacing/>
              <w:jc w:val="center"/>
              <w:rPr>
                <w:rFonts w:ascii="Arial" w:hAnsi="Arial" w:cs="Arial"/>
                <w:b/>
                <w:sz w:val="16"/>
                <w:szCs w:val="16"/>
              </w:rPr>
            </w:pPr>
          </w:p>
        </w:tc>
        <w:tc>
          <w:tcPr>
            <w:tcW w:w="636" w:type="dxa"/>
            <w:vAlign w:val="center"/>
          </w:tcPr>
          <w:p w:rsidR="00DD4861" w:rsidRPr="00225375" w:rsidRDefault="00DD4861" w:rsidP="00DD4861">
            <w:pPr>
              <w:widowControl w:val="0"/>
              <w:contextualSpacing/>
              <w:jc w:val="center"/>
              <w:rPr>
                <w:rFonts w:ascii="Arial" w:hAnsi="Arial" w:cs="Arial"/>
                <w:b/>
                <w:sz w:val="16"/>
                <w:szCs w:val="16"/>
              </w:rPr>
            </w:pPr>
            <w:r w:rsidRPr="00225375">
              <w:rPr>
                <w:rFonts w:ascii="Arial" w:hAnsi="Arial" w:cs="Arial"/>
                <w:bCs/>
                <w:sz w:val="16"/>
                <w:szCs w:val="16"/>
              </w:rPr>
              <w:t>X</w:t>
            </w:r>
          </w:p>
        </w:tc>
        <w:tc>
          <w:tcPr>
            <w:tcW w:w="636" w:type="dxa"/>
          </w:tcPr>
          <w:p w:rsidR="00DD4861" w:rsidRPr="00225375" w:rsidRDefault="00DD4861" w:rsidP="00DD4861">
            <w:pPr>
              <w:jc w:val="center"/>
            </w:pPr>
            <w:r w:rsidRPr="00225375">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DD4861" w:rsidRPr="00225375" w:rsidRDefault="00DD4861" w:rsidP="00DD4861">
            <w:pPr>
              <w:widowControl w:val="0"/>
              <w:contextualSpacing/>
              <w:jc w:val="center"/>
              <w:rPr>
                <w:rFonts w:cs="Arial"/>
                <w:b/>
                <w:sz w:val="16"/>
                <w:szCs w:val="16"/>
              </w:rPr>
            </w:pPr>
          </w:p>
        </w:tc>
        <w:tc>
          <w:tcPr>
            <w:tcW w:w="915"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r w:rsidRPr="00225375">
              <w:rPr>
                <w:rFonts w:ascii="Arial" w:hAnsi="Arial" w:cs="Arial"/>
                <w:b/>
                <w:sz w:val="16"/>
                <w:szCs w:val="16"/>
              </w:rPr>
              <w:t>73</w:t>
            </w:r>
          </w:p>
        </w:tc>
        <w:tc>
          <w:tcPr>
            <w:tcW w:w="630"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630"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562"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648"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649"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649" w:type="dxa"/>
          </w:tcPr>
          <w:p w:rsidR="00DD4861" w:rsidRPr="00225375" w:rsidRDefault="00DD4861" w:rsidP="00DD4861">
            <w:pPr>
              <w:widowControl w:val="0"/>
              <w:contextualSpacing/>
              <w:jc w:val="center"/>
              <w:rPr>
                <w:rFonts w:ascii="Arial" w:hAnsi="Arial" w:cs="Arial"/>
                <w:b/>
                <w:sz w:val="16"/>
                <w:szCs w:val="16"/>
              </w:rPr>
            </w:pPr>
          </w:p>
        </w:tc>
      </w:tr>
      <w:tr w:rsidR="00DD4861" w:rsidRPr="00225375" w:rsidTr="00635915">
        <w:trPr>
          <w:trHeight w:hRule="exact" w:val="170"/>
          <w:jc w:val="center"/>
        </w:trPr>
        <w:tc>
          <w:tcPr>
            <w:tcW w:w="759" w:type="dxa"/>
            <w:vAlign w:val="center"/>
          </w:tcPr>
          <w:p w:rsidR="00DD4861" w:rsidRPr="00225375" w:rsidRDefault="00DD4861" w:rsidP="00DD4861">
            <w:pPr>
              <w:widowControl w:val="0"/>
              <w:contextualSpacing/>
              <w:jc w:val="center"/>
              <w:rPr>
                <w:rFonts w:ascii="Arial" w:hAnsi="Arial" w:cs="Arial"/>
                <w:b/>
                <w:sz w:val="16"/>
                <w:szCs w:val="16"/>
              </w:rPr>
            </w:pPr>
            <w:r w:rsidRPr="00225375">
              <w:rPr>
                <w:rFonts w:ascii="Arial" w:hAnsi="Arial" w:cs="Arial"/>
                <w:b/>
                <w:sz w:val="16"/>
                <w:szCs w:val="16"/>
              </w:rPr>
              <w:t>9</w:t>
            </w:r>
          </w:p>
        </w:tc>
        <w:tc>
          <w:tcPr>
            <w:tcW w:w="540" w:type="dxa"/>
          </w:tcPr>
          <w:p w:rsidR="00DD4861" w:rsidRPr="00225375" w:rsidRDefault="00DD4861" w:rsidP="00DD4861">
            <w:pPr>
              <w:jc w:val="center"/>
            </w:pPr>
            <w:r w:rsidRPr="00225375">
              <w:rPr>
                <w:rFonts w:ascii="Arial" w:hAnsi="Arial" w:cs="Arial"/>
                <w:bCs/>
                <w:sz w:val="16"/>
                <w:szCs w:val="16"/>
              </w:rPr>
              <w:t>X</w:t>
            </w:r>
          </w:p>
        </w:tc>
        <w:tc>
          <w:tcPr>
            <w:tcW w:w="576" w:type="dxa"/>
          </w:tcPr>
          <w:p w:rsidR="00DD4861" w:rsidRPr="00225375" w:rsidRDefault="00DD4861" w:rsidP="00DD4861">
            <w:pPr>
              <w:jc w:val="center"/>
            </w:pPr>
          </w:p>
        </w:tc>
        <w:tc>
          <w:tcPr>
            <w:tcW w:w="678" w:type="dxa"/>
          </w:tcPr>
          <w:p w:rsidR="00DD4861" w:rsidRPr="00225375" w:rsidRDefault="00DD4861" w:rsidP="00DD4861">
            <w:pPr>
              <w:jc w:val="center"/>
            </w:pPr>
            <w:r w:rsidRPr="00225375">
              <w:rPr>
                <w:rFonts w:ascii="Arial" w:hAnsi="Arial" w:cs="Arial"/>
                <w:bCs/>
                <w:sz w:val="16"/>
                <w:szCs w:val="16"/>
              </w:rPr>
              <w:t>X</w:t>
            </w:r>
          </w:p>
        </w:tc>
        <w:tc>
          <w:tcPr>
            <w:tcW w:w="636" w:type="dxa"/>
            <w:vAlign w:val="center"/>
          </w:tcPr>
          <w:p w:rsidR="00DD4861" w:rsidRPr="00225375" w:rsidRDefault="00DD4861" w:rsidP="00DD4861">
            <w:pPr>
              <w:widowControl w:val="0"/>
              <w:contextualSpacing/>
              <w:jc w:val="center"/>
              <w:rPr>
                <w:rFonts w:ascii="Arial" w:hAnsi="Arial" w:cs="Arial"/>
                <w:b/>
                <w:sz w:val="16"/>
                <w:szCs w:val="16"/>
              </w:rPr>
            </w:pPr>
          </w:p>
        </w:tc>
        <w:tc>
          <w:tcPr>
            <w:tcW w:w="636" w:type="dxa"/>
            <w:vAlign w:val="center"/>
          </w:tcPr>
          <w:p w:rsidR="00DD4861" w:rsidRPr="00225375" w:rsidRDefault="00DD4861" w:rsidP="00DD4861">
            <w:pPr>
              <w:widowControl w:val="0"/>
              <w:contextualSpacing/>
              <w:jc w:val="center"/>
              <w:rPr>
                <w:rFonts w:ascii="Arial" w:hAnsi="Arial" w:cs="Arial"/>
                <w:bCs/>
                <w:sz w:val="16"/>
                <w:szCs w:val="16"/>
              </w:rPr>
            </w:pPr>
            <w:r w:rsidRPr="00225375">
              <w:rPr>
                <w:rFonts w:ascii="Arial" w:hAnsi="Arial" w:cs="Arial"/>
                <w:bCs/>
                <w:sz w:val="16"/>
                <w:szCs w:val="16"/>
              </w:rPr>
              <w:t>X</w:t>
            </w:r>
          </w:p>
        </w:tc>
        <w:tc>
          <w:tcPr>
            <w:tcW w:w="636" w:type="dxa"/>
          </w:tcPr>
          <w:p w:rsidR="00DD4861" w:rsidRPr="00225375" w:rsidRDefault="00DD4861" w:rsidP="00DD4861">
            <w:pPr>
              <w:jc w:val="center"/>
            </w:pPr>
            <w:r w:rsidRPr="00225375">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DD4861" w:rsidRPr="00225375" w:rsidRDefault="00DD4861" w:rsidP="00DD4861">
            <w:pPr>
              <w:widowControl w:val="0"/>
              <w:contextualSpacing/>
              <w:jc w:val="center"/>
              <w:rPr>
                <w:rFonts w:cs="Arial"/>
                <w:b/>
                <w:sz w:val="16"/>
                <w:szCs w:val="16"/>
              </w:rPr>
            </w:pPr>
          </w:p>
        </w:tc>
        <w:tc>
          <w:tcPr>
            <w:tcW w:w="915"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r w:rsidRPr="00225375">
              <w:rPr>
                <w:rFonts w:ascii="Arial" w:hAnsi="Arial" w:cs="Arial"/>
                <w:b/>
                <w:sz w:val="16"/>
                <w:szCs w:val="16"/>
              </w:rPr>
              <w:t>74</w:t>
            </w:r>
          </w:p>
        </w:tc>
        <w:tc>
          <w:tcPr>
            <w:tcW w:w="630"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630"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562"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648"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649"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649" w:type="dxa"/>
          </w:tcPr>
          <w:p w:rsidR="00DD4861" w:rsidRPr="00225375" w:rsidRDefault="00DD4861" w:rsidP="00DD4861">
            <w:pPr>
              <w:widowControl w:val="0"/>
              <w:contextualSpacing/>
              <w:jc w:val="center"/>
              <w:rPr>
                <w:rFonts w:ascii="Arial" w:hAnsi="Arial" w:cs="Arial"/>
                <w:b/>
                <w:sz w:val="16"/>
                <w:szCs w:val="16"/>
              </w:rPr>
            </w:pPr>
          </w:p>
        </w:tc>
      </w:tr>
      <w:tr w:rsidR="00DD4861" w:rsidRPr="00225375" w:rsidTr="00635915">
        <w:trPr>
          <w:trHeight w:hRule="exact" w:val="170"/>
          <w:jc w:val="center"/>
        </w:trPr>
        <w:tc>
          <w:tcPr>
            <w:tcW w:w="759" w:type="dxa"/>
            <w:vAlign w:val="center"/>
          </w:tcPr>
          <w:p w:rsidR="00DD4861" w:rsidRPr="00225375" w:rsidRDefault="00DD4861" w:rsidP="00DD4861">
            <w:pPr>
              <w:widowControl w:val="0"/>
              <w:contextualSpacing/>
              <w:jc w:val="center"/>
              <w:rPr>
                <w:rFonts w:ascii="Arial" w:hAnsi="Arial" w:cs="Arial"/>
                <w:b/>
                <w:sz w:val="16"/>
                <w:szCs w:val="16"/>
              </w:rPr>
            </w:pPr>
            <w:r w:rsidRPr="00225375">
              <w:rPr>
                <w:rFonts w:ascii="Arial" w:hAnsi="Arial" w:cs="Arial"/>
                <w:b/>
                <w:sz w:val="16"/>
                <w:szCs w:val="16"/>
              </w:rPr>
              <w:t>10</w:t>
            </w:r>
          </w:p>
        </w:tc>
        <w:tc>
          <w:tcPr>
            <w:tcW w:w="540" w:type="dxa"/>
          </w:tcPr>
          <w:p w:rsidR="00DD4861" w:rsidRPr="00225375" w:rsidRDefault="00DD4861" w:rsidP="00DD4861">
            <w:pPr>
              <w:jc w:val="center"/>
            </w:pPr>
            <w:r w:rsidRPr="00225375">
              <w:rPr>
                <w:rFonts w:ascii="Arial" w:hAnsi="Arial" w:cs="Arial"/>
                <w:bCs/>
                <w:sz w:val="16"/>
                <w:szCs w:val="16"/>
              </w:rPr>
              <w:t>X</w:t>
            </w:r>
          </w:p>
        </w:tc>
        <w:tc>
          <w:tcPr>
            <w:tcW w:w="576" w:type="dxa"/>
          </w:tcPr>
          <w:p w:rsidR="00DD4861" w:rsidRPr="00225375" w:rsidRDefault="00DD4861" w:rsidP="00DD4861">
            <w:pPr>
              <w:jc w:val="center"/>
            </w:pPr>
          </w:p>
        </w:tc>
        <w:tc>
          <w:tcPr>
            <w:tcW w:w="678" w:type="dxa"/>
          </w:tcPr>
          <w:p w:rsidR="00DD4861" w:rsidRPr="00225375" w:rsidRDefault="00DD4861" w:rsidP="00DD4861">
            <w:pPr>
              <w:jc w:val="center"/>
            </w:pPr>
            <w:r w:rsidRPr="00225375">
              <w:rPr>
                <w:rFonts w:ascii="Arial" w:hAnsi="Arial" w:cs="Arial"/>
                <w:bCs/>
                <w:sz w:val="16"/>
                <w:szCs w:val="16"/>
              </w:rPr>
              <w:t>X</w:t>
            </w:r>
          </w:p>
        </w:tc>
        <w:tc>
          <w:tcPr>
            <w:tcW w:w="636" w:type="dxa"/>
            <w:vAlign w:val="center"/>
          </w:tcPr>
          <w:p w:rsidR="00DD4861" w:rsidRPr="00225375" w:rsidRDefault="00DD4861" w:rsidP="00DD4861">
            <w:pPr>
              <w:widowControl w:val="0"/>
              <w:contextualSpacing/>
              <w:jc w:val="center"/>
              <w:rPr>
                <w:rFonts w:ascii="Arial" w:hAnsi="Arial" w:cs="Arial"/>
                <w:b/>
                <w:sz w:val="16"/>
                <w:szCs w:val="16"/>
              </w:rPr>
            </w:pPr>
          </w:p>
        </w:tc>
        <w:tc>
          <w:tcPr>
            <w:tcW w:w="636" w:type="dxa"/>
          </w:tcPr>
          <w:p w:rsidR="00DD4861" w:rsidRPr="00225375" w:rsidRDefault="00DD4861" w:rsidP="00DD4861">
            <w:pPr>
              <w:widowControl w:val="0"/>
              <w:contextualSpacing/>
              <w:jc w:val="center"/>
              <w:rPr>
                <w:rFonts w:ascii="Arial" w:hAnsi="Arial" w:cs="Arial"/>
                <w:b/>
                <w:sz w:val="16"/>
                <w:szCs w:val="16"/>
              </w:rPr>
            </w:pPr>
          </w:p>
        </w:tc>
        <w:tc>
          <w:tcPr>
            <w:tcW w:w="636" w:type="dxa"/>
          </w:tcPr>
          <w:p w:rsidR="00DD4861" w:rsidRPr="00225375" w:rsidRDefault="00DD4861" w:rsidP="00DD4861">
            <w:pPr>
              <w:jc w:val="center"/>
            </w:pPr>
            <w:r w:rsidRPr="00225375">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DD4861" w:rsidRPr="00225375" w:rsidRDefault="00DD4861" w:rsidP="00DD4861">
            <w:pPr>
              <w:widowControl w:val="0"/>
              <w:contextualSpacing/>
              <w:jc w:val="center"/>
              <w:rPr>
                <w:rFonts w:cs="Arial"/>
                <w:b/>
                <w:sz w:val="16"/>
                <w:szCs w:val="16"/>
              </w:rPr>
            </w:pPr>
          </w:p>
        </w:tc>
        <w:tc>
          <w:tcPr>
            <w:tcW w:w="915"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r w:rsidRPr="00225375">
              <w:rPr>
                <w:rFonts w:ascii="Arial" w:hAnsi="Arial" w:cs="Arial"/>
                <w:b/>
                <w:sz w:val="16"/>
                <w:szCs w:val="16"/>
              </w:rPr>
              <w:t>75</w:t>
            </w:r>
          </w:p>
        </w:tc>
        <w:tc>
          <w:tcPr>
            <w:tcW w:w="630"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630"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562"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648"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649"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649" w:type="dxa"/>
          </w:tcPr>
          <w:p w:rsidR="00DD4861" w:rsidRPr="00225375" w:rsidRDefault="00DD4861" w:rsidP="00DD4861">
            <w:pPr>
              <w:widowControl w:val="0"/>
              <w:contextualSpacing/>
              <w:jc w:val="center"/>
              <w:rPr>
                <w:rFonts w:ascii="Arial" w:hAnsi="Arial" w:cs="Arial"/>
                <w:b/>
                <w:sz w:val="16"/>
                <w:szCs w:val="16"/>
              </w:rPr>
            </w:pPr>
          </w:p>
        </w:tc>
      </w:tr>
      <w:tr w:rsidR="00DD4861" w:rsidRPr="00225375" w:rsidTr="00635915">
        <w:trPr>
          <w:trHeight w:hRule="exact" w:val="170"/>
          <w:jc w:val="center"/>
        </w:trPr>
        <w:tc>
          <w:tcPr>
            <w:tcW w:w="759" w:type="dxa"/>
            <w:vAlign w:val="center"/>
          </w:tcPr>
          <w:p w:rsidR="00DD4861" w:rsidRPr="00225375" w:rsidRDefault="00DD4861" w:rsidP="00DD4861">
            <w:pPr>
              <w:widowControl w:val="0"/>
              <w:contextualSpacing/>
              <w:jc w:val="center"/>
              <w:rPr>
                <w:rFonts w:ascii="Arial" w:hAnsi="Arial" w:cs="Arial"/>
                <w:b/>
                <w:sz w:val="16"/>
                <w:szCs w:val="16"/>
              </w:rPr>
            </w:pPr>
            <w:r w:rsidRPr="00225375">
              <w:rPr>
                <w:rFonts w:ascii="Arial" w:hAnsi="Arial" w:cs="Arial"/>
                <w:b/>
                <w:sz w:val="16"/>
                <w:szCs w:val="16"/>
              </w:rPr>
              <w:t>11</w:t>
            </w:r>
          </w:p>
        </w:tc>
        <w:tc>
          <w:tcPr>
            <w:tcW w:w="540" w:type="dxa"/>
          </w:tcPr>
          <w:p w:rsidR="00DD4861" w:rsidRPr="00225375" w:rsidRDefault="00DD4861" w:rsidP="00DD4861">
            <w:pPr>
              <w:jc w:val="center"/>
            </w:pPr>
            <w:r w:rsidRPr="00225375">
              <w:rPr>
                <w:rFonts w:ascii="Arial" w:hAnsi="Arial" w:cs="Arial"/>
                <w:bCs/>
                <w:sz w:val="16"/>
                <w:szCs w:val="16"/>
              </w:rPr>
              <w:t>X</w:t>
            </w:r>
          </w:p>
        </w:tc>
        <w:tc>
          <w:tcPr>
            <w:tcW w:w="576" w:type="dxa"/>
          </w:tcPr>
          <w:p w:rsidR="00DD4861" w:rsidRPr="00225375" w:rsidRDefault="00DD4861" w:rsidP="00DD4861">
            <w:pPr>
              <w:jc w:val="center"/>
            </w:pPr>
          </w:p>
        </w:tc>
        <w:tc>
          <w:tcPr>
            <w:tcW w:w="678" w:type="dxa"/>
          </w:tcPr>
          <w:p w:rsidR="00DD4861" w:rsidRPr="00225375" w:rsidRDefault="00DD4861" w:rsidP="00DD4861">
            <w:pPr>
              <w:jc w:val="center"/>
            </w:pPr>
            <w:r w:rsidRPr="00225375">
              <w:rPr>
                <w:rFonts w:ascii="Arial" w:hAnsi="Arial" w:cs="Arial"/>
                <w:bCs/>
                <w:sz w:val="16"/>
                <w:szCs w:val="16"/>
              </w:rPr>
              <w:t>X</w:t>
            </w:r>
          </w:p>
        </w:tc>
        <w:tc>
          <w:tcPr>
            <w:tcW w:w="636" w:type="dxa"/>
            <w:vAlign w:val="center"/>
          </w:tcPr>
          <w:p w:rsidR="00DD4861" w:rsidRPr="00225375" w:rsidRDefault="00DD4861" w:rsidP="00DD4861">
            <w:pPr>
              <w:widowControl w:val="0"/>
              <w:contextualSpacing/>
              <w:jc w:val="center"/>
              <w:rPr>
                <w:rFonts w:ascii="Arial" w:hAnsi="Arial" w:cs="Arial"/>
                <w:b/>
                <w:sz w:val="16"/>
                <w:szCs w:val="16"/>
              </w:rPr>
            </w:pPr>
          </w:p>
        </w:tc>
        <w:tc>
          <w:tcPr>
            <w:tcW w:w="636" w:type="dxa"/>
          </w:tcPr>
          <w:p w:rsidR="00DD4861" w:rsidRPr="00225375" w:rsidRDefault="00DD4861" w:rsidP="00DD4861">
            <w:pPr>
              <w:widowControl w:val="0"/>
              <w:contextualSpacing/>
              <w:jc w:val="center"/>
              <w:rPr>
                <w:rFonts w:ascii="Arial" w:hAnsi="Arial" w:cs="Arial"/>
                <w:b/>
                <w:sz w:val="16"/>
                <w:szCs w:val="16"/>
              </w:rPr>
            </w:pPr>
          </w:p>
        </w:tc>
        <w:tc>
          <w:tcPr>
            <w:tcW w:w="636" w:type="dxa"/>
          </w:tcPr>
          <w:p w:rsidR="00DD4861" w:rsidRPr="00225375" w:rsidRDefault="00DD4861" w:rsidP="00DD4861">
            <w:pPr>
              <w:jc w:val="center"/>
            </w:pPr>
            <w:r w:rsidRPr="00225375">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DD4861" w:rsidRPr="00225375" w:rsidRDefault="00DD4861" w:rsidP="00DD4861">
            <w:pPr>
              <w:widowControl w:val="0"/>
              <w:contextualSpacing/>
              <w:jc w:val="center"/>
              <w:rPr>
                <w:rFonts w:cs="Arial"/>
                <w:b/>
                <w:sz w:val="16"/>
                <w:szCs w:val="16"/>
              </w:rPr>
            </w:pPr>
          </w:p>
        </w:tc>
        <w:tc>
          <w:tcPr>
            <w:tcW w:w="915"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r w:rsidRPr="00225375">
              <w:rPr>
                <w:rFonts w:ascii="Arial" w:hAnsi="Arial" w:cs="Arial"/>
                <w:b/>
                <w:sz w:val="16"/>
                <w:szCs w:val="16"/>
              </w:rPr>
              <w:t>76</w:t>
            </w:r>
          </w:p>
        </w:tc>
        <w:tc>
          <w:tcPr>
            <w:tcW w:w="630"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630"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562"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648"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649"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649" w:type="dxa"/>
          </w:tcPr>
          <w:p w:rsidR="00DD4861" w:rsidRPr="00225375" w:rsidRDefault="00DD4861" w:rsidP="00DD4861">
            <w:pPr>
              <w:widowControl w:val="0"/>
              <w:contextualSpacing/>
              <w:jc w:val="center"/>
              <w:rPr>
                <w:rFonts w:ascii="Arial" w:hAnsi="Arial" w:cs="Arial"/>
                <w:b/>
                <w:sz w:val="16"/>
                <w:szCs w:val="16"/>
              </w:rPr>
            </w:pPr>
          </w:p>
        </w:tc>
      </w:tr>
      <w:tr w:rsidR="00DD4861" w:rsidRPr="00225375" w:rsidTr="00635915">
        <w:trPr>
          <w:trHeight w:hRule="exact" w:val="170"/>
          <w:jc w:val="center"/>
        </w:trPr>
        <w:tc>
          <w:tcPr>
            <w:tcW w:w="759" w:type="dxa"/>
            <w:vAlign w:val="center"/>
          </w:tcPr>
          <w:p w:rsidR="00DD4861" w:rsidRPr="00225375" w:rsidRDefault="00DD4861" w:rsidP="00DD4861">
            <w:pPr>
              <w:widowControl w:val="0"/>
              <w:contextualSpacing/>
              <w:jc w:val="center"/>
              <w:rPr>
                <w:rFonts w:ascii="Arial" w:hAnsi="Arial" w:cs="Arial"/>
                <w:b/>
                <w:sz w:val="16"/>
                <w:szCs w:val="16"/>
              </w:rPr>
            </w:pPr>
            <w:r w:rsidRPr="00225375">
              <w:rPr>
                <w:rFonts w:ascii="Arial" w:hAnsi="Arial" w:cs="Arial"/>
                <w:b/>
                <w:sz w:val="16"/>
                <w:szCs w:val="16"/>
              </w:rPr>
              <w:t>12</w:t>
            </w:r>
          </w:p>
        </w:tc>
        <w:tc>
          <w:tcPr>
            <w:tcW w:w="540" w:type="dxa"/>
          </w:tcPr>
          <w:p w:rsidR="00DD4861" w:rsidRPr="00225375" w:rsidRDefault="00DD4861" w:rsidP="00DD4861">
            <w:pPr>
              <w:jc w:val="center"/>
            </w:pPr>
            <w:r w:rsidRPr="00225375">
              <w:rPr>
                <w:rFonts w:ascii="Arial" w:hAnsi="Arial" w:cs="Arial"/>
                <w:bCs/>
                <w:sz w:val="16"/>
                <w:szCs w:val="16"/>
              </w:rPr>
              <w:t>X</w:t>
            </w:r>
          </w:p>
        </w:tc>
        <w:tc>
          <w:tcPr>
            <w:tcW w:w="576" w:type="dxa"/>
          </w:tcPr>
          <w:p w:rsidR="00DD4861" w:rsidRPr="00225375" w:rsidRDefault="00DD4861" w:rsidP="00DD4861">
            <w:pPr>
              <w:jc w:val="center"/>
            </w:pPr>
          </w:p>
        </w:tc>
        <w:tc>
          <w:tcPr>
            <w:tcW w:w="678" w:type="dxa"/>
          </w:tcPr>
          <w:p w:rsidR="00DD4861" w:rsidRPr="00225375" w:rsidRDefault="00DD4861" w:rsidP="00DD4861">
            <w:pPr>
              <w:jc w:val="center"/>
            </w:pPr>
            <w:r w:rsidRPr="00225375">
              <w:rPr>
                <w:rFonts w:ascii="Arial" w:hAnsi="Arial" w:cs="Arial"/>
                <w:bCs/>
                <w:sz w:val="16"/>
                <w:szCs w:val="16"/>
              </w:rPr>
              <w:t>X</w:t>
            </w:r>
          </w:p>
        </w:tc>
        <w:tc>
          <w:tcPr>
            <w:tcW w:w="636" w:type="dxa"/>
            <w:vAlign w:val="center"/>
          </w:tcPr>
          <w:p w:rsidR="00DD4861" w:rsidRPr="00225375" w:rsidRDefault="00DD4861" w:rsidP="00DD4861">
            <w:pPr>
              <w:widowControl w:val="0"/>
              <w:contextualSpacing/>
              <w:jc w:val="center"/>
              <w:rPr>
                <w:rFonts w:ascii="Arial" w:hAnsi="Arial" w:cs="Arial"/>
                <w:b/>
                <w:sz w:val="16"/>
                <w:szCs w:val="16"/>
              </w:rPr>
            </w:pPr>
          </w:p>
        </w:tc>
        <w:tc>
          <w:tcPr>
            <w:tcW w:w="636" w:type="dxa"/>
          </w:tcPr>
          <w:p w:rsidR="00DD4861" w:rsidRPr="00225375" w:rsidRDefault="00DD4861" w:rsidP="00DD4861">
            <w:pPr>
              <w:widowControl w:val="0"/>
              <w:contextualSpacing/>
              <w:jc w:val="center"/>
              <w:rPr>
                <w:rFonts w:ascii="Arial" w:hAnsi="Arial" w:cs="Arial"/>
                <w:b/>
                <w:sz w:val="16"/>
                <w:szCs w:val="16"/>
              </w:rPr>
            </w:pPr>
          </w:p>
        </w:tc>
        <w:tc>
          <w:tcPr>
            <w:tcW w:w="636" w:type="dxa"/>
          </w:tcPr>
          <w:p w:rsidR="00DD4861" w:rsidRPr="00225375" w:rsidRDefault="00DD4861" w:rsidP="00DD4861">
            <w:pPr>
              <w:jc w:val="center"/>
            </w:pPr>
            <w:r w:rsidRPr="00225375">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DD4861" w:rsidRPr="00225375" w:rsidRDefault="00DD4861" w:rsidP="00DD4861">
            <w:pPr>
              <w:widowControl w:val="0"/>
              <w:contextualSpacing/>
              <w:jc w:val="center"/>
              <w:rPr>
                <w:rFonts w:cs="Arial"/>
                <w:b/>
                <w:sz w:val="16"/>
                <w:szCs w:val="16"/>
              </w:rPr>
            </w:pPr>
          </w:p>
        </w:tc>
        <w:tc>
          <w:tcPr>
            <w:tcW w:w="915"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r w:rsidRPr="00225375">
              <w:rPr>
                <w:rFonts w:ascii="Arial" w:hAnsi="Arial" w:cs="Arial"/>
                <w:b/>
                <w:sz w:val="16"/>
                <w:szCs w:val="16"/>
              </w:rPr>
              <w:t>77</w:t>
            </w:r>
          </w:p>
        </w:tc>
        <w:tc>
          <w:tcPr>
            <w:tcW w:w="630"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630"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562"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648"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649"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649" w:type="dxa"/>
          </w:tcPr>
          <w:p w:rsidR="00DD4861" w:rsidRPr="00225375" w:rsidRDefault="00DD4861" w:rsidP="00DD4861">
            <w:pPr>
              <w:widowControl w:val="0"/>
              <w:contextualSpacing/>
              <w:jc w:val="center"/>
              <w:rPr>
                <w:rFonts w:ascii="Arial" w:hAnsi="Arial" w:cs="Arial"/>
                <w:b/>
                <w:sz w:val="16"/>
                <w:szCs w:val="16"/>
              </w:rPr>
            </w:pPr>
          </w:p>
        </w:tc>
      </w:tr>
      <w:tr w:rsidR="00DD4861" w:rsidRPr="00225375" w:rsidTr="00635915">
        <w:trPr>
          <w:trHeight w:hRule="exact" w:val="170"/>
          <w:jc w:val="center"/>
        </w:trPr>
        <w:tc>
          <w:tcPr>
            <w:tcW w:w="759" w:type="dxa"/>
            <w:vAlign w:val="center"/>
          </w:tcPr>
          <w:p w:rsidR="00DD4861" w:rsidRPr="00225375" w:rsidRDefault="00DD4861" w:rsidP="00DD4861">
            <w:pPr>
              <w:widowControl w:val="0"/>
              <w:contextualSpacing/>
              <w:jc w:val="center"/>
              <w:rPr>
                <w:rFonts w:ascii="Arial" w:hAnsi="Arial" w:cs="Arial"/>
                <w:b/>
                <w:sz w:val="16"/>
                <w:szCs w:val="16"/>
              </w:rPr>
            </w:pPr>
            <w:r w:rsidRPr="00225375">
              <w:rPr>
                <w:rFonts w:ascii="Arial" w:hAnsi="Arial" w:cs="Arial"/>
                <w:b/>
                <w:sz w:val="16"/>
                <w:szCs w:val="16"/>
              </w:rPr>
              <w:t>13</w:t>
            </w:r>
          </w:p>
        </w:tc>
        <w:tc>
          <w:tcPr>
            <w:tcW w:w="540" w:type="dxa"/>
          </w:tcPr>
          <w:p w:rsidR="00DD4861" w:rsidRPr="00225375" w:rsidRDefault="00DD4861" w:rsidP="00DD4861">
            <w:pPr>
              <w:jc w:val="center"/>
            </w:pPr>
            <w:r w:rsidRPr="00225375">
              <w:rPr>
                <w:rFonts w:ascii="Arial" w:hAnsi="Arial" w:cs="Arial"/>
                <w:bCs/>
                <w:sz w:val="16"/>
                <w:szCs w:val="16"/>
              </w:rPr>
              <w:t>X</w:t>
            </w:r>
          </w:p>
        </w:tc>
        <w:tc>
          <w:tcPr>
            <w:tcW w:w="576" w:type="dxa"/>
          </w:tcPr>
          <w:p w:rsidR="00DD4861" w:rsidRPr="00225375" w:rsidRDefault="00DD4861" w:rsidP="00DD4861">
            <w:pPr>
              <w:jc w:val="center"/>
            </w:pPr>
          </w:p>
        </w:tc>
        <w:tc>
          <w:tcPr>
            <w:tcW w:w="678" w:type="dxa"/>
          </w:tcPr>
          <w:p w:rsidR="00DD4861" w:rsidRPr="00225375" w:rsidRDefault="00DD4861" w:rsidP="00DD4861">
            <w:pPr>
              <w:jc w:val="center"/>
            </w:pPr>
            <w:r w:rsidRPr="00225375">
              <w:rPr>
                <w:rFonts w:ascii="Arial" w:hAnsi="Arial" w:cs="Arial"/>
                <w:bCs/>
                <w:sz w:val="16"/>
                <w:szCs w:val="16"/>
              </w:rPr>
              <w:t>X</w:t>
            </w:r>
          </w:p>
        </w:tc>
        <w:tc>
          <w:tcPr>
            <w:tcW w:w="636" w:type="dxa"/>
            <w:vAlign w:val="center"/>
          </w:tcPr>
          <w:p w:rsidR="00DD4861" w:rsidRPr="00225375" w:rsidRDefault="00DD4861" w:rsidP="00DD4861">
            <w:pPr>
              <w:widowControl w:val="0"/>
              <w:contextualSpacing/>
              <w:jc w:val="center"/>
              <w:rPr>
                <w:rFonts w:ascii="Arial" w:hAnsi="Arial" w:cs="Arial"/>
                <w:b/>
                <w:sz w:val="16"/>
                <w:szCs w:val="16"/>
              </w:rPr>
            </w:pPr>
          </w:p>
        </w:tc>
        <w:tc>
          <w:tcPr>
            <w:tcW w:w="636" w:type="dxa"/>
          </w:tcPr>
          <w:p w:rsidR="00DD4861" w:rsidRPr="00225375" w:rsidRDefault="00DD4861" w:rsidP="00DD4861">
            <w:pPr>
              <w:widowControl w:val="0"/>
              <w:contextualSpacing/>
              <w:jc w:val="center"/>
              <w:rPr>
                <w:rFonts w:ascii="Arial" w:hAnsi="Arial" w:cs="Arial"/>
                <w:b/>
                <w:sz w:val="16"/>
                <w:szCs w:val="16"/>
              </w:rPr>
            </w:pPr>
          </w:p>
        </w:tc>
        <w:tc>
          <w:tcPr>
            <w:tcW w:w="636" w:type="dxa"/>
          </w:tcPr>
          <w:p w:rsidR="00DD4861" w:rsidRPr="00225375" w:rsidRDefault="00DD4861" w:rsidP="00DD4861">
            <w:pPr>
              <w:jc w:val="center"/>
            </w:pPr>
            <w:r w:rsidRPr="00225375">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DD4861" w:rsidRPr="00225375" w:rsidRDefault="00DD4861" w:rsidP="00DD4861">
            <w:pPr>
              <w:widowControl w:val="0"/>
              <w:contextualSpacing/>
              <w:jc w:val="center"/>
              <w:rPr>
                <w:rFonts w:cs="Arial"/>
                <w:b/>
                <w:sz w:val="16"/>
                <w:szCs w:val="16"/>
              </w:rPr>
            </w:pPr>
          </w:p>
        </w:tc>
        <w:tc>
          <w:tcPr>
            <w:tcW w:w="915"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r w:rsidRPr="00225375">
              <w:rPr>
                <w:rFonts w:ascii="Arial" w:hAnsi="Arial" w:cs="Arial"/>
                <w:b/>
                <w:sz w:val="16"/>
                <w:szCs w:val="16"/>
              </w:rPr>
              <w:t>78</w:t>
            </w:r>
          </w:p>
        </w:tc>
        <w:tc>
          <w:tcPr>
            <w:tcW w:w="630"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630"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562"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648"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649"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649" w:type="dxa"/>
          </w:tcPr>
          <w:p w:rsidR="00DD4861" w:rsidRPr="00225375" w:rsidRDefault="00DD4861" w:rsidP="00DD4861">
            <w:pPr>
              <w:widowControl w:val="0"/>
              <w:contextualSpacing/>
              <w:jc w:val="center"/>
              <w:rPr>
                <w:rFonts w:ascii="Arial" w:hAnsi="Arial" w:cs="Arial"/>
                <w:b/>
                <w:sz w:val="16"/>
                <w:szCs w:val="16"/>
              </w:rPr>
            </w:pPr>
          </w:p>
        </w:tc>
      </w:tr>
      <w:tr w:rsidR="00DD4861" w:rsidRPr="00225375" w:rsidTr="00635915">
        <w:trPr>
          <w:trHeight w:hRule="exact" w:val="170"/>
          <w:jc w:val="center"/>
        </w:trPr>
        <w:tc>
          <w:tcPr>
            <w:tcW w:w="759" w:type="dxa"/>
            <w:vAlign w:val="center"/>
          </w:tcPr>
          <w:p w:rsidR="00DD4861" w:rsidRPr="00225375" w:rsidRDefault="00DD4861" w:rsidP="00DD4861">
            <w:pPr>
              <w:widowControl w:val="0"/>
              <w:contextualSpacing/>
              <w:jc w:val="center"/>
              <w:rPr>
                <w:rFonts w:ascii="Arial" w:hAnsi="Arial" w:cs="Arial"/>
                <w:b/>
                <w:sz w:val="16"/>
                <w:szCs w:val="16"/>
              </w:rPr>
            </w:pPr>
            <w:r w:rsidRPr="00225375">
              <w:rPr>
                <w:rFonts w:ascii="Arial" w:hAnsi="Arial" w:cs="Arial"/>
                <w:b/>
                <w:sz w:val="16"/>
                <w:szCs w:val="16"/>
              </w:rPr>
              <w:t>14</w:t>
            </w:r>
          </w:p>
        </w:tc>
        <w:tc>
          <w:tcPr>
            <w:tcW w:w="540" w:type="dxa"/>
          </w:tcPr>
          <w:p w:rsidR="00DD4861" w:rsidRPr="00225375" w:rsidRDefault="00DD4861" w:rsidP="00DD4861">
            <w:pPr>
              <w:jc w:val="center"/>
            </w:pPr>
            <w:r w:rsidRPr="00225375">
              <w:rPr>
                <w:rFonts w:ascii="Arial" w:hAnsi="Arial" w:cs="Arial"/>
                <w:bCs/>
                <w:sz w:val="16"/>
                <w:szCs w:val="16"/>
              </w:rPr>
              <w:t>X</w:t>
            </w:r>
          </w:p>
        </w:tc>
        <w:tc>
          <w:tcPr>
            <w:tcW w:w="576" w:type="dxa"/>
          </w:tcPr>
          <w:p w:rsidR="00DD4861" w:rsidRPr="00225375" w:rsidRDefault="00DD4861" w:rsidP="00DD4861">
            <w:pPr>
              <w:jc w:val="center"/>
            </w:pPr>
          </w:p>
        </w:tc>
        <w:tc>
          <w:tcPr>
            <w:tcW w:w="678" w:type="dxa"/>
          </w:tcPr>
          <w:p w:rsidR="00DD4861" w:rsidRPr="00225375" w:rsidRDefault="00DD4861" w:rsidP="00DD4861">
            <w:pPr>
              <w:jc w:val="center"/>
            </w:pPr>
            <w:r w:rsidRPr="00225375">
              <w:rPr>
                <w:rFonts w:ascii="Arial" w:hAnsi="Arial" w:cs="Arial"/>
                <w:bCs/>
                <w:sz w:val="16"/>
                <w:szCs w:val="16"/>
              </w:rPr>
              <w:t>X</w:t>
            </w:r>
          </w:p>
        </w:tc>
        <w:tc>
          <w:tcPr>
            <w:tcW w:w="636" w:type="dxa"/>
            <w:vAlign w:val="center"/>
          </w:tcPr>
          <w:p w:rsidR="00DD4861" w:rsidRPr="00225375" w:rsidRDefault="00DD4861" w:rsidP="00DD4861">
            <w:pPr>
              <w:widowControl w:val="0"/>
              <w:contextualSpacing/>
              <w:jc w:val="center"/>
              <w:rPr>
                <w:rFonts w:ascii="Arial" w:hAnsi="Arial" w:cs="Arial"/>
                <w:b/>
                <w:sz w:val="16"/>
                <w:szCs w:val="16"/>
              </w:rPr>
            </w:pPr>
          </w:p>
        </w:tc>
        <w:tc>
          <w:tcPr>
            <w:tcW w:w="636" w:type="dxa"/>
          </w:tcPr>
          <w:p w:rsidR="00DD4861" w:rsidRPr="00225375" w:rsidRDefault="00DD4861" w:rsidP="00DD4861">
            <w:pPr>
              <w:widowControl w:val="0"/>
              <w:contextualSpacing/>
              <w:jc w:val="center"/>
              <w:rPr>
                <w:rFonts w:ascii="Arial" w:hAnsi="Arial" w:cs="Arial"/>
                <w:b/>
                <w:sz w:val="16"/>
                <w:szCs w:val="16"/>
              </w:rPr>
            </w:pPr>
          </w:p>
        </w:tc>
        <w:tc>
          <w:tcPr>
            <w:tcW w:w="636" w:type="dxa"/>
          </w:tcPr>
          <w:p w:rsidR="00DD4861" w:rsidRPr="00225375" w:rsidRDefault="00DD4861" w:rsidP="00DD4861">
            <w:pPr>
              <w:jc w:val="center"/>
            </w:pPr>
            <w:r w:rsidRPr="00225375">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DD4861" w:rsidRPr="00225375" w:rsidRDefault="00DD4861" w:rsidP="00DD4861">
            <w:pPr>
              <w:widowControl w:val="0"/>
              <w:contextualSpacing/>
              <w:jc w:val="center"/>
              <w:rPr>
                <w:rFonts w:cs="Arial"/>
                <w:b/>
                <w:sz w:val="16"/>
                <w:szCs w:val="16"/>
              </w:rPr>
            </w:pPr>
          </w:p>
        </w:tc>
        <w:tc>
          <w:tcPr>
            <w:tcW w:w="915"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r w:rsidRPr="00225375">
              <w:rPr>
                <w:rFonts w:ascii="Arial" w:hAnsi="Arial" w:cs="Arial"/>
                <w:b/>
                <w:sz w:val="16"/>
                <w:szCs w:val="16"/>
              </w:rPr>
              <w:t>79</w:t>
            </w:r>
          </w:p>
        </w:tc>
        <w:tc>
          <w:tcPr>
            <w:tcW w:w="630"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630"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562"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648"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649"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649" w:type="dxa"/>
          </w:tcPr>
          <w:p w:rsidR="00DD4861" w:rsidRPr="00225375" w:rsidRDefault="00DD4861" w:rsidP="00DD4861">
            <w:pPr>
              <w:widowControl w:val="0"/>
              <w:contextualSpacing/>
              <w:jc w:val="center"/>
              <w:rPr>
                <w:rFonts w:ascii="Arial" w:hAnsi="Arial" w:cs="Arial"/>
                <w:b/>
                <w:sz w:val="16"/>
                <w:szCs w:val="16"/>
              </w:rPr>
            </w:pPr>
          </w:p>
        </w:tc>
      </w:tr>
      <w:tr w:rsidR="00DD4861" w:rsidRPr="00225375" w:rsidTr="00635915">
        <w:trPr>
          <w:trHeight w:hRule="exact" w:val="170"/>
          <w:jc w:val="center"/>
        </w:trPr>
        <w:tc>
          <w:tcPr>
            <w:tcW w:w="759" w:type="dxa"/>
            <w:vAlign w:val="center"/>
          </w:tcPr>
          <w:p w:rsidR="00DD4861" w:rsidRPr="00225375" w:rsidRDefault="00DD4861" w:rsidP="00DD4861">
            <w:pPr>
              <w:widowControl w:val="0"/>
              <w:contextualSpacing/>
              <w:jc w:val="center"/>
              <w:rPr>
                <w:rFonts w:ascii="Arial" w:hAnsi="Arial" w:cs="Arial"/>
                <w:b/>
                <w:sz w:val="16"/>
                <w:szCs w:val="16"/>
              </w:rPr>
            </w:pPr>
            <w:r w:rsidRPr="00225375">
              <w:rPr>
                <w:rFonts w:ascii="Arial" w:hAnsi="Arial" w:cs="Arial"/>
                <w:b/>
                <w:sz w:val="16"/>
                <w:szCs w:val="16"/>
              </w:rPr>
              <w:t>15</w:t>
            </w:r>
          </w:p>
        </w:tc>
        <w:tc>
          <w:tcPr>
            <w:tcW w:w="540" w:type="dxa"/>
          </w:tcPr>
          <w:p w:rsidR="00DD4861" w:rsidRPr="00225375" w:rsidRDefault="00DD4861" w:rsidP="00DD4861">
            <w:pPr>
              <w:jc w:val="center"/>
            </w:pPr>
            <w:r w:rsidRPr="00225375">
              <w:rPr>
                <w:rFonts w:ascii="Arial" w:hAnsi="Arial" w:cs="Arial"/>
                <w:bCs/>
                <w:sz w:val="16"/>
                <w:szCs w:val="16"/>
              </w:rPr>
              <w:t>X</w:t>
            </w:r>
          </w:p>
        </w:tc>
        <w:tc>
          <w:tcPr>
            <w:tcW w:w="576" w:type="dxa"/>
          </w:tcPr>
          <w:p w:rsidR="00DD4861" w:rsidRPr="00225375" w:rsidRDefault="00DD4861" w:rsidP="00DD4861">
            <w:pPr>
              <w:jc w:val="center"/>
            </w:pPr>
          </w:p>
        </w:tc>
        <w:tc>
          <w:tcPr>
            <w:tcW w:w="678" w:type="dxa"/>
          </w:tcPr>
          <w:p w:rsidR="00DD4861" w:rsidRPr="00225375" w:rsidRDefault="00DD4861" w:rsidP="00DD4861">
            <w:pPr>
              <w:jc w:val="center"/>
            </w:pPr>
            <w:r w:rsidRPr="00225375">
              <w:rPr>
                <w:rFonts w:ascii="Arial" w:hAnsi="Arial" w:cs="Arial"/>
                <w:bCs/>
                <w:sz w:val="16"/>
                <w:szCs w:val="16"/>
              </w:rPr>
              <w:t>X</w:t>
            </w:r>
          </w:p>
        </w:tc>
        <w:tc>
          <w:tcPr>
            <w:tcW w:w="636" w:type="dxa"/>
            <w:vAlign w:val="center"/>
          </w:tcPr>
          <w:p w:rsidR="00DD4861" w:rsidRPr="00225375" w:rsidRDefault="00DD4861" w:rsidP="00DD4861">
            <w:pPr>
              <w:widowControl w:val="0"/>
              <w:contextualSpacing/>
              <w:jc w:val="center"/>
              <w:rPr>
                <w:rFonts w:ascii="Arial" w:hAnsi="Arial" w:cs="Arial"/>
                <w:b/>
                <w:sz w:val="16"/>
                <w:szCs w:val="16"/>
              </w:rPr>
            </w:pPr>
          </w:p>
        </w:tc>
        <w:tc>
          <w:tcPr>
            <w:tcW w:w="636" w:type="dxa"/>
          </w:tcPr>
          <w:p w:rsidR="00DD4861" w:rsidRPr="00225375" w:rsidRDefault="00DD4861" w:rsidP="00DD4861">
            <w:pPr>
              <w:widowControl w:val="0"/>
              <w:contextualSpacing/>
              <w:jc w:val="center"/>
              <w:rPr>
                <w:rFonts w:ascii="Arial" w:hAnsi="Arial" w:cs="Arial"/>
                <w:b/>
                <w:sz w:val="16"/>
                <w:szCs w:val="16"/>
              </w:rPr>
            </w:pPr>
          </w:p>
        </w:tc>
        <w:tc>
          <w:tcPr>
            <w:tcW w:w="636" w:type="dxa"/>
          </w:tcPr>
          <w:p w:rsidR="00DD4861" w:rsidRPr="00225375" w:rsidRDefault="00DD4861" w:rsidP="00DD4861">
            <w:pPr>
              <w:jc w:val="center"/>
            </w:pPr>
            <w:r w:rsidRPr="00225375">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DD4861" w:rsidRPr="00225375" w:rsidRDefault="00DD4861" w:rsidP="00DD4861">
            <w:pPr>
              <w:widowControl w:val="0"/>
              <w:contextualSpacing/>
              <w:jc w:val="center"/>
              <w:rPr>
                <w:rFonts w:cs="Arial"/>
                <w:b/>
                <w:sz w:val="16"/>
                <w:szCs w:val="16"/>
              </w:rPr>
            </w:pPr>
          </w:p>
        </w:tc>
        <w:tc>
          <w:tcPr>
            <w:tcW w:w="915"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r w:rsidRPr="00225375">
              <w:rPr>
                <w:rFonts w:ascii="Arial" w:hAnsi="Arial" w:cs="Arial"/>
                <w:b/>
                <w:sz w:val="16"/>
                <w:szCs w:val="16"/>
              </w:rPr>
              <w:t>80</w:t>
            </w:r>
          </w:p>
        </w:tc>
        <w:tc>
          <w:tcPr>
            <w:tcW w:w="630"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630"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562"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648"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649"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649" w:type="dxa"/>
          </w:tcPr>
          <w:p w:rsidR="00DD4861" w:rsidRPr="00225375" w:rsidRDefault="00DD4861" w:rsidP="00DD4861">
            <w:pPr>
              <w:widowControl w:val="0"/>
              <w:contextualSpacing/>
              <w:jc w:val="center"/>
              <w:rPr>
                <w:rFonts w:ascii="Arial" w:hAnsi="Arial" w:cs="Arial"/>
                <w:b/>
                <w:sz w:val="16"/>
                <w:szCs w:val="16"/>
              </w:rPr>
            </w:pPr>
          </w:p>
        </w:tc>
      </w:tr>
      <w:tr w:rsidR="00DD4861" w:rsidRPr="00225375" w:rsidTr="00956229">
        <w:trPr>
          <w:trHeight w:hRule="exact" w:val="170"/>
          <w:jc w:val="center"/>
        </w:trPr>
        <w:tc>
          <w:tcPr>
            <w:tcW w:w="759" w:type="dxa"/>
            <w:vAlign w:val="center"/>
          </w:tcPr>
          <w:p w:rsidR="00DD4861" w:rsidRPr="00225375" w:rsidRDefault="00DD4861" w:rsidP="00DD4861">
            <w:pPr>
              <w:widowControl w:val="0"/>
              <w:contextualSpacing/>
              <w:jc w:val="center"/>
              <w:rPr>
                <w:rFonts w:ascii="Arial" w:hAnsi="Arial" w:cs="Arial"/>
                <w:b/>
                <w:sz w:val="16"/>
                <w:szCs w:val="16"/>
              </w:rPr>
            </w:pPr>
            <w:r w:rsidRPr="00225375">
              <w:rPr>
                <w:rFonts w:ascii="Arial" w:hAnsi="Arial" w:cs="Arial"/>
                <w:b/>
                <w:sz w:val="16"/>
                <w:szCs w:val="16"/>
              </w:rPr>
              <w:t>16</w:t>
            </w:r>
          </w:p>
        </w:tc>
        <w:tc>
          <w:tcPr>
            <w:tcW w:w="540" w:type="dxa"/>
            <w:vAlign w:val="center"/>
          </w:tcPr>
          <w:p w:rsidR="00DD4861" w:rsidRPr="00225375" w:rsidRDefault="00DD4861" w:rsidP="00DD4861">
            <w:pPr>
              <w:contextualSpacing/>
              <w:jc w:val="center"/>
            </w:pPr>
          </w:p>
        </w:tc>
        <w:tc>
          <w:tcPr>
            <w:tcW w:w="576" w:type="dxa"/>
            <w:vAlign w:val="center"/>
          </w:tcPr>
          <w:p w:rsidR="00DD4861" w:rsidRPr="00225375" w:rsidRDefault="00DD4861" w:rsidP="00DD4861">
            <w:pPr>
              <w:widowControl w:val="0"/>
              <w:contextualSpacing/>
              <w:jc w:val="center"/>
              <w:rPr>
                <w:rFonts w:ascii="Arial" w:hAnsi="Arial" w:cs="Arial"/>
                <w:b/>
                <w:sz w:val="16"/>
                <w:szCs w:val="16"/>
              </w:rPr>
            </w:pPr>
          </w:p>
        </w:tc>
        <w:tc>
          <w:tcPr>
            <w:tcW w:w="678" w:type="dxa"/>
            <w:vAlign w:val="center"/>
          </w:tcPr>
          <w:p w:rsidR="00DD4861" w:rsidRPr="00225375" w:rsidRDefault="00DD4861" w:rsidP="00DD4861">
            <w:pPr>
              <w:widowControl w:val="0"/>
              <w:contextualSpacing/>
              <w:jc w:val="center"/>
              <w:rPr>
                <w:rFonts w:ascii="Arial" w:hAnsi="Arial" w:cs="Arial"/>
                <w:b/>
                <w:sz w:val="16"/>
                <w:szCs w:val="16"/>
              </w:rPr>
            </w:pPr>
          </w:p>
        </w:tc>
        <w:tc>
          <w:tcPr>
            <w:tcW w:w="636" w:type="dxa"/>
            <w:vAlign w:val="center"/>
          </w:tcPr>
          <w:p w:rsidR="00DD4861" w:rsidRPr="00225375" w:rsidRDefault="00DD4861" w:rsidP="00DD4861">
            <w:pPr>
              <w:widowControl w:val="0"/>
              <w:contextualSpacing/>
              <w:jc w:val="center"/>
              <w:rPr>
                <w:rFonts w:ascii="Arial" w:hAnsi="Arial" w:cs="Arial"/>
                <w:b/>
                <w:sz w:val="16"/>
                <w:szCs w:val="16"/>
              </w:rPr>
            </w:pPr>
          </w:p>
        </w:tc>
        <w:tc>
          <w:tcPr>
            <w:tcW w:w="636" w:type="dxa"/>
          </w:tcPr>
          <w:p w:rsidR="00DD4861" w:rsidRPr="00225375" w:rsidRDefault="00DD4861" w:rsidP="00DD4861">
            <w:pPr>
              <w:widowControl w:val="0"/>
              <w:contextualSpacing/>
              <w:jc w:val="center"/>
              <w:rPr>
                <w:rFonts w:ascii="Arial" w:hAnsi="Arial" w:cs="Arial"/>
                <w:b/>
                <w:sz w:val="16"/>
                <w:szCs w:val="16"/>
              </w:rPr>
            </w:pPr>
          </w:p>
        </w:tc>
        <w:tc>
          <w:tcPr>
            <w:tcW w:w="636" w:type="dxa"/>
            <w:vAlign w:val="center"/>
          </w:tcPr>
          <w:p w:rsidR="00DD4861" w:rsidRPr="00225375" w:rsidRDefault="00DD4861" w:rsidP="00DD4861">
            <w:pPr>
              <w:contextualSpacing/>
              <w:jc w:val="center"/>
            </w:pPr>
          </w:p>
        </w:tc>
        <w:tc>
          <w:tcPr>
            <w:tcW w:w="1149" w:type="dxa"/>
            <w:vMerge/>
            <w:tcBorders>
              <w:top w:val="single" w:sz="12" w:space="0" w:color="auto"/>
              <w:bottom w:val="nil"/>
            </w:tcBorders>
            <w:shd w:val="clear" w:color="auto" w:fill="auto"/>
            <w:vAlign w:val="center"/>
          </w:tcPr>
          <w:p w:rsidR="00DD4861" w:rsidRPr="00225375" w:rsidRDefault="00DD4861" w:rsidP="00DD4861">
            <w:pPr>
              <w:widowControl w:val="0"/>
              <w:contextualSpacing/>
              <w:jc w:val="center"/>
              <w:rPr>
                <w:rFonts w:cs="Arial"/>
                <w:b/>
                <w:sz w:val="16"/>
                <w:szCs w:val="16"/>
              </w:rPr>
            </w:pPr>
          </w:p>
        </w:tc>
        <w:tc>
          <w:tcPr>
            <w:tcW w:w="915"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r w:rsidRPr="00225375">
              <w:rPr>
                <w:rFonts w:ascii="Arial" w:hAnsi="Arial" w:cs="Arial"/>
                <w:b/>
                <w:sz w:val="16"/>
                <w:szCs w:val="16"/>
              </w:rPr>
              <w:t>81</w:t>
            </w:r>
          </w:p>
        </w:tc>
        <w:tc>
          <w:tcPr>
            <w:tcW w:w="630"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630"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562"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648"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649" w:type="dxa"/>
            <w:shd w:val="clear" w:color="auto" w:fill="auto"/>
            <w:vAlign w:val="center"/>
          </w:tcPr>
          <w:p w:rsidR="00DD4861" w:rsidRPr="00225375" w:rsidRDefault="00DD4861" w:rsidP="00DD4861">
            <w:pPr>
              <w:widowControl w:val="0"/>
              <w:contextualSpacing/>
              <w:jc w:val="center"/>
              <w:rPr>
                <w:rFonts w:ascii="Arial" w:hAnsi="Arial" w:cs="Arial"/>
                <w:b/>
                <w:sz w:val="16"/>
                <w:szCs w:val="16"/>
              </w:rPr>
            </w:pPr>
          </w:p>
        </w:tc>
        <w:tc>
          <w:tcPr>
            <w:tcW w:w="649" w:type="dxa"/>
          </w:tcPr>
          <w:p w:rsidR="00DD4861" w:rsidRPr="00225375" w:rsidRDefault="00DD4861" w:rsidP="00DD4861">
            <w:pPr>
              <w:widowControl w:val="0"/>
              <w:contextualSpacing/>
              <w:jc w:val="center"/>
              <w:rPr>
                <w:rFonts w:ascii="Arial" w:hAnsi="Arial" w:cs="Arial"/>
                <w:b/>
                <w:sz w:val="16"/>
                <w:szCs w:val="16"/>
              </w:rPr>
            </w:pPr>
          </w:p>
        </w:tc>
      </w:tr>
      <w:tr w:rsidR="00956229" w:rsidRPr="00225375" w:rsidTr="00956229">
        <w:trPr>
          <w:trHeight w:hRule="exact" w:val="170"/>
          <w:jc w:val="center"/>
        </w:trPr>
        <w:tc>
          <w:tcPr>
            <w:tcW w:w="759" w:type="dxa"/>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17</w:t>
            </w:r>
          </w:p>
        </w:tc>
        <w:tc>
          <w:tcPr>
            <w:tcW w:w="540" w:type="dxa"/>
            <w:vAlign w:val="center"/>
          </w:tcPr>
          <w:p w:rsidR="00956229" w:rsidRPr="00225375" w:rsidRDefault="00956229" w:rsidP="00C906E3">
            <w:pPr>
              <w:contextualSpacing/>
              <w:jc w:val="center"/>
            </w:pPr>
          </w:p>
        </w:tc>
        <w:tc>
          <w:tcPr>
            <w:tcW w:w="576" w:type="dxa"/>
            <w:vAlign w:val="center"/>
          </w:tcPr>
          <w:p w:rsidR="00956229" w:rsidRPr="00225375" w:rsidRDefault="00956229" w:rsidP="00C906E3">
            <w:pPr>
              <w:widowControl w:val="0"/>
              <w:contextualSpacing/>
              <w:jc w:val="center"/>
              <w:rPr>
                <w:rFonts w:ascii="Arial" w:hAnsi="Arial" w:cs="Arial"/>
                <w:b/>
                <w:sz w:val="16"/>
                <w:szCs w:val="16"/>
              </w:rPr>
            </w:pPr>
          </w:p>
        </w:tc>
        <w:tc>
          <w:tcPr>
            <w:tcW w:w="678"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6229" w:rsidRPr="00225375" w:rsidRDefault="00956229" w:rsidP="00C906E3">
            <w:pPr>
              <w:widowControl w:val="0"/>
              <w:contextualSpacing/>
              <w:jc w:val="center"/>
              <w:rPr>
                <w:rFonts w:cs="Arial"/>
                <w:b/>
                <w:sz w:val="16"/>
                <w:szCs w:val="16"/>
              </w:rPr>
            </w:pPr>
          </w:p>
        </w:tc>
        <w:tc>
          <w:tcPr>
            <w:tcW w:w="915"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82</w:t>
            </w: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562"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8"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tcPr>
          <w:p w:rsidR="00956229" w:rsidRPr="00225375" w:rsidRDefault="00956229" w:rsidP="00C906E3">
            <w:pPr>
              <w:widowControl w:val="0"/>
              <w:contextualSpacing/>
              <w:jc w:val="center"/>
              <w:rPr>
                <w:rFonts w:ascii="Arial" w:hAnsi="Arial" w:cs="Arial"/>
                <w:b/>
                <w:sz w:val="16"/>
                <w:szCs w:val="16"/>
              </w:rPr>
            </w:pPr>
          </w:p>
        </w:tc>
      </w:tr>
      <w:tr w:rsidR="00956229" w:rsidRPr="00225375" w:rsidTr="00956229">
        <w:trPr>
          <w:trHeight w:hRule="exact" w:val="170"/>
          <w:jc w:val="center"/>
        </w:trPr>
        <w:tc>
          <w:tcPr>
            <w:tcW w:w="759" w:type="dxa"/>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18</w:t>
            </w:r>
          </w:p>
        </w:tc>
        <w:tc>
          <w:tcPr>
            <w:tcW w:w="540" w:type="dxa"/>
            <w:vAlign w:val="center"/>
          </w:tcPr>
          <w:p w:rsidR="00956229" w:rsidRPr="00225375" w:rsidRDefault="00956229" w:rsidP="00C906E3">
            <w:pPr>
              <w:contextualSpacing/>
              <w:jc w:val="center"/>
            </w:pPr>
          </w:p>
        </w:tc>
        <w:tc>
          <w:tcPr>
            <w:tcW w:w="576" w:type="dxa"/>
            <w:vAlign w:val="center"/>
          </w:tcPr>
          <w:p w:rsidR="00956229" w:rsidRPr="00225375" w:rsidRDefault="00956229" w:rsidP="00C906E3">
            <w:pPr>
              <w:widowControl w:val="0"/>
              <w:contextualSpacing/>
              <w:jc w:val="center"/>
              <w:rPr>
                <w:rFonts w:ascii="Arial" w:hAnsi="Arial" w:cs="Arial"/>
                <w:b/>
                <w:sz w:val="16"/>
                <w:szCs w:val="16"/>
              </w:rPr>
            </w:pPr>
          </w:p>
        </w:tc>
        <w:tc>
          <w:tcPr>
            <w:tcW w:w="678"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6229" w:rsidRPr="00225375" w:rsidRDefault="00956229" w:rsidP="00C906E3">
            <w:pPr>
              <w:widowControl w:val="0"/>
              <w:contextualSpacing/>
              <w:jc w:val="center"/>
              <w:rPr>
                <w:rFonts w:cs="Arial"/>
                <w:b/>
                <w:sz w:val="16"/>
                <w:szCs w:val="16"/>
              </w:rPr>
            </w:pPr>
          </w:p>
        </w:tc>
        <w:tc>
          <w:tcPr>
            <w:tcW w:w="915"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83</w:t>
            </w: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562"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8"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tcPr>
          <w:p w:rsidR="00956229" w:rsidRPr="00225375" w:rsidRDefault="00956229" w:rsidP="00C906E3">
            <w:pPr>
              <w:widowControl w:val="0"/>
              <w:contextualSpacing/>
              <w:jc w:val="center"/>
              <w:rPr>
                <w:rFonts w:ascii="Arial" w:hAnsi="Arial" w:cs="Arial"/>
                <w:b/>
                <w:sz w:val="16"/>
                <w:szCs w:val="16"/>
              </w:rPr>
            </w:pPr>
          </w:p>
        </w:tc>
      </w:tr>
      <w:tr w:rsidR="00956229" w:rsidRPr="00225375" w:rsidTr="00956229">
        <w:trPr>
          <w:trHeight w:hRule="exact" w:val="170"/>
          <w:jc w:val="center"/>
        </w:trPr>
        <w:tc>
          <w:tcPr>
            <w:tcW w:w="759" w:type="dxa"/>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19</w:t>
            </w:r>
          </w:p>
        </w:tc>
        <w:tc>
          <w:tcPr>
            <w:tcW w:w="540" w:type="dxa"/>
            <w:vAlign w:val="center"/>
          </w:tcPr>
          <w:p w:rsidR="00956229" w:rsidRPr="00225375" w:rsidRDefault="00956229" w:rsidP="00C906E3">
            <w:pPr>
              <w:contextualSpacing/>
              <w:jc w:val="center"/>
            </w:pPr>
          </w:p>
        </w:tc>
        <w:tc>
          <w:tcPr>
            <w:tcW w:w="576" w:type="dxa"/>
            <w:vAlign w:val="center"/>
          </w:tcPr>
          <w:p w:rsidR="00956229" w:rsidRPr="00225375" w:rsidRDefault="00956229" w:rsidP="00C906E3">
            <w:pPr>
              <w:widowControl w:val="0"/>
              <w:contextualSpacing/>
              <w:jc w:val="center"/>
              <w:rPr>
                <w:rFonts w:ascii="Arial" w:hAnsi="Arial" w:cs="Arial"/>
                <w:b/>
                <w:sz w:val="16"/>
                <w:szCs w:val="16"/>
              </w:rPr>
            </w:pPr>
          </w:p>
        </w:tc>
        <w:tc>
          <w:tcPr>
            <w:tcW w:w="678"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6229" w:rsidRPr="00225375" w:rsidRDefault="00956229" w:rsidP="00C906E3">
            <w:pPr>
              <w:widowControl w:val="0"/>
              <w:contextualSpacing/>
              <w:jc w:val="center"/>
              <w:rPr>
                <w:rFonts w:cs="Arial"/>
                <w:b/>
                <w:sz w:val="16"/>
                <w:szCs w:val="16"/>
              </w:rPr>
            </w:pPr>
          </w:p>
        </w:tc>
        <w:tc>
          <w:tcPr>
            <w:tcW w:w="915"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84</w:t>
            </w: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562"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8"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tcPr>
          <w:p w:rsidR="00956229" w:rsidRPr="00225375" w:rsidRDefault="00956229" w:rsidP="00C906E3">
            <w:pPr>
              <w:widowControl w:val="0"/>
              <w:contextualSpacing/>
              <w:jc w:val="center"/>
              <w:rPr>
                <w:rFonts w:ascii="Arial" w:hAnsi="Arial" w:cs="Arial"/>
                <w:b/>
                <w:sz w:val="16"/>
                <w:szCs w:val="16"/>
              </w:rPr>
            </w:pPr>
          </w:p>
        </w:tc>
      </w:tr>
      <w:tr w:rsidR="00956229" w:rsidRPr="00225375" w:rsidTr="00956229">
        <w:trPr>
          <w:trHeight w:hRule="exact" w:val="170"/>
          <w:jc w:val="center"/>
        </w:trPr>
        <w:tc>
          <w:tcPr>
            <w:tcW w:w="759" w:type="dxa"/>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20</w:t>
            </w:r>
          </w:p>
        </w:tc>
        <w:tc>
          <w:tcPr>
            <w:tcW w:w="540" w:type="dxa"/>
            <w:vAlign w:val="center"/>
          </w:tcPr>
          <w:p w:rsidR="00956229" w:rsidRPr="00225375" w:rsidRDefault="00956229" w:rsidP="00C906E3">
            <w:pPr>
              <w:contextualSpacing/>
              <w:jc w:val="center"/>
            </w:pPr>
          </w:p>
        </w:tc>
        <w:tc>
          <w:tcPr>
            <w:tcW w:w="576" w:type="dxa"/>
            <w:vAlign w:val="center"/>
          </w:tcPr>
          <w:p w:rsidR="00956229" w:rsidRPr="00225375" w:rsidRDefault="00956229" w:rsidP="00C906E3">
            <w:pPr>
              <w:widowControl w:val="0"/>
              <w:contextualSpacing/>
              <w:jc w:val="center"/>
              <w:rPr>
                <w:rFonts w:ascii="Arial" w:hAnsi="Arial" w:cs="Arial"/>
                <w:b/>
                <w:sz w:val="16"/>
                <w:szCs w:val="16"/>
              </w:rPr>
            </w:pPr>
          </w:p>
        </w:tc>
        <w:tc>
          <w:tcPr>
            <w:tcW w:w="678"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6229" w:rsidRPr="00225375" w:rsidRDefault="00956229" w:rsidP="00C906E3">
            <w:pPr>
              <w:widowControl w:val="0"/>
              <w:contextualSpacing/>
              <w:jc w:val="center"/>
              <w:rPr>
                <w:rFonts w:cs="Arial"/>
                <w:b/>
                <w:sz w:val="16"/>
                <w:szCs w:val="16"/>
              </w:rPr>
            </w:pPr>
          </w:p>
        </w:tc>
        <w:tc>
          <w:tcPr>
            <w:tcW w:w="915"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85</w:t>
            </w: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562"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8"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tcPr>
          <w:p w:rsidR="00956229" w:rsidRPr="00225375" w:rsidRDefault="00956229" w:rsidP="00C906E3">
            <w:pPr>
              <w:widowControl w:val="0"/>
              <w:contextualSpacing/>
              <w:jc w:val="center"/>
              <w:rPr>
                <w:rFonts w:ascii="Arial" w:hAnsi="Arial" w:cs="Arial"/>
                <w:b/>
                <w:sz w:val="16"/>
                <w:szCs w:val="16"/>
              </w:rPr>
            </w:pPr>
          </w:p>
        </w:tc>
      </w:tr>
      <w:tr w:rsidR="00956229" w:rsidRPr="00225375" w:rsidTr="00956229">
        <w:trPr>
          <w:trHeight w:hRule="exact" w:val="170"/>
          <w:jc w:val="center"/>
        </w:trPr>
        <w:tc>
          <w:tcPr>
            <w:tcW w:w="759" w:type="dxa"/>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21</w:t>
            </w:r>
          </w:p>
        </w:tc>
        <w:tc>
          <w:tcPr>
            <w:tcW w:w="540" w:type="dxa"/>
            <w:vAlign w:val="center"/>
          </w:tcPr>
          <w:p w:rsidR="00956229" w:rsidRPr="00225375" w:rsidRDefault="00956229" w:rsidP="00C906E3">
            <w:pPr>
              <w:contextualSpacing/>
              <w:jc w:val="center"/>
            </w:pPr>
          </w:p>
        </w:tc>
        <w:tc>
          <w:tcPr>
            <w:tcW w:w="576" w:type="dxa"/>
            <w:vAlign w:val="center"/>
          </w:tcPr>
          <w:p w:rsidR="00956229" w:rsidRPr="00225375" w:rsidRDefault="00956229" w:rsidP="00C906E3">
            <w:pPr>
              <w:widowControl w:val="0"/>
              <w:contextualSpacing/>
              <w:jc w:val="center"/>
              <w:rPr>
                <w:rFonts w:ascii="Arial" w:hAnsi="Arial" w:cs="Arial"/>
                <w:b/>
                <w:sz w:val="16"/>
                <w:szCs w:val="16"/>
              </w:rPr>
            </w:pPr>
          </w:p>
        </w:tc>
        <w:tc>
          <w:tcPr>
            <w:tcW w:w="678"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6229" w:rsidRPr="00225375" w:rsidRDefault="00956229" w:rsidP="00C906E3">
            <w:pPr>
              <w:widowControl w:val="0"/>
              <w:contextualSpacing/>
              <w:jc w:val="center"/>
              <w:rPr>
                <w:rFonts w:cs="Arial"/>
                <w:b/>
                <w:sz w:val="16"/>
                <w:szCs w:val="16"/>
              </w:rPr>
            </w:pPr>
          </w:p>
        </w:tc>
        <w:tc>
          <w:tcPr>
            <w:tcW w:w="915"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86</w:t>
            </w: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562"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8"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tcPr>
          <w:p w:rsidR="00956229" w:rsidRPr="00225375" w:rsidRDefault="00956229" w:rsidP="00C906E3">
            <w:pPr>
              <w:widowControl w:val="0"/>
              <w:contextualSpacing/>
              <w:jc w:val="center"/>
              <w:rPr>
                <w:rFonts w:ascii="Arial" w:hAnsi="Arial" w:cs="Arial"/>
                <w:b/>
                <w:sz w:val="16"/>
                <w:szCs w:val="16"/>
              </w:rPr>
            </w:pPr>
          </w:p>
        </w:tc>
      </w:tr>
      <w:tr w:rsidR="00956229" w:rsidRPr="00225375" w:rsidTr="00956229">
        <w:trPr>
          <w:trHeight w:hRule="exact" w:val="170"/>
          <w:jc w:val="center"/>
        </w:trPr>
        <w:tc>
          <w:tcPr>
            <w:tcW w:w="759" w:type="dxa"/>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22</w:t>
            </w:r>
          </w:p>
        </w:tc>
        <w:tc>
          <w:tcPr>
            <w:tcW w:w="540" w:type="dxa"/>
            <w:vAlign w:val="center"/>
          </w:tcPr>
          <w:p w:rsidR="00956229" w:rsidRPr="00225375" w:rsidRDefault="00956229" w:rsidP="00C906E3">
            <w:pPr>
              <w:contextualSpacing/>
              <w:jc w:val="center"/>
            </w:pPr>
          </w:p>
        </w:tc>
        <w:tc>
          <w:tcPr>
            <w:tcW w:w="576" w:type="dxa"/>
            <w:vAlign w:val="center"/>
          </w:tcPr>
          <w:p w:rsidR="00956229" w:rsidRPr="00225375" w:rsidRDefault="00956229" w:rsidP="00C906E3">
            <w:pPr>
              <w:widowControl w:val="0"/>
              <w:contextualSpacing/>
              <w:jc w:val="center"/>
              <w:rPr>
                <w:rFonts w:ascii="Arial" w:hAnsi="Arial" w:cs="Arial"/>
                <w:b/>
                <w:sz w:val="16"/>
                <w:szCs w:val="16"/>
              </w:rPr>
            </w:pPr>
          </w:p>
        </w:tc>
        <w:tc>
          <w:tcPr>
            <w:tcW w:w="678"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6229" w:rsidRPr="00225375" w:rsidRDefault="00956229" w:rsidP="00C906E3">
            <w:pPr>
              <w:widowControl w:val="0"/>
              <w:contextualSpacing/>
              <w:jc w:val="center"/>
              <w:rPr>
                <w:rFonts w:cs="Arial"/>
                <w:b/>
                <w:sz w:val="16"/>
                <w:szCs w:val="16"/>
              </w:rPr>
            </w:pPr>
          </w:p>
        </w:tc>
        <w:tc>
          <w:tcPr>
            <w:tcW w:w="915"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87</w:t>
            </w: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562"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8"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tcPr>
          <w:p w:rsidR="00956229" w:rsidRPr="00225375" w:rsidRDefault="00956229" w:rsidP="00C906E3">
            <w:pPr>
              <w:widowControl w:val="0"/>
              <w:contextualSpacing/>
              <w:jc w:val="center"/>
              <w:rPr>
                <w:rFonts w:ascii="Arial" w:hAnsi="Arial" w:cs="Arial"/>
                <w:b/>
                <w:sz w:val="16"/>
                <w:szCs w:val="16"/>
              </w:rPr>
            </w:pPr>
          </w:p>
        </w:tc>
      </w:tr>
      <w:tr w:rsidR="00956229" w:rsidRPr="00225375" w:rsidTr="00956229">
        <w:trPr>
          <w:trHeight w:hRule="exact" w:val="170"/>
          <w:jc w:val="center"/>
        </w:trPr>
        <w:tc>
          <w:tcPr>
            <w:tcW w:w="759" w:type="dxa"/>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23</w:t>
            </w:r>
          </w:p>
        </w:tc>
        <w:tc>
          <w:tcPr>
            <w:tcW w:w="540" w:type="dxa"/>
            <w:vAlign w:val="center"/>
          </w:tcPr>
          <w:p w:rsidR="00956229" w:rsidRPr="00225375" w:rsidRDefault="00956229" w:rsidP="00C906E3">
            <w:pPr>
              <w:contextualSpacing/>
              <w:jc w:val="center"/>
            </w:pPr>
          </w:p>
        </w:tc>
        <w:tc>
          <w:tcPr>
            <w:tcW w:w="576" w:type="dxa"/>
            <w:vAlign w:val="center"/>
          </w:tcPr>
          <w:p w:rsidR="00956229" w:rsidRPr="00225375" w:rsidRDefault="00956229" w:rsidP="00C906E3">
            <w:pPr>
              <w:widowControl w:val="0"/>
              <w:contextualSpacing/>
              <w:jc w:val="center"/>
              <w:rPr>
                <w:rFonts w:ascii="Arial" w:hAnsi="Arial" w:cs="Arial"/>
                <w:b/>
                <w:sz w:val="16"/>
                <w:szCs w:val="16"/>
              </w:rPr>
            </w:pPr>
          </w:p>
        </w:tc>
        <w:tc>
          <w:tcPr>
            <w:tcW w:w="678"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6229" w:rsidRPr="00225375" w:rsidRDefault="00956229" w:rsidP="00C906E3">
            <w:pPr>
              <w:widowControl w:val="0"/>
              <w:contextualSpacing/>
              <w:jc w:val="center"/>
              <w:rPr>
                <w:rFonts w:cs="Arial"/>
                <w:b/>
                <w:sz w:val="16"/>
                <w:szCs w:val="16"/>
              </w:rPr>
            </w:pPr>
          </w:p>
        </w:tc>
        <w:tc>
          <w:tcPr>
            <w:tcW w:w="915"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88</w:t>
            </w: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562"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8"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tcPr>
          <w:p w:rsidR="00956229" w:rsidRPr="00225375" w:rsidRDefault="00956229" w:rsidP="00C906E3">
            <w:pPr>
              <w:widowControl w:val="0"/>
              <w:contextualSpacing/>
              <w:jc w:val="center"/>
              <w:rPr>
                <w:rFonts w:ascii="Arial" w:hAnsi="Arial" w:cs="Arial"/>
                <w:b/>
                <w:sz w:val="16"/>
                <w:szCs w:val="16"/>
              </w:rPr>
            </w:pPr>
          </w:p>
        </w:tc>
      </w:tr>
      <w:tr w:rsidR="00956229" w:rsidRPr="00225375" w:rsidTr="00956229">
        <w:trPr>
          <w:trHeight w:hRule="exact" w:val="170"/>
          <w:jc w:val="center"/>
        </w:trPr>
        <w:tc>
          <w:tcPr>
            <w:tcW w:w="759" w:type="dxa"/>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24</w:t>
            </w:r>
          </w:p>
        </w:tc>
        <w:tc>
          <w:tcPr>
            <w:tcW w:w="540" w:type="dxa"/>
            <w:vAlign w:val="center"/>
          </w:tcPr>
          <w:p w:rsidR="00956229" w:rsidRPr="00225375" w:rsidRDefault="00956229" w:rsidP="00C906E3">
            <w:pPr>
              <w:contextualSpacing/>
              <w:jc w:val="center"/>
            </w:pPr>
          </w:p>
        </w:tc>
        <w:tc>
          <w:tcPr>
            <w:tcW w:w="576" w:type="dxa"/>
            <w:vAlign w:val="center"/>
          </w:tcPr>
          <w:p w:rsidR="00956229" w:rsidRPr="00225375" w:rsidRDefault="00956229" w:rsidP="00C906E3">
            <w:pPr>
              <w:widowControl w:val="0"/>
              <w:contextualSpacing/>
              <w:jc w:val="center"/>
              <w:rPr>
                <w:rFonts w:ascii="Arial" w:hAnsi="Arial" w:cs="Arial"/>
                <w:b/>
                <w:sz w:val="16"/>
                <w:szCs w:val="16"/>
              </w:rPr>
            </w:pPr>
          </w:p>
        </w:tc>
        <w:tc>
          <w:tcPr>
            <w:tcW w:w="678"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6229" w:rsidRPr="00225375" w:rsidRDefault="00956229" w:rsidP="00C906E3">
            <w:pPr>
              <w:widowControl w:val="0"/>
              <w:contextualSpacing/>
              <w:jc w:val="center"/>
              <w:rPr>
                <w:rFonts w:cs="Arial"/>
                <w:b/>
                <w:sz w:val="16"/>
                <w:szCs w:val="16"/>
              </w:rPr>
            </w:pPr>
          </w:p>
        </w:tc>
        <w:tc>
          <w:tcPr>
            <w:tcW w:w="915"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89</w:t>
            </w: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562"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8"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tcPr>
          <w:p w:rsidR="00956229" w:rsidRPr="00225375" w:rsidRDefault="00956229" w:rsidP="00C906E3">
            <w:pPr>
              <w:widowControl w:val="0"/>
              <w:contextualSpacing/>
              <w:jc w:val="center"/>
              <w:rPr>
                <w:rFonts w:ascii="Arial" w:hAnsi="Arial" w:cs="Arial"/>
                <w:b/>
                <w:sz w:val="16"/>
                <w:szCs w:val="16"/>
              </w:rPr>
            </w:pPr>
          </w:p>
        </w:tc>
      </w:tr>
      <w:tr w:rsidR="00956229" w:rsidRPr="00225375" w:rsidTr="00956229">
        <w:trPr>
          <w:trHeight w:hRule="exact" w:val="170"/>
          <w:jc w:val="center"/>
        </w:trPr>
        <w:tc>
          <w:tcPr>
            <w:tcW w:w="759" w:type="dxa"/>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25</w:t>
            </w:r>
          </w:p>
        </w:tc>
        <w:tc>
          <w:tcPr>
            <w:tcW w:w="540" w:type="dxa"/>
            <w:vAlign w:val="center"/>
          </w:tcPr>
          <w:p w:rsidR="00956229" w:rsidRPr="00225375" w:rsidRDefault="00956229" w:rsidP="00C906E3">
            <w:pPr>
              <w:contextualSpacing/>
              <w:jc w:val="center"/>
            </w:pPr>
          </w:p>
        </w:tc>
        <w:tc>
          <w:tcPr>
            <w:tcW w:w="576" w:type="dxa"/>
            <w:vAlign w:val="center"/>
          </w:tcPr>
          <w:p w:rsidR="00956229" w:rsidRPr="00225375" w:rsidRDefault="00956229" w:rsidP="00C906E3">
            <w:pPr>
              <w:widowControl w:val="0"/>
              <w:contextualSpacing/>
              <w:jc w:val="center"/>
              <w:rPr>
                <w:rFonts w:ascii="Arial" w:hAnsi="Arial" w:cs="Arial"/>
                <w:b/>
                <w:sz w:val="16"/>
                <w:szCs w:val="16"/>
              </w:rPr>
            </w:pPr>
          </w:p>
        </w:tc>
        <w:tc>
          <w:tcPr>
            <w:tcW w:w="678"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6229" w:rsidRPr="00225375" w:rsidRDefault="00956229" w:rsidP="00C906E3">
            <w:pPr>
              <w:widowControl w:val="0"/>
              <w:contextualSpacing/>
              <w:jc w:val="center"/>
              <w:rPr>
                <w:rFonts w:cs="Arial"/>
                <w:b/>
                <w:sz w:val="16"/>
                <w:szCs w:val="16"/>
              </w:rPr>
            </w:pPr>
          </w:p>
        </w:tc>
        <w:tc>
          <w:tcPr>
            <w:tcW w:w="915"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90</w:t>
            </w: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562"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8"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tcPr>
          <w:p w:rsidR="00956229" w:rsidRPr="00225375" w:rsidRDefault="00956229" w:rsidP="00C906E3">
            <w:pPr>
              <w:widowControl w:val="0"/>
              <w:contextualSpacing/>
              <w:jc w:val="center"/>
              <w:rPr>
                <w:rFonts w:ascii="Arial" w:hAnsi="Arial" w:cs="Arial"/>
                <w:b/>
                <w:sz w:val="16"/>
                <w:szCs w:val="16"/>
              </w:rPr>
            </w:pPr>
          </w:p>
        </w:tc>
      </w:tr>
      <w:tr w:rsidR="00956229" w:rsidRPr="00225375" w:rsidTr="00956229">
        <w:trPr>
          <w:trHeight w:hRule="exact" w:val="170"/>
          <w:jc w:val="center"/>
        </w:trPr>
        <w:tc>
          <w:tcPr>
            <w:tcW w:w="759" w:type="dxa"/>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26</w:t>
            </w:r>
          </w:p>
        </w:tc>
        <w:tc>
          <w:tcPr>
            <w:tcW w:w="540" w:type="dxa"/>
            <w:vAlign w:val="center"/>
          </w:tcPr>
          <w:p w:rsidR="00956229" w:rsidRPr="00225375" w:rsidRDefault="00956229" w:rsidP="00C906E3">
            <w:pPr>
              <w:contextualSpacing/>
              <w:jc w:val="center"/>
            </w:pPr>
          </w:p>
        </w:tc>
        <w:tc>
          <w:tcPr>
            <w:tcW w:w="576" w:type="dxa"/>
            <w:vAlign w:val="center"/>
          </w:tcPr>
          <w:p w:rsidR="00956229" w:rsidRPr="00225375" w:rsidRDefault="00956229" w:rsidP="00C906E3">
            <w:pPr>
              <w:widowControl w:val="0"/>
              <w:contextualSpacing/>
              <w:jc w:val="center"/>
              <w:rPr>
                <w:rFonts w:ascii="Arial" w:hAnsi="Arial" w:cs="Arial"/>
                <w:b/>
                <w:sz w:val="16"/>
                <w:szCs w:val="16"/>
              </w:rPr>
            </w:pPr>
          </w:p>
        </w:tc>
        <w:tc>
          <w:tcPr>
            <w:tcW w:w="678"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6229" w:rsidRPr="00225375" w:rsidRDefault="00956229" w:rsidP="00C906E3">
            <w:pPr>
              <w:widowControl w:val="0"/>
              <w:contextualSpacing/>
              <w:jc w:val="center"/>
              <w:rPr>
                <w:rFonts w:cs="Arial"/>
                <w:b/>
                <w:sz w:val="16"/>
                <w:szCs w:val="16"/>
              </w:rPr>
            </w:pPr>
          </w:p>
        </w:tc>
        <w:tc>
          <w:tcPr>
            <w:tcW w:w="915"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91</w:t>
            </w: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562"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8"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tcPr>
          <w:p w:rsidR="00956229" w:rsidRPr="00225375" w:rsidRDefault="00956229" w:rsidP="00C906E3">
            <w:pPr>
              <w:widowControl w:val="0"/>
              <w:contextualSpacing/>
              <w:jc w:val="center"/>
              <w:rPr>
                <w:rFonts w:ascii="Arial" w:hAnsi="Arial" w:cs="Arial"/>
                <w:b/>
                <w:sz w:val="16"/>
                <w:szCs w:val="16"/>
              </w:rPr>
            </w:pPr>
          </w:p>
        </w:tc>
      </w:tr>
      <w:tr w:rsidR="00956229" w:rsidRPr="00225375" w:rsidTr="00956229">
        <w:trPr>
          <w:trHeight w:hRule="exact" w:val="170"/>
          <w:jc w:val="center"/>
        </w:trPr>
        <w:tc>
          <w:tcPr>
            <w:tcW w:w="759" w:type="dxa"/>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27</w:t>
            </w:r>
          </w:p>
        </w:tc>
        <w:tc>
          <w:tcPr>
            <w:tcW w:w="540" w:type="dxa"/>
            <w:vAlign w:val="center"/>
          </w:tcPr>
          <w:p w:rsidR="00956229" w:rsidRPr="00225375" w:rsidRDefault="00956229" w:rsidP="00C906E3">
            <w:pPr>
              <w:contextualSpacing/>
              <w:jc w:val="center"/>
            </w:pPr>
          </w:p>
        </w:tc>
        <w:tc>
          <w:tcPr>
            <w:tcW w:w="576" w:type="dxa"/>
            <w:vAlign w:val="center"/>
          </w:tcPr>
          <w:p w:rsidR="00956229" w:rsidRPr="00225375" w:rsidRDefault="00956229" w:rsidP="00C906E3">
            <w:pPr>
              <w:widowControl w:val="0"/>
              <w:contextualSpacing/>
              <w:jc w:val="center"/>
              <w:rPr>
                <w:rFonts w:ascii="Arial" w:hAnsi="Arial" w:cs="Arial"/>
                <w:b/>
                <w:sz w:val="16"/>
                <w:szCs w:val="16"/>
              </w:rPr>
            </w:pPr>
          </w:p>
        </w:tc>
        <w:tc>
          <w:tcPr>
            <w:tcW w:w="678"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6229" w:rsidRPr="00225375" w:rsidRDefault="00956229" w:rsidP="00C906E3">
            <w:pPr>
              <w:widowControl w:val="0"/>
              <w:contextualSpacing/>
              <w:jc w:val="center"/>
              <w:rPr>
                <w:rFonts w:cs="Arial"/>
                <w:b/>
                <w:sz w:val="16"/>
                <w:szCs w:val="16"/>
              </w:rPr>
            </w:pPr>
          </w:p>
        </w:tc>
        <w:tc>
          <w:tcPr>
            <w:tcW w:w="915"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92</w:t>
            </w: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562"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8"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tcPr>
          <w:p w:rsidR="00956229" w:rsidRPr="00225375" w:rsidRDefault="00956229" w:rsidP="00C906E3">
            <w:pPr>
              <w:widowControl w:val="0"/>
              <w:contextualSpacing/>
              <w:jc w:val="center"/>
              <w:rPr>
                <w:rFonts w:ascii="Arial" w:hAnsi="Arial" w:cs="Arial"/>
                <w:b/>
                <w:sz w:val="16"/>
                <w:szCs w:val="16"/>
              </w:rPr>
            </w:pPr>
          </w:p>
        </w:tc>
      </w:tr>
      <w:tr w:rsidR="00956229" w:rsidRPr="00225375" w:rsidTr="00956229">
        <w:trPr>
          <w:trHeight w:hRule="exact" w:val="170"/>
          <w:jc w:val="center"/>
        </w:trPr>
        <w:tc>
          <w:tcPr>
            <w:tcW w:w="759" w:type="dxa"/>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28</w:t>
            </w:r>
          </w:p>
        </w:tc>
        <w:tc>
          <w:tcPr>
            <w:tcW w:w="540" w:type="dxa"/>
            <w:vAlign w:val="center"/>
          </w:tcPr>
          <w:p w:rsidR="00956229" w:rsidRPr="00225375" w:rsidRDefault="00956229" w:rsidP="00C906E3">
            <w:pPr>
              <w:contextualSpacing/>
              <w:jc w:val="center"/>
            </w:pPr>
          </w:p>
        </w:tc>
        <w:tc>
          <w:tcPr>
            <w:tcW w:w="576" w:type="dxa"/>
            <w:vAlign w:val="center"/>
          </w:tcPr>
          <w:p w:rsidR="00956229" w:rsidRPr="00225375" w:rsidRDefault="00956229" w:rsidP="00C906E3">
            <w:pPr>
              <w:widowControl w:val="0"/>
              <w:contextualSpacing/>
              <w:jc w:val="center"/>
              <w:rPr>
                <w:rFonts w:ascii="Arial" w:hAnsi="Arial" w:cs="Arial"/>
                <w:b/>
                <w:sz w:val="16"/>
                <w:szCs w:val="16"/>
              </w:rPr>
            </w:pPr>
          </w:p>
        </w:tc>
        <w:tc>
          <w:tcPr>
            <w:tcW w:w="678"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6229" w:rsidRPr="00225375" w:rsidRDefault="00956229" w:rsidP="00C906E3">
            <w:pPr>
              <w:widowControl w:val="0"/>
              <w:contextualSpacing/>
              <w:jc w:val="center"/>
              <w:rPr>
                <w:rFonts w:cs="Arial"/>
                <w:b/>
                <w:sz w:val="16"/>
                <w:szCs w:val="16"/>
              </w:rPr>
            </w:pPr>
          </w:p>
        </w:tc>
        <w:tc>
          <w:tcPr>
            <w:tcW w:w="915"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93</w:t>
            </w: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562"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8"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tcPr>
          <w:p w:rsidR="00956229" w:rsidRPr="00225375" w:rsidRDefault="00956229" w:rsidP="00C906E3">
            <w:pPr>
              <w:widowControl w:val="0"/>
              <w:contextualSpacing/>
              <w:jc w:val="center"/>
              <w:rPr>
                <w:rFonts w:ascii="Arial" w:hAnsi="Arial" w:cs="Arial"/>
                <w:b/>
                <w:sz w:val="16"/>
                <w:szCs w:val="16"/>
              </w:rPr>
            </w:pPr>
          </w:p>
        </w:tc>
      </w:tr>
      <w:tr w:rsidR="00956229" w:rsidRPr="00225375" w:rsidTr="00956229">
        <w:trPr>
          <w:trHeight w:hRule="exact" w:val="170"/>
          <w:jc w:val="center"/>
        </w:trPr>
        <w:tc>
          <w:tcPr>
            <w:tcW w:w="759" w:type="dxa"/>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29</w:t>
            </w:r>
          </w:p>
        </w:tc>
        <w:tc>
          <w:tcPr>
            <w:tcW w:w="540" w:type="dxa"/>
            <w:vAlign w:val="center"/>
          </w:tcPr>
          <w:p w:rsidR="00956229" w:rsidRPr="00225375" w:rsidRDefault="00956229" w:rsidP="00C906E3">
            <w:pPr>
              <w:contextualSpacing/>
              <w:jc w:val="center"/>
            </w:pPr>
          </w:p>
        </w:tc>
        <w:tc>
          <w:tcPr>
            <w:tcW w:w="576" w:type="dxa"/>
            <w:vAlign w:val="center"/>
          </w:tcPr>
          <w:p w:rsidR="00956229" w:rsidRPr="00225375" w:rsidRDefault="00956229" w:rsidP="00C906E3">
            <w:pPr>
              <w:widowControl w:val="0"/>
              <w:contextualSpacing/>
              <w:jc w:val="center"/>
              <w:rPr>
                <w:rFonts w:ascii="Arial" w:hAnsi="Arial" w:cs="Arial"/>
                <w:b/>
                <w:sz w:val="16"/>
                <w:szCs w:val="16"/>
              </w:rPr>
            </w:pPr>
          </w:p>
        </w:tc>
        <w:tc>
          <w:tcPr>
            <w:tcW w:w="678"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6229" w:rsidRPr="00225375" w:rsidRDefault="00956229" w:rsidP="00C906E3">
            <w:pPr>
              <w:widowControl w:val="0"/>
              <w:contextualSpacing/>
              <w:jc w:val="center"/>
              <w:rPr>
                <w:rFonts w:cs="Arial"/>
                <w:b/>
                <w:sz w:val="16"/>
                <w:szCs w:val="16"/>
              </w:rPr>
            </w:pPr>
          </w:p>
        </w:tc>
        <w:tc>
          <w:tcPr>
            <w:tcW w:w="915"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94</w:t>
            </w: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562"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8"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tcPr>
          <w:p w:rsidR="00956229" w:rsidRPr="00225375" w:rsidRDefault="00956229" w:rsidP="00C906E3">
            <w:pPr>
              <w:widowControl w:val="0"/>
              <w:contextualSpacing/>
              <w:jc w:val="center"/>
              <w:rPr>
                <w:rFonts w:ascii="Arial" w:hAnsi="Arial" w:cs="Arial"/>
                <w:b/>
                <w:sz w:val="16"/>
                <w:szCs w:val="16"/>
              </w:rPr>
            </w:pPr>
          </w:p>
        </w:tc>
      </w:tr>
      <w:tr w:rsidR="00956229" w:rsidRPr="00225375" w:rsidTr="00956229">
        <w:trPr>
          <w:trHeight w:hRule="exact" w:val="170"/>
          <w:jc w:val="center"/>
        </w:trPr>
        <w:tc>
          <w:tcPr>
            <w:tcW w:w="759" w:type="dxa"/>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30</w:t>
            </w:r>
          </w:p>
        </w:tc>
        <w:tc>
          <w:tcPr>
            <w:tcW w:w="540" w:type="dxa"/>
            <w:vAlign w:val="center"/>
          </w:tcPr>
          <w:p w:rsidR="00956229" w:rsidRPr="00225375" w:rsidRDefault="00956229" w:rsidP="00C906E3">
            <w:pPr>
              <w:contextualSpacing/>
              <w:jc w:val="center"/>
            </w:pPr>
          </w:p>
        </w:tc>
        <w:tc>
          <w:tcPr>
            <w:tcW w:w="576" w:type="dxa"/>
            <w:vAlign w:val="center"/>
          </w:tcPr>
          <w:p w:rsidR="00956229" w:rsidRPr="00225375" w:rsidRDefault="00956229" w:rsidP="00C906E3">
            <w:pPr>
              <w:widowControl w:val="0"/>
              <w:contextualSpacing/>
              <w:jc w:val="center"/>
              <w:rPr>
                <w:rFonts w:ascii="Arial" w:hAnsi="Arial" w:cs="Arial"/>
                <w:b/>
                <w:sz w:val="16"/>
                <w:szCs w:val="16"/>
              </w:rPr>
            </w:pPr>
          </w:p>
        </w:tc>
        <w:tc>
          <w:tcPr>
            <w:tcW w:w="678"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6229" w:rsidRPr="00225375" w:rsidRDefault="00956229" w:rsidP="00C906E3">
            <w:pPr>
              <w:widowControl w:val="0"/>
              <w:contextualSpacing/>
              <w:jc w:val="center"/>
              <w:rPr>
                <w:rFonts w:cs="Arial"/>
                <w:b/>
                <w:sz w:val="16"/>
                <w:szCs w:val="16"/>
              </w:rPr>
            </w:pPr>
          </w:p>
        </w:tc>
        <w:tc>
          <w:tcPr>
            <w:tcW w:w="915"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95</w:t>
            </w: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562"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8"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tcPr>
          <w:p w:rsidR="00956229" w:rsidRPr="00225375" w:rsidRDefault="00956229" w:rsidP="00C906E3">
            <w:pPr>
              <w:widowControl w:val="0"/>
              <w:contextualSpacing/>
              <w:jc w:val="center"/>
              <w:rPr>
                <w:rFonts w:ascii="Arial" w:hAnsi="Arial" w:cs="Arial"/>
                <w:b/>
                <w:sz w:val="16"/>
                <w:szCs w:val="16"/>
              </w:rPr>
            </w:pPr>
          </w:p>
        </w:tc>
      </w:tr>
      <w:tr w:rsidR="00956229" w:rsidRPr="00225375" w:rsidTr="00956229">
        <w:trPr>
          <w:trHeight w:hRule="exact" w:val="170"/>
          <w:jc w:val="center"/>
        </w:trPr>
        <w:tc>
          <w:tcPr>
            <w:tcW w:w="759" w:type="dxa"/>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31</w:t>
            </w:r>
          </w:p>
        </w:tc>
        <w:tc>
          <w:tcPr>
            <w:tcW w:w="540" w:type="dxa"/>
            <w:vAlign w:val="center"/>
          </w:tcPr>
          <w:p w:rsidR="00956229" w:rsidRPr="00225375" w:rsidRDefault="00956229" w:rsidP="00C906E3">
            <w:pPr>
              <w:contextualSpacing/>
              <w:jc w:val="center"/>
            </w:pPr>
          </w:p>
        </w:tc>
        <w:tc>
          <w:tcPr>
            <w:tcW w:w="576" w:type="dxa"/>
            <w:vAlign w:val="center"/>
          </w:tcPr>
          <w:p w:rsidR="00956229" w:rsidRPr="00225375" w:rsidRDefault="00956229" w:rsidP="00C906E3">
            <w:pPr>
              <w:widowControl w:val="0"/>
              <w:contextualSpacing/>
              <w:jc w:val="center"/>
              <w:rPr>
                <w:rFonts w:ascii="Arial" w:hAnsi="Arial" w:cs="Arial"/>
                <w:b/>
                <w:sz w:val="16"/>
                <w:szCs w:val="16"/>
              </w:rPr>
            </w:pPr>
          </w:p>
        </w:tc>
        <w:tc>
          <w:tcPr>
            <w:tcW w:w="678"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6229" w:rsidRPr="00225375" w:rsidRDefault="00956229" w:rsidP="00C906E3">
            <w:pPr>
              <w:widowControl w:val="0"/>
              <w:contextualSpacing/>
              <w:jc w:val="center"/>
              <w:rPr>
                <w:rFonts w:cs="Arial"/>
                <w:b/>
                <w:sz w:val="16"/>
                <w:szCs w:val="16"/>
              </w:rPr>
            </w:pPr>
          </w:p>
        </w:tc>
        <w:tc>
          <w:tcPr>
            <w:tcW w:w="915"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96</w:t>
            </w: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562"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8"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tcPr>
          <w:p w:rsidR="00956229" w:rsidRPr="00225375" w:rsidRDefault="00956229" w:rsidP="00C906E3">
            <w:pPr>
              <w:widowControl w:val="0"/>
              <w:contextualSpacing/>
              <w:jc w:val="center"/>
              <w:rPr>
                <w:rFonts w:ascii="Arial" w:hAnsi="Arial" w:cs="Arial"/>
                <w:b/>
                <w:sz w:val="16"/>
                <w:szCs w:val="16"/>
              </w:rPr>
            </w:pPr>
          </w:p>
        </w:tc>
      </w:tr>
      <w:tr w:rsidR="00956229" w:rsidRPr="00225375" w:rsidTr="00956229">
        <w:trPr>
          <w:trHeight w:hRule="exact" w:val="170"/>
          <w:jc w:val="center"/>
        </w:trPr>
        <w:tc>
          <w:tcPr>
            <w:tcW w:w="759" w:type="dxa"/>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32</w:t>
            </w:r>
          </w:p>
        </w:tc>
        <w:tc>
          <w:tcPr>
            <w:tcW w:w="540" w:type="dxa"/>
            <w:vAlign w:val="center"/>
          </w:tcPr>
          <w:p w:rsidR="00956229" w:rsidRPr="00225375" w:rsidRDefault="00956229" w:rsidP="00C906E3">
            <w:pPr>
              <w:contextualSpacing/>
              <w:jc w:val="center"/>
            </w:pPr>
          </w:p>
        </w:tc>
        <w:tc>
          <w:tcPr>
            <w:tcW w:w="576" w:type="dxa"/>
            <w:vAlign w:val="center"/>
          </w:tcPr>
          <w:p w:rsidR="00956229" w:rsidRPr="00225375" w:rsidRDefault="00956229" w:rsidP="00C906E3">
            <w:pPr>
              <w:widowControl w:val="0"/>
              <w:contextualSpacing/>
              <w:jc w:val="center"/>
              <w:rPr>
                <w:rFonts w:ascii="Arial" w:hAnsi="Arial" w:cs="Arial"/>
                <w:b/>
                <w:sz w:val="16"/>
                <w:szCs w:val="16"/>
              </w:rPr>
            </w:pPr>
          </w:p>
        </w:tc>
        <w:tc>
          <w:tcPr>
            <w:tcW w:w="678"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6229" w:rsidRPr="00225375" w:rsidRDefault="00956229" w:rsidP="00C906E3">
            <w:pPr>
              <w:widowControl w:val="0"/>
              <w:contextualSpacing/>
              <w:jc w:val="center"/>
              <w:rPr>
                <w:rFonts w:cs="Arial"/>
                <w:b/>
                <w:sz w:val="16"/>
                <w:szCs w:val="16"/>
              </w:rPr>
            </w:pPr>
          </w:p>
        </w:tc>
        <w:tc>
          <w:tcPr>
            <w:tcW w:w="915"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97</w:t>
            </w: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562"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8"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tcPr>
          <w:p w:rsidR="00956229" w:rsidRPr="00225375" w:rsidRDefault="00956229" w:rsidP="00C906E3">
            <w:pPr>
              <w:widowControl w:val="0"/>
              <w:contextualSpacing/>
              <w:jc w:val="center"/>
              <w:rPr>
                <w:rFonts w:ascii="Arial" w:hAnsi="Arial" w:cs="Arial"/>
                <w:b/>
                <w:sz w:val="16"/>
                <w:szCs w:val="16"/>
              </w:rPr>
            </w:pPr>
          </w:p>
        </w:tc>
      </w:tr>
      <w:tr w:rsidR="00956229" w:rsidRPr="00225375" w:rsidTr="00956229">
        <w:trPr>
          <w:trHeight w:hRule="exact" w:val="170"/>
          <w:jc w:val="center"/>
        </w:trPr>
        <w:tc>
          <w:tcPr>
            <w:tcW w:w="759" w:type="dxa"/>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33</w:t>
            </w:r>
          </w:p>
        </w:tc>
        <w:tc>
          <w:tcPr>
            <w:tcW w:w="540" w:type="dxa"/>
            <w:vAlign w:val="center"/>
          </w:tcPr>
          <w:p w:rsidR="00956229" w:rsidRPr="00225375" w:rsidRDefault="00956229" w:rsidP="00C906E3">
            <w:pPr>
              <w:contextualSpacing/>
              <w:jc w:val="center"/>
            </w:pPr>
          </w:p>
        </w:tc>
        <w:tc>
          <w:tcPr>
            <w:tcW w:w="576" w:type="dxa"/>
            <w:vAlign w:val="center"/>
          </w:tcPr>
          <w:p w:rsidR="00956229" w:rsidRPr="00225375" w:rsidRDefault="00956229" w:rsidP="00C906E3">
            <w:pPr>
              <w:widowControl w:val="0"/>
              <w:contextualSpacing/>
              <w:jc w:val="center"/>
              <w:rPr>
                <w:rFonts w:ascii="Arial" w:hAnsi="Arial" w:cs="Arial"/>
                <w:b/>
                <w:sz w:val="16"/>
                <w:szCs w:val="16"/>
              </w:rPr>
            </w:pPr>
          </w:p>
        </w:tc>
        <w:tc>
          <w:tcPr>
            <w:tcW w:w="678"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6229" w:rsidRPr="00225375" w:rsidRDefault="00956229" w:rsidP="00C906E3">
            <w:pPr>
              <w:widowControl w:val="0"/>
              <w:contextualSpacing/>
              <w:jc w:val="center"/>
              <w:rPr>
                <w:rFonts w:cs="Arial"/>
                <w:b/>
                <w:sz w:val="16"/>
                <w:szCs w:val="16"/>
              </w:rPr>
            </w:pPr>
          </w:p>
        </w:tc>
        <w:tc>
          <w:tcPr>
            <w:tcW w:w="915"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98</w:t>
            </w: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562"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8"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tcPr>
          <w:p w:rsidR="00956229" w:rsidRPr="00225375" w:rsidRDefault="00956229" w:rsidP="00C906E3">
            <w:pPr>
              <w:widowControl w:val="0"/>
              <w:contextualSpacing/>
              <w:jc w:val="center"/>
              <w:rPr>
                <w:rFonts w:ascii="Arial" w:hAnsi="Arial" w:cs="Arial"/>
                <w:b/>
                <w:sz w:val="16"/>
                <w:szCs w:val="16"/>
              </w:rPr>
            </w:pPr>
          </w:p>
        </w:tc>
      </w:tr>
      <w:tr w:rsidR="00956229" w:rsidRPr="00225375" w:rsidTr="00956229">
        <w:trPr>
          <w:trHeight w:hRule="exact" w:val="170"/>
          <w:jc w:val="center"/>
        </w:trPr>
        <w:tc>
          <w:tcPr>
            <w:tcW w:w="759" w:type="dxa"/>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34</w:t>
            </w:r>
          </w:p>
          <w:p w:rsidR="00956229" w:rsidRPr="00225375" w:rsidRDefault="00956229" w:rsidP="00C906E3">
            <w:pPr>
              <w:widowControl w:val="0"/>
              <w:contextualSpacing/>
              <w:jc w:val="center"/>
              <w:rPr>
                <w:rFonts w:ascii="Arial" w:hAnsi="Arial" w:cs="Arial"/>
                <w:b/>
                <w:sz w:val="16"/>
                <w:szCs w:val="16"/>
              </w:rPr>
            </w:pPr>
          </w:p>
        </w:tc>
        <w:tc>
          <w:tcPr>
            <w:tcW w:w="540" w:type="dxa"/>
            <w:vAlign w:val="center"/>
          </w:tcPr>
          <w:p w:rsidR="00956229" w:rsidRPr="00225375" w:rsidRDefault="00956229" w:rsidP="00C906E3">
            <w:pPr>
              <w:contextualSpacing/>
              <w:jc w:val="center"/>
            </w:pPr>
          </w:p>
        </w:tc>
        <w:tc>
          <w:tcPr>
            <w:tcW w:w="576" w:type="dxa"/>
            <w:vAlign w:val="center"/>
          </w:tcPr>
          <w:p w:rsidR="00956229" w:rsidRPr="00225375" w:rsidRDefault="00956229" w:rsidP="00C906E3">
            <w:pPr>
              <w:widowControl w:val="0"/>
              <w:contextualSpacing/>
              <w:jc w:val="center"/>
              <w:rPr>
                <w:rFonts w:ascii="Arial" w:hAnsi="Arial" w:cs="Arial"/>
                <w:b/>
                <w:sz w:val="16"/>
                <w:szCs w:val="16"/>
              </w:rPr>
            </w:pPr>
          </w:p>
        </w:tc>
        <w:tc>
          <w:tcPr>
            <w:tcW w:w="678"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6229" w:rsidRPr="00225375" w:rsidRDefault="00956229" w:rsidP="00C906E3">
            <w:pPr>
              <w:widowControl w:val="0"/>
              <w:contextualSpacing/>
              <w:jc w:val="center"/>
              <w:rPr>
                <w:rFonts w:cs="Arial"/>
                <w:b/>
                <w:sz w:val="16"/>
                <w:szCs w:val="16"/>
              </w:rPr>
            </w:pPr>
          </w:p>
        </w:tc>
        <w:tc>
          <w:tcPr>
            <w:tcW w:w="915"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99</w:t>
            </w: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562"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8"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tcPr>
          <w:p w:rsidR="00956229" w:rsidRPr="00225375" w:rsidRDefault="00956229" w:rsidP="00C906E3">
            <w:pPr>
              <w:widowControl w:val="0"/>
              <w:contextualSpacing/>
              <w:jc w:val="center"/>
              <w:rPr>
                <w:rFonts w:ascii="Arial" w:hAnsi="Arial" w:cs="Arial"/>
                <w:b/>
                <w:sz w:val="16"/>
                <w:szCs w:val="16"/>
              </w:rPr>
            </w:pPr>
          </w:p>
        </w:tc>
      </w:tr>
      <w:tr w:rsidR="00956229" w:rsidRPr="00225375" w:rsidTr="00956229">
        <w:trPr>
          <w:trHeight w:hRule="exact" w:val="170"/>
          <w:jc w:val="center"/>
        </w:trPr>
        <w:tc>
          <w:tcPr>
            <w:tcW w:w="759" w:type="dxa"/>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35</w:t>
            </w:r>
          </w:p>
        </w:tc>
        <w:tc>
          <w:tcPr>
            <w:tcW w:w="540" w:type="dxa"/>
            <w:vAlign w:val="center"/>
          </w:tcPr>
          <w:p w:rsidR="00956229" w:rsidRPr="00225375" w:rsidRDefault="00956229" w:rsidP="00C906E3">
            <w:pPr>
              <w:contextualSpacing/>
              <w:jc w:val="center"/>
            </w:pPr>
          </w:p>
        </w:tc>
        <w:tc>
          <w:tcPr>
            <w:tcW w:w="576" w:type="dxa"/>
            <w:vAlign w:val="center"/>
          </w:tcPr>
          <w:p w:rsidR="00956229" w:rsidRPr="00225375" w:rsidRDefault="00956229" w:rsidP="00C906E3">
            <w:pPr>
              <w:widowControl w:val="0"/>
              <w:contextualSpacing/>
              <w:jc w:val="center"/>
              <w:rPr>
                <w:rFonts w:ascii="Arial" w:hAnsi="Arial" w:cs="Arial"/>
                <w:b/>
                <w:sz w:val="16"/>
                <w:szCs w:val="16"/>
              </w:rPr>
            </w:pPr>
          </w:p>
        </w:tc>
        <w:tc>
          <w:tcPr>
            <w:tcW w:w="678"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6229" w:rsidRPr="00225375" w:rsidRDefault="00956229" w:rsidP="00C906E3">
            <w:pPr>
              <w:widowControl w:val="0"/>
              <w:contextualSpacing/>
              <w:jc w:val="center"/>
              <w:rPr>
                <w:rFonts w:cs="Arial"/>
                <w:b/>
                <w:sz w:val="16"/>
                <w:szCs w:val="16"/>
              </w:rPr>
            </w:pPr>
          </w:p>
        </w:tc>
        <w:tc>
          <w:tcPr>
            <w:tcW w:w="915"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100</w:t>
            </w: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562"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8"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tcPr>
          <w:p w:rsidR="00956229" w:rsidRPr="00225375" w:rsidRDefault="00956229" w:rsidP="00C906E3">
            <w:pPr>
              <w:widowControl w:val="0"/>
              <w:contextualSpacing/>
              <w:jc w:val="center"/>
              <w:rPr>
                <w:rFonts w:ascii="Arial" w:hAnsi="Arial" w:cs="Arial"/>
                <w:b/>
                <w:sz w:val="16"/>
                <w:szCs w:val="16"/>
              </w:rPr>
            </w:pPr>
          </w:p>
        </w:tc>
      </w:tr>
      <w:tr w:rsidR="00956229" w:rsidRPr="00225375" w:rsidTr="00956229">
        <w:trPr>
          <w:trHeight w:hRule="exact" w:val="170"/>
          <w:jc w:val="center"/>
        </w:trPr>
        <w:tc>
          <w:tcPr>
            <w:tcW w:w="759" w:type="dxa"/>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36</w:t>
            </w:r>
          </w:p>
        </w:tc>
        <w:tc>
          <w:tcPr>
            <w:tcW w:w="540" w:type="dxa"/>
            <w:vAlign w:val="center"/>
          </w:tcPr>
          <w:p w:rsidR="00956229" w:rsidRPr="00225375" w:rsidRDefault="00956229" w:rsidP="00C906E3">
            <w:pPr>
              <w:contextualSpacing/>
              <w:jc w:val="center"/>
            </w:pPr>
          </w:p>
        </w:tc>
        <w:tc>
          <w:tcPr>
            <w:tcW w:w="576" w:type="dxa"/>
            <w:vAlign w:val="center"/>
          </w:tcPr>
          <w:p w:rsidR="00956229" w:rsidRPr="00225375" w:rsidRDefault="00956229" w:rsidP="00C906E3">
            <w:pPr>
              <w:widowControl w:val="0"/>
              <w:contextualSpacing/>
              <w:jc w:val="center"/>
              <w:rPr>
                <w:rFonts w:ascii="Arial" w:hAnsi="Arial" w:cs="Arial"/>
                <w:b/>
                <w:sz w:val="16"/>
                <w:szCs w:val="16"/>
              </w:rPr>
            </w:pPr>
          </w:p>
        </w:tc>
        <w:tc>
          <w:tcPr>
            <w:tcW w:w="678"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6229" w:rsidRPr="00225375" w:rsidRDefault="00956229" w:rsidP="00C906E3">
            <w:pPr>
              <w:widowControl w:val="0"/>
              <w:contextualSpacing/>
              <w:jc w:val="center"/>
              <w:rPr>
                <w:rFonts w:cs="Arial"/>
                <w:b/>
                <w:sz w:val="16"/>
                <w:szCs w:val="16"/>
              </w:rPr>
            </w:pPr>
          </w:p>
        </w:tc>
        <w:tc>
          <w:tcPr>
            <w:tcW w:w="915"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101</w:t>
            </w: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562"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8"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tcPr>
          <w:p w:rsidR="00956229" w:rsidRPr="00225375" w:rsidRDefault="00956229" w:rsidP="00C906E3">
            <w:pPr>
              <w:widowControl w:val="0"/>
              <w:contextualSpacing/>
              <w:jc w:val="center"/>
              <w:rPr>
                <w:rFonts w:ascii="Arial" w:hAnsi="Arial" w:cs="Arial"/>
                <w:b/>
                <w:sz w:val="16"/>
                <w:szCs w:val="16"/>
              </w:rPr>
            </w:pPr>
          </w:p>
        </w:tc>
      </w:tr>
      <w:tr w:rsidR="00956229" w:rsidRPr="00225375" w:rsidTr="00956229">
        <w:trPr>
          <w:trHeight w:hRule="exact" w:val="170"/>
          <w:jc w:val="center"/>
        </w:trPr>
        <w:tc>
          <w:tcPr>
            <w:tcW w:w="759" w:type="dxa"/>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37</w:t>
            </w:r>
          </w:p>
        </w:tc>
        <w:tc>
          <w:tcPr>
            <w:tcW w:w="540" w:type="dxa"/>
            <w:vAlign w:val="center"/>
          </w:tcPr>
          <w:p w:rsidR="00956229" w:rsidRPr="00225375" w:rsidRDefault="00956229" w:rsidP="00C906E3">
            <w:pPr>
              <w:contextualSpacing/>
              <w:jc w:val="center"/>
            </w:pPr>
          </w:p>
        </w:tc>
        <w:tc>
          <w:tcPr>
            <w:tcW w:w="576" w:type="dxa"/>
            <w:vAlign w:val="center"/>
          </w:tcPr>
          <w:p w:rsidR="00956229" w:rsidRPr="00225375" w:rsidRDefault="00956229" w:rsidP="00C906E3">
            <w:pPr>
              <w:widowControl w:val="0"/>
              <w:contextualSpacing/>
              <w:jc w:val="center"/>
              <w:rPr>
                <w:rFonts w:ascii="Arial" w:hAnsi="Arial" w:cs="Arial"/>
                <w:b/>
                <w:sz w:val="16"/>
                <w:szCs w:val="16"/>
              </w:rPr>
            </w:pPr>
          </w:p>
        </w:tc>
        <w:tc>
          <w:tcPr>
            <w:tcW w:w="678"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6229" w:rsidRPr="00225375" w:rsidRDefault="00956229" w:rsidP="00C906E3">
            <w:pPr>
              <w:widowControl w:val="0"/>
              <w:contextualSpacing/>
              <w:jc w:val="center"/>
              <w:rPr>
                <w:rFonts w:cs="Arial"/>
                <w:b/>
                <w:sz w:val="16"/>
                <w:szCs w:val="16"/>
              </w:rPr>
            </w:pPr>
          </w:p>
        </w:tc>
        <w:tc>
          <w:tcPr>
            <w:tcW w:w="915"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102</w:t>
            </w: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562"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8"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tcPr>
          <w:p w:rsidR="00956229" w:rsidRPr="00225375" w:rsidRDefault="00956229" w:rsidP="00C906E3">
            <w:pPr>
              <w:widowControl w:val="0"/>
              <w:contextualSpacing/>
              <w:jc w:val="center"/>
              <w:rPr>
                <w:rFonts w:ascii="Arial" w:hAnsi="Arial" w:cs="Arial"/>
                <w:b/>
                <w:sz w:val="16"/>
                <w:szCs w:val="16"/>
              </w:rPr>
            </w:pPr>
          </w:p>
        </w:tc>
      </w:tr>
      <w:tr w:rsidR="00956229" w:rsidRPr="00225375" w:rsidTr="00956229">
        <w:trPr>
          <w:trHeight w:hRule="exact" w:val="170"/>
          <w:jc w:val="center"/>
        </w:trPr>
        <w:tc>
          <w:tcPr>
            <w:tcW w:w="759" w:type="dxa"/>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38</w:t>
            </w:r>
          </w:p>
        </w:tc>
        <w:tc>
          <w:tcPr>
            <w:tcW w:w="540" w:type="dxa"/>
            <w:vAlign w:val="center"/>
          </w:tcPr>
          <w:p w:rsidR="00956229" w:rsidRPr="00225375" w:rsidRDefault="00956229" w:rsidP="00C906E3">
            <w:pPr>
              <w:contextualSpacing/>
              <w:jc w:val="center"/>
            </w:pPr>
          </w:p>
        </w:tc>
        <w:tc>
          <w:tcPr>
            <w:tcW w:w="576" w:type="dxa"/>
            <w:vAlign w:val="center"/>
          </w:tcPr>
          <w:p w:rsidR="00956229" w:rsidRPr="00225375" w:rsidRDefault="00956229" w:rsidP="00C906E3">
            <w:pPr>
              <w:widowControl w:val="0"/>
              <w:contextualSpacing/>
              <w:jc w:val="center"/>
              <w:rPr>
                <w:rFonts w:ascii="Arial" w:hAnsi="Arial" w:cs="Arial"/>
                <w:b/>
                <w:sz w:val="16"/>
                <w:szCs w:val="16"/>
              </w:rPr>
            </w:pPr>
          </w:p>
        </w:tc>
        <w:tc>
          <w:tcPr>
            <w:tcW w:w="678"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6229" w:rsidRPr="00225375" w:rsidRDefault="00956229" w:rsidP="00C906E3">
            <w:pPr>
              <w:widowControl w:val="0"/>
              <w:contextualSpacing/>
              <w:jc w:val="center"/>
              <w:rPr>
                <w:rFonts w:cs="Arial"/>
                <w:b/>
                <w:sz w:val="16"/>
                <w:szCs w:val="16"/>
              </w:rPr>
            </w:pPr>
          </w:p>
        </w:tc>
        <w:tc>
          <w:tcPr>
            <w:tcW w:w="915"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103</w:t>
            </w: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562"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8"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tcPr>
          <w:p w:rsidR="00956229" w:rsidRPr="00225375" w:rsidRDefault="00956229" w:rsidP="00C906E3">
            <w:pPr>
              <w:widowControl w:val="0"/>
              <w:contextualSpacing/>
              <w:jc w:val="center"/>
              <w:rPr>
                <w:rFonts w:ascii="Arial" w:hAnsi="Arial" w:cs="Arial"/>
                <w:b/>
                <w:sz w:val="16"/>
                <w:szCs w:val="16"/>
              </w:rPr>
            </w:pPr>
          </w:p>
        </w:tc>
      </w:tr>
      <w:tr w:rsidR="00956229" w:rsidRPr="00225375" w:rsidTr="00956229">
        <w:trPr>
          <w:trHeight w:hRule="exact" w:val="170"/>
          <w:jc w:val="center"/>
        </w:trPr>
        <w:tc>
          <w:tcPr>
            <w:tcW w:w="759" w:type="dxa"/>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39</w:t>
            </w:r>
          </w:p>
        </w:tc>
        <w:tc>
          <w:tcPr>
            <w:tcW w:w="540" w:type="dxa"/>
            <w:vAlign w:val="center"/>
          </w:tcPr>
          <w:p w:rsidR="00956229" w:rsidRPr="00225375" w:rsidRDefault="00956229" w:rsidP="00C906E3">
            <w:pPr>
              <w:contextualSpacing/>
              <w:jc w:val="center"/>
            </w:pPr>
          </w:p>
        </w:tc>
        <w:tc>
          <w:tcPr>
            <w:tcW w:w="576" w:type="dxa"/>
            <w:vAlign w:val="center"/>
          </w:tcPr>
          <w:p w:rsidR="00956229" w:rsidRPr="00225375" w:rsidRDefault="00956229" w:rsidP="00C906E3">
            <w:pPr>
              <w:widowControl w:val="0"/>
              <w:contextualSpacing/>
              <w:jc w:val="center"/>
              <w:rPr>
                <w:rFonts w:ascii="Arial" w:hAnsi="Arial" w:cs="Arial"/>
                <w:b/>
                <w:sz w:val="16"/>
                <w:szCs w:val="16"/>
              </w:rPr>
            </w:pPr>
          </w:p>
        </w:tc>
        <w:tc>
          <w:tcPr>
            <w:tcW w:w="678"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6229" w:rsidRPr="00225375" w:rsidRDefault="00956229" w:rsidP="00C906E3">
            <w:pPr>
              <w:widowControl w:val="0"/>
              <w:contextualSpacing/>
              <w:jc w:val="center"/>
              <w:rPr>
                <w:rFonts w:cs="Arial"/>
                <w:b/>
                <w:sz w:val="16"/>
                <w:szCs w:val="16"/>
              </w:rPr>
            </w:pPr>
          </w:p>
        </w:tc>
        <w:tc>
          <w:tcPr>
            <w:tcW w:w="915"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104</w:t>
            </w: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562"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8"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tcPr>
          <w:p w:rsidR="00956229" w:rsidRPr="00225375" w:rsidRDefault="00956229" w:rsidP="00C906E3">
            <w:pPr>
              <w:widowControl w:val="0"/>
              <w:contextualSpacing/>
              <w:jc w:val="center"/>
              <w:rPr>
                <w:rFonts w:ascii="Arial" w:hAnsi="Arial" w:cs="Arial"/>
                <w:b/>
                <w:sz w:val="16"/>
                <w:szCs w:val="16"/>
              </w:rPr>
            </w:pPr>
          </w:p>
        </w:tc>
      </w:tr>
      <w:tr w:rsidR="00956229" w:rsidRPr="00225375" w:rsidTr="00956229">
        <w:trPr>
          <w:trHeight w:hRule="exact" w:val="170"/>
          <w:jc w:val="center"/>
        </w:trPr>
        <w:tc>
          <w:tcPr>
            <w:tcW w:w="759" w:type="dxa"/>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40</w:t>
            </w:r>
          </w:p>
        </w:tc>
        <w:tc>
          <w:tcPr>
            <w:tcW w:w="540" w:type="dxa"/>
            <w:vAlign w:val="center"/>
          </w:tcPr>
          <w:p w:rsidR="00956229" w:rsidRPr="00225375" w:rsidRDefault="00956229" w:rsidP="00C906E3">
            <w:pPr>
              <w:contextualSpacing/>
              <w:jc w:val="center"/>
            </w:pPr>
          </w:p>
        </w:tc>
        <w:tc>
          <w:tcPr>
            <w:tcW w:w="576" w:type="dxa"/>
            <w:vAlign w:val="center"/>
          </w:tcPr>
          <w:p w:rsidR="00956229" w:rsidRPr="00225375" w:rsidRDefault="00956229" w:rsidP="00C906E3">
            <w:pPr>
              <w:widowControl w:val="0"/>
              <w:contextualSpacing/>
              <w:jc w:val="center"/>
              <w:rPr>
                <w:rFonts w:ascii="Arial" w:hAnsi="Arial" w:cs="Arial"/>
                <w:b/>
                <w:sz w:val="16"/>
                <w:szCs w:val="16"/>
              </w:rPr>
            </w:pPr>
          </w:p>
        </w:tc>
        <w:tc>
          <w:tcPr>
            <w:tcW w:w="678"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6229" w:rsidRPr="00225375" w:rsidRDefault="00956229" w:rsidP="00C906E3">
            <w:pPr>
              <w:widowControl w:val="0"/>
              <w:contextualSpacing/>
              <w:jc w:val="center"/>
              <w:rPr>
                <w:rFonts w:cs="Arial"/>
                <w:b/>
                <w:sz w:val="16"/>
                <w:szCs w:val="16"/>
              </w:rPr>
            </w:pPr>
          </w:p>
        </w:tc>
        <w:tc>
          <w:tcPr>
            <w:tcW w:w="915"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105</w:t>
            </w: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562"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8"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tcPr>
          <w:p w:rsidR="00956229" w:rsidRPr="00225375" w:rsidRDefault="00956229" w:rsidP="00C906E3">
            <w:pPr>
              <w:widowControl w:val="0"/>
              <w:contextualSpacing/>
              <w:jc w:val="center"/>
              <w:rPr>
                <w:rFonts w:ascii="Arial" w:hAnsi="Arial" w:cs="Arial"/>
                <w:b/>
                <w:sz w:val="16"/>
                <w:szCs w:val="16"/>
              </w:rPr>
            </w:pPr>
          </w:p>
        </w:tc>
      </w:tr>
      <w:tr w:rsidR="00956229" w:rsidRPr="00225375" w:rsidTr="00956229">
        <w:trPr>
          <w:trHeight w:hRule="exact" w:val="170"/>
          <w:jc w:val="center"/>
        </w:trPr>
        <w:tc>
          <w:tcPr>
            <w:tcW w:w="759" w:type="dxa"/>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41</w:t>
            </w:r>
          </w:p>
        </w:tc>
        <w:tc>
          <w:tcPr>
            <w:tcW w:w="540" w:type="dxa"/>
            <w:vAlign w:val="center"/>
          </w:tcPr>
          <w:p w:rsidR="00956229" w:rsidRPr="00225375" w:rsidRDefault="00956229" w:rsidP="00C906E3">
            <w:pPr>
              <w:contextualSpacing/>
              <w:jc w:val="center"/>
            </w:pPr>
          </w:p>
        </w:tc>
        <w:tc>
          <w:tcPr>
            <w:tcW w:w="576" w:type="dxa"/>
            <w:vAlign w:val="center"/>
          </w:tcPr>
          <w:p w:rsidR="00956229" w:rsidRPr="00225375" w:rsidRDefault="00956229" w:rsidP="00C906E3">
            <w:pPr>
              <w:widowControl w:val="0"/>
              <w:contextualSpacing/>
              <w:jc w:val="center"/>
              <w:rPr>
                <w:rFonts w:ascii="Arial" w:hAnsi="Arial" w:cs="Arial"/>
                <w:b/>
                <w:sz w:val="16"/>
                <w:szCs w:val="16"/>
              </w:rPr>
            </w:pPr>
          </w:p>
        </w:tc>
        <w:tc>
          <w:tcPr>
            <w:tcW w:w="678"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6229" w:rsidRPr="00225375" w:rsidRDefault="00956229" w:rsidP="00C906E3">
            <w:pPr>
              <w:widowControl w:val="0"/>
              <w:contextualSpacing/>
              <w:jc w:val="center"/>
              <w:rPr>
                <w:rFonts w:cs="Arial"/>
                <w:b/>
                <w:sz w:val="16"/>
                <w:szCs w:val="16"/>
              </w:rPr>
            </w:pPr>
          </w:p>
        </w:tc>
        <w:tc>
          <w:tcPr>
            <w:tcW w:w="915"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106</w:t>
            </w: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562"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8"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tcPr>
          <w:p w:rsidR="00956229" w:rsidRPr="00225375" w:rsidRDefault="00956229" w:rsidP="00C906E3">
            <w:pPr>
              <w:widowControl w:val="0"/>
              <w:contextualSpacing/>
              <w:jc w:val="center"/>
              <w:rPr>
                <w:rFonts w:ascii="Arial" w:hAnsi="Arial" w:cs="Arial"/>
                <w:b/>
                <w:sz w:val="16"/>
                <w:szCs w:val="16"/>
              </w:rPr>
            </w:pPr>
          </w:p>
        </w:tc>
      </w:tr>
      <w:tr w:rsidR="00956229" w:rsidRPr="00225375" w:rsidTr="00956229">
        <w:trPr>
          <w:trHeight w:hRule="exact" w:val="170"/>
          <w:jc w:val="center"/>
        </w:trPr>
        <w:tc>
          <w:tcPr>
            <w:tcW w:w="759" w:type="dxa"/>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42</w:t>
            </w:r>
          </w:p>
        </w:tc>
        <w:tc>
          <w:tcPr>
            <w:tcW w:w="540" w:type="dxa"/>
            <w:vAlign w:val="center"/>
          </w:tcPr>
          <w:p w:rsidR="00956229" w:rsidRPr="00225375" w:rsidRDefault="00956229" w:rsidP="00C906E3">
            <w:pPr>
              <w:contextualSpacing/>
              <w:jc w:val="center"/>
            </w:pPr>
          </w:p>
        </w:tc>
        <w:tc>
          <w:tcPr>
            <w:tcW w:w="576" w:type="dxa"/>
            <w:vAlign w:val="center"/>
          </w:tcPr>
          <w:p w:rsidR="00956229" w:rsidRPr="00225375" w:rsidRDefault="00956229" w:rsidP="00C906E3">
            <w:pPr>
              <w:widowControl w:val="0"/>
              <w:contextualSpacing/>
              <w:jc w:val="center"/>
              <w:rPr>
                <w:rFonts w:ascii="Arial" w:hAnsi="Arial" w:cs="Arial"/>
                <w:b/>
                <w:sz w:val="16"/>
                <w:szCs w:val="16"/>
              </w:rPr>
            </w:pPr>
          </w:p>
        </w:tc>
        <w:tc>
          <w:tcPr>
            <w:tcW w:w="678"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6229" w:rsidRPr="00225375" w:rsidRDefault="00956229" w:rsidP="00C906E3">
            <w:pPr>
              <w:widowControl w:val="0"/>
              <w:contextualSpacing/>
              <w:jc w:val="center"/>
              <w:rPr>
                <w:rFonts w:cs="Arial"/>
                <w:b/>
                <w:sz w:val="16"/>
                <w:szCs w:val="16"/>
              </w:rPr>
            </w:pPr>
          </w:p>
        </w:tc>
        <w:tc>
          <w:tcPr>
            <w:tcW w:w="915"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107</w:t>
            </w: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562"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8"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tcPr>
          <w:p w:rsidR="00956229" w:rsidRPr="00225375" w:rsidRDefault="00956229" w:rsidP="00C906E3">
            <w:pPr>
              <w:widowControl w:val="0"/>
              <w:contextualSpacing/>
              <w:jc w:val="center"/>
              <w:rPr>
                <w:rFonts w:ascii="Arial" w:hAnsi="Arial" w:cs="Arial"/>
                <w:b/>
                <w:sz w:val="16"/>
                <w:szCs w:val="16"/>
              </w:rPr>
            </w:pPr>
          </w:p>
        </w:tc>
      </w:tr>
      <w:tr w:rsidR="00956229" w:rsidRPr="00225375" w:rsidTr="00956229">
        <w:trPr>
          <w:trHeight w:hRule="exact" w:val="170"/>
          <w:jc w:val="center"/>
        </w:trPr>
        <w:tc>
          <w:tcPr>
            <w:tcW w:w="759" w:type="dxa"/>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43</w:t>
            </w:r>
          </w:p>
        </w:tc>
        <w:tc>
          <w:tcPr>
            <w:tcW w:w="540" w:type="dxa"/>
            <w:vAlign w:val="center"/>
          </w:tcPr>
          <w:p w:rsidR="00956229" w:rsidRPr="00225375" w:rsidRDefault="00956229" w:rsidP="00C906E3">
            <w:pPr>
              <w:contextualSpacing/>
              <w:jc w:val="center"/>
            </w:pPr>
          </w:p>
        </w:tc>
        <w:tc>
          <w:tcPr>
            <w:tcW w:w="576" w:type="dxa"/>
            <w:vAlign w:val="center"/>
          </w:tcPr>
          <w:p w:rsidR="00956229" w:rsidRPr="00225375" w:rsidRDefault="00956229" w:rsidP="00C906E3">
            <w:pPr>
              <w:widowControl w:val="0"/>
              <w:contextualSpacing/>
              <w:jc w:val="center"/>
              <w:rPr>
                <w:rFonts w:ascii="Arial" w:hAnsi="Arial" w:cs="Arial"/>
                <w:b/>
                <w:sz w:val="16"/>
                <w:szCs w:val="16"/>
              </w:rPr>
            </w:pPr>
          </w:p>
        </w:tc>
        <w:tc>
          <w:tcPr>
            <w:tcW w:w="678"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6229" w:rsidRPr="00225375" w:rsidRDefault="00956229" w:rsidP="00C906E3">
            <w:pPr>
              <w:widowControl w:val="0"/>
              <w:contextualSpacing/>
              <w:jc w:val="center"/>
              <w:rPr>
                <w:rFonts w:cs="Arial"/>
                <w:b/>
                <w:sz w:val="16"/>
                <w:szCs w:val="16"/>
              </w:rPr>
            </w:pPr>
          </w:p>
        </w:tc>
        <w:tc>
          <w:tcPr>
            <w:tcW w:w="915"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108</w:t>
            </w: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562"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8"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tcPr>
          <w:p w:rsidR="00956229" w:rsidRPr="00225375" w:rsidRDefault="00956229" w:rsidP="00C906E3">
            <w:pPr>
              <w:widowControl w:val="0"/>
              <w:contextualSpacing/>
              <w:jc w:val="center"/>
              <w:rPr>
                <w:rFonts w:ascii="Arial" w:hAnsi="Arial" w:cs="Arial"/>
                <w:b/>
                <w:sz w:val="16"/>
                <w:szCs w:val="16"/>
              </w:rPr>
            </w:pPr>
          </w:p>
        </w:tc>
      </w:tr>
      <w:tr w:rsidR="00956229" w:rsidRPr="00225375" w:rsidTr="00956229">
        <w:trPr>
          <w:trHeight w:hRule="exact" w:val="170"/>
          <w:jc w:val="center"/>
        </w:trPr>
        <w:tc>
          <w:tcPr>
            <w:tcW w:w="759" w:type="dxa"/>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44</w:t>
            </w:r>
          </w:p>
        </w:tc>
        <w:tc>
          <w:tcPr>
            <w:tcW w:w="540" w:type="dxa"/>
            <w:vAlign w:val="center"/>
          </w:tcPr>
          <w:p w:rsidR="00956229" w:rsidRPr="00225375" w:rsidRDefault="00956229" w:rsidP="00C906E3">
            <w:pPr>
              <w:contextualSpacing/>
              <w:jc w:val="center"/>
            </w:pPr>
          </w:p>
        </w:tc>
        <w:tc>
          <w:tcPr>
            <w:tcW w:w="576" w:type="dxa"/>
            <w:vAlign w:val="center"/>
          </w:tcPr>
          <w:p w:rsidR="00956229" w:rsidRPr="00225375" w:rsidRDefault="00956229" w:rsidP="00C906E3">
            <w:pPr>
              <w:widowControl w:val="0"/>
              <w:contextualSpacing/>
              <w:jc w:val="center"/>
              <w:rPr>
                <w:rFonts w:ascii="Arial" w:hAnsi="Arial" w:cs="Arial"/>
                <w:b/>
                <w:sz w:val="16"/>
                <w:szCs w:val="16"/>
              </w:rPr>
            </w:pPr>
          </w:p>
        </w:tc>
        <w:tc>
          <w:tcPr>
            <w:tcW w:w="678"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6229" w:rsidRPr="00225375" w:rsidRDefault="00956229" w:rsidP="00C906E3">
            <w:pPr>
              <w:widowControl w:val="0"/>
              <w:contextualSpacing/>
              <w:jc w:val="center"/>
              <w:rPr>
                <w:rFonts w:cs="Arial"/>
                <w:b/>
                <w:sz w:val="16"/>
                <w:szCs w:val="16"/>
              </w:rPr>
            </w:pPr>
          </w:p>
        </w:tc>
        <w:tc>
          <w:tcPr>
            <w:tcW w:w="915"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109</w:t>
            </w: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562"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8"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tcPr>
          <w:p w:rsidR="00956229" w:rsidRPr="00225375" w:rsidRDefault="00956229" w:rsidP="00C906E3">
            <w:pPr>
              <w:widowControl w:val="0"/>
              <w:contextualSpacing/>
              <w:jc w:val="center"/>
              <w:rPr>
                <w:rFonts w:ascii="Arial" w:hAnsi="Arial" w:cs="Arial"/>
                <w:b/>
                <w:sz w:val="16"/>
                <w:szCs w:val="16"/>
              </w:rPr>
            </w:pPr>
          </w:p>
        </w:tc>
      </w:tr>
      <w:tr w:rsidR="00956229" w:rsidRPr="00225375" w:rsidTr="00956229">
        <w:trPr>
          <w:trHeight w:hRule="exact" w:val="170"/>
          <w:jc w:val="center"/>
        </w:trPr>
        <w:tc>
          <w:tcPr>
            <w:tcW w:w="759" w:type="dxa"/>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45</w:t>
            </w:r>
          </w:p>
        </w:tc>
        <w:tc>
          <w:tcPr>
            <w:tcW w:w="540" w:type="dxa"/>
            <w:vAlign w:val="center"/>
          </w:tcPr>
          <w:p w:rsidR="00956229" w:rsidRPr="00225375" w:rsidRDefault="00956229" w:rsidP="00C906E3">
            <w:pPr>
              <w:contextualSpacing/>
              <w:jc w:val="center"/>
            </w:pPr>
          </w:p>
        </w:tc>
        <w:tc>
          <w:tcPr>
            <w:tcW w:w="576" w:type="dxa"/>
            <w:vAlign w:val="center"/>
          </w:tcPr>
          <w:p w:rsidR="00956229" w:rsidRPr="00225375" w:rsidRDefault="00956229" w:rsidP="00C906E3">
            <w:pPr>
              <w:widowControl w:val="0"/>
              <w:contextualSpacing/>
              <w:jc w:val="center"/>
              <w:rPr>
                <w:rFonts w:ascii="Arial" w:hAnsi="Arial" w:cs="Arial"/>
                <w:b/>
                <w:sz w:val="16"/>
                <w:szCs w:val="16"/>
              </w:rPr>
            </w:pPr>
          </w:p>
        </w:tc>
        <w:tc>
          <w:tcPr>
            <w:tcW w:w="678"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6229" w:rsidRPr="00225375" w:rsidRDefault="00956229" w:rsidP="00C906E3">
            <w:pPr>
              <w:widowControl w:val="0"/>
              <w:contextualSpacing/>
              <w:jc w:val="center"/>
              <w:rPr>
                <w:rFonts w:cs="Arial"/>
                <w:b/>
                <w:sz w:val="16"/>
                <w:szCs w:val="16"/>
              </w:rPr>
            </w:pPr>
          </w:p>
        </w:tc>
        <w:tc>
          <w:tcPr>
            <w:tcW w:w="915"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110</w:t>
            </w: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562"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8"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tcPr>
          <w:p w:rsidR="00956229" w:rsidRPr="00225375" w:rsidRDefault="00956229" w:rsidP="00C906E3">
            <w:pPr>
              <w:widowControl w:val="0"/>
              <w:contextualSpacing/>
              <w:jc w:val="center"/>
              <w:rPr>
                <w:rFonts w:ascii="Arial" w:hAnsi="Arial" w:cs="Arial"/>
                <w:b/>
                <w:sz w:val="16"/>
                <w:szCs w:val="16"/>
              </w:rPr>
            </w:pPr>
          </w:p>
        </w:tc>
      </w:tr>
      <w:tr w:rsidR="00956229" w:rsidRPr="00225375" w:rsidTr="00956229">
        <w:trPr>
          <w:trHeight w:hRule="exact" w:val="170"/>
          <w:jc w:val="center"/>
        </w:trPr>
        <w:tc>
          <w:tcPr>
            <w:tcW w:w="759" w:type="dxa"/>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46</w:t>
            </w:r>
          </w:p>
        </w:tc>
        <w:tc>
          <w:tcPr>
            <w:tcW w:w="540" w:type="dxa"/>
            <w:vAlign w:val="center"/>
          </w:tcPr>
          <w:p w:rsidR="00956229" w:rsidRPr="00225375" w:rsidRDefault="00956229" w:rsidP="00C906E3">
            <w:pPr>
              <w:contextualSpacing/>
              <w:jc w:val="center"/>
            </w:pPr>
          </w:p>
        </w:tc>
        <w:tc>
          <w:tcPr>
            <w:tcW w:w="576" w:type="dxa"/>
            <w:vAlign w:val="center"/>
          </w:tcPr>
          <w:p w:rsidR="00956229" w:rsidRPr="00225375" w:rsidRDefault="00956229" w:rsidP="00C906E3">
            <w:pPr>
              <w:widowControl w:val="0"/>
              <w:contextualSpacing/>
              <w:jc w:val="center"/>
              <w:rPr>
                <w:rFonts w:ascii="Arial" w:hAnsi="Arial" w:cs="Arial"/>
                <w:b/>
                <w:sz w:val="16"/>
                <w:szCs w:val="16"/>
              </w:rPr>
            </w:pPr>
          </w:p>
        </w:tc>
        <w:tc>
          <w:tcPr>
            <w:tcW w:w="678"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6229" w:rsidRPr="00225375" w:rsidRDefault="00956229" w:rsidP="00C906E3">
            <w:pPr>
              <w:widowControl w:val="0"/>
              <w:contextualSpacing/>
              <w:jc w:val="center"/>
              <w:rPr>
                <w:rFonts w:cs="Arial"/>
                <w:b/>
                <w:sz w:val="16"/>
                <w:szCs w:val="16"/>
              </w:rPr>
            </w:pPr>
          </w:p>
        </w:tc>
        <w:tc>
          <w:tcPr>
            <w:tcW w:w="915"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111</w:t>
            </w: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562"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8"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tcPr>
          <w:p w:rsidR="00956229" w:rsidRPr="00225375" w:rsidRDefault="00956229" w:rsidP="00C906E3">
            <w:pPr>
              <w:widowControl w:val="0"/>
              <w:contextualSpacing/>
              <w:jc w:val="center"/>
              <w:rPr>
                <w:rFonts w:ascii="Arial" w:hAnsi="Arial" w:cs="Arial"/>
                <w:b/>
                <w:sz w:val="16"/>
                <w:szCs w:val="16"/>
              </w:rPr>
            </w:pPr>
          </w:p>
        </w:tc>
      </w:tr>
      <w:tr w:rsidR="00956229" w:rsidRPr="00225375" w:rsidTr="00956229">
        <w:trPr>
          <w:trHeight w:hRule="exact" w:val="170"/>
          <w:jc w:val="center"/>
        </w:trPr>
        <w:tc>
          <w:tcPr>
            <w:tcW w:w="759" w:type="dxa"/>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47</w:t>
            </w:r>
          </w:p>
        </w:tc>
        <w:tc>
          <w:tcPr>
            <w:tcW w:w="540" w:type="dxa"/>
            <w:vAlign w:val="center"/>
          </w:tcPr>
          <w:p w:rsidR="00956229" w:rsidRPr="00225375" w:rsidRDefault="00956229" w:rsidP="00C906E3">
            <w:pPr>
              <w:contextualSpacing/>
              <w:jc w:val="center"/>
            </w:pPr>
          </w:p>
        </w:tc>
        <w:tc>
          <w:tcPr>
            <w:tcW w:w="576" w:type="dxa"/>
            <w:vAlign w:val="center"/>
          </w:tcPr>
          <w:p w:rsidR="00956229" w:rsidRPr="00225375" w:rsidRDefault="00956229" w:rsidP="00C906E3">
            <w:pPr>
              <w:widowControl w:val="0"/>
              <w:contextualSpacing/>
              <w:jc w:val="center"/>
              <w:rPr>
                <w:rFonts w:ascii="Arial" w:hAnsi="Arial" w:cs="Arial"/>
                <w:b/>
                <w:sz w:val="16"/>
                <w:szCs w:val="16"/>
              </w:rPr>
            </w:pPr>
          </w:p>
        </w:tc>
        <w:tc>
          <w:tcPr>
            <w:tcW w:w="678"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6229" w:rsidRPr="00225375" w:rsidRDefault="00956229" w:rsidP="00C906E3">
            <w:pPr>
              <w:widowControl w:val="0"/>
              <w:contextualSpacing/>
              <w:jc w:val="center"/>
              <w:rPr>
                <w:rFonts w:cs="Arial"/>
                <w:b/>
                <w:sz w:val="16"/>
                <w:szCs w:val="16"/>
              </w:rPr>
            </w:pPr>
          </w:p>
        </w:tc>
        <w:tc>
          <w:tcPr>
            <w:tcW w:w="915"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112</w:t>
            </w: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562"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8"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tcPr>
          <w:p w:rsidR="00956229" w:rsidRPr="00225375" w:rsidRDefault="00956229" w:rsidP="00C906E3">
            <w:pPr>
              <w:widowControl w:val="0"/>
              <w:contextualSpacing/>
              <w:jc w:val="center"/>
              <w:rPr>
                <w:rFonts w:ascii="Arial" w:hAnsi="Arial" w:cs="Arial"/>
                <w:b/>
                <w:sz w:val="16"/>
                <w:szCs w:val="16"/>
              </w:rPr>
            </w:pPr>
          </w:p>
        </w:tc>
      </w:tr>
      <w:tr w:rsidR="00956229" w:rsidRPr="00225375" w:rsidTr="00956229">
        <w:trPr>
          <w:trHeight w:hRule="exact" w:val="170"/>
          <w:jc w:val="center"/>
        </w:trPr>
        <w:tc>
          <w:tcPr>
            <w:tcW w:w="759" w:type="dxa"/>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48</w:t>
            </w:r>
          </w:p>
        </w:tc>
        <w:tc>
          <w:tcPr>
            <w:tcW w:w="540" w:type="dxa"/>
            <w:vAlign w:val="center"/>
          </w:tcPr>
          <w:p w:rsidR="00956229" w:rsidRPr="00225375" w:rsidRDefault="00956229" w:rsidP="00C906E3">
            <w:pPr>
              <w:contextualSpacing/>
              <w:jc w:val="center"/>
            </w:pPr>
          </w:p>
        </w:tc>
        <w:tc>
          <w:tcPr>
            <w:tcW w:w="576" w:type="dxa"/>
            <w:vAlign w:val="center"/>
          </w:tcPr>
          <w:p w:rsidR="00956229" w:rsidRPr="00225375" w:rsidRDefault="00956229" w:rsidP="00C906E3">
            <w:pPr>
              <w:widowControl w:val="0"/>
              <w:contextualSpacing/>
              <w:jc w:val="center"/>
              <w:rPr>
                <w:rFonts w:ascii="Arial" w:hAnsi="Arial" w:cs="Arial"/>
                <w:b/>
                <w:sz w:val="16"/>
                <w:szCs w:val="16"/>
              </w:rPr>
            </w:pPr>
          </w:p>
        </w:tc>
        <w:tc>
          <w:tcPr>
            <w:tcW w:w="678"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6229" w:rsidRPr="00225375" w:rsidRDefault="00956229" w:rsidP="00C906E3">
            <w:pPr>
              <w:widowControl w:val="0"/>
              <w:contextualSpacing/>
              <w:jc w:val="center"/>
              <w:rPr>
                <w:rFonts w:cs="Arial"/>
                <w:b/>
                <w:sz w:val="16"/>
                <w:szCs w:val="16"/>
              </w:rPr>
            </w:pPr>
          </w:p>
        </w:tc>
        <w:tc>
          <w:tcPr>
            <w:tcW w:w="915"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113</w:t>
            </w: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562"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8"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tcPr>
          <w:p w:rsidR="00956229" w:rsidRPr="00225375" w:rsidRDefault="00956229" w:rsidP="00C906E3">
            <w:pPr>
              <w:widowControl w:val="0"/>
              <w:contextualSpacing/>
              <w:jc w:val="center"/>
              <w:rPr>
                <w:rFonts w:ascii="Arial" w:hAnsi="Arial" w:cs="Arial"/>
                <w:b/>
                <w:sz w:val="16"/>
                <w:szCs w:val="16"/>
              </w:rPr>
            </w:pPr>
          </w:p>
        </w:tc>
      </w:tr>
      <w:tr w:rsidR="00956229" w:rsidRPr="00225375" w:rsidTr="00956229">
        <w:trPr>
          <w:trHeight w:hRule="exact" w:val="170"/>
          <w:jc w:val="center"/>
        </w:trPr>
        <w:tc>
          <w:tcPr>
            <w:tcW w:w="759" w:type="dxa"/>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49</w:t>
            </w:r>
          </w:p>
        </w:tc>
        <w:tc>
          <w:tcPr>
            <w:tcW w:w="540" w:type="dxa"/>
            <w:vAlign w:val="center"/>
          </w:tcPr>
          <w:p w:rsidR="00956229" w:rsidRPr="00225375" w:rsidRDefault="00956229" w:rsidP="00C906E3">
            <w:pPr>
              <w:contextualSpacing/>
              <w:jc w:val="center"/>
            </w:pPr>
          </w:p>
        </w:tc>
        <w:tc>
          <w:tcPr>
            <w:tcW w:w="576" w:type="dxa"/>
            <w:vAlign w:val="center"/>
          </w:tcPr>
          <w:p w:rsidR="00956229" w:rsidRPr="00225375" w:rsidRDefault="00956229" w:rsidP="00C906E3">
            <w:pPr>
              <w:widowControl w:val="0"/>
              <w:contextualSpacing/>
              <w:jc w:val="center"/>
              <w:rPr>
                <w:rFonts w:ascii="Arial" w:hAnsi="Arial" w:cs="Arial"/>
                <w:b/>
                <w:sz w:val="16"/>
                <w:szCs w:val="16"/>
              </w:rPr>
            </w:pPr>
          </w:p>
        </w:tc>
        <w:tc>
          <w:tcPr>
            <w:tcW w:w="678"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6229" w:rsidRPr="00225375" w:rsidRDefault="00956229" w:rsidP="00C906E3">
            <w:pPr>
              <w:widowControl w:val="0"/>
              <w:contextualSpacing/>
              <w:jc w:val="center"/>
              <w:rPr>
                <w:rFonts w:cs="Arial"/>
                <w:b/>
                <w:sz w:val="16"/>
                <w:szCs w:val="16"/>
              </w:rPr>
            </w:pPr>
          </w:p>
        </w:tc>
        <w:tc>
          <w:tcPr>
            <w:tcW w:w="915"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114</w:t>
            </w: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562"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8"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tcPr>
          <w:p w:rsidR="00956229" w:rsidRPr="00225375" w:rsidRDefault="00956229" w:rsidP="00C906E3">
            <w:pPr>
              <w:widowControl w:val="0"/>
              <w:contextualSpacing/>
              <w:jc w:val="center"/>
              <w:rPr>
                <w:rFonts w:ascii="Arial" w:hAnsi="Arial" w:cs="Arial"/>
                <w:b/>
                <w:sz w:val="16"/>
                <w:szCs w:val="16"/>
              </w:rPr>
            </w:pPr>
          </w:p>
        </w:tc>
      </w:tr>
      <w:tr w:rsidR="00956229" w:rsidRPr="00225375" w:rsidTr="00956229">
        <w:trPr>
          <w:trHeight w:hRule="exact" w:val="170"/>
          <w:jc w:val="center"/>
        </w:trPr>
        <w:tc>
          <w:tcPr>
            <w:tcW w:w="759" w:type="dxa"/>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50</w:t>
            </w:r>
          </w:p>
        </w:tc>
        <w:tc>
          <w:tcPr>
            <w:tcW w:w="540" w:type="dxa"/>
            <w:vAlign w:val="center"/>
          </w:tcPr>
          <w:p w:rsidR="00956229" w:rsidRPr="00225375" w:rsidRDefault="00956229" w:rsidP="00C906E3">
            <w:pPr>
              <w:contextualSpacing/>
              <w:jc w:val="center"/>
            </w:pPr>
          </w:p>
        </w:tc>
        <w:tc>
          <w:tcPr>
            <w:tcW w:w="576" w:type="dxa"/>
            <w:vAlign w:val="center"/>
          </w:tcPr>
          <w:p w:rsidR="00956229" w:rsidRPr="00225375" w:rsidRDefault="00956229" w:rsidP="00C906E3">
            <w:pPr>
              <w:widowControl w:val="0"/>
              <w:contextualSpacing/>
              <w:jc w:val="center"/>
              <w:rPr>
                <w:rFonts w:ascii="Arial" w:hAnsi="Arial" w:cs="Arial"/>
                <w:b/>
                <w:sz w:val="16"/>
                <w:szCs w:val="16"/>
              </w:rPr>
            </w:pPr>
          </w:p>
        </w:tc>
        <w:tc>
          <w:tcPr>
            <w:tcW w:w="678"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6229" w:rsidRPr="00225375" w:rsidRDefault="00956229" w:rsidP="00C906E3">
            <w:pPr>
              <w:widowControl w:val="0"/>
              <w:contextualSpacing/>
              <w:jc w:val="center"/>
              <w:rPr>
                <w:rFonts w:cs="Arial"/>
                <w:b/>
                <w:sz w:val="16"/>
                <w:szCs w:val="16"/>
              </w:rPr>
            </w:pPr>
          </w:p>
        </w:tc>
        <w:tc>
          <w:tcPr>
            <w:tcW w:w="915"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115</w:t>
            </w: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562"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8"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tcPr>
          <w:p w:rsidR="00956229" w:rsidRPr="00225375" w:rsidRDefault="00956229" w:rsidP="00C906E3">
            <w:pPr>
              <w:widowControl w:val="0"/>
              <w:contextualSpacing/>
              <w:jc w:val="center"/>
              <w:rPr>
                <w:rFonts w:ascii="Arial" w:hAnsi="Arial" w:cs="Arial"/>
                <w:b/>
                <w:sz w:val="16"/>
                <w:szCs w:val="16"/>
              </w:rPr>
            </w:pPr>
          </w:p>
        </w:tc>
      </w:tr>
      <w:tr w:rsidR="00956229" w:rsidRPr="00225375" w:rsidTr="00956229">
        <w:trPr>
          <w:trHeight w:hRule="exact" w:val="170"/>
          <w:jc w:val="center"/>
        </w:trPr>
        <w:tc>
          <w:tcPr>
            <w:tcW w:w="759" w:type="dxa"/>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51</w:t>
            </w:r>
          </w:p>
        </w:tc>
        <w:tc>
          <w:tcPr>
            <w:tcW w:w="540" w:type="dxa"/>
            <w:vAlign w:val="center"/>
          </w:tcPr>
          <w:p w:rsidR="00956229" w:rsidRPr="00225375" w:rsidRDefault="00956229" w:rsidP="00C906E3">
            <w:pPr>
              <w:contextualSpacing/>
              <w:jc w:val="center"/>
            </w:pPr>
          </w:p>
        </w:tc>
        <w:tc>
          <w:tcPr>
            <w:tcW w:w="576" w:type="dxa"/>
            <w:vAlign w:val="center"/>
          </w:tcPr>
          <w:p w:rsidR="00956229" w:rsidRPr="00225375" w:rsidRDefault="00956229" w:rsidP="00C906E3">
            <w:pPr>
              <w:widowControl w:val="0"/>
              <w:contextualSpacing/>
              <w:jc w:val="center"/>
              <w:rPr>
                <w:rFonts w:ascii="Arial" w:hAnsi="Arial" w:cs="Arial"/>
                <w:b/>
                <w:sz w:val="16"/>
                <w:szCs w:val="16"/>
              </w:rPr>
            </w:pPr>
          </w:p>
        </w:tc>
        <w:tc>
          <w:tcPr>
            <w:tcW w:w="678"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6229" w:rsidRPr="00225375" w:rsidRDefault="00956229" w:rsidP="00C906E3">
            <w:pPr>
              <w:widowControl w:val="0"/>
              <w:contextualSpacing/>
              <w:jc w:val="center"/>
              <w:rPr>
                <w:rFonts w:cs="Arial"/>
                <w:b/>
                <w:sz w:val="16"/>
                <w:szCs w:val="16"/>
              </w:rPr>
            </w:pPr>
          </w:p>
        </w:tc>
        <w:tc>
          <w:tcPr>
            <w:tcW w:w="915"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116</w:t>
            </w: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562"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8"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tcPr>
          <w:p w:rsidR="00956229" w:rsidRPr="00225375" w:rsidRDefault="00956229" w:rsidP="00C906E3">
            <w:pPr>
              <w:widowControl w:val="0"/>
              <w:contextualSpacing/>
              <w:jc w:val="center"/>
              <w:rPr>
                <w:rFonts w:ascii="Arial" w:hAnsi="Arial" w:cs="Arial"/>
                <w:b/>
                <w:sz w:val="16"/>
                <w:szCs w:val="16"/>
              </w:rPr>
            </w:pPr>
          </w:p>
        </w:tc>
      </w:tr>
      <w:tr w:rsidR="00956229" w:rsidRPr="00225375" w:rsidTr="00956229">
        <w:trPr>
          <w:trHeight w:hRule="exact" w:val="170"/>
          <w:jc w:val="center"/>
        </w:trPr>
        <w:tc>
          <w:tcPr>
            <w:tcW w:w="759" w:type="dxa"/>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52</w:t>
            </w:r>
          </w:p>
        </w:tc>
        <w:tc>
          <w:tcPr>
            <w:tcW w:w="540" w:type="dxa"/>
            <w:vAlign w:val="center"/>
          </w:tcPr>
          <w:p w:rsidR="00956229" w:rsidRPr="00225375" w:rsidRDefault="00956229" w:rsidP="00C906E3">
            <w:pPr>
              <w:contextualSpacing/>
              <w:jc w:val="center"/>
            </w:pPr>
          </w:p>
        </w:tc>
        <w:tc>
          <w:tcPr>
            <w:tcW w:w="576" w:type="dxa"/>
            <w:vAlign w:val="center"/>
          </w:tcPr>
          <w:p w:rsidR="00956229" w:rsidRPr="00225375" w:rsidRDefault="00956229" w:rsidP="00C906E3">
            <w:pPr>
              <w:widowControl w:val="0"/>
              <w:contextualSpacing/>
              <w:jc w:val="center"/>
              <w:rPr>
                <w:rFonts w:ascii="Arial" w:hAnsi="Arial" w:cs="Arial"/>
                <w:b/>
                <w:sz w:val="16"/>
                <w:szCs w:val="16"/>
              </w:rPr>
            </w:pPr>
          </w:p>
        </w:tc>
        <w:tc>
          <w:tcPr>
            <w:tcW w:w="678"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6229" w:rsidRPr="00225375" w:rsidRDefault="00956229" w:rsidP="00C906E3">
            <w:pPr>
              <w:widowControl w:val="0"/>
              <w:contextualSpacing/>
              <w:jc w:val="center"/>
              <w:rPr>
                <w:rFonts w:cs="Arial"/>
                <w:b/>
                <w:sz w:val="16"/>
                <w:szCs w:val="16"/>
              </w:rPr>
            </w:pPr>
          </w:p>
        </w:tc>
        <w:tc>
          <w:tcPr>
            <w:tcW w:w="915"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117</w:t>
            </w: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562"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8"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tcPr>
          <w:p w:rsidR="00956229" w:rsidRPr="00225375" w:rsidRDefault="00956229" w:rsidP="00C906E3">
            <w:pPr>
              <w:widowControl w:val="0"/>
              <w:contextualSpacing/>
              <w:jc w:val="center"/>
              <w:rPr>
                <w:rFonts w:ascii="Arial" w:hAnsi="Arial" w:cs="Arial"/>
                <w:b/>
                <w:sz w:val="16"/>
                <w:szCs w:val="16"/>
              </w:rPr>
            </w:pPr>
          </w:p>
        </w:tc>
      </w:tr>
      <w:tr w:rsidR="00956229" w:rsidRPr="00225375" w:rsidTr="00956229">
        <w:trPr>
          <w:trHeight w:hRule="exact" w:val="170"/>
          <w:jc w:val="center"/>
        </w:trPr>
        <w:tc>
          <w:tcPr>
            <w:tcW w:w="759" w:type="dxa"/>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53</w:t>
            </w:r>
          </w:p>
        </w:tc>
        <w:tc>
          <w:tcPr>
            <w:tcW w:w="540" w:type="dxa"/>
            <w:vAlign w:val="center"/>
          </w:tcPr>
          <w:p w:rsidR="00956229" w:rsidRPr="00225375" w:rsidRDefault="00956229" w:rsidP="00C906E3">
            <w:pPr>
              <w:contextualSpacing/>
              <w:jc w:val="center"/>
            </w:pPr>
          </w:p>
        </w:tc>
        <w:tc>
          <w:tcPr>
            <w:tcW w:w="576" w:type="dxa"/>
            <w:vAlign w:val="center"/>
          </w:tcPr>
          <w:p w:rsidR="00956229" w:rsidRPr="00225375" w:rsidRDefault="00956229" w:rsidP="00C906E3">
            <w:pPr>
              <w:widowControl w:val="0"/>
              <w:contextualSpacing/>
              <w:jc w:val="center"/>
              <w:rPr>
                <w:rFonts w:ascii="Arial" w:hAnsi="Arial" w:cs="Arial"/>
                <w:b/>
                <w:sz w:val="16"/>
                <w:szCs w:val="16"/>
              </w:rPr>
            </w:pPr>
          </w:p>
        </w:tc>
        <w:tc>
          <w:tcPr>
            <w:tcW w:w="678"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6229" w:rsidRPr="00225375" w:rsidRDefault="00956229" w:rsidP="00C906E3">
            <w:pPr>
              <w:widowControl w:val="0"/>
              <w:contextualSpacing/>
              <w:jc w:val="center"/>
              <w:rPr>
                <w:rFonts w:cs="Arial"/>
                <w:b/>
                <w:sz w:val="16"/>
                <w:szCs w:val="16"/>
              </w:rPr>
            </w:pPr>
          </w:p>
        </w:tc>
        <w:tc>
          <w:tcPr>
            <w:tcW w:w="915"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118</w:t>
            </w: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562"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8"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tcPr>
          <w:p w:rsidR="00956229" w:rsidRPr="00225375" w:rsidRDefault="00956229" w:rsidP="00C906E3">
            <w:pPr>
              <w:widowControl w:val="0"/>
              <w:contextualSpacing/>
              <w:jc w:val="center"/>
              <w:rPr>
                <w:rFonts w:ascii="Arial" w:hAnsi="Arial" w:cs="Arial"/>
                <w:b/>
                <w:sz w:val="16"/>
                <w:szCs w:val="16"/>
              </w:rPr>
            </w:pPr>
          </w:p>
        </w:tc>
      </w:tr>
      <w:tr w:rsidR="00956229" w:rsidRPr="00225375" w:rsidTr="00956229">
        <w:trPr>
          <w:trHeight w:hRule="exact" w:val="170"/>
          <w:jc w:val="center"/>
        </w:trPr>
        <w:tc>
          <w:tcPr>
            <w:tcW w:w="759" w:type="dxa"/>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54</w:t>
            </w:r>
          </w:p>
        </w:tc>
        <w:tc>
          <w:tcPr>
            <w:tcW w:w="540" w:type="dxa"/>
            <w:vAlign w:val="center"/>
          </w:tcPr>
          <w:p w:rsidR="00956229" w:rsidRPr="00225375" w:rsidRDefault="00956229" w:rsidP="00C906E3">
            <w:pPr>
              <w:contextualSpacing/>
              <w:jc w:val="center"/>
            </w:pPr>
          </w:p>
        </w:tc>
        <w:tc>
          <w:tcPr>
            <w:tcW w:w="576" w:type="dxa"/>
            <w:vAlign w:val="center"/>
          </w:tcPr>
          <w:p w:rsidR="00956229" w:rsidRPr="00225375" w:rsidRDefault="00956229" w:rsidP="00C906E3">
            <w:pPr>
              <w:widowControl w:val="0"/>
              <w:contextualSpacing/>
              <w:jc w:val="center"/>
              <w:rPr>
                <w:rFonts w:ascii="Arial" w:hAnsi="Arial" w:cs="Arial"/>
                <w:b/>
                <w:sz w:val="16"/>
                <w:szCs w:val="16"/>
              </w:rPr>
            </w:pPr>
          </w:p>
        </w:tc>
        <w:tc>
          <w:tcPr>
            <w:tcW w:w="678"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6229" w:rsidRPr="00225375" w:rsidRDefault="00956229" w:rsidP="00C906E3">
            <w:pPr>
              <w:widowControl w:val="0"/>
              <w:contextualSpacing/>
              <w:jc w:val="center"/>
              <w:rPr>
                <w:rFonts w:cs="Arial"/>
                <w:b/>
                <w:sz w:val="16"/>
                <w:szCs w:val="16"/>
              </w:rPr>
            </w:pPr>
          </w:p>
        </w:tc>
        <w:tc>
          <w:tcPr>
            <w:tcW w:w="915"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119</w:t>
            </w: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562"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8"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tcPr>
          <w:p w:rsidR="00956229" w:rsidRPr="00225375" w:rsidRDefault="00956229" w:rsidP="00C906E3">
            <w:pPr>
              <w:widowControl w:val="0"/>
              <w:contextualSpacing/>
              <w:jc w:val="center"/>
              <w:rPr>
                <w:rFonts w:ascii="Arial" w:hAnsi="Arial" w:cs="Arial"/>
                <w:b/>
                <w:sz w:val="16"/>
                <w:szCs w:val="16"/>
              </w:rPr>
            </w:pPr>
          </w:p>
        </w:tc>
      </w:tr>
      <w:tr w:rsidR="00956229" w:rsidRPr="00225375" w:rsidTr="00956229">
        <w:trPr>
          <w:trHeight w:hRule="exact" w:val="170"/>
          <w:jc w:val="center"/>
        </w:trPr>
        <w:tc>
          <w:tcPr>
            <w:tcW w:w="759" w:type="dxa"/>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55</w:t>
            </w:r>
          </w:p>
        </w:tc>
        <w:tc>
          <w:tcPr>
            <w:tcW w:w="540" w:type="dxa"/>
            <w:vAlign w:val="center"/>
          </w:tcPr>
          <w:p w:rsidR="00956229" w:rsidRPr="00225375" w:rsidRDefault="00956229" w:rsidP="00C906E3">
            <w:pPr>
              <w:contextualSpacing/>
              <w:jc w:val="center"/>
            </w:pPr>
          </w:p>
        </w:tc>
        <w:tc>
          <w:tcPr>
            <w:tcW w:w="576" w:type="dxa"/>
            <w:vAlign w:val="center"/>
          </w:tcPr>
          <w:p w:rsidR="00956229" w:rsidRPr="00225375" w:rsidRDefault="00956229" w:rsidP="00C906E3">
            <w:pPr>
              <w:widowControl w:val="0"/>
              <w:contextualSpacing/>
              <w:jc w:val="center"/>
              <w:rPr>
                <w:rFonts w:ascii="Arial" w:hAnsi="Arial" w:cs="Arial"/>
                <w:b/>
                <w:sz w:val="16"/>
                <w:szCs w:val="16"/>
              </w:rPr>
            </w:pPr>
          </w:p>
        </w:tc>
        <w:tc>
          <w:tcPr>
            <w:tcW w:w="678"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6229" w:rsidRPr="00225375" w:rsidRDefault="00956229" w:rsidP="00C906E3">
            <w:pPr>
              <w:widowControl w:val="0"/>
              <w:contextualSpacing/>
              <w:jc w:val="center"/>
              <w:rPr>
                <w:rFonts w:cs="Arial"/>
                <w:b/>
                <w:sz w:val="16"/>
                <w:szCs w:val="16"/>
              </w:rPr>
            </w:pPr>
          </w:p>
        </w:tc>
        <w:tc>
          <w:tcPr>
            <w:tcW w:w="915"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120</w:t>
            </w: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562"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8"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tcPr>
          <w:p w:rsidR="00956229" w:rsidRPr="00225375" w:rsidRDefault="00956229" w:rsidP="00C906E3">
            <w:pPr>
              <w:widowControl w:val="0"/>
              <w:contextualSpacing/>
              <w:jc w:val="center"/>
              <w:rPr>
                <w:rFonts w:ascii="Arial" w:hAnsi="Arial" w:cs="Arial"/>
                <w:b/>
                <w:sz w:val="16"/>
                <w:szCs w:val="16"/>
              </w:rPr>
            </w:pPr>
          </w:p>
        </w:tc>
      </w:tr>
      <w:tr w:rsidR="00956229" w:rsidRPr="00225375" w:rsidTr="00956229">
        <w:trPr>
          <w:trHeight w:hRule="exact" w:val="170"/>
          <w:jc w:val="center"/>
        </w:trPr>
        <w:tc>
          <w:tcPr>
            <w:tcW w:w="759" w:type="dxa"/>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56</w:t>
            </w:r>
          </w:p>
        </w:tc>
        <w:tc>
          <w:tcPr>
            <w:tcW w:w="540" w:type="dxa"/>
            <w:vAlign w:val="center"/>
          </w:tcPr>
          <w:p w:rsidR="00956229" w:rsidRPr="00225375" w:rsidRDefault="00956229" w:rsidP="00C906E3">
            <w:pPr>
              <w:contextualSpacing/>
              <w:jc w:val="center"/>
            </w:pPr>
          </w:p>
        </w:tc>
        <w:tc>
          <w:tcPr>
            <w:tcW w:w="576" w:type="dxa"/>
            <w:vAlign w:val="center"/>
          </w:tcPr>
          <w:p w:rsidR="00956229" w:rsidRPr="00225375" w:rsidRDefault="00956229" w:rsidP="00C906E3">
            <w:pPr>
              <w:widowControl w:val="0"/>
              <w:contextualSpacing/>
              <w:jc w:val="center"/>
              <w:rPr>
                <w:rFonts w:ascii="Arial" w:hAnsi="Arial" w:cs="Arial"/>
                <w:b/>
                <w:sz w:val="16"/>
                <w:szCs w:val="16"/>
              </w:rPr>
            </w:pPr>
          </w:p>
        </w:tc>
        <w:tc>
          <w:tcPr>
            <w:tcW w:w="678"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6229" w:rsidRPr="00225375" w:rsidRDefault="00956229" w:rsidP="00C906E3">
            <w:pPr>
              <w:widowControl w:val="0"/>
              <w:contextualSpacing/>
              <w:jc w:val="center"/>
              <w:rPr>
                <w:rFonts w:cs="Arial"/>
                <w:b/>
                <w:sz w:val="16"/>
                <w:szCs w:val="16"/>
              </w:rPr>
            </w:pPr>
          </w:p>
        </w:tc>
        <w:tc>
          <w:tcPr>
            <w:tcW w:w="915"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121</w:t>
            </w: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562"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8"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tcPr>
          <w:p w:rsidR="00956229" w:rsidRPr="00225375" w:rsidRDefault="00956229" w:rsidP="00C906E3">
            <w:pPr>
              <w:widowControl w:val="0"/>
              <w:contextualSpacing/>
              <w:jc w:val="center"/>
              <w:rPr>
                <w:rFonts w:ascii="Arial" w:hAnsi="Arial" w:cs="Arial"/>
                <w:b/>
                <w:sz w:val="16"/>
                <w:szCs w:val="16"/>
              </w:rPr>
            </w:pPr>
          </w:p>
        </w:tc>
      </w:tr>
      <w:tr w:rsidR="00956229" w:rsidRPr="00225375" w:rsidTr="00956229">
        <w:trPr>
          <w:trHeight w:hRule="exact" w:val="170"/>
          <w:jc w:val="center"/>
        </w:trPr>
        <w:tc>
          <w:tcPr>
            <w:tcW w:w="759" w:type="dxa"/>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57</w:t>
            </w:r>
          </w:p>
        </w:tc>
        <w:tc>
          <w:tcPr>
            <w:tcW w:w="540" w:type="dxa"/>
            <w:vAlign w:val="center"/>
          </w:tcPr>
          <w:p w:rsidR="00956229" w:rsidRPr="00225375" w:rsidRDefault="00956229" w:rsidP="00C906E3">
            <w:pPr>
              <w:contextualSpacing/>
              <w:jc w:val="center"/>
            </w:pPr>
          </w:p>
        </w:tc>
        <w:tc>
          <w:tcPr>
            <w:tcW w:w="576" w:type="dxa"/>
            <w:vAlign w:val="center"/>
          </w:tcPr>
          <w:p w:rsidR="00956229" w:rsidRPr="00225375" w:rsidRDefault="00956229" w:rsidP="00C906E3">
            <w:pPr>
              <w:widowControl w:val="0"/>
              <w:contextualSpacing/>
              <w:jc w:val="center"/>
              <w:rPr>
                <w:rFonts w:ascii="Arial" w:hAnsi="Arial" w:cs="Arial"/>
                <w:b/>
                <w:sz w:val="16"/>
                <w:szCs w:val="16"/>
              </w:rPr>
            </w:pPr>
          </w:p>
        </w:tc>
        <w:tc>
          <w:tcPr>
            <w:tcW w:w="678"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6229" w:rsidRPr="00225375" w:rsidRDefault="00956229" w:rsidP="00C906E3">
            <w:pPr>
              <w:widowControl w:val="0"/>
              <w:contextualSpacing/>
              <w:jc w:val="center"/>
              <w:rPr>
                <w:rFonts w:cs="Arial"/>
                <w:b/>
                <w:sz w:val="16"/>
                <w:szCs w:val="16"/>
              </w:rPr>
            </w:pPr>
          </w:p>
        </w:tc>
        <w:tc>
          <w:tcPr>
            <w:tcW w:w="915"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122</w:t>
            </w: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562"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8"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tcPr>
          <w:p w:rsidR="00956229" w:rsidRPr="00225375" w:rsidRDefault="00956229" w:rsidP="00C906E3">
            <w:pPr>
              <w:widowControl w:val="0"/>
              <w:contextualSpacing/>
              <w:jc w:val="center"/>
              <w:rPr>
                <w:rFonts w:ascii="Arial" w:hAnsi="Arial" w:cs="Arial"/>
                <w:b/>
                <w:sz w:val="16"/>
                <w:szCs w:val="16"/>
              </w:rPr>
            </w:pPr>
          </w:p>
        </w:tc>
      </w:tr>
      <w:tr w:rsidR="00956229" w:rsidRPr="00225375" w:rsidTr="00956229">
        <w:trPr>
          <w:trHeight w:hRule="exact" w:val="170"/>
          <w:jc w:val="center"/>
        </w:trPr>
        <w:tc>
          <w:tcPr>
            <w:tcW w:w="759" w:type="dxa"/>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58</w:t>
            </w:r>
          </w:p>
        </w:tc>
        <w:tc>
          <w:tcPr>
            <w:tcW w:w="540" w:type="dxa"/>
            <w:vAlign w:val="center"/>
          </w:tcPr>
          <w:p w:rsidR="00956229" w:rsidRPr="00225375" w:rsidRDefault="00956229" w:rsidP="00C906E3">
            <w:pPr>
              <w:contextualSpacing/>
              <w:jc w:val="center"/>
            </w:pPr>
          </w:p>
        </w:tc>
        <w:tc>
          <w:tcPr>
            <w:tcW w:w="576" w:type="dxa"/>
            <w:vAlign w:val="center"/>
          </w:tcPr>
          <w:p w:rsidR="00956229" w:rsidRPr="00225375" w:rsidRDefault="00956229" w:rsidP="00C906E3">
            <w:pPr>
              <w:widowControl w:val="0"/>
              <w:contextualSpacing/>
              <w:jc w:val="center"/>
              <w:rPr>
                <w:rFonts w:ascii="Arial" w:hAnsi="Arial" w:cs="Arial"/>
                <w:b/>
                <w:sz w:val="16"/>
                <w:szCs w:val="16"/>
              </w:rPr>
            </w:pPr>
          </w:p>
        </w:tc>
        <w:tc>
          <w:tcPr>
            <w:tcW w:w="678"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6229" w:rsidRPr="00225375" w:rsidRDefault="00956229" w:rsidP="00C906E3">
            <w:pPr>
              <w:widowControl w:val="0"/>
              <w:contextualSpacing/>
              <w:jc w:val="center"/>
              <w:rPr>
                <w:rFonts w:cs="Arial"/>
                <w:b/>
                <w:sz w:val="16"/>
                <w:szCs w:val="16"/>
              </w:rPr>
            </w:pPr>
          </w:p>
        </w:tc>
        <w:tc>
          <w:tcPr>
            <w:tcW w:w="915"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123</w:t>
            </w: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562"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8"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tcPr>
          <w:p w:rsidR="00956229" w:rsidRPr="00225375" w:rsidRDefault="00956229" w:rsidP="00C906E3">
            <w:pPr>
              <w:widowControl w:val="0"/>
              <w:contextualSpacing/>
              <w:jc w:val="center"/>
              <w:rPr>
                <w:rFonts w:ascii="Arial" w:hAnsi="Arial" w:cs="Arial"/>
                <w:b/>
                <w:sz w:val="16"/>
                <w:szCs w:val="16"/>
              </w:rPr>
            </w:pPr>
          </w:p>
        </w:tc>
      </w:tr>
      <w:tr w:rsidR="00956229" w:rsidRPr="00225375" w:rsidTr="00956229">
        <w:trPr>
          <w:trHeight w:hRule="exact" w:val="170"/>
          <w:jc w:val="center"/>
        </w:trPr>
        <w:tc>
          <w:tcPr>
            <w:tcW w:w="759" w:type="dxa"/>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59</w:t>
            </w:r>
          </w:p>
        </w:tc>
        <w:tc>
          <w:tcPr>
            <w:tcW w:w="540" w:type="dxa"/>
            <w:vAlign w:val="center"/>
          </w:tcPr>
          <w:p w:rsidR="00956229" w:rsidRPr="00225375" w:rsidRDefault="00956229" w:rsidP="00C906E3">
            <w:pPr>
              <w:contextualSpacing/>
              <w:jc w:val="center"/>
            </w:pPr>
          </w:p>
        </w:tc>
        <w:tc>
          <w:tcPr>
            <w:tcW w:w="576" w:type="dxa"/>
            <w:vAlign w:val="center"/>
          </w:tcPr>
          <w:p w:rsidR="00956229" w:rsidRPr="00225375" w:rsidRDefault="00956229" w:rsidP="00C906E3">
            <w:pPr>
              <w:widowControl w:val="0"/>
              <w:contextualSpacing/>
              <w:jc w:val="center"/>
              <w:rPr>
                <w:rFonts w:ascii="Arial" w:hAnsi="Arial" w:cs="Arial"/>
                <w:b/>
                <w:sz w:val="16"/>
                <w:szCs w:val="16"/>
              </w:rPr>
            </w:pPr>
          </w:p>
        </w:tc>
        <w:tc>
          <w:tcPr>
            <w:tcW w:w="678"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6229" w:rsidRPr="00225375" w:rsidRDefault="00956229" w:rsidP="00C906E3">
            <w:pPr>
              <w:widowControl w:val="0"/>
              <w:contextualSpacing/>
              <w:jc w:val="center"/>
              <w:rPr>
                <w:rFonts w:cs="Arial"/>
                <w:b/>
                <w:sz w:val="16"/>
                <w:szCs w:val="16"/>
              </w:rPr>
            </w:pPr>
          </w:p>
        </w:tc>
        <w:tc>
          <w:tcPr>
            <w:tcW w:w="915"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124</w:t>
            </w: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562"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8"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tcPr>
          <w:p w:rsidR="00956229" w:rsidRPr="00225375" w:rsidRDefault="00956229" w:rsidP="00C906E3">
            <w:pPr>
              <w:widowControl w:val="0"/>
              <w:contextualSpacing/>
              <w:jc w:val="center"/>
              <w:rPr>
                <w:rFonts w:ascii="Arial" w:hAnsi="Arial" w:cs="Arial"/>
                <w:b/>
                <w:sz w:val="16"/>
                <w:szCs w:val="16"/>
              </w:rPr>
            </w:pPr>
          </w:p>
        </w:tc>
      </w:tr>
      <w:tr w:rsidR="00956229" w:rsidRPr="00225375" w:rsidTr="00956229">
        <w:trPr>
          <w:trHeight w:hRule="exact" w:val="170"/>
          <w:jc w:val="center"/>
        </w:trPr>
        <w:tc>
          <w:tcPr>
            <w:tcW w:w="759" w:type="dxa"/>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60</w:t>
            </w:r>
          </w:p>
        </w:tc>
        <w:tc>
          <w:tcPr>
            <w:tcW w:w="540" w:type="dxa"/>
            <w:vAlign w:val="center"/>
          </w:tcPr>
          <w:p w:rsidR="00956229" w:rsidRPr="00225375" w:rsidRDefault="00956229" w:rsidP="00C906E3">
            <w:pPr>
              <w:contextualSpacing/>
              <w:jc w:val="center"/>
            </w:pPr>
          </w:p>
        </w:tc>
        <w:tc>
          <w:tcPr>
            <w:tcW w:w="576" w:type="dxa"/>
            <w:vAlign w:val="center"/>
          </w:tcPr>
          <w:p w:rsidR="00956229" w:rsidRPr="00225375" w:rsidRDefault="00956229" w:rsidP="00C906E3">
            <w:pPr>
              <w:widowControl w:val="0"/>
              <w:contextualSpacing/>
              <w:jc w:val="center"/>
              <w:rPr>
                <w:rFonts w:ascii="Arial" w:hAnsi="Arial" w:cs="Arial"/>
                <w:b/>
                <w:sz w:val="16"/>
                <w:szCs w:val="16"/>
              </w:rPr>
            </w:pPr>
          </w:p>
        </w:tc>
        <w:tc>
          <w:tcPr>
            <w:tcW w:w="678"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6229" w:rsidRPr="00225375" w:rsidRDefault="00956229" w:rsidP="00C906E3">
            <w:pPr>
              <w:widowControl w:val="0"/>
              <w:contextualSpacing/>
              <w:jc w:val="center"/>
              <w:rPr>
                <w:rFonts w:cs="Arial"/>
                <w:b/>
                <w:sz w:val="16"/>
                <w:szCs w:val="16"/>
              </w:rPr>
            </w:pPr>
          </w:p>
        </w:tc>
        <w:tc>
          <w:tcPr>
            <w:tcW w:w="915"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125</w:t>
            </w: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562"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8"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tcPr>
          <w:p w:rsidR="00956229" w:rsidRPr="00225375" w:rsidRDefault="00956229" w:rsidP="00C906E3">
            <w:pPr>
              <w:widowControl w:val="0"/>
              <w:contextualSpacing/>
              <w:jc w:val="center"/>
              <w:rPr>
                <w:rFonts w:ascii="Arial" w:hAnsi="Arial" w:cs="Arial"/>
                <w:b/>
                <w:sz w:val="16"/>
                <w:szCs w:val="16"/>
              </w:rPr>
            </w:pPr>
          </w:p>
        </w:tc>
      </w:tr>
      <w:tr w:rsidR="00956229" w:rsidRPr="00225375" w:rsidTr="00956229">
        <w:trPr>
          <w:trHeight w:hRule="exact" w:val="170"/>
          <w:jc w:val="center"/>
        </w:trPr>
        <w:tc>
          <w:tcPr>
            <w:tcW w:w="759" w:type="dxa"/>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61</w:t>
            </w:r>
          </w:p>
        </w:tc>
        <w:tc>
          <w:tcPr>
            <w:tcW w:w="540" w:type="dxa"/>
            <w:vAlign w:val="center"/>
          </w:tcPr>
          <w:p w:rsidR="00956229" w:rsidRPr="00225375" w:rsidRDefault="00956229" w:rsidP="00C906E3">
            <w:pPr>
              <w:contextualSpacing/>
              <w:jc w:val="center"/>
            </w:pPr>
          </w:p>
        </w:tc>
        <w:tc>
          <w:tcPr>
            <w:tcW w:w="576" w:type="dxa"/>
            <w:vAlign w:val="center"/>
          </w:tcPr>
          <w:p w:rsidR="00956229" w:rsidRPr="00225375" w:rsidRDefault="00956229" w:rsidP="00C906E3">
            <w:pPr>
              <w:widowControl w:val="0"/>
              <w:contextualSpacing/>
              <w:jc w:val="center"/>
              <w:rPr>
                <w:rFonts w:ascii="Arial" w:hAnsi="Arial" w:cs="Arial"/>
                <w:b/>
                <w:sz w:val="16"/>
                <w:szCs w:val="16"/>
              </w:rPr>
            </w:pPr>
          </w:p>
        </w:tc>
        <w:tc>
          <w:tcPr>
            <w:tcW w:w="678"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6229" w:rsidRPr="00225375" w:rsidRDefault="00956229" w:rsidP="00C906E3">
            <w:pPr>
              <w:widowControl w:val="0"/>
              <w:contextualSpacing/>
              <w:jc w:val="center"/>
              <w:rPr>
                <w:rFonts w:cs="Arial"/>
                <w:b/>
                <w:sz w:val="16"/>
                <w:szCs w:val="16"/>
              </w:rPr>
            </w:pPr>
          </w:p>
        </w:tc>
        <w:tc>
          <w:tcPr>
            <w:tcW w:w="915"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126</w:t>
            </w: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562"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8"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tcPr>
          <w:p w:rsidR="00956229" w:rsidRPr="00225375" w:rsidRDefault="00956229" w:rsidP="00C906E3">
            <w:pPr>
              <w:widowControl w:val="0"/>
              <w:contextualSpacing/>
              <w:jc w:val="center"/>
              <w:rPr>
                <w:rFonts w:ascii="Arial" w:hAnsi="Arial" w:cs="Arial"/>
                <w:b/>
                <w:sz w:val="16"/>
                <w:szCs w:val="16"/>
              </w:rPr>
            </w:pPr>
          </w:p>
        </w:tc>
      </w:tr>
      <w:tr w:rsidR="00956229" w:rsidRPr="00225375" w:rsidTr="00956229">
        <w:trPr>
          <w:trHeight w:hRule="exact" w:val="170"/>
          <w:jc w:val="center"/>
        </w:trPr>
        <w:tc>
          <w:tcPr>
            <w:tcW w:w="759" w:type="dxa"/>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62</w:t>
            </w:r>
          </w:p>
        </w:tc>
        <w:tc>
          <w:tcPr>
            <w:tcW w:w="540" w:type="dxa"/>
            <w:vAlign w:val="center"/>
          </w:tcPr>
          <w:p w:rsidR="00956229" w:rsidRPr="00225375" w:rsidRDefault="00956229" w:rsidP="00C906E3">
            <w:pPr>
              <w:contextualSpacing/>
              <w:jc w:val="center"/>
            </w:pPr>
          </w:p>
        </w:tc>
        <w:tc>
          <w:tcPr>
            <w:tcW w:w="576" w:type="dxa"/>
            <w:vAlign w:val="center"/>
          </w:tcPr>
          <w:p w:rsidR="00956229" w:rsidRPr="00225375" w:rsidRDefault="00956229" w:rsidP="00C906E3">
            <w:pPr>
              <w:widowControl w:val="0"/>
              <w:contextualSpacing/>
              <w:jc w:val="center"/>
              <w:rPr>
                <w:rFonts w:ascii="Arial" w:hAnsi="Arial" w:cs="Arial"/>
                <w:b/>
                <w:sz w:val="16"/>
                <w:szCs w:val="16"/>
              </w:rPr>
            </w:pPr>
          </w:p>
        </w:tc>
        <w:tc>
          <w:tcPr>
            <w:tcW w:w="678"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6229" w:rsidRPr="00225375" w:rsidRDefault="00956229" w:rsidP="00C906E3">
            <w:pPr>
              <w:widowControl w:val="0"/>
              <w:contextualSpacing/>
              <w:jc w:val="center"/>
              <w:rPr>
                <w:rFonts w:cs="Arial"/>
                <w:b/>
                <w:sz w:val="16"/>
                <w:szCs w:val="16"/>
              </w:rPr>
            </w:pPr>
          </w:p>
        </w:tc>
        <w:tc>
          <w:tcPr>
            <w:tcW w:w="915"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127</w:t>
            </w: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562"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8"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tcPr>
          <w:p w:rsidR="00956229" w:rsidRPr="00225375" w:rsidRDefault="00956229" w:rsidP="00C906E3">
            <w:pPr>
              <w:widowControl w:val="0"/>
              <w:contextualSpacing/>
              <w:jc w:val="center"/>
              <w:rPr>
                <w:rFonts w:ascii="Arial" w:hAnsi="Arial" w:cs="Arial"/>
                <w:b/>
                <w:sz w:val="16"/>
                <w:szCs w:val="16"/>
              </w:rPr>
            </w:pPr>
          </w:p>
        </w:tc>
      </w:tr>
      <w:tr w:rsidR="00956229" w:rsidRPr="00225375" w:rsidTr="00956229">
        <w:trPr>
          <w:trHeight w:hRule="exact" w:val="170"/>
          <w:jc w:val="center"/>
        </w:trPr>
        <w:tc>
          <w:tcPr>
            <w:tcW w:w="759" w:type="dxa"/>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63</w:t>
            </w:r>
          </w:p>
        </w:tc>
        <w:tc>
          <w:tcPr>
            <w:tcW w:w="540" w:type="dxa"/>
            <w:vAlign w:val="center"/>
          </w:tcPr>
          <w:p w:rsidR="00956229" w:rsidRPr="00225375" w:rsidRDefault="00956229" w:rsidP="00C906E3">
            <w:pPr>
              <w:contextualSpacing/>
              <w:jc w:val="center"/>
            </w:pPr>
          </w:p>
        </w:tc>
        <w:tc>
          <w:tcPr>
            <w:tcW w:w="576" w:type="dxa"/>
            <w:vAlign w:val="center"/>
          </w:tcPr>
          <w:p w:rsidR="00956229" w:rsidRPr="00225375" w:rsidRDefault="00956229" w:rsidP="00C906E3">
            <w:pPr>
              <w:widowControl w:val="0"/>
              <w:contextualSpacing/>
              <w:jc w:val="center"/>
              <w:rPr>
                <w:rFonts w:ascii="Arial" w:hAnsi="Arial" w:cs="Arial"/>
                <w:b/>
                <w:sz w:val="16"/>
                <w:szCs w:val="16"/>
              </w:rPr>
            </w:pPr>
          </w:p>
        </w:tc>
        <w:tc>
          <w:tcPr>
            <w:tcW w:w="678"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6229" w:rsidRPr="00225375" w:rsidRDefault="00956229" w:rsidP="00C906E3">
            <w:pPr>
              <w:widowControl w:val="0"/>
              <w:contextualSpacing/>
              <w:jc w:val="center"/>
              <w:rPr>
                <w:rFonts w:cs="Arial"/>
                <w:b/>
                <w:sz w:val="16"/>
                <w:szCs w:val="16"/>
              </w:rPr>
            </w:pPr>
          </w:p>
        </w:tc>
        <w:tc>
          <w:tcPr>
            <w:tcW w:w="915"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128</w:t>
            </w: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562"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8"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tcPr>
          <w:p w:rsidR="00956229" w:rsidRPr="00225375" w:rsidRDefault="00956229" w:rsidP="00C906E3">
            <w:pPr>
              <w:widowControl w:val="0"/>
              <w:contextualSpacing/>
              <w:jc w:val="center"/>
              <w:rPr>
                <w:rFonts w:ascii="Arial" w:hAnsi="Arial" w:cs="Arial"/>
                <w:b/>
                <w:sz w:val="16"/>
                <w:szCs w:val="16"/>
              </w:rPr>
            </w:pPr>
          </w:p>
        </w:tc>
      </w:tr>
      <w:tr w:rsidR="00956229" w:rsidRPr="00225375" w:rsidTr="00956229">
        <w:trPr>
          <w:trHeight w:hRule="exact" w:val="170"/>
          <w:jc w:val="center"/>
        </w:trPr>
        <w:tc>
          <w:tcPr>
            <w:tcW w:w="759" w:type="dxa"/>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64</w:t>
            </w:r>
          </w:p>
        </w:tc>
        <w:tc>
          <w:tcPr>
            <w:tcW w:w="540" w:type="dxa"/>
            <w:vAlign w:val="center"/>
          </w:tcPr>
          <w:p w:rsidR="00956229" w:rsidRPr="00225375" w:rsidRDefault="00956229" w:rsidP="00C906E3">
            <w:pPr>
              <w:contextualSpacing/>
              <w:jc w:val="center"/>
            </w:pPr>
          </w:p>
        </w:tc>
        <w:tc>
          <w:tcPr>
            <w:tcW w:w="576" w:type="dxa"/>
            <w:vAlign w:val="center"/>
          </w:tcPr>
          <w:p w:rsidR="00956229" w:rsidRPr="00225375" w:rsidRDefault="00956229" w:rsidP="00C906E3">
            <w:pPr>
              <w:widowControl w:val="0"/>
              <w:contextualSpacing/>
              <w:jc w:val="center"/>
              <w:rPr>
                <w:rFonts w:ascii="Arial" w:hAnsi="Arial" w:cs="Arial"/>
                <w:b/>
                <w:sz w:val="16"/>
                <w:szCs w:val="16"/>
              </w:rPr>
            </w:pPr>
          </w:p>
        </w:tc>
        <w:tc>
          <w:tcPr>
            <w:tcW w:w="678"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6229" w:rsidRPr="00225375" w:rsidRDefault="00956229" w:rsidP="00C906E3">
            <w:pPr>
              <w:widowControl w:val="0"/>
              <w:contextualSpacing/>
              <w:jc w:val="center"/>
              <w:rPr>
                <w:rFonts w:cs="Arial"/>
                <w:b/>
                <w:sz w:val="16"/>
                <w:szCs w:val="16"/>
              </w:rPr>
            </w:pPr>
          </w:p>
        </w:tc>
        <w:tc>
          <w:tcPr>
            <w:tcW w:w="915"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129</w:t>
            </w: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562"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8"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tcPr>
          <w:p w:rsidR="00956229" w:rsidRPr="00225375" w:rsidRDefault="00956229" w:rsidP="00C906E3">
            <w:pPr>
              <w:widowControl w:val="0"/>
              <w:contextualSpacing/>
              <w:jc w:val="center"/>
              <w:rPr>
                <w:rFonts w:ascii="Arial" w:hAnsi="Arial" w:cs="Arial"/>
                <w:b/>
                <w:sz w:val="16"/>
                <w:szCs w:val="16"/>
              </w:rPr>
            </w:pPr>
          </w:p>
        </w:tc>
      </w:tr>
      <w:tr w:rsidR="00956229" w:rsidRPr="00225375" w:rsidTr="00956229">
        <w:trPr>
          <w:trHeight w:hRule="exact" w:val="177"/>
          <w:jc w:val="center"/>
        </w:trPr>
        <w:tc>
          <w:tcPr>
            <w:tcW w:w="759" w:type="dxa"/>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65</w:t>
            </w:r>
          </w:p>
        </w:tc>
        <w:tc>
          <w:tcPr>
            <w:tcW w:w="540" w:type="dxa"/>
            <w:vAlign w:val="center"/>
          </w:tcPr>
          <w:p w:rsidR="00956229" w:rsidRPr="00225375" w:rsidRDefault="00956229" w:rsidP="00C906E3">
            <w:pPr>
              <w:widowControl w:val="0"/>
              <w:contextualSpacing/>
              <w:jc w:val="center"/>
              <w:rPr>
                <w:rFonts w:ascii="Arial" w:hAnsi="Arial" w:cs="Arial"/>
                <w:b/>
                <w:sz w:val="16"/>
                <w:szCs w:val="16"/>
              </w:rPr>
            </w:pPr>
          </w:p>
        </w:tc>
        <w:tc>
          <w:tcPr>
            <w:tcW w:w="576" w:type="dxa"/>
            <w:vAlign w:val="center"/>
          </w:tcPr>
          <w:p w:rsidR="00956229" w:rsidRPr="00225375" w:rsidRDefault="00956229" w:rsidP="00C906E3">
            <w:pPr>
              <w:widowControl w:val="0"/>
              <w:contextualSpacing/>
              <w:jc w:val="center"/>
              <w:rPr>
                <w:rFonts w:ascii="Arial" w:hAnsi="Arial" w:cs="Arial"/>
                <w:b/>
                <w:sz w:val="16"/>
                <w:szCs w:val="16"/>
              </w:rPr>
            </w:pPr>
          </w:p>
        </w:tc>
        <w:tc>
          <w:tcPr>
            <w:tcW w:w="678"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636" w:type="dxa"/>
          </w:tcPr>
          <w:p w:rsidR="00956229" w:rsidRPr="00225375" w:rsidRDefault="00956229" w:rsidP="00C906E3">
            <w:pPr>
              <w:widowControl w:val="0"/>
              <w:contextualSpacing/>
              <w:jc w:val="center"/>
              <w:rPr>
                <w:rFonts w:ascii="Arial" w:hAnsi="Arial" w:cs="Arial"/>
                <w:b/>
                <w:sz w:val="16"/>
                <w:szCs w:val="16"/>
              </w:rPr>
            </w:pPr>
          </w:p>
        </w:tc>
        <w:tc>
          <w:tcPr>
            <w:tcW w:w="636" w:type="dxa"/>
            <w:vAlign w:val="center"/>
          </w:tcPr>
          <w:p w:rsidR="00956229" w:rsidRPr="00225375" w:rsidRDefault="00956229"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6229" w:rsidRPr="00225375" w:rsidRDefault="00956229" w:rsidP="00C906E3">
            <w:pPr>
              <w:widowControl w:val="0"/>
              <w:contextualSpacing/>
              <w:jc w:val="center"/>
              <w:rPr>
                <w:rFonts w:cs="Arial"/>
                <w:b/>
                <w:sz w:val="16"/>
                <w:szCs w:val="16"/>
              </w:rPr>
            </w:pPr>
          </w:p>
        </w:tc>
        <w:tc>
          <w:tcPr>
            <w:tcW w:w="915"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r w:rsidRPr="00225375">
              <w:rPr>
                <w:rFonts w:ascii="Arial" w:hAnsi="Arial" w:cs="Arial"/>
                <w:b/>
                <w:sz w:val="16"/>
                <w:szCs w:val="16"/>
              </w:rPr>
              <w:t>130</w:t>
            </w: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30"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562"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8"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shd w:val="clear" w:color="auto" w:fill="auto"/>
            <w:vAlign w:val="center"/>
          </w:tcPr>
          <w:p w:rsidR="00956229" w:rsidRPr="00225375" w:rsidRDefault="00956229" w:rsidP="00C906E3">
            <w:pPr>
              <w:widowControl w:val="0"/>
              <w:contextualSpacing/>
              <w:jc w:val="center"/>
              <w:rPr>
                <w:rFonts w:ascii="Arial" w:hAnsi="Arial" w:cs="Arial"/>
                <w:b/>
                <w:sz w:val="16"/>
                <w:szCs w:val="16"/>
              </w:rPr>
            </w:pPr>
          </w:p>
        </w:tc>
        <w:tc>
          <w:tcPr>
            <w:tcW w:w="649" w:type="dxa"/>
          </w:tcPr>
          <w:p w:rsidR="00956229" w:rsidRPr="00225375" w:rsidRDefault="00956229" w:rsidP="00C906E3">
            <w:pPr>
              <w:widowControl w:val="0"/>
              <w:contextualSpacing/>
              <w:jc w:val="center"/>
              <w:rPr>
                <w:rFonts w:ascii="Arial" w:hAnsi="Arial" w:cs="Arial"/>
                <w:b/>
                <w:sz w:val="16"/>
                <w:szCs w:val="16"/>
              </w:rPr>
            </w:pPr>
          </w:p>
        </w:tc>
      </w:tr>
    </w:tbl>
    <w:p w:rsidR="00327126" w:rsidRPr="00225375" w:rsidRDefault="008F7539" w:rsidP="00956369">
      <w:pPr>
        <w:widowControl w:val="0"/>
        <w:bidi w:val="0"/>
        <w:jc w:val="center"/>
        <w:rPr>
          <w:rFonts w:ascii="Arial" w:hAnsi="Arial" w:cs="Arial"/>
          <w:b/>
          <w:bCs/>
          <w:smallCaps/>
          <w:u w:val="single"/>
        </w:rPr>
      </w:pPr>
      <w:r w:rsidRPr="00225375">
        <w:rPr>
          <w:rFonts w:ascii="Calibri" w:hAnsi="Calibri" w:cs="B Zar"/>
          <w:b/>
          <w:bCs/>
          <w:caps/>
          <w:color w:val="000000"/>
          <w:sz w:val="28"/>
          <w:szCs w:val="28"/>
          <w:lang w:bidi="fa-IR"/>
        </w:rPr>
        <w:br w:type="page"/>
      </w:r>
      <w:r w:rsidR="00327126" w:rsidRPr="00225375">
        <w:rPr>
          <w:rFonts w:ascii="Arial" w:hAnsi="Arial" w:cs="Arial"/>
          <w:b/>
          <w:bCs/>
          <w:smallCaps/>
          <w:sz w:val="24"/>
          <w:szCs w:val="32"/>
          <w:u w:val="single"/>
        </w:rPr>
        <w:t>CONTENTS</w:t>
      </w:r>
    </w:p>
    <w:p w:rsidR="00EF7678" w:rsidRPr="00225375" w:rsidRDefault="00BD2402">
      <w:pPr>
        <w:pStyle w:val="TOC1"/>
        <w:rPr>
          <w:rFonts w:asciiTheme="minorHAnsi" w:eastAsiaTheme="minorEastAsia" w:hAnsiTheme="minorHAnsi" w:cstheme="minorBidi"/>
          <w:b w:val="0"/>
          <w:bCs w:val="0"/>
          <w:caps w:val="0"/>
          <w:kern w:val="0"/>
          <w:sz w:val="22"/>
          <w:szCs w:val="22"/>
        </w:rPr>
      </w:pPr>
      <w:r w:rsidRPr="00225375">
        <w:fldChar w:fldCharType="begin"/>
      </w:r>
      <w:r w:rsidR="008F7539" w:rsidRPr="00225375">
        <w:instrText xml:space="preserve"> TOC \o "1-3" \h \z \u </w:instrText>
      </w:r>
      <w:r w:rsidRPr="00225375">
        <w:fldChar w:fldCharType="separate"/>
      </w:r>
      <w:hyperlink w:anchor="_Toc121810932" w:history="1">
        <w:r w:rsidR="00EF7678" w:rsidRPr="00225375">
          <w:rPr>
            <w:rStyle w:val="Hyperlink"/>
            <w:rFonts w:asciiTheme="minorBidi" w:eastAsia="Cambria" w:hAnsiTheme="minorBidi"/>
          </w:rPr>
          <w:t>1.0</w:t>
        </w:r>
        <w:r w:rsidR="00EF7678" w:rsidRPr="00225375">
          <w:rPr>
            <w:rFonts w:asciiTheme="minorHAnsi" w:eastAsiaTheme="minorEastAsia" w:hAnsiTheme="minorHAnsi" w:cstheme="minorBidi"/>
            <w:b w:val="0"/>
            <w:bCs w:val="0"/>
            <w:caps w:val="0"/>
            <w:kern w:val="0"/>
            <w:sz w:val="22"/>
            <w:szCs w:val="22"/>
          </w:rPr>
          <w:tab/>
        </w:r>
        <w:r w:rsidR="00EF7678" w:rsidRPr="00225375">
          <w:rPr>
            <w:rStyle w:val="Hyperlink"/>
            <w:rFonts w:asciiTheme="minorBidi" w:eastAsia="Cambria" w:hAnsiTheme="minorBidi"/>
          </w:rPr>
          <w:t>INTRODUCTION</w:t>
        </w:r>
        <w:r w:rsidR="00EF7678" w:rsidRPr="00225375">
          <w:rPr>
            <w:webHidden/>
          </w:rPr>
          <w:tab/>
        </w:r>
        <w:r w:rsidR="00EF7678" w:rsidRPr="00225375">
          <w:rPr>
            <w:webHidden/>
          </w:rPr>
          <w:fldChar w:fldCharType="begin"/>
        </w:r>
        <w:r w:rsidR="00EF7678" w:rsidRPr="00225375">
          <w:rPr>
            <w:webHidden/>
          </w:rPr>
          <w:instrText xml:space="preserve"> PAGEREF _Toc121810932 \h </w:instrText>
        </w:r>
        <w:r w:rsidR="00EF7678" w:rsidRPr="00225375">
          <w:rPr>
            <w:webHidden/>
          </w:rPr>
        </w:r>
        <w:r w:rsidR="00EF7678" w:rsidRPr="00225375">
          <w:rPr>
            <w:webHidden/>
          </w:rPr>
          <w:fldChar w:fldCharType="separate"/>
        </w:r>
        <w:r w:rsidR="009F40CE">
          <w:rPr>
            <w:webHidden/>
          </w:rPr>
          <w:t>4</w:t>
        </w:r>
        <w:r w:rsidR="00EF7678" w:rsidRPr="00225375">
          <w:rPr>
            <w:webHidden/>
          </w:rPr>
          <w:fldChar w:fldCharType="end"/>
        </w:r>
      </w:hyperlink>
    </w:p>
    <w:p w:rsidR="00EF7678" w:rsidRPr="00225375" w:rsidRDefault="006F5163">
      <w:pPr>
        <w:pStyle w:val="TOC1"/>
        <w:rPr>
          <w:rFonts w:asciiTheme="minorHAnsi" w:eastAsiaTheme="minorEastAsia" w:hAnsiTheme="minorHAnsi" w:cstheme="minorBidi"/>
          <w:b w:val="0"/>
          <w:bCs w:val="0"/>
          <w:caps w:val="0"/>
          <w:kern w:val="0"/>
          <w:sz w:val="22"/>
          <w:szCs w:val="22"/>
        </w:rPr>
      </w:pPr>
      <w:hyperlink w:anchor="_Toc121810933" w:history="1">
        <w:r w:rsidR="00EF7678" w:rsidRPr="00225375">
          <w:rPr>
            <w:rStyle w:val="Hyperlink"/>
            <w:rFonts w:eastAsia="Cambria"/>
          </w:rPr>
          <w:t>2.0</w:t>
        </w:r>
        <w:r w:rsidR="00EF7678" w:rsidRPr="00225375">
          <w:rPr>
            <w:rFonts w:asciiTheme="minorHAnsi" w:eastAsiaTheme="minorEastAsia" w:hAnsiTheme="minorHAnsi" w:cstheme="minorBidi"/>
            <w:b w:val="0"/>
            <w:bCs w:val="0"/>
            <w:caps w:val="0"/>
            <w:kern w:val="0"/>
            <w:sz w:val="22"/>
            <w:szCs w:val="22"/>
          </w:rPr>
          <w:tab/>
        </w:r>
        <w:r w:rsidR="00EF7678" w:rsidRPr="00225375">
          <w:rPr>
            <w:rStyle w:val="Hyperlink"/>
            <w:rFonts w:eastAsia="Cambria"/>
          </w:rPr>
          <w:t>Scope</w:t>
        </w:r>
        <w:r w:rsidR="00EF7678" w:rsidRPr="00225375">
          <w:rPr>
            <w:webHidden/>
          </w:rPr>
          <w:tab/>
        </w:r>
        <w:r w:rsidR="00EF7678" w:rsidRPr="00225375">
          <w:rPr>
            <w:webHidden/>
          </w:rPr>
          <w:fldChar w:fldCharType="begin"/>
        </w:r>
        <w:r w:rsidR="00EF7678" w:rsidRPr="00225375">
          <w:rPr>
            <w:webHidden/>
          </w:rPr>
          <w:instrText xml:space="preserve"> PAGEREF _Toc121810933 \h </w:instrText>
        </w:r>
        <w:r w:rsidR="00EF7678" w:rsidRPr="00225375">
          <w:rPr>
            <w:webHidden/>
          </w:rPr>
        </w:r>
        <w:r w:rsidR="00EF7678" w:rsidRPr="00225375">
          <w:rPr>
            <w:webHidden/>
          </w:rPr>
          <w:fldChar w:fldCharType="separate"/>
        </w:r>
        <w:r w:rsidR="009F40CE">
          <w:rPr>
            <w:webHidden/>
          </w:rPr>
          <w:t>5</w:t>
        </w:r>
        <w:r w:rsidR="00EF7678" w:rsidRPr="00225375">
          <w:rPr>
            <w:webHidden/>
          </w:rPr>
          <w:fldChar w:fldCharType="end"/>
        </w:r>
      </w:hyperlink>
    </w:p>
    <w:p w:rsidR="00EF7678" w:rsidRPr="00225375" w:rsidRDefault="006F5163">
      <w:pPr>
        <w:pStyle w:val="TOC1"/>
        <w:rPr>
          <w:rFonts w:asciiTheme="minorHAnsi" w:eastAsiaTheme="minorEastAsia" w:hAnsiTheme="minorHAnsi" w:cstheme="minorBidi"/>
          <w:b w:val="0"/>
          <w:bCs w:val="0"/>
          <w:caps w:val="0"/>
          <w:kern w:val="0"/>
          <w:sz w:val="22"/>
          <w:szCs w:val="22"/>
        </w:rPr>
      </w:pPr>
      <w:hyperlink w:anchor="_Toc121810934" w:history="1">
        <w:r w:rsidR="00EF7678" w:rsidRPr="00225375">
          <w:rPr>
            <w:rStyle w:val="Hyperlink"/>
            <w:rFonts w:eastAsia="Cambria"/>
          </w:rPr>
          <w:t>3.0</w:t>
        </w:r>
        <w:r w:rsidR="00EF7678" w:rsidRPr="00225375">
          <w:rPr>
            <w:rFonts w:asciiTheme="minorHAnsi" w:eastAsiaTheme="minorEastAsia" w:hAnsiTheme="minorHAnsi" w:cstheme="minorBidi"/>
            <w:b w:val="0"/>
            <w:bCs w:val="0"/>
            <w:caps w:val="0"/>
            <w:kern w:val="0"/>
            <w:sz w:val="22"/>
            <w:szCs w:val="22"/>
          </w:rPr>
          <w:tab/>
        </w:r>
        <w:r w:rsidR="00EF7678" w:rsidRPr="00225375">
          <w:rPr>
            <w:rStyle w:val="Hyperlink"/>
            <w:rFonts w:eastAsia="Cambria"/>
          </w:rPr>
          <w:t>NORMATIVE REFERENCES</w:t>
        </w:r>
        <w:r w:rsidR="00EF7678" w:rsidRPr="00225375">
          <w:rPr>
            <w:webHidden/>
          </w:rPr>
          <w:tab/>
        </w:r>
        <w:r w:rsidR="00EF7678" w:rsidRPr="00225375">
          <w:rPr>
            <w:webHidden/>
          </w:rPr>
          <w:fldChar w:fldCharType="begin"/>
        </w:r>
        <w:r w:rsidR="00EF7678" w:rsidRPr="00225375">
          <w:rPr>
            <w:webHidden/>
          </w:rPr>
          <w:instrText xml:space="preserve"> PAGEREF _Toc121810934 \h </w:instrText>
        </w:r>
        <w:r w:rsidR="00EF7678" w:rsidRPr="00225375">
          <w:rPr>
            <w:webHidden/>
          </w:rPr>
        </w:r>
        <w:r w:rsidR="00EF7678" w:rsidRPr="00225375">
          <w:rPr>
            <w:webHidden/>
          </w:rPr>
          <w:fldChar w:fldCharType="separate"/>
        </w:r>
        <w:r w:rsidR="009F40CE">
          <w:rPr>
            <w:webHidden/>
          </w:rPr>
          <w:t>5</w:t>
        </w:r>
        <w:r w:rsidR="00EF7678" w:rsidRPr="00225375">
          <w:rPr>
            <w:webHidden/>
          </w:rPr>
          <w:fldChar w:fldCharType="end"/>
        </w:r>
      </w:hyperlink>
    </w:p>
    <w:p w:rsidR="00EF7678" w:rsidRPr="00225375" w:rsidRDefault="006F5163">
      <w:pPr>
        <w:pStyle w:val="TOC2"/>
        <w:rPr>
          <w:rFonts w:asciiTheme="minorHAnsi" w:eastAsiaTheme="minorEastAsia" w:hAnsiTheme="minorHAnsi" w:cstheme="minorBidi"/>
          <w:smallCaps w:val="0"/>
          <w:noProof/>
          <w:sz w:val="22"/>
          <w:szCs w:val="22"/>
        </w:rPr>
      </w:pPr>
      <w:hyperlink w:anchor="_Toc121810935" w:history="1">
        <w:r w:rsidR="00EF7678" w:rsidRPr="00225375">
          <w:rPr>
            <w:rStyle w:val="Hyperlink"/>
            <w:rFonts w:eastAsia="Cambria"/>
            <w:bCs/>
            <w:noProof/>
            <w:lang w:bidi="fa-IR"/>
          </w:rPr>
          <w:t>3.1</w:t>
        </w:r>
        <w:r w:rsidR="00EF7678" w:rsidRPr="00225375">
          <w:rPr>
            <w:rFonts w:asciiTheme="minorHAnsi" w:eastAsiaTheme="minorEastAsia" w:hAnsiTheme="minorHAnsi" w:cstheme="minorBidi"/>
            <w:smallCaps w:val="0"/>
            <w:noProof/>
            <w:sz w:val="22"/>
            <w:szCs w:val="22"/>
          </w:rPr>
          <w:tab/>
        </w:r>
        <w:r w:rsidR="00EF7678" w:rsidRPr="00225375">
          <w:rPr>
            <w:rStyle w:val="Hyperlink"/>
            <w:rFonts w:eastAsia="Cambria"/>
            <w:noProof/>
            <w:lang w:bidi="fa-IR"/>
          </w:rPr>
          <w:t>Local Codes and Standard</w:t>
        </w:r>
        <w:r w:rsidR="00EF7678" w:rsidRPr="00225375">
          <w:rPr>
            <w:noProof/>
            <w:webHidden/>
          </w:rPr>
          <w:tab/>
        </w:r>
        <w:r w:rsidR="00EF7678" w:rsidRPr="00225375">
          <w:rPr>
            <w:noProof/>
            <w:webHidden/>
          </w:rPr>
          <w:fldChar w:fldCharType="begin"/>
        </w:r>
        <w:r w:rsidR="00EF7678" w:rsidRPr="00225375">
          <w:rPr>
            <w:noProof/>
            <w:webHidden/>
          </w:rPr>
          <w:instrText xml:space="preserve"> PAGEREF _Toc121810935 \h </w:instrText>
        </w:r>
        <w:r w:rsidR="00EF7678" w:rsidRPr="00225375">
          <w:rPr>
            <w:noProof/>
            <w:webHidden/>
          </w:rPr>
        </w:r>
        <w:r w:rsidR="00EF7678" w:rsidRPr="00225375">
          <w:rPr>
            <w:noProof/>
            <w:webHidden/>
          </w:rPr>
          <w:fldChar w:fldCharType="separate"/>
        </w:r>
        <w:r w:rsidR="009F40CE">
          <w:rPr>
            <w:noProof/>
            <w:webHidden/>
          </w:rPr>
          <w:t>5</w:t>
        </w:r>
        <w:r w:rsidR="00EF7678" w:rsidRPr="00225375">
          <w:rPr>
            <w:noProof/>
            <w:webHidden/>
          </w:rPr>
          <w:fldChar w:fldCharType="end"/>
        </w:r>
      </w:hyperlink>
    </w:p>
    <w:p w:rsidR="00EF7678" w:rsidRPr="00225375" w:rsidRDefault="006F5163">
      <w:pPr>
        <w:pStyle w:val="TOC2"/>
        <w:rPr>
          <w:rFonts w:asciiTheme="minorHAnsi" w:eastAsiaTheme="minorEastAsia" w:hAnsiTheme="minorHAnsi" w:cstheme="minorBidi"/>
          <w:smallCaps w:val="0"/>
          <w:noProof/>
          <w:sz w:val="22"/>
          <w:szCs w:val="22"/>
        </w:rPr>
      </w:pPr>
      <w:hyperlink w:anchor="_Toc121810936" w:history="1">
        <w:r w:rsidR="00EF7678" w:rsidRPr="00225375">
          <w:rPr>
            <w:rStyle w:val="Hyperlink"/>
            <w:rFonts w:eastAsia="Cambria"/>
            <w:bCs/>
            <w:noProof/>
            <w:lang w:bidi="fa-IR"/>
          </w:rPr>
          <w:t>3.2</w:t>
        </w:r>
        <w:r w:rsidR="00EF7678" w:rsidRPr="00225375">
          <w:rPr>
            <w:rFonts w:asciiTheme="minorHAnsi" w:eastAsiaTheme="minorEastAsia" w:hAnsiTheme="minorHAnsi" w:cstheme="minorBidi"/>
            <w:smallCaps w:val="0"/>
            <w:noProof/>
            <w:sz w:val="22"/>
            <w:szCs w:val="22"/>
          </w:rPr>
          <w:tab/>
        </w:r>
        <w:r w:rsidR="00EF7678" w:rsidRPr="00225375">
          <w:rPr>
            <w:rStyle w:val="Hyperlink"/>
            <w:rFonts w:eastAsia="Cambria"/>
            <w:noProof/>
            <w:lang w:bidi="fa-IR"/>
          </w:rPr>
          <w:t>International Codes and Standards</w:t>
        </w:r>
        <w:r w:rsidR="00EF7678" w:rsidRPr="00225375">
          <w:rPr>
            <w:noProof/>
            <w:webHidden/>
          </w:rPr>
          <w:tab/>
        </w:r>
        <w:r w:rsidR="00EF7678" w:rsidRPr="00225375">
          <w:rPr>
            <w:noProof/>
            <w:webHidden/>
          </w:rPr>
          <w:fldChar w:fldCharType="begin"/>
        </w:r>
        <w:r w:rsidR="00EF7678" w:rsidRPr="00225375">
          <w:rPr>
            <w:noProof/>
            <w:webHidden/>
          </w:rPr>
          <w:instrText xml:space="preserve"> PAGEREF _Toc121810936 \h </w:instrText>
        </w:r>
        <w:r w:rsidR="00EF7678" w:rsidRPr="00225375">
          <w:rPr>
            <w:noProof/>
            <w:webHidden/>
          </w:rPr>
        </w:r>
        <w:r w:rsidR="00EF7678" w:rsidRPr="00225375">
          <w:rPr>
            <w:noProof/>
            <w:webHidden/>
          </w:rPr>
          <w:fldChar w:fldCharType="separate"/>
        </w:r>
        <w:r w:rsidR="009F40CE">
          <w:rPr>
            <w:noProof/>
            <w:webHidden/>
          </w:rPr>
          <w:t>5</w:t>
        </w:r>
        <w:r w:rsidR="00EF7678" w:rsidRPr="00225375">
          <w:rPr>
            <w:noProof/>
            <w:webHidden/>
          </w:rPr>
          <w:fldChar w:fldCharType="end"/>
        </w:r>
      </w:hyperlink>
    </w:p>
    <w:p w:rsidR="00EF7678" w:rsidRPr="00225375" w:rsidRDefault="006F5163">
      <w:pPr>
        <w:pStyle w:val="TOC2"/>
        <w:rPr>
          <w:rFonts w:asciiTheme="minorHAnsi" w:eastAsiaTheme="minorEastAsia" w:hAnsiTheme="minorHAnsi" w:cstheme="minorBidi"/>
          <w:smallCaps w:val="0"/>
          <w:noProof/>
          <w:sz w:val="22"/>
          <w:szCs w:val="22"/>
        </w:rPr>
      </w:pPr>
      <w:hyperlink w:anchor="_Toc121810937" w:history="1">
        <w:r w:rsidR="00EF7678" w:rsidRPr="00225375">
          <w:rPr>
            <w:rStyle w:val="Hyperlink"/>
            <w:rFonts w:eastAsia="Cambria"/>
            <w:bCs/>
            <w:noProof/>
            <w:lang w:bidi="fa-IR"/>
          </w:rPr>
          <w:t>3.3</w:t>
        </w:r>
        <w:r w:rsidR="00EF7678" w:rsidRPr="00225375">
          <w:rPr>
            <w:rFonts w:asciiTheme="minorHAnsi" w:eastAsiaTheme="minorEastAsia" w:hAnsiTheme="minorHAnsi" w:cstheme="minorBidi"/>
            <w:smallCaps w:val="0"/>
            <w:noProof/>
            <w:sz w:val="22"/>
            <w:szCs w:val="22"/>
          </w:rPr>
          <w:tab/>
        </w:r>
        <w:r w:rsidR="00EF7678" w:rsidRPr="00225375">
          <w:rPr>
            <w:rStyle w:val="Hyperlink"/>
            <w:rFonts w:eastAsia="Cambria"/>
            <w:noProof/>
            <w:lang w:bidi="fa-IR"/>
          </w:rPr>
          <w:t>The Project Documents</w:t>
        </w:r>
        <w:r w:rsidR="00EF7678" w:rsidRPr="00225375">
          <w:rPr>
            <w:noProof/>
            <w:webHidden/>
          </w:rPr>
          <w:tab/>
        </w:r>
        <w:r w:rsidR="00EF7678" w:rsidRPr="00225375">
          <w:rPr>
            <w:noProof/>
            <w:webHidden/>
          </w:rPr>
          <w:fldChar w:fldCharType="begin"/>
        </w:r>
        <w:r w:rsidR="00EF7678" w:rsidRPr="00225375">
          <w:rPr>
            <w:noProof/>
            <w:webHidden/>
          </w:rPr>
          <w:instrText xml:space="preserve"> PAGEREF _Toc121810937 \h </w:instrText>
        </w:r>
        <w:r w:rsidR="00EF7678" w:rsidRPr="00225375">
          <w:rPr>
            <w:noProof/>
            <w:webHidden/>
          </w:rPr>
        </w:r>
        <w:r w:rsidR="00EF7678" w:rsidRPr="00225375">
          <w:rPr>
            <w:noProof/>
            <w:webHidden/>
          </w:rPr>
          <w:fldChar w:fldCharType="separate"/>
        </w:r>
        <w:r w:rsidR="009F40CE">
          <w:rPr>
            <w:noProof/>
            <w:webHidden/>
          </w:rPr>
          <w:t>5</w:t>
        </w:r>
        <w:r w:rsidR="00EF7678" w:rsidRPr="00225375">
          <w:rPr>
            <w:noProof/>
            <w:webHidden/>
          </w:rPr>
          <w:fldChar w:fldCharType="end"/>
        </w:r>
      </w:hyperlink>
    </w:p>
    <w:p w:rsidR="00EF7678" w:rsidRPr="00225375" w:rsidRDefault="006F5163">
      <w:pPr>
        <w:pStyle w:val="TOC2"/>
        <w:rPr>
          <w:rFonts w:asciiTheme="minorHAnsi" w:eastAsiaTheme="minorEastAsia" w:hAnsiTheme="minorHAnsi" w:cstheme="minorBidi"/>
          <w:smallCaps w:val="0"/>
          <w:noProof/>
          <w:sz w:val="22"/>
          <w:szCs w:val="22"/>
        </w:rPr>
      </w:pPr>
      <w:hyperlink w:anchor="_Toc121810938" w:history="1">
        <w:r w:rsidR="00EF7678" w:rsidRPr="00225375">
          <w:rPr>
            <w:rStyle w:val="Hyperlink"/>
            <w:rFonts w:eastAsia="Cambria"/>
            <w:bCs/>
            <w:noProof/>
            <w:lang w:bidi="fa-IR"/>
          </w:rPr>
          <w:t>3.4</w:t>
        </w:r>
        <w:r w:rsidR="00EF7678" w:rsidRPr="00225375">
          <w:rPr>
            <w:rFonts w:asciiTheme="minorHAnsi" w:eastAsiaTheme="minorEastAsia" w:hAnsiTheme="minorHAnsi" w:cstheme="minorBidi"/>
            <w:smallCaps w:val="0"/>
            <w:noProof/>
            <w:sz w:val="22"/>
            <w:szCs w:val="22"/>
          </w:rPr>
          <w:tab/>
        </w:r>
        <w:r w:rsidR="00EF7678" w:rsidRPr="00225375">
          <w:rPr>
            <w:rStyle w:val="Hyperlink"/>
            <w:rFonts w:eastAsia="Cambria"/>
            <w:noProof/>
            <w:lang w:bidi="fa-IR"/>
          </w:rPr>
          <w:t>ENVIRONMENTAL DATA</w:t>
        </w:r>
        <w:r w:rsidR="00EF7678" w:rsidRPr="00225375">
          <w:rPr>
            <w:noProof/>
            <w:webHidden/>
          </w:rPr>
          <w:tab/>
        </w:r>
        <w:r w:rsidR="00EF7678" w:rsidRPr="00225375">
          <w:rPr>
            <w:noProof/>
            <w:webHidden/>
          </w:rPr>
          <w:fldChar w:fldCharType="begin"/>
        </w:r>
        <w:r w:rsidR="00EF7678" w:rsidRPr="00225375">
          <w:rPr>
            <w:noProof/>
            <w:webHidden/>
          </w:rPr>
          <w:instrText xml:space="preserve"> PAGEREF _Toc121810938 \h </w:instrText>
        </w:r>
        <w:r w:rsidR="00EF7678" w:rsidRPr="00225375">
          <w:rPr>
            <w:noProof/>
            <w:webHidden/>
          </w:rPr>
        </w:r>
        <w:r w:rsidR="00EF7678" w:rsidRPr="00225375">
          <w:rPr>
            <w:noProof/>
            <w:webHidden/>
          </w:rPr>
          <w:fldChar w:fldCharType="separate"/>
        </w:r>
        <w:r w:rsidR="009F40CE">
          <w:rPr>
            <w:noProof/>
            <w:webHidden/>
          </w:rPr>
          <w:t>5</w:t>
        </w:r>
        <w:r w:rsidR="00EF7678" w:rsidRPr="00225375">
          <w:rPr>
            <w:noProof/>
            <w:webHidden/>
          </w:rPr>
          <w:fldChar w:fldCharType="end"/>
        </w:r>
      </w:hyperlink>
    </w:p>
    <w:p w:rsidR="00EF7678" w:rsidRPr="00225375" w:rsidRDefault="006F5163">
      <w:pPr>
        <w:pStyle w:val="TOC2"/>
        <w:rPr>
          <w:rFonts w:asciiTheme="minorHAnsi" w:eastAsiaTheme="minorEastAsia" w:hAnsiTheme="minorHAnsi" w:cstheme="minorBidi"/>
          <w:smallCaps w:val="0"/>
          <w:noProof/>
          <w:sz w:val="22"/>
          <w:szCs w:val="22"/>
        </w:rPr>
      </w:pPr>
      <w:hyperlink w:anchor="_Toc121810939" w:history="1">
        <w:r w:rsidR="00EF7678" w:rsidRPr="00225375">
          <w:rPr>
            <w:rStyle w:val="Hyperlink"/>
            <w:rFonts w:eastAsia="Cambria"/>
            <w:bCs/>
            <w:noProof/>
            <w:lang w:bidi="fa-IR"/>
          </w:rPr>
          <w:t>3.5</w:t>
        </w:r>
        <w:r w:rsidR="00EF7678" w:rsidRPr="00225375">
          <w:rPr>
            <w:rFonts w:asciiTheme="minorHAnsi" w:eastAsiaTheme="minorEastAsia" w:hAnsiTheme="minorHAnsi" w:cstheme="minorBidi"/>
            <w:smallCaps w:val="0"/>
            <w:noProof/>
            <w:sz w:val="22"/>
            <w:szCs w:val="22"/>
          </w:rPr>
          <w:tab/>
        </w:r>
        <w:r w:rsidR="00EF7678" w:rsidRPr="00225375">
          <w:rPr>
            <w:rStyle w:val="Hyperlink"/>
            <w:rFonts w:eastAsia="Cambria"/>
            <w:noProof/>
            <w:lang w:bidi="fa-IR"/>
          </w:rPr>
          <w:t>Order of Precedence</w:t>
        </w:r>
        <w:r w:rsidR="00EF7678" w:rsidRPr="00225375">
          <w:rPr>
            <w:noProof/>
            <w:webHidden/>
          </w:rPr>
          <w:tab/>
        </w:r>
        <w:r w:rsidR="00EF7678" w:rsidRPr="00225375">
          <w:rPr>
            <w:noProof/>
            <w:webHidden/>
          </w:rPr>
          <w:fldChar w:fldCharType="begin"/>
        </w:r>
        <w:r w:rsidR="00EF7678" w:rsidRPr="00225375">
          <w:rPr>
            <w:noProof/>
            <w:webHidden/>
          </w:rPr>
          <w:instrText xml:space="preserve"> PAGEREF _Toc121810939 \h </w:instrText>
        </w:r>
        <w:r w:rsidR="00EF7678" w:rsidRPr="00225375">
          <w:rPr>
            <w:noProof/>
            <w:webHidden/>
          </w:rPr>
        </w:r>
        <w:r w:rsidR="00EF7678" w:rsidRPr="00225375">
          <w:rPr>
            <w:noProof/>
            <w:webHidden/>
          </w:rPr>
          <w:fldChar w:fldCharType="separate"/>
        </w:r>
        <w:r w:rsidR="009F40CE">
          <w:rPr>
            <w:noProof/>
            <w:webHidden/>
          </w:rPr>
          <w:t>5</w:t>
        </w:r>
        <w:r w:rsidR="00EF7678" w:rsidRPr="00225375">
          <w:rPr>
            <w:noProof/>
            <w:webHidden/>
          </w:rPr>
          <w:fldChar w:fldCharType="end"/>
        </w:r>
      </w:hyperlink>
    </w:p>
    <w:p w:rsidR="00EF7678" w:rsidRPr="00225375" w:rsidRDefault="006F5163">
      <w:pPr>
        <w:pStyle w:val="TOC1"/>
        <w:rPr>
          <w:rFonts w:asciiTheme="minorHAnsi" w:eastAsiaTheme="minorEastAsia" w:hAnsiTheme="minorHAnsi" w:cstheme="minorBidi"/>
          <w:b w:val="0"/>
          <w:bCs w:val="0"/>
          <w:caps w:val="0"/>
          <w:kern w:val="0"/>
          <w:sz w:val="22"/>
          <w:szCs w:val="22"/>
        </w:rPr>
      </w:pPr>
      <w:hyperlink w:anchor="_Toc121810940" w:history="1">
        <w:r w:rsidR="00EF7678" w:rsidRPr="00225375">
          <w:rPr>
            <w:rStyle w:val="Hyperlink"/>
            <w:rFonts w:eastAsia="Cambria"/>
          </w:rPr>
          <w:t>4.0</w:t>
        </w:r>
        <w:r w:rsidR="00EF7678" w:rsidRPr="00225375">
          <w:rPr>
            <w:rFonts w:asciiTheme="minorHAnsi" w:eastAsiaTheme="minorEastAsia" w:hAnsiTheme="minorHAnsi" w:cstheme="minorBidi"/>
            <w:b w:val="0"/>
            <w:bCs w:val="0"/>
            <w:caps w:val="0"/>
            <w:kern w:val="0"/>
            <w:sz w:val="22"/>
            <w:szCs w:val="22"/>
          </w:rPr>
          <w:tab/>
        </w:r>
        <w:r w:rsidR="00EF7678" w:rsidRPr="00225375">
          <w:rPr>
            <w:rStyle w:val="Hyperlink"/>
            <w:rFonts w:eastAsia="Cambria"/>
          </w:rPr>
          <w:t>Abbreviations</w:t>
        </w:r>
        <w:r w:rsidR="00EF7678" w:rsidRPr="00225375">
          <w:rPr>
            <w:webHidden/>
          </w:rPr>
          <w:tab/>
        </w:r>
        <w:r w:rsidR="00EF7678" w:rsidRPr="00225375">
          <w:rPr>
            <w:webHidden/>
          </w:rPr>
          <w:fldChar w:fldCharType="begin"/>
        </w:r>
        <w:r w:rsidR="00EF7678" w:rsidRPr="00225375">
          <w:rPr>
            <w:webHidden/>
          </w:rPr>
          <w:instrText xml:space="preserve"> PAGEREF _Toc121810940 \h </w:instrText>
        </w:r>
        <w:r w:rsidR="00EF7678" w:rsidRPr="00225375">
          <w:rPr>
            <w:webHidden/>
          </w:rPr>
        </w:r>
        <w:r w:rsidR="00EF7678" w:rsidRPr="00225375">
          <w:rPr>
            <w:webHidden/>
          </w:rPr>
          <w:fldChar w:fldCharType="separate"/>
        </w:r>
        <w:r w:rsidR="009F40CE">
          <w:rPr>
            <w:webHidden/>
          </w:rPr>
          <w:t>5</w:t>
        </w:r>
        <w:r w:rsidR="00EF7678" w:rsidRPr="00225375">
          <w:rPr>
            <w:webHidden/>
          </w:rPr>
          <w:fldChar w:fldCharType="end"/>
        </w:r>
      </w:hyperlink>
    </w:p>
    <w:p w:rsidR="00EF7678" w:rsidRPr="00225375" w:rsidRDefault="006F5163">
      <w:pPr>
        <w:pStyle w:val="TOC1"/>
        <w:rPr>
          <w:rFonts w:asciiTheme="minorHAnsi" w:eastAsiaTheme="minorEastAsia" w:hAnsiTheme="minorHAnsi" w:cstheme="minorBidi"/>
          <w:b w:val="0"/>
          <w:bCs w:val="0"/>
          <w:caps w:val="0"/>
          <w:kern w:val="0"/>
          <w:sz w:val="22"/>
          <w:szCs w:val="22"/>
        </w:rPr>
      </w:pPr>
      <w:hyperlink w:anchor="_Toc121810941" w:history="1">
        <w:r w:rsidR="00EF7678" w:rsidRPr="00225375">
          <w:rPr>
            <w:rStyle w:val="Hyperlink"/>
            <w:rFonts w:eastAsia="Cambria"/>
          </w:rPr>
          <w:t>5.0</w:t>
        </w:r>
        <w:r w:rsidR="00EF7678" w:rsidRPr="00225375">
          <w:rPr>
            <w:rFonts w:asciiTheme="minorHAnsi" w:eastAsiaTheme="minorEastAsia" w:hAnsiTheme="minorHAnsi" w:cstheme="minorBidi"/>
            <w:b w:val="0"/>
            <w:bCs w:val="0"/>
            <w:caps w:val="0"/>
            <w:kern w:val="0"/>
            <w:sz w:val="22"/>
            <w:szCs w:val="22"/>
          </w:rPr>
          <w:tab/>
        </w:r>
        <w:r w:rsidR="00EF7678" w:rsidRPr="00225375">
          <w:rPr>
            <w:rStyle w:val="Hyperlink"/>
            <w:rFonts w:eastAsia="Cambria"/>
          </w:rPr>
          <w:t>CONTROL VALVE SIZING</w:t>
        </w:r>
        <w:r w:rsidR="00EF7678" w:rsidRPr="00225375">
          <w:rPr>
            <w:webHidden/>
          </w:rPr>
          <w:tab/>
        </w:r>
        <w:r w:rsidR="00EF7678" w:rsidRPr="00225375">
          <w:rPr>
            <w:webHidden/>
          </w:rPr>
          <w:fldChar w:fldCharType="begin"/>
        </w:r>
        <w:r w:rsidR="00EF7678" w:rsidRPr="00225375">
          <w:rPr>
            <w:webHidden/>
          </w:rPr>
          <w:instrText xml:space="preserve"> PAGEREF _Toc121810941 \h </w:instrText>
        </w:r>
        <w:r w:rsidR="00EF7678" w:rsidRPr="00225375">
          <w:rPr>
            <w:webHidden/>
          </w:rPr>
        </w:r>
        <w:r w:rsidR="00EF7678" w:rsidRPr="00225375">
          <w:rPr>
            <w:webHidden/>
          </w:rPr>
          <w:fldChar w:fldCharType="separate"/>
        </w:r>
        <w:r w:rsidR="009F40CE">
          <w:rPr>
            <w:webHidden/>
          </w:rPr>
          <w:t>6</w:t>
        </w:r>
        <w:r w:rsidR="00EF7678" w:rsidRPr="00225375">
          <w:rPr>
            <w:webHidden/>
          </w:rPr>
          <w:fldChar w:fldCharType="end"/>
        </w:r>
      </w:hyperlink>
    </w:p>
    <w:p w:rsidR="00EF7678" w:rsidRPr="00225375" w:rsidRDefault="006F5163">
      <w:pPr>
        <w:pStyle w:val="TOC2"/>
        <w:rPr>
          <w:rFonts w:asciiTheme="minorHAnsi" w:eastAsiaTheme="minorEastAsia" w:hAnsiTheme="minorHAnsi" w:cstheme="minorBidi"/>
          <w:smallCaps w:val="0"/>
          <w:noProof/>
          <w:sz w:val="22"/>
          <w:szCs w:val="22"/>
        </w:rPr>
      </w:pPr>
      <w:hyperlink w:anchor="_Toc121810942" w:history="1">
        <w:r w:rsidR="00EF7678" w:rsidRPr="00225375">
          <w:rPr>
            <w:rStyle w:val="Hyperlink"/>
            <w:rFonts w:eastAsia="Cambria"/>
            <w:bCs/>
            <w:noProof/>
            <w:lang w:bidi="fa-IR"/>
          </w:rPr>
          <w:t>5.1</w:t>
        </w:r>
        <w:r w:rsidR="00EF7678" w:rsidRPr="00225375">
          <w:rPr>
            <w:rFonts w:asciiTheme="minorHAnsi" w:eastAsiaTheme="minorEastAsia" w:hAnsiTheme="minorHAnsi" w:cstheme="minorBidi"/>
            <w:smallCaps w:val="0"/>
            <w:noProof/>
            <w:sz w:val="22"/>
            <w:szCs w:val="22"/>
          </w:rPr>
          <w:tab/>
        </w:r>
        <w:r w:rsidR="00EF7678" w:rsidRPr="00225375">
          <w:rPr>
            <w:rStyle w:val="Hyperlink"/>
            <w:rFonts w:eastAsia="Cambria"/>
            <w:noProof/>
            <w:lang w:bidi="fa-IR"/>
          </w:rPr>
          <w:t>Software</w:t>
        </w:r>
        <w:r w:rsidR="00EF7678" w:rsidRPr="00225375">
          <w:rPr>
            <w:noProof/>
            <w:webHidden/>
          </w:rPr>
          <w:tab/>
        </w:r>
        <w:r w:rsidR="00EF7678" w:rsidRPr="00225375">
          <w:rPr>
            <w:noProof/>
            <w:webHidden/>
          </w:rPr>
          <w:fldChar w:fldCharType="begin"/>
        </w:r>
        <w:r w:rsidR="00EF7678" w:rsidRPr="00225375">
          <w:rPr>
            <w:noProof/>
            <w:webHidden/>
          </w:rPr>
          <w:instrText xml:space="preserve"> PAGEREF _Toc121810942 \h </w:instrText>
        </w:r>
        <w:r w:rsidR="00EF7678" w:rsidRPr="00225375">
          <w:rPr>
            <w:noProof/>
            <w:webHidden/>
          </w:rPr>
        </w:r>
        <w:r w:rsidR="00EF7678" w:rsidRPr="00225375">
          <w:rPr>
            <w:noProof/>
            <w:webHidden/>
          </w:rPr>
          <w:fldChar w:fldCharType="separate"/>
        </w:r>
        <w:r w:rsidR="009F40CE">
          <w:rPr>
            <w:noProof/>
            <w:webHidden/>
          </w:rPr>
          <w:t>6</w:t>
        </w:r>
        <w:r w:rsidR="00EF7678" w:rsidRPr="00225375">
          <w:rPr>
            <w:noProof/>
            <w:webHidden/>
          </w:rPr>
          <w:fldChar w:fldCharType="end"/>
        </w:r>
      </w:hyperlink>
    </w:p>
    <w:p w:rsidR="00EF7678" w:rsidRPr="00225375" w:rsidRDefault="006F5163">
      <w:pPr>
        <w:pStyle w:val="TOC2"/>
        <w:rPr>
          <w:rFonts w:asciiTheme="minorHAnsi" w:eastAsiaTheme="minorEastAsia" w:hAnsiTheme="minorHAnsi" w:cstheme="minorBidi"/>
          <w:smallCaps w:val="0"/>
          <w:noProof/>
          <w:sz w:val="22"/>
          <w:szCs w:val="22"/>
        </w:rPr>
      </w:pPr>
      <w:hyperlink w:anchor="_Toc121810943" w:history="1">
        <w:r w:rsidR="00EF7678" w:rsidRPr="00225375">
          <w:rPr>
            <w:rStyle w:val="Hyperlink"/>
            <w:rFonts w:eastAsia="Cambria"/>
            <w:bCs/>
            <w:noProof/>
            <w:lang w:bidi="fa-IR"/>
          </w:rPr>
          <w:t>5.2</w:t>
        </w:r>
        <w:r w:rsidR="00EF7678" w:rsidRPr="00225375">
          <w:rPr>
            <w:rFonts w:asciiTheme="minorHAnsi" w:eastAsiaTheme="minorEastAsia" w:hAnsiTheme="minorHAnsi" w:cstheme="minorBidi"/>
            <w:smallCaps w:val="0"/>
            <w:noProof/>
            <w:sz w:val="22"/>
            <w:szCs w:val="22"/>
          </w:rPr>
          <w:tab/>
        </w:r>
        <w:r w:rsidR="00EF7678" w:rsidRPr="00225375">
          <w:rPr>
            <w:rStyle w:val="Hyperlink"/>
            <w:rFonts w:eastAsia="Cambria"/>
            <w:noProof/>
            <w:lang w:bidi="fa-IR"/>
          </w:rPr>
          <w:t>Case Study</w:t>
        </w:r>
        <w:r w:rsidR="00EF7678" w:rsidRPr="00225375">
          <w:rPr>
            <w:noProof/>
            <w:webHidden/>
          </w:rPr>
          <w:tab/>
        </w:r>
        <w:r w:rsidR="00EF7678" w:rsidRPr="00225375">
          <w:rPr>
            <w:noProof/>
            <w:webHidden/>
          </w:rPr>
          <w:fldChar w:fldCharType="begin"/>
        </w:r>
        <w:r w:rsidR="00EF7678" w:rsidRPr="00225375">
          <w:rPr>
            <w:noProof/>
            <w:webHidden/>
          </w:rPr>
          <w:instrText xml:space="preserve"> PAGEREF _Toc121810943 \h </w:instrText>
        </w:r>
        <w:r w:rsidR="00EF7678" w:rsidRPr="00225375">
          <w:rPr>
            <w:noProof/>
            <w:webHidden/>
          </w:rPr>
        </w:r>
        <w:r w:rsidR="00EF7678" w:rsidRPr="00225375">
          <w:rPr>
            <w:noProof/>
            <w:webHidden/>
          </w:rPr>
          <w:fldChar w:fldCharType="separate"/>
        </w:r>
        <w:r w:rsidR="009F40CE">
          <w:rPr>
            <w:noProof/>
            <w:webHidden/>
          </w:rPr>
          <w:t>6</w:t>
        </w:r>
        <w:r w:rsidR="00EF7678" w:rsidRPr="00225375">
          <w:rPr>
            <w:noProof/>
            <w:webHidden/>
          </w:rPr>
          <w:fldChar w:fldCharType="end"/>
        </w:r>
      </w:hyperlink>
    </w:p>
    <w:p w:rsidR="00EF7678" w:rsidRPr="00225375" w:rsidRDefault="006F5163">
      <w:pPr>
        <w:pStyle w:val="TOC2"/>
        <w:rPr>
          <w:rFonts w:asciiTheme="minorHAnsi" w:eastAsiaTheme="minorEastAsia" w:hAnsiTheme="minorHAnsi" w:cstheme="minorBidi"/>
          <w:smallCaps w:val="0"/>
          <w:noProof/>
          <w:sz w:val="22"/>
          <w:szCs w:val="22"/>
        </w:rPr>
      </w:pPr>
      <w:hyperlink w:anchor="_Toc121810944" w:history="1">
        <w:r w:rsidR="00EF7678" w:rsidRPr="00225375">
          <w:rPr>
            <w:rStyle w:val="Hyperlink"/>
            <w:rFonts w:eastAsia="Cambria"/>
            <w:bCs/>
            <w:noProof/>
            <w:lang w:bidi="fa-IR"/>
          </w:rPr>
          <w:t>5.3</w:t>
        </w:r>
        <w:r w:rsidR="00EF7678" w:rsidRPr="00225375">
          <w:rPr>
            <w:rFonts w:asciiTheme="minorHAnsi" w:eastAsiaTheme="minorEastAsia" w:hAnsiTheme="minorHAnsi" w:cstheme="minorBidi"/>
            <w:smallCaps w:val="0"/>
            <w:noProof/>
            <w:sz w:val="22"/>
            <w:szCs w:val="22"/>
          </w:rPr>
          <w:tab/>
        </w:r>
        <w:r w:rsidR="00EF7678" w:rsidRPr="00225375">
          <w:rPr>
            <w:rStyle w:val="Hyperlink"/>
            <w:rFonts w:eastAsia="Cambria"/>
            <w:noProof/>
            <w:lang w:bidi="fa-IR"/>
          </w:rPr>
          <w:t>SIZING</w:t>
        </w:r>
        <w:r w:rsidR="00EF7678" w:rsidRPr="00225375">
          <w:rPr>
            <w:noProof/>
            <w:webHidden/>
          </w:rPr>
          <w:tab/>
        </w:r>
        <w:r w:rsidR="00EF7678" w:rsidRPr="00225375">
          <w:rPr>
            <w:noProof/>
            <w:webHidden/>
          </w:rPr>
          <w:fldChar w:fldCharType="begin"/>
        </w:r>
        <w:r w:rsidR="00EF7678" w:rsidRPr="00225375">
          <w:rPr>
            <w:noProof/>
            <w:webHidden/>
          </w:rPr>
          <w:instrText xml:space="preserve"> PAGEREF _Toc121810944 \h </w:instrText>
        </w:r>
        <w:r w:rsidR="00EF7678" w:rsidRPr="00225375">
          <w:rPr>
            <w:noProof/>
            <w:webHidden/>
          </w:rPr>
        </w:r>
        <w:r w:rsidR="00EF7678" w:rsidRPr="00225375">
          <w:rPr>
            <w:noProof/>
            <w:webHidden/>
          </w:rPr>
          <w:fldChar w:fldCharType="separate"/>
        </w:r>
        <w:r w:rsidR="009F40CE">
          <w:rPr>
            <w:noProof/>
            <w:webHidden/>
          </w:rPr>
          <w:t>6</w:t>
        </w:r>
        <w:r w:rsidR="00EF7678" w:rsidRPr="00225375">
          <w:rPr>
            <w:noProof/>
            <w:webHidden/>
          </w:rPr>
          <w:fldChar w:fldCharType="end"/>
        </w:r>
      </w:hyperlink>
    </w:p>
    <w:p w:rsidR="00EF7678" w:rsidRPr="00225375" w:rsidRDefault="006F5163">
      <w:pPr>
        <w:pStyle w:val="TOC2"/>
        <w:rPr>
          <w:rFonts w:asciiTheme="minorHAnsi" w:eastAsiaTheme="minorEastAsia" w:hAnsiTheme="minorHAnsi" w:cstheme="minorBidi"/>
          <w:smallCaps w:val="0"/>
          <w:noProof/>
          <w:sz w:val="22"/>
          <w:szCs w:val="22"/>
        </w:rPr>
      </w:pPr>
      <w:hyperlink w:anchor="_Toc121810945" w:history="1">
        <w:r w:rsidR="00EF7678" w:rsidRPr="00225375">
          <w:rPr>
            <w:rStyle w:val="Hyperlink"/>
            <w:rFonts w:eastAsia="Cambria"/>
            <w:bCs/>
            <w:noProof/>
            <w:lang w:bidi="fa-IR"/>
          </w:rPr>
          <w:t>5.4</w:t>
        </w:r>
        <w:r w:rsidR="00EF7678" w:rsidRPr="00225375">
          <w:rPr>
            <w:rFonts w:asciiTheme="minorHAnsi" w:eastAsiaTheme="minorEastAsia" w:hAnsiTheme="minorHAnsi" w:cstheme="minorBidi"/>
            <w:smallCaps w:val="0"/>
            <w:noProof/>
            <w:sz w:val="22"/>
            <w:szCs w:val="22"/>
          </w:rPr>
          <w:tab/>
        </w:r>
        <w:r w:rsidR="00EF7678" w:rsidRPr="00225375">
          <w:rPr>
            <w:rStyle w:val="Hyperlink"/>
            <w:rFonts w:eastAsia="Cambria"/>
            <w:noProof/>
            <w:lang w:bidi="fa-IR"/>
          </w:rPr>
          <w:t>DETAILS OF CALCULATION RESULT</w:t>
        </w:r>
        <w:r w:rsidR="00EF7678" w:rsidRPr="00225375">
          <w:rPr>
            <w:noProof/>
            <w:webHidden/>
          </w:rPr>
          <w:tab/>
        </w:r>
        <w:r w:rsidR="00EF7678" w:rsidRPr="00225375">
          <w:rPr>
            <w:noProof/>
            <w:webHidden/>
          </w:rPr>
          <w:fldChar w:fldCharType="begin"/>
        </w:r>
        <w:r w:rsidR="00EF7678" w:rsidRPr="00225375">
          <w:rPr>
            <w:noProof/>
            <w:webHidden/>
          </w:rPr>
          <w:instrText xml:space="preserve"> PAGEREF _Toc121810945 \h </w:instrText>
        </w:r>
        <w:r w:rsidR="00EF7678" w:rsidRPr="00225375">
          <w:rPr>
            <w:noProof/>
            <w:webHidden/>
          </w:rPr>
        </w:r>
        <w:r w:rsidR="00EF7678" w:rsidRPr="00225375">
          <w:rPr>
            <w:noProof/>
            <w:webHidden/>
          </w:rPr>
          <w:fldChar w:fldCharType="separate"/>
        </w:r>
        <w:r w:rsidR="009F40CE">
          <w:rPr>
            <w:noProof/>
            <w:webHidden/>
          </w:rPr>
          <w:t>8</w:t>
        </w:r>
        <w:r w:rsidR="00EF7678" w:rsidRPr="00225375">
          <w:rPr>
            <w:noProof/>
            <w:webHidden/>
          </w:rPr>
          <w:fldChar w:fldCharType="end"/>
        </w:r>
      </w:hyperlink>
    </w:p>
    <w:p w:rsidR="00EF7678" w:rsidRPr="00225375" w:rsidRDefault="006F5163">
      <w:pPr>
        <w:pStyle w:val="TOC1"/>
        <w:rPr>
          <w:rFonts w:asciiTheme="minorHAnsi" w:eastAsiaTheme="minorEastAsia" w:hAnsiTheme="minorHAnsi" w:cstheme="minorBidi"/>
          <w:b w:val="0"/>
          <w:bCs w:val="0"/>
          <w:caps w:val="0"/>
          <w:kern w:val="0"/>
          <w:sz w:val="22"/>
          <w:szCs w:val="22"/>
        </w:rPr>
      </w:pPr>
      <w:hyperlink w:anchor="_Toc121810946" w:history="1">
        <w:r w:rsidR="00EF7678" w:rsidRPr="00225375">
          <w:rPr>
            <w:rStyle w:val="Hyperlink"/>
            <w:rFonts w:eastAsia="Cambria"/>
          </w:rPr>
          <w:t>ATTACHMENT 1</w:t>
        </w:r>
        <w:r w:rsidR="00EF7678" w:rsidRPr="00225375">
          <w:rPr>
            <w:webHidden/>
          </w:rPr>
          <w:tab/>
        </w:r>
        <w:r w:rsidR="00EF7678" w:rsidRPr="00225375">
          <w:rPr>
            <w:webHidden/>
          </w:rPr>
          <w:fldChar w:fldCharType="begin"/>
        </w:r>
        <w:r w:rsidR="00EF7678" w:rsidRPr="00225375">
          <w:rPr>
            <w:webHidden/>
          </w:rPr>
          <w:instrText xml:space="preserve"> PAGEREF _Toc121810946 \h </w:instrText>
        </w:r>
        <w:r w:rsidR="00EF7678" w:rsidRPr="00225375">
          <w:rPr>
            <w:webHidden/>
          </w:rPr>
        </w:r>
        <w:r w:rsidR="00EF7678" w:rsidRPr="00225375">
          <w:rPr>
            <w:webHidden/>
          </w:rPr>
          <w:fldChar w:fldCharType="separate"/>
        </w:r>
        <w:r w:rsidR="009F40CE">
          <w:rPr>
            <w:webHidden/>
          </w:rPr>
          <w:t>8</w:t>
        </w:r>
        <w:r w:rsidR="00EF7678" w:rsidRPr="00225375">
          <w:rPr>
            <w:webHidden/>
          </w:rPr>
          <w:fldChar w:fldCharType="end"/>
        </w:r>
      </w:hyperlink>
    </w:p>
    <w:p w:rsidR="0057759A" w:rsidRPr="00225375" w:rsidRDefault="00BD2402" w:rsidP="00956369">
      <w:pPr>
        <w:widowControl w:val="0"/>
        <w:tabs>
          <w:tab w:val="right" w:leader="dot" w:pos="9356"/>
        </w:tabs>
        <w:bidi w:val="0"/>
        <w:mirrorIndents/>
      </w:pPr>
      <w:r w:rsidRPr="00225375">
        <w:rPr>
          <w:rFonts w:ascii="Calibri" w:hAnsi="Calibri" w:cs="Times New Roman"/>
          <w:szCs w:val="20"/>
        </w:rPr>
        <w:fldChar w:fldCharType="end"/>
      </w:r>
    </w:p>
    <w:p w:rsidR="008A3242" w:rsidRPr="00225375" w:rsidRDefault="008A3242" w:rsidP="00956369">
      <w:pPr>
        <w:widowControl w:val="0"/>
        <w:bidi w:val="0"/>
        <w:rPr>
          <w:rFonts w:ascii="Arial" w:hAnsi="Arial" w:cs="Arial"/>
          <w:sz w:val="22"/>
          <w:szCs w:val="22"/>
          <w:lang w:bidi="fa-IR"/>
        </w:rPr>
      </w:pPr>
      <w:r w:rsidRPr="00225375">
        <w:rPr>
          <w:rFonts w:ascii="Arial" w:hAnsi="Arial" w:cs="Arial"/>
          <w:sz w:val="22"/>
          <w:szCs w:val="22"/>
          <w:lang w:bidi="fa-IR"/>
        </w:rPr>
        <w:br w:type="page"/>
      </w:r>
    </w:p>
    <w:p w:rsidR="00855832" w:rsidRPr="00225375" w:rsidRDefault="00855832" w:rsidP="00DC7F84">
      <w:pPr>
        <w:keepNext/>
        <w:widowControl w:val="0"/>
        <w:numPr>
          <w:ilvl w:val="0"/>
          <w:numId w:val="1"/>
        </w:numPr>
        <w:tabs>
          <w:tab w:val="clear" w:pos="720"/>
        </w:tabs>
        <w:bidi w:val="0"/>
        <w:spacing w:before="240" w:after="240" w:line="276" w:lineRule="auto"/>
        <w:jc w:val="lowKashida"/>
        <w:outlineLvl w:val="0"/>
        <w:rPr>
          <w:rFonts w:asciiTheme="minorBidi" w:hAnsiTheme="minorBidi" w:cstheme="minorBidi"/>
          <w:b/>
          <w:bCs/>
          <w:caps/>
          <w:kern w:val="28"/>
          <w:sz w:val="24"/>
        </w:rPr>
      </w:pPr>
      <w:bookmarkStart w:id="1" w:name="_Toc343327774"/>
      <w:bookmarkStart w:id="2" w:name="_Toc325006571"/>
      <w:bookmarkStart w:id="3" w:name="_Toc328298189"/>
      <w:bookmarkStart w:id="4" w:name="_Toc121810932"/>
      <w:r w:rsidRPr="00225375">
        <w:rPr>
          <w:rFonts w:asciiTheme="minorBidi" w:hAnsiTheme="minorBidi" w:cstheme="minorBidi"/>
          <w:b/>
          <w:bCs/>
          <w:caps/>
          <w:kern w:val="28"/>
          <w:sz w:val="24"/>
        </w:rPr>
        <w:t>INTRODUCTION</w:t>
      </w:r>
      <w:bookmarkEnd w:id="1"/>
      <w:bookmarkEnd w:id="2"/>
      <w:bookmarkEnd w:id="3"/>
      <w:bookmarkEnd w:id="4"/>
    </w:p>
    <w:p w:rsidR="00DE1759" w:rsidRPr="00225375" w:rsidRDefault="00EB2D3E" w:rsidP="00DC7F84">
      <w:pPr>
        <w:widowControl w:val="0"/>
        <w:bidi w:val="0"/>
        <w:snapToGrid w:val="0"/>
        <w:spacing w:before="240" w:after="240" w:line="276" w:lineRule="auto"/>
        <w:ind w:left="709"/>
        <w:jc w:val="lowKashida"/>
        <w:rPr>
          <w:rFonts w:asciiTheme="minorBidi" w:hAnsiTheme="minorBidi" w:cstheme="minorBidi"/>
          <w:sz w:val="22"/>
          <w:szCs w:val="22"/>
          <w:lang w:val="en-GB"/>
        </w:rPr>
      </w:pPr>
      <w:r w:rsidRPr="00225375">
        <w:rPr>
          <w:rFonts w:asciiTheme="minorBidi" w:hAnsiTheme="minorBidi" w:cstheme="minorBidi"/>
          <w:sz w:val="22"/>
          <w:szCs w:val="22"/>
          <w:lang w:val="en-GB"/>
        </w:rPr>
        <w:t xml:space="preserve">Binak oilfield in Bushehr province is a part of the southern oilfields of Iran, is located 20 km northwest of Genaveh city. </w:t>
      </w:r>
    </w:p>
    <w:p w:rsidR="00CE470A" w:rsidRPr="00225375" w:rsidRDefault="00CE470A" w:rsidP="00CE470A">
      <w:pPr>
        <w:widowControl w:val="0"/>
        <w:bidi w:val="0"/>
        <w:snapToGrid w:val="0"/>
        <w:spacing w:before="240" w:after="240" w:line="276" w:lineRule="auto"/>
        <w:ind w:left="709"/>
        <w:jc w:val="mediumKashida"/>
        <w:rPr>
          <w:rFonts w:asciiTheme="minorBidi" w:hAnsiTheme="minorBidi" w:cstheme="minorBidi"/>
          <w:sz w:val="22"/>
          <w:szCs w:val="22"/>
        </w:rPr>
      </w:pPr>
      <w:bookmarkStart w:id="5" w:name="_Toc343001687"/>
      <w:bookmarkStart w:id="6" w:name="_Toc343327775"/>
      <w:r w:rsidRPr="00225375">
        <w:rPr>
          <w:rFonts w:asciiTheme="minorBidi" w:hAnsiTheme="minorBidi" w:cstheme="minorBidi"/>
          <w:sz w:val="22"/>
          <w:szCs w:val="22"/>
          <w:lang w:val="en-GB"/>
        </w:rPr>
        <w:t xml:space="preserve">With the aim of increasing production of oil from Binak oilfield, an EPC/EPD Project has been </w:t>
      </w:r>
      <w:r w:rsidRPr="00225375">
        <w:rPr>
          <w:rFonts w:asciiTheme="minorBidi" w:hAnsiTheme="minorBidi" w:cstheme="minorBidi"/>
          <w:sz w:val="22"/>
          <w:szCs w:val="22"/>
        </w:rPr>
        <w:t xml:space="preserve">defined </w:t>
      </w:r>
      <w:r w:rsidRPr="00225375">
        <w:rPr>
          <w:rFonts w:asciiTheme="minorBidi" w:hAnsiTheme="minorBidi" w:cstheme="minorBidi"/>
          <w:sz w:val="22"/>
          <w:szCs w:val="22"/>
          <w:lang w:val="en-GB"/>
        </w:rPr>
        <w:t>by NIOC/NISOC and awarded to Petro Iran Development Company (PEDCO). Also PEDCO (as General Contractor) has assigned the EPC-packages of the Project to "Hirgan Energy - Design and Inspection" JV.</w:t>
      </w:r>
    </w:p>
    <w:p w:rsidR="00CE470A" w:rsidRPr="00225375" w:rsidRDefault="00CE470A" w:rsidP="00CE470A">
      <w:pPr>
        <w:widowControl w:val="0"/>
        <w:bidi w:val="0"/>
        <w:snapToGrid w:val="0"/>
        <w:spacing w:before="240" w:after="240"/>
        <w:ind w:left="709"/>
        <w:jc w:val="both"/>
        <w:rPr>
          <w:rFonts w:ascii="Arial" w:hAnsi="Arial" w:cs="Arial"/>
          <w:sz w:val="22"/>
          <w:szCs w:val="22"/>
        </w:rPr>
      </w:pPr>
      <w:r w:rsidRPr="00225375">
        <w:rPr>
          <w:rFonts w:asciiTheme="minorBidi" w:hAnsiTheme="minorBidi" w:cstheme="minorBidi"/>
          <w:sz w:val="22"/>
          <w:szCs w:val="22"/>
          <w:lang w:val="en-GB"/>
        </w:rPr>
        <w:t xml:space="preserve">As a part of the Project, </w:t>
      </w:r>
      <w:r w:rsidRPr="00225375">
        <w:rPr>
          <w:rFonts w:ascii="Arial" w:hAnsi="Arial" w:cs="Arial"/>
          <w:sz w:val="22"/>
          <w:szCs w:val="22"/>
        </w:rPr>
        <w:t>a New Gas Compressor Station (adjacent to existing Binak GCS) shall be constructed to gather of 15 MMSCFD (approx.) associated gases and compress &amp; transfer them to Siahmakan GIS.</w:t>
      </w:r>
    </w:p>
    <w:p w:rsidR="00855832" w:rsidRPr="00225375" w:rsidRDefault="00F61F33" w:rsidP="00DC7F84">
      <w:pPr>
        <w:widowControl w:val="0"/>
        <w:bidi w:val="0"/>
        <w:snapToGrid w:val="0"/>
        <w:spacing w:before="240" w:after="240" w:line="276" w:lineRule="auto"/>
        <w:ind w:left="709"/>
        <w:jc w:val="lowKashida"/>
        <w:rPr>
          <w:rFonts w:asciiTheme="minorBidi" w:hAnsiTheme="minorBidi" w:cstheme="minorBidi"/>
          <w:b/>
          <w:bCs/>
          <w:sz w:val="22"/>
          <w:szCs w:val="22"/>
          <w:u w:val="single"/>
          <w:lang w:val="en-GB"/>
        </w:rPr>
      </w:pPr>
      <w:r w:rsidRPr="00225375">
        <w:rPr>
          <w:rFonts w:asciiTheme="minorBidi" w:hAnsiTheme="minorBidi" w:cstheme="minorBidi"/>
          <w:b/>
          <w:bCs/>
          <w:sz w:val="22"/>
          <w:szCs w:val="22"/>
          <w:u w:val="single"/>
          <w:lang w:val="en-GB"/>
        </w:rPr>
        <w:t>GENERAL DEFINITION</w:t>
      </w:r>
      <w:bookmarkEnd w:id="5"/>
      <w:bookmarkEnd w:id="6"/>
    </w:p>
    <w:p w:rsidR="00EB2D3E" w:rsidRPr="00225375" w:rsidRDefault="00EB2D3E" w:rsidP="00DC7F84">
      <w:pPr>
        <w:widowControl w:val="0"/>
        <w:bidi w:val="0"/>
        <w:snapToGrid w:val="0"/>
        <w:spacing w:before="240" w:after="240" w:line="276" w:lineRule="auto"/>
        <w:ind w:left="709"/>
        <w:jc w:val="lowKashida"/>
        <w:rPr>
          <w:rFonts w:asciiTheme="minorBidi" w:hAnsiTheme="minorBidi" w:cstheme="minorBidi"/>
          <w:sz w:val="22"/>
          <w:szCs w:val="22"/>
          <w:lang w:val="en-GB"/>
        </w:rPr>
      </w:pPr>
      <w:r w:rsidRPr="00225375">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225375" w:rsidTr="000F461D">
        <w:trPr>
          <w:trHeight w:val="352"/>
        </w:trPr>
        <w:tc>
          <w:tcPr>
            <w:tcW w:w="3780" w:type="dxa"/>
          </w:tcPr>
          <w:p w:rsidR="00EB2D3E" w:rsidRPr="00225375" w:rsidRDefault="001B5053" w:rsidP="00DC7F84">
            <w:pPr>
              <w:widowControl w:val="0"/>
              <w:bidi w:val="0"/>
              <w:snapToGrid w:val="0"/>
              <w:spacing w:before="100" w:after="100" w:line="276" w:lineRule="auto"/>
              <w:jc w:val="lowKashida"/>
              <w:rPr>
                <w:rFonts w:asciiTheme="minorBidi" w:hAnsiTheme="minorBidi" w:cstheme="minorBidi"/>
                <w:sz w:val="22"/>
                <w:szCs w:val="22"/>
                <w:lang w:val="en-GB"/>
              </w:rPr>
            </w:pPr>
            <w:r w:rsidRPr="00225375">
              <w:rPr>
                <w:rFonts w:asciiTheme="minorBidi" w:hAnsiTheme="minorBidi" w:cstheme="minorBidi"/>
                <w:sz w:val="22"/>
                <w:szCs w:val="22"/>
                <w:lang w:val="en-GB"/>
              </w:rPr>
              <w:t>CLIENT</w:t>
            </w:r>
            <w:r w:rsidR="00EB2D3E" w:rsidRPr="00225375">
              <w:rPr>
                <w:rFonts w:asciiTheme="minorBidi" w:hAnsiTheme="minorBidi" w:cstheme="minorBidi"/>
                <w:sz w:val="22"/>
                <w:szCs w:val="22"/>
                <w:lang w:val="en-GB"/>
              </w:rPr>
              <w:t>:</w:t>
            </w:r>
            <w:r w:rsidR="00EB2D3E" w:rsidRPr="00225375">
              <w:rPr>
                <w:rFonts w:asciiTheme="minorBidi" w:hAnsiTheme="minorBidi" w:cstheme="minorBidi"/>
                <w:sz w:val="22"/>
                <w:szCs w:val="22"/>
                <w:lang w:val="en-GB"/>
              </w:rPr>
              <w:tab/>
            </w:r>
          </w:p>
        </w:tc>
        <w:tc>
          <w:tcPr>
            <w:tcW w:w="5633" w:type="dxa"/>
          </w:tcPr>
          <w:p w:rsidR="00EB2D3E" w:rsidRPr="00225375" w:rsidRDefault="00EB2D3E" w:rsidP="002E68C8">
            <w:pPr>
              <w:widowControl w:val="0"/>
              <w:bidi w:val="0"/>
              <w:snapToGrid w:val="0"/>
              <w:spacing w:before="100" w:after="100"/>
              <w:jc w:val="lowKashida"/>
              <w:rPr>
                <w:rFonts w:asciiTheme="minorBidi" w:hAnsiTheme="minorBidi" w:cstheme="minorBidi"/>
                <w:sz w:val="22"/>
                <w:szCs w:val="22"/>
                <w:lang w:val="en-GB"/>
              </w:rPr>
            </w:pPr>
            <w:r w:rsidRPr="00225375">
              <w:rPr>
                <w:rFonts w:asciiTheme="minorBidi" w:hAnsiTheme="minorBidi" w:cstheme="minorBidi"/>
                <w:sz w:val="22"/>
                <w:szCs w:val="22"/>
                <w:lang w:val="en-GB"/>
              </w:rPr>
              <w:t xml:space="preserve">National Iranian South Oilfields Company (NISOC) </w:t>
            </w:r>
          </w:p>
        </w:tc>
      </w:tr>
      <w:tr w:rsidR="00EB2D3E" w:rsidRPr="00225375" w:rsidTr="000F461D">
        <w:tc>
          <w:tcPr>
            <w:tcW w:w="3780" w:type="dxa"/>
          </w:tcPr>
          <w:p w:rsidR="00EB2D3E" w:rsidRPr="00225375"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225375">
              <w:rPr>
                <w:rFonts w:asciiTheme="minorBidi" w:hAnsiTheme="minorBidi" w:cstheme="minorBidi"/>
                <w:sz w:val="22"/>
                <w:szCs w:val="22"/>
                <w:lang w:val="en-GB"/>
              </w:rPr>
              <w:t>PROJECT:</w:t>
            </w:r>
          </w:p>
        </w:tc>
        <w:tc>
          <w:tcPr>
            <w:tcW w:w="5633" w:type="dxa"/>
          </w:tcPr>
          <w:p w:rsidR="00EB2D3E" w:rsidRPr="00225375" w:rsidRDefault="00EB2D3E" w:rsidP="002E68C8">
            <w:pPr>
              <w:widowControl w:val="0"/>
              <w:bidi w:val="0"/>
              <w:snapToGrid w:val="0"/>
              <w:spacing w:before="100" w:after="100"/>
              <w:jc w:val="lowKashida"/>
              <w:rPr>
                <w:rFonts w:asciiTheme="minorBidi" w:hAnsiTheme="minorBidi" w:cstheme="minorBidi"/>
                <w:sz w:val="22"/>
                <w:szCs w:val="22"/>
                <w:lang w:val="en-GB"/>
              </w:rPr>
            </w:pPr>
            <w:r w:rsidRPr="00225375">
              <w:rPr>
                <w:rFonts w:asciiTheme="minorBidi" w:hAnsiTheme="minorBidi" w:cstheme="minorBidi"/>
                <w:sz w:val="22"/>
                <w:szCs w:val="22"/>
                <w:lang w:val="en-GB"/>
              </w:rPr>
              <w:t xml:space="preserve">Binak Oilfield Development – </w:t>
            </w:r>
            <w:r w:rsidR="00CE470A" w:rsidRPr="00225375">
              <w:rPr>
                <w:rFonts w:asciiTheme="minorBidi" w:hAnsiTheme="minorBidi" w:cstheme="minorBidi"/>
                <w:sz w:val="22"/>
                <w:szCs w:val="22"/>
                <w:lang w:val="en-GB"/>
              </w:rPr>
              <w:t>Surface F</w:t>
            </w:r>
            <w:r w:rsidR="004E5402" w:rsidRPr="00225375">
              <w:rPr>
                <w:rFonts w:asciiTheme="minorBidi" w:hAnsiTheme="minorBidi" w:cstheme="minorBidi"/>
                <w:sz w:val="22"/>
                <w:szCs w:val="22"/>
                <w:lang w:val="en-GB"/>
              </w:rPr>
              <w:t>a</w:t>
            </w:r>
            <w:r w:rsidR="00CE470A" w:rsidRPr="00225375">
              <w:rPr>
                <w:rFonts w:asciiTheme="minorBidi" w:hAnsiTheme="minorBidi" w:cstheme="minorBidi"/>
                <w:sz w:val="22"/>
                <w:szCs w:val="22"/>
                <w:lang w:val="en-GB"/>
              </w:rPr>
              <w:t>cilities; New Gas Compressor Station</w:t>
            </w:r>
          </w:p>
        </w:tc>
      </w:tr>
      <w:tr w:rsidR="00EB2D3E" w:rsidRPr="00225375" w:rsidTr="000F461D">
        <w:tc>
          <w:tcPr>
            <w:tcW w:w="3780" w:type="dxa"/>
          </w:tcPr>
          <w:p w:rsidR="00EB2D3E" w:rsidRPr="00225375" w:rsidRDefault="00670378" w:rsidP="00DC7F84">
            <w:pPr>
              <w:widowControl w:val="0"/>
              <w:bidi w:val="0"/>
              <w:snapToGrid w:val="0"/>
              <w:spacing w:before="100" w:after="100" w:line="276" w:lineRule="auto"/>
              <w:jc w:val="lowKashida"/>
              <w:rPr>
                <w:rFonts w:asciiTheme="minorBidi" w:hAnsiTheme="minorBidi" w:cstheme="minorBidi"/>
                <w:sz w:val="22"/>
                <w:szCs w:val="22"/>
                <w:lang w:val="en-GB"/>
              </w:rPr>
            </w:pPr>
            <w:r w:rsidRPr="00225375">
              <w:rPr>
                <w:rFonts w:asciiTheme="minorBidi" w:hAnsiTheme="minorBidi" w:cstheme="minorBidi"/>
                <w:sz w:val="22"/>
                <w:szCs w:val="22"/>
                <w:lang w:val="en-GB"/>
              </w:rPr>
              <w:t>EPD/EPC CONTRACTOR (GC):</w:t>
            </w:r>
          </w:p>
        </w:tc>
        <w:tc>
          <w:tcPr>
            <w:tcW w:w="5633" w:type="dxa"/>
          </w:tcPr>
          <w:p w:rsidR="00EB2D3E" w:rsidRPr="00225375"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225375">
              <w:rPr>
                <w:rFonts w:asciiTheme="minorBidi" w:hAnsiTheme="minorBidi" w:cstheme="minorBidi"/>
                <w:sz w:val="22"/>
                <w:szCs w:val="22"/>
                <w:lang w:val="en-GB"/>
              </w:rPr>
              <w:t>Petro Iran Development Company (PEDCO)</w:t>
            </w:r>
          </w:p>
        </w:tc>
      </w:tr>
      <w:tr w:rsidR="00EB2D3E" w:rsidRPr="00225375" w:rsidTr="000F461D">
        <w:tc>
          <w:tcPr>
            <w:tcW w:w="3780" w:type="dxa"/>
          </w:tcPr>
          <w:p w:rsidR="00EB2D3E" w:rsidRPr="00225375"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225375">
              <w:rPr>
                <w:rFonts w:asciiTheme="minorBidi" w:hAnsiTheme="minorBidi" w:cstheme="minorBidi"/>
                <w:sz w:val="22"/>
                <w:szCs w:val="22"/>
                <w:lang w:val="en-GB"/>
              </w:rPr>
              <w:t>EPC CONTRACTOR:</w:t>
            </w:r>
          </w:p>
        </w:tc>
        <w:tc>
          <w:tcPr>
            <w:tcW w:w="5633" w:type="dxa"/>
          </w:tcPr>
          <w:p w:rsidR="00EB2D3E" w:rsidRPr="00225375"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225375">
              <w:rPr>
                <w:rFonts w:asciiTheme="minorBidi" w:hAnsiTheme="minorBidi" w:cstheme="minorBidi"/>
                <w:sz w:val="22"/>
                <w:szCs w:val="22"/>
                <w:lang w:val="en-GB"/>
              </w:rPr>
              <w:t>Joint Venture of : Hirgan Energy – Design &amp; Inspection(D&amp;I) Companies</w:t>
            </w:r>
          </w:p>
        </w:tc>
      </w:tr>
      <w:tr w:rsidR="00EB2D3E" w:rsidRPr="00225375" w:rsidTr="000F461D">
        <w:tc>
          <w:tcPr>
            <w:tcW w:w="3780" w:type="dxa"/>
          </w:tcPr>
          <w:p w:rsidR="00EB2D3E" w:rsidRPr="00225375"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225375">
              <w:rPr>
                <w:rFonts w:asciiTheme="minorBidi" w:hAnsiTheme="minorBidi" w:cstheme="minorBidi"/>
                <w:sz w:val="22"/>
                <w:szCs w:val="22"/>
                <w:lang w:val="en-GB"/>
              </w:rPr>
              <w:t>VENDOR:</w:t>
            </w:r>
          </w:p>
        </w:tc>
        <w:tc>
          <w:tcPr>
            <w:tcW w:w="5633" w:type="dxa"/>
          </w:tcPr>
          <w:p w:rsidR="00EB2D3E" w:rsidRPr="00225375" w:rsidRDefault="00EB2D3E" w:rsidP="002E68C8">
            <w:pPr>
              <w:widowControl w:val="0"/>
              <w:bidi w:val="0"/>
              <w:snapToGrid w:val="0"/>
              <w:spacing w:before="100" w:after="100"/>
              <w:jc w:val="lowKashida"/>
              <w:rPr>
                <w:rFonts w:asciiTheme="minorBidi" w:hAnsiTheme="minorBidi" w:cstheme="minorBidi"/>
                <w:sz w:val="22"/>
                <w:szCs w:val="22"/>
                <w:lang w:val="en-GB"/>
              </w:rPr>
            </w:pPr>
            <w:r w:rsidRPr="00225375">
              <w:rPr>
                <w:rFonts w:asciiTheme="minorBidi" w:hAnsiTheme="minorBidi" w:cstheme="minorBidi"/>
                <w:sz w:val="22"/>
                <w:szCs w:val="22"/>
                <w:lang w:val="en-GB"/>
              </w:rPr>
              <w:t>The firm or person who will fabricate the equipment or material.</w:t>
            </w:r>
          </w:p>
        </w:tc>
      </w:tr>
      <w:tr w:rsidR="00EB2D3E" w:rsidRPr="00225375" w:rsidTr="000F461D">
        <w:tc>
          <w:tcPr>
            <w:tcW w:w="3780" w:type="dxa"/>
          </w:tcPr>
          <w:p w:rsidR="00EB2D3E" w:rsidRPr="00225375"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225375">
              <w:rPr>
                <w:rFonts w:asciiTheme="minorBidi" w:hAnsiTheme="minorBidi" w:cstheme="minorBidi"/>
                <w:sz w:val="22"/>
                <w:szCs w:val="22"/>
                <w:lang w:val="en-GB"/>
              </w:rPr>
              <w:t>EXECUTOR:</w:t>
            </w:r>
            <w:r w:rsidRPr="00225375">
              <w:rPr>
                <w:rFonts w:asciiTheme="minorBidi" w:hAnsiTheme="minorBidi" w:cstheme="minorBidi"/>
                <w:sz w:val="22"/>
                <w:szCs w:val="22"/>
                <w:lang w:val="en-GB"/>
              </w:rPr>
              <w:tab/>
            </w:r>
          </w:p>
        </w:tc>
        <w:tc>
          <w:tcPr>
            <w:tcW w:w="5633" w:type="dxa"/>
          </w:tcPr>
          <w:p w:rsidR="00EB2D3E" w:rsidRPr="00225375" w:rsidRDefault="00EB2D3E" w:rsidP="002E68C8">
            <w:pPr>
              <w:widowControl w:val="0"/>
              <w:bidi w:val="0"/>
              <w:snapToGrid w:val="0"/>
              <w:spacing w:before="100" w:after="100"/>
              <w:jc w:val="lowKashida"/>
              <w:rPr>
                <w:rFonts w:asciiTheme="minorBidi" w:hAnsiTheme="minorBidi" w:cstheme="minorBidi"/>
                <w:sz w:val="22"/>
                <w:szCs w:val="22"/>
                <w:lang w:val="en-GB"/>
              </w:rPr>
            </w:pPr>
            <w:r w:rsidRPr="00225375">
              <w:rPr>
                <w:rFonts w:asciiTheme="minorBidi" w:hAnsiTheme="minorBidi" w:cstheme="minorBidi"/>
                <w:sz w:val="22"/>
                <w:szCs w:val="22"/>
                <w:lang w:val="en-GB"/>
              </w:rPr>
              <w:t>Executor is the party which carries out all or part of construction and/or commissioning for the project.</w:t>
            </w:r>
          </w:p>
        </w:tc>
      </w:tr>
      <w:tr w:rsidR="00EB2D3E" w:rsidRPr="00225375" w:rsidTr="000F461D">
        <w:tc>
          <w:tcPr>
            <w:tcW w:w="3780" w:type="dxa"/>
          </w:tcPr>
          <w:p w:rsidR="00EB2D3E" w:rsidRPr="00225375"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225375">
              <w:rPr>
                <w:rFonts w:asciiTheme="minorBidi" w:hAnsiTheme="minorBidi" w:cstheme="minorBidi"/>
                <w:sz w:val="22"/>
                <w:szCs w:val="22"/>
                <w:lang w:val="en-GB"/>
              </w:rPr>
              <w:t>THIRD PARTY INSPECTOR (TPI):</w:t>
            </w:r>
          </w:p>
        </w:tc>
        <w:tc>
          <w:tcPr>
            <w:tcW w:w="5633" w:type="dxa"/>
          </w:tcPr>
          <w:p w:rsidR="00EB2D3E" w:rsidRPr="00225375" w:rsidRDefault="00EB2D3E" w:rsidP="00146FB9">
            <w:pPr>
              <w:widowControl w:val="0"/>
              <w:bidi w:val="0"/>
              <w:snapToGrid w:val="0"/>
              <w:spacing w:before="100" w:after="100" w:line="276" w:lineRule="auto"/>
              <w:jc w:val="lowKashida"/>
              <w:rPr>
                <w:rFonts w:asciiTheme="minorBidi" w:hAnsiTheme="minorBidi" w:cstheme="minorBidi"/>
                <w:sz w:val="22"/>
                <w:szCs w:val="22"/>
                <w:lang w:val="en-GB"/>
              </w:rPr>
            </w:pPr>
            <w:r w:rsidRPr="00225375">
              <w:rPr>
                <w:rFonts w:asciiTheme="minorBidi" w:hAnsiTheme="minorBidi" w:cstheme="minorBidi"/>
                <w:sz w:val="22"/>
                <w:szCs w:val="22"/>
                <w:lang w:val="en-GB"/>
              </w:rPr>
              <w:t xml:space="preserve">The firm appointed by EPC CONTRACTOR and approved by GC &amp; </w:t>
            </w:r>
            <w:r w:rsidR="00146FB9" w:rsidRPr="00225375">
              <w:rPr>
                <w:rFonts w:asciiTheme="minorBidi" w:hAnsiTheme="minorBidi" w:cstheme="minorBidi"/>
                <w:sz w:val="22"/>
                <w:szCs w:val="22"/>
                <w:lang w:val="en-GB"/>
              </w:rPr>
              <w:t>CLIENT</w:t>
            </w:r>
            <w:r w:rsidRPr="00225375">
              <w:rPr>
                <w:rFonts w:asciiTheme="minorBidi" w:hAnsiTheme="minorBidi" w:cstheme="minorBidi"/>
                <w:sz w:val="22"/>
                <w:szCs w:val="22"/>
                <w:lang w:val="en-GB"/>
              </w:rPr>
              <w:t xml:space="preserve"> (in writing) for the inspection of goods.</w:t>
            </w:r>
          </w:p>
        </w:tc>
      </w:tr>
      <w:tr w:rsidR="00EB2D3E" w:rsidRPr="00225375" w:rsidTr="000F461D">
        <w:tc>
          <w:tcPr>
            <w:tcW w:w="3780" w:type="dxa"/>
          </w:tcPr>
          <w:p w:rsidR="00EB2D3E" w:rsidRPr="00225375"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225375">
              <w:rPr>
                <w:rFonts w:asciiTheme="minorBidi" w:hAnsiTheme="minorBidi" w:cstheme="minorBidi"/>
                <w:sz w:val="22"/>
                <w:szCs w:val="22"/>
                <w:lang w:val="en-GB"/>
              </w:rPr>
              <w:t>SHALL:</w:t>
            </w:r>
          </w:p>
        </w:tc>
        <w:tc>
          <w:tcPr>
            <w:tcW w:w="5633" w:type="dxa"/>
          </w:tcPr>
          <w:p w:rsidR="00EB2D3E" w:rsidRPr="00225375" w:rsidRDefault="00EB2D3E" w:rsidP="002E68C8">
            <w:pPr>
              <w:widowControl w:val="0"/>
              <w:bidi w:val="0"/>
              <w:snapToGrid w:val="0"/>
              <w:spacing w:before="100" w:after="100"/>
              <w:jc w:val="lowKashida"/>
              <w:rPr>
                <w:rFonts w:asciiTheme="minorBidi" w:hAnsiTheme="minorBidi" w:cstheme="minorBidi"/>
                <w:sz w:val="22"/>
                <w:szCs w:val="22"/>
                <w:lang w:val="en-GB"/>
              </w:rPr>
            </w:pPr>
            <w:r w:rsidRPr="00225375">
              <w:rPr>
                <w:rFonts w:asciiTheme="minorBidi" w:hAnsiTheme="minorBidi" w:cstheme="minorBidi"/>
                <w:sz w:val="22"/>
                <w:szCs w:val="22"/>
                <w:lang w:val="en-GB"/>
              </w:rPr>
              <w:t>Is used where a provision is mandatory.</w:t>
            </w:r>
          </w:p>
        </w:tc>
      </w:tr>
      <w:tr w:rsidR="00EB2D3E" w:rsidRPr="00225375" w:rsidTr="000F461D">
        <w:tc>
          <w:tcPr>
            <w:tcW w:w="3780" w:type="dxa"/>
          </w:tcPr>
          <w:p w:rsidR="00EB2D3E" w:rsidRPr="00225375"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225375">
              <w:rPr>
                <w:rFonts w:asciiTheme="minorBidi" w:hAnsiTheme="minorBidi" w:cstheme="minorBidi"/>
                <w:sz w:val="22"/>
                <w:szCs w:val="22"/>
                <w:lang w:val="en-GB"/>
              </w:rPr>
              <w:t>SHOULD:</w:t>
            </w:r>
          </w:p>
        </w:tc>
        <w:tc>
          <w:tcPr>
            <w:tcW w:w="5633" w:type="dxa"/>
          </w:tcPr>
          <w:p w:rsidR="00EB2D3E" w:rsidRPr="00225375" w:rsidRDefault="00EB2D3E" w:rsidP="002E68C8">
            <w:pPr>
              <w:widowControl w:val="0"/>
              <w:bidi w:val="0"/>
              <w:snapToGrid w:val="0"/>
              <w:spacing w:before="100" w:after="100"/>
              <w:jc w:val="lowKashida"/>
              <w:rPr>
                <w:rFonts w:asciiTheme="minorBidi" w:hAnsiTheme="minorBidi" w:cstheme="minorBidi"/>
                <w:sz w:val="22"/>
                <w:szCs w:val="22"/>
                <w:lang w:val="en-GB"/>
              </w:rPr>
            </w:pPr>
            <w:r w:rsidRPr="00225375">
              <w:rPr>
                <w:rFonts w:asciiTheme="minorBidi" w:hAnsiTheme="minorBidi" w:cstheme="minorBidi"/>
                <w:sz w:val="22"/>
                <w:szCs w:val="22"/>
                <w:lang w:val="en-GB"/>
              </w:rPr>
              <w:t>Is used where a provision is advisory only.</w:t>
            </w:r>
          </w:p>
        </w:tc>
      </w:tr>
      <w:tr w:rsidR="00EB2D3E" w:rsidRPr="00225375" w:rsidTr="000F461D">
        <w:tc>
          <w:tcPr>
            <w:tcW w:w="3780" w:type="dxa"/>
          </w:tcPr>
          <w:p w:rsidR="00EB2D3E" w:rsidRPr="00225375"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225375">
              <w:rPr>
                <w:rFonts w:asciiTheme="minorBidi" w:hAnsiTheme="minorBidi" w:cstheme="minorBidi"/>
                <w:sz w:val="22"/>
                <w:szCs w:val="22"/>
                <w:lang w:val="en-GB"/>
              </w:rPr>
              <w:t>WILL:</w:t>
            </w:r>
            <w:r w:rsidRPr="00225375">
              <w:rPr>
                <w:rFonts w:asciiTheme="minorBidi" w:hAnsiTheme="minorBidi" w:cstheme="minorBidi"/>
                <w:sz w:val="22"/>
                <w:szCs w:val="22"/>
                <w:lang w:val="en-GB"/>
              </w:rPr>
              <w:tab/>
            </w:r>
          </w:p>
        </w:tc>
        <w:tc>
          <w:tcPr>
            <w:tcW w:w="5633" w:type="dxa"/>
          </w:tcPr>
          <w:p w:rsidR="00EB2D3E" w:rsidRPr="00225375" w:rsidRDefault="00EB2D3E" w:rsidP="001B5053">
            <w:pPr>
              <w:widowControl w:val="0"/>
              <w:bidi w:val="0"/>
              <w:snapToGrid w:val="0"/>
              <w:spacing w:before="100" w:after="100"/>
              <w:jc w:val="lowKashida"/>
              <w:rPr>
                <w:rFonts w:asciiTheme="minorBidi" w:hAnsiTheme="minorBidi" w:cstheme="minorBidi"/>
                <w:sz w:val="22"/>
                <w:szCs w:val="22"/>
                <w:lang w:val="en-GB"/>
              </w:rPr>
            </w:pPr>
            <w:r w:rsidRPr="00225375">
              <w:rPr>
                <w:rFonts w:asciiTheme="minorBidi" w:hAnsiTheme="minorBidi" w:cstheme="minorBidi"/>
                <w:sz w:val="22"/>
                <w:szCs w:val="22"/>
                <w:lang w:val="en-GB"/>
              </w:rPr>
              <w:t xml:space="preserve">Is normally used in connection with the action by </w:t>
            </w:r>
            <w:r w:rsidR="001B5053" w:rsidRPr="00225375">
              <w:rPr>
                <w:rFonts w:asciiTheme="minorBidi" w:hAnsiTheme="minorBidi" w:cstheme="minorBidi"/>
                <w:sz w:val="22"/>
                <w:szCs w:val="22"/>
                <w:lang w:val="en-GB"/>
              </w:rPr>
              <w:t xml:space="preserve">CLIENT </w:t>
            </w:r>
            <w:r w:rsidRPr="00225375">
              <w:rPr>
                <w:rFonts w:asciiTheme="minorBidi" w:hAnsiTheme="minorBidi" w:cstheme="minorBidi"/>
                <w:sz w:val="22"/>
                <w:szCs w:val="22"/>
                <w:lang w:val="en-GB"/>
              </w:rPr>
              <w:t>rather than by an EPC/EPD CONTRACTOR, supplier or VENDOR.</w:t>
            </w:r>
          </w:p>
        </w:tc>
      </w:tr>
      <w:tr w:rsidR="00EB2D3E" w:rsidRPr="00225375" w:rsidTr="000F461D">
        <w:tc>
          <w:tcPr>
            <w:tcW w:w="3780" w:type="dxa"/>
          </w:tcPr>
          <w:p w:rsidR="00EB2D3E" w:rsidRPr="00225375"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225375">
              <w:rPr>
                <w:rFonts w:asciiTheme="minorBidi" w:hAnsiTheme="minorBidi" w:cstheme="minorBidi"/>
                <w:sz w:val="22"/>
                <w:szCs w:val="22"/>
                <w:lang w:val="en-GB"/>
              </w:rPr>
              <w:t>MAY:</w:t>
            </w:r>
            <w:r w:rsidRPr="00225375">
              <w:rPr>
                <w:rFonts w:asciiTheme="minorBidi" w:hAnsiTheme="minorBidi" w:cstheme="minorBidi"/>
                <w:sz w:val="22"/>
                <w:szCs w:val="22"/>
                <w:lang w:val="en-GB"/>
              </w:rPr>
              <w:tab/>
            </w:r>
          </w:p>
        </w:tc>
        <w:tc>
          <w:tcPr>
            <w:tcW w:w="5633" w:type="dxa"/>
          </w:tcPr>
          <w:p w:rsidR="00EB2D3E" w:rsidRPr="00225375" w:rsidRDefault="00EB2D3E" w:rsidP="002E68C8">
            <w:pPr>
              <w:widowControl w:val="0"/>
              <w:bidi w:val="0"/>
              <w:snapToGrid w:val="0"/>
              <w:spacing w:before="100" w:after="100"/>
              <w:jc w:val="lowKashida"/>
              <w:rPr>
                <w:rFonts w:asciiTheme="minorBidi" w:hAnsiTheme="minorBidi" w:cstheme="minorBidi"/>
                <w:sz w:val="22"/>
                <w:szCs w:val="22"/>
                <w:lang w:val="en-GB"/>
              </w:rPr>
            </w:pPr>
            <w:r w:rsidRPr="00225375">
              <w:rPr>
                <w:rFonts w:asciiTheme="minorBidi" w:hAnsiTheme="minorBidi" w:cstheme="minorBidi"/>
                <w:sz w:val="22"/>
                <w:szCs w:val="22"/>
                <w:lang w:val="en-GB"/>
              </w:rPr>
              <w:t>Is used where</w:t>
            </w:r>
            <w:r w:rsidRPr="00225375">
              <w:rPr>
                <w:rFonts w:asciiTheme="minorBidi" w:hAnsiTheme="minorBidi" w:cstheme="minorBidi"/>
                <w:sz w:val="22"/>
                <w:szCs w:val="22"/>
                <w:lang w:val="en-GB"/>
              </w:rPr>
              <w:tab/>
              <w:t>a provision is completely discretionary.</w:t>
            </w:r>
          </w:p>
          <w:p w:rsidR="00A80BE6" w:rsidRPr="00225375" w:rsidRDefault="00A80BE6" w:rsidP="002E68C8">
            <w:pPr>
              <w:widowControl w:val="0"/>
              <w:bidi w:val="0"/>
              <w:snapToGrid w:val="0"/>
              <w:spacing w:before="100" w:after="100"/>
              <w:jc w:val="lowKashida"/>
              <w:rPr>
                <w:rFonts w:asciiTheme="minorBidi" w:hAnsiTheme="minorBidi" w:cstheme="minorBidi"/>
                <w:sz w:val="22"/>
                <w:szCs w:val="22"/>
                <w:lang w:val="en-GB"/>
              </w:rPr>
            </w:pPr>
          </w:p>
        </w:tc>
      </w:tr>
    </w:tbl>
    <w:p w:rsidR="00855832" w:rsidRPr="00225375" w:rsidRDefault="00855832" w:rsidP="00DC7F84">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7" w:name="_Toc343327080"/>
      <w:bookmarkStart w:id="8" w:name="_Toc343327777"/>
      <w:bookmarkStart w:id="9" w:name="_Toc121810933"/>
      <w:bookmarkStart w:id="10" w:name="_Toc328298191"/>
      <w:bookmarkStart w:id="11" w:name="_Toc259347570"/>
      <w:bookmarkStart w:id="12" w:name="_Toc292715166"/>
      <w:bookmarkStart w:id="13" w:name="_Toc325006574"/>
      <w:r w:rsidRPr="00225375">
        <w:rPr>
          <w:rFonts w:ascii="Arial" w:hAnsi="Arial" w:cs="Arial"/>
          <w:b/>
          <w:bCs/>
          <w:caps/>
          <w:kern w:val="28"/>
          <w:sz w:val="24"/>
        </w:rPr>
        <w:t>Scope</w:t>
      </w:r>
      <w:bookmarkEnd w:id="7"/>
      <w:bookmarkEnd w:id="8"/>
      <w:bookmarkEnd w:id="9"/>
      <w:r w:rsidRPr="00225375">
        <w:rPr>
          <w:rFonts w:ascii="Arial" w:hAnsi="Arial" w:cs="Arial"/>
          <w:b/>
          <w:bCs/>
          <w:caps/>
          <w:kern w:val="28"/>
          <w:sz w:val="24"/>
        </w:rPr>
        <w:t xml:space="preserve"> </w:t>
      </w:r>
      <w:bookmarkEnd w:id="10"/>
    </w:p>
    <w:p w:rsidR="005E7D36" w:rsidRPr="00225375" w:rsidRDefault="00F463EA" w:rsidP="006F5750">
      <w:pPr>
        <w:pStyle w:val="ListParagraph"/>
        <w:widowControl w:val="0"/>
        <w:bidi w:val="0"/>
        <w:snapToGrid w:val="0"/>
        <w:spacing w:before="240" w:after="240" w:line="276" w:lineRule="auto"/>
        <w:jc w:val="both"/>
        <w:rPr>
          <w:rFonts w:asciiTheme="minorBidi" w:hAnsiTheme="minorBidi" w:cstheme="minorBidi"/>
          <w:sz w:val="22"/>
          <w:szCs w:val="22"/>
        </w:rPr>
      </w:pPr>
      <w:bookmarkStart w:id="14" w:name="_Toc328298192"/>
      <w:bookmarkEnd w:id="11"/>
      <w:bookmarkEnd w:id="12"/>
      <w:bookmarkEnd w:id="13"/>
      <w:r w:rsidRPr="00225375">
        <w:rPr>
          <w:rFonts w:asciiTheme="minorBidi" w:hAnsiTheme="minorBidi" w:cstheme="minorBidi"/>
          <w:sz w:val="22"/>
          <w:szCs w:val="22"/>
        </w:rPr>
        <w:t xml:space="preserve">The purpose of this document is to provide report for sizing of all control valves used in Gas Compressor station of </w:t>
      </w:r>
      <w:r w:rsidR="000D4BC0" w:rsidRPr="00225375">
        <w:rPr>
          <w:rFonts w:asciiTheme="minorBidi" w:hAnsiTheme="minorBidi" w:cstheme="minorBidi"/>
        </w:rPr>
        <w:t>Binak Plant.</w:t>
      </w:r>
    </w:p>
    <w:p w:rsidR="000F461D" w:rsidRPr="00225375" w:rsidRDefault="000F461D" w:rsidP="00DC7F84">
      <w:pPr>
        <w:keepNext/>
        <w:widowControl w:val="0"/>
        <w:numPr>
          <w:ilvl w:val="0"/>
          <w:numId w:val="1"/>
        </w:numPr>
        <w:bidi w:val="0"/>
        <w:spacing w:before="240" w:after="240" w:line="276" w:lineRule="auto"/>
        <w:jc w:val="lowKashida"/>
        <w:outlineLvl w:val="0"/>
        <w:rPr>
          <w:rFonts w:ascii="Arial" w:hAnsi="Arial" w:cs="Arial"/>
          <w:b/>
          <w:bCs/>
          <w:caps/>
          <w:kern w:val="28"/>
          <w:sz w:val="24"/>
        </w:rPr>
      </w:pPr>
      <w:r w:rsidRPr="00225375">
        <w:rPr>
          <w:rFonts w:ascii="Arial" w:hAnsi="Arial" w:cs="Arial"/>
          <w:b/>
          <w:bCs/>
          <w:caps/>
          <w:kern w:val="28"/>
          <w:sz w:val="24"/>
        </w:rPr>
        <w:t xml:space="preserve"> </w:t>
      </w:r>
      <w:bookmarkStart w:id="15" w:name="_Toc343327081"/>
      <w:bookmarkStart w:id="16" w:name="_Toc343327778"/>
      <w:bookmarkStart w:id="17" w:name="_Toc121810934"/>
      <w:r w:rsidRPr="00225375">
        <w:rPr>
          <w:rFonts w:ascii="Arial" w:hAnsi="Arial" w:cs="Arial"/>
          <w:b/>
          <w:bCs/>
          <w:caps/>
          <w:kern w:val="28"/>
          <w:sz w:val="24"/>
        </w:rPr>
        <w:t>NORMATIVE REFERENCES</w:t>
      </w:r>
      <w:bookmarkEnd w:id="15"/>
      <w:bookmarkEnd w:id="16"/>
      <w:bookmarkEnd w:id="17"/>
    </w:p>
    <w:p w:rsidR="008F1419" w:rsidRPr="00225375" w:rsidRDefault="000F461D" w:rsidP="006F5750">
      <w:pPr>
        <w:pStyle w:val="Heading2"/>
      </w:pPr>
      <w:bookmarkStart w:id="18" w:name="_Toc343001691"/>
      <w:bookmarkStart w:id="19" w:name="_Toc343327082"/>
      <w:bookmarkStart w:id="20" w:name="_Toc343327779"/>
      <w:bookmarkStart w:id="21" w:name="_Toc121810935"/>
      <w:r w:rsidRPr="00225375">
        <w:t>Local Codes and Standard</w:t>
      </w:r>
      <w:bookmarkEnd w:id="18"/>
      <w:bookmarkEnd w:id="19"/>
      <w:bookmarkEnd w:id="20"/>
      <w:bookmarkEnd w:id="21"/>
    </w:p>
    <w:p w:rsidR="002B158F" w:rsidRPr="00225375" w:rsidRDefault="002B158F" w:rsidP="00844AE4">
      <w:pPr>
        <w:tabs>
          <w:tab w:val="left" w:pos="5245"/>
        </w:tabs>
        <w:bidi w:val="0"/>
        <w:spacing w:before="240" w:after="240" w:line="276" w:lineRule="auto"/>
        <w:ind w:left="709"/>
        <w:rPr>
          <w:rFonts w:asciiTheme="minorBidi" w:hAnsiTheme="minorBidi" w:cstheme="minorBidi"/>
          <w:sz w:val="22"/>
          <w:szCs w:val="22"/>
        </w:rPr>
      </w:pPr>
      <w:r w:rsidRPr="00225375">
        <w:rPr>
          <w:rFonts w:asciiTheme="minorBidi" w:hAnsiTheme="minorBidi" w:cstheme="minorBidi"/>
          <w:sz w:val="22"/>
          <w:szCs w:val="22"/>
        </w:rPr>
        <w:t>IPS-E-IN-160</w:t>
      </w:r>
      <w:r w:rsidRPr="00225375">
        <w:rPr>
          <w:rFonts w:asciiTheme="minorBidi" w:hAnsiTheme="minorBidi" w:cstheme="minorBidi"/>
          <w:sz w:val="22"/>
          <w:szCs w:val="22"/>
        </w:rPr>
        <w:tab/>
        <w:t>Engineering Standard for Control Valves</w:t>
      </w:r>
    </w:p>
    <w:p w:rsidR="002B158F" w:rsidRPr="00225375" w:rsidRDefault="002B158F" w:rsidP="00844AE4">
      <w:pPr>
        <w:tabs>
          <w:tab w:val="left" w:pos="5245"/>
        </w:tabs>
        <w:bidi w:val="0"/>
        <w:spacing w:before="240" w:after="240" w:line="276" w:lineRule="auto"/>
        <w:ind w:left="709"/>
        <w:rPr>
          <w:rFonts w:asciiTheme="minorBidi" w:hAnsiTheme="minorBidi" w:cstheme="minorBidi"/>
          <w:sz w:val="22"/>
          <w:szCs w:val="22"/>
        </w:rPr>
      </w:pPr>
      <w:r w:rsidRPr="00225375">
        <w:rPr>
          <w:rFonts w:asciiTheme="minorBidi" w:hAnsiTheme="minorBidi" w:cstheme="minorBidi"/>
          <w:sz w:val="22"/>
          <w:szCs w:val="22"/>
        </w:rPr>
        <w:t>IPS-M-IN-160</w:t>
      </w:r>
      <w:r w:rsidRPr="00225375">
        <w:rPr>
          <w:rFonts w:asciiTheme="minorBidi" w:hAnsiTheme="minorBidi" w:cstheme="minorBidi"/>
          <w:sz w:val="22"/>
          <w:szCs w:val="22"/>
        </w:rPr>
        <w:tab/>
        <w:t>Material Standard for Control Valves</w:t>
      </w:r>
    </w:p>
    <w:p w:rsidR="002B158F" w:rsidRPr="00225375" w:rsidRDefault="002B158F" w:rsidP="00844AE4">
      <w:pPr>
        <w:tabs>
          <w:tab w:val="left" w:pos="5245"/>
        </w:tabs>
        <w:bidi w:val="0"/>
        <w:spacing w:before="240" w:after="240" w:line="276" w:lineRule="auto"/>
        <w:ind w:left="709"/>
        <w:rPr>
          <w:rFonts w:asciiTheme="minorBidi" w:hAnsiTheme="minorBidi" w:cstheme="minorBidi"/>
          <w:sz w:val="22"/>
          <w:szCs w:val="22"/>
        </w:rPr>
      </w:pPr>
      <w:r w:rsidRPr="00225375">
        <w:rPr>
          <w:rFonts w:asciiTheme="minorBidi" w:hAnsiTheme="minorBidi" w:cstheme="minorBidi"/>
          <w:sz w:val="22"/>
          <w:szCs w:val="22"/>
        </w:rPr>
        <w:t>IPS-E-PR-830</w:t>
      </w:r>
      <w:r w:rsidRPr="00225375">
        <w:rPr>
          <w:rFonts w:asciiTheme="minorBidi" w:hAnsiTheme="minorBidi" w:cstheme="minorBidi"/>
          <w:sz w:val="22"/>
          <w:szCs w:val="22"/>
        </w:rPr>
        <w:tab/>
        <w:t>Process design of valves and control valves</w:t>
      </w:r>
    </w:p>
    <w:p w:rsidR="000F461D" w:rsidRPr="00225375" w:rsidRDefault="000F461D" w:rsidP="006F5750">
      <w:pPr>
        <w:pStyle w:val="Heading2"/>
      </w:pPr>
      <w:bookmarkStart w:id="22" w:name="_Toc343001692"/>
      <w:bookmarkStart w:id="23" w:name="_Toc343327083"/>
      <w:bookmarkStart w:id="24" w:name="_Toc343327780"/>
      <w:bookmarkStart w:id="25" w:name="_Toc121810936"/>
      <w:r w:rsidRPr="00225375">
        <w:t>International Codes and Standards</w:t>
      </w:r>
      <w:bookmarkEnd w:id="22"/>
      <w:bookmarkEnd w:id="23"/>
      <w:bookmarkEnd w:id="24"/>
      <w:bookmarkEnd w:id="25"/>
    </w:p>
    <w:p w:rsidR="00970DB9" w:rsidRPr="00225375" w:rsidRDefault="00970DB9" w:rsidP="00844AE4">
      <w:pPr>
        <w:tabs>
          <w:tab w:val="left" w:pos="5245"/>
        </w:tabs>
        <w:bidi w:val="0"/>
        <w:spacing w:before="240" w:after="240" w:line="276" w:lineRule="auto"/>
        <w:ind w:left="5245" w:hanging="4536"/>
        <w:rPr>
          <w:rFonts w:asciiTheme="minorBidi" w:hAnsiTheme="minorBidi" w:cstheme="minorBidi"/>
          <w:sz w:val="22"/>
          <w:szCs w:val="22"/>
        </w:rPr>
      </w:pPr>
      <w:bookmarkStart w:id="26" w:name="_Toc343001693"/>
      <w:bookmarkStart w:id="27" w:name="_Toc343327084"/>
      <w:bookmarkStart w:id="28" w:name="_Toc343327781"/>
      <w:r w:rsidRPr="00225375">
        <w:rPr>
          <w:rFonts w:asciiTheme="minorBidi" w:hAnsiTheme="minorBidi" w:cstheme="minorBidi"/>
          <w:sz w:val="22"/>
          <w:szCs w:val="22"/>
        </w:rPr>
        <w:t>API RP 553</w:t>
      </w:r>
      <w:r w:rsidRPr="00225375">
        <w:rPr>
          <w:rFonts w:asciiTheme="minorBidi" w:hAnsiTheme="minorBidi" w:cstheme="minorBidi"/>
          <w:sz w:val="22"/>
          <w:szCs w:val="22"/>
        </w:rPr>
        <w:tab/>
        <w:t xml:space="preserve">Refinery Valves and Accessories for Control and </w:t>
      </w:r>
      <w:r w:rsidR="00844AE4" w:rsidRPr="00225375">
        <w:rPr>
          <w:rFonts w:asciiTheme="minorBidi" w:hAnsiTheme="minorBidi" w:cstheme="minorBidi"/>
          <w:sz w:val="22"/>
          <w:szCs w:val="22"/>
        </w:rPr>
        <w:t xml:space="preserve"> </w:t>
      </w:r>
      <w:r w:rsidRPr="00225375">
        <w:rPr>
          <w:rFonts w:asciiTheme="minorBidi" w:hAnsiTheme="minorBidi" w:cstheme="minorBidi"/>
          <w:sz w:val="22"/>
          <w:szCs w:val="22"/>
        </w:rPr>
        <w:t>Safety Instrumented Systems</w:t>
      </w:r>
    </w:p>
    <w:p w:rsidR="000D4BC0" w:rsidRPr="00225375" w:rsidRDefault="000F461D" w:rsidP="006F5750">
      <w:pPr>
        <w:pStyle w:val="Heading2"/>
      </w:pPr>
      <w:bookmarkStart w:id="29" w:name="_Toc121810937"/>
      <w:r w:rsidRPr="00225375">
        <w:t>The Project Documents</w:t>
      </w:r>
      <w:bookmarkEnd w:id="26"/>
      <w:bookmarkEnd w:id="27"/>
      <w:bookmarkEnd w:id="28"/>
      <w:bookmarkEnd w:id="29"/>
    </w:p>
    <w:p w:rsidR="000D4BC0" w:rsidRPr="00225375" w:rsidRDefault="004F5CBF" w:rsidP="004F5CBF">
      <w:pPr>
        <w:tabs>
          <w:tab w:val="left" w:pos="5245"/>
        </w:tabs>
        <w:bidi w:val="0"/>
        <w:spacing w:before="240" w:after="240" w:line="276" w:lineRule="auto"/>
        <w:ind w:left="709"/>
        <w:rPr>
          <w:rFonts w:asciiTheme="minorBidi" w:hAnsiTheme="minorBidi" w:cstheme="minorBidi"/>
          <w:sz w:val="22"/>
          <w:szCs w:val="22"/>
        </w:rPr>
      </w:pPr>
      <w:bookmarkStart w:id="30" w:name="_Toc341278664"/>
      <w:bookmarkStart w:id="31" w:name="_Toc341280195"/>
      <w:bookmarkStart w:id="32" w:name="_Toc343327085"/>
      <w:bookmarkStart w:id="33" w:name="_Toc343327782"/>
      <w:r w:rsidRPr="00225375">
        <w:rPr>
          <w:rFonts w:asciiTheme="minorBidi" w:hAnsiTheme="minorBidi" w:cstheme="minorBidi"/>
          <w:sz w:val="22"/>
          <w:szCs w:val="22"/>
        </w:rPr>
        <w:t>BK-GCS-PEDCO-120-PR-PF-0001</w:t>
      </w:r>
      <w:r w:rsidR="00015058" w:rsidRPr="00225375">
        <w:rPr>
          <w:rFonts w:asciiTheme="minorBidi" w:hAnsiTheme="minorBidi" w:cstheme="minorBidi"/>
          <w:sz w:val="22"/>
          <w:szCs w:val="22"/>
        </w:rPr>
        <w:tab/>
      </w:r>
      <w:r w:rsidR="000D4BC0" w:rsidRPr="00225375">
        <w:rPr>
          <w:rFonts w:asciiTheme="minorBidi" w:hAnsiTheme="minorBidi" w:cstheme="minorBidi"/>
          <w:sz w:val="22"/>
          <w:szCs w:val="22"/>
        </w:rPr>
        <w:t xml:space="preserve">Process Flow Diagram (PFD) </w:t>
      </w:r>
    </w:p>
    <w:p w:rsidR="000D4BC0" w:rsidRPr="00225375" w:rsidRDefault="004F5CBF" w:rsidP="004F5CBF">
      <w:pPr>
        <w:tabs>
          <w:tab w:val="left" w:pos="5245"/>
        </w:tabs>
        <w:bidi w:val="0"/>
        <w:spacing w:before="240" w:after="240" w:line="276" w:lineRule="auto"/>
        <w:ind w:left="709"/>
        <w:rPr>
          <w:rFonts w:asciiTheme="minorBidi" w:hAnsiTheme="minorBidi" w:cstheme="minorBidi"/>
          <w:sz w:val="22"/>
          <w:szCs w:val="22"/>
        </w:rPr>
      </w:pPr>
      <w:r w:rsidRPr="00225375">
        <w:rPr>
          <w:rFonts w:asciiTheme="minorBidi" w:hAnsiTheme="minorBidi" w:cstheme="minorBidi"/>
          <w:sz w:val="22"/>
          <w:szCs w:val="22"/>
        </w:rPr>
        <w:t>BK-GNRAL-PEDCO-000-PR-DB-0001</w:t>
      </w:r>
      <w:r w:rsidRPr="00225375">
        <w:rPr>
          <w:rFonts w:asciiTheme="minorBidi" w:hAnsiTheme="minorBidi" w:cstheme="minorBidi"/>
          <w:sz w:val="22"/>
          <w:szCs w:val="22"/>
        </w:rPr>
        <w:tab/>
      </w:r>
      <w:r w:rsidR="00FF7BAD" w:rsidRPr="00225375">
        <w:rPr>
          <w:rFonts w:asciiTheme="minorBidi" w:hAnsiTheme="minorBidi" w:cstheme="minorBidi"/>
          <w:sz w:val="22"/>
          <w:szCs w:val="22"/>
        </w:rPr>
        <w:t>Process Basis of Design</w:t>
      </w:r>
    </w:p>
    <w:p w:rsidR="00844AE4" w:rsidRPr="00225375" w:rsidRDefault="00844AE4" w:rsidP="00844AE4">
      <w:pPr>
        <w:tabs>
          <w:tab w:val="left" w:pos="5245"/>
        </w:tabs>
        <w:bidi w:val="0"/>
        <w:spacing w:before="240" w:after="240" w:line="276" w:lineRule="auto"/>
        <w:ind w:left="709"/>
        <w:rPr>
          <w:rFonts w:asciiTheme="minorBidi" w:hAnsiTheme="minorBidi" w:cstheme="minorBidi"/>
          <w:sz w:val="22"/>
          <w:szCs w:val="22"/>
        </w:rPr>
      </w:pPr>
      <w:r w:rsidRPr="00225375">
        <w:rPr>
          <w:rFonts w:asciiTheme="minorBidi" w:hAnsiTheme="minorBidi" w:cstheme="minorBidi"/>
          <w:sz w:val="22"/>
          <w:szCs w:val="22"/>
        </w:rPr>
        <w:t>BK-GNRAL-PEDCO-000-PR-DC-0001</w:t>
      </w:r>
      <w:r w:rsidRPr="00225375">
        <w:rPr>
          <w:rFonts w:asciiTheme="minorBidi" w:hAnsiTheme="minorBidi" w:cstheme="minorBidi"/>
          <w:sz w:val="22"/>
          <w:szCs w:val="22"/>
        </w:rPr>
        <w:tab/>
        <w:t>Process Design Criteria</w:t>
      </w:r>
    </w:p>
    <w:p w:rsidR="000F461D" w:rsidRPr="00225375" w:rsidRDefault="000F461D" w:rsidP="006F5750">
      <w:pPr>
        <w:pStyle w:val="Heading2"/>
      </w:pPr>
      <w:bookmarkStart w:id="34" w:name="_Toc121810938"/>
      <w:r w:rsidRPr="00225375">
        <w:t>ENVIRONMENTAL DATA</w:t>
      </w:r>
      <w:bookmarkEnd w:id="30"/>
      <w:bookmarkEnd w:id="31"/>
      <w:bookmarkEnd w:id="32"/>
      <w:bookmarkEnd w:id="33"/>
      <w:bookmarkEnd w:id="34"/>
    </w:p>
    <w:p w:rsidR="005E7D36" w:rsidRPr="00225375" w:rsidRDefault="000F461D" w:rsidP="00570C34">
      <w:pPr>
        <w:pStyle w:val="TextLevel1"/>
        <w:spacing w:before="240" w:after="240"/>
        <w:ind w:left="720"/>
        <w:jc w:val="lowKashida"/>
        <w:rPr>
          <w:rFonts w:asciiTheme="minorBidi" w:hAnsiTheme="minorBidi" w:cstheme="minorBidi"/>
        </w:rPr>
      </w:pPr>
      <w:r w:rsidRPr="00225375">
        <w:rPr>
          <w:rFonts w:ascii="Arial" w:hAnsi="Arial" w:cs="Arial"/>
          <w:lang w:bidi="fa-IR"/>
        </w:rPr>
        <w:t xml:space="preserve">Refer to "Process Basis of </w:t>
      </w:r>
      <w:r w:rsidR="004F5CBF" w:rsidRPr="00225375">
        <w:rPr>
          <w:rFonts w:ascii="Arial" w:hAnsi="Arial" w:cs="Arial"/>
          <w:lang w:bidi="fa-IR"/>
        </w:rPr>
        <w:t>Design”</w:t>
      </w:r>
      <w:r w:rsidR="008545D5" w:rsidRPr="00225375">
        <w:rPr>
          <w:rFonts w:ascii="Arial" w:hAnsi="Arial" w:cs="Arial"/>
          <w:lang w:bidi="fa-IR"/>
        </w:rPr>
        <w:t xml:space="preserve">; </w:t>
      </w:r>
      <w:r w:rsidRPr="00225375">
        <w:rPr>
          <w:rFonts w:ascii="Arial" w:hAnsi="Arial" w:cs="Arial"/>
          <w:lang w:bidi="fa-IR"/>
        </w:rPr>
        <w:t xml:space="preserve">Doc. No. </w:t>
      </w:r>
      <w:bookmarkEnd w:id="14"/>
      <w:r w:rsidR="00570C34" w:rsidRPr="00225375">
        <w:rPr>
          <w:rFonts w:asciiTheme="minorBidi" w:hAnsiTheme="minorBidi" w:cstheme="minorBidi"/>
        </w:rPr>
        <w:t>Process Basis of Design BK-00-HD-000-PR-DB-0001</w:t>
      </w:r>
    </w:p>
    <w:p w:rsidR="005F3CDA" w:rsidRPr="00225375" w:rsidRDefault="005F3CDA" w:rsidP="005F3CDA">
      <w:pPr>
        <w:pStyle w:val="Heading2"/>
        <w:widowControl w:val="0"/>
        <w:tabs>
          <w:tab w:val="clear" w:pos="1440"/>
          <w:tab w:val="num" w:pos="1572"/>
        </w:tabs>
      </w:pPr>
      <w:bookmarkStart w:id="35" w:name="_Toc83130850"/>
      <w:bookmarkStart w:id="36" w:name="_Toc83133994"/>
      <w:bookmarkStart w:id="37" w:name="_Toc83136016"/>
      <w:bookmarkStart w:id="38" w:name="_Toc121810939"/>
      <w:r w:rsidRPr="00225375">
        <w:t>Order of Precedence</w:t>
      </w:r>
      <w:bookmarkEnd w:id="35"/>
      <w:bookmarkEnd w:id="36"/>
      <w:bookmarkEnd w:id="37"/>
      <w:bookmarkEnd w:id="38"/>
    </w:p>
    <w:p w:rsidR="005F3CDA" w:rsidRPr="00225375" w:rsidRDefault="005F3CDA" w:rsidP="005F3CDA">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225375">
        <w:rPr>
          <w:rFonts w:ascii="Arial" w:hAnsi="Arial" w:cs="Arial"/>
          <w:sz w:val="22"/>
          <w:szCs w:val="22"/>
          <w:lang w:bidi="fa-IR"/>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225375">
        <w:rPr>
          <w:rFonts w:ascii="Arial" w:hAnsi="Arial" w:cs="Arial" w:hint="cs"/>
          <w:sz w:val="22"/>
          <w:szCs w:val="22"/>
          <w:rtl/>
          <w:lang w:bidi="fa-IR"/>
        </w:rPr>
        <w:t>.</w:t>
      </w:r>
    </w:p>
    <w:p w:rsidR="000F461D" w:rsidRPr="00225375" w:rsidRDefault="00E717FC" w:rsidP="00E717FC">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39" w:name="_Toc121810940"/>
      <w:r w:rsidRPr="00225375">
        <w:rPr>
          <w:rFonts w:ascii="Arial" w:hAnsi="Arial" w:cs="Arial"/>
          <w:b/>
          <w:bCs/>
          <w:caps/>
          <w:kern w:val="28"/>
          <w:sz w:val="24"/>
        </w:rPr>
        <w:t>Abbreviations</w:t>
      </w:r>
      <w:bookmarkEnd w:id="39"/>
      <w:r w:rsidR="000F461D" w:rsidRPr="00225375">
        <w:rPr>
          <w:rFonts w:ascii="Arial" w:hAnsi="Arial" w:cs="Arial"/>
          <w:b/>
          <w:bCs/>
          <w:caps/>
          <w:kern w:val="28"/>
          <w:sz w:val="24"/>
        </w:rPr>
        <w:t xml:space="preserve"> </w:t>
      </w:r>
    </w:p>
    <w:p w:rsidR="00E717FC" w:rsidRPr="00225375" w:rsidRDefault="00E717FC" w:rsidP="00DD6EAE">
      <w:pPr>
        <w:tabs>
          <w:tab w:val="left" w:pos="1985"/>
          <w:tab w:val="left" w:pos="6237"/>
        </w:tabs>
        <w:bidi w:val="0"/>
        <w:spacing w:line="344" w:lineRule="auto"/>
        <w:ind w:left="709" w:right="3878"/>
        <w:rPr>
          <w:rFonts w:ascii="Arial" w:hAnsi="Arial" w:cs="Arial"/>
          <w:sz w:val="22"/>
          <w:szCs w:val="22"/>
        </w:rPr>
      </w:pPr>
      <w:bookmarkStart w:id="40" w:name="_Toc494117812"/>
      <w:bookmarkStart w:id="41" w:name="_Toc494014482"/>
      <w:bookmarkStart w:id="42" w:name="_Toc490042136"/>
      <w:bookmarkStart w:id="43" w:name="_Toc503023695"/>
      <w:r w:rsidRPr="00225375">
        <w:rPr>
          <w:rFonts w:ascii="Arial" w:hAnsi="Arial" w:cs="Arial"/>
          <w:sz w:val="22"/>
          <w:szCs w:val="22"/>
        </w:rPr>
        <w:t>NISOC:</w:t>
      </w:r>
      <w:r w:rsidR="00DD6EAE" w:rsidRPr="00225375">
        <w:rPr>
          <w:rFonts w:ascii="Arial" w:hAnsi="Arial" w:cs="Arial"/>
          <w:sz w:val="22"/>
          <w:szCs w:val="22"/>
        </w:rPr>
        <w:tab/>
      </w:r>
      <w:r w:rsidRPr="00225375">
        <w:rPr>
          <w:rFonts w:ascii="Arial" w:hAnsi="Arial" w:cs="Arial"/>
          <w:sz w:val="22"/>
          <w:szCs w:val="22"/>
        </w:rPr>
        <w:t>National Iranian South Oil Company</w:t>
      </w:r>
    </w:p>
    <w:p w:rsidR="00E717FC" w:rsidRPr="00225375" w:rsidRDefault="00E717FC" w:rsidP="00DD6EAE">
      <w:pPr>
        <w:tabs>
          <w:tab w:val="left" w:pos="1985"/>
        </w:tabs>
        <w:bidi w:val="0"/>
        <w:spacing w:line="344" w:lineRule="auto"/>
        <w:ind w:left="709" w:right="3878"/>
        <w:rPr>
          <w:rFonts w:ascii="Arial" w:hAnsi="Arial" w:cs="Arial"/>
          <w:sz w:val="22"/>
          <w:szCs w:val="22"/>
        </w:rPr>
      </w:pPr>
      <w:r w:rsidRPr="00225375">
        <w:rPr>
          <w:rFonts w:ascii="Arial" w:hAnsi="Arial" w:cs="Arial"/>
          <w:sz w:val="22"/>
          <w:szCs w:val="22"/>
        </w:rPr>
        <w:t>PFD</w:t>
      </w:r>
      <w:r w:rsidR="00DD6EAE" w:rsidRPr="00225375">
        <w:rPr>
          <w:rFonts w:ascii="Arial" w:hAnsi="Arial" w:cs="Arial"/>
          <w:sz w:val="22"/>
          <w:szCs w:val="22"/>
        </w:rPr>
        <w:t>:</w:t>
      </w:r>
      <w:r w:rsidR="00DD6EAE" w:rsidRPr="00225375">
        <w:rPr>
          <w:rFonts w:ascii="Arial" w:hAnsi="Arial" w:cs="Arial"/>
          <w:sz w:val="22"/>
          <w:szCs w:val="22"/>
        </w:rPr>
        <w:tab/>
      </w:r>
      <w:r w:rsidRPr="00225375">
        <w:rPr>
          <w:rFonts w:ascii="Arial" w:hAnsi="Arial" w:cs="Arial"/>
          <w:sz w:val="22"/>
          <w:szCs w:val="22"/>
        </w:rPr>
        <w:t>Process Flow</w:t>
      </w:r>
      <w:r w:rsidR="00677F1D" w:rsidRPr="00225375">
        <w:rPr>
          <w:rFonts w:ascii="Arial" w:hAnsi="Arial" w:cs="Arial"/>
          <w:sz w:val="22"/>
          <w:szCs w:val="22"/>
        </w:rPr>
        <w:t xml:space="preserve"> </w:t>
      </w:r>
      <w:r w:rsidRPr="00225375">
        <w:rPr>
          <w:rFonts w:ascii="Arial" w:hAnsi="Arial" w:cs="Arial"/>
          <w:sz w:val="22"/>
          <w:szCs w:val="22"/>
        </w:rPr>
        <w:t>Diagram</w:t>
      </w:r>
    </w:p>
    <w:p w:rsidR="00E717FC" w:rsidRPr="00225375" w:rsidRDefault="00E717FC" w:rsidP="00DD6EAE">
      <w:pPr>
        <w:tabs>
          <w:tab w:val="left" w:pos="1985"/>
        </w:tabs>
        <w:bidi w:val="0"/>
        <w:spacing w:before="4"/>
        <w:ind w:left="709"/>
        <w:rPr>
          <w:rFonts w:ascii="Arial" w:hAnsi="Arial" w:cs="Arial"/>
          <w:sz w:val="22"/>
          <w:szCs w:val="22"/>
        </w:rPr>
      </w:pPr>
      <w:r w:rsidRPr="00225375">
        <w:rPr>
          <w:rFonts w:ascii="Arial" w:hAnsi="Arial" w:cs="Arial"/>
          <w:sz w:val="22"/>
          <w:szCs w:val="22"/>
        </w:rPr>
        <w:t>P&amp;ID</w:t>
      </w:r>
      <w:r w:rsidR="00DD6EAE" w:rsidRPr="00225375">
        <w:rPr>
          <w:rFonts w:ascii="Arial" w:hAnsi="Arial" w:cs="Arial"/>
          <w:sz w:val="22"/>
          <w:szCs w:val="22"/>
        </w:rPr>
        <w:t>:</w:t>
      </w:r>
      <w:r w:rsidR="00DD6EAE" w:rsidRPr="00225375">
        <w:rPr>
          <w:rFonts w:ascii="Arial" w:hAnsi="Arial" w:cs="Arial"/>
          <w:sz w:val="22"/>
          <w:szCs w:val="22"/>
        </w:rPr>
        <w:tab/>
      </w:r>
      <w:r w:rsidRPr="00225375">
        <w:rPr>
          <w:rFonts w:ascii="Arial" w:hAnsi="Arial" w:cs="Arial"/>
          <w:sz w:val="22"/>
          <w:szCs w:val="22"/>
        </w:rPr>
        <w:t>Piping and Instru</w:t>
      </w:r>
      <w:r w:rsidRPr="00225375">
        <w:rPr>
          <w:rFonts w:ascii="Arial" w:hAnsi="Arial" w:cs="Arial"/>
          <w:spacing w:val="-2"/>
          <w:sz w:val="22"/>
          <w:szCs w:val="22"/>
        </w:rPr>
        <w:t>m</w:t>
      </w:r>
      <w:r w:rsidRPr="00225375">
        <w:rPr>
          <w:rFonts w:ascii="Arial" w:hAnsi="Arial" w:cs="Arial"/>
          <w:sz w:val="22"/>
          <w:szCs w:val="22"/>
        </w:rPr>
        <w:t>entation Diagram</w:t>
      </w:r>
    </w:p>
    <w:p w:rsidR="00E717FC" w:rsidRPr="00225375" w:rsidRDefault="00E717FC" w:rsidP="00DD6EAE">
      <w:pPr>
        <w:tabs>
          <w:tab w:val="left" w:pos="1985"/>
        </w:tabs>
        <w:bidi w:val="0"/>
        <w:spacing w:before="9" w:line="100" w:lineRule="exact"/>
        <w:ind w:left="709"/>
        <w:rPr>
          <w:rFonts w:ascii="Arial" w:hAnsi="Arial" w:cs="Arial"/>
          <w:sz w:val="22"/>
          <w:szCs w:val="22"/>
        </w:rPr>
      </w:pPr>
    </w:p>
    <w:p w:rsidR="006F5750" w:rsidRPr="00225375" w:rsidRDefault="000D4013" w:rsidP="006F575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4" w:name="_Toc521918383"/>
      <w:bookmarkStart w:id="45" w:name="_Toc31792384"/>
      <w:bookmarkStart w:id="46" w:name="_Toc121810941"/>
      <w:bookmarkEnd w:id="40"/>
      <w:bookmarkEnd w:id="41"/>
      <w:bookmarkEnd w:id="42"/>
      <w:bookmarkEnd w:id="43"/>
      <w:r w:rsidRPr="00225375">
        <w:rPr>
          <w:rFonts w:cstheme="minorHAnsi"/>
          <w:noProof/>
        </w:rPr>
        <mc:AlternateContent>
          <mc:Choice Requires="wps">
            <w:drawing>
              <wp:anchor distT="0" distB="0" distL="114300" distR="114300" simplePos="0" relativeHeight="251652608" behindDoc="0" locked="0" layoutInCell="1" allowOverlap="1" wp14:anchorId="7DBA5E24" wp14:editId="71BA8EB9">
                <wp:simplePos x="0" y="0"/>
                <wp:positionH relativeFrom="column">
                  <wp:posOffset>1730375</wp:posOffset>
                </wp:positionH>
                <wp:positionV relativeFrom="paragraph">
                  <wp:posOffset>221615</wp:posOffset>
                </wp:positionV>
                <wp:extent cx="517525" cy="379095"/>
                <wp:effectExtent l="19050" t="19050" r="34925" b="20955"/>
                <wp:wrapNone/>
                <wp:docPr id="1" name="Isosceles Tri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379095"/>
                        </a:xfrm>
                        <a:prstGeom prst="triangle">
                          <a:avLst>
                            <a:gd name="adj" fmla="val 50000"/>
                          </a:avLst>
                        </a:prstGeom>
                        <a:solidFill>
                          <a:srgbClr val="FFFFFF"/>
                        </a:solidFill>
                        <a:ln w="9525">
                          <a:solidFill>
                            <a:srgbClr val="000000"/>
                          </a:solidFill>
                          <a:miter lim="800000"/>
                          <a:headEnd/>
                          <a:tailEnd/>
                        </a:ln>
                      </wps:spPr>
                      <wps:txbx>
                        <w:txbxContent>
                          <w:p w:rsidR="004525A4" w:rsidRDefault="004525A4" w:rsidP="000D4013">
                            <w:r>
                              <w:t>D05</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DBA5E2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left:0;text-align:left;margin-left:136.25pt;margin-top:17.45pt;width:40.75pt;height:29.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">
                <v:textbox inset="0,0,0,0">
                  <w:txbxContent>
                    <w:p w:rsidR="004525A4" w:rsidRDefault="004525A4" w:rsidP="000D4013">
                      <w:r>
                        <w:t>D05</w:t>
                      </w:r>
                    </w:p>
                  </w:txbxContent>
                </v:textbox>
              </v:shape>
            </w:pict>
          </mc:Fallback>
        </mc:AlternateContent>
      </w:r>
      <w:r w:rsidR="006F5750" w:rsidRPr="00225375">
        <w:rPr>
          <w:rFonts w:ascii="Arial" w:hAnsi="Arial" w:cs="Arial"/>
          <w:b/>
          <w:bCs/>
          <w:kern w:val="28"/>
          <w:sz w:val="24"/>
        </w:rPr>
        <w:t>CONTROL VALVE SIZING</w:t>
      </w:r>
      <w:bookmarkEnd w:id="44"/>
      <w:bookmarkEnd w:id="45"/>
      <w:bookmarkEnd w:id="46"/>
    </w:p>
    <w:p w:rsidR="006F5750" w:rsidRPr="00225375" w:rsidRDefault="006F5750" w:rsidP="006F5750">
      <w:pPr>
        <w:pStyle w:val="Heading2"/>
      </w:pPr>
      <w:bookmarkStart w:id="47" w:name="_Toc354397662"/>
      <w:bookmarkStart w:id="48" w:name="_Toc408664046"/>
      <w:bookmarkStart w:id="49" w:name="_Toc521918384"/>
      <w:bookmarkStart w:id="50" w:name="_Toc31792385"/>
      <w:bookmarkStart w:id="51" w:name="_Toc121810942"/>
      <w:r w:rsidRPr="00225375">
        <w:t>Software</w:t>
      </w:r>
      <w:bookmarkEnd w:id="47"/>
      <w:bookmarkEnd w:id="48"/>
      <w:bookmarkEnd w:id="49"/>
      <w:bookmarkEnd w:id="50"/>
      <w:bookmarkEnd w:id="51"/>
      <w:r w:rsidR="000D4013">
        <w:t xml:space="preserve"> </w:t>
      </w:r>
    </w:p>
    <w:p w:rsidR="006F5750" w:rsidRPr="00225375" w:rsidRDefault="006F5750" w:rsidP="000847B1">
      <w:pPr>
        <w:pStyle w:val="TextLevel1"/>
        <w:numPr>
          <w:ilvl w:val="0"/>
          <w:numId w:val="8"/>
        </w:numPr>
        <w:spacing w:before="240" w:after="240"/>
        <w:contextualSpacing/>
        <w:jc w:val="lowKashida"/>
        <w:rPr>
          <w:rFonts w:asciiTheme="minorBidi" w:hAnsiTheme="minorBidi" w:cstheme="minorBidi"/>
        </w:rPr>
      </w:pPr>
      <w:r w:rsidRPr="00225375">
        <w:rPr>
          <w:rFonts w:asciiTheme="minorBidi" w:hAnsiTheme="minorBidi" w:cstheme="minorBidi"/>
          <w:lang w:bidi="fa-IR"/>
        </w:rPr>
        <w:t>The software using for si</w:t>
      </w:r>
      <w:r w:rsidR="00605403">
        <w:rPr>
          <w:rFonts w:asciiTheme="minorBidi" w:hAnsiTheme="minorBidi" w:cstheme="minorBidi"/>
          <w:lang w:bidi="fa-IR"/>
        </w:rPr>
        <w:t>zing control v</w:t>
      </w:r>
      <w:r w:rsidR="000D4013">
        <w:rPr>
          <w:rFonts w:asciiTheme="minorBidi" w:hAnsiTheme="minorBidi" w:cstheme="minorBidi"/>
          <w:lang w:bidi="fa-IR"/>
        </w:rPr>
        <w:t>alves is Fisher</w:t>
      </w:r>
      <w:r w:rsidR="00B2696A" w:rsidRPr="00225375">
        <w:rPr>
          <w:rFonts w:asciiTheme="minorBidi" w:hAnsiTheme="minorBidi" w:cstheme="minorBidi"/>
          <w:lang w:bidi="fa-IR"/>
        </w:rPr>
        <w:t xml:space="preserve">. </w:t>
      </w:r>
    </w:p>
    <w:p w:rsidR="006F5750" w:rsidRPr="00225375" w:rsidRDefault="006F5750" w:rsidP="006F5750">
      <w:pPr>
        <w:pStyle w:val="Heading2"/>
      </w:pPr>
      <w:bookmarkStart w:id="52" w:name="_Toc521918385"/>
      <w:bookmarkStart w:id="53" w:name="_Toc31792386"/>
      <w:bookmarkStart w:id="54" w:name="_Toc121810943"/>
      <w:r w:rsidRPr="00225375">
        <w:t>Case Study</w:t>
      </w:r>
      <w:bookmarkEnd w:id="52"/>
      <w:bookmarkEnd w:id="53"/>
      <w:bookmarkEnd w:id="54"/>
    </w:p>
    <w:p w:rsidR="006F5750" w:rsidRPr="00225375" w:rsidRDefault="006F5750" w:rsidP="006F5750">
      <w:pPr>
        <w:autoSpaceDE w:val="0"/>
        <w:autoSpaceDN w:val="0"/>
        <w:adjustRightInd w:val="0"/>
        <w:spacing w:before="240" w:after="240" w:line="276" w:lineRule="auto"/>
        <w:ind w:left="706" w:firstLine="14"/>
        <w:jc w:val="right"/>
        <w:rPr>
          <w:rFonts w:asciiTheme="minorBidi" w:hAnsiTheme="minorBidi" w:cstheme="minorBidi"/>
          <w:sz w:val="22"/>
          <w:szCs w:val="22"/>
          <w:lang w:bidi="fa-IR"/>
        </w:rPr>
      </w:pPr>
      <w:r w:rsidRPr="00225375">
        <w:rPr>
          <w:rFonts w:asciiTheme="minorBidi" w:hAnsiTheme="minorBidi" w:cstheme="minorBidi"/>
          <w:sz w:val="22"/>
          <w:szCs w:val="22"/>
          <w:lang w:bidi="fa-IR"/>
        </w:rPr>
        <w:t xml:space="preserve">           Three cases have been considered for control valve sizing: </w:t>
      </w:r>
    </w:p>
    <w:p w:rsidR="006F5750" w:rsidRPr="00225375" w:rsidRDefault="006F5750" w:rsidP="00C25EA3">
      <w:pPr>
        <w:pStyle w:val="TextLevel1"/>
        <w:numPr>
          <w:ilvl w:val="0"/>
          <w:numId w:val="8"/>
        </w:numPr>
        <w:spacing w:before="240" w:after="240"/>
        <w:contextualSpacing/>
        <w:jc w:val="lowKashida"/>
        <w:rPr>
          <w:rFonts w:asciiTheme="minorBidi" w:hAnsiTheme="minorBidi" w:cstheme="minorBidi"/>
          <w:lang w:bidi="fa-IR"/>
        </w:rPr>
      </w:pPr>
      <w:r w:rsidRPr="00225375">
        <w:rPr>
          <w:rFonts w:asciiTheme="minorBidi" w:hAnsiTheme="minorBidi" w:cstheme="minorBidi"/>
          <w:lang w:bidi="fa-IR"/>
        </w:rPr>
        <w:t xml:space="preserve">Case 1: </w:t>
      </w:r>
      <w:r w:rsidR="00345A99" w:rsidRPr="00225375">
        <w:rPr>
          <w:rFonts w:asciiTheme="minorBidi" w:hAnsiTheme="minorBidi" w:cstheme="minorBidi"/>
          <w:lang w:bidi="fa-IR"/>
        </w:rPr>
        <w:t>Minimum</w:t>
      </w:r>
      <w:r w:rsidR="00CA6846" w:rsidRPr="00225375">
        <w:rPr>
          <w:rFonts w:asciiTheme="minorBidi" w:hAnsiTheme="minorBidi" w:cstheme="minorBidi"/>
          <w:lang w:bidi="fa-IR"/>
        </w:rPr>
        <w:t xml:space="preserve"> operating flow is equal to</w:t>
      </w:r>
      <w:r w:rsidR="00D1252C" w:rsidRPr="00225375">
        <w:rPr>
          <w:rFonts w:asciiTheme="minorBidi" w:hAnsiTheme="minorBidi" w:cstheme="minorBidi"/>
          <w:lang w:bidi="fa-IR"/>
        </w:rPr>
        <w:t xml:space="preserve"> 30% of normal o</w:t>
      </w:r>
      <w:r w:rsidRPr="00225375">
        <w:rPr>
          <w:rFonts w:asciiTheme="minorBidi" w:hAnsiTheme="minorBidi" w:cstheme="minorBidi"/>
          <w:lang w:bidi="fa-IR"/>
        </w:rPr>
        <w:t>perating flow</w:t>
      </w:r>
      <w:r w:rsidR="00C25EA3" w:rsidRPr="00225375">
        <w:rPr>
          <w:rFonts w:asciiTheme="minorBidi" w:hAnsiTheme="minorBidi" w:cstheme="minorBidi"/>
          <w:lang w:bidi="fa-IR"/>
        </w:rPr>
        <w:t xml:space="preserve"> (the lo</w:t>
      </w:r>
      <w:r w:rsidR="005F3CDA" w:rsidRPr="00225375">
        <w:rPr>
          <w:rFonts w:asciiTheme="minorBidi" w:hAnsiTheme="minorBidi" w:cstheme="minorBidi"/>
          <w:lang w:bidi="fa-IR"/>
        </w:rPr>
        <w:t>west flow rate between two case,</w:t>
      </w:r>
      <w:r w:rsidR="00CA6846" w:rsidRPr="00225375">
        <w:rPr>
          <w:rFonts w:asciiTheme="minorBidi" w:hAnsiTheme="minorBidi" w:cstheme="minorBidi"/>
          <w:lang w:bidi="fa-IR"/>
        </w:rPr>
        <w:t>(</w:t>
      </w:r>
      <w:r w:rsidR="00C25EA3" w:rsidRPr="00225375">
        <w:rPr>
          <w:rFonts w:asciiTheme="minorBidi" w:hAnsiTheme="minorBidi" w:cstheme="minorBidi"/>
          <w:lang w:bidi="fa-IR"/>
        </w:rPr>
        <w:t xml:space="preserve"> summer / winter</w:t>
      </w:r>
      <w:r w:rsidR="00CA6846" w:rsidRPr="00225375">
        <w:rPr>
          <w:rFonts w:asciiTheme="minorBidi" w:hAnsiTheme="minorBidi" w:cstheme="minorBidi"/>
          <w:lang w:bidi="fa-IR"/>
        </w:rPr>
        <w:t>) considered as normal flow</w:t>
      </w:r>
      <w:r w:rsidR="00C25EA3" w:rsidRPr="00225375">
        <w:rPr>
          <w:rFonts w:asciiTheme="minorBidi" w:hAnsiTheme="minorBidi" w:cstheme="minorBidi"/>
          <w:lang w:bidi="fa-IR"/>
        </w:rPr>
        <w:t>)</w:t>
      </w:r>
      <w:r w:rsidRPr="00225375">
        <w:rPr>
          <w:rFonts w:asciiTheme="minorBidi" w:hAnsiTheme="minorBidi" w:cstheme="minorBidi"/>
          <w:lang w:bidi="fa-IR"/>
        </w:rPr>
        <w:t>.</w:t>
      </w:r>
    </w:p>
    <w:p w:rsidR="006F5750" w:rsidRPr="00225375" w:rsidRDefault="006F5750" w:rsidP="000847B1">
      <w:pPr>
        <w:pStyle w:val="TextLevel1"/>
        <w:numPr>
          <w:ilvl w:val="0"/>
          <w:numId w:val="8"/>
        </w:numPr>
        <w:spacing w:before="240" w:after="240"/>
        <w:contextualSpacing/>
        <w:jc w:val="lowKashida"/>
        <w:rPr>
          <w:rFonts w:asciiTheme="minorBidi" w:hAnsiTheme="minorBidi" w:cstheme="minorBidi"/>
          <w:lang w:bidi="fa-IR"/>
        </w:rPr>
      </w:pPr>
      <w:r w:rsidRPr="00225375">
        <w:rPr>
          <w:rFonts w:asciiTheme="minorBidi" w:hAnsiTheme="minorBidi" w:cstheme="minorBidi"/>
          <w:lang w:bidi="fa-IR"/>
        </w:rPr>
        <w:t xml:space="preserve">Case 2: Normal operating flow. </w:t>
      </w:r>
    </w:p>
    <w:p w:rsidR="006F5750" w:rsidRPr="00225375" w:rsidRDefault="006F5750" w:rsidP="00CF4112">
      <w:pPr>
        <w:pStyle w:val="TextLevel1"/>
        <w:numPr>
          <w:ilvl w:val="0"/>
          <w:numId w:val="8"/>
        </w:numPr>
        <w:spacing w:before="240" w:after="240"/>
        <w:contextualSpacing/>
        <w:jc w:val="lowKashida"/>
        <w:rPr>
          <w:rFonts w:asciiTheme="minorBidi" w:hAnsiTheme="minorBidi" w:cstheme="minorBidi"/>
          <w:lang w:bidi="fa-IR"/>
        </w:rPr>
      </w:pPr>
      <w:r w:rsidRPr="00225375">
        <w:rPr>
          <w:rFonts w:asciiTheme="minorBidi" w:hAnsiTheme="minorBidi" w:cstheme="minorBidi"/>
          <w:lang w:bidi="fa-IR"/>
        </w:rPr>
        <w:t>Case 3: Ma</w:t>
      </w:r>
      <w:r w:rsidR="00D1252C" w:rsidRPr="00225375">
        <w:rPr>
          <w:rFonts w:asciiTheme="minorBidi" w:hAnsiTheme="minorBidi" w:cstheme="minorBidi"/>
          <w:lang w:bidi="fa-IR"/>
        </w:rPr>
        <w:t>ximum operating</w:t>
      </w:r>
      <w:r w:rsidR="00CA6846" w:rsidRPr="00225375">
        <w:rPr>
          <w:rFonts w:asciiTheme="minorBidi" w:hAnsiTheme="minorBidi" w:cstheme="minorBidi"/>
          <w:lang w:bidi="fa-IR"/>
        </w:rPr>
        <w:t xml:space="preserve"> flow is equal to </w:t>
      </w:r>
      <w:r w:rsidR="00D1252C" w:rsidRPr="00225375">
        <w:rPr>
          <w:rFonts w:asciiTheme="minorBidi" w:hAnsiTheme="minorBidi" w:cstheme="minorBidi"/>
          <w:lang w:bidi="fa-IR"/>
        </w:rPr>
        <w:t>110% of normal o</w:t>
      </w:r>
      <w:r w:rsidRPr="00225375">
        <w:rPr>
          <w:rFonts w:asciiTheme="minorBidi" w:hAnsiTheme="minorBidi" w:cstheme="minorBidi"/>
          <w:lang w:bidi="fa-IR"/>
        </w:rPr>
        <w:t xml:space="preserve">perating flow. </w:t>
      </w:r>
      <w:r w:rsidR="00C25EA3" w:rsidRPr="00225375">
        <w:rPr>
          <w:rFonts w:asciiTheme="minorBidi" w:hAnsiTheme="minorBidi" w:cstheme="minorBidi"/>
          <w:lang w:bidi="fa-IR"/>
        </w:rPr>
        <w:t>(the high</w:t>
      </w:r>
      <w:r w:rsidR="00CA6846" w:rsidRPr="00225375">
        <w:rPr>
          <w:rFonts w:asciiTheme="minorBidi" w:hAnsiTheme="minorBidi" w:cstheme="minorBidi"/>
          <w:lang w:bidi="fa-IR"/>
        </w:rPr>
        <w:t>est flow rate between two case (</w:t>
      </w:r>
      <w:r w:rsidR="00C25EA3" w:rsidRPr="00225375">
        <w:rPr>
          <w:rFonts w:asciiTheme="minorBidi" w:hAnsiTheme="minorBidi" w:cstheme="minorBidi"/>
          <w:lang w:bidi="fa-IR"/>
        </w:rPr>
        <w:t>summer / winter</w:t>
      </w:r>
      <w:r w:rsidR="00CA6846" w:rsidRPr="00225375">
        <w:rPr>
          <w:rFonts w:asciiTheme="minorBidi" w:hAnsiTheme="minorBidi" w:cstheme="minorBidi"/>
          <w:lang w:bidi="fa-IR"/>
        </w:rPr>
        <w:t xml:space="preserve"> ) considered as normal flow</w:t>
      </w:r>
      <w:r w:rsidR="00C25EA3" w:rsidRPr="00225375">
        <w:rPr>
          <w:rFonts w:asciiTheme="minorBidi" w:hAnsiTheme="minorBidi" w:cstheme="minorBidi"/>
          <w:lang w:bidi="fa-IR"/>
        </w:rPr>
        <w:t>).</w:t>
      </w:r>
    </w:p>
    <w:p w:rsidR="005F3CDA" w:rsidRPr="00225375" w:rsidRDefault="005F3CDA" w:rsidP="005F3CDA">
      <w:pPr>
        <w:pStyle w:val="TextLevel1"/>
        <w:spacing w:before="240" w:after="240"/>
        <w:ind w:left="1500"/>
        <w:contextualSpacing/>
        <w:jc w:val="lowKashida"/>
        <w:rPr>
          <w:rFonts w:asciiTheme="minorBidi" w:hAnsiTheme="minorBidi" w:cstheme="minorBidi"/>
          <w:lang w:bidi="fa-IR"/>
        </w:rPr>
      </w:pPr>
    </w:p>
    <w:p w:rsidR="005F3CDA" w:rsidRPr="00225375" w:rsidRDefault="000F0768" w:rsidP="006339D5">
      <w:pPr>
        <w:pStyle w:val="TextLevel1"/>
        <w:spacing w:before="240" w:after="240"/>
        <w:ind w:left="1500"/>
        <w:contextualSpacing/>
        <w:jc w:val="lowKashida"/>
        <w:rPr>
          <w:rFonts w:asciiTheme="minorBidi" w:hAnsiTheme="minorBidi" w:cstheme="minorBidi"/>
          <w:sz w:val="20"/>
          <w:szCs w:val="20"/>
          <w:lang w:bidi="fa-IR"/>
        </w:rPr>
      </w:pPr>
      <w:r w:rsidRPr="00225375">
        <w:rPr>
          <w:rFonts w:cstheme="minorHAnsi"/>
          <w:noProof/>
        </w:rPr>
        <mc:AlternateContent>
          <mc:Choice Requires="wps">
            <w:drawing>
              <wp:anchor distT="0" distB="0" distL="114300" distR="114300" simplePos="0" relativeHeight="251662848" behindDoc="0" locked="0" layoutInCell="1" allowOverlap="1" wp14:anchorId="742C0362" wp14:editId="578AB652">
                <wp:simplePos x="0" y="0"/>
                <wp:positionH relativeFrom="column">
                  <wp:posOffset>1536700</wp:posOffset>
                </wp:positionH>
                <wp:positionV relativeFrom="paragraph">
                  <wp:posOffset>318770</wp:posOffset>
                </wp:positionV>
                <wp:extent cx="517525" cy="379095"/>
                <wp:effectExtent l="19050" t="19050" r="34925" b="20955"/>
                <wp:wrapNone/>
                <wp:docPr id="2" name="Isosceles Tri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379095"/>
                        </a:xfrm>
                        <a:prstGeom prst="triangle">
                          <a:avLst>
                            <a:gd name="adj" fmla="val 50000"/>
                          </a:avLst>
                        </a:prstGeom>
                        <a:solidFill>
                          <a:srgbClr val="FFFFFF"/>
                        </a:solidFill>
                        <a:ln w="9525">
                          <a:solidFill>
                            <a:srgbClr val="000000"/>
                          </a:solidFill>
                          <a:miter lim="800000"/>
                          <a:headEnd/>
                          <a:tailEnd/>
                        </a:ln>
                      </wps:spPr>
                      <wps:txbx>
                        <w:txbxContent>
                          <w:p w:rsidR="000F0768" w:rsidRDefault="000F0768" w:rsidP="000F0768">
                            <w:r>
                              <w:t>D05</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42C0362" id="Isosceles Triangle 2" o:spid="_x0000_s1027" type="#_x0000_t5" style="position:absolute;left:0;text-align:left;margin-left:121pt;margin-top:25.1pt;width:40.75pt;height:29.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">
                <v:textbox inset="0,0,0,0">
                  <w:txbxContent>
                    <w:p w:rsidR="000F0768" w:rsidRDefault="000F0768" w:rsidP="000F0768">
                      <w:r>
                        <w:t>D05</w:t>
                      </w:r>
                    </w:p>
                  </w:txbxContent>
                </v:textbox>
              </v:shape>
            </w:pict>
          </mc:Fallback>
        </mc:AlternateContent>
      </w:r>
      <w:r w:rsidR="00146FB9" w:rsidRPr="00225375">
        <w:rPr>
          <w:rFonts w:asciiTheme="minorBidi" w:hAnsiTheme="minorBidi" w:cstheme="minorBidi"/>
          <w:sz w:val="20"/>
          <w:szCs w:val="20"/>
          <w:lang w:bidi="fa-IR"/>
        </w:rPr>
        <w:t>Note: It</w:t>
      </w:r>
      <w:r w:rsidR="006339D5" w:rsidRPr="00225375">
        <w:rPr>
          <w:rFonts w:asciiTheme="minorBidi" w:hAnsiTheme="minorBidi" w:cstheme="minorBidi"/>
          <w:sz w:val="20"/>
          <w:szCs w:val="20"/>
          <w:lang w:bidi="fa-IR"/>
        </w:rPr>
        <w:t xml:space="preserve"> should be noted that the special conditions,</w:t>
      </w:r>
      <w:r w:rsidR="00D1252C" w:rsidRPr="00225375">
        <w:rPr>
          <w:rFonts w:asciiTheme="minorBidi" w:hAnsiTheme="minorBidi" w:cstheme="minorBidi"/>
          <w:sz w:val="20"/>
          <w:szCs w:val="20"/>
          <w:lang w:bidi="fa-IR"/>
        </w:rPr>
        <w:t xml:space="preserve"> </w:t>
      </w:r>
      <w:r w:rsidR="006339D5" w:rsidRPr="00225375">
        <w:rPr>
          <w:rFonts w:asciiTheme="minorBidi" w:hAnsiTheme="minorBidi" w:cstheme="minorBidi"/>
          <w:sz w:val="20"/>
          <w:szCs w:val="20"/>
          <w:lang w:bidi="fa-IR"/>
        </w:rPr>
        <w:t>related to each control valve is taken into account.</w:t>
      </w:r>
    </w:p>
    <w:p w:rsidR="00A55B60" w:rsidRPr="00225375" w:rsidRDefault="006F5750" w:rsidP="006F5750">
      <w:pPr>
        <w:pStyle w:val="Heading2"/>
      </w:pPr>
      <w:bookmarkStart w:id="55" w:name="_Toc521918386"/>
      <w:bookmarkStart w:id="56" w:name="_Toc31792387"/>
      <w:bookmarkStart w:id="57" w:name="_Toc121810944"/>
      <w:r w:rsidRPr="00225375">
        <w:t>SIZING</w:t>
      </w:r>
      <w:bookmarkEnd w:id="55"/>
      <w:bookmarkEnd w:id="56"/>
      <w:bookmarkEnd w:id="57"/>
    </w:p>
    <w:p w:rsidR="00AD0BB4" w:rsidRPr="00225375" w:rsidRDefault="006F5750" w:rsidP="00A55A1D">
      <w:pPr>
        <w:autoSpaceDE w:val="0"/>
        <w:autoSpaceDN w:val="0"/>
        <w:adjustRightInd w:val="0"/>
        <w:spacing w:before="240" w:after="240" w:line="276" w:lineRule="auto"/>
        <w:ind w:left="706" w:firstLine="14"/>
        <w:jc w:val="right"/>
        <w:rPr>
          <w:rFonts w:asciiTheme="minorBidi" w:hAnsiTheme="minorBidi" w:cstheme="minorBidi"/>
          <w:sz w:val="22"/>
          <w:szCs w:val="22"/>
          <w:lang w:bidi="fa-IR"/>
        </w:rPr>
      </w:pPr>
      <w:r w:rsidRPr="00225375">
        <w:rPr>
          <w:rFonts w:asciiTheme="minorBidi" w:hAnsiTheme="minorBidi" w:cstheme="minorBidi"/>
          <w:sz w:val="22"/>
          <w:szCs w:val="22"/>
          <w:lang w:bidi="fa-IR"/>
        </w:rPr>
        <w:t xml:space="preserve">          </w:t>
      </w:r>
      <w:r w:rsidR="00AD0BE6" w:rsidRPr="00225375">
        <w:rPr>
          <w:rFonts w:asciiTheme="minorBidi" w:hAnsiTheme="minorBidi" w:cstheme="minorBidi"/>
          <w:sz w:val="22"/>
          <w:szCs w:val="22"/>
          <w:lang w:bidi="fa-IR"/>
        </w:rPr>
        <w:t>The</w:t>
      </w:r>
      <w:r w:rsidRPr="00225375">
        <w:rPr>
          <w:rFonts w:asciiTheme="minorBidi" w:hAnsiTheme="minorBidi" w:cstheme="minorBidi"/>
          <w:sz w:val="22"/>
          <w:szCs w:val="22"/>
          <w:lang w:bidi="fa-IR"/>
        </w:rPr>
        <w:t xml:space="preserve"> </w:t>
      </w:r>
      <w:r w:rsidR="00AD0BE6" w:rsidRPr="00225375">
        <w:rPr>
          <w:rFonts w:asciiTheme="minorBidi" w:hAnsiTheme="minorBidi" w:cstheme="minorBidi"/>
          <w:sz w:val="22"/>
          <w:szCs w:val="22"/>
          <w:lang w:bidi="fa-IR"/>
        </w:rPr>
        <w:t>b</w:t>
      </w:r>
      <w:r w:rsidRPr="00225375">
        <w:rPr>
          <w:rFonts w:asciiTheme="minorBidi" w:hAnsiTheme="minorBidi" w:cstheme="minorBidi"/>
          <w:sz w:val="22"/>
          <w:szCs w:val="22"/>
          <w:lang w:bidi="fa-IR"/>
        </w:rPr>
        <w:t>elow</w:t>
      </w:r>
      <w:r w:rsidR="00AD0BE6" w:rsidRPr="00225375">
        <w:rPr>
          <w:rFonts w:asciiTheme="minorBidi" w:hAnsiTheme="minorBidi" w:cstheme="minorBidi"/>
          <w:sz w:val="22"/>
          <w:szCs w:val="22"/>
          <w:lang w:bidi="fa-IR"/>
        </w:rPr>
        <w:t xml:space="preserve"> table</w:t>
      </w:r>
      <w:r w:rsidRPr="00225375">
        <w:rPr>
          <w:rFonts w:asciiTheme="minorBidi" w:hAnsiTheme="minorBidi" w:cstheme="minorBidi"/>
          <w:sz w:val="22"/>
          <w:szCs w:val="22"/>
          <w:lang w:bidi="fa-IR"/>
        </w:rPr>
        <w:t xml:space="preserve"> contains the</w:t>
      </w:r>
      <w:r w:rsidR="00AD0BE6" w:rsidRPr="00225375">
        <w:rPr>
          <w:rFonts w:asciiTheme="minorBidi" w:hAnsiTheme="minorBidi" w:cstheme="minorBidi"/>
          <w:sz w:val="22"/>
          <w:szCs w:val="22"/>
          <w:lang w:bidi="fa-IR"/>
        </w:rPr>
        <w:t xml:space="preserve"> details sizing </w:t>
      </w:r>
      <w:r w:rsidRPr="00225375">
        <w:rPr>
          <w:rFonts w:asciiTheme="minorBidi" w:hAnsiTheme="minorBidi" w:cstheme="minorBidi"/>
          <w:sz w:val="22"/>
          <w:szCs w:val="22"/>
          <w:lang w:bidi="fa-IR"/>
        </w:rPr>
        <w:t xml:space="preserve">for the control vales </w:t>
      </w:r>
      <w:r w:rsidR="00AD0BE6" w:rsidRPr="00225375">
        <w:rPr>
          <w:rFonts w:asciiTheme="minorBidi" w:hAnsiTheme="minorBidi" w:cstheme="minorBidi"/>
          <w:sz w:val="22"/>
          <w:szCs w:val="22"/>
          <w:lang w:bidi="fa-IR"/>
        </w:rPr>
        <w:t xml:space="preserve">that </w:t>
      </w:r>
      <w:r w:rsidRPr="00225375">
        <w:rPr>
          <w:rFonts w:asciiTheme="minorBidi" w:hAnsiTheme="minorBidi" w:cstheme="minorBidi"/>
          <w:sz w:val="22"/>
          <w:szCs w:val="22"/>
          <w:lang w:bidi="fa-IR"/>
        </w:rPr>
        <w:t>installed in GCS.</w:t>
      </w:r>
    </w:p>
    <w:p w:rsidR="000F0768" w:rsidRDefault="00D150ED" w:rsidP="00D150ED">
      <w:pPr>
        <w:autoSpaceDE w:val="0"/>
        <w:autoSpaceDN w:val="0"/>
        <w:adjustRightInd w:val="0"/>
        <w:spacing w:before="240" w:after="240" w:line="276" w:lineRule="auto"/>
        <w:ind w:left="-53" w:firstLine="14"/>
        <w:jc w:val="center"/>
        <w:rPr>
          <w:rFonts w:asciiTheme="minorBidi" w:hAnsiTheme="minorBidi" w:cstheme="minorBidi"/>
          <w:sz w:val="22"/>
          <w:szCs w:val="22"/>
          <w:rtl/>
          <w:lang w:bidi="fa-IR"/>
        </w:rPr>
      </w:pPr>
      <w:r w:rsidRPr="00D150ED">
        <w:rPr>
          <w:noProof/>
          <w:szCs w:val="20"/>
          <w:rtl/>
        </w:rPr>
        <w:drawing>
          <wp:inline distT="0" distB="0" distL="0" distR="0">
            <wp:extent cx="6395547" cy="294322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4901" cy="2947530"/>
                    </a:xfrm>
                    <a:prstGeom prst="rect">
                      <a:avLst/>
                    </a:prstGeom>
                    <a:noFill/>
                    <a:ln>
                      <a:noFill/>
                    </a:ln>
                  </pic:spPr>
                </pic:pic>
              </a:graphicData>
            </a:graphic>
          </wp:inline>
        </w:drawing>
      </w:r>
    </w:p>
    <w:p w:rsidR="000F0768" w:rsidRDefault="000F0768" w:rsidP="00A55A1D">
      <w:pPr>
        <w:autoSpaceDE w:val="0"/>
        <w:autoSpaceDN w:val="0"/>
        <w:adjustRightInd w:val="0"/>
        <w:spacing w:before="240" w:after="240" w:line="276" w:lineRule="auto"/>
        <w:ind w:left="706" w:firstLine="14"/>
        <w:jc w:val="right"/>
        <w:rPr>
          <w:rFonts w:asciiTheme="minorBidi" w:hAnsiTheme="minorBidi" w:cstheme="minorBidi"/>
          <w:sz w:val="22"/>
          <w:szCs w:val="22"/>
          <w:rtl/>
          <w:lang w:bidi="fa-IR"/>
        </w:rPr>
      </w:pPr>
    </w:p>
    <w:p w:rsidR="00306F5D" w:rsidRPr="00225375" w:rsidRDefault="00AD0BB4" w:rsidP="003A4C8E">
      <w:pPr>
        <w:autoSpaceDE w:val="0"/>
        <w:autoSpaceDN w:val="0"/>
        <w:bidi w:val="0"/>
        <w:adjustRightInd w:val="0"/>
        <w:spacing w:before="240" w:after="240" w:line="276" w:lineRule="auto"/>
        <w:rPr>
          <w:rFonts w:ascii="Cambria" w:eastAsia="Calibri" w:hAnsi="Cambria" w:cs="Cambria"/>
          <w:sz w:val="21"/>
          <w:szCs w:val="21"/>
        </w:rPr>
      </w:pPr>
      <w:r w:rsidRPr="00225375">
        <w:rPr>
          <w:noProof/>
        </w:rPr>
        <w:t>NOTE</w:t>
      </w:r>
      <w:r w:rsidR="00F77CFC" w:rsidRPr="00225375">
        <w:rPr>
          <w:noProof/>
        </w:rPr>
        <w:t xml:space="preserve"> 1</w:t>
      </w:r>
      <w:r w:rsidRPr="00225375">
        <w:rPr>
          <w:noProof/>
        </w:rPr>
        <w:t>:</w:t>
      </w:r>
      <w:r w:rsidR="00F77CFC" w:rsidRPr="00225375">
        <w:rPr>
          <w:noProof/>
        </w:rPr>
        <w:t xml:space="preserve">Control Valve Size Will Be Considered Based On </w:t>
      </w:r>
      <w:r w:rsidR="00F77CFC" w:rsidRPr="00225375">
        <w:rPr>
          <w:rFonts w:ascii="Cambria" w:eastAsia="Calibri" w:hAnsi="Cambria" w:cs="Cambria"/>
          <w:sz w:val="21"/>
          <w:szCs w:val="21"/>
        </w:rPr>
        <w:t>Letter No. 01/2294/205792 (attachment no.</w:t>
      </w:r>
      <w:r w:rsidR="003A4C8E" w:rsidRPr="00225375">
        <w:rPr>
          <w:rFonts w:ascii="Cambria" w:eastAsia="Calibri" w:hAnsi="Cambria" w:cs="Cambria" w:hint="cs"/>
          <w:sz w:val="21"/>
          <w:szCs w:val="21"/>
          <w:rtl/>
        </w:rPr>
        <w:t>2</w:t>
      </w:r>
      <w:r w:rsidR="00F77CFC" w:rsidRPr="00225375">
        <w:rPr>
          <w:rFonts w:ascii="Cambria" w:eastAsia="Calibri" w:hAnsi="Cambria" w:cs="Cambria"/>
          <w:sz w:val="21"/>
          <w:szCs w:val="21"/>
        </w:rPr>
        <w:t>)</w:t>
      </w:r>
    </w:p>
    <w:p w:rsidR="00F7733D" w:rsidRPr="008A5629" w:rsidRDefault="00F77CFC" w:rsidP="008A5629">
      <w:pPr>
        <w:autoSpaceDE w:val="0"/>
        <w:autoSpaceDN w:val="0"/>
        <w:bidi w:val="0"/>
        <w:adjustRightInd w:val="0"/>
        <w:spacing w:before="240" w:after="240" w:line="276" w:lineRule="auto"/>
        <w:rPr>
          <w:rFonts w:ascii="Cambria" w:eastAsia="Calibri" w:hAnsi="Cambria" w:cs="Cambria"/>
          <w:sz w:val="21"/>
          <w:szCs w:val="21"/>
          <w:rtl/>
        </w:rPr>
      </w:pPr>
      <w:r w:rsidRPr="00225375">
        <w:rPr>
          <w:rFonts w:ascii="Cambria" w:eastAsia="Calibri" w:hAnsi="Cambria" w:cs="Cambria"/>
          <w:sz w:val="21"/>
          <w:szCs w:val="21"/>
        </w:rPr>
        <w:t>NOTE 2: Control Valve Size Will Be Finalized By Vendor</w:t>
      </w:r>
    </w:p>
    <w:p w:rsidR="00D1252C" w:rsidRPr="00225375" w:rsidRDefault="00A55A1D" w:rsidP="00A40CB3">
      <w:pPr>
        <w:pStyle w:val="Heading2"/>
      </w:pPr>
      <w:bookmarkStart w:id="58" w:name="_Toc121810945"/>
      <w:r w:rsidRPr="00225375">
        <w:rPr>
          <w:rFonts w:cstheme="minorHAnsi"/>
          <w:noProof/>
          <w:lang w:val="en-US" w:bidi="ar-SA"/>
        </w:rPr>
        <mc:AlternateContent>
          <mc:Choice Requires="wps">
            <w:drawing>
              <wp:anchor distT="0" distB="0" distL="114300" distR="114300" simplePos="0" relativeHeight="251655680" behindDoc="0" locked="0" layoutInCell="1" allowOverlap="1" wp14:anchorId="7B88266D" wp14:editId="31370E86">
                <wp:simplePos x="0" y="0"/>
                <wp:positionH relativeFrom="column">
                  <wp:posOffset>3910330</wp:posOffset>
                </wp:positionH>
                <wp:positionV relativeFrom="paragraph">
                  <wp:posOffset>-42545</wp:posOffset>
                </wp:positionV>
                <wp:extent cx="517525" cy="379095"/>
                <wp:effectExtent l="19050" t="19050" r="34925" b="20955"/>
                <wp:wrapNone/>
                <wp:docPr id="7" name="Isosceles Tri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379095"/>
                        </a:xfrm>
                        <a:prstGeom prst="triangle">
                          <a:avLst>
                            <a:gd name="adj" fmla="val 50000"/>
                          </a:avLst>
                        </a:prstGeom>
                        <a:solidFill>
                          <a:srgbClr val="FFFFFF"/>
                        </a:solidFill>
                        <a:ln w="9525">
                          <a:solidFill>
                            <a:srgbClr val="000000"/>
                          </a:solidFill>
                          <a:miter lim="800000"/>
                          <a:headEnd/>
                          <a:tailEnd/>
                        </a:ln>
                      </wps:spPr>
                      <wps:txbx>
                        <w:txbxContent>
                          <w:p w:rsidR="004525A4" w:rsidRPr="001D7F18" w:rsidRDefault="008A5629" w:rsidP="00F77CFC">
                            <w:pPr>
                              <w:jc w:val="center"/>
                              <w:rPr>
                                <w:rFonts w:cstheme="minorHAnsi"/>
                                <w:szCs w:val="20"/>
                              </w:rPr>
                            </w:pPr>
                            <w:r>
                              <w:rPr>
                                <w:rFonts w:cstheme="minorHAnsi"/>
                                <w:szCs w:val="20"/>
                              </w:rPr>
                              <w:t>D05</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B88266D" id="Isosceles Triangle 7" o:spid="_x0000_s1028" type="#_x0000_t5" style="position:absolute;left:0;text-align:left;margin-left:307.9pt;margin-top:-3.35pt;width:40.75pt;height:29.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">
                <v:textbox inset="0,0,0,0">
                  <w:txbxContent>
                    <w:p w:rsidR="004525A4" w:rsidRPr="001D7F18" w:rsidRDefault="008A5629" w:rsidP="00F77CFC">
                      <w:pPr>
                        <w:jc w:val="center"/>
                        <w:rPr>
                          <w:rFonts w:cstheme="minorHAnsi"/>
                          <w:szCs w:val="20"/>
                        </w:rPr>
                      </w:pPr>
                      <w:r>
                        <w:rPr>
                          <w:rFonts w:cstheme="minorHAnsi"/>
                          <w:szCs w:val="20"/>
                        </w:rPr>
                        <w:t>D05</w:t>
                      </w:r>
                    </w:p>
                  </w:txbxContent>
                </v:textbox>
              </v:shape>
            </w:pict>
          </mc:Fallback>
        </mc:AlternateContent>
      </w:r>
      <w:r w:rsidR="00A40CB3" w:rsidRPr="00225375">
        <w:t>DETAILS OF CALCULATION RESULT</w:t>
      </w:r>
      <w:bookmarkEnd w:id="58"/>
    </w:p>
    <w:p w:rsidR="00A40CB3" w:rsidRPr="00225375" w:rsidRDefault="00A40CB3" w:rsidP="00A40CB3">
      <w:pPr>
        <w:bidi w:val="0"/>
        <w:rPr>
          <w:rtl/>
          <w:lang w:val="en-GB" w:bidi="fa-IR"/>
        </w:rPr>
      </w:pPr>
    </w:p>
    <w:p w:rsidR="00D1252C" w:rsidRPr="00225375" w:rsidRDefault="00B64645" w:rsidP="00D1252C">
      <w:pPr>
        <w:keepNext/>
        <w:widowControl w:val="0"/>
        <w:bidi w:val="0"/>
        <w:spacing w:before="240" w:after="240" w:line="276" w:lineRule="auto"/>
        <w:jc w:val="center"/>
        <w:outlineLvl w:val="0"/>
        <w:rPr>
          <w:rFonts w:ascii="Arial" w:hAnsi="Arial" w:cs="Arial"/>
          <w:b/>
          <w:bCs/>
          <w:kern w:val="28"/>
          <w:sz w:val="72"/>
          <w:szCs w:val="72"/>
          <w:u w:val="single"/>
        </w:rPr>
      </w:pPr>
      <w:r w:rsidRPr="00225375">
        <w:rPr>
          <w:rFonts w:asciiTheme="minorBidi" w:hAnsiTheme="minorBidi" w:cstheme="minorBidi"/>
        </w:rPr>
        <w:t xml:space="preserve"> </w:t>
      </w:r>
      <w:bookmarkStart w:id="59" w:name="_Toc521918387"/>
      <w:bookmarkStart w:id="60" w:name="_Toc31792388"/>
      <w:bookmarkStart w:id="61" w:name="_Toc121810946"/>
      <w:r w:rsidR="007018A1" w:rsidRPr="00225375">
        <w:rPr>
          <w:rFonts w:ascii="Arial" w:hAnsi="Arial" w:cs="Arial"/>
          <w:b/>
          <w:bCs/>
          <w:kern w:val="28"/>
          <w:sz w:val="72"/>
          <w:szCs w:val="72"/>
          <w:u w:val="single"/>
        </w:rPr>
        <w:t>ATTACHMENT 1</w:t>
      </w:r>
      <w:bookmarkEnd w:id="59"/>
      <w:bookmarkEnd w:id="60"/>
      <w:bookmarkEnd w:id="61"/>
    </w:p>
    <w:p w:rsidR="003A4C8E" w:rsidRPr="00225375" w:rsidRDefault="007018A1" w:rsidP="008A5629">
      <w:pPr>
        <w:pStyle w:val="Testo"/>
        <w:spacing w:before="240" w:after="240" w:line="276" w:lineRule="auto"/>
        <w:ind w:left="0"/>
        <w:jc w:val="center"/>
        <w:rPr>
          <w:b/>
          <w:bCs/>
          <w:sz w:val="48"/>
          <w:szCs w:val="48"/>
          <w:rtl/>
        </w:rPr>
      </w:pPr>
      <w:r w:rsidRPr="00225375">
        <w:rPr>
          <w:b/>
          <w:bCs/>
          <w:sz w:val="48"/>
          <w:szCs w:val="48"/>
        </w:rPr>
        <w:t>(SOFTWARE RESULT)</w:t>
      </w:r>
    </w:p>
    <w:p w:rsidR="003A4C8E" w:rsidRPr="005276A8" w:rsidRDefault="003A4C8E" w:rsidP="003A4C8E">
      <w:pPr>
        <w:pStyle w:val="Testo"/>
        <w:spacing w:before="240" w:after="240" w:line="276" w:lineRule="auto"/>
        <w:ind w:left="0"/>
        <w:jc w:val="center"/>
        <w:rPr>
          <w:b/>
          <w:bCs/>
          <w:kern w:val="28"/>
          <w:sz w:val="72"/>
          <w:szCs w:val="72"/>
          <w:u w:val="single"/>
        </w:rPr>
      </w:pPr>
      <w:r w:rsidRPr="00225375">
        <w:rPr>
          <w:b/>
          <w:bCs/>
          <w:kern w:val="28"/>
          <w:sz w:val="72"/>
          <w:szCs w:val="72"/>
          <w:u w:val="single"/>
        </w:rPr>
        <w:t>ATTACH</w:t>
      </w:r>
      <w:r w:rsidRPr="005276A8">
        <w:rPr>
          <w:b/>
          <w:bCs/>
          <w:kern w:val="28"/>
          <w:sz w:val="72"/>
          <w:szCs w:val="72"/>
          <w:u w:val="single"/>
        </w:rPr>
        <w:t xml:space="preserve"> </w:t>
      </w:r>
      <w:r w:rsidR="005276A8" w:rsidRPr="005276A8">
        <w:rPr>
          <w:b/>
          <w:bCs/>
          <w:kern w:val="28"/>
          <w:sz w:val="72"/>
          <w:szCs w:val="72"/>
          <w:u w:val="single"/>
        </w:rPr>
        <w:t>MENT2</w:t>
      </w:r>
    </w:p>
    <w:p w:rsidR="003A4C8E" w:rsidRDefault="003A4C8E" w:rsidP="003A4C8E">
      <w:pPr>
        <w:pStyle w:val="Testo"/>
        <w:spacing w:before="240" w:after="240" w:line="276" w:lineRule="auto"/>
        <w:ind w:left="0"/>
        <w:jc w:val="center"/>
        <w:rPr>
          <w:b/>
          <w:bCs/>
          <w:sz w:val="48"/>
          <w:szCs w:val="48"/>
          <w:rtl/>
        </w:rPr>
      </w:pPr>
      <w:r w:rsidRPr="00225375">
        <w:rPr>
          <w:b/>
          <w:bCs/>
          <w:sz w:val="48"/>
          <w:szCs w:val="48"/>
        </w:rPr>
        <w:t>Letter No. 01/2294/205792</w:t>
      </w:r>
    </w:p>
    <w:p w:rsidR="003A4C8E" w:rsidRDefault="003A4C8E" w:rsidP="007018A1">
      <w:pPr>
        <w:pStyle w:val="Testo"/>
        <w:spacing w:before="240" w:after="240" w:line="276" w:lineRule="auto"/>
        <w:ind w:left="0"/>
        <w:jc w:val="center"/>
        <w:rPr>
          <w:b/>
          <w:bCs/>
          <w:sz w:val="48"/>
          <w:szCs w:val="48"/>
          <w:rtl/>
        </w:rPr>
      </w:pPr>
    </w:p>
    <w:p w:rsidR="003A4C8E" w:rsidRDefault="003A4C8E" w:rsidP="007018A1">
      <w:pPr>
        <w:pStyle w:val="Testo"/>
        <w:spacing w:before="240" w:after="240" w:line="276" w:lineRule="auto"/>
        <w:ind w:left="0"/>
        <w:jc w:val="center"/>
        <w:rPr>
          <w:b/>
          <w:bCs/>
          <w:sz w:val="48"/>
          <w:szCs w:val="48"/>
          <w:rtl/>
        </w:rPr>
      </w:pPr>
    </w:p>
    <w:p w:rsidR="003A4C8E" w:rsidRDefault="003A4C8E" w:rsidP="007018A1">
      <w:pPr>
        <w:pStyle w:val="Testo"/>
        <w:spacing w:before="240" w:after="240" w:line="276" w:lineRule="auto"/>
        <w:ind w:left="0"/>
        <w:jc w:val="center"/>
        <w:rPr>
          <w:b/>
          <w:bCs/>
          <w:sz w:val="48"/>
          <w:szCs w:val="48"/>
          <w:rtl/>
        </w:rPr>
      </w:pPr>
    </w:p>
    <w:p w:rsidR="003A4C8E" w:rsidRPr="000A088D" w:rsidRDefault="003A4C8E" w:rsidP="007018A1">
      <w:pPr>
        <w:pStyle w:val="Testo"/>
        <w:spacing w:before="240" w:after="240" w:line="276" w:lineRule="auto"/>
        <w:ind w:left="0"/>
        <w:jc w:val="center"/>
        <w:rPr>
          <w:b/>
          <w:bCs/>
          <w:sz w:val="48"/>
          <w:szCs w:val="48"/>
        </w:rPr>
      </w:pPr>
    </w:p>
    <w:p w:rsidR="006F7EB0" w:rsidRPr="001C00F9" w:rsidRDefault="006F7EB0" w:rsidP="007018A1">
      <w:pPr>
        <w:pStyle w:val="Heading2"/>
        <w:numPr>
          <w:ilvl w:val="0"/>
          <w:numId w:val="0"/>
        </w:numPr>
        <w:ind w:left="1440"/>
        <w:rPr>
          <w:rFonts w:asciiTheme="minorBidi" w:hAnsiTheme="minorBidi" w:cstheme="minorBidi"/>
        </w:rPr>
      </w:pPr>
    </w:p>
    <w:sectPr w:rsidR="006F7EB0" w:rsidRPr="001C00F9" w:rsidSect="00693CA9">
      <w:headerReference w:type="default" r:id="rId9"/>
      <w:pgSz w:w="11907" w:h="16840" w:code="9"/>
      <w:pgMar w:top="3427" w:right="850" w:bottom="850" w:left="850" w:header="510"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832" w:rsidRDefault="00786832" w:rsidP="00053F8D">
      <w:r>
        <w:separator/>
      </w:r>
    </w:p>
  </w:endnote>
  <w:endnote w:type="continuationSeparator" w:id="0">
    <w:p w:rsidR="00786832" w:rsidRDefault="00786832"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832" w:rsidRDefault="00786832" w:rsidP="00053F8D">
      <w:r>
        <w:separator/>
      </w:r>
    </w:p>
  </w:footnote>
  <w:footnote w:type="continuationSeparator" w:id="0">
    <w:p w:rsidR="00786832" w:rsidRDefault="00786832"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4525A4" w:rsidRPr="008C593B" w:rsidTr="000F461D">
      <w:trPr>
        <w:cantSplit/>
        <w:trHeight w:val="1843"/>
        <w:jc w:val="center"/>
      </w:trPr>
      <w:tc>
        <w:tcPr>
          <w:tcW w:w="2524" w:type="dxa"/>
          <w:tcBorders>
            <w:top w:val="single" w:sz="12" w:space="0" w:color="auto"/>
            <w:left w:val="single" w:sz="12" w:space="0" w:color="auto"/>
          </w:tcBorders>
        </w:tcPr>
        <w:p w:rsidR="004525A4" w:rsidRDefault="004525A4"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0288" behindDoc="0" locked="0" layoutInCell="1" allowOverlap="1" wp14:anchorId="13F088D2" wp14:editId="0DBD9B69">
                <wp:simplePos x="0" y="0"/>
                <wp:positionH relativeFrom="column">
                  <wp:posOffset>475017</wp:posOffset>
                </wp:positionH>
                <wp:positionV relativeFrom="paragraph">
                  <wp:posOffset>164465</wp:posOffset>
                </wp:positionV>
                <wp:extent cx="512064" cy="485416"/>
                <wp:effectExtent l="0" t="0" r="254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4525A4" w:rsidRPr="00ED37F3" w:rsidRDefault="004525A4"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8240" behindDoc="0" locked="0" layoutInCell="1" allowOverlap="1" wp14:anchorId="3DFFCAAF" wp14:editId="190F769D">
                <wp:simplePos x="0" y="0"/>
                <wp:positionH relativeFrom="column">
                  <wp:posOffset>815340</wp:posOffset>
                </wp:positionH>
                <wp:positionV relativeFrom="paragraph">
                  <wp:posOffset>482600</wp:posOffset>
                </wp:positionV>
                <wp:extent cx="508635" cy="371475"/>
                <wp:effectExtent l="0" t="0" r="5715" b="95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6192" behindDoc="0" locked="0" layoutInCell="1" allowOverlap="1" wp14:anchorId="0146331D" wp14:editId="7D239D59">
                <wp:simplePos x="0" y="0"/>
                <wp:positionH relativeFrom="column">
                  <wp:posOffset>46355</wp:posOffset>
                </wp:positionH>
                <wp:positionV relativeFrom="paragraph">
                  <wp:posOffset>442595</wp:posOffset>
                </wp:positionV>
                <wp:extent cx="723900" cy="427231"/>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4525A4" w:rsidRPr="00FA21C4" w:rsidRDefault="004525A4" w:rsidP="005B1CA6">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4525A4" w:rsidRDefault="004525A4" w:rsidP="005B1CA6">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4525A4" w:rsidRPr="0037207F" w:rsidRDefault="004525A4" w:rsidP="005B1CA6">
          <w:pPr>
            <w:tabs>
              <w:tab w:val="right" w:pos="29"/>
            </w:tabs>
            <w:jc w:val="center"/>
            <w:rPr>
              <w:rFonts w:ascii="Arial" w:hAnsi="Arial" w:cs="B Zar"/>
              <w:b/>
              <w:bCs/>
              <w:sz w:val="12"/>
              <w:szCs w:val="12"/>
              <w:rtl/>
              <w:lang w:bidi="fa-IR"/>
            </w:rPr>
          </w:pPr>
        </w:p>
        <w:p w:rsidR="004525A4" w:rsidRPr="00677F1D" w:rsidRDefault="004525A4" w:rsidP="005B1CA6">
          <w:pPr>
            <w:tabs>
              <w:tab w:val="right" w:pos="29"/>
            </w:tabs>
            <w:jc w:val="center"/>
            <w:rPr>
              <w:rFonts w:ascii="Arial" w:hAnsi="Arial" w:cs="B Zar"/>
              <w:b/>
              <w:bCs/>
              <w:sz w:val="22"/>
              <w:szCs w:val="22"/>
              <w:highlight w:val="yellow"/>
              <w:rtl/>
              <w:lang w:bidi="fa-IR"/>
            </w:rPr>
          </w:pPr>
          <w:r w:rsidRPr="00822FF3">
            <w:rPr>
              <w:rFonts w:ascii="Arial" w:hAnsi="Arial" w:cs="B Zar"/>
              <w:b/>
              <w:bCs/>
              <w:sz w:val="26"/>
              <w:szCs w:val="26"/>
              <w:rtl/>
              <w:lang w:bidi="fa-IR"/>
            </w:rPr>
            <w:t>احداث رديف تراكم گاز در ايستگاه جمع آوري بينك</w:t>
          </w:r>
        </w:p>
      </w:tc>
      <w:tc>
        <w:tcPr>
          <w:tcW w:w="2327" w:type="dxa"/>
          <w:tcBorders>
            <w:top w:val="single" w:sz="12" w:space="0" w:color="auto"/>
            <w:right w:val="single" w:sz="12" w:space="0" w:color="auto"/>
          </w:tcBorders>
          <w:vAlign w:val="center"/>
        </w:tcPr>
        <w:p w:rsidR="004525A4" w:rsidRPr="0034040D" w:rsidRDefault="004525A4" w:rsidP="00EB2D3E">
          <w:pPr>
            <w:bidi w:val="0"/>
            <w:jc w:val="center"/>
            <w:rPr>
              <w:noProof/>
              <w:sz w:val="24"/>
              <w:rtl/>
            </w:rPr>
          </w:pPr>
          <w:r w:rsidRPr="0034040D">
            <w:rPr>
              <w:rFonts w:ascii="Arial" w:hAnsi="Arial" w:cs="B Zar"/>
              <w:noProof/>
              <w:color w:val="000000"/>
              <w:sz w:val="24"/>
            </w:rPr>
            <w:drawing>
              <wp:inline distT="0" distB="0" distL="0" distR="0" wp14:anchorId="5A5859EA" wp14:editId="0A7E51AF">
                <wp:extent cx="845634" cy="619125"/>
                <wp:effectExtent l="0" t="0" r="0" b="0"/>
                <wp:docPr id="16" name="Picture 16"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4525A4" w:rsidRPr="0034040D" w:rsidRDefault="004525A4"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4525A4" w:rsidRPr="008C593B" w:rsidTr="000F461D">
      <w:trPr>
        <w:cantSplit/>
        <w:trHeight w:val="150"/>
        <w:jc w:val="center"/>
      </w:trPr>
      <w:tc>
        <w:tcPr>
          <w:tcW w:w="2524" w:type="dxa"/>
          <w:vMerge w:val="restart"/>
          <w:tcBorders>
            <w:left w:val="single" w:sz="12" w:space="0" w:color="auto"/>
          </w:tcBorders>
          <w:vAlign w:val="center"/>
        </w:tcPr>
        <w:p w:rsidR="004525A4" w:rsidRPr="00F67855" w:rsidRDefault="004525A4"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6F5163">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6F5163">
            <w:rPr>
              <w:rFonts w:ascii="Arial" w:hAnsi="Arial" w:cs="B Zar"/>
              <w:b/>
              <w:bCs/>
              <w:noProof/>
              <w:color w:val="000000"/>
              <w:sz w:val="18"/>
              <w:szCs w:val="18"/>
              <w:rtl/>
            </w:rPr>
            <w:t>7</w:t>
          </w:r>
          <w:r w:rsidRPr="00F1221B">
            <w:rPr>
              <w:rFonts w:ascii="Arial" w:hAnsi="Arial" w:cs="B Zar"/>
              <w:b/>
              <w:bCs/>
              <w:color w:val="000000"/>
              <w:sz w:val="18"/>
              <w:szCs w:val="18"/>
            </w:rPr>
            <w:fldChar w:fldCharType="end"/>
          </w:r>
        </w:p>
      </w:tc>
      <w:tc>
        <w:tcPr>
          <w:tcW w:w="5868" w:type="dxa"/>
          <w:gridSpan w:val="8"/>
          <w:vAlign w:val="center"/>
        </w:tcPr>
        <w:p w:rsidR="004525A4" w:rsidRPr="00AE7483" w:rsidRDefault="004525A4" w:rsidP="00AE7483">
          <w:pPr>
            <w:pStyle w:val="Header"/>
            <w:jc w:val="center"/>
            <w:rPr>
              <w:rFonts w:ascii="Arial" w:hAnsi="Arial" w:cs="B Zar"/>
              <w:b/>
              <w:bCs/>
              <w:color w:val="000000"/>
              <w:sz w:val="16"/>
              <w:szCs w:val="16"/>
              <w:lang w:bidi="fa-IR"/>
            </w:rPr>
          </w:pPr>
          <w:r>
            <w:rPr>
              <w:rFonts w:ascii="Arial" w:hAnsi="Arial" w:cs="B Zar"/>
              <w:b/>
              <w:bCs/>
              <w:color w:val="000000"/>
              <w:sz w:val="16"/>
              <w:szCs w:val="16"/>
              <w:lang w:bidi="fa-IR"/>
            </w:rPr>
            <w:t>CALCULATION NOTE FOR CONTROL VALVE SIZING</w:t>
          </w:r>
        </w:p>
      </w:tc>
      <w:tc>
        <w:tcPr>
          <w:tcW w:w="2327" w:type="dxa"/>
          <w:tcBorders>
            <w:bottom w:val="nil"/>
            <w:right w:val="single" w:sz="12" w:space="0" w:color="auto"/>
          </w:tcBorders>
          <w:vAlign w:val="center"/>
        </w:tcPr>
        <w:p w:rsidR="004525A4" w:rsidRPr="007B6EBF" w:rsidRDefault="004525A4"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4525A4" w:rsidRPr="008C593B" w:rsidTr="000F461D">
      <w:trPr>
        <w:cantSplit/>
        <w:trHeight w:val="207"/>
        <w:jc w:val="center"/>
      </w:trPr>
      <w:tc>
        <w:tcPr>
          <w:tcW w:w="2524" w:type="dxa"/>
          <w:vMerge/>
          <w:tcBorders>
            <w:left w:val="single" w:sz="12" w:space="0" w:color="auto"/>
          </w:tcBorders>
          <w:vAlign w:val="center"/>
        </w:tcPr>
        <w:p w:rsidR="004525A4" w:rsidRPr="00F1221B" w:rsidRDefault="004525A4"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4525A4" w:rsidRPr="00571B19" w:rsidRDefault="004525A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4525A4" w:rsidRPr="00571B19" w:rsidRDefault="004525A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4525A4" w:rsidRPr="00571B19" w:rsidRDefault="004525A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4525A4" w:rsidRPr="00571B19" w:rsidRDefault="004525A4"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4525A4" w:rsidRPr="00571B19" w:rsidRDefault="004525A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4525A4" w:rsidRPr="00571B19" w:rsidRDefault="004525A4"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4525A4" w:rsidRPr="00571B19" w:rsidRDefault="004525A4"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4525A4" w:rsidRPr="00571B19" w:rsidRDefault="004525A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4525A4" w:rsidRPr="00470459" w:rsidRDefault="004525A4"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4525A4" w:rsidRPr="008C593B" w:rsidTr="000F461D">
      <w:trPr>
        <w:cantSplit/>
        <w:trHeight w:val="206"/>
        <w:jc w:val="center"/>
      </w:trPr>
      <w:tc>
        <w:tcPr>
          <w:tcW w:w="2524" w:type="dxa"/>
          <w:vMerge/>
          <w:tcBorders>
            <w:left w:val="single" w:sz="12" w:space="0" w:color="auto"/>
            <w:bottom w:val="single" w:sz="12" w:space="0" w:color="auto"/>
          </w:tcBorders>
          <w:vAlign w:val="center"/>
        </w:tcPr>
        <w:p w:rsidR="004525A4" w:rsidRPr="008C593B" w:rsidRDefault="004525A4"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4525A4" w:rsidRPr="00FE19F1" w:rsidRDefault="004525A4" w:rsidP="00DC3644">
          <w:pPr>
            <w:pStyle w:val="Header"/>
            <w:bidi w:val="0"/>
            <w:jc w:val="center"/>
            <w:rPr>
              <w:rFonts w:ascii="Arial" w:hAnsi="Arial" w:cs="B Zar"/>
              <w:color w:val="000000"/>
              <w:sz w:val="16"/>
              <w:szCs w:val="16"/>
            </w:rPr>
          </w:pPr>
          <w:r>
            <w:rPr>
              <w:rFonts w:ascii="Arial" w:hAnsi="Arial" w:cs="B Zar"/>
              <w:color w:val="000000"/>
              <w:sz w:val="16"/>
              <w:szCs w:val="16"/>
            </w:rPr>
            <w:t>D0</w:t>
          </w:r>
          <w:r>
            <w:rPr>
              <w:rFonts w:ascii="Arial" w:hAnsi="Arial" w:cs="B Zar" w:hint="cs"/>
              <w:color w:val="000000"/>
              <w:sz w:val="16"/>
              <w:szCs w:val="16"/>
              <w:rtl/>
            </w:rPr>
            <w:t>5</w:t>
          </w:r>
        </w:p>
      </w:tc>
      <w:tc>
        <w:tcPr>
          <w:tcW w:w="711" w:type="dxa"/>
          <w:tcBorders>
            <w:bottom w:val="single" w:sz="12" w:space="0" w:color="auto"/>
          </w:tcBorders>
          <w:vAlign w:val="center"/>
        </w:tcPr>
        <w:p w:rsidR="004525A4" w:rsidRPr="00FE19F1" w:rsidRDefault="004525A4" w:rsidP="00EB2D3E">
          <w:pPr>
            <w:pStyle w:val="Header"/>
            <w:bidi w:val="0"/>
            <w:jc w:val="center"/>
            <w:rPr>
              <w:rFonts w:ascii="Arial" w:hAnsi="Arial" w:cs="B Zar"/>
              <w:color w:val="000000"/>
              <w:sz w:val="16"/>
              <w:szCs w:val="16"/>
            </w:rPr>
          </w:pPr>
          <w:r>
            <w:rPr>
              <w:rFonts w:ascii="Arial" w:hAnsi="Arial" w:cs="B Zar"/>
              <w:color w:val="000000"/>
              <w:sz w:val="16"/>
              <w:szCs w:val="16"/>
            </w:rPr>
            <w:t>0006</w:t>
          </w:r>
        </w:p>
      </w:tc>
      <w:tc>
        <w:tcPr>
          <w:tcW w:w="900" w:type="dxa"/>
          <w:tcBorders>
            <w:bottom w:val="single" w:sz="12" w:space="0" w:color="auto"/>
          </w:tcBorders>
          <w:vAlign w:val="center"/>
        </w:tcPr>
        <w:p w:rsidR="004525A4" w:rsidRPr="00FE19F1" w:rsidRDefault="004525A4" w:rsidP="00F55955">
          <w:pPr>
            <w:pStyle w:val="Header"/>
            <w:bidi w:val="0"/>
            <w:jc w:val="center"/>
            <w:rPr>
              <w:rFonts w:ascii="Arial" w:hAnsi="Arial" w:cs="B Zar"/>
              <w:color w:val="000000"/>
              <w:sz w:val="16"/>
              <w:szCs w:val="16"/>
            </w:rPr>
          </w:pPr>
          <w:r>
            <w:rPr>
              <w:rFonts w:ascii="Arial" w:hAnsi="Arial" w:cs="B Zar"/>
              <w:color w:val="000000"/>
              <w:sz w:val="16"/>
              <w:szCs w:val="16"/>
            </w:rPr>
            <w:t>CN</w:t>
          </w:r>
        </w:p>
      </w:tc>
      <w:tc>
        <w:tcPr>
          <w:tcW w:w="540" w:type="dxa"/>
          <w:tcBorders>
            <w:bottom w:val="single" w:sz="12" w:space="0" w:color="auto"/>
          </w:tcBorders>
          <w:vAlign w:val="center"/>
        </w:tcPr>
        <w:p w:rsidR="004525A4" w:rsidRPr="00FE19F1" w:rsidRDefault="004525A4" w:rsidP="00EB2D3E">
          <w:pPr>
            <w:pStyle w:val="Header"/>
            <w:bidi w:val="0"/>
            <w:jc w:val="center"/>
            <w:rPr>
              <w:rFonts w:ascii="Arial" w:hAnsi="Arial" w:cs="B Zar"/>
              <w:color w:val="000000"/>
              <w:sz w:val="16"/>
              <w:szCs w:val="16"/>
            </w:rPr>
          </w:pPr>
          <w:r w:rsidRPr="00FE19F1">
            <w:rPr>
              <w:rFonts w:ascii="Arial" w:hAnsi="Arial" w:cs="B Zar"/>
              <w:color w:val="000000"/>
              <w:sz w:val="16"/>
              <w:szCs w:val="16"/>
            </w:rPr>
            <w:t>PR</w:t>
          </w:r>
        </w:p>
      </w:tc>
      <w:tc>
        <w:tcPr>
          <w:tcW w:w="720" w:type="dxa"/>
          <w:tcBorders>
            <w:bottom w:val="single" w:sz="12" w:space="0" w:color="auto"/>
          </w:tcBorders>
          <w:vAlign w:val="center"/>
        </w:tcPr>
        <w:p w:rsidR="004525A4" w:rsidRPr="00FE19F1" w:rsidRDefault="004525A4" w:rsidP="00EB2D3E">
          <w:pPr>
            <w:pStyle w:val="Header"/>
            <w:bidi w:val="0"/>
            <w:jc w:val="center"/>
            <w:rPr>
              <w:rFonts w:ascii="Arial" w:hAnsi="Arial" w:cs="B Zar"/>
              <w:color w:val="000000"/>
              <w:sz w:val="16"/>
              <w:szCs w:val="16"/>
              <w:lang w:bidi="fa-IR"/>
            </w:rPr>
          </w:pPr>
          <w:r w:rsidRPr="00FE19F1">
            <w:rPr>
              <w:rFonts w:ascii="Arial" w:hAnsi="Arial" w:cs="B Zar"/>
              <w:color w:val="000000"/>
              <w:sz w:val="16"/>
              <w:szCs w:val="16"/>
              <w:lang w:bidi="fa-IR"/>
            </w:rPr>
            <w:t>120</w:t>
          </w:r>
        </w:p>
      </w:tc>
      <w:tc>
        <w:tcPr>
          <w:tcW w:w="900" w:type="dxa"/>
          <w:tcBorders>
            <w:bottom w:val="single" w:sz="12" w:space="0" w:color="auto"/>
          </w:tcBorders>
          <w:vAlign w:val="center"/>
        </w:tcPr>
        <w:p w:rsidR="004525A4" w:rsidRPr="00FE19F1" w:rsidRDefault="004525A4" w:rsidP="00EB2D3E">
          <w:pPr>
            <w:pStyle w:val="Header"/>
            <w:bidi w:val="0"/>
            <w:jc w:val="center"/>
            <w:rPr>
              <w:rFonts w:ascii="Arial" w:hAnsi="Arial" w:cs="B Zar"/>
              <w:color w:val="000000"/>
              <w:sz w:val="16"/>
              <w:szCs w:val="16"/>
              <w:lang w:bidi="fa-IR"/>
            </w:rPr>
          </w:pPr>
          <w:r w:rsidRPr="00FE19F1">
            <w:rPr>
              <w:rFonts w:ascii="Arial" w:hAnsi="Arial" w:cs="B Zar"/>
              <w:color w:val="000000"/>
              <w:sz w:val="16"/>
              <w:szCs w:val="16"/>
              <w:lang w:bidi="fa-IR"/>
            </w:rPr>
            <w:t>PEDCO</w:t>
          </w:r>
        </w:p>
      </w:tc>
      <w:tc>
        <w:tcPr>
          <w:tcW w:w="810" w:type="dxa"/>
          <w:tcBorders>
            <w:bottom w:val="single" w:sz="12" w:space="0" w:color="auto"/>
          </w:tcBorders>
          <w:vAlign w:val="center"/>
        </w:tcPr>
        <w:p w:rsidR="004525A4" w:rsidRPr="00FE19F1" w:rsidRDefault="004525A4" w:rsidP="00F55955">
          <w:pPr>
            <w:pStyle w:val="Header"/>
            <w:bidi w:val="0"/>
            <w:jc w:val="center"/>
            <w:rPr>
              <w:rFonts w:ascii="Arial" w:hAnsi="Arial" w:cs="B Zar"/>
              <w:color w:val="000000"/>
              <w:sz w:val="16"/>
              <w:szCs w:val="16"/>
              <w:lang w:bidi="fa-IR"/>
            </w:rPr>
          </w:pPr>
          <w:r w:rsidRPr="00FE19F1">
            <w:rPr>
              <w:rFonts w:ascii="Arial" w:hAnsi="Arial" w:cs="B Zar"/>
              <w:color w:val="000000"/>
              <w:sz w:val="16"/>
              <w:szCs w:val="16"/>
              <w:lang w:bidi="fa-IR"/>
            </w:rPr>
            <w:t>GCS</w:t>
          </w:r>
        </w:p>
      </w:tc>
      <w:tc>
        <w:tcPr>
          <w:tcW w:w="720" w:type="dxa"/>
          <w:tcBorders>
            <w:bottom w:val="single" w:sz="12" w:space="0" w:color="auto"/>
          </w:tcBorders>
          <w:vAlign w:val="center"/>
        </w:tcPr>
        <w:p w:rsidR="004525A4" w:rsidRPr="00FE19F1" w:rsidRDefault="004525A4" w:rsidP="00EB2D3E">
          <w:pPr>
            <w:pStyle w:val="Header"/>
            <w:bidi w:val="0"/>
            <w:jc w:val="center"/>
            <w:rPr>
              <w:rFonts w:ascii="Arial" w:hAnsi="Arial" w:cs="B Zar"/>
              <w:color w:val="000000"/>
              <w:sz w:val="16"/>
              <w:szCs w:val="16"/>
              <w:lang w:bidi="fa-IR"/>
            </w:rPr>
          </w:pPr>
          <w:r w:rsidRPr="00FE19F1">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4525A4" w:rsidRPr="008C593B" w:rsidRDefault="004525A4" w:rsidP="00EB2D3E">
          <w:pPr>
            <w:bidi w:val="0"/>
            <w:jc w:val="center"/>
            <w:rPr>
              <w:rFonts w:ascii="Arial" w:hAnsi="Arial" w:cs="Arial"/>
              <w:b/>
              <w:bCs/>
              <w:rtl/>
              <w:lang w:bidi="fa-IR"/>
            </w:rPr>
          </w:pPr>
        </w:p>
      </w:tc>
    </w:tr>
  </w:tbl>
  <w:p w:rsidR="004525A4" w:rsidRPr="00CE0376" w:rsidRDefault="004525A4"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p w:rsidR="004525A4" w:rsidRPr="00693CA9" w:rsidRDefault="004525A4">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B34090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0172826"/>
    <w:multiLevelType w:val="multilevel"/>
    <w:tmpl w:val="1534EA1A"/>
    <w:lvl w:ilvl="0">
      <w:start w:val="1"/>
      <w:numFmt w:val="decimal"/>
      <w:lvlText w:val="%1."/>
      <w:lvlJc w:val="left"/>
      <w:pPr>
        <w:ind w:left="720" w:hanging="720"/>
      </w:pPr>
      <w:rPr>
        <w:rFonts w:hint="default"/>
        <w:b/>
        <w:bCs/>
        <w:i w:val="0"/>
        <w:iCs w:val="0"/>
        <w:strike w:val="0"/>
        <w:dstrike w:val="0"/>
        <w:vanish w:val="0"/>
        <w:color w:val="auto"/>
        <w:spacing w:val="12"/>
        <w:sz w:val="24"/>
        <w:szCs w:val="24"/>
        <w:u w:val="none"/>
        <w:vertAlign w:val="baseline"/>
      </w:rPr>
    </w:lvl>
    <w:lvl w:ilvl="1">
      <w:start w:val="1"/>
      <w:numFmt w:val="decimal"/>
      <w:pStyle w:val="2-Siraf-Heading2"/>
      <w:lvlText w:val="%1.%2"/>
      <w:lvlJc w:val="left"/>
      <w:pPr>
        <w:ind w:left="1710" w:hanging="720"/>
      </w:pPr>
      <w:rPr>
        <w:rFonts w:hint="default"/>
        <w:i w:val="0"/>
        <w:iCs w:val="0"/>
        <w:sz w:val="22"/>
        <w:szCs w:val="22"/>
      </w:rPr>
    </w:lvl>
    <w:lvl w:ilvl="2">
      <w:start w:val="1"/>
      <w:numFmt w:val="decimal"/>
      <w:pStyle w:val="3-Siraf-Heading3"/>
      <w:lvlText w:val="%1.%2.%3"/>
      <w:lvlJc w:val="left"/>
      <w:pPr>
        <w:ind w:left="2160" w:hanging="720"/>
      </w:pPr>
      <w:rPr>
        <w:rFonts w:ascii="Times New Roman" w:hAnsi="Times New Roman" w:cs="Times New Roman" w:hint="default"/>
        <w:b/>
        <w:bCs/>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4-Siraf-Heading4"/>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5A2A3D55"/>
    <w:multiLevelType w:val="multilevel"/>
    <w:tmpl w:val="142C29B6"/>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5EC32016"/>
    <w:multiLevelType w:val="hybridMultilevel"/>
    <w:tmpl w:val="D0609010"/>
    <w:lvl w:ilvl="0" w:tplc="78BC22C0">
      <w:start w:val="1"/>
      <w:numFmt w:val="bullet"/>
      <w:pStyle w:val="MainTextBullet"/>
      <w:lvlText w:val=""/>
      <w:lvlJc w:val="left"/>
      <w:pPr>
        <w:ind w:left="720" w:hanging="360"/>
      </w:pPr>
      <w:rPr>
        <w:rFonts w:ascii="Symbol" w:hAnsi="Symbol" w:hint="default"/>
        <w:color w:val="auto"/>
      </w:rPr>
    </w:lvl>
    <w:lvl w:ilvl="1" w:tplc="728AAA6A">
      <w:start w:val="1"/>
      <w:numFmt w:val="bullet"/>
      <w:lvlText w:val="o"/>
      <w:lvlJc w:val="left"/>
      <w:pPr>
        <w:ind w:left="1440" w:hanging="360"/>
      </w:pPr>
      <w:rPr>
        <w:rFonts w:ascii="Courier New" w:hAnsi="Courier New" w:cs="Courier New" w:hint="default"/>
      </w:rPr>
    </w:lvl>
    <w:lvl w:ilvl="2" w:tplc="3F0E8562" w:tentative="1">
      <w:start w:val="1"/>
      <w:numFmt w:val="bullet"/>
      <w:lvlText w:val=""/>
      <w:lvlJc w:val="left"/>
      <w:pPr>
        <w:ind w:left="2160" w:hanging="360"/>
      </w:pPr>
      <w:rPr>
        <w:rFonts w:ascii="Wingdings" w:hAnsi="Wingdings" w:hint="default"/>
      </w:rPr>
    </w:lvl>
    <w:lvl w:ilvl="3" w:tplc="82FEE1FE" w:tentative="1">
      <w:start w:val="1"/>
      <w:numFmt w:val="bullet"/>
      <w:lvlText w:val=""/>
      <w:lvlJc w:val="left"/>
      <w:pPr>
        <w:ind w:left="2880" w:hanging="360"/>
      </w:pPr>
      <w:rPr>
        <w:rFonts w:ascii="Symbol" w:hAnsi="Symbol" w:hint="default"/>
      </w:rPr>
    </w:lvl>
    <w:lvl w:ilvl="4" w:tplc="5F407586" w:tentative="1">
      <w:start w:val="1"/>
      <w:numFmt w:val="bullet"/>
      <w:lvlText w:val="o"/>
      <w:lvlJc w:val="left"/>
      <w:pPr>
        <w:ind w:left="3600" w:hanging="360"/>
      </w:pPr>
      <w:rPr>
        <w:rFonts w:ascii="Courier New" w:hAnsi="Courier New" w:cs="Courier New" w:hint="default"/>
      </w:rPr>
    </w:lvl>
    <w:lvl w:ilvl="5" w:tplc="14684512" w:tentative="1">
      <w:start w:val="1"/>
      <w:numFmt w:val="bullet"/>
      <w:lvlText w:val=""/>
      <w:lvlJc w:val="left"/>
      <w:pPr>
        <w:ind w:left="4320" w:hanging="360"/>
      </w:pPr>
      <w:rPr>
        <w:rFonts w:ascii="Wingdings" w:hAnsi="Wingdings" w:hint="default"/>
      </w:rPr>
    </w:lvl>
    <w:lvl w:ilvl="6" w:tplc="54D850F6" w:tentative="1">
      <w:start w:val="1"/>
      <w:numFmt w:val="bullet"/>
      <w:lvlText w:val=""/>
      <w:lvlJc w:val="left"/>
      <w:pPr>
        <w:ind w:left="5040" w:hanging="360"/>
      </w:pPr>
      <w:rPr>
        <w:rFonts w:ascii="Symbol" w:hAnsi="Symbol" w:hint="default"/>
      </w:rPr>
    </w:lvl>
    <w:lvl w:ilvl="7" w:tplc="45FC5F34" w:tentative="1">
      <w:start w:val="1"/>
      <w:numFmt w:val="bullet"/>
      <w:lvlText w:val="o"/>
      <w:lvlJc w:val="left"/>
      <w:pPr>
        <w:ind w:left="5760" w:hanging="360"/>
      </w:pPr>
      <w:rPr>
        <w:rFonts w:ascii="Courier New" w:hAnsi="Courier New" w:cs="Courier New" w:hint="default"/>
      </w:rPr>
    </w:lvl>
    <w:lvl w:ilvl="8" w:tplc="A1CA31A8" w:tentative="1">
      <w:start w:val="1"/>
      <w:numFmt w:val="bullet"/>
      <w:lvlText w:val=""/>
      <w:lvlJc w:val="left"/>
      <w:pPr>
        <w:ind w:left="6480" w:hanging="360"/>
      </w:pPr>
      <w:rPr>
        <w:rFonts w:ascii="Wingdings" w:hAnsi="Wingdings" w:hint="default"/>
      </w:rPr>
    </w:lvl>
  </w:abstractNum>
  <w:abstractNum w:abstractNumId="4" w15:restartNumberingAfterBreak="0">
    <w:nsid w:val="65A70134"/>
    <w:multiLevelType w:val="multilevel"/>
    <w:tmpl w:val="97EE308A"/>
    <w:lvl w:ilvl="0">
      <w:start w:val="1"/>
      <w:numFmt w:val="bullet"/>
      <w:pStyle w:val="Bullet1"/>
      <w:lvlText w:val=""/>
      <w:lvlJc w:val="left"/>
      <w:pPr>
        <w:tabs>
          <w:tab w:val="num" w:pos="644"/>
        </w:tabs>
        <w:ind w:left="567" w:hanging="283"/>
      </w:pPr>
      <w:rPr>
        <w:rFonts w:ascii="Symbol" w:hAnsi="Symbol" w:hint="default"/>
      </w:rPr>
    </w:lvl>
    <w:lvl w:ilvl="1">
      <w:start w:val="1"/>
      <w:numFmt w:val="bullet"/>
      <w:pStyle w:val="Bullet2"/>
      <w:lvlText w:val=""/>
      <w:lvlJc w:val="left"/>
      <w:pPr>
        <w:tabs>
          <w:tab w:val="num" w:pos="1211"/>
        </w:tabs>
        <w:ind w:left="1134" w:hanging="283"/>
      </w:pPr>
      <w:rPr>
        <w:rFonts w:ascii="Symbol" w:hAnsi="Symbol" w:hint="default"/>
      </w:rPr>
    </w:lvl>
    <w:lvl w:ilvl="2">
      <w:start w:val="1"/>
      <w:numFmt w:val="lowerRoman"/>
      <w:lvlText w:val="(%3)"/>
      <w:lvlJc w:val="left"/>
      <w:pPr>
        <w:tabs>
          <w:tab w:val="num" w:pos="0"/>
        </w:tabs>
        <w:ind w:left="3402" w:hanging="1134"/>
      </w:pPr>
    </w:lvl>
    <w:lvl w:ilvl="3">
      <w:start w:val="1"/>
      <w:numFmt w:val="upperLetter"/>
      <w:lvlText w:val="%4."/>
      <w:lvlJc w:val="left"/>
      <w:pPr>
        <w:tabs>
          <w:tab w:val="num" w:pos="0"/>
        </w:tabs>
        <w:ind w:left="4536" w:hanging="1134"/>
      </w:pPr>
    </w:lvl>
    <w:lvl w:ilvl="4">
      <w:start w:val="1"/>
      <w:numFmt w:val="upperRoman"/>
      <w:lvlText w:val="%5."/>
      <w:lvlJc w:val="left"/>
      <w:pPr>
        <w:tabs>
          <w:tab w:val="num" w:pos="0"/>
        </w:tabs>
        <w:ind w:left="5670" w:hanging="1134"/>
      </w:pPr>
    </w:lvl>
    <w:lvl w:ilvl="5">
      <w:start w:val="1"/>
      <w:numFmt w:val="lowerLetter"/>
      <w:lvlText w:val="(%6)"/>
      <w:lvlJc w:val="left"/>
      <w:pPr>
        <w:tabs>
          <w:tab w:val="num" w:pos="0"/>
        </w:tabs>
        <w:ind w:left="6379" w:hanging="709"/>
      </w:pPr>
    </w:lvl>
    <w:lvl w:ilvl="6">
      <w:start w:val="1"/>
      <w:numFmt w:val="lowerRoman"/>
      <w:lvlText w:val="(%7)"/>
      <w:lvlJc w:val="left"/>
      <w:pPr>
        <w:tabs>
          <w:tab w:val="num" w:pos="0"/>
        </w:tabs>
        <w:ind w:left="7088" w:hanging="709"/>
      </w:pPr>
    </w:lvl>
    <w:lvl w:ilvl="7">
      <w:start w:val="1"/>
      <w:numFmt w:val="lowerLetter"/>
      <w:lvlText w:val="(%8)"/>
      <w:lvlJc w:val="left"/>
      <w:pPr>
        <w:tabs>
          <w:tab w:val="num" w:pos="0"/>
        </w:tabs>
        <w:ind w:left="7797" w:hanging="709"/>
      </w:pPr>
    </w:lvl>
    <w:lvl w:ilvl="8">
      <w:start w:val="1"/>
      <w:numFmt w:val="lowerRoman"/>
      <w:lvlText w:val="(%9)"/>
      <w:lvlJc w:val="left"/>
      <w:pPr>
        <w:tabs>
          <w:tab w:val="num" w:pos="0"/>
        </w:tabs>
        <w:ind w:left="8506" w:hanging="709"/>
      </w:pPr>
    </w:lvl>
  </w:abstractNum>
  <w:abstractNum w:abstractNumId="5" w15:restartNumberingAfterBreak="0">
    <w:nsid w:val="689B4BE1"/>
    <w:multiLevelType w:val="hybridMultilevel"/>
    <w:tmpl w:val="9288008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15:restartNumberingAfterBreak="0">
    <w:nsid w:val="71A80B0A"/>
    <w:multiLevelType w:val="multilevel"/>
    <w:tmpl w:val="4D7E7212"/>
    <w:lvl w:ilvl="0">
      <w:start w:val="1"/>
      <w:numFmt w:val="decimal"/>
      <w:pStyle w:val="ListBullet2"/>
      <w:lvlText w:val="%1."/>
      <w:lvlJc w:val="left"/>
      <w:pPr>
        <w:ind w:left="450" w:hanging="360"/>
      </w:pPr>
      <w:rPr>
        <w:rFonts w:hint="default"/>
        <w:sz w:val="28"/>
        <w:szCs w:val="28"/>
      </w:rPr>
    </w:lvl>
    <w:lvl w:ilvl="1">
      <w:start w:val="1"/>
      <w:numFmt w:val="decimal"/>
      <w:isLgl/>
      <w:lvlText w:val="%1.%2."/>
      <w:lvlJc w:val="left"/>
      <w:pPr>
        <w:ind w:left="540" w:hanging="360"/>
      </w:pPr>
      <w:rPr>
        <w:rFonts w:hint="default"/>
        <w:b/>
        <w:bCs/>
      </w:rPr>
    </w:lvl>
    <w:lvl w:ilvl="2">
      <w:start w:val="1"/>
      <w:numFmt w:val="decimal"/>
      <w:isLgl/>
      <w:lvlText w:val="%1.%2.%3."/>
      <w:lvlJc w:val="left"/>
      <w:pPr>
        <w:ind w:left="135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D115313"/>
    <w:multiLevelType w:val="multilevel"/>
    <w:tmpl w:val="4314A1A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564"/>
        </w:tabs>
        <w:ind w:left="2564" w:hanging="720"/>
      </w:pPr>
      <w:rPr>
        <w:rFonts w:ascii="Arial" w:hAnsi="Arial" w:cs="Arial" w:hint="default"/>
        <w:b/>
        <w:bCs/>
        <w:lang w:val="en-US"/>
      </w:rPr>
    </w:lvl>
    <w:lvl w:ilvl="3">
      <w:start w:val="1"/>
      <w:numFmt w:val="decimal"/>
      <w:pStyle w:val="Heading4"/>
      <w:lvlText w:val="%1.%2.%3.%4"/>
      <w:lvlJc w:val="left"/>
      <w:pPr>
        <w:tabs>
          <w:tab w:val="num" w:pos="954"/>
        </w:tabs>
        <w:ind w:left="95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2"/>
  </w:num>
  <w:num w:numId="2">
    <w:abstractNumId w:val="7"/>
  </w:num>
  <w:num w:numId="3">
    <w:abstractNumId w:val="3"/>
  </w:num>
  <w:num w:numId="4">
    <w:abstractNumId w:val="4"/>
  </w:num>
  <w:num w:numId="5">
    <w:abstractNumId w:val="1"/>
  </w:num>
  <w:num w:numId="6">
    <w:abstractNumId w:val="6"/>
  </w:num>
  <w:num w:numId="7">
    <w:abstractNumId w:val="0"/>
  </w:num>
  <w:num w:numId="8">
    <w:abstractNumId w:val="5"/>
  </w:num>
  <w:num w:numId="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02DBE"/>
    <w:rsid w:val="00003D6C"/>
    <w:rsid w:val="00005867"/>
    <w:rsid w:val="00006302"/>
    <w:rsid w:val="00007089"/>
    <w:rsid w:val="00007735"/>
    <w:rsid w:val="0001269C"/>
    <w:rsid w:val="00013924"/>
    <w:rsid w:val="000144F0"/>
    <w:rsid w:val="00015058"/>
    <w:rsid w:val="00015633"/>
    <w:rsid w:val="000208CE"/>
    <w:rsid w:val="00020C47"/>
    <w:rsid w:val="00021580"/>
    <w:rsid w:val="000222DB"/>
    <w:rsid w:val="00024794"/>
    <w:rsid w:val="00025DE7"/>
    <w:rsid w:val="00026636"/>
    <w:rsid w:val="0003020F"/>
    <w:rsid w:val="000333BE"/>
    <w:rsid w:val="0003381E"/>
    <w:rsid w:val="0003384E"/>
    <w:rsid w:val="00034E77"/>
    <w:rsid w:val="000352E8"/>
    <w:rsid w:val="00037045"/>
    <w:rsid w:val="00037D38"/>
    <w:rsid w:val="00041C43"/>
    <w:rsid w:val="00042BC4"/>
    <w:rsid w:val="000432A6"/>
    <w:rsid w:val="000450FE"/>
    <w:rsid w:val="000465E4"/>
    <w:rsid w:val="00046A73"/>
    <w:rsid w:val="00050550"/>
    <w:rsid w:val="00052BF5"/>
    <w:rsid w:val="0005353B"/>
    <w:rsid w:val="00053F8D"/>
    <w:rsid w:val="000648E7"/>
    <w:rsid w:val="000649D2"/>
    <w:rsid w:val="00064A6F"/>
    <w:rsid w:val="000701F1"/>
    <w:rsid w:val="00070A5C"/>
    <w:rsid w:val="00071989"/>
    <w:rsid w:val="000725E0"/>
    <w:rsid w:val="00073BBD"/>
    <w:rsid w:val="00080BDD"/>
    <w:rsid w:val="000847B1"/>
    <w:rsid w:val="00085263"/>
    <w:rsid w:val="00087D8D"/>
    <w:rsid w:val="00090AC4"/>
    <w:rsid w:val="000913D5"/>
    <w:rsid w:val="0009172A"/>
    <w:rsid w:val="00091822"/>
    <w:rsid w:val="00093D97"/>
    <w:rsid w:val="0009491A"/>
    <w:rsid w:val="000963B1"/>
    <w:rsid w:val="000967D6"/>
    <w:rsid w:val="00097E0E"/>
    <w:rsid w:val="000A23E4"/>
    <w:rsid w:val="000A2BD2"/>
    <w:rsid w:val="000A33BC"/>
    <w:rsid w:val="000A44D4"/>
    <w:rsid w:val="000A4E5E"/>
    <w:rsid w:val="000A6A96"/>
    <w:rsid w:val="000A6B82"/>
    <w:rsid w:val="000B027C"/>
    <w:rsid w:val="000B1516"/>
    <w:rsid w:val="000B4D4F"/>
    <w:rsid w:val="000B6582"/>
    <w:rsid w:val="000B7B46"/>
    <w:rsid w:val="000C0C3C"/>
    <w:rsid w:val="000C38B1"/>
    <w:rsid w:val="000C3C86"/>
    <w:rsid w:val="000C4EAB"/>
    <w:rsid w:val="000C5EFC"/>
    <w:rsid w:val="000C7433"/>
    <w:rsid w:val="000D142E"/>
    <w:rsid w:val="000D1E0B"/>
    <w:rsid w:val="000D247E"/>
    <w:rsid w:val="000D4013"/>
    <w:rsid w:val="000D4BC0"/>
    <w:rsid w:val="000D51D5"/>
    <w:rsid w:val="000D719F"/>
    <w:rsid w:val="000D7763"/>
    <w:rsid w:val="000E05F9"/>
    <w:rsid w:val="000E1854"/>
    <w:rsid w:val="000E1B21"/>
    <w:rsid w:val="000E2DDE"/>
    <w:rsid w:val="000E4D29"/>
    <w:rsid w:val="000E5C72"/>
    <w:rsid w:val="000F0768"/>
    <w:rsid w:val="000F09F9"/>
    <w:rsid w:val="000F0B43"/>
    <w:rsid w:val="000F2D2C"/>
    <w:rsid w:val="000F461D"/>
    <w:rsid w:val="000F5F03"/>
    <w:rsid w:val="00102B0C"/>
    <w:rsid w:val="0010377B"/>
    <w:rsid w:val="00107D6C"/>
    <w:rsid w:val="00110C11"/>
    <w:rsid w:val="00110CFC"/>
    <w:rsid w:val="00111255"/>
    <w:rsid w:val="00111543"/>
    <w:rsid w:val="00112D2E"/>
    <w:rsid w:val="00113474"/>
    <w:rsid w:val="00113941"/>
    <w:rsid w:val="001141A8"/>
    <w:rsid w:val="00114BB9"/>
    <w:rsid w:val="00115235"/>
    <w:rsid w:val="00117B3E"/>
    <w:rsid w:val="00120A11"/>
    <w:rsid w:val="00120FC1"/>
    <w:rsid w:val="00123330"/>
    <w:rsid w:val="0012406F"/>
    <w:rsid w:val="00126C3E"/>
    <w:rsid w:val="00130F25"/>
    <w:rsid w:val="00131B55"/>
    <w:rsid w:val="00136C72"/>
    <w:rsid w:val="00136F88"/>
    <w:rsid w:val="00140000"/>
    <w:rsid w:val="00140820"/>
    <w:rsid w:val="001414E9"/>
    <w:rsid w:val="00144153"/>
    <w:rsid w:val="001443AB"/>
    <w:rsid w:val="0014610C"/>
    <w:rsid w:val="00146BBB"/>
    <w:rsid w:val="00146FB9"/>
    <w:rsid w:val="00150794"/>
    <w:rsid w:val="00150A83"/>
    <w:rsid w:val="0015250D"/>
    <w:rsid w:val="001531B5"/>
    <w:rsid w:val="00154E36"/>
    <w:rsid w:val="001553C2"/>
    <w:rsid w:val="001566B7"/>
    <w:rsid w:val="001574C8"/>
    <w:rsid w:val="001606C1"/>
    <w:rsid w:val="00161304"/>
    <w:rsid w:val="00161EEB"/>
    <w:rsid w:val="00162F61"/>
    <w:rsid w:val="00163A2A"/>
    <w:rsid w:val="00164186"/>
    <w:rsid w:val="001658D5"/>
    <w:rsid w:val="0016777A"/>
    <w:rsid w:val="00167EC8"/>
    <w:rsid w:val="00174739"/>
    <w:rsid w:val="00174C8D"/>
    <w:rsid w:val="001751D5"/>
    <w:rsid w:val="00177195"/>
    <w:rsid w:val="00177BB0"/>
    <w:rsid w:val="00180D86"/>
    <w:rsid w:val="0018275F"/>
    <w:rsid w:val="00184724"/>
    <w:rsid w:val="00185F23"/>
    <w:rsid w:val="0019579A"/>
    <w:rsid w:val="00196407"/>
    <w:rsid w:val="00196FC3"/>
    <w:rsid w:val="001A2683"/>
    <w:rsid w:val="001A4127"/>
    <w:rsid w:val="001A6012"/>
    <w:rsid w:val="001A64FC"/>
    <w:rsid w:val="001B1F10"/>
    <w:rsid w:val="001B5053"/>
    <w:rsid w:val="001B51FE"/>
    <w:rsid w:val="001B73CA"/>
    <w:rsid w:val="001B77A3"/>
    <w:rsid w:val="001C00F9"/>
    <w:rsid w:val="001C2BE4"/>
    <w:rsid w:val="001C44E6"/>
    <w:rsid w:val="001C45F9"/>
    <w:rsid w:val="001C55B5"/>
    <w:rsid w:val="001C7B0A"/>
    <w:rsid w:val="001D0E9A"/>
    <w:rsid w:val="001D2E0B"/>
    <w:rsid w:val="001D3D57"/>
    <w:rsid w:val="001D4C9F"/>
    <w:rsid w:val="001D5B7F"/>
    <w:rsid w:val="001D5FF7"/>
    <w:rsid w:val="001D692B"/>
    <w:rsid w:val="001D7014"/>
    <w:rsid w:val="001E0F42"/>
    <w:rsid w:val="001E2FF7"/>
    <w:rsid w:val="001E306F"/>
    <w:rsid w:val="001E3690"/>
    <w:rsid w:val="001E3946"/>
    <w:rsid w:val="001E41FC"/>
    <w:rsid w:val="001E4809"/>
    <w:rsid w:val="001E4C59"/>
    <w:rsid w:val="001E5B5F"/>
    <w:rsid w:val="001E6F6D"/>
    <w:rsid w:val="001F0228"/>
    <w:rsid w:val="001F20FC"/>
    <w:rsid w:val="001F2DB1"/>
    <w:rsid w:val="001F310F"/>
    <w:rsid w:val="001F47C8"/>
    <w:rsid w:val="001F5ADC"/>
    <w:rsid w:val="001F6D75"/>
    <w:rsid w:val="001F7F5E"/>
    <w:rsid w:val="00201D8A"/>
    <w:rsid w:val="00202F81"/>
    <w:rsid w:val="0020386E"/>
    <w:rsid w:val="00206A35"/>
    <w:rsid w:val="00206E42"/>
    <w:rsid w:val="00207974"/>
    <w:rsid w:val="00210325"/>
    <w:rsid w:val="0021275F"/>
    <w:rsid w:val="002156A3"/>
    <w:rsid w:val="0022151F"/>
    <w:rsid w:val="00222852"/>
    <w:rsid w:val="00225375"/>
    <w:rsid w:val="00226297"/>
    <w:rsid w:val="00230F50"/>
    <w:rsid w:val="002312F5"/>
    <w:rsid w:val="00231A23"/>
    <w:rsid w:val="00236DB2"/>
    <w:rsid w:val="00243317"/>
    <w:rsid w:val="00245364"/>
    <w:rsid w:val="00245F62"/>
    <w:rsid w:val="00250026"/>
    <w:rsid w:val="002518D4"/>
    <w:rsid w:val="00252D00"/>
    <w:rsid w:val="00253378"/>
    <w:rsid w:val="002539AC"/>
    <w:rsid w:val="002545B8"/>
    <w:rsid w:val="00257024"/>
    <w:rsid w:val="00257A8D"/>
    <w:rsid w:val="00260743"/>
    <w:rsid w:val="00261200"/>
    <w:rsid w:val="00263CC9"/>
    <w:rsid w:val="00265187"/>
    <w:rsid w:val="0027058A"/>
    <w:rsid w:val="00276093"/>
    <w:rsid w:val="00277DEE"/>
    <w:rsid w:val="00280952"/>
    <w:rsid w:val="0028132C"/>
    <w:rsid w:val="00285258"/>
    <w:rsid w:val="00290282"/>
    <w:rsid w:val="002909A4"/>
    <w:rsid w:val="002919D5"/>
    <w:rsid w:val="00291A41"/>
    <w:rsid w:val="00292627"/>
    <w:rsid w:val="00292DEA"/>
    <w:rsid w:val="00293484"/>
    <w:rsid w:val="00294350"/>
    <w:rsid w:val="00294640"/>
    <w:rsid w:val="00294CBA"/>
    <w:rsid w:val="00295345"/>
    <w:rsid w:val="00295A85"/>
    <w:rsid w:val="002977D3"/>
    <w:rsid w:val="002977FD"/>
    <w:rsid w:val="002A69A3"/>
    <w:rsid w:val="002A7524"/>
    <w:rsid w:val="002B0C2B"/>
    <w:rsid w:val="002B158F"/>
    <w:rsid w:val="002B15CA"/>
    <w:rsid w:val="002B2368"/>
    <w:rsid w:val="002B37E0"/>
    <w:rsid w:val="002B5969"/>
    <w:rsid w:val="002B5A37"/>
    <w:rsid w:val="002C076E"/>
    <w:rsid w:val="002C23A7"/>
    <w:rsid w:val="002C3F0D"/>
    <w:rsid w:val="002C6469"/>
    <w:rsid w:val="002C737E"/>
    <w:rsid w:val="002D05AE"/>
    <w:rsid w:val="002D0A01"/>
    <w:rsid w:val="002D111E"/>
    <w:rsid w:val="002D33E4"/>
    <w:rsid w:val="002D3BAC"/>
    <w:rsid w:val="002D4165"/>
    <w:rsid w:val="002D48BC"/>
    <w:rsid w:val="002E0372"/>
    <w:rsid w:val="002E35C9"/>
    <w:rsid w:val="002E3B0C"/>
    <w:rsid w:val="002E3D3D"/>
    <w:rsid w:val="002E4A3F"/>
    <w:rsid w:val="002E4DCA"/>
    <w:rsid w:val="002E54D9"/>
    <w:rsid w:val="002E5CFC"/>
    <w:rsid w:val="002E68C8"/>
    <w:rsid w:val="002F45BA"/>
    <w:rsid w:val="002F6E1F"/>
    <w:rsid w:val="002F7330"/>
    <w:rsid w:val="002F7477"/>
    <w:rsid w:val="002F7868"/>
    <w:rsid w:val="002F7B4E"/>
    <w:rsid w:val="003006B8"/>
    <w:rsid w:val="00300EB6"/>
    <w:rsid w:val="00302048"/>
    <w:rsid w:val="003039C9"/>
    <w:rsid w:val="0030566B"/>
    <w:rsid w:val="00306040"/>
    <w:rsid w:val="00306F5D"/>
    <w:rsid w:val="003114E0"/>
    <w:rsid w:val="00311ADA"/>
    <w:rsid w:val="003147B4"/>
    <w:rsid w:val="003148AD"/>
    <w:rsid w:val="00314BD5"/>
    <w:rsid w:val="0031550C"/>
    <w:rsid w:val="00321A22"/>
    <w:rsid w:val="003223A8"/>
    <w:rsid w:val="00322D8F"/>
    <w:rsid w:val="003233F0"/>
    <w:rsid w:val="00327126"/>
    <w:rsid w:val="00327C1C"/>
    <w:rsid w:val="00330C3E"/>
    <w:rsid w:val="0033267C"/>
    <w:rsid w:val="0033269D"/>
    <w:rsid w:val="003326A4"/>
    <w:rsid w:val="003327BF"/>
    <w:rsid w:val="00334B91"/>
    <w:rsid w:val="00336D8E"/>
    <w:rsid w:val="00337B62"/>
    <w:rsid w:val="00342388"/>
    <w:rsid w:val="00343AB8"/>
    <w:rsid w:val="00345A99"/>
    <w:rsid w:val="00346B93"/>
    <w:rsid w:val="00346ED4"/>
    <w:rsid w:val="00352FCF"/>
    <w:rsid w:val="003534BF"/>
    <w:rsid w:val="00356156"/>
    <w:rsid w:val="003564C1"/>
    <w:rsid w:val="00363FCA"/>
    <w:rsid w:val="003655D9"/>
    <w:rsid w:val="00366E3B"/>
    <w:rsid w:val="0036768E"/>
    <w:rsid w:val="0037003F"/>
    <w:rsid w:val="003706FD"/>
    <w:rsid w:val="0037073E"/>
    <w:rsid w:val="003715CB"/>
    <w:rsid w:val="00371D80"/>
    <w:rsid w:val="00383301"/>
    <w:rsid w:val="00387DEA"/>
    <w:rsid w:val="003940A4"/>
    <w:rsid w:val="00394F1B"/>
    <w:rsid w:val="003A4C8E"/>
    <w:rsid w:val="003A504C"/>
    <w:rsid w:val="003A53DB"/>
    <w:rsid w:val="003B02ED"/>
    <w:rsid w:val="003B1A41"/>
    <w:rsid w:val="003B1B97"/>
    <w:rsid w:val="003B1D3A"/>
    <w:rsid w:val="003B614A"/>
    <w:rsid w:val="003C11D8"/>
    <w:rsid w:val="003C208B"/>
    <w:rsid w:val="003C3377"/>
    <w:rsid w:val="003C369B"/>
    <w:rsid w:val="003C54A9"/>
    <w:rsid w:val="003C6586"/>
    <w:rsid w:val="003C740A"/>
    <w:rsid w:val="003D0167"/>
    <w:rsid w:val="003D061E"/>
    <w:rsid w:val="003D14D0"/>
    <w:rsid w:val="003D3CF7"/>
    <w:rsid w:val="003D3FDF"/>
    <w:rsid w:val="003D5293"/>
    <w:rsid w:val="003D61D1"/>
    <w:rsid w:val="003E0357"/>
    <w:rsid w:val="003E261A"/>
    <w:rsid w:val="003E2B71"/>
    <w:rsid w:val="003F0657"/>
    <w:rsid w:val="003F08CD"/>
    <w:rsid w:val="003F14BF"/>
    <w:rsid w:val="003F3138"/>
    <w:rsid w:val="003F4990"/>
    <w:rsid w:val="003F4ED4"/>
    <w:rsid w:val="003F6F9C"/>
    <w:rsid w:val="004007D5"/>
    <w:rsid w:val="00401E7B"/>
    <w:rsid w:val="00403147"/>
    <w:rsid w:val="00403414"/>
    <w:rsid w:val="00411071"/>
    <w:rsid w:val="0041182B"/>
    <w:rsid w:val="004138B9"/>
    <w:rsid w:val="00415DA5"/>
    <w:rsid w:val="0041786C"/>
    <w:rsid w:val="00417C20"/>
    <w:rsid w:val="004227B3"/>
    <w:rsid w:val="0042473D"/>
    <w:rsid w:val="00424830"/>
    <w:rsid w:val="00426114"/>
    <w:rsid w:val="00426B75"/>
    <w:rsid w:val="00436ACF"/>
    <w:rsid w:val="00440A79"/>
    <w:rsid w:val="0044624C"/>
    <w:rsid w:val="00446580"/>
    <w:rsid w:val="00447CC2"/>
    <w:rsid w:val="00447F6C"/>
    <w:rsid w:val="00450002"/>
    <w:rsid w:val="0045046C"/>
    <w:rsid w:val="004525A4"/>
    <w:rsid w:val="0045269B"/>
    <w:rsid w:val="0045374C"/>
    <w:rsid w:val="0046111D"/>
    <w:rsid w:val="00461B6E"/>
    <w:rsid w:val="004633A9"/>
    <w:rsid w:val="00470459"/>
    <w:rsid w:val="0047113F"/>
    <w:rsid w:val="004718FF"/>
    <w:rsid w:val="00472C85"/>
    <w:rsid w:val="0047695C"/>
    <w:rsid w:val="00480BE0"/>
    <w:rsid w:val="004822FE"/>
    <w:rsid w:val="00482674"/>
    <w:rsid w:val="00487F42"/>
    <w:rsid w:val="004929C4"/>
    <w:rsid w:val="00495A5D"/>
    <w:rsid w:val="004A14E5"/>
    <w:rsid w:val="004A2C4F"/>
    <w:rsid w:val="004A3F9E"/>
    <w:rsid w:val="004A633D"/>
    <w:rsid w:val="004A659F"/>
    <w:rsid w:val="004B04D8"/>
    <w:rsid w:val="004B1238"/>
    <w:rsid w:val="004B42EA"/>
    <w:rsid w:val="004B5BE6"/>
    <w:rsid w:val="004C0007"/>
    <w:rsid w:val="004C16F3"/>
    <w:rsid w:val="004C3241"/>
    <w:rsid w:val="004C4E87"/>
    <w:rsid w:val="004C679E"/>
    <w:rsid w:val="004D02FF"/>
    <w:rsid w:val="004D15F4"/>
    <w:rsid w:val="004D3BAF"/>
    <w:rsid w:val="004D471F"/>
    <w:rsid w:val="004E3E87"/>
    <w:rsid w:val="004E424D"/>
    <w:rsid w:val="004E5402"/>
    <w:rsid w:val="004E6108"/>
    <w:rsid w:val="004E757E"/>
    <w:rsid w:val="004F0595"/>
    <w:rsid w:val="004F58DC"/>
    <w:rsid w:val="004F5CBF"/>
    <w:rsid w:val="00501265"/>
    <w:rsid w:val="0050312F"/>
    <w:rsid w:val="005031C9"/>
    <w:rsid w:val="0050360C"/>
    <w:rsid w:val="00506772"/>
    <w:rsid w:val="00506A51"/>
    <w:rsid w:val="00506F7A"/>
    <w:rsid w:val="00510B80"/>
    <w:rsid w:val="005110E0"/>
    <w:rsid w:val="005119CC"/>
    <w:rsid w:val="00512A74"/>
    <w:rsid w:val="00512B92"/>
    <w:rsid w:val="00513699"/>
    <w:rsid w:val="00514374"/>
    <w:rsid w:val="005171A0"/>
    <w:rsid w:val="00521131"/>
    <w:rsid w:val="0052274F"/>
    <w:rsid w:val="0052522A"/>
    <w:rsid w:val="00525264"/>
    <w:rsid w:val="005259D7"/>
    <w:rsid w:val="00525BB0"/>
    <w:rsid w:val="005276A8"/>
    <w:rsid w:val="00531FFE"/>
    <w:rsid w:val="005324DC"/>
    <w:rsid w:val="00532ECB"/>
    <w:rsid w:val="00532F7D"/>
    <w:rsid w:val="00536B47"/>
    <w:rsid w:val="005429CA"/>
    <w:rsid w:val="00552E71"/>
    <w:rsid w:val="005533F0"/>
    <w:rsid w:val="0055514A"/>
    <w:rsid w:val="005563BA"/>
    <w:rsid w:val="00557362"/>
    <w:rsid w:val="005618E7"/>
    <w:rsid w:val="00561E6D"/>
    <w:rsid w:val="00562DB5"/>
    <w:rsid w:val="00565CDC"/>
    <w:rsid w:val="00566097"/>
    <w:rsid w:val="005670FD"/>
    <w:rsid w:val="0057060C"/>
    <w:rsid w:val="00570C34"/>
    <w:rsid w:val="00571B19"/>
    <w:rsid w:val="00572507"/>
    <w:rsid w:val="00573345"/>
    <w:rsid w:val="005742DF"/>
    <w:rsid w:val="00574B8F"/>
    <w:rsid w:val="00576B31"/>
    <w:rsid w:val="00577462"/>
    <w:rsid w:val="0057759A"/>
    <w:rsid w:val="00581782"/>
    <w:rsid w:val="00581A0F"/>
    <w:rsid w:val="00581C8A"/>
    <w:rsid w:val="00584CF5"/>
    <w:rsid w:val="00586CB8"/>
    <w:rsid w:val="00591622"/>
    <w:rsid w:val="00593B76"/>
    <w:rsid w:val="00595D60"/>
    <w:rsid w:val="005976FC"/>
    <w:rsid w:val="005A075B"/>
    <w:rsid w:val="005A3DD9"/>
    <w:rsid w:val="005A57BF"/>
    <w:rsid w:val="005A683B"/>
    <w:rsid w:val="005B0330"/>
    <w:rsid w:val="005B18CD"/>
    <w:rsid w:val="005B1CA6"/>
    <w:rsid w:val="005B3E1C"/>
    <w:rsid w:val="005B47C7"/>
    <w:rsid w:val="005B6A7C"/>
    <w:rsid w:val="005B6FAD"/>
    <w:rsid w:val="005C0591"/>
    <w:rsid w:val="005C0B0A"/>
    <w:rsid w:val="005C2A36"/>
    <w:rsid w:val="005C363F"/>
    <w:rsid w:val="005C3D3F"/>
    <w:rsid w:val="005C682E"/>
    <w:rsid w:val="005D08F7"/>
    <w:rsid w:val="005D2E2B"/>
    <w:rsid w:val="005D34AA"/>
    <w:rsid w:val="005D3896"/>
    <w:rsid w:val="005D3E20"/>
    <w:rsid w:val="005D4379"/>
    <w:rsid w:val="005D5D4F"/>
    <w:rsid w:val="005D6641"/>
    <w:rsid w:val="005E1155"/>
    <w:rsid w:val="005E1A4E"/>
    <w:rsid w:val="005E2317"/>
    <w:rsid w:val="005E2BA9"/>
    <w:rsid w:val="005E2D98"/>
    <w:rsid w:val="005E3DDA"/>
    <w:rsid w:val="005E4E9A"/>
    <w:rsid w:val="005E63BA"/>
    <w:rsid w:val="005E7A61"/>
    <w:rsid w:val="005E7D36"/>
    <w:rsid w:val="005F00BE"/>
    <w:rsid w:val="005F336A"/>
    <w:rsid w:val="005F3CDA"/>
    <w:rsid w:val="005F64DD"/>
    <w:rsid w:val="005F6504"/>
    <w:rsid w:val="006018FB"/>
    <w:rsid w:val="0060299C"/>
    <w:rsid w:val="00602D49"/>
    <w:rsid w:val="00605403"/>
    <w:rsid w:val="00605987"/>
    <w:rsid w:val="00606C52"/>
    <w:rsid w:val="00612F70"/>
    <w:rsid w:val="00613A0C"/>
    <w:rsid w:val="0061484B"/>
    <w:rsid w:val="00614CA8"/>
    <w:rsid w:val="006159C2"/>
    <w:rsid w:val="00617241"/>
    <w:rsid w:val="006220D5"/>
    <w:rsid w:val="006229A7"/>
    <w:rsid w:val="00623060"/>
    <w:rsid w:val="00623755"/>
    <w:rsid w:val="0062393F"/>
    <w:rsid w:val="00626690"/>
    <w:rsid w:val="0062715E"/>
    <w:rsid w:val="00627F38"/>
    <w:rsid w:val="00630525"/>
    <w:rsid w:val="00630EE9"/>
    <w:rsid w:val="00632ED4"/>
    <w:rsid w:val="006339D5"/>
    <w:rsid w:val="00634F3E"/>
    <w:rsid w:val="00634F80"/>
    <w:rsid w:val="0063794C"/>
    <w:rsid w:val="006414A6"/>
    <w:rsid w:val="00641A0B"/>
    <w:rsid w:val="006424D6"/>
    <w:rsid w:val="0064338E"/>
    <w:rsid w:val="0064421D"/>
    <w:rsid w:val="00644F74"/>
    <w:rsid w:val="00650180"/>
    <w:rsid w:val="006506F4"/>
    <w:rsid w:val="0065449B"/>
    <w:rsid w:val="00654E93"/>
    <w:rsid w:val="0065552A"/>
    <w:rsid w:val="00657313"/>
    <w:rsid w:val="00660B2F"/>
    <w:rsid w:val="0066103F"/>
    <w:rsid w:val="006616C3"/>
    <w:rsid w:val="00664450"/>
    <w:rsid w:val="0066519A"/>
    <w:rsid w:val="00665EBE"/>
    <w:rsid w:val="00666DC9"/>
    <w:rsid w:val="00670378"/>
    <w:rsid w:val="00670C79"/>
    <w:rsid w:val="00670C81"/>
    <w:rsid w:val="0067377A"/>
    <w:rsid w:val="0067511F"/>
    <w:rsid w:val="0067598D"/>
    <w:rsid w:val="0067672D"/>
    <w:rsid w:val="00677F1D"/>
    <w:rsid w:val="006800CB"/>
    <w:rsid w:val="00680EF0"/>
    <w:rsid w:val="00681083"/>
    <w:rsid w:val="00681424"/>
    <w:rsid w:val="006858E5"/>
    <w:rsid w:val="00687D7A"/>
    <w:rsid w:val="006913EA"/>
    <w:rsid w:val="00693737"/>
    <w:rsid w:val="00693CA9"/>
    <w:rsid w:val="0069432E"/>
    <w:rsid w:val="006944B7"/>
    <w:rsid w:val="006946F7"/>
    <w:rsid w:val="00696B26"/>
    <w:rsid w:val="006A2967"/>
    <w:rsid w:val="006A2F9B"/>
    <w:rsid w:val="006A5BD3"/>
    <w:rsid w:val="006A71F7"/>
    <w:rsid w:val="006B035A"/>
    <w:rsid w:val="006B0C77"/>
    <w:rsid w:val="006B3415"/>
    <w:rsid w:val="006B3F9C"/>
    <w:rsid w:val="006B5B62"/>
    <w:rsid w:val="006B6A69"/>
    <w:rsid w:val="006B7CE7"/>
    <w:rsid w:val="006C168A"/>
    <w:rsid w:val="006C1D9F"/>
    <w:rsid w:val="006C3483"/>
    <w:rsid w:val="006C4D8F"/>
    <w:rsid w:val="006C5450"/>
    <w:rsid w:val="006C590E"/>
    <w:rsid w:val="006D1796"/>
    <w:rsid w:val="006D30F5"/>
    <w:rsid w:val="006D4B08"/>
    <w:rsid w:val="006D4E25"/>
    <w:rsid w:val="006D59C2"/>
    <w:rsid w:val="006E2505"/>
    <w:rsid w:val="006E2B71"/>
    <w:rsid w:val="006E2C22"/>
    <w:rsid w:val="006E48FE"/>
    <w:rsid w:val="006E7645"/>
    <w:rsid w:val="006F3705"/>
    <w:rsid w:val="006F5163"/>
    <w:rsid w:val="006F5750"/>
    <w:rsid w:val="006F7EB0"/>
    <w:rsid w:val="006F7F7B"/>
    <w:rsid w:val="007018A1"/>
    <w:rsid w:val="007031D7"/>
    <w:rsid w:val="007040A4"/>
    <w:rsid w:val="00705C19"/>
    <w:rsid w:val="00711FCF"/>
    <w:rsid w:val="0071361A"/>
    <w:rsid w:val="00723BE6"/>
    <w:rsid w:val="00724C3D"/>
    <w:rsid w:val="00726C2D"/>
    <w:rsid w:val="00727098"/>
    <w:rsid w:val="00730A4D"/>
    <w:rsid w:val="007310CB"/>
    <w:rsid w:val="00732F2F"/>
    <w:rsid w:val="00733CAC"/>
    <w:rsid w:val="00735925"/>
    <w:rsid w:val="00735B02"/>
    <w:rsid w:val="00735D0E"/>
    <w:rsid w:val="007365F8"/>
    <w:rsid w:val="00736740"/>
    <w:rsid w:val="00736BB9"/>
    <w:rsid w:val="00736C4F"/>
    <w:rsid w:val="00737635"/>
    <w:rsid w:val="00737F90"/>
    <w:rsid w:val="007402E7"/>
    <w:rsid w:val="007440EB"/>
    <w:rsid w:val="007463F1"/>
    <w:rsid w:val="0074659C"/>
    <w:rsid w:val="00750665"/>
    <w:rsid w:val="00751ED1"/>
    <w:rsid w:val="00752920"/>
    <w:rsid w:val="00753466"/>
    <w:rsid w:val="00755958"/>
    <w:rsid w:val="00760064"/>
    <w:rsid w:val="00761530"/>
    <w:rsid w:val="007623A6"/>
    <w:rsid w:val="00762975"/>
    <w:rsid w:val="00762A78"/>
    <w:rsid w:val="00763895"/>
    <w:rsid w:val="00764739"/>
    <w:rsid w:val="00764CB9"/>
    <w:rsid w:val="00765499"/>
    <w:rsid w:val="00775E3E"/>
    <w:rsid w:val="00775E6A"/>
    <w:rsid w:val="00776586"/>
    <w:rsid w:val="00780971"/>
    <w:rsid w:val="0078450A"/>
    <w:rsid w:val="00785F8B"/>
    <w:rsid w:val="0078633E"/>
    <w:rsid w:val="00786832"/>
    <w:rsid w:val="00791741"/>
    <w:rsid w:val="007919D8"/>
    <w:rsid w:val="00792323"/>
    <w:rsid w:val="0079477B"/>
    <w:rsid w:val="00796D57"/>
    <w:rsid w:val="007A0299"/>
    <w:rsid w:val="007A152D"/>
    <w:rsid w:val="007A1BA6"/>
    <w:rsid w:val="007A413F"/>
    <w:rsid w:val="007A7A36"/>
    <w:rsid w:val="007B048F"/>
    <w:rsid w:val="007B09FD"/>
    <w:rsid w:val="007B13B6"/>
    <w:rsid w:val="007B1F32"/>
    <w:rsid w:val="007B200D"/>
    <w:rsid w:val="007B6EBF"/>
    <w:rsid w:val="007B792A"/>
    <w:rsid w:val="007C3EA8"/>
    <w:rsid w:val="007C46E3"/>
    <w:rsid w:val="007C5B7D"/>
    <w:rsid w:val="007D0658"/>
    <w:rsid w:val="007D2451"/>
    <w:rsid w:val="007D4304"/>
    <w:rsid w:val="007D4C4E"/>
    <w:rsid w:val="007D6811"/>
    <w:rsid w:val="007E2BED"/>
    <w:rsid w:val="007E3030"/>
    <w:rsid w:val="007E50D5"/>
    <w:rsid w:val="007E5134"/>
    <w:rsid w:val="007F0398"/>
    <w:rsid w:val="007F32CA"/>
    <w:rsid w:val="007F4934"/>
    <w:rsid w:val="007F4D95"/>
    <w:rsid w:val="007F50DE"/>
    <w:rsid w:val="007F6E88"/>
    <w:rsid w:val="008006D0"/>
    <w:rsid w:val="00800F3C"/>
    <w:rsid w:val="0080257D"/>
    <w:rsid w:val="0080387B"/>
    <w:rsid w:val="00804237"/>
    <w:rsid w:val="0080489A"/>
    <w:rsid w:val="00804A31"/>
    <w:rsid w:val="008054B6"/>
    <w:rsid w:val="0080562C"/>
    <w:rsid w:val="00805D91"/>
    <w:rsid w:val="0080608A"/>
    <w:rsid w:val="008103F0"/>
    <w:rsid w:val="008130C6"/>
    <w:rsid w:val="00813DF5"/>
    <w:rsid w:val="008157B8"/>
    <w:rsid w:val="00815865"/>
    <w:rsid w:val="00815A0A"/>
    <w:rsid w:val="008208C2"/>
    <w:rsid w:val="0082104D"/>
    <w:rsid w:val="00821229"/>
    <w:rsid w:val="00821869"/>
    <w:rsid w:val="0082197D"/>
    <w:rsid w:val="00821CDA"/>
    <w:rsid w:val="00821E84"/>
    <w:rsid w:val="00821E8D"/>
    <w:rsid w:val="00823557"/>
    <w:rsid w:val="0082436C"/>
    <w:rsid w:val="00824991"/>
    <w:rsid w:val="00825126"/>
    <w:rsid w:val="00826C61"/>
    <w:rsid w:val="00827C7E"/>
    <w:rsid w:val="008313BE"/>
    <w:rsid w:val="00831481"/>
    <w:rsid w:val="00833AB6"/>
    <w:rsid w:val="00835E70"/>
    <w:rsid w:val="00835FA6"/>
    <w:rsid w:val="00836F8B"/>
    <w:rsid w:val="008422AA"/>
    <w:rsid w:val="00844AE4"/>
    <w:rsid w:val="0084580C"/>
    <w:rsid w:val="00845DF6"/>
    <w:rsid w:val="00846CD5"/>
    <w:rsid w:val="00847D72"/>
    <w:rsid w:val="0085107B"/>
    <w:rsid w:val="008545D5"/>
    <w:rsid w:val="00855832"/>
    <w:rsid w:val="00855EC9"/>
    <w:rsid w:val="00857C34"/>
    <w:rsid w:val="0086453D"/>
    <w:rsid w:val="008649B1"/>
    <w:rsid w:val="00865CF5"/>
    <w:rsid w:val="00875BB7"/>
    <w:rsid w:val="00880790"/>
    <w:rsid w:val="00880FC6"/>
    <w:rsid w:val="00883B28"/>
    <w:rsid w:val="00890A2D"/>
    <w:rsid w:val="008921D7"/>
    <w:rsid w:val="00896BA8"/>
    <w:rsid w:val="00897F48"/>
    <w:rsid w:val="008A000B"/>
    <w:rsid w:val="008A3242"/>
    <w:rsid w:val="008A3EC7"/>
    <w:rsid w:val="008A5629"/>
    <w:rsid w:val="008A575D"/>
    <w:rsid w:val="008A7037"/>
    <w:rsid w:val="008A7ACE"/>
    <w:rsid w:val="008B5738"/>
    <w:rsid w:val="008B6A22"/>
    <w:rsid w:val="008C278B"/>
    <w:rsid w:val="008C2A59"/>
    <w:rsid w:val="008C2D58"/>
    <w:rsid w:val="008C3B32"/>
    <w:rsid w:val="008C425D"/>
    <w:rsid w:val="008C5BEA"/>
    <w:rsid w:val="008C6D69"/>
    <w:rsid w:val="008D02A0"/>
    <w:rsid w:val="008D1B77"/>
    <w:rsid w:val="008D2BBD"/>
    <w:rsid w:val="008D3067"/>
    <w:rsid w:val="008D34BA"/>
    <w:rsid w:val="008D621D"/>
    <w:rsid w:val="008D6704"/>
    <w:rsid w:val="008D6AC8"/>
    <w:rsid w:val="008D7A70"/>
    <w:rsid w:val="008E2CD5"/>
    <w:rsid w:val="008E3268"/>
    <w:rsid w:val="008F0DE8"/>
    <w:rsid w:val="008F1419"/>
    <w:rsid w:val="008F1B59"/>
    <w:rsid w:val="008F281E"/>
    <w:rsid w:val="008F7539"/>
    <w:rsid w:val="009010C8"/>
    <w:rsid w:val="009044C2"/>
    <w:rsid w:val="00914E3E"/>
    <w:rsid w:val="00915ADD"/>
    <w:rsid w:val="00915C34"/>
    <w:rsid w:val="0091607F"/>
    <w:rsid w:val="009171CC"/>
    <w:rsid w:val="009204DD"/>
    <w:rsid w:val="009230C2"/>
    <w:rsid w:val="00923245"/>
    <w:rsid w:val="009242FA"/>
    <w:rsid w:val="00924C28"/>
    <w:rsid w:val="00931430"/>
    <w:rsid w:val="00933641"/>
    <w:rsid w:val="009347BB"/>
    <w:rsid w:val="00936754"/>
    <w:rsid w:val="009375CB"/>
    <w:rsid w:val="00943759"/>
    <w:rsid w:val="00945D84"/>
    <w:rsid w:val="00947E1D"/>
    <w:rsid w:val="0095023A"/>
    <w:rsid w:val="00950DD4"/>
    <w:rsid w:val="009520B7"/>
    <w:rsid w:val="00953B13"/>
    <w:rsid w:val="009542B3"/>
    <w:rsid w:val="00956229"/>
    <w:rsid w:val="00956369"/>
    <w:rsid w:val="0095738C"/>
    <w:rsid w:val="00960D1A"/>
    <w:rsid w:val="0096616D"/>
    <w:rsid w:val="00970DAE"/>
    <w:rsid w:val="00970DB9"/>
    <w:rsid w:val="00976076"/>
    <w:rsid w:val="009839E9"/>
    <w:rsid w:val="00984346"/>
    <w:rsid w:val="0098455D"/>
    <w:rsid w:val="00984CA6"/>
    <w:rsid w:val="009857EC"/>
    <w:rsid w:val="00986C1D"/>
    <w:rsid w:val="00990539"/>
    <w:rsid w:val="00992BB1"/>
    <w:rsid w:val="00993175"/>
    <w:rsid w:val="009A0E93"/>
    <w:rsid w:val="009A308C"/>
    <w:rsid w:val="009A320C"/>
    <w:rsid w:val="009A3B1B"/>
    <w:rsid w:val="009A3E87"/>
    <w:rsid w:val="009A47E8"/>
    <w:rsid w:val="009A4D55"/>
    <w:rsid w:val="009B328B"/>
    <w:rsid w:val="009B350E"/>
    <w:rsid w:val="009B4ECA"/>
    <w:rsid w:val="009B529C"/>
    <w:rsid w:val="009B6BE8"/>
    <w:rsid w:val="009B70B5"/>
    <w:rsid w:val="009B755F"/>
    <w:rsid w:val="009C1887"/>
    <w:rsid w:val="009C1E61"/>
    <w:rsid w:val="009C3981"/>
    <w:rsid w:val="009C410A"/>
    <w:rsid w:val="009C51B9"/>
    <w:rsid w:val="009C534A"/>
    <w:rsid w:val="009C6511"/>
    <w:rsid w:val="009C75CE"/>
    <w:rsid w:val="009D0517"/>
    <w:rsid w:val="009D165C"/>
    <w:rsid w:val="009D22BE"/>
    <w:rsid w:val="009D244E"/>
    <w:rsid w:val="009D29E7"/>
    <w:rsid w:val="009D521F"/>
    <w:rsid w:val="009F2D00"/>
    <w:rsid w:val="009F40CE"/>
    <w:rsid w:val="009F641E"/>
    <w:rsid w:val="009F7162"/>
    <w:rsid w:val="009F7400"/>
    <w:rsid w:val="00A01AC8"/>
    <w:rsid w:val="00A031B5"/>
    <w:rsid w:val="00A052FF"/>
    <w:rsid w:val="00A07CE6"/>
    <w:rsid w:val="00A11DA4"/>
    <w:rsid w:val="00A16A1B"/>
    <w:rsid w:val="00A23ACE"/>
    <w:rsid w:val="00A23B62"/>
    <w:rsid w:val="00A24C4B"/>
    <w:rsid w:val="00A31D47"/>
    <w:rsid w:val="00A3203B"/>
    <w:rsid w:val="00A33135"/>
    <w:rsid w:val="00A34406"/>
    <w:rsid w:val="00A36189"/>
    <w:rsid w:val="00A37220"/>
    <w:rsid w:val="00A37381"/>
    <w:rsid w:val="00A3762F"/>
    <w:rsid w:val="00A40CB3"/>
    <w:rsid w:val="00A41585"/>
    <w:rsid w:val="00A44278"/>
    <w:rsid w:val="00A44A92"/>
    <w:rsid w:val="00A5031D"/>
    <w:rsid w:val="00A51E75"/>
    <w:rsid w:val="00A52267"/>
    <w:rsid w:val="00A525EB"/>
    <w:rsid w:val="00A528A6"/>
    <w:rsid w:val="00A55A1D"/>
    <w:rsid w:val="00A55B60"/>
    <w:rsid w:val="00A61ED6"/>
    <w:rsid w:val="00A62110"/>
    <w:rsid w:val="00A62638"/>
    <w:rsid w:val="00A651D7"/>
    <w:rsid w:val="00A65FFD"/>
    <w:rsid w:val="00A70B42"/>
    <w:rsid w:val="00A72152"/>
    <w:rsid w:val="00A73566"/>
    <w:rsid w:val="00A745E1"/>
    <w:rsid w:val="00A74996"/>
    <w:rsid w:val="00A80BE6"/>
    <w:rsid w:val="00A816D4"/>
    <w:rsid w:val="00A817D4"/>
    <w:rsid w:val="00A82886"/>
    <w:rsid w:val="00A83D96"/>
    <w:rsid w:val="00A860D1"/>
    <w:rsid w:val="00A8718F"/>
    <w:rsid w:val="00A93C6A"/>
    <w:rsid w:val="00AA1BB9"/>
    <w:rsid w:val="00AA3039"/>
    <w:rsid w:val="00AA4462"/>
    <w:rsid w:val="00AA60FC"/>
    <w:rsid w:val="00AA6C49"/>
    <w:rsid w:val="00AA725F"/>
    <w:rsid w:val="00AB0C14"/>
    <w:rsid w:val="00AB1ED4"/>
    <w:rsid w:val="00AB5FF3"/>
    <w:rsid w:val="00AC0600"/>
    <w:rsid w:val="00AC0648"/>
    <w:rsid w:val="00AC13F9"/>
    <w:rsid w:val="00AC2306"/>
    <w:rsid w:val="00AC2E0C"/>
    <w:rsid w:val="00AC3817"/>
    <w:rsid w:val="00AC3CD1"/>
    <w:rsid w:val="00AC3CF2"/>
    <w:rsid w:val="00AC4510"/>
    <w:rsid w:val="00AC48C4"/>
    <w:rsid w:val="00AC5741"/>
    <w:rsid w:val="00AC5831"/>
    <w:rsid w:val="00AC79DC"/>
    <w:rsid w:val="00AD0BB4"/>
    <w:rsid w:val="00AD0BE6"/>
    <w:rsid w:val="00AD1748"/>
    <w:rsid w:val="00AD59C8"/>
    <w:rsid w:val="00AD6457"/>
    <w:rsid w:val="00AE4F4D"/>
    <w:rsid w:val="00AE5B53"/>
    <w:rsid w:val="00AE705F"/>
    <w:rsid w:val="00AE73B4"/>
    <w:rsid w:val="00AE7483"/>
    <w:rsid w:val="00AF0687"/>
    <w:rsid w:val="00AF0B9D"/>
    <w:rsid w:val="00AF0FA4"/>
    <w:rsid w:val="00AF14F9"/>
    <w:rsid w:val="00AF239E"/>
    <w:rsid w:val="00AF4D7D"/>
    <w:rsid w:val="00AF732C"/>
    <w:rsid w:val="00B000D5"/>
    <w:rsid w:val="00B007C7"/>
    <w:rsid w:val="00B00C7D"/>
    <w:rsid w:val="00B0523E"/>
    <w:rsid w:val="00B05255"/>
    <w:rsid w:val="00B07296"/>
    <w:rsid w:val="00B07C89"/>
    <w:rsid w:val="00B11AC7"/>
    <w:rsid w:val="00B12A9D"/>
    <w:rsid w:val="00B1456B"/>
    <w:rsid w:val="00B16D2A"/>
    <w:rsid w:val="00B20334"/>
    <w:rsid w:val="00B22573"/>
    <w:rsid w:val="00B23D05"/>
    <w:rsid w:val="00B24E01"/>
    <w:rsid w:val="00B25C71"/>
    <w:rsid w:val="00B2696A"/>
    <w:rsid w:val="00B269B5"/>
    <w:rsid w:val="00B30C55"/>
    <w:rsid w:val="00B31A83"/>
    <w:rsid w:val="00B3723C"/>
    <w:rsid w:val="00B4053D"/>
    <w:rsid w:val="00B40AE7"/>
    <w:rsid w:val="00B43748"/>
    <w:rsid w:val="00B43C03"/>
    <w:rsid w:val="00B43EBD"/>
    <w:rsid w:val="00B44536"/>
    <w:rsid w:val="00B459C5"/>
    <w:rsid w:val="00B47DFB"/>
    <w:rsid w:val="00B524AA"/>
    <w:rsid w:val="00B52776"/>
    <w:rsid w:val="00B53467"/>
    <w:rsid w:val="00B54C68"/>
    <w:rsid w:val="00B55398"/>
    <w:rsid w:val="00B5542E"/>
    <w:rsid w:val="00B56598"/>
    <w:rsid w:val="00B60307"/>
    <w:rsid w:val="00B606F2"/>
    <w:rsid w:val="00B6232E"/>
    <w:rsid w:val="00B626EA"/>
    <w:rsid w:val="00B62C03"/>
    <w:rsid w:val="00B64645"/>
    <w:rsid w:val="00B64FBE"/>
    <w:rsid w:val="00B6664D"/>
    <w:rsid w:val="00B679CA"/>
    <w:rsid w:val="00B700F7"/>
    <w:rsid w:val="00B720D2"/>
    <w:rsid w:val="00B7346A"/>
    <w:rsid w:val="00B744F7"/>
    <w:rsid w:val="00B76AD5"/>
    <w:rsid w:val="00B81258"/>
    <w:rsid w:val="00B84DDD"/>
    <w:rsid w:val="00B85F83"/>
    <w:rsid w:val="00B865E0"/>
    <w:rsid w:val="00B91634"/>
    <w:rsid w:val="00B91F23"/>
    <w:rsid w:val="00B93CAA"/>
    <w:rsid w:val="00B959CC"/>
    <w:rsid w:val="00B97347"/>
    <w:rsid w:val="00B97B4B"/>
    <w:rsid w:val="00BA033F"/>
    <w:rsid w:val="00BA3FD0"/>
    <w:rsid w:val="00BA54BC"/>
    <w:rsid w:val="00BA7996"/>
    <w:rsid w:val="00BB23DA"/>
    <w:rsid w:val="00BB2F81"/>
    <w:rsid w:val="00BB64C1"/>
    <w:rsid w:val="00BC0FAE"/>
    <w:rsid w:val="00BC1743"/>
    <w:rsid w:val="00BC3CBC"/>
    <w:rsid w:val="00BC5B01"/>
    <w:rsid w:val="00BC7AC4"/>
    <w:rsid w:val="00BD19C5"/>
    <w:rsid w:val="00BD22EC"/>
    <w:rsid w:val="00BD2402"/>
    <w:rsid w:val="00BD3793"/>
    <w:rsid w:val="00BD3EA5"/>
    <w:rsid w:val="00BD4215"/>
    <w:rsid w:val="00BD451F"/>
    <w:rsid w:val="00BD4713"/>
    <w:rsid w:val="00BD4E79"/>
    <w:rsid w:val="00BD58EF"/>
    <w:rsid w:val="00BD7937"/>
    <w:rsid w:val="00BE0A4A"/>
    <w:rsid w:val="00BE259C"/>
    <w:rsid w:val="00BE401A"/>
    <w:rsid w:val="00BE6B87"/>
    <w:rsid w:val="00BE7407"/>
    <w:rsid w:val="00BF0D4E"/>
    <w:rsid w:val="00BF15F9"/>
    <w:rsid w:val="00BF305A"/>
    <w:rsid w:val="00BF7B75"/>
    <w:rsid w:val="00C0112E"/>
    <w:rsid w:val="00C01458"/>
    <w:rsid w:val="00C02308"/>
    <w:rsid w:val="00C06E79"/>
    <w:rsid w:val="00C10E61"/>
    <w:rsid w:val="00C13831"/>
    <w:rsid w:val="00C165CD"/>
    <w:rsid w:val="00C1695E"/>
    <w:rsid w:val="00C210D8"/>
    <w:rsid w:val="00C2188B"/>
    <w:rsid w:val="00C24789"/>
    <w:rsid w:val="00C25542"/>
    <w:rsid w:val="00C25EA3"/>
    <w:rsid w:val="00C31165"/>
    <w:rsid w:val="00C31C5E"/>
    <w:rsid w:val="00C32458"/>
    <w:rsid w:val="00C33210"/>
    <w:rsid w:val="00C332EE"/>
    <w:rsid w:val="00C369B5"/>
    <w:rsid w:val="00C36DDE"/>
    <w:rsid w:val="00C36E94"/>
    <w:rsid w:val="00C37927"/>
    <w:rsid w:val="00C41454"/>
    <w:rsid w:val="00C472E6"/>
    <w:rsid w:val="00C4732D"/>
    <w:rsid w:val="00C4767B"/>
    <w:rsid w:val="00C5080E"/>
    <w:rsid w:val="00C5092F"/>
    <w:rsid w:val="00C53C22"/>
    <w:rsid w:val="00C541D8"/>
    <w:rsid w:val="00C557D1"/>
    <w:rsid w:val="00C5721E"/>
    <w:rsid w:val="00C57D6F"/>
    <w:rsid w:val="00C6018E"/>
    <w:rsid w:val="00C605FB"/>
    <w:rsid w:val="00C621D3"/>
    <w:rsid w:val="00C633DD"/>
    <w:rsid w:val="00C6340B"/>
    <w:rsid w:val="00C67515"/>
    <w:rsid w:val="00C7134C"/>
    <w:rsid w:val="00C71535"/>
    <w:rsid w:val="00C71831"/>
    <w:rsid w:val="00C7494E"/>
    <w:rsid w:val="00C74CA3"/>
    <w:rsid w:val="00C74CE8"/>
    <w:rsid w:val="00C82D74"/>
    <w:rsid w:val="00C879FF"/>
    <w:rsid w:val="00C906E3"/>
    <w:rsid w:val="00C9109A"/>
    <w:rsid w:val="00C91107"/>
    <w:rsid w:val="00C91C8E"/>
    <w:rsid w:val="00C946AB"/>
    <w:rsid w:val="00CA0CD2"/>
    <w:rsid w:val="00CA0F62"/>
    <w:rsid w:val="00CA17BA"/>
    <w:rsid w:val="00CA1D31"/>
    <w:rsid w:val="00CA29FF"/>
    <w:rsid w:val="00CA4C4D"/>
    <w:rsid w:val="00CA6846"/>
    <w:rsid w:val="00CB0C15"/>
    <w:rsid w:val="00CB5039"/>
    <w:rsid w:val="00CC18CB"/>
    <w:rsid w:val="00CC666E"/>
    <w:rsid w:val="00CC6969"/>
    <w:rsid w:val="00CD222D"/>
    <w:rsid w:val="00CD229F"/>
    <w:rsid w:val="00CD240F"/>
    <w:rsid w:val="00CD3973"/>
    <w:rsid w:val="00CD5D2A"/>
    <w:rsid w:val="00CE0376"/>
    <w:rsid w:val="00CE3C27"/>
    <w:rsid w:val="00CE470A"/>
    <w:rsid w:val="00CE599A"/>
    <w:rsid w:val="00CF0266"/>
    <w:rsid w:val="00CF19A8"/>
    <w:rsid w:val="00CF1A0D"/>
    <w:rsid w:val="00CF2BEC"/>
    <w:rsid w:val="00CF4112"/>
    <w:rsid w:val="00CF4F91"/>
    <w:rsid w:val="00CF7D8A"/>
    <w:rsid w:val="00D0008B"/>
    <w:rsid w:val="00D00287"/>
    <w:rsid w:val="00D009AE"/>
    <w:rsid w:val="00D022BF"/>
    <w:rsid w:val="00D02824"/>
    <w:rsid w:val="00D03CC0"/>
    <w:rsid w:val="00D04174"/>
    <w:rsid w:val="00D053D5"/>
    <w:rsid w:val="00D10427"/>
    <w:rsid w:val="00D1086A"/>
    <w:rsid w:val="00D10A86"/>
    <w:rsid w:val="00D10BB5"/>
    <w:rsid w:val="00D1252C"/>
    <w:rsid w:val="00D12E7F"/>
    <w:rsid w:val="00D150ED"/>
    <w:rsid w:val="00D160CB"/>
    <w:rsid w:val="00D16E2D"/>
    <w:rsid w:val="00D20F66"/>
    <w:rsid w:val="00D220DB"/>
    <w:rsid w:val="00D22C39"/>
    <w:rsid w:val="00D26BCE"/>
    <w:rsid w:val="00D27443"/>
    <w:rsid w:val="00D30F75"/>
    <w:rsid w:val="00D3242A"/>
    <w:rsid w:val="00D334C5"/>
    <w:rsid w:val="00D33CA2"/>
    <w:rsid w:val="00D3632A"/>
    <w:rsid w:val="00D368DD"/>
    <w:rsid w:val="00D37E27"/>
    <w:rsid w:val="00D4245E"/>
    <w:rsid w:val="00D54D90"/>
    <w:rsid w:val="00D56045"/>
    <w:rsid w:val="00D602F7"/>
    <w:rsid w:val="00D61099"/>
    <w:rsid w:val="00D6130E"/>
    <w:rsid w:val="00D634ED"/>
    <w:rsid w:val="00D636EF"/>
    <w:rsid w:val="00D63AF4"/>
    <w:rsid w:val="00D6606E"/>
    <w:rsid w:val="00D6623B"/>
    <w:rsid w:val="00D70889"/>
    <w:rsid w:val="00D72E31"/>
    <w:rsid w:val="00D7380D"/>
    <w:rsid w:val="00D74F6F"/>
    <w:rsid w:val="00D76F37"/>
    <w:rsid w:val="00D813B2"/>
    <w:rsid w:val="00D82106"/>
    <w:rsid w:val="00D8260C"/>
    <w:rsid w:val="00D83877"/>
    <w:rsid w:val="00D843D0"/>
    <w:rsid w:val="00D86E4F"/>
    <w:rsid w:val="00D87A7B"/>
    <w:rsid w:val="00D9188E"/>
    <w:rsid w:val="00D93BA2"/>
    <w:rsid w:val="00DA04D8"/>
    <w:rsid w:val="00DA4101"/>
    <w:rsid w:val="00DA4DC9"/>
    <w:rsid w:val="00DA5D93"/>
    <w:rsid w:val="00DA6BF8"/>
    <w:rsid w:val="00DB1171"/>
    <w:rsid w:val="00DB1A99"/>
    <w:rsid w:val="00DB4F49"/>
    <w:rsid w:val="00DC0A10"/>
    <w:rsid w:val="00DC0E32"/>
    <w:rsid w:val="00DC2472"/>
    <w:rsid w:val="00DC3644"/>
    <w:rsid w:val="00DC3E9D"/>
    <w:rsid w:val="00DC682B"/>
    <w:rsid w:val="00DC7F84"/>
    <w:rsid w:val="00DD1729"/>
    <w:rsid w:val="00DD1FFF"/>
    <w:rsid w:val="00DD2E19"/>
    <w:rsid w:val="00DD4861"/>
    <w:rsid w:val="00DD6EAE"/>
    <w:rsid w:val="00DD7807"/>
    <w:rsid w:val="00DE1759"/>
    <w:rsid w:val="00DE185F"/>
    <w:rsid w:val="00DE2526"/>
    <w:rsid w:val="00DE5A0F"/>
    <w:rsid w:val="00DE6408"/>
    <w:rsid w:val="00DE79A3"/>
    <w:rsid w:val="00DE79DB"/>
    <w:rsid w:val="00DF056F"/>
    <w:rsid w:val="00DF3C71"/>
    <w:rsid w:val="00DF5BA9"/>
    <w:rsid w:val="00E00CE8"/>
    <w:rsid w:val="00E0254D"/>
    <w:rsid w:val="00E04619"/>
    <w:rsid w:val="00E06F93"/>
    <w:rsid w:val="00E108CC"/>
    <w:rsid w:val="00E109EC"/>
    <w:rsid w:val="00E10D1B"/>
    <w:rsid w:val="00E11CFB"/>
    <w:rsid w:val="00E11E34"/>
    <w:rsid w:val="00E12AAD"/>
    <w:rsid w:val="00E12DFD"/>
    <w:rsid w:val="00E153D7"/>
    <w:rsid w:val="00E20E0A"/>
    <w:rsid w:val="00E21833"/>
    <w:rsid w:val="00E25A6F"/>
    <w:rsid w:val="00E2639F"/>
    <w:rsid w:val="00E26A7D"/>
    <w:rsid w:val="00E27AF3"/>
    <w:rsid w:val="00E32E1E"/>
    <w:rsid w:val="00E33279"/>
    <w:rsid w:val="00E335AF"/>
    <w:rsid w:val="00E34FDE"/>
    <w:rsid w:val="00E378FE"/>
    <w:rsid w:val="00E41370"/>
    <w:rsid w:val="00E42337"/>
    <w:rsid w:val="00E4347A"/>
    <w:rsid w:val="00E5108D"/>
    <w:rsid w:val="00E56DF1"/>
    <w:rsid w:val="00E56E9A"/>
    <w:rsid w:val="00E60E4C"/>
    <w:rsid w:val="00E620F3"/>
    <w:rsid w:val="00E64322"/>
    <w:rsid w:val="00E65AE1"/>
    <w:rsid w:val="00E66D90"/>
    <w:rsid w:val="00E717FC"/>
    <w:rsid w:val="00E72C45"/>
    <w:rsid w:val="00E82848"/>
    <w:rsid w:val="00E860F5"/>
    <w:rsid w:val="00E8781D"/>
    <w:rsid w:val="00E90109"/>
    <w:rsid w:val="00E9342E"/>
    <w:rsid w:val="00E941FA"/>
    <w:rsid w:val="00E95A61"/>
    <w:rsid w:val="00EA009D"/>
    <w:rsid w:val="00EA17E3"/>
    <w:rsid w:val="00EA3057"/>
    <w:rsid w:val="00EA35A0"/>
    <w:rsid w:val="00EA58B4"/>
    <w:rsid w:val="00EA6741"/>
    <w:rsid w:val="00EA6AD5"/>
    <w:rsid w:val="00EA7547"/>
    <w:rsid w:val="00EB2106"/>
    <w:rsid w:val="00EB2A77"/>
    <w:rsid w:val="00EB2D3E"/>
    <w:rsid w:val="00EB7C80"/>
    <w:rsid w:val="00EB7FA5"/>
    <w:rsid w:val="00EC0630"/>
    <w:rsid w:val="00EC0BE1"/>
    <w:rsid w:val="00EC217E"/>
    <w:rsid w:val="00EC3205"/>
    <w:rsid w:val="00EC392A"/>
    <w:rsid w:val="00EC5CDC"/>
    <w:rsid w:val="00ED0DFE"/>
    <w:rsid w:val="00ED1066"/>
    <w:rsid w:val="00ED2F17"/>
    <w:rsid w:val="00ED36FF"/>
    <w:rsid w:val="00ED37F3"/>
    <w:rsid w:val="00ED4061"/>
    <w:rsid w:val="00ED6036"/>
    <w:rsid w:val="00ED6252"/>
    <w:rsid w:val="00ED6793"/>
    <w:rsid w:val="00ED7A66"/>
    <w:rsid w:val="00EE00F7"/>
    <w:rsid w:val="00EE1823"/>
    <w:rsid w:val="00EE3DFE"/>
    <w:rsid w:val="00EE410D"/>
    <w:rsid w:val="00EF480F"/>
    <w:rsid w:val="00EF67C4"/>
    <w:rsid w:val="00EF6B3F"/>
    <w:rsid w:val="00EF7678"/>
    <w:rsid w:val="00F002AE"/>
    <w:rsid w:val="00F003F3"/>
    <w:rsid w:val="00F00C50"/>
    <w:rsid w:val="00F02A1F"/>
    <w:rsid w:val="00F045CC"/>
    <w:rsid w:val="00F052E7"/>
    <w:rsid w:val="00F0536B"/>
    <w:rsid w:val="00F103E2"/>
    <w:rsid w:val="00F11041"/>
    <w:rsid w:val="00F1221B"/>
    <w:rsid w:val="00F12586"/>
    <w:rsid w:val="00F14B36"/>
    <w:rsid w:val="00F2203F"/>
    <w:rsid w:val="00F221EF"/>
    <w:rsid w:val="00F223CB"/>
    <w:rsid w:val="00F2379E"/>
    <w:rsid w:val="00F239AE"/>
    <w:rsid w:val="00F257E2"/>
    <w:rsid w:val="00F26687"/>
    <w:rsid w:val="00F26A88"/>
    <w:rsid w:val="00F27C91"/>
    <w:rsid w:val="00F31045"/>
    <w:rsid w:val="00F33634"/>
    <w:rsid w:val="00F33BFB"/>
    <w:rsid w:val="00F33E8E"/>
    <w:rsid w:val="00F3415D"/>
    <w:rsid w:val="00F344A2"/>
    <w:rsid w:val="00F35DA0"/>
    <w:rsid w:val="00F367DD"/>
    <w:rsid w:val="00F37B89"/>
    <w:rsid w:val="00F40DF0"/>
    <w:rsid w:val="00F42723"/>
    <w:rsid w:val="00F46128"/>
    <w:rsid w:val="00F463EA"/>
    <w:rsid w:val="00F4720E"/>
    <w:rsid w:val="00F51BCF"/>
    <w:rsid w:val="00F550EF"/>
    <w:rsid w:val="00F5526A"/>
    <w:rsid w:val="00F55955"/>
    <w:rsid w:val="00F55F7E"/>
    <w:rsid w:val="00F5641A"/>
    <w:rsid w:val="00F56B6C"/>
    <w:rsid w:val="00F61F33"/>
    <w:rsid w:val="00F62DD9"/>
    <w:rsid w:val="00F639EA"/>
    <w:rsid w:val="00F64866"/>
    <w:rsid w:val="00F64E18"/>
    <w:rsid w:val="00F66398"/>
    <w:rsid w:val="00F67855"/>
    <w:rsid w:val="00F70D97"/>
    <w:rsid w:val="00F70E9D"/>
    <w:rsid w:val="00F7463B"/>
    <w:rsid w:val="00F74B12"/>
    <w:rsid w:val="00F74D66"/>
    <w:rsid w:val="00F7733D"/>
    <w:rsid w:val="00F77CFC"/>
    <w:rsid w:val="00F82018"/>
    <w:rsid w:val="00F82556"/>
    <w:rsid w:val="00F83C38"/>
    <w:rsid w:val="00F928C1"/>
    <w:rsid w:val="00F9478B"/>
    <w:rsid w:val="00F94AC7"/>
    <w:rsid w:val="00F968D6"/>
    <w:rsid w:val="00F978A3"/>
    <w:rsid w:val="00FA21C4"/>
    <w:rsid w:val="00FA3E65"/>
    <w:rsid w:val="00FA3F45"/>
    <w:rsid w:val="00FA442D"/>
    <w:rsid w:val="00FA7CA0"/>
    <w:rsid w:val="00FB14E1"/>
    <w:rsid w:val="00FB21FE"/>
    <w:rsid w:val="00FB6FEA"/>
    <w:rsid w:val="00FC3257"/>
    <w:rsid w:val="00FC4809"/>
    <w:rsid w:val="00FC4BE1"/>
    <w:rsid w:val="00FD01F7"/>
    <w:rsid w:val="00FD2709"/>
    <w:rsid w:val="00FD3BF7"/>
    <w:rsid w:val="00FD3E08"/>
    <w:rsid w:val="00FE19F1"/>
    <w:rsid w:val="00FE25FB"/>
    <w:rsid w:val="00FE2723"/>
    <w:rsid w:val="00FE5988"/>
    <w:rsid w:val="00FF0DB1"/>
    <w:rsid w:val="00FF1C3C"/>
    <w:rsid w:val="00FF3A86"/>
    <w:rsid w:val="00FF7BA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492DC7F-57A9-4F78-8DA0-DCCAA7F9B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ALK_K2,Heading 2 Char1,Heading 2 Char Char"/>
    <w:basedOn w:val="Normal"/>
    <w:next w:val="Normal"/>
    <w:link w:val="Heading2Char"/>
    <w:autoRedefine/>
    <w:qFormat/>
    <w:rsid w:val="006F5750"/>
    <w:pPr>
      <w:keepNext/>
      <w:numPr>
        <w:ilvl w:val="1"/>
        <w:numId w:val="1"/>
      </w:numPr>
      <w:bidi w:val="0"/>
      <w:spacing w:before="240" w:after="240"/>
      <w:outlineLvl w:val="1"/>
    </w:pPr>
    <w:rPr>
      <w:rFonts w:ascii="Arial" w:eastAsia="Cambria" w:hAnsi="Arial" w:cs="Arial"/>
      <w:b/>
      <w:sz w:val="24"/>
      <w:lang w:val="en-GB" w:bidi="fa-IR"/>
    </w:rPr>
  </w:style>
  <w:style w:type="paragraph" w:styleId="Heading3">
    <w:name w:val="heading 3"/>
    <w:aliases w:val="Heading 3(Hendijan),§1.1.1."/>
    <w:basedOn w:val="Normal"/>
    <w:next w:val="Normal"/>
    <w:link w:val="Heading3Char"/>
    <w:autoRedefine/>
    <w:uiPriority w:val="9"/>
    <w:qFormat/>
    <w:rsid w:val="005031C9"/>
    <w:pPr>
      <w:bidi w:val="0"/>
      <w:spacing w:before="240" w:after="240" w:line="276" w:lineRule="auto"/>
      <w:ind w:left="709"/>
      <w:contextualSpacing/>
      <w:jc w:val="lowKashida"/>
      <w:outlineLvl w:val="2"/>
    </w:pPr>
    <w:rPr>
      <w:rFonts w:ascii="Arial" w:hAnsi="Arial" w:cs="Arial"/>
      <w:b/>
      <w:bCs/>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6220D5"/>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ALK_K2 Char,Heading 2 Char1 Char,Heading 2 Char Char Char"/>
    <w:basedOn w:val="DefaultParagraphFont"/>
    <w:link w:val="Heading2"/>
    <w:rsid w:val="006F5750"/>
    <w:rPr>
      <w:rFonts w:ascii="Arial" w:eastAsia="Cambria" w:hAnsi="Arial"/>
      <w:b/>
      <w:sz w:val="24"/>
      <w:szCs w:val="24"/>
      <w:lang w:val="en-GB" w:bidi="fa-IR"/>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uiPriority w:val="9"/>
    <w:rsid w:val="005031C9"/>
    <w:rPr>
      <w:rFonts w:ascii="Arial" w:eastAsia="Times New Roman" w:hAnsi="Arial"/>
      <w:b/>
      <w:bCs/>
      <w:caps/>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customStyle="1" w:styleId="TextLevel1">
    <w:name w:val="Text Level 1"/>
    <w:basedOn w:val="Normal"/>
    <w:link w:val="TextLevel1Char"/>
    <w:qFormat/>
    <w:rsid w:val="00763895"/>
    <w:pPr>
      <w:bidi w:val="0"/>
      <w:spacing w:after="200" w:line="276" w:lineRule="auto"/>
      <w:ind w:left="397"/>
    </w:pPr>
    <w:rPr>
      <w:rFonts w:ascii="Calibri" w:hAnsi="Calibri" w:cs="Times New Roman"/>
      <w:sz w:val="22"/>
      <w:szCs w:val="22"/>
    </w:rPr>
  </w:style>
  <w:style w:type="character" w:customStyle="1" w:styleId="TextLevel1Char">
    <w:name w:val="Text Level 1 Char"/>
    <w:link w:val="TextLevel1"/>
    <w:rsid w:val="00763895"/>
    <w:rPr>
      <w:rFonts w:eastAsia="Times New Roman" w:cs="Times New Roman"/>
      <w:sz w:val="22"/>
      <w:szCs w:val="22"/>
    </w:rPr>
  </w:style>
  <w:style w:type="numbering" w:customStyle="1" w:styleId="NoList1">
    <w:name w:val="No List1"/>
    <w:next w:val="NoList"/>
    <w:uiPriority w:val="99"/>
    <w:semiHidden/>
    <w:unhideWhenUsed/>
    <w:rsid w:val="000F461D"/>
  </w:style>
  <w:style w:type="paragraph" w:customStyle="1" w:styleId="GMainText">
    <w:name w:val="G Main Text"/>
    <w:basedOn w:val="Normal"/>
    <w:link w:val="GMainTextChar"/>
    <w:qFormat/>
    <w:rsid w:val="005E2D98"/>
    <w:pPr>
      <w:bidi w:val="0"/>
      <w:spacing w:before="240" w:after="120"/>
      <w:ind w:left="446"/>
      <w:jc w:val="both"/>
    </w:pPr>
    <w:rPr>
      <w:rFonts w:asciiTheme="minorHAnsi" w:eastAsiaTheme="minorHAnsi" w:hAnsiTheme="minorHAnsi" w:cs="Times New Roman"/>
      <w:sz w:val="22"/>
      <w:shd w:val="clear" w:color="auto" w:fill="FFFFFF"/>
      <w:lang w:eastAsia="en-GB"/>
    </w:rPr>
  </w:style>
  <w:style w:type="character" w:customStyle="1" w:styleId="GMainTextChar">
    <w:name w:val="G Main Text Char"/>
    <w:basedOn w:val="DefaultParagraphFont"/>
    <w:link w:val="GMainText"/>
    <w:rsid w:val="005E2D98"/>
    <w:rPr>
      <w:rFonts w:asciiTheme="minorHAnsi" w:eastAsiaTheme="minorHAnsi" w:hAnsiTheme="minorHAnsi" w:cs="Times New Roman"/>
      <w:sz w:val="22"/>
      <w:szCs w:val="24"/>
      <w:lang w:eastAsia="en-GB"/>
    </w:rPr>
  </w:style>
  <w:style w:type="paragraph" w:customStyle="1" w:styleId="MainTextBullet">
    <w:name w:val="Main Text Bullet"/>
    <w:basedOn w:val="ListParagraph"/>
    <w:rsid w:val="00A23ACE"/>
    <w:pPr>
      <w:numPr>
        <w:numId w:val="3"/>
      </w:numPr>
      <w:bidi w:val="0"/>
      <w:spacing w:line="276" w:lineRule="auto"/>
    </w:pPr>
    <w:rPr>
      <w:rFonts w:ascii="Cambria" w:eastAsiaTheme="minorEastAsia" w:hAnsi="Cambria" w:cstheme="minorBidi"/>
      <w:sz w:val="22"/>
      <w:szCs w:val="22"/>
      <w:lang w:bidi="en-US"/>
    </w:rPr>
  </w:style>
  <w:style w:type="paragraph" w:customStyle="1" w:styleId="Style4">
    <w:name w:val="Style4"/>
    <w:basedOn w:val="Normal"/>
    <w:link w:val="Style4Char"/>
    <w:rsid w:val="00A23ACE"/>
    <w:pPr>
      <w:widowControl w:val="0"/>
      <w:bidi w:val="0"/>
      <w:spacing w:before="140" w:line="280" w:lineRule="atLeast"/>
      <w:ind w:left="709"/>
      <w:jc w:val="both"/>
    </w:pPr>
    <w:rPr>
      <w:rFonts w:ascii="Arial" w:hAnsi="Arial" w:cs="Times New Roman"/>
      <w:szCs w:val="20"/>
      <w:lang w:val="en-GB"/>
    </w:rPr>
  </w:style>
  <w:style w:type="character" w:customStyle="1" w:styleId="Style4Char">
    <w:name w:val="Style4 Char"/>
    <w:basedOn w:val="DefaultParagraphFont"/>
    <w:link w:val="Style4"/>
    <w:rsid w:val="00A23ACE"/>
    <w:rPr>
      <w:rFonts w:ascii="Arial" w:eastAsia="Times New Roman" w:hAnsi="Arial" w:cs="Times New Roman"/>
      <w:lang w:val="en-GB"/>
    </w:rPr>
  </w:style>
  <w:style w:type="table" w:styleId="LightShading-Accent3">
    <w:name w:val="Light Shading Accent 3"/>
    <w:basedOn w:val="TableNormal"/>
    <w:uiPriority w:val="60"/>
    <w:rsid w:val="00A23ACE"/>
    <w:rPr>
      <w:rFonts w:asciiTheme="minorHAnsi" w:eastAsiaTheme="minorHAnsi" w:hAnsiTheme="minorHAnsi" w:cstheme="minorBidi"/>
      <w:color w:val="76923C" w:themeColor="accent3" w:themeShade="BF"/>
      <w:sz w:val="22"/>
      <w:szCs w:val="22"/>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Bullet1">
    <w:name w:val="Bullet1"/>
    <w:aliases w:val="B1"/>
    <w:basedOn w:val="Normal"/>
    <w:rsid w:val="005B3E1C"/>
    <w:pPr>
      <w:numPr>
        <w:numId w:val="4"/>
      </w:numPr>
      <w:tabs>
        <w:tab w:val="left" w:pos="567"/>
      </w:tabs>
      <w:bidi w:val="0"/>
      <w:spacing w:before="140" w:line="280" w:lineRule="atLeast"/>
    </w:pPr>
    <w:rPr>
      <w:rFonts w:ascii="Arial" w:hAnsi="Arial" w:cs="Times New Roman"/>
      <w:szCs w:val="20"/>
      <w:lang w:val="en-GB"/>
    </w:rPr>
  </w:style>
  <w:style w:type="paragraph" w:customStyle="1" w:styleId="Bullet2">
    <w:name w:val="Bullet2"/>
    <w:aliases w:val="B2"/>
    <w:basedOn w:val="Bullet1"/>
    <w:rsid w:val="005B3E1C"/>
    <w:pPr>
      <w:numPr>
        <w:ilvl w:val="1"/>
      </w:numPr>
      <w:tabs>
        <w:tab w:val="left" w:pos="1134"/>
      </w:tabs>
    </w:pPr>
  </w:style>
  <w:style w:type="paragraph" w:customStyle="1" w:styleId="2-Siraf-Heading2">
    <w:name w:val="2-Siraf-Heading2"/>
    <w:basedOn w:val="Heading2"/>
    <w:autoRedefine/>
    <w:qFormat/>
    <w:rsid w:val="005B3E1C"/>
    <w:pPr>
      <w:widowControl w:val="0"/>
      <w:numPr>
        <w:numId w:val="5"/>
      </w:numPr>
      <w:autoSpaceDE w:val="0"/>
      <w:autoSpaceDN w:val="0"/>
      <w:adjustRightInd w:val="0"/>
      <w:spacing w:before="122" w:after="120" w:line="200" w:lineRule="exact"/>
      <w:jc w:val="both"/>
    </w:pPr>
    <w:rPr>
      <w:rFonts w:ascii="Times New Roman" w:hAnsi="Times New Roman" w:cs="Times New Roman"/>
      <w:bCs/>
      <w:iCs/>
      <w:lang w:val="en-US"/>
    </w:rPr>
  </w:style>
  <w:style w:type="paragraph" w:customStyle="1" w:styleId="3-Siraf-Heading3">
    <w:name w:val="3-Siraf-Heading3"/>
    <w:basedOn w:val="2-Siraf-Heading2"/>
    <w:link w:val="3-Siraf-Heading3Char"/>
    <w:qFormat/>
    <w:rsid w:val="005B3E1C"/>
    <w:pPr>
      <w:numPr>
        <w:ilvl w:val="2"/>
      </w:numPr>
      <w:ind w:left="720"/>
    </w:pPr>
  </w:style>
  <w:style w:type="paragraph" w:customStyle="1" w:styleId="4-Siraf-Heading4">
    <w:name w:val="4-Siraf-Heading4"/>
    <w:basedOn w:val="3-Siraf-Heading3"/>
    <w:qFormat/>
    <w:rsid w:val="005B3E1C"/>
    <w:pPr>
      <w:numPr>
        <w:ilvl w:val="3"/>
      </w:numPr>
      <w:tabs>
        <w:tab w:val="num" w:pos="954"/>
      </w:tabs>
      <w:ind w:left="0" w:firstLine="0"/>
    </w:pPr>
  </w:style>
  <w:style w:type="character" w:customStyle="1" w:styleId="3-Siraf-Heading3Char">
    <w:name w:val="3-Siraf-Heading3 Char"/>
    <w:basedOn w:val="DefaultParagraphFont"/>
    <w:link w:val="3-Siraf-Heading3"/>
    <w:rsid w:val="005B3E1C"/>
    <w:rPr>
      <w:rFonts w:ascii="Times New Roman" w:eastAsia="Cambria" w:hAnsi="Times New Roman" w:cs="Times New Roman"/>
      <w:b/>
      <w:bCs/>
      <w:iCs/>
      <w:sz w:val="24"/>
      <w:szCs w:val="24"/>
      <w:lang w:bidi="fa-IR"/>
    </w:rPr>
  </w:style>
  <w:style w:type="paragraph" w:styleId="TOC3">
    <w:name w:val="toc 3"/>
    <w:basedOn w:val="Normal"/>
    <w:next w:val="Normal"/>
    <w:autoRedefine/>
    <w:uiPriority w:val="39"/>
    <w:unhideWhenUsed/>
    <w:rsid w:val="006220D5"/>
    <w:pPr>
      <w:spacing w:after="100"/>
      <w:ind w:left="400"/>
    </w:pPr>
  </w:style>
  <w:style w:type="paragraph" w:styleId="TOC4">
    <w:name w:val="toc 4"/>
    <w:basedOn w:val="Normal"/>
    <w:next w:val="Normal"/>
    <w:autoRedefine/>
    <w:uiPriority w:val="39"/>
    <w:unhideWhenUsed/>
    <w:rsid w:val="006220D5"/>
    <w:pPr>
      <w:bidi w:val="0"/>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6220D5"/>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6220D5"/>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6220D5"/>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6220D5"/>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6220D5"/>
    <w:pPr>
      <w:bidi w:val="0"/>
      <w:spacing w:after="100" w:line="276" w:lineRule="auto"/>
      <w:ind w:left="1760"/>
    </w:pPr>
    <w:rPr>
      <w:rFonts w:asciiTheme="minorHAnsi" w:eastAsiaTheme="minorEastAsia" w:hAnsiTheme="minorHAnsi" w:cstheme="minorBidi"/>
      <w:sz w:val="22"/>
      <w:szCs w:val="22"/>
    </w:rPr>
  </w:style>
  <w:style w:type="paragraph" w:styleId="Caption">
    <w:name w:val="caption"/>
    <w:basedOn w:val="Normal"/>
    <w:next w:val="Normal"/>
    <w:qFormat/>
    <w:rsid w:val="009A308C"/>
    <w:pPr>
      <w:bidi w:val="0"/>
    </w:pPr>
    <w:rPr>
      <w:b/>
      <w:bCs/>
      <w:szCs w:val="20"/>
      <w:u w:val="single"/>
      <w:lang w:val="fr-FR"/>
    </w:rPr>
  </w:style>
  <w:style w:type="paragraph" w:styleId="ListBullet2">
    <w:name w:val="List Bullet 2"/>
    <w:basedOn w:val="Normal"/>
    <w:rsid w:val="009A308C"/>
    <w:pPr>
      <w:numPr>
        <w:numId w:val="6"/>
      </w:numPr>
      <w:bidi w:val="0"/>
      <w:contextualSpacing/>
    </w:pPr>
    <w:rPr>
      <w:sz w:val="24"/>
      <w:szCs w:val="28"/>
    </w:rPr>
  </w:style>
  <w:style w:type="paragraph" w:styleId="ListBullet">
    <w:name w:val="List Bullet"/>
    <w:basedOn w:val="ListBullet2"/>
    <w:next w:val="Normal"/>
    <w:rsid w:val="009A308C"/>
    <w:pPr>
      <w:numPr>
        <w:numId w:val="7"/>
      </w:numPr>
      <w:tabs>
        <w:tab w:val="clear" w:pos="360"/>
        <w:tab w:val="left" w:pos="1418"/>
      </w:tabs>
      <w:spacing w:before="120" w:line="288" w:lineRule="auto"/>
      <w:ind w:left="1418" w:hanging="284"/>
      <w:contextualSpacing w:val="0"/>
      <w:jc w:val="lowKashida"/>
    </w:pPr>
    <w:rPr>
      <w:rFonts w:ascii="Arial" w:hAnsi="Arial" w:cs="Arial"/>
      <w:sz w:val="20"/>
      <w:szCs w:val="20"/>
      <w:lang w:bidi="fa-IR"/>
    </w:rPr>
  </w:style>
  <w:style w:type="paragraph" w:styleId="FootnoteText">
    <w:name w:val="footnote text"/>
    <w:basedOn w:val="Normal"/>
    <w:link w:val="FootnoteTextChar"/>
    <w:rsid w:val="009A308C"/>
    <w:pPr>
      <w:bidi w:val="0"/>
    </w:pPr>
    <w:rPr>
      <w:szCs w:val="20"/>
    </w:rPr>
  </w:style>
  <w:style w:type="character" w:customStyle="1" w:styleId="FootnoteTextChar">
    <w:name w:val="Footnote Text Char"/>
    <w:basedOn w:val="DefaultParagraphFont"/>
    <w:link w:val="FootnoteText"/>
    <w:rsid w:val="009A308C"/>
    <w:rPr>
      <w:rFonts w:ascii="Times New Roman" w:eastAsia="Times New Roman" w:hAnsi="Times New Roman" w:cs="Traditional Arabic"/>
    </w:rPr>
  </w:style>
  <w:style w:type="character" w:styleId="FootnoteReference">
    <w:name w:val="footnote reference"/>
    <w:basedOn w:val="DefaultParagraphFont"/>
    <w:rsid w:val="009A308C"/>
    <w:rPr>
      <w:vertAlign w:val="superscript"/>
    </w:rPr>
  </w:style>
  <w:style w:type="paragraph" w:customStyle="1" w:styleId="Style1">
    <w:name w:val="Style1"/>
    <w:basedOn w:val="Normal"/>
    <w:link w:val="Style1Char"/>
    <w:qFormat/>
    <w:rsid w:val="009A308C"/>
    <w:pPr>
      <w:tabs>
        <w:tab w:val="num" w:pos="1890"/>
      </w:tabs>
      <w:bidi w:val="0"/>
      <w:spacing w:after="240"/>
      <w:ind w:left="1890" w:right="4" w:hanging="360"/>
      <w:jc w:val="both"/>
    </w:pPr>
    <w:rPr>
      <w:rFonts w:asciiTheme="majorBidi" w:eastAsiaTheme="minorHAnsi" w:hAnsiTheme="majorBidi" w:cstheme="majorBidi"/>
      <w:sz w:val="22"/>
      <w:szCs w:val="22"/>
    </w:rPr>
  </w:style>
  <w:style w:type="character" w:customStyle="1" w:styleId="Style1Char">
    <w:name w:val="Style1 Char"/>
    <w:basedOn w:val="DefaultParagraphFont"/>
    <w:link w:val="Style1"/>
    <w:rsid w:val="009A308C"/>
    <w:rPr>
      <w:rFonts w:asciiTheme="majorBidi" w:eastAsiaTheme="minorHAnsi" w:hAnsiTheme="majorBidi" w:cstheme="majorBidi"/>
      <w:sz w:val="22"/>
      <w:szCs w:val="22"/>
    </w:rPr>
  </w:style>
  <w:style w:type="character" w:styleId="SubtleReference">
    <w:name w:val="Subtle Reference"/>
    <w:basedOn w:val="DefaultParagraphFont"/>
    <w:uiPriority w:val="31"/>
    <w:qFormat/>
    <w:rsid w:val="00AA6C49"/>
    <w:rPr>
      <w:smallCaps/>
      <w:color w:val="C0504D" w:themeColor="accent2"/>
      <w:u w:val="single"/>
    </w:rPr>
  </w:style>
  <w:style w:type="paragraph" w:styleId="BodyTextIndent2">
    <w:name w:val="Body Text Indent 2"/>
    <w:basedOn w:val="Normal"/>
    <w:link w:val="BodyTextIndent2Char"/>
    <w:uiPriority w:val="99"/>
    <w:unhideWhenUsed/>
    <w:rsid w:val="00735925"/>
    <w:pPr>
      <w:bidi w:val="0"/>
      <w:spacing w:before="120" w:after="120" w:line="288" w:lineRule="auto"/>
      <w:ind w:left="839" w:firstLine="11"/>
      <w:jc w:val="lowKashida"/>
    </w:pPr>
    <w:rPr>
      <w:rFonts w:ascii="Arial" w:hAnsi="Arial" w:cs="Arial"/>
      <w:sz w:val="22"/>
      <w:szCs w:val="22"/>
    </w:rPr>
  </w:style>
  <w:style w:type="character" w:customStyle="1" w:styleId="BodyTextIndent2Char">
    <w:name w:val="Body Text Indent 2 Char"/>
    <w:basedOn w:val="DefaultParagraphFont"/>
    <w:link w:val="BodyTextIndent2"/>
    <w:uiPriority w:val="99"/>
    <w:rsid w:val="00735925"/>
    <w:rPr>
      <w:rFonts w:ascii="Arial" w:eastAsia="Times New Roman" w:hAnsi="Arial"/>
      <w:sz w:val="22"/>
      <w:szCs w:val="22"/>
    </w:rPr>
  </w:style>
  <w:style w:type="paragraph" w:styleId="BodyTextIndent3">
    <w:name w:val="Body Text Indent 3"/>
    <w:basedOn w:val="Normal"/>
    <w:link w:val="BodyTextIndent3Char"/>
    <w:uiPriority w:val="99"/>
    <w:unhideWhenUsed/>
    <w:rsid w:val="002C6469"/>
    <w:pPr>
      <w:autoSpaceDE w:val="0"/>
      <w:autoSpaceDN w:val="0"/>
      <w:bidi w:val="0"/>
      <w:adjustRightInd w:val="0"/>
      <w:spacing w:before="240" w:after="240" w:line="276" w:lineRule="auto"/>
      <w:ind w:left="720"/>
      <w:jc w:val="lowKashida"/>
    </w:pPr>
    <w:rPr>
      <w:rFonts w:ascii="Arial" w:hAnsi="Arial" w:cs="Arial"/>
      <w:sz w:val="22"/>
      <w:szCs w:val="22"/>
      <w:lang w:bidi="fa-IR"/>
    </w:rPr>
  </w:style>
  <w:style w:type="character" w:customStyle="1" w:styleId="BodyTextIndent3Char">
    <w:name w:val="Body Text Indent 3 Char"/>
    <w:basedOn w:val="DefaultParagraphFont"/>
    <w:link w:val="BodyTextIndent3"/>
    <w:uiPriority w:val="99"/>
    <w:rsid w:val="002C6469"/>
    <w:rPr>
      <w:rFonts w:ascii="Arial" w:eastAsia="Times New Roman" w:hAnsi="Arial"/>
      <w:sz w:val="22"/>
      <w:szCs w:val="22"/>
      <w:lang w:bidi="fa-IR"/>
    </w:rPr>
  </w:style>
  <w:style w:type="paragraph" w:styleId="BlockText">
    <w:name w:val="Block Text"/>
    <w:basedOn w:val="Normal"/>
    <w:uiPriority w:val="99"/>
    <w:unhideWhenUsed/>
    <w:rsid w:val="001E2FF7"/>
    <w:pPr>
      <w:bidi w:val="0"/>
      <w:spacing w:before="240" w:after="240" w:line="276" w:lineRule="auto"/>
      <w:ind w:left="1843" w:right="363"/>
      <w:jc w:val="lowKashida"/>
    </w:pPr>
    <w:rPr>
      <w:rFonts w:ascii="Arial" w:eastAsia="Cambria" w:hAnsi="Arial" w:cs="Arial"/>
      <w:sz w:val="22"/>
      <w:szCs w:val="22"/>
    </w:rPr>
  </w:style>
  <w:style w:type="paragraph" w:customStyle="1" w:styleId="text2">
    <w:name w:val="text 2"/>
    <w:basedOn w:val="Normal"/>
    <w:rsid w:val="00970DB9"/>
    <w:pPr>
      <w:bidi w:val="0"/>
      <w:ind w:left="1440"/>
      <w:jc w:val="both"/>
    </w:pPr>
    <w:rPr>
      <w:rFonts w:cs="Times New Roman"/>
      <w:sz w:val="24"/>
      <w:szCs w:val="20"/>
      <w:lang w:val="en-GB"/>
    </w:rPr>
  </w:style>
  <w:style w:type="paragraph" w:customStyle="1" w:styleId="Testo">
    <w:name w:val="Testo"/>
    <w:basedOn w:val="Normal"/>
    <w:rsid w:val="007018A1"/>
    <w:pPr>
      <w:bidi w:val="0"/>
      <w:spacing w:line="360" w:lineRule="atLeast"/>
      <w:ind w:left="709"/>
      <w:jc w:val="both"/>
    </w:pPr>
    <w:rPr>
      <w:rFonts w:ascii="Arial" w:hAnsi="Arial" w:cs="Arial"/>
      <w:snapToGrid w:val="0"/>
      <w:sz w:val="22"/>
      <w:szCs w:val="22"/>
      <w:lang w:val="en-GB"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37556">
      <w:bodyDiv w:val="1"/>
      <w:marLeft w:val="0"/>
      <w:marRight w:val="0"/>
      <w:marTop w:val="0"/>
      <w:marBottom w:val="0"/>
      <w:divBdr>
        <w:top w:val="none" w:sz="0" w:space="0" w:color="auto"/>
        <w:left w:val="none" w:sz="0" w:space="0" w:color="auto"/>
        <w:bottom w:val="none" w:sz="0" w:space="0" w:color="auto"/>
        <w:right w:val="none" w:sz="0" w:space="0" w:color="auto"/>
      </w:divBdr>
    </w:div>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94600052">
      <w:bodyDiv w:val="1"/>
      <w:marLeft w:val="0"/>
      <w:marRight w:val="0"/>
      <w:marTop w:val="0"/>
      <w:marBottom w:val="0"/>
      <w:divBdr>
        <w:top w:val="none" w:sz="0" w:space="0" w:color="auto"/>
        <w:left w:val="none" w:sz="0" w:space="0" w:color="auto"/>
        <w:bottom w:val="none" w:sz="0" w:space="0" w:color="auto"/>
        <w:right w:val="none" w:sz="0" w:space="0" w:color="auto"/>
      </w:divBdr>
    </w:div>
    <w:div w:id="279067556">
      <w:bodyDiv w:val="1"/>
      <w:marLeft w:val="0"/>
      <w:marRight w:val="0"/>
      <w:marTop w:val="0"/>
      <w:marBottom w:val="0"/>
      <w:divBdr>
        <w:top w:val="none" w:sz="0" w:space="0" w:color="auto"/>
        <w:left w:val="none" w:sz="0" w:space="0" w:color="auto"/>
        <w:bottom w:val="none" w:sz="0" w:space="0" w:color="auto"/>
        <w:right w:val="none" w:sz="0" w:space="0" w:color="auto"/>
      </w:divBdr>
    </w:div>
    <w:div w:id="351999737">
      <w:bodyDiv w:val="1"/>
      <w:marLeft w:val="0"/>
      <w:marRight w:val="0"/>
      <w:marTop w:val="0"/>
      <w:marBottom w:val="0"/>
      <w:divBdr>
        <w:top w:val="none" w:sz="0" w:space="0" w:color="auto"/>
        <w:left w:val="none" w:sz="0" w:space="0" w:color="auto"/>
        <w:bottom w:val="none" w:sz="0" w:space="0" w:color="auto"/>
        <w:right w:val="none" w:sz="0" w:space="0" w:color="auto"/>
      </w:divBdr>
    </w:div>
    <w:div w:id="449053637">
      <w:bodyDiv w:val="1"/>
      <w:marLeft w:val="0"/>
      <w:marRight w:val="0"/>
      <w:marTop w:val="0"/>
      <w:marBottom w:val="0"/>
      <w:divBdr>
        <w:top w:val="none" w:sz="0" w:space="0" w:color="auto"/>
        <w:left w:val="none" w:sz="0" w:space="0" w:color="auto"/>
        <w:bottom w:val="none" w:sz="0" w:space="0" w:color="auto"/>
        <w:right w:val="none" w:sz="0" w:space="0" w:color="auto"/>
      </w:divBdr>
    </w:div>
    <w:div w:id="484012203">
      <w:bodyDiv w:val="1"/>
      <w:marLeft w:val="0"/>
      <w:marRight w:val="0"/>
      <w:marTop w:val="0"/>
      <w:marBottom w:val="0"/>
      <w:divBdr>
        <w:top w:val="none" w:sz="0" w:space="0" w:color="auto"/>
        <w:left w:val="none" w:sz="0" w:space="0" w:color="auto"/>
        <w:bottom w:val="none" w:sz="0" w:space="0" w:color="auto"/>
        <w:right w:val="none" w:sz="0" w:space="0" w:color="auto"/>
      </w:divBdr>
    </w:div>
    <w:div w:id="593781470">
      <w:bodyDiv w:val="1"/>
      <w:marLeft w:val="0"/>
      <w:marRight w:val="0"/>
      <w:marTop w:val="0"/>
      <w:marBottom w:val="0"/>
      <w:divBdr>
        <w:top w:val="none" w:sz="0" w:space="0" w:color="auto"/>
        <w:left w:val="none" w:sz="0" w:space="0" w:color="auto"/>
        <w:bottom w:val="none" w:sz="0" w:space="0" w:color="auto"/>
        <w:right w:val="none" w:sz="0" w:space="0" w:color="auto"/>
      </w:divBdr>
    </w:div>
    <w:div w:id="624309606">
      <w:bodyDiv w:val="1"/>
      <w:marLeft w:val="0"/>
      <w:marRight w:val="0"/>
      <w:marTop w:val="0"/>
      <w:marBottom w:val="0"/>
      <w:divBdr>
        <w:top w:val="none" w:sz="0" w:space="0" w:color="auto"/>
        <w:left w:val="none" w:sz="0" w:space="0" w:color="auto"/>
        <w:bottom w:val="none" w:sz="0" w:space="0" w:color="auto"/>
        <w:right w:val="none" w:sz="0" w:space="0" w:color="auto"/>
      </w:divBdr>
    </w:div>
    <w:div w:id="641233301">
      <w:bodyDiv w:val="1"/>
      <w:marLeft w:val="0"/>
      <w:marRight w:val="0"/>
      <w:marTop w:val="0"/>
      <w:marBottom w:val="0"/>
      <w:divBdr>
        <w:top w:val="none" w:sz="0" w:space="0" w:color="auto"/>
        <w:left w:val="none" w:sz="0" w:space="0" w:color="auto"/>
        <w:bottom w:val="none" w:sz="0" w:space="0" w:color="auto"/>
        <w:right w:val="none" w:sz="0" w:space="0" w:color="auto"/>
      </w:divBdr>
    </w:div>
    <w:div w:id="646055575">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153399">
      <w:bodyDiv w:val="1"/>
      <w:marLeft w:val="0"/>
      <w:marRight w:val="0"/>
      <w:marTop w:val="0"/>
      <w:marBottom w:val="0"/>
      <w:divBdr>
        <w:top w:val="none" w:sz="0" w:space="0" w:color="auto"/>
        <w:left w:val="none" w:sz="0" w:space="0" w:color="auto"/>
        <w:bottom w:val="none" w:sz="0" w:space="0" w:color="auto"/>
        <w:right w:val="none" w:sz="0" w:space="0" w:color="auto"/>
      </w:divBdr>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24187243">
      <w:bodyDiv w:val="1"/>
      <w:marLeft w:val="0"/>
      <w:marRight w:val="0"/>
      <w:marTop w:val="0"/>
      <w:marBottom w:val="0"/>
      <w:divBdr>
        <w:top w:val="none" w:sz="0" w:space="0" w:color="auto"/>
        <w:left w:val="none" w:sz="0" w:space="0" w:color="auto"/>
        <w:bottom w:val="none" w:sz="0" w:space="0" w:color="auto"/>
        <w:right w:val="none" w:sz="0" w:space="0" w:color="auto"/>
      </w:divBdr>
    </w:div>
    <w:div w:id="752819828">
      <w:bodyDiv w:val="1"/>
      <w:marLeft w:val="0"/>
      <w:marRight w:val="0"/>
      <w:marTop w:val="0"/>
      <w:marBottom w:val="0"/>
      <w:divBdr>
        <w:top w:val="none" w:sz="0" w:space="0" w:color="auto"/>
        <w:left w:val="none" w:sz="0" w:space="0" w:color="auto"/>
        <w:bottom w:val="none" w:sz="0" w:space="0" w:color="auto"/>
        <w:right w:val="none" w:sz="0" w:space="0" w:color="auto"/>
      </w:divBdr>
    </w:div>
    <w:div w:id="787696364">
      <w:bodyDiv w:val="1"/>
      <w:marLeft w:val="0"/>
      <w:marRight w:val="0"/>
      <w:marTop w:val="0"/>
      <w:marBottom w:val="0"/>
      <w:divBdr>
        <w:top w:val="none" w:sz="0" w:space="0" w:color="auto"/>
        <w:left w:val="none" w:sz="0" w:space="0" w:color="auto"/>
        <w:bottom w:val="none" w:sz="0" w:space="0" w:color="auto"/>
        <w:right w:val="none" w:sz="0" w:space="0" w:color="auto"/>
      </w:divBdr>
    </w:div>
    <w:div w:id="827595946">
      <w:bodyDiv w:val="1"/>
      <w:marLeft w:val="0"/>
      <w:marRight w:val="0"/>
      <w:marTop w:val="0"/>
      <w:marBottom w:val="0"/>
      <w:divBdr>
        <w:top w:val="none" w:sz="0" w:space="0" w:color="auto"/>
        <w:left w:val="none" w:sz="0" w:space="0" w:color="auto"/>
        <w:bottom w:val="none" w:sz="0" w:space="0" w:color="auto"/>
        <w:right w:val="none" w:sz="0" w:space="0" w:color="auto"/>
      </w:divBdr>
    </w:div>
    <w:div w:id="904220822">
      <w:bodyDiv w:val="1"/>
      <w:marLeft w:val="0"/>
      <w:marRight w:val="0"/>
      <w:marTop w:val="0"/>
      <w:marBottom w:val="0"/>
      <w:divBdr>
        <w:top w:val="none" w:sz="0" w:space="0" w:color="auto"/>
        <w:left w:val="none" w:sz="0" w:space="0" w:color="auto"/>
        <w:bottom w:val="none" w:sz="0" w:space="0" w:color="auto"/>
        <w:right w:val="none" w:sz="0" w:space="0" w:color="auto"/>
      </w:divBdr>
    </w:div>
    <w:div w:id="904414475">
      <w:bodyDiv w:val="1"/>
      <w:marLeft w:val="0"/>
      <w:marRight w:val="0"/>
      <w:marTop w:val="0"/>
      <w:marBottom w:val="0"/>
      <w:divBdr>
        <w:top w:val="none" w:sz="0" w:space="0" w:color="auto"/>
        <w:left w:val="none" w:sz="0" w:space="0" w:color="auto"/>
        <w:bottom w:val="none" w:sz="0" w:space="0" w:color="auto"/>
        <w:right w:val="none" w:sz="0" w:space="0" w:color="auto"/>
      </w:divBdr>
    </w:div>
    <w:div w:id="915555656">
      <w:bodyDiv w:val="1"/>
      <w:marLeft w:val="0"/>
      <w:marRight w:val="0"/>
      <w:marTop w:val="0"/>
      <w:marBottom w:val="0"/>
      <w:divBdr>
        <w:top w:val="none" w:sz="0" w:space="0" w:color="auto"/>
        <w:left w:val="none" w:sz="0" w:space="0" w:color="auto"/>
        <w:bottom w:val="none" w:sz="0" w:space="0" w:color="auto"/>
        <w:right w:val="none" w:sz="0" w:space="0" w:color="auto"/>
      </w:divBdr>
    </w:div>
    <w:div w:id="1000618571">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190907">
      <w:bodyDiv w:val="1"/>
      <w:marLeft w:val="0"/>
      <w:marRight w:val="0"/>
      <w:marTop w:val="0"/>
      <w:marBottom w:val="0"/>
      <w:divBdr>
        <w:top w:val="none" w:sz="0" w:space="0" w:color="auto"/>
        <w:left w:val="none" w:sz="0" w:space="0" w:color="auto"/>
        <w:bottom w:val="none" w:sz="0" w:space="0" w:color="auto"/>
        <w:right w:val="none" w:sz="0" w:space="0" w:color="auto"/>
      </w:divBdr>
    </w:div>
    <w:div w:id="1014574794">
      <w:bodyDiv w:val="1"/>
      <w:marLeft w:val="0"/>
      <w:marRight w:val="0"/>
      <w:marTop w:val="0"/>
      <w:marBottom w:val="0"/>
      <w:divBdr>
        <w:top w:val="none" w:sz="0" w:space="0" w:color="auto"/>
        <w:left w:val="none" w:sz="0" w:space="0" w:color="auto"/>
        <w:bottom w:val="none" w:sz="0" w:space="0" w:color="auto"/>
        <w:right w:val="none" w:sz="0" w:space="0" w:color="auto"/>
      </w:divBdr>
    </w:div>
    <w:div w:id="1027637058">
      <w:bodyDiv w:val="1"/>
      <w:marLeft w:val="0"/>
      <w:marRight w:val="0"/>
      <w:marTop w:val="0"/>
      <w:marBottom w:val="0"/>
      <w:divBdr>
        <w:top w:val="none" w:sz="0" w:space="0" w:color="auto"/>
        <w:left w:val="none" w:sz="0" w:space="0" w:color="auto"/>
        <w:bottom w:val="none" w:sz="0" w:space="0" w:color="auto"/>
        <w:right w:val="none" w:sz="0" w:space="0" w:color="auto"/>
      </w:divBdr>
    </w:div>
    <w:div w:id="1149782853">
      <w:bodyDiv w:val="1"/>
      <w:marLeft w:val="0"/>
      <w:marRight w:val="0"/>
      <w:marTop w:val="0"/>
      <w:marBottom w:val="0"/>
      <w:divBdr>
        <w:top w:val="none" w:sz="0" w:space="0" w:color="auto"/>
        <w:left w:val="none" w:sz="0" w:space="0" w:color="auto"/>
        <w:bottom w:val="none" w:sz="0" w:space="0" w:color="auto"/>
        <w:right w:val="none" w:sz="0" w:space="0" w:color="auto"/>
      </w:divBdr>
    </w:div>
    <w:div w:id="1157108119">
      <w:bodyDiv w:val="1"/>
      <w:marLeft w:val="0"/>
      <w:marRight w:val="0"/>
      <w:marTop w:val="0"/>
      <w:marBottom w:val="0"/>
      <w:divBdr>
        <w:top w:val="none" w:sz="0" w:space="0" w:color="auto"/>
        <w:left w:val="none" w:sz="0" w:space="0" w:color="auto"/>
        <w:bottom w:val="none" w:sz="0" w:space="0" w:color="auto"/>
        <w:right w:val="none" w:sz="0" w:space="0" w:color="auto"/>
      </w:divBdr>
    </w:div>
    <w:div w:id="1220283209">
      <w:bodyDiv w:val="1"/>
      <w:marLeft w:val="0"/>
      <w:marRight w:val="0"/>
      <w:marTop w:val="0"/>
      <w:marBottom w:val="0"/>
      <w:divBdr>
        <w:top w:val="none" w:sz="0" w:space="0" w:color="auto"/>
        <w:left w:val="none" w:sz="0" w:space="0" w:color="auto"/>
        <w:bottom w:val="none" w:sz="0" w:space="0" w:color="auto"/>
        <w:right w:val="none" w:sz="0" w:space="0" w:color="auto"/>
      </w:divBdr>
    </w:div>
    <w:div w:id="1243947823">
      <w:bodyDiv w:val="1"/>
      <w:marLeft w:val="0"/>
      <w:marRight w:val="0"/>
      <w:marTop w:val="0"/>
      <w:marBottom w:val="0"/>
      <w:divBdr>
        <w:top w:val="none" w:sz="0" w:space="0" w:color="auto"/>
        <w:left w:val="none" w:sz="0" w:space="0" w:color="auto"/>
        <w:bottom w:val="none" w:sz="0" w:space="0" w:color="auto"/>
        <w:right w:val="none" w:sz="0" w:space="0" w:color="auto"/>
      </w:divBdr>
    </w:div>
    <w:div w:id="1304233030">
      <w:bodyDiv w:val="1"/>
      <w:marLeft w:val="0"/>
      <w:marRight w:val="0"/>
      <w:marTop w:val="0"/>
      <w:marBottom w:val="0"/>
      <w:divBdr>
        <w:top w:val="none" w:sz="0" w:space="0" w:color="auto"/>
        <w:left w:val="none" w:sz="0" w:space="0" w:color="auto"/>
        <w:bottom w:val="none" w:sz="0" w:space="0" w:color="auto"/>
        <w:right w:val="none" w:sz="0" w:space="0" w:color="auto"/>
      </w:divBdr>
    </w:div>
    <w:div w:id="1305350057">
      <w:bodyDiv w:val="1"/>
      <w:marLeft w:val="0"/>
      <w:marRight w:val="0"/>
      <w:marTop w:val="0"/>
      <w:marBottom w:val="0"/>
      <w:divBdr>
        <w:top w:val="none" w:sz="0" w:space="0" w:color="auto"/>
        <w:left w:val="none" w:sz="0" w:space="0" w:color="auto"/>
        <w:bottom w:val="none" w:sz="0" w:space="0" w:color="auto"/>
        <w:right w:val="none" w:sz="0" w:space="0" w:color="auto"/>
      </w:divBdr>
    </w:div>
    <w:div w:id="1306620789">
      <w:bodyDiv w:val="1"/>
      <w:marLeft w:val="0"/>
      <w:marRight w:val="0"/>
      <w:marTop w:val="0"/>
      <w:marBottom w:val="0"/>
      <w:divBdr>
        <w:top w:val="none" w:sz="0" w:space="0" w:color="auto"/>
        <w:left w:val="none" w:sz="0" w:space="0" w:color="auto"/>
        <w:bottom w:val="none" w:sz="0" w:space="0" w:color="auto"/>
        <w:right w:val="none" w:sz="0" w:space="0" w:color="auto"/>
      </w:divBdr>
    </w:div>
    <w:div w:id="1322586925">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732115">
      <w:bodyDiv w:val="1"/>
      <w:marLeft w:val="0"/>
      <w:marRight w:val="0"/>
      <w:marTop w:val="0"/>
      <w:marBottom w:val="0"/>
      <w:divBdr>
        <w:top w:val="none" w:sz="0" w:space="0" w:color="auto"/>
        <w:left w:val="none" w:sz="0" w:space="0" w:color="auto"/>
        <w:bottom w:val="none" w:sz="0" w:space="0" w:color="auto"/>
        <w:right w:val="none" w:sz="0" w:space="0" w:color="auto"/>
      </w:divBdr>
    </w:div>
    <w:div w:id="1484545577">
      <w:bodyDiv w:val="1"/>
      <w:marLeft w:val="0"/>
      <w:marRight w:val="0"/>
      <w:marTop w:val="0"/>
      <w:marBottom w:val="0"/>
      <w:divBdr>
        <w:top w:val="none" w:sz="0" w:space="0" w:color="auto"/>
        <w:left w:val="none" w:sz="0" w:space="0" w:color="auto"/>
        <w:bottom w:val="none" w:sz="0" w:space="0" w:color="auto"/>
        <w:right w:val="none" w:sz="0" w:space="0" w:color="auto"/>
      </w:divBdr>
    </w:div>
    <w:div w:id="1494027313">
      <w:bodyDiv w:val="1"/>
      <w:marLeft w:val="0"/>
      <w:marRight w:val="0"/>
      <w:marTop w:val="0"/>
      <w:marBottom w:val="0"/>
      <w:divBdr>
        <w:top w:val="none" w:sz="0" w:space="0" w:color="auto"/>
        <w:left w:val="none" w:sz="0" w:space="0" w:color="auto"/>
        <w:bottom w:val="none" w:sz="0" w:space="0" w:color="auto"/>
        <w:right w:val="none" w:sz="0" w:space="0" w:color="auto"/>
      </w:divBdr>
    </w:div>
    <w:div w:id="1653218818">
      <w:bodyDiv w:val="1"/>
      <w:marLeft w:val="0"/>
      <w:marRight w:val="0"/>
      <w:marTop w:val="0"/>
      <w:marBottom w:val="0"/>
      <w:divBdr>
        <w:top w:val="none" w:sz="0" w:space="0" w:color="auto"/>
        <w:left w:val="none" w:sz="0" w:space="0" w:color="auto"/>
        <w:bottom w:val="none" w:sz="0" w:space="0" w:color="auto"/>
        <w:right w:val="none" w:sz="0" w:space="0" w:color="auto"/>
      </w:divBdr>
    </w:div>
    <w:div w:id="1697001962">
      <w:bodyDiv w:val="1"/>
      <w:marLeft w:val="0"/>
      <w:marRight w:val="0"/>
      <w:marTop w:val="0"/>
      <w:marBottom w:val="0"/>
      <w:divBdr>
        <w:top w:val="none" w:sz="0" w:space="0" w:color="auto"/>
        <w:left w:val="none" w:sz="0" w:space="0" w:color="auto"/>
        <w:bottom w:val="none" w:sz="0" w:space="0" w:color="auto"/>
        <w:right w:val="none" w:sz="0" w:space="0" w:color="auto"/>
      </w:divBdr>
    </w:div>
    <w:div w:id="1822043919">
      <w:bodyDiv w:val="1"/>
      <w:marLeft w:val="0"/>
      <w:marRight w:val="0"/>
      <w:marTop w:val="0"/>
      <w:marBottom w:val="0"/>
      <w:divBdr>
        <w:top w:val="none" w:sz="0" w:space="0" w:color="auto"/>
        <w:left w:val="none" w:sz="0" w:space="0" w:color="auto"/>
        <w:bottom w:val="none" w:sz="0" w:space="0" w:color="auto"/>
        <w:right w:val="none" w:sz="0" w:space="0" w:color="auto"/>
      </w:divBdr>
    </w:div>
    <w:div w:id="1828669901">
      <w:bodyDiv w:val="1"/>
      <w:marLeft w:val="0"/>
      <w:marRight w:val="0"/>
      <w:marTop w:val="0"/>
      <w:marBottom w:val="0"/>
      <w:divBdr>
        <w:top w:val="none" w:sz="0" w:space="0" w:color="auto"/>
        <w:left w:val="none" w:sz="0" w:space="0" w:color="auto"/>
        <w:bottom w:val="none" w:sz="0" w:space="0" w:color="auto"/>
        <w:right w:val="none" w:sz="0" w:space="0" w:color="auto"/>
      </w:divBdr>
    </w:div>
    <w:div w:id="1862232746">
      <w:bodyDiv w:val="1"/>
      <w:marLeft w:val="0"/>
      <w:marRight w:val="0"/>
      <w:marTop w:val="0"/>
      <w:marBottom w:val="0"/>
      <w:divBdr>
        <w:top w:val="none" w:sz="0" w:space="0" w:color="auto"/>
        <w:left w:val="none" w:sz="0" w:space="0" w:color="auto"/>
        <w:bottom w:val="none" w:sz="0" w:space="0" w:color="auto"/>
        <w:right w:val="none" w:sz="0" w:space="0" w:color="auto"/>
      </w:divBdr>
    </w:div>
    <w:div w:id="1910117579">
      <w:bodyDiv w:val="1"/>
      <w:marLeft w:val="0"/>
      <w:marRight w:val="0"/>
      <w:marTop w:val="0"/>
      <w:marBottom w:val="0"/>
      <w:divBdr>
        <w:top w:val="none" w:sz="0" w:space="0" w:color="auto"/>
        <w:left w:val="none" w:sz="0" w:space="0" w:color="auto"/>
        <w:bottom w:val="none" w:sz="0" w:space="0" w:color="auto"/>
        <w:right w:val="none" w:sz="0" w:space="0" w:color="auto"/>
      </w:divBdr>
    </w:div>
    <w:div w:id="1978798376">
      <w:bodyDiv w:val="1"/>
      <w:marLeft w:val="0"/>
      <w:marRight w:val="0"/>
      <w:marTop w:val="0"/>
      <w:marBottom w:val="0"/>
      <w:divBdr>
        <w:top w:val="none" w:sz="0" w:space="0" w:color="auto"/>
        <w:left w:val="none" w:sz="0" w:space="0" w:color="auto"/>
        <w:bottom w:val="none" w:sz="0" w:space="0" w:color="auto"/>
        <w:right w:val="none" w:sz="0" w:space="0" w:color="auto"/>
      </w:divBdr>
    </w:div>
    <w:div w:id="2104764098">
      <w:bodyDiv w:val="1"/>
      <w:marLeft w:val="0"/>
      <w:marRight w:val="0"/>
      <w:marTop w:val="0"/>
      <w:marBottom w:val="0"/>
      <w:divBdr>
        <w:top w:val="none" w:sz="0" w:space="0" w:color="auto"/>
        <w:left w:val="none" w:sz="0" w:space="0" w:color="auto"/>
        <w:bottom w:val="none" w:sz="0" w:space="0" w:color="auto"/>
        <w:right w:val="none" w:sz="0" w:space="0" w:color="auto"/>
      </w:divBdr>
    </w:div>
    <w:div w:id="210522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A342F-DBF3-4442-811C-38654A049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23688</TotalTime>
  <Pages>7</Pages>
  <Words>1111</Words>
  <Characters>6336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7433</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Nasrin Aghajani</cp:lastModifiedBy>
  <cp:revision>76</cp:revision>
  <cp:lastPrinted>2022-12-14T05:25:00Z</cp:lastPrinted>
  <dcterms:created xsi:type="dcterms:W3CDTF">2021-10-25T10:54:00Z</dcterms:created>
  <dcterms:modified xsi:type="dcterms:W3CDTF">2023-04-30T12:19:00Z</dcterms:modified>
</cp:coreProperties>
</file>