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F76F12" w:rsidP="00956369">
            <w:pPr>
              <w:widowControl w:val="0"/>
              <w:jc w:val="center"/>
              <w:rPr>
                <w:rFonts w:ascii="Arial" w:hAnsi="Arial" w:cs="Arial"/>
                <w:b/>
                <w:bCs/>
                <w:sz w:val="32"/>
                <w:szCs w:val="32"/>
              </w:rPr>
            </w:pPr>
            <w:r>
              <w:rPr>
                <w:rFonts w:ascii="Arial" w:hAnsi="Arial" w:cs="Arial"/>
                <w:b/>
                <w:bCs/>
                <w:sz w:val="32"/>
                <w:szCs w:val="32"/>
              </w:rPr>
              <w:t>DATA SHEETS FOR M</w:t>
            </w:r>
            <w:r w:rsidR="00A402FA" w:rsidRPr="00A402FA">
              <w:rPr>
                <w:rFonts w:ascii="Arial" w:hAnsi="Arial" w:cs="Arial"/>
                <w:b/>
                <w:bCs/>
                <w:sz w:val="32"/>
                <w:szCs w:val="32"/>
              </w:rPr>
              <w:t>V INDUCTION MOTORS</w:t>
            </w:r>
          </w:p>
          <w:p w:rsidR="008F67CA" w:rsidRDefault="008F67CA" w:rsidP="00956369">
            <w:pPr>
              <w:widowControl w:val="0"/>
              <w:jc w:val="center"/>
              <w:rPr>
                <w:rFonts w:ascii="Arial" w:hAnsi="Arial" w:cs="Arial"/>
                <w:b/>
                <w:bCs/>
                <w:sz w:val="32"/>
                <w:szCs w:val="32"/>
              </w:rPr>
            </w:pPr>
          </w:p>
          <w:p w:rsidR="008F67CA" w:rsidRDefault="008F67CA"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2C4EB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C4EBC" w:rsidRDefault="002C4EBC" w:rsidP="002C4EBC">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2C4EBC" w:rsidRDefault="002846D0" w:rsidP="002C4EBC">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155" w:type="dxa"/>
            <w:tcBorders>
              <w:top w:val="single" w:sz="2" w:space="0" w:color="auto"/>
              <w:left w:val="single" w:sz="2" w:space="0" w:color="auto"/>
              <w:bottom w:val="single" w:sz="2" w:space="0" w:color="auto"/>
              <w:right w:val="single" w:sz="2" w:space="0" w:color="auto"/>
            </w:tcBorders>
            <w:vAlign w:val="center"/>
          </w:tcPr>
          <w:p w:rsidR="002C4EBC" w:rsidRDefault="002C4EBC" w:rsidP="002C4EBC">
            <w:pPr>
              <w:widowControl w:val="0"/>
              <w:bidi w:val="0"/>
              <w:spacing w:before="20" w:after="20"/>
              <w:ind w:left="-64" w:right="-115"/>
              <w:jc w:val="center"/>
              <w:rPr>
                <w:rFonts w:ascii="Arial" w:hAnsi="Arial" w:cs="Arial"/>
                <w:szCs w:val="20"/>
              </w:rPr>
            </w:pPr>
            <w:r>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rsidR="002C4EBC" w:rsidRDefault="002C4EBC" w:rsidP="002C4EB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2C4EBC" w:rsidRDefault="002C4EBC" w:rsidP="002C4EB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2C4EBC" w:rsidRPr="008D1488" w:rsidRDefault="002C4EBC" w:rsidP="002C4EBC">
            <w:pPr>
              <w:widowControl w:val="0"/>
              <w:bidi w:val="0"/>
              <w:spacing w:before="20" w:after="20"/>
              <w:jc w:val="center"/>
              <w:rPr>
                <w:rFonts w:ascii="Arial" w:hAnsi="Arial" w:cs="Arial"/>
                <w:szCs w:val="20"/>
              </w:rPr>
            </w:pPr>
            <w:r w:rsidRPr="008D1488">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rsidR="002C4EBC" w:rsidRPr="000E2E1E" w:rsidRDefault="002C4EBC" w:rsidP="002C4EBC">
            <w:pPr>
              <w:widowControl w:val="0"/>
              <w:bidi w:val="0"/>
              <w:spacing w:before="20" w:after="20"/>
              <w:ind w:left="180"/>
              <w:jc w:val="center"/>
              <w:rPr>
                <w:rFonts w:ascii="Arial" w:hAnsi="Arial" w:cs="Arial"/>
                <w:color w:val="000000"/>
                <w:szCs w:val="20"/>
              </w:rPr>
            </w:pPr>
          </w:p>
        </w:tc>
      </w:tr>
      <w:tr w:rsidR="008F67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8F67CA" w:rsidRDefault="008F67CA" w:rsidP="008F67CA">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8F67CA" w:rsidRDefault="008F67CA" w:rsidP="008F67CA">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55" w:type="dxa"/>
            <w:tcBorders>
              <w:top w:val="single" w:sz="2" w:space="0" w:color="auto"/>
              <w:left w:val="single" w:sz="2" w:space="0" w:color="auto"/>
              <w:bottom w:val="single" w:sz="2" w:space="0" w:color="auto"/>
              <w:right w:val="single" w:sz="2" w:space="0" w:color="auto"/>
            </w:tcBorders>
            <w:vAlign w:val="center"/>
          </w:tcPr>
          <w:p w:rsidR="008F67CA" w:rsidRDefault="008F67CA" w:rsidP="008F67CA">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8F67CA" w:rsidRDefault="008F67CA" w:rsidP="008F67CA">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8F67CA" w:rsidRDefault="008F67CA" w:rsidP="008F67C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8F67CA" w:rsidRDefault="008F67CA" w:rsidP="008F67CA">
            <w:pPr>
              <w:widowControl w:val="0"/>
              <w:bidi w:val="0"/>
              <w:spacing w:before="20" w:after="20"/>
              <w:jc w:val="center"/>
              <w:rPr>
                <w:rFonts w:ascii="Arial" w:hAnsi="Arial" w:cs="Arial"/>
                <w:szCs w:val="20"/>
              </w:rPr>
            </w:pPr>
            <w:r>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8F67CA" w:rsidRPr="000E2E1E" w:rsidRDefault="008F67CA" w:rsidP="008F67CA">
            <w:pPr>
              <w:widowControl w:val="0"/>
              <w:bidi w:val="0"/>
              <w:spacing w:before="20" w:after="20"/>
              <w:ind w:left="180"/>
              <w:jc w:val="center"/>
              <w:rPr>
                <w:rFonts w:ascii="Arial" w:hAnsi="Arial" w:cs="Arial"/>
                <w:color w:val="000000"/>
                <w:szCs w:val="20"/>
              </w:rPr>
            </w:pPr>
          </w:p>
        </w:tc>
      </w:tr>
      <w:tr w:rsidR="008F67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5" w:type="dxa"/>
            <w:tcBorders>
              <w:top w:val="single" w:sz="2" w:space="0" w:color="auto"/>
              <w:left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8F67CA" w:rsidRPr="00C66E37" w:rsidRDefault="008F67CA" w:rsidP="008F67CA">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8F67CA" w:rsidRPr="002918D6" w:rsidRDefault="008F67CA" w:rsidP="008F67CA">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8F67CA" w:rsidRPr="00C9109A" w:rsidRDefault="008F67CA" w:rsidP="008F67CA">
            <w:pPr>
              <w:widowControl w:val="0"/>
              <w:bidi w:val="0"/>
              <w:spacing w:before="20" w:after="20"/>
              <w:jc w:val="center"/>
              <w:rPr>
                <w:rFonts w:ascii="Arial" w:hAnsi="Arial" w:cs="Arial"/>
                <w:szCs w:val="20"/>
              </w:rPr>
            </w:pPr>
          </w:p>
        </w:tc>
      </w:tr>
      <w:tr w:rsidR="008F67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ind w:left="-64" w:right="-115"/>
              <w:jc w:val="center"/>
              <w:rPr>
                <w:rFonts w:ascii="Arial" w:hAnsi="Arial" w:cs="Arial"/>
                <w:szCs w:val="20"/>
              </w:rPr>
            </w:pPr>
            <w:r>
              <w:rPr>
                <w:rFonts w:ascii="Arial" w:hAnsi="Arial" w:cs="Arial"/>
                <w:szCs w:val="20"/>
              </w:rPr>
              <w:t>Sep. 2021</w:t>
            </w:r>
          </w:p>
        </w:tc>
        <w:tc>
          <w:tcPr>
            <w:tcW w:w="2155" w:type="dxa"/>
            <w:tcBorders>
              <w:top w:val="single" w:sz="2" w:space="0" w:color="auto"/>
              <w:left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8F67CA" w:rsidRPr="00C66E37" w:rsidRDefault="008F67CA" w:rsidP="008F67CA">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8F67CA" w:rsidRPr="000E2E1E" w:rsidRDefault="008F67CA" w:rsidP="008F67C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8F67CA" w:rsidRPr="002918D6" w:rsidRDefault="008F67CA" w:rsidP="008F67CA">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8F67CA" w:rsidRPr="00C9109A" w:rsidRDefault="008F67CA" w:rsidP="008F67CA">
            <w:pPr>
              <w:widowControl w:val="0"/>
              <w:bidi w:val="0"/>
              <w:spacing w:before="20" w:after="20"/>
              <w:jc w:val="center"/>
              <w:rPr>
                <w:rFonts w:ascii="Arial" w:hAnsi="Arial" w:cs="Arial"/>
                <w:szCs w:val="20"/>
              </w:rPr>
            </w:pPr>
          </w:p>
        </w:tc>
      </w:tr>
      <w:tr w:rsidR="008F67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8F67CA" w:rsidRPr="00CD3973" w:rsidRDefault="008F67CA" w:rsidP="008F67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8F67CA" w:rsidRPr="00CD3973" w:rsidRDefault="008F67CA" w:rsidP="008F67C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8F67CA" w:rsidRPr="00CD3973" w:rsidRDefault="008F67CA" w:rsidP="008F67C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8F67CA" w:rsidRPr="00CD3973" w:rsidRDefault="008F67CA" w:rsidP="008F67C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8F67CA" w:rsidRPr="00CD3973" w:rsidRDefault="008F67CA" w:rsidP="008F67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8F67CA" w:rsidRPr="00CD3973" w:rsidRDefault="008F67CA" w:rsidP="008F67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8F67CA" w:rsidRPr="00CD3973" w:rsidRDefault="008F67CA" w:rsidP="008F67C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F67C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8F67CA" w:rsidRPr="00FB14E1" w:rsidRDefault="008F67CA" w:rsidP="008F67CA">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D27574">
              <w:rPr>
                <w:rFonts w:ascii="Arial" w:hAnsi="Arial" w:cs="Arial"/>
                <w:b/>
                <w:bCs/>
                <w:sz w:val="18"/>
                <w:szCs w:val="18"/>
              </w:rPr>
              <w:t>1</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8F67CA" w:rsidRPr="00FB14E1" w:rsidRDefault="008F67CA" w:rsidP="008F67C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F0Z-709026</w:t>
            </w:r>
          </w:p>
        </w:tc>
      </w:tr>
      <w:tr w:rsidR="008F67C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8F67CA" w:rsidRPr="00FB14E1" w:rsidRDefault="008F67CA" w:rsidP="008F67C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8F67CA" w:rsidRDefault="008F67CA" w:rsidP="008F67CA">
            <w:pPr>
              <w:widowControl w:val="0"/>
              <w:bidi w:val="0"/>
              <w:spacing w:before="60" w:after="60"/>
              <w:ind w:hanging="57"/>
              <w:rPr>
                <w:rFonts w:asciiTheme="minorBidi" w:hAnsiTheme="minorBidi" w:cstheme="minorBidi"/>
                <w:b/>
                <w:bCs/>
                <w:color w:val="000000"/>
                <w:sz w:val="14"/>
                <w:szCs w:val="14"/>
              </w:rPr>
            </w:pP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F67CA" w:rsidRPr="00C10E61" w:rsidRDefault="008F67CA" w:rsidP="008F67C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F67CA" w:rsidRPr="003B1A41" w:rsidRDefault="008F67CA" w:rsidP="008F67CA">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46297" w:rsidRPr="005F03BB" w:rsidTr="00595F4C">
        <w:trPr>
          <w:trHeight w:hRule="exact" w:val="288"/>
          <w:jc w:val="center"/>
        </w:trPr>
        <w:tc>
          <w:tcPr>
            <w:tcW w:w="951" w:type="dxa"/>
            <w:vAlign w:val="center"/>
          </w:tcPr>
          <w:p w:rsidR="00746297" w:rsidRPr="0090540C" w:rsidRDefault="00746297" w:rsidP="00595F4C">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46297" w:rsidRPr="0090540C" w:rsidRDefault="00746297" w:rsidP="00595F4C">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46297" w:rsidRDefault="00746297" w:rsidP="00595F4C">
            <w:pPr>
              <w:widowControl w:val="0"/>
              <w:jc w:val="center"/>
            </w:pPr>
            <w:r>
              <w:rPr>
                <w:rFonts w:ascii="Arial" w:hAnsi="Arial" w:cs="Arial"/>
                <w:b/>
                <w:sz w:val="16"/>
                <w:szCs w:val="16"/>
              </w:rPr>
              <w:t>D01</w:t>
            </w:r>
          </w:p>
        </w:tc>
        <w:tc>
          <w:tcPr>
            <w:tcW w:w="678" w:type="dxa"/>
            <w:vAlign w:val="center"/>
          </w:tcPr>
          <w:p w:rsidR="00746297" w:rsidRDefault="00746297" w:rsidP="00595F4C">
            <w:pPr>
              <w:widowControl w:val="0"/>
              <w:jc w:val="center"/>
            </w:pPr>
            <w:r>
              <w:rPr>
                <w:rFonts w:ascii="Arial" w:hAnsi="Arial" w:cs="Arial"/>
                <w:b/>
                <w:sz w:val="16"/>
                <w:szCs w:val="16"/>
              </w:rPr>
              <w:t>D02</w:t>
            </w:r>
          </w:p>
        </w:tc>
        <w:tc>
          <w:tcPr>
            <w:tcW w:w="636" w:type="dxa"/>
            <w:vAlign w:val="center"/>
          </w:tcPr>
          <w:p w:rsidR="00746297" w:rsidRDefault="00746297" w:rsidP="00595F4C">
            <w:pPr>
              <w:widowControl w:val="0"/>
              <w:jc w:val="center"/>
            </w:pPr>
            <w:r>
              <w:rPr>
                <w:rFonts w:ascii="Arial" w:hAnsi="Arial" w:cs="Arial"/>
                <w:b/>
                <w:sz w:val="16"/>
                <w:szCs w:val="16"/>
              </w:rPr>
              <w:t>D03</w:t>
            </w:r>
          </w:p>
        </w:tc>
        <w:tc>
          <w:tcPr>
            <w:tcW w:w="636" w:type="dxa"/>
            <w:vAlign w:val="center"/>
          </w:tcPr>
          <w:p w:rsidR="00746297" w:rsidRDefault="00746297" w:rsidP="00595F4C">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46297" w:rsidRPr="005F03BB" w:rsidRDefault="00746297" w:rsidP="00595F4C">
            <w:pPr>
              <w:widowControl w:val="0"/>
              <w:spacing w:line="160" w:lineRule="exact"/>
              <w:jc w:val="center"/>
              <w:rPr>
                <w:rFonts w:cs="Arial"/>
                <w:b/>
                <w:sz w:val="16"/>
                <w:szCs w:val="16"/>
                <w:lang w:bidi="fa-IR"/>
              </w:rPr>
            </w:pPr>
          </w:p>
        </w:tc>
        <w:tc>
          <w:tcPr>
            <w:tcW w:w="915" w:type="dxa"/>
            <w:shd w:val="clear" w:color="auto" w:fill="auto"/>
            <w:vAlign w:val="center"/>
          </w:tcPr>
          <w:p w:rsidR="00746297" w:rsidRPr="0090540C" w:rsidRDefault="00746297" w:rsidP="00595F4C">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46297" w:rsidRPr="0090540C" w:rsidRDefault="00746297" w:rsidP="00595F4C">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46297" w:rsidRDefault="00746297" w:rsidP="00595F4C">
            <w:pPr>
              <w:widowControl w:val="0"/>
              <w:jc w:val="center"/>
            </w:pPr>
            <w:r>
              <w:rPr>
                <w:rFonts w:ascii="Arial" w:hAnsi="Arial" w:cs="Arial"/>
                <w:b/>
                <w:sz w:val="16"/>
                <w:szCs w:val="16"/>
              </w:rPr>
              <w:t>D01</w:t>
            </w:r>
          </w:p>
        </w:tc>
        <w:tc>
          <w:tcPr>
            <w:tcW w:w="562" w:type="dxa"/>
            <w:shd w:val="clear" w:color="auto" w:fill="auto"/>
            <w:vAlign w:val="center"/>
          </w:tcPr>
          <w:p w:rsidR="00746297" w:rsidRDefault="00746297" w:rsidP="00595F4C">
            <w:pPr>
              <w:widowControl w:val="0"/>
              <w:jc w:val="center"/>
            </w:pPr>
            <w:r>
              <w:rPr>
                <w:rFonts w:ascii="Arial" w:hAnsi="Arial" w:cs="Arial"/>
                <w:b/>
                <w:sz w:val="16"/>
                <w:szCs w:val="16"/>
              </w:rPr>
              <w:t>D02</w:t>
            </w:r>
          </w:p>
        </w:tc>
        <w:tc>
          <w:tcPr>
            <w:tcW w:w="648" w:type="dxa"/>
            <w:shd w:val="clear" w:color="auto" w:fill="auto"/>
            <w:vAlign w:val="center"/>
          </w:tcPr>
          <w:p w:rsidR="00746297" w:rsidRDefault="00746297" w:rsidP="00595F4C">
            <w:pPr>
              <w:widowControl w:val="0"/>
              <w:jc w:val="center"/>
            </w:pPr>
            <w:r>
              <w:rPr>
                <w:rFonts w:ascii="Arial" w:hAnsi="Arial" w:cs="Arial"/>
                <w:b/>
                <w:sz w:val="16"/>
                <w:szCs w:val="16"/>
              </w:rPr>
              <w:t>D03</w:t>
            </w:r>
          </w:p>
        </w:tc>
        <w:tc>
          <w:tcPr>
            <w:tcW w:w="649" w:type="dxa"/>
            <w:shd w:val="clear" w:color="auto" w:fill="auto"/>
            <w:vAlign w:val="center"/>
          </w:tcPr>
          <w:p w:rsidR="00746297" w:rsidRDefault="00746297" w:rsidP="00595F4C">
            <w:pPr>
              <w:widowControl w:val="0"/>
              <w:jc w:val="center"/>
            </w:pPr>
            <w:r>
              <w:rPr>
                <w:rFonts w:ascii="Arial" w:hAnsi="Arial" w:cs="Arial"/>
                <w:b/>
                <w:sz w:val="16"/>
                <w:szCs w:val="16"/>
              </w:rPr>
              <w:t>D04</w:t>
            </w:r>
          </w:p>
        </w:tc>
      </w:tr>
      <w:tr w:rsidR="00263CCE" w:rsidRPr="005F03BB" w:rsidTr="00595F4C">
        <w:trPr>
          <w:trHeight w:hRule="exact" w:val="216"/>
          <w:jc w:val="center"/>
        </w:trPr>
        <w:tc>
          <w:tcPr>
            <w:tcW w:w="951" w:type="dxa"/>
            <w:vAlign w:val="center"/>
          </w:tcPr>
          <w:p w:rsidR="00263CCE" w:rsidRPr="00A54E86" w:rsidRDefault="00263CCE" w:rsidP="00263CC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63CCE" w:rsidRPr="0090540C" w:rsidRDefault="00263CCE" w:rsidP="00263CC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CCE" w:rsidRPr="005F03BB" w:rsidRDefault="00263CCE" w:rsidP="00263CCE">
            <w:pPr>
              <w:widowControl w:val="0"/>
              <w:spacing w:line="192" w:lineRule="auto"/>
              <w:jc w:val="center"/>
              <w:rPr>
                <w:rFonts w:cs="Arial"/>
                <w:b/>
                <w:sz w:val="16"/>
                <w:szCs w:val="16"/>
              </w:rPr>
            </w:pPr>
          </w:p>
        </w:tc>
        <w:tc>
          <w:tcPr>
            <w:tcW w:w="915" w:type="dxa"/>
            <w:shd w:val="clear" w:color="auto" w:fill="auto"/>
            <w:vAlign w:val="center"/>
          </w:tcPr>
          <w:p w:rsidR="00263CCE" w:rsidRPr="00A54E86" w:rsidRDefault="00263CCE" w:rsidP="00263CCE">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630"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562"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648"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649"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r>
      <w:tr w:rsidR="00263CCE" w:rsidRPr="005F03BB" w:rsidTr="00595F4C">
        <w:trPr>
          <w:trHeight w:hRule="exact" w:val="216"/>
          <w:jc w:val="center"/>
        </w:trPr>
        <w:tc>
          <w:tcPr>
            <w:tcW w:w="951" w:type="dxa"/>
            <w:vAlign w:val="center"/>
          </w:tcPr>
          <w:p w:rsidR="00263CCE" w:rsidRPr="00A54E86" w:rsidRDefault="00263CCE" w:rsidP="00263CC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63CCE" w:rsidRPr="00290A48" w:rsidRDefault="00263CCE" w:rsidP="00263C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63CCE" w:rsidRPr="00290A48" w:rsidRDefault="00263CCE" w:rsidP="00263CC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63CCE" w:rsidRPr="005F03BB" w:rsidRDefault="00263CCE" w:rsidP="00263CCE">
            <w:pPr>
              <w:widowControl w:val="0"/>
              <w:spacing w:line="192" w:lineRule="auto"/>
              <w:jc w:val="center"/>
              <w:rPr>
                <w:rFonts w:cs="Arial"/>
                <w:b/>
                <w:sz w:val="16"/>
                <w:szCs w:val="16"/>
              </w:rPr>
            </w:pPr>
          </w:p>
        </w:tc>
        <w:tc>
          <w:tcPr>
            <w:tcW w:w="915" w:type="dxa"/>
            <w:shd w:val="clear" w:color="auto" w:fill="auto"/>
            <w:vAlign w:val="center"/>
          </w:tcPr>
          <w:p w:rsidR="00263CCE" w:rsidRPr="00A54E86" w:rsidRDefault="00263CCE" w:rsidP="00263CCE">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630"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562"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648"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c>
          <w:tcPr>
            <w:tcW w:w="649" w:type="dxa"/>
            <w:shd w:val="clear" w:color="auto" w:fill="auto"/>
            <w:vAlign w:val="center"/>
          </w:tcPr>
          <w:p w:rsidR="00263CCE" w:rsidRPr="0090540C" w:rsidRDefault="00263CCE" w:rsidP="00263CCE">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7511" w:rsidRPr="00290A48" w:rsidRDefault="00047511" w:rsidP="00B910D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47511" w:rsidRPr="00290A48" w:rsidRDefault="00047511" w:rsidP="0002426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636"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7511" w:rsidRPr="00290A48" w:rsidRDefault="00047511" w:rsidP="00B910D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47511" w:rsidRPr="00290A48" w:rsidRDefault="00047511" w:rsidP="00024267">
            <w:pPr>
              <w:widowControl w:val="0"/>
              <w:spacing w:line="192" w:lineRule="auto"/>
              <w:jc w:val="center"/>
              <w:rPr>
                <w:rFonts w:ascii="Arial" w:hAnsi="Arial" w:cs="Arial"/>
                <w:bCs/>
                <w:sz w:val="16"/>
                <w:szCs w:val="16"/>
              </w:rPr>
            </w:pPr>
          </w:p>
        </w:tc>
        <w:tc>
          <w:tcPr>
            <w:tcW w:w="636"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636"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7511" w:rsidRPr="00290A48" w:rsidRDefault="00047511" w:rsidP="00B910D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47511" w:rsidRPr="00290A48" w:rsidRDefault="00047511" w:rsidP="00024267">
            <w:pPr>
              <w:widowControl w:val="0"/>
              <w:spacing w:line="192" w:lineRule="auto"/>
              <w:jc w:val="center"/>
              <w:rPr>
                <w:rFonts w:ascii="Arial" w:hAnsi="Arial" w:cs="Arial"/>
                <w:bCs/>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7511" w:rsidRPr="00290A48" w:rsidRDefault="00047511" w:rsidP="00B910D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47511" w:rsidRPr="00290A48" w:rsidRDefault="00047511" w:rsidP="0002426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047511" w:rsidRPr="007105FA"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B909F2" w:rsidRDefault="00047511" w:rsidP="00595F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47511" w:rsidRPr="00B909F2" w:rsidRDefault="00047511" w:rsidP="00024267">
            <w:pPr>
              <w:widowControl w:val="0"/>
              <w:spacing w:line="192" w:lineRule="auto"/>
              <w:jc w:val="center"/>
              <w:rPr>
                <w:rFonts w:ascii="Arial" w:hAnsi="Arial" w:cs="Arial"/>
                <w:bCs/>
                <w:sz w:val="16"/>
                <w:szCs w:val="16"/>
                <w:rtl/>
                <w:lang w:bidi="fa-IR"/>
              </w:rPr>
            </w:pPr>
            <w:r>
              <w:rPr>
                <w:rFonts w:ascii="Arial" w:hAnsi="Arial" w:cs="Arial"/>
                <w:bCs/>
                <w:sz w:val="16"/>
                <w:szCs w:val="16"/>
              </w:rPr>
              <w:t>X</w:t>
            </w: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47511" w:rsidRPr="007105FA"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47511" w:rsidRPr="00290A48"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47511" w:rsidRPr="007105FA"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047511" w:rsidRPr="007105FA" w:rsidRDefault="00047511" w:rsidP="00595F4C">
            <w:pPr>
              <w:widowControl w:val="0"/>
              <w:spacing w:line="192" w:lineRule="auto"/>
              <w:jc w:val="center"/>
              <w:rPr>
                <w:rFonts w:ascii="Arial" w:hAnsi="Arial" w:cs="Arial"/>
                <w:bCs/>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34</w:t>
            </w:r>
          </w:p>
          <w:p w:rsidR="00047511" w:rsidRPr="00A54E86" w:rsidRDefault="00047511" w:rsidP="00595F4C">
            <w:pPr>
              <w:widowControl w:val="0"/>
              <w:jc w:val="center"/>
              <w:rPr>
                <w:rFonts w:ascii="Arial" w:hAnsi="Arial" w:cs="Arial"/>
                <w:b/>
                <w:sz w:val="16"/>
                <w:szCs w:val="16"/>
              </w:rPr>
            </w:pP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r w:rsidR="00047511" w:rsidRPr="005F03BB" w:rsidTr="00595F4C">
        <w:trPr>
          <w:trHeight w:hRule="exact" w:val="216"/>
          <w:jc w:val="center"/>
        </w:trPr>
        <w:tc>
          <w:tcPr>
            <w:tcW w:w="951" w:type="dxa"/>
            <w:vAlign w:val="center"/>
          </w:tcPr>
          <w:p w:rsidR="00047511" w:rsidRPr="00A54E86" w:rsidRDefault="00047511" w:rsidP="00595F4C">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57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78"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636" w:type="dxa"/>
            <w:vAlign w:val="center"/>
          </w:tcPr>
          <w:p w:rsidR="00047511" w:rsidRPr="0090540C" w:rsidRDefault="00047511" w:rsidP="00595F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7511" w:rsidRPr="005F03BB" w:rsidRDefault="00047511" w:rsidP="00595F4C">
            <w:pPr>
              <w:widowControl w:val="0"/>
              <w:spacing w:line="192" w:lineRule="auto"/>
              <w:jc w:val="center"/>
              <w:rPr>
                <w:rFonts w:cs="Arial"/>
                <w:b/>
                <w:sz w:val="16"/>
                <w:szCs w:val="16"/>
              </w:rPr>
            </w:pPr>
          </w:p>
        </w:tc>
        <w:tc>
          <w:tcPr>
            <w:tcW w:w="915" w:type="dxa"/>
            <w:shd w:val="clear" w:color="auto" w:fill="auto"/>
            <w:vAlign w:val="center"/>
          </w:tcPr>
          <w:p w:rsidR="00047511" w:rsidRPr="00A54E86" w:rsidRDefault="00047511" w:rsidP="00595F4C">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30"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562"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8"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c>
          <w:tcPr>
            <w:tcW w:w="649" w:type="dxa"/>
            <w:shd w:val="clear" w:color="auto" w:fill="auto"/>
            <w:vAlign w:val="center"/>
          </w:tcPr>
          <w:p w:rsidR="00047511" w:rsidRPr="0090540C" w:rsidRDefault="00047511" w:rsidP="00595F4C">
            <w:pPr>
              <w:widowControl w:val="0"/>
              <w:spacing w:line="192" w:lineRule="auto"/>
              <w:jc w:val="center"/>
              <w:rPr>
                <w:rFonts w:ascii="Arial" w:hAnsi="Arial" w:cs="Arial"/>
                <w:b/>
                <w:sz w:val="16"/>
                <w:szCs w:val="16"/>
              </w:rPr>
            </w:pPr>
          </w:p>
        </w:tc>
      </w:tr>
    </w:tbl>
    <w:p w:rsidR="0057759A" w:rsidRDefault="00746297" w:rsidP="00746297">
      <w:pPr>
        <w:widowControl w:val="0"/>
        <w:bidi w:val="0"/>
      </w:pPr>
      <w:r>
        <w:t xml:space="preserve"> </w:t>
      </w:r>
    </w:p>
    <w:p w:rsidR="00746297" w:rsidRDefault="00746297" w:rsidP="00746297">
      <w:pPr>
        <w:widowControl w:val="0"/>
        <w:bidi w:val="0"/>
        <w:snapToGrid w:val="0"/>
        <w:spacing w:before="240" w:after="240"/>
        <w:ind w:left="709"/>
        <w:jc w:val="both"/>
        <w:rPr>
          <w:rFonts w:ascii="Arial" w:hAnsi="Arial" w:cs="Arial"/>
          <w:b/>
          <w:bCs/>
          <w:caps/>
          <w:kern w:val="28"/>
          <w:sz w:val="24"/>
        </w:rPr>
      </w:pP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2"/>
        <w:gridCol w:w="6"/>
        <w:gridCol w:w="3712"/>
        <w:gridCol w:w="3420"/>
        <w:gridCol w:w="2160"/>
      </w:tblGrid>
      <w:tr w:rsidR="00746297" w:rsidRPr="004F6663" w:rsidTr="007F15F6">
        <w:trPr>
          <w:trHeight w:val="340"/>
          <w:tblHeader/>
          <w:jc w:val="center"/>
        </w:trPr>
        <w:tc>
          <w:tcPr>
            <w:tcW w:w="10080" w:type="dxa"/>
            <w:gridSpan w:val="5"/>
            <w:shd w:val="clear" w:color="auto" w:fill="FFFF00"/>
            <w:vAlign w:val="center"/>
          </w:tcPr>
          <w:p w:rsidR="00746297" w:rsidRPr="004F6663" w:rsidRDefault="00B6770C" w:rsidP="00595F4C">
            <w:pPr>
              <w:pStyle w:val="PlainText"/>
              <w:jc w:val="center"/>
              <w:rPr>
                <w:rFonts w:asciiTheme="majorBidi" w:hAnsiTheme="majorBidi" w:cstheme="majorBidi"/>
                <w:b/>
                <w:bCs/>
              </w:rPr>
            </w:pPr>
            <w:r>
              <w:rPr>
                <w:rFonts w:asciiTheme="majorBidi" w:hAnsiTheme="majorBidi" w:cstheme="majorBidi"/>
                <w:b/>
                <w:bCs/>
              </w:rPr>
              <w:lastRenderedPageBreak/>
              <w:t xml:space="preserve">Data Sheets for </w:t>
            </w:r>
            <w:r w:rsidR="00F76F12">
              <w:rPr>
                <w:rFonts w:asciiTheme="majorBidi" w:hAnsiTheme="majorBidi" w:cstheme="majorBidi"/>
                <w:b/>
                <w:bCs/>
              </w:rPr>
              <w:t>M</w:t>
            </w:r>
            <w:r w:rsidR="004F6663" w:rsidRPr="004F6663">
              <w:rPr>
                <w:rFonts w:asciiTheme="majorBidi" w:hAnsiTheme="majorBidi" w:cstheme="majorBidi"/>
                <w:b/>
                <w:bCs/>
              </w:rPr>
              <w:t xml:space="preserve">V </w:t>
            </w:r>
            <w:r w:rsidRPr="004F6663">
              <w:rPr>
                <w:rFonts w:asciiTheme="majorBidi" w:hAnsiTheme="majorBidi" w:cstheme="majorBidi"/>
                <w:b/>
                <w:bCs/>
              </w:rPr>
              <w:t>Induction Motors</w:t>
            </w:r>
          </w:p>
        </w:tc>
      </w:tr>
      <w:tr w:rsidR="00746297" w:rsidRPr="004F6663" w:rsidTr="007F15F6">
        <w:trPr>
          <w:trHeight w:val="340"/>
          <w:tblHeader/>
          <w:jc w:val="center"/>
        </w:trPr>
        <w:tc>
          <w:tcPr>
            <w:tcW w:w="788" w:type="dxa"/>
            <w:gridSpan w:val="2"/>
            <w:shd w:val="clear" w:color="auto" w:fill="D6E3BC" w:themeFill="accent3" w:themeFillTint="66"/>
            <w:vAlign w:val="center"/>
          </w:tcPr>
          <w:p w:rsidR="00746297" w:rsidRPr="004F6663" w:rsidRDefault="00746297" w:rsidP="00595F4C">
            <w:pPr>
              <w:pStyle w:val="PlainText"/>
              <w:jc w:val="center"/>
              <w:rPr>
                <w:rFonts w:asciiTheme="majorBidi" w:hAnsiTheme="majorBidi" w:cstheme="majorBidi"/>
                <w:b/>
                <w:bCs/>
              </w:rPr>
            </w:pPr>
            <w:r w:rsidRPr="004F6663">
              <w:rPr>
                <w:rFonts w:asciiTheme="majorBidi" w:hAnsiTheme="majorBidi" w:cstheme="majorBidi"/>
                <w:b/>
                <w:bCs/>
              </w:rPr>
              <w:t>Item</w:t>
            </w:r>
          </w:p>
        </w:tc>
        <w:tc>
          <w:tcPr>
            <w:tcW w:w="3712" w:type="dxa"/>
            <w:shd w:val="clear" w:color="auto" w:fill="D6E3BC" w:themeFill="accent3" w:themeFillTint="66"/>
            <w:vAlign w:val="center"/>
          </w:tcPr>
          <w:p w:rsidR="00746297" w:rsidRPr="004F6663" w:rsidRDefault="00746297" w:rsidP="00595F4C">
            <w:pPr>
              <w:pStyle w:val="PlainText"/>
              <w:jc w:val="center"/>
              <w:rPr>
                <w:rFonts w:asciiTheme="majorBidi" w:hAnsiTheme="majorBidi" w:cstheme="majorBidi"/>
                <w:b/>
                <w:bCs/>
              </w:rPr>
            </w:pPr>
            <w:r w:rsidRPr="004F6663">
              <w:rPr>
                <w:rFonts w:asciiTheme="majorBidi" w:hAnsiTheme="majorBidi" w:cstheme="majorBidi"/>
                <w:b/>
                <w:bCs/>
              </w:rPr>
              <w:t>Category</w:t>
            </w:r>
          </w:p>
        </w:tc>
        <w:tc>
          <w:tcPr>
            <w:tcW w:w="3420" w:type="dxa"/>
            <w:shd w:val="clear" w:color="auto" w:fill="D6E3BC" w:themeFill="accent3" w:themeFillTint="66"/>
            <w:vAlign w:val="center"/>
          </w:tcPr>
          <w:p w:rsidR="00746297" w:rsidRPr="004F6663" w:rsidRDefault="00746297" w:rsidP="00595F4C">
            <w:pPr>
              <w:pStyle w:val="PlainText"/>
              <w:jc w:val="center"/>
              <w:rPr>
                <w:rFonts w:asciiTheme="majorBidi" w:hAnsiTheme="majorBidi" w:cstheme="majorBidi"/>
                <w:b/>
                <w:bCs/>
              </w:rPr>
            </w:pPr>
            <w:r w:rsidRPr="004F6663">
              <w:rPr>
                <w:rFonts w:asciiTheme="majorBidi" w:hAnsiTheme="majorBidi" w:cstheme="majorBidi"/>
                <w:b/>
                <w:bCs/>
              </w:rPr>
              <w:t>Required Specification</w:t>
            </w:r>
          </w:p>
        </w:tc>
        <w:tc>
          <w:tcPr>
            <w:tcW w:w="2160" w:type="dxa"/>
            <w:shd w:val="clear" w:color="auto" w:fill="D6E3BC" w:themeFill="accent3" w:themeFillTint="66"/>
            <w:vAlign w:val="center"/>
          </w:tcPr>
          <w:p w:rsidR="00746297" w:rsidRPr="004F6663" w:rsidRDefault="00746297" w:rsidP="00595F4C">
            <w:pPr>
              <w:pStyle w:val="PlainText"/>
              <w:jc w:val="center"/>
              <w:rPr>
                <w:rFonts w:asciiTheme="majorBidi" w:hAnsiTheme="majorBidi" w:cstheme="majorBidi"/>
                <w:b/>
                <w:bCs/>
              </w:rPr>
            </w:pPr>
            <w:r w:rsidRPr="004F6663">
              <w:rPr>
                <w:rFonts w:asciiTheme="majorBidi" w:hAnsiTheme="majorBidi" w:cstheme="majorBidi"/>
                <w:b/>
                <w:bCs/>
              </w:rPr>
              <w:t>Vendor Data</w:t>
            </w:r>
          </w:p>
        </w:tc>
      </w:tr>
      <w:tr w:rsidR="00746297" w:rsidRPr="004F6663" w:rsidTr="007F15F6">
        <w:trPr>
          <w:trHeight w:val="340"/>
          <w:jc w:val="center"/>
        </w:trPr>
        <w:tc>
          <w:tcPr>
            <w:tcW w:w="788" w:type="dxa"/>
            <w:gridSpan w:val="2"/>
            <w:vAlign w:val="center"/>
          </w:tcPr>
          <w:p w:rsidR="00746297" w:rsidRPr="004F6663" w:rsidRDefault="00746297" w:rsidP="00746297">
            <w:pPr>
              <w:pStyle w:val="PlainText"/>
              <w:numPr>
                <w:ilvl w:val="0"/>
                <w:numId w:val="11"/>
              </w:numPr>
              <w:rPr>
                <w:rFonts w:asciiTheme="majorBidi" w:hAnsiTheme="majorBidi" w:cstheme="majorBidi"/>
              </w:rPr>
            </w:pPr>
          </w:p>
        </w:tc>
        <w:tc>
          <w:tcPr>
            <w:tcW w:w="3712" w:type="dxa"/>
            <w:vAlign w:val="center"/>
          </w:tcPr>
          <w:p w:rsidR="00746297" w:rsidRPr="004F6663" w:rsidRDefault="00746297" w:rsidP="00595F4C">
            <w:pPr>
              <w:pStyle w:val="PlainText"/>
              <w:rPr>
                <w:rFonts w:asciiTheme="majorBidi" w:hAnsiTheme="majorBidi" w:cstheme="majorBidi"/>
              </w:rPr>
            </w:pPr>
            <w:r w:rsidRPr="004F6663">
              <w:rPr>
                <w:rFonts w:asciiTheme="majorBidi" w:hAnsiTheme="majorBidi" w:cstheme="majorBidi"/>
              </w:rPr>
              <w:t>Driven Machine</w:t>
            </w:r>
          </w:p>
        </w:tc>
        <w:tc>
          <w:tcPr>
            <w:tcW w:w="3420" w:type="dxa"/>
            <w:vAlign w:val="center"/>
          </w:tcPr>
          <w:p w:rsidR="00746297" w:rsidRPr="004F6663" w:rsidRDefault="00970583" w:rsidP="004F6663">
            <w:pPr>
              <w:pStyle w:val="PlainText"/>
              <w:jc w:val="center"/>
              <w:rPr>
                <w:rFonts w:asciiTheme="majorBidi" w:hAnsiTheme="majorBidi" w:cstheme="majorBidi"/>
              </w:rPr>
            </w:pPr>
            <w:r>
              <w:rPr>
                <w:rFonts w:asciiTheme="majorBidi" w:hAnsiTheme="majorBidi" w:cstheme="majorBidi"/>
              </w:rPr>
              <w:t>Electrical Motor</w:t>
            </w:r>
          </w:p>
        </w:tc>
        <w:tc>
          <w:tcPr>
            <w:tcW w:w="2160" w:type="dxa"/>
            <w:vAlign w:val="center"/>
          </w:tcPr>
          <w:p w:rsidR="00746297" w:rsidRPr="004F6663" w:rsidRDefault="00746297" w:rsidP="00595F4C">
            <w:pPr>
              <w:pStyle w:val="PlainText"/>
              <w:rPr>
                <w:rFonts w:asciiTheme="majorBidi" w:hAnsiTheme="majorBidi" w:cstheme="majorBidi"/>
              </w:rPr>
            </w:pPr>
          </w:p>
        </w:tc>
      </w:tr>
      <w:tr w:rsidR="00746297" w:rsidRPr="004F6663" w:rsidTr="007F15F6">
        <w:trPr>
          <w:trHeight w:val="340"/>
          <w:jc w:val="center"/>
        </w:trPr>
        <w:tc>
          <w:tcPr>
            <w:tcW w:w="788" w:type="dxa"/>
            <w:gridSpan w:val="2"/>
            <w:vAlign w:val="center"/>
          </w:tcPr>
          <w:p w:rsidR="00746297" w:rsidRPr="004F6663" w:rsidRDefault="00746297" w:rsidP="00746297">
            <w:pPr>
              <w:pStyle w:val="PlainText"/>
              <w:numPr>
                <w:ilvl w:val="0"/>
                <w:numId w:val="11"/>
              </w:numPr>
              <w:rPr>
                <w:rFonts w:asciiTheme="majorBidi" w:hAnsiTheme="majorBidi" w:cstheme="majorBidi"/>
              </w:rPr>
            </w:pPr>
          </w:p>
        </w:tc>
        <w:tc>
          <w:tcPr>
            <w:tcW w:w="3712" w:type="dxa"/>
            <w:vAlign w:val="center"/>
          </w:tcPr>
          <w:p w:rsidR="00746297" w:rsidRPr="004F6663" w:rsidRDefault="00746297" w:rsidP="00595F4C">
            <w:pPr>
              <w:pStyle w:val="PlainText"/>
              <w:rPr>
                <w:rFonts w:asciiTheme="majorBidi" w:hAnsiTheme="majorBidi" w:cstheme="majorBidi"/>
              </w:rPr>
            </w:pPr>
            <w:r w:rsidRPr="004F6663">
              <w:rPr>
                <w:rFonts w:asciiTheme="majorBidi" w:hAnsiTheme="majorBidi" w:cstheme="majorBidi"/>
              </w:rPr>
              <w:t>Driven Machine Tag No.</w:t>
            </w:r>
          </w:p>
        </w:tc>
        <w:tc>
          <w:tcPr>
            <w:tcW w:w="3420" w:type="dxa"/>
            <w:vAlign w:val="center"/>
          </w:tcPr>
          <w:p w:rsidR="00746297" w:rsidRPr="004F6663" w:rsidRDefault="00970583" w:rsidP="004F6663">
            <w:pPr>
              <w:pStyle w:val="PlainText"/>
              <w:jc w:val="center"/>
              <w:rPr>
                <w:rFonts w:asciiTheme="majorBidi" w:hAnsiTheme="majorBidi" w:cstheme="majorBidi"/>
              </w:rPr>
            </w:pPr>
            <w:r>
              <w:rPr>
                <w:rFonts w:asciiTheme="majorBidi" w:hAnsiTheme="majorBidi" w:cstheme="majorBidi"/>
              </w:rPr>
              <w:t>-</w:t>
            </w:r>
          </w:p>
        </w:tc>
        <w:tc>
          <w:tcPr>
            <w:tcW w:w="2160" w:type="dxa"/>
            <w:vAlign w:val="center"/>
          </w:tcPr>
          <w:p w:rsidR="00746297" w:rsidRPr="004F6663" w:rsidRDefault="00746297" w:rsidP="00595F4C">
            <w:pPr>
              <w:pStyle w:val="PlainText"/>
              <w:rPr>
                <w:rFonts w:asciiTheme="majorBidi" w:hAnsiTheme="majorBidi" w:cstheme="majorBidi"/>
              </w:rPr>
            </w:pPr>
          </w:p>
        </w:tc>
      </w:tr>
      <w:tr w:rsidR="00746297" w:rsidRPr="004F6663" w:rsidTr="007F15F6">
        <w:trPr>
          <w:trHeight w:val="340"/>
          <w:jc w:val="center"/>
        </w:trPr>
        <w:tc>
          <w:tcPr>
            <w:tcW w:w="788" w:type="dxa"/>
            <w:gridSpan w:val="2"/>
            <w:vAlign w:val="center"/>
          </w:tcPr>
          <w:p w:rsidR="00746297" w:rsidRPr="004F6663" w:rsidRDefault="00746297" w:rsidP="00746297">
            <w:pPr>
              <w:pStyle w:val="PlainText"/>
              <w:numPr>
                <w:ilvl w:val="0"/>
                <w:numId w:val="11"/>
              </w:numPr>
              <w:rPr>
                <w:rFonts w:asciiTheme="majorBidi" w:hAnsiTheme="majorBidi" w:cstheme="majorBidi"/>
              </w:rPr>
            </w:pPr>
          </w:p>
        </w:tc>
        <w:tc>
          <w:tcPr>
            <w:tcW w:w="3712" w:type="dxa"/>
            <w:vAlign w:val="center"/>
          </w:tcPr>
          <w:p w:rsidR="00746297" w:rsidRPr="004F6663" w:rsidRDefault="00746297" w:rsidP="00595F4C">
            <w:pPr>
              <w:pStyle w:val="PlainText"/>
              <w:rPr>
                <w:rFonts w:asciiTheme="majorBidi" w:hAnsiTheme="majorBidi" w:cstheme="majorBidi"/>
              </w:rPr>
            </w:pPr>
            <w:r w:rsidRPr="004F6663">
              <w:rPr>
                <w:rFonts w:asciiTheme="majorBidi" w:hAnsiTheme="majorBidi" w:cstheme="majorBidi"/>
              </w:rPr>
              <w:t>Manufacturer</w:t>
            </w:r>
          </w:p>
        </w:tc>
        <w:tc>
          <w:tcPr>
            <w:tcW w:w="3420" w:type="dxa"/>
            <w:vAlign w:val="center"/>
          </w:tcPr>
          <w:p w:rsidR="00746297" w:rsidRPr="004F6663" w:rsidRDefault="004F6663" w:rsidP="004F6663">
            <w:pPr>
              <w:pStyle w:val="PlainText"/>
              <w:jc w:val="center"/>
              <w:rPr>
                <w:rFonts w:asciiTheme="majorBidi" w:hAnsiTheme="majorBidi" w:cstheme="majorBidi"/>
              </w:rPr>
            </w:pPr>
            <w:r>
              <w:rPr>
                <w:rFonts w:asciiTheme="majorBidi" w:hAnsiTheme="majorBidi" w:cstheme="majorBidi"/>
              </w:rPr>
              <w:t>By Vendor</w:t>
            </w:r>
          </w:p>
        </w:tc>
        <w:tc>
          <w:tcPr>
            <w:tcW w:w="2160" w:type="dxa"/>
            <w:vAlign w:val="center"/>
          </w:tcPr>
          <w:p w:rsidR="00746297" w:rsidRPr="004F6663" w:rsidRDefault="00746297" w:rsidP="00595F4C">
            <w:pPr>
              <w:pStyle w:val="PlainText"/>
              <w:rPr>
                <w:rFonts w:asciiTheme="majorBidi" w:hAnsiTheme="majorBidi" w:cstheme="majorBidi"/>
              </w:rPr>
            </w:pPr>
          </w:p>
        </w:tc>
      </w:tr>
      <w:tr w:rsidR="00970583" w:rsidRPr="004F6663" w:rsidTr="007F15F6">
        <w:trPr>
          <w:trHeight w:val="340"/>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Manufacturer's Number / Type</w:t>
            </w:r>
          </w:p>
        </w:tc>
        <w:tc>
          <w:tcPr>
            <w:tcW w:w="3420" w:type="dxa"/>
            <w:vAlign w:val="center"/>
          </w:tcPr>
          <w:p w:rsidR="00970583" w:rsidRPr="004F6663" w:rsidRDefault="00970583" w:rsidP="00595F4C">
            <w:pPr>
              <w:pStyle w:val="PlainText"/>
              <w:jc w:val="center"/>
              <w:rPr>
                <w:rFonts w:asciiTheme="majorBidi" w:hAnsiTheme="majorBidi" w:cstheme="majorBidi"/>
              </w:rPr>
            </w:pPr>
            <w:r>
              <w:rPr>
                <w:rFonts w:asciiTheme="majorBidi" w:hAnsiTheme="majorBidi" w:cstheme="majorBidi"/>
              </w:rPr>
              <w:t>By Vendor</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Manufacturing Standard</w:t>
            </w:r>
          </w:p>
        </w:tc>
        <w:tc>
          <w:tcPr>
            <w:tcW w:w="3420" w:type="dxa"/>
            <w:vAlign w:val="center"/>
          </w:tcPr>
          <w:p w:rsidR="00970583" w:rsidRPr="004F6663" w:rsidRDefault="00970583" w:rsidP="00FA625A">
            <w:pPr>
              <w:pStyle w:val="PlainText"/>
              <w:jc w:val="center"/>
              <w:rPr>
                <w:rFonts w:asciiTheme="majorBidi" w:hAnsiTheme="majorBidi" w:cstheme="majorBidi"/>
              </w:rPr>
            </w:pPr>
            <w:r w:rsidRPr="004F6663">
              <w:rPr>
                <w:rFonts w:asciiTheme="majorBidi" w:hAnsiTheme="majorBidi" w:cstheme="majorBidi"/>
              </w:rPr>
              <w:t xml:space="preserve">IEC 60034 </w:t>
            </w:r>
            <w:r>
              <w:rPr>
                <w:rFonts w:asciiTheme="majorBidi" w:hAnsiTheme="majorBidi" w:cstheme="majorBidi"/>
              </w:rPr>
              <w:t>&amp;</w:t>
            </w:r>
            <w:r w:rsidRPr="004F6663">
              <w:rPr>
                <w:rFonts w:asciiTheme="majorBidi" w:hAnsiTheme="majorBidi" w:cstheme="majorBidi"/>
              </w:rPr>
              <w:t xml:space="preserve"> IPS-M-EL-13</w:t>
            </w:r>
            <w:r w:rsidR="00FA625A">
              <w:rPr>
                <w:rFonts w:asciiTheme="majorBidi" w:hAnsiTheme="majorBidi" w:cstheme="majorBidi"/>
              </w:rPr>
              <w:t>2</w:t>
            </w:r>
            <w:r>
              <w:rPr>
                <w:rFonts w:asciiTheme="majorBidi" w:hAnsiTheme="majorBidi" w:cstheme="majorBidi"/>
              </w:rPr>
              <w:t>(2)</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Location</w:t>
            </w:r>
          </w:p>
        </w:tc>
        <w:tc>
          <w:tcPr>
            <w:tcW w:w="3420" w:type="dxa"/>
            <w:vAlign w:val="center"/>
          </w:tcPr>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[X] Outdoor (Under Shelter)</w:t>
            </w:r>
          </w:p>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  ] Indoor</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Area Classification</w:t>
            </w:r>
          </w:p>
        </w:tc>
        <w:tc>
          <w:tcPr>
            <w:tcW w:w="3420" w:type="dxa"/>
            <w:vAlign w:val="center"/>
          </w:tcPr>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Acc. to requisition data</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Ambient Temperature</w:t>
            </w:r>
          </w:p>
        </w:tc>
        <w:tc>
          <w:tcPr>
            <w:tcW w:w="3420" w:type="dxa"/>
            <w:vAlign w:val="center"/>
          </w:tcPr>
          <w:p w:rsidR="00970583" w:rsidRPr="0010065E" w:rsidRDefault="00970583" w:rsidP="004F6663">
            <w:pPr>
              <w:pStyle w:val="PlainText"/>
              <w:jc w:val="center"/>
              <w:rPr>
                <w:rFonts w:asciiTheme="majorBidi" w:hAnsiTheme="majorBidi" w:cstheme="majorBidi"/>
              </w:rPr>
            </w:pPr>
            <w:r w:rsidRPr="0010065E">
              <w:rPr>
                <w:rFonts w:asciiTheme="majorBidi" w:hAnsiTheme="majorBidi" w:cstheme="majorBidi"/>
              </w:rPr>
              <w:t>5 to +55°C</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Relative Humidity</w:t>
            </w:r>
          </w:p>
        </w:tc>
        <w:tc>
          <w:tcPr>
            <w:tcW w:w="3420" w:type="dxa"/>
            <w:vAlign w:val="center"/>
          </w:tcPr>
          <w:p w:rsidR="00970583" w:rsidRPr="00970583" w:rsidRDefault="00970583" w:rsidP="004F6663">
            <w:pPr>
              <w:pStyle w:val="PlainText"/>
              <w:jc w:val="center"/>
              <w:rPr>
                <w:rFonts w:asciiTheme="majorBidi" w:hAnsiTheme="majorBidi" w:cstheme="majorBidi"/>
              </w:rPr>
            </w:pPr>
            <w:r w:rsidRPr="00970583">
              <w:rPr>
                <w:rFonts w:asciiTheme="majorBidi" w:hAnsiTheme="majorBidi" w:cstheme="majorBidi"/>
              </w:rPr>
              <w:t>100 %</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Dust</w:t>
            </w:r>
          </w:p>
        </w:tc>
        <w:tc>
          <w:tcPr>
            <w:tcW w:w="3420" w:type="dxa"/>
            <w:vAlign w:val="center"/>
          </w:tcPr>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[X] Yes</w:t>
            </w:r>
          </w:p>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  ] No</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Corrosion</w:t>
            </w:r>
          </w:p>
        </w:tc>
        <w:tc>
          <w:tcPr>
            <w:tcW w:w="3420" w:type="dxa"/>
            <w:vAlign w:val="center"/>
          </w:tcPr>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[X] Yes</w:t>
            </w:r>
          </w:p>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  ] No</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Elevation</w:t>
            </w:r>
          </w:p>
        </w:tc>
        <w:tc>
          <w:tcPr>
            <w:tcW w:w="3420" w:type="dxa"/>
            <w:vAlign w:val="center"/>
          </w:tcPr>
          <w:p w:rsidR="00970583" w:rsidRPr="004F6663" w:rsidRDefault="00970583" w:rsidP="004F6663">
            <w:pPr>
              <w:pStyle w:val="PlainText"/>
              <w:jc w:val="center"/>
              <w:rPr>
                <w:rFonts w:asciiTheme="majorBidi" w:hAnsiTheme="majorBidi" w:cstheme="majorBidi"/>
              </w:rPr>
            </w:pPr>
            <w:r>
              <w:rPr>
                <w:rFonts w:asciiTheme="majorBidi" w:hAnsiTheme="majorBidi" w:cstheme="majorBidi"/>
              </w:rPr>
              <w:t>12.5</w:t>
            </w:r>
            <w:r w:rsidRPr="004F6663">
              <w:rPr>
                <w:rFonts w:asciiTheme="majorBidi" w:hAnsiTheme="majorBidi" w:cstheme="majorBidi"/>
              </w:rPr>
              <w:t>m Above Sea Level</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Quantity</w:t>
            </w:r>
          </w:p>
        </w:tc>
        <w:tc>
          <w:tcPr>
            <w:tcW w:w="3420" w:type="dxa"/>
            <w:vAlign w:val="center"/>
          </w:tcPr>
          <w:p w:rsidR="00970583" w:rsidRDefault="00970583" w:rsidP="00970583">
            <w:pPr>
              <w:pStyle w:val="PlainText"/>
              <w:jc w:val="center"/>
              <w:rPr>
                <w:rFonts w:asciiTheme="majorBidi" w:hAnsiTheme="majorBidi" w:cstheme="majorBidi"/>
              </w:rPr>
            </w:pPr>
            <w:r>
              <w:rPr>
                <w:rFonts w:asciiTheme="majorBidi" w:hAnsiTheme="majorBidi" w:cstheme="majorBidi"/>
              </w:rPr>
              <w:t>Acc. To Load List</w:t>
            </w:r>
          </w:p>
          <w:p w:rsidR="00970583" w:rsidRPr="004F6663" w:rsidRDefault="00970583" w:rsidP="00970583">
            <w:pPr>
              <w:pStyle w:val="PlainText"/>
              <w:jc w:val="center"/>
              <w:rPr>
                <w:rFonts w:asciiTheme="majorBidi" w:hAnsiTheme="majorBidi" w:cstheme="majorBidi"/>
              </w:rPr>
            </w:pPr>
            <w:r>
              <w:rPr>
                <w:rFonts w:asciiTheme="majorBidi" w:hAnsiTheme="majorBidi" w:cstheme="majorBidi"/>
              </w:rPr>
              <w:t>(</w:t>
            </w:r>
            <w:r w:rsidRPr="00970583">
              <w:rPr>
                <w:rFonts w:asciiTheme="majorBidi" w:hAnsiTheme="majorBidi" w:cstheme="majorBidi"/>
              </w:rPr>
              <w:t>BK-GCS-PEDCO-120-EL-LI-0001</w:t>
            </w:r>
            <w:r>
              <w:rPr>
                <w:rFonts w:asciiTheme="majorBidi" w:hAnsiTheme="majorBidi" w:cstheme="majorBidi"/>
              </w:rPr>
              <w:t>)</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Tag Number</w:t>
            </w:r>
          </w:p>
        </w:tc>
        <w:tc>
          <w:tcPr>
            <w:tcW w:w="3420" w:type="dxa"/>
            <w:vAlign w:val="center"/>
          </w:tcPr>
          <w:p w:rsidR="00970583" w:rsidRDefault="00970583" w:rsidP="00970583">
            <w:pPr>
              <w:pStyle w:val="PlainText"/>
              <w:jc w:val="center"/>
              <w:rPr>
                <w:rFonts w:asciiTheme="majorBidi" w:hAnsiTheme="majorBidi" w:cstheme="majorBidi"/>
              </w:rPr>
            </w:pPr>
            <w:r>
              <w:rPr>
                <w:rFonts w:asciiTheme="majorBidi" w:hAnsiTheme="majorBidi" w:cstheme="majorBidi"/>
              </w:rPr>
              <w:t>Acc. To Load List</w:t>
            </w:r>
          </w:p>
          <w:p w:rsidR="00970583" w:rsidRPr="004F6663" w:rsidRDefault="00970583" w:rsidP="00970583">
            <w:pPr>
              <w:pStyle w:val="PlainText"/>
              <w:jc w:val="center"/>
              <w:rPr>
                <w:rFonts w:asciiTheme="majorBidi" w:hAnsiTheme="majorBidi" w:cstheme="majorBidi"/>
              </w:rPr>
            </w:pPr>
            <w:r>
              <w:rPr>
                <w:rFonts w:asciiTheme="majorBidi" w:hAnsiTheme="majorBidi" w:cstheme="majorBidi"/>
              </w:rPr>
              <w:t>(</w:t>
            </w:r>
            <w:r w:rsidRPr="00970583">
              <w:rPr>
                <w:rFonts w:asciiTheme="majorBidi" w:hAnsiTheme="majorBidi" w:cstheme="majorBidi"/>
              </w:rPr>
              <w:t>BK-GCS-PEDCO-120-EL-LI-0001</w:t>
            </w:r>
            <w:r>
              <w:rPr>
                <w:rFonts w:asciiTheme="majorBidi" w:hAnsiTheme="majorBidi" w:cstheme="majorBidi"/>
              </w:rPr>
              <w:t>)</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2" w:type="dxa"/>
            <w:shd w:val="clear" w:color="auto" w:fill="auto"/>
            <w:vAlign w:val="center"/>
          </w:tcPr>
          <w:p w:rsidR="00970583" w:rsidRPr="004F6663" w:rsidRDefault="00970583" w:rsidP="00746297">
            <w:pPr>
              <w:pStyle w:val="PlainText"/>
              <w:numPr>
                <w:ilvl w:val="0"/>
                <w:numId w:val="11"/>
              </w:numPr>
              <w:rPr>
                <w:rFonts w:asciiTheme="majorBidi" w:hAnsiTheme="majorBidi" w:cstheme="majorBidi"/>
              </w:rPr>
            </w:pPr>
          </w:p>
        </w:tc>
        <w:tc>
          <w:tcPr>
            <w:tcW w:w="3718" w:type="dxa"/>
            <w:gridSpan w:val="2"/>
            <w:shd w:val="clear" w:color="auto" w:fill="auto"/>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Motor Type</w:t>
            </w:r>
          </w:p>
        </w:tc>
        <w:tc>
          <w:tcPr>
            <w:tcW w:w="3420" w:type="dxa"/>
            <w:vAlign w:val="center"/>
          </w:tcPr>
          <w:p w:rsidR="00970583" w:rsidRPr="004F6663" w:rsidRDefault="00970583" w:rsidP="004F6663">
            <w:pPr>
              <w:pStyle w:val="PlainText"/>
              <w:jc w:val="center"/>
              <w:rPr>
                <w:rFonts w:asciiTheme="majorBidi" w:hAnsiTheme="majorBidi" w:cstheme="majorBidi"/>
              </w:rPr>
            </w:pPr>
            <w:r w:rsidRPr="004F6663">
              <w:rPr>
                <w:rFonts w:asciiTheme="majorBidi" w:hAnsiTheme="majorBidi" w:cstheme="majorBidi"/>
              </w:rPr>
              <w:t>Asynchronous, Squirrel Cage</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2" w:type="dxa"/>
            <w:shd w:val="clear" w:color="auto" w:fill="auto"/>
            <w:vAlign w:val="center"/>
          </w:tcPr>
          <w:p w:rsidR="00970583" w:rsidRPr="004F6663" w:rsidRDefault="00970583" w:rsidP="00746297">
            <w:pPr>
              <w:pStyle w:val="PlainText"/>
              <w:numPr>
                <w:ilvl w:val="0"/>
                <w:numId w:val="11"/>
              </w:numPr>
              <w:rPr>
                <w:rFonts w:asciiTheme="majorBidi" w:hAnsiTheme="majorBidi" w:cstheme="majorBidi"/>
              </w:rPr>
            </w:pPr>
          </w:p>
        </w:tc>
        <w:tc>
          <w:tcPr>
            <w:tcW w:w="3718" w:type="dxa"/>
            <w:gridSpan w:val="2"/>
            <w:shd w:val="clear" w:color="auto" w:fill="auto"/>
            <w:vAlign w:val="center"/>
          </w:tcPr>
          <w:p w:rsidR="00970583" w:rsidRPr="004F6663" w:rsidRDefault="00970583" w:rsidP="00595F4C">
            <w:pPr>
              <w:pStyle w:val="PlainText"/>
              <w:rPr>
                <w:rFonts w:asciiTheme="majorBidi" w:hAnsiTheme="majorBidi" w:cstheme="majorBidi"/>
              </w:rPr>
            </w:pPr>
            <w:r w:rsidRPr="004F6663">
              <w:rPr>
                <w:rFonts w:asciiTheme="majorBidi" w:hAnsiTheme="majorBidi" w:cstheme="majorBidi"/>
              </w:rPr>
              <w:t xml:space="preserve">Mounting </w:t>
            </w:r>
          </w:p>
        </w:tc>
        <w:tc>
          <w:tcPr>
            <w:tcW w:w="3420" w:type="dxa"/>
            <w:vAlign w:val="center"/>
          </w:tcPr>
          <w:p w:rsidR="00970583" w:rsidRPr="004F6663" w:rsidRDefault="00970583" w:rsidP="00970583">
            <w:pPr>
              <w:pStyle w:val="PlainText"/>
              <w:jc w:val="center"/>
              <w:rPr>
                <w:rFonts w:asciiTheme="majorBidi" w:hAnsiTheme="majorBidi" w:cstheme="majorBidi"/>
              </w:rPr>
            </w:pPr>
            <w:r w:rsidRPr="004F6663">
              <w:rPr>
                <w:rFonts w:asciiTheme="majorBidi" w:hAnsiTheme="majorBidi" w:cstheme="majorBidi"/>
              </w:rPr>
              <w:t>[</w:t>
            </w:r>
            <w:r>
              <w:rPr>
                <w:rFonts w:asciiTheme="majorBidi" w:hAnsiTheme="majorBidi" w:cstheme="majorBidi"/>
              </w:rPr>
              <w:t xml:space="preserve">  </w:t>
            </w:r>
            <w:r w:rsidRPr="004F6663">
              <w:rPr>
                <w:rFonts w:asciiTheme="majorBidi" w:hAnsiTheme="majorBidi" w:cstheme="majorBidi"/>
              </w:rPr>
              <w:t>] Horizontal   [  ] Vertical</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2" w:type="dxa"/>
            <w:shd w:val="clear" w:color="auto" w:fill="auto"/>
            <w:vAlign w:val="center"/>
          </w:tcPr>
          <w:p w:rsidR="00970583" w:rsidRPr="004F6663" w:rsidRDefault="00970583" w:rsidP="00746297">
            <w:pPr>
              <w:pStyle w:val="PlainText"/>
              <w:numPr>
                <w:ilvl w:val="0"/>
                <w:numId w:val="11"/>
              </w:numPr>
              <w:rPr>
                <w:rFonts w:asciiTheme="majorBidi" w:hAnsiTheme="majorBidi" w:cstheme="majorBidi"/>
              </w:rPr>
            </w:pPr>
          </w:p>
        </w:tc>
        <w:tc>
          <w:tcPr>
            <w:tcW w:w="3718" w:type="dxa"/>
            <w:gridSpan w:val="2"/>
            <w:shd w:val="clear" w:color="auto" w:fill="auto"/>
            <w:vAlign w:val="center"/>
          </w:tcPr>
          <w:p w:rsidR="00970583" w:rsidRPr="00B910D1" w:rsidRDefault="00970583" w:rsidP="00595F4C">
            <w:pPr>
              <w:pStyle w:val="PlainText"/>
              <w:rPr>
                <w:rFonts w:asciiTheme="majorBidi" w:hAnsiTheme="majorBidi" w:cstheme="majorBidi"/>
                <w:highlight w:val="yellow"/>
              </w:rPr>
            </w:pPr>
            <w:r w:rsidRPr="00916FD8">
              <w:rPr>
                <w:rFonts w:asciiTheme="majorBidi" w:hAnsiTheme="majorBidi" w:cstheme="majorBidi"/>
              </w:rPr>
              <w:t>Rotor Construction</w:t>
            </w:r>
          </w:p>
        </w:tc>
        <w:tc>
          <w:tcPr>
            <w:tcW w:w="3420" w:type="dxa"/>
            <w:vAlign w:val="center"/>
          </w:tcPr>
          <w:p w:rsidR="00970583" w:rsidRPr="00916FD8" w:rsidRDefault="00873068" w:rsidP="004F6663">
            <w:pPr>
              <w:pStyle w:val="PlainText"/>
              <w:jc w:val="center"/>
              <w:rPr>
                <w:rFonts w:asciiTheme="majorBidi" w:hAnsiTheme="majorBidi" w:cstheme="majorBidi"/>
              </w:rPr>
            </w:pPr>
            <w:r w:rsidRPr="0010065E">
              <w:rPr>
                <w:rFonts w:asciiTheme="majorBidi" w:hAnsiTheme="majorBidi" w:cstheme="majorBidi"/>
                <w:noProof/>
                <w:lang w:bidi="ar-SA"/>
              </w:rPr>
              <mc:AlternateContent>
                <mc:Choice Requires="wps">
                  <w:drawing>
                    <wp:anchor distT="0" distB="0" distL="114300" distR="114300" simplePos="0" relativeHeight="251659264" behindDoc="0" locked="0" layoutInCell="1" allowOverlap="1" wp14:anchorId="62D6750C" wp14:editId="58553D4D">
                      <wp:simplePos x="0" y="0"/>
                      <wp:positionH relativeFrom="column">
                        <wp:posOffset>329565</wp:posOffset>
                      </wp:positionH>
                      <wp:positionV relativeFrom="paragraph">
                        <wp:posOffset>15240</wp:posOffset>
                      </wp:positionV>
                      <wp:extent cx="137795" cy="8572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85725"/>
                              </a:xfrm>
                              <a:prstGeom prst="rect">
                                <a:avLst/>
                              </a:prstGeom>
                              <a:solidFill>
                                <a:schemeClr val="tx1"/>
                              </a:solidFill>
                              <a:ln w="9525">
                                <a:solidFill>
                                  <a:srgbClr val="000000"/>
                                </a:solidFill>
                                <a:miter lim="800000"/>
                                <a:headEnd/>
                                <a:tailEnd/>
                              </a:ln>
                            </wps:spPr>
                            <wps:txbx>
                              <w:txbxContent>
                                <w:p w:rsidR="0010065E" w:rsidRDefault="00100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6750C" id="_x0000_t202" coordsize="21600,21600" o:spt="202" path="m,l,21600r21600,l21600,xe">
                      <v:stroke joinstyle="miter"/>
                      <v:path gradientshapeok="t" o:connecttype="rect"/>
                    </v:shapetype>
                    <v:shape id="Text Box 2" o:spid="_x0000_s1026" type="#_x0000_t202" style="position:absolute;left:0;text-align:left;margin-left:25.95pt;margin-top:1.2pt;width:10.8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" fillcolor="black [3213]">
                      <v:textbox>
                        <w:txbxContent>
                          <w:p w:rsidR="0010065E" w:rsidRDefault="0010065E"/>
                        </w:txbxContent>
                      </v:textbox>
                    </v:shape>
                  </w:pict>
                </mc:Fallback>
              </mc:AlternateContent>
            </w:r>
            <w:r w:rsidRPr="0010065E">
              <w:rPr>
                <w:rFonts w:asciiTheme="majorBidi" w:hAnsiTheme="majorBidi" w:cstheme="majorBidi"/>
              </w:rPr>
              <w:t xml:space="preserve">  </w:t>
            </w:r>
            <w:r w:rsidR="00970583" w:rsidRPr="0010065E">
              <w:rPr>
                <w:rFonts w:asciiTheme="majorBidi" w:hAnsiTheme="majorBidi" w:cstheme="majorBidi"/>
              </w:rPr>
              <w:t>Brazed Copper Bars</w:t>
            </w:r>
          </w:p>
          <w:p w:rsidR="00970583" w:rsidRPr="00B910D1" w:rsidRDefault="00873068" w:rsidP="00970583">
            <w:pPr>
              <w:pStyle w:val="PlainText"/>
              <w:jc w:val="center"/>
              <w:rPr>
                <w:rFonts w:asciiTheme="majorBidi" w:hAnsiTheme="majorBidi" w:cstheme="majorBidi"/>
                <w:highlight w:val="yellow"/>
              </w:rPr>
            </w:pPr>
            <w:r w:rsidRPr="00916FD8">
              <w:rPr>
                <w:rFonts w:asciiTheme="majorBidi" w:hAnsiTheme="majorBidi" w:cstheme="majorBidi"/>
                <w:noProof/>
                <w:lang w:bidi="ar-SA"/>
              </w:rPr>
              <mc:AlternateContent>
                <mc:Choice Requires="wps">
                  <w:drawing>
                    <wp:anchor distT="0" distB="0" distL="114300" distR="114300" simplePos="0" relativeHeight="251661312" behindDoc="0" locked="0" layoutInCell="1" allowOverlap="1" wp14:anchorId="591D9B0C" wp14:editId="5FD200A9">
                      <wp:simplePos x="0" y="0"/>
                      <wp:positionH relativeFrom="column">
                        <wp:posOffset>328930</wp:posOffset>
                      </wp:positionH>
                      <wp:positionV relativeFrom="paragraph">
                        <wp:posOffset>22225</wp:posOffset>
                      </wp:positionV>
                      <wp:extent cx="137795" cy="85725"/>
                      <wp:effectExtent l="0" t="0" r="1460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85725"/>
                              </a:xfrm>
                              <a:prstGeom prst="rect">
                                <a:avLst/>
                              </a:prstGeom>
                              <a:noFill/>
                              <a:ln w="9525">
                                <a:solidFill>
                                  <a:srgbClr val="000000"/>
                                </a:solidFill>
                                <a:miter lim="800000"/>
                                <a:headEnd/>
                                <a:tailEnd/>
                              </a:ln>
                            </wps:spPr>
                            <wps:txbx>
                              <w:txbxContent>
                                <w:p w:rsidR="0010065E" w:rsidRDefault="0010065E" w:rsidP="00873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D9B0C" id="_x0000_s1027" type="#_x0000_t202" style="position:absolute;left:0;text-align:left;margin-left:25.9pt;margin-top:1.75pt;width:10.8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" filled="f">
                      <v:textbox>
                        <w:txbxContent>
                          <w:p w:rsidR="0010065E" w:rsidRDefault="0010065E" w:rsidP="00873068"/>
                        </w:txbxContent>
                      </v:textbox>
                    </v:shape>
                  </w:pict>
                </mc:Fallback>
              </mc:AlternateContent>
            </w:r>
            <w:r w:rsidRPr="00916FD8">
              <w:rPr>
                <w:rFonts w:asciiTheme="majorBidi" w:hAnsiTheme="majorBidi" w:cstheme="majorBidi"/>
              </w:rPr>
              <w:t xml:space="preserve">  </w:t>
            </w:r>
            <w:r w:rsidR="00970583" w:rsidRPr="00916FD8">
              <w:rPr>
                <w:rFonts w:asciiTheme="majorBidi" w:hAnsiTheme="majorBidi" w:cstheme="majorBidi"/>
              </w:rPr>
              <w:t>Aluminum Die Cast</w:t>
            </w:r>
          </w:p>
        </w:tc>
        <w:tc>
          <w:tcPr>
            <w:tcW w:w="2160" w:type="dxa"/>
            <w:vAlign w:val="center"/>
          </w:tcPr>
          <w:p w:rsidR="00970583" w:rsidRPr="004F6663" w:rsidRDefault="00970583" w:rsidP="00595F4C">
            <w:pPr>
              <w:pStyle w:val="PlainText"/>
              <w:rPr>
                <w:rFonts w:asciiTheme="majorBidi" w:hAnsiTheme="majorBidi" w:cstheme="majorBidi"/>
              </w:rPr>
            </w:pPr>
          </w:p>
        </w:tc>
      </w:tr>
      <w:tr w:rsidR="00970583" w:rsidRPr="004F6663" w:rsidTr="007F15F6">
        <w:trPr>
          <w:trHeight w:val="340"/>
          <w:jc w:val="center"/>
        </w:trPr>
        <w:tc>
          <w:tcPr>
            <w:tcW w:w="788" w:type="dxa"/>
            <w:gridSpan w:val="2"/>
            <w:vAlign w:val="center"/>
          </w:tcPr>
          <w:p w:rsidR="00970583" w:rsidRPr="004F6663" w:rsidRDefault="00970583" w:rsidP="00746297">
            <w:pPr>
              <w:pStyle w:val="PlainText"/>
              <w:numPr>
                <w:ilvl w:val="0"/>
                <w:numId w:val="11"/>
              </w:numPr>
              <w:rPr>
                <w:rFonts w:asciiTheme="majorBidi" w:hAnsiTheme="majorBidi" w:cstheme="majorBidi"/>
              </w:rPr>
            </w:pPr>
          </w:p>
        </w:tc>
        <w:tc>
          <w:tcPr>
            <w:tcW w:w="3712" w:type="dxa"/>
            <w:vAlign w:val="center"/>
          </w:tcPr>
          <w:p w:rsidR="00970583" w:rsidRPr="00970583" w:rsidRDefault="00191569" w:rsidP="00595F4C">
            <w:pPr>
              <w:pStyle w:val="PlainText"/>
              <w:rPr>
                <w:rFonts w:asciiTheme="majorBidi" w:hAnsiTheme="majorBidi" w:cstheme="majorBidi"/>
              </w:rPr>
            </w:pPr>
            <w:r w:rsidRPr="00191569">
              <w:rPr>
                <w:rFonts w:asciiTheme="majorBidi" w:hAnsiTheme="majorBidi" w:cstheme="majorBidi"/>
              </w:rPr>
              <w:t>Stator Case Material</w:t>
            </w:r>
          </w:p>
        </w:tc>
        <w:tc>
          <w:tcPr>
            <w:tcW w:w="3420" w:type="dxa"/>
            <w:vAlign w:val="center"/>
          </w:tcPr>
          <w:p w:rsidR="00970583" w:rsidRPr="00970583" w:rsidRDefault="00191569" w:rsidP="004F6663">
            <w:pPr>
              <w:pStyle w:val="PlainText"/>
              <w:jc w:val="center"/>
              <w:rPr>
                <w:rFonts w:asciiTheme="majorBidi" w:hAnsiTheme="majorBidi" w:cstheme="majorBidi"/>
              </w:rPr>
            </w:pPr>
            <w:r w:rsidRPr="00191569">
              <w:rPr>
                <w:rFonts w:asciiTheme="majorBidi" w:hAnsiTheme="majorBidi" w:cstheme="majorBidi"/>
              </w:rPr>
              <w:t>Cast Iron</w:t>
            </w:r>
          </w:p>
        </w:tc>
        <w:tc>
          <w:tcPr>
            <w:tcW w:w="2160" w:type="dxa"/>
            <w:vAlign w:val="center"/>
          </w:tcPr>
          <w:p w:rsidR="00970583" w:rsidRPr="004F6663" w:rsidRDefault="00970583" w:rsidP="00595F4C">
            <w:pPr>
              <w:pStyle w:val="PlainText"/>
              <w:rPr>
                <w:rFonts w:asciiTheme="majorBidi" w:hAnsiTheme="majorBidi" w:cstheme="majorBidi"/>
              </w:rPr>
            </w:pPr>
          </w:p>
        </w:tc>
      </w:tr>
      <w:tr w:rsidR="00191569" w:rsidRPr="004F6663" w:rsidTr="007F15F6">
        <w:trPr>
          <w:trHeight w:val="340"/>
          <w:jc w:val="center"/>
        </w:trPr>
        <w:tc>
          <w:tcPr>
            <w:tcW w:w="788" w:type="dxa"/>
            <w:gridSpan w:val="2"/>
            <w:vAlign w:val="center"/>
          </w:tcPr>
          <w:p w:rsidR="00191569" w:rsidRPr="004F6663" w:rsidRDefault="00191569" w:rsidP="00746297">
            <w:pPr>
              <w:pStyle w:val="PlainText"/>
              <w:numPr>
                <w:ilvl w:val="0"/>
                <w:numId w:val="11"/>
              </w:numPr>
              <w:rPr>
                <w:rFonts w:asciiTheme="majorBidi" w:hAnsiTheme="majorBidi" w:cstheme="majorBidi"/>
              </w:rPr>
            </w:pPr>
          </w:p>
        </w:tc>
        <w:tc>
          <w:tcPr>
            <w:tcW w:w="3712" w:type="dxa"/>
            <w:vAlign w:val="center"/>
          </w:tcPr>
          <w:p w:rsidR="00191569" w:rsidRPr="00970583" w:rsidRDefault="00191569" w:rsidP="00B910D1">
            <w:pPr>
              <w:pStyle w:val="PlainText"/>
              <w:rPr>
                <w:rFonts w:asciiTheme="majorBidi" w:hAnsiTheme="majorBidi" w:cstheme="majorBidi"/>
              </w:rPr>
            </w:pPr>
            <w:r w:rsidRPr="00970583">
              <w:rPr>
                <w:rFonts w:asciiTheme="majorBidi" w:hAnsiTheme="majorBidi" w:cstheme="majorBidi"/>
              </w:rPr>
              <w:t>Frame Material</w:t>
            </w:r>
          </w:p>
        </w:tc>
        <w:tc>
          <w:tcPr>
            <w:tcW w:w="3420" w:type="dxa"/>
            <w:vAlign w:val="center"/>
          </w:tcPr>
          <w:p w:rsidR="00191569" w:rsidRPr="00970583" w:rsidRDefault="00191569" w:rsidP="00B910D1">
            <w:pPr>
              <w:pStyle w:val="PlainText"/>
              <w:jc w:val="center"/>
              <w:rPr>
                <w:rFonts w:asciiTheme="majorBidi" w:hAnsiTheme="majorBidi" w:cstheme="majorBidi"/>
              </w:rPr>
            </w:pPr>
            <w:r>
              <w:rPr>
                <w:rFonts w:asciiTheme="majorBidi" w:hAnsiTheme="majorBidi" w:cstheme="majorBidi"/>
              </w:rPr>
              <w:t xml:space="preserve">Steel Sheet or </w:t>
            </w:r>
            <w:r w:rsidRPr="00970583">
              <w:rPr>
                <w:rFonts w:asciiTheme="majorBidi" w:hAnsiTheme="majorBidi" w:cstheme="majorBidi"/>
              </w:rPr>
              <w:t>Cast Iron</w:t>
            </w:r>
          </w:p>
        </w:tc>
        <w:tc>
          <w:tcPr>
            <w:tcW w:w="2160" w:type="dxa"/>
            <w:vAlign w:val="center"/>
          </w:tcPr>
          <w:p w:rsidR="00191569" w:rsidRPr="004F6663" w:rsidRDefault="00191569" w:rsidP="00595F4C">
            <w:pPr>
              <w:pStyle w:val="PlainText"/>
              <w:rPr>
                <w:rFonts w:asciiTheme="majorBidi" w:hAnsiTheme="majorBidi" w:cstheme="majorBidi"/>
              </w:rPr>
            </w:pPr>
          </w:p>
        </w:tc>
      </w:tr>
      <w:tr w:rsidR="00191569" w:rsidRPr="004F6663" w:rsidTr="007F15F6">
        <w:trPr>
          <w:trHeight w:val="340"/>
          <w:jc w:val="center"/>
        </w:trPr>
        <w:tc>
          <w:tcPr>
            <w:tcW w:w="788" w:type="dxa"/>
            <w:gridSpan w:val="2"/>
            <w:vAlign w:val="center"/>
          </w:tcPr>
          <w:p w:rsidR="00191569" w:rsidRPr="004F6663" w:rsidRDefault="00191569" w:rsidP="00746297">
            <w:pPr>
              <w:pStyle w:val="PlainText"/>
              <w:numPr>
                <w:ilvl w:val="0"/>
                <w:numId w:val="11"/>
              </w:numPr>
              <w:rPr>
                <w:rFonts w:asciiTheme="majorBidi" w:hAnsiTheme="majorBidi" w:cstheme="majorBidi"/>
              </w:rPr>
            </w:pPr>
          </w:p>
        </w:tc>
        <w:tc>
          <w:tcPr>
            <w:tcW w:w="3712" w:type="dxa"/>
            <w:vAlign w:val="center"/>
          </w:tcPr>
          <w:p w:rsidR="00191569" w:rsidRPr="00970583" w:rsidRDefault="00191569" w:rsidP="00595F4C">
            <w:pPr>
              <w:pStyle w:val="PlainText"/>
              <w:rPr>
                <w:rFonts w:asciiTheme="majorBidi" w:hAnsiTheme="majorBidi" w:cstheme="majorBidi"/>
              </w:rPr>
            </w:pPr>
            <w:r w:rsidRPr="00970583">
              <w:rPr>
                <w:rFonts w:asciiTheme="majorBidi" w:hAnsiTheme="majorBidi" w:cstheme="majorBidi"/>
              </w:rPr>
              <w:t>Cooling Method</w:t>
            </w:r>
          </w:p>
        </w:tc>
        <w:tc>
          <w:tcPr>
            <w:tcW w:w="3420" w:type="dxa"/>
            <w:vAlign w:val="center"/>
          </w:tcPr>
          <w:p w:rsidR="00191569" w:rsidRPr="00970583" w:rsidRDefault="00191569" w:rsidP="00970583">
            <w:pPr>
              <w:pStyle w:val="PlainText"/>
              <w:jc w:val="center"/>
              <w:rPr>
                <w:rFonts w:asciiTheme="majorBidi" w:hAnsiTheme="majorBidi" w:cstheme="majorBidi"/>
              </w:rPr>
            </w:pPr>
            <w:r>
              <w:rPr>
                <w:rFonts w:asciiTheme="majorBidi" w:hAnsiTheme="majorBidi" w:cstheme="majorBidi"/>
              </w:rPr>
              <w:t xml:space="preserve">According to </w:t>
            </w:r>
            <w:r w:rsidRPr="004F6663">
              <w:rPr>
                <w:rFonts w:asciiTheme="majorBidi" w:hAnsiTheme="majorBidi" w:cstheme="majorBidi"/>
              </w:rPr>
              <w:t>IPS-M-EL-131</w:t>
            </w:r>
            <w:r>
              <w:rPr>
                <w:rFonts w:asciiTheme="majorBidi" w:hAnsiTheme="majorBidi" w:cstheme="majorBidi"/>
              </w:rPr>
              <w:t>(2)</w:t>
            </w:r>
          </w:p>
        </w:tc>
        <w:tc>
          <w:tcPr>
            <w:tcW w:w="2160" w:type="dxa"/>
            <w:vAlign w:val="center"/>
          </w:tcPr>
          <w:p w:rsidR="00191569" w:rsidRPr="004F6663" w:rsidRDefault="00191569" w:rsidP="00595F4C">
            <w:pPr>
              <w:pStyle w:val="PlainText"/>
              <w:rPr>
                <w:rFonts w:asciiTheme="majorBidi" w:hAnsiTheme="majorBidi" w:cstheme="majorBidi"/>
              </w:rPr>
            </w:pPr>
          </w:p>
        </w:tc>
      </w:tr>
      <w:tr w:rsidR="00191569" w:rsidRPr="004F6663" w:rsidTr="007F15F6">
        <w:trPr>
          <w:trHeight w:val="340"/>
          <w:jc w:val="center"/>
        </w:trPr>
        <w:tc>
          <w:tcPr>
            <w:tcW w:w="788" w:type="dxa"/>
            <w:gridSpan w:val="2"/>
            <w:vAlign w:val="center"/>
          </w:tcPr>
          <w:p w:rsidR="00191569" w:rsidRPr="004F6663" w:rsidRDefault="00191569" w:rsidP="00746297">
            <w:pPr>
              <w:pStyle w:val="PlainText"/>
              <w:numPr>
                <w:ilvl w:val="0"/>
                <w:numId w:val="11"/>
              </w:numPr>
              <w:rPr>
                <w:rFonts w:asciiTheme="majorBidi" w:hAnsiTheme="majorBidi" w:cstheme="majorBidi"/>
              </w:rPr>
            </w:pPr>
          </w:p>
        </w:tc>
        <w:tc>
          <w:tcPr>
            <w:tcW w:w="3712" w:type="dxa"/>
            <w:vAlign w:val="center"/>
          </w:tcPr>
          <w:p w:rsidR="00191569" w:rsidRPr="004F6663" w:rsidRDefault="00191569" w:rsidP="00595F4C">
            <w:pPr>
              <w:pStyle w:val="PlainText"/>
              <w:rPr>
                <w:rFonts w:asciiTheme="majorBidi" w:hAnsiTheme="majorBidi" w:cstheme="majorBidi"/>
              </w:rPr>
            </w:pPr>
            <w:r w:rsidRPr="004F6663">
              <w:rPr>
                <w:rFonts w:asciiTheme="majorBidi" w:hAnsiTheme="majorBidi" w:cstheme="majorBidi"/>
              </w:rPr>
              <w:t>Ingress Protection Degree for Motor</w:t>
            </w:r>
          </w:p>
        </w:tc>
        <w:tc>
          <w:tcPr>
            <w:tcW w:w="3420" w:type="dxa"/>
            <w:vAlign w:val="center"/>
          </w:tcPr>
          <w:p w:rsidR="00191569" w:rsidRPr="00970583" w:rsidRDefault="00191569" w:rsidP="00970583">
            <w:pPr>
              <w:pStyle w:val="PlainText"/>
              <w:jc w:val="center"/>
              <w:rPr>
                <w:rFonts w:asciiTheme="majorBidi" w:hAnsiTheme="majorBidi" w:cstheme="majorBidi"/>
              </w:rPr>
            </w:pPr>
            <w:r w:rsidRPr="00970583">
              <w:rPr>
                <w:rFonts w:asciiTheme="majorBidi" w:hAnsiTheme="majorBidi" w:cstheme="majorBidi"/>
              </w:rPr>
              <w:t>IP 54</w:t>
            </w:r>
          </w:p>
        </w:tc>
        <w:tc>
          <w:tcPr>
            <w:tcW w:w="2160" w:type="dxa"/>
            <w:vAlign w:val="center"/>
          </w:tcPr>
          <w:p w:rsidR="00191569" w:rsidRPr="004F6663" w:rsidRDefault="00191569" w:rsidP="00595F4C">
            <w:pPr>
              <w:pStyle w:val="PlainText"/>
              <w:rPr>
                <w:rFonts w:asciiTheme="majorBidi" w:hAnsiTheme="majorBidi" w:cstheme="majorBidi"/>
              </w:rPr>
            </w:pPr>
          </w:p>
        </w:tc>
      </w:tr>
      <w:tr w:rsidR="00191569" w:rsidRPr="004F6663" w:rsidTr="007F15F6">
        <w:trPr>
          <w:trHeight w:val="340"/>
          <w:jc w:val="center"/>
        </w:trPr>
        <w:tc>
          <w:tcPr>
            <w:tcW w:w="788" w:type="dxa"/>
            <w:gridSpan w:val="2"/>
            <w:vAlign w:val="center"/>
          </w:tcPr>
          <w:p w:rsidR="00191569" w:rsidRPr="004F6663" w:rsidRDefault="00191569" w:rsidP="00746297">
            <w:pPr>
              <w:pStyle w:val="PlainText"/>
              <w:numPr>
                <w:ilvl w:val="0"/>
                <w:numId w:val="11"/>
              </w:numPr>
              <w:rPr>
                <w:rFonts w:asciiTheme="majorBidi" w:hAnsiTheme="majorBidi" w:cstheme="majorBidi"/>
              </w:rPr>
            </w:pPr>
          </w:p>
        </w:tc>
        <w:tc>
          <w:tcPr>
            <w:tcW w:w="3712" w:type="dxa"/>
            <w:vAlign w:val="center"/>
          </w:tcPr>
          <w:p w:rsidR="00191569" w:rsidRPr="004F6663" w:rsidRDefault="00191569" w:rsidP="00595F4C">
            <w:pPr>
              <w:pStyle w:val="PlainText"/>
              <w:rPr>
                <w:rFonts w:asciiTheme="majorBidi" w:hAnsiTheme="majorBidi" w:cstheme="majorBidi"/>
              </w:rPr>
            </w:pPr>
            <w:r w:rsidRPr="004F6663">
              <w:rPr>
                <w:rFonts w:asciiTheme="majorBidi" w:hAnsiTheme="majorBidi" w:cstheme="majorBidi"/>
              </w:rPr>
              <w:t>Ingress Protection Degree for Terminal Box</w:t>
            </w:r>
          </w:p>
        </w:tc>
        <w:tc>
          <w:tcPr>
            <w:tcW w:w="3420" w:type="dxa"/>
            <w:vAlign w:val="center"/>
          </w:tcPr>
          <w:p w:rsidR="00191569" w:rsidRPr="00970583" w:rsidRDefault="00191569" w:rsidP="00970583">
            <w:pPr>
              <w:pStyle w:val="PlainText"/>
              <w:jc w:val="center"/>
              <w:rPr>
                <w:rFonts w:asciiTheme="majorBidi" w:hAnsiTheme="majorBidi" w:cstheme="majorBidi"/>
              </w:rPr>
            </w:pPr>
            <w:r w:rsidRPr="00970583">
              <w:rPr>
                <w:rFonts w:asciiTheme="majorBidi" w:hAnsiTheme="majorBidi" w:cstheme="majorBidi"/>
              </w:rPr>
              <w:t>IP 55</w:t>
            </w:r>
          </w:p>
        </w:tc>
        <w:tc>
          <w:tcPr>
            <w:tcW w:w="2160" w:type="dxa"/>
            <w:vAlign w:val="center"/>
          </w:tcPr>
          <w:p w:rsidR="00191569" w:rsidRPr="004F6663" w:rsidRDefault="00191569" w:rsidP="00595F4C">
            <w:pPr>
              <w:pStyle w:val="PlainText"/>
              <w:rPr>
                <w:rFonts w:asciiTheme="majorBidi" w:hAnsiTheme="majorBidi" w:cstheme="majorBidi"/>
              </w:rPr>
            </w:pPr>
          </w:p>
        </w:tc>
      </w:tr>
      <w:tr w:rsidR="00F13AD9" w:rsidRPr="004F6663" w:rsidTr="007F15F6">
        <w:trPr>
          <w:jc w:val="center"/>
        </w:trPr>
        <w:tc>
          <w:tcPr>
            <w:tcW w:w="788" w:type="dxa"/>
            <w:gridSpan w:val="2"/>
            <w:vAlign w:val="center"/>
          </w:tcPr>
          <w:p w:rsidR="00F13AD9" w:rsidRPr="004F6663" w:rsidRDefault="00F13AD9" w:rsidP="00746297">
            <w:pPr>
              <w:pStyle w:val="PlainText"/>
              <w:numPr>
                <w:ilvl w:val="0"/>
                <w:numId w:val="11"/>
              </w:numPr>
              <w:rPr>
                <w:rFonts w:asciiTheme="majorBidi" w:hAnsiTheme="majorBidi" w:cstheme="majorBidi"/>
              </w:rPr>
            </w:pPr>
          </w:p>
        </w:tc>
        <w:tc>
          <w:tcPr>
            <w:tcW w:w="3712" w:type="dxa"/>
            <w:vAlign w:val="center"/>
          </w:tcPr>
          <w:p w:rsidR="00F13AD9" w:rsidRPr="004F6663" w:rsidRDefault="00F13AD9" w:rsidP="00595F4C">
            <w:pPr>
              <w:pStyle w:val="PlainText"/>
              <w:rPr>
                <w:rFonts w:asciiTheme="majorBidi" w:hAnsiTheme="majorBidi" w:cstheme="majorBidi"/>
              </w:rPr>
            </w:pPr>
            <w:r w:rsidRPr="004F6663">
              <w:rPr>
                <w:rFonts w:asciiTheme="majorBidi" w:hAnsiTheme="majorBidi" w:cstheme="majorBidi"/>
              </w:rPr>
              <w:t>Explosion Protection of Motor</w:t>
            </w:r>
          </w:p>
        </w:tc>
        <w:tc>
          <w:tcPr>
            <w:tcW w:w="3420" w:type="dxa"/>
            <w:vAlign w:val="center"/>
          </w:tcPr>
          <w:p w:rsidR="00F13AD9" w:rsidRPr="0010065E" w:rsidRDefault="00F13AD9" w:rsidP="00024267">
            <w:pPr>
              <w:pStyle w:val="PlainText"/>
              <w:jc w:val="center"/>
              <w:rPr>
                <w:rFonts w:asciiTheme="majorBidi" w:hAnsiTheme="majorBidi" w:cstheme="majorBidi"/>
              </w:rPr>
            </w:pPr>
            <w:r w:rsidRPr="0010065E">
              <w:rPr>
                <w:rFonts w:asciiTheme="majorBidi" w:hAnsiTheme="majorBidi" w:cstheme="majorBidi"/>
              </w:rPr>
              <w:t>N/A for Safe Area</w:t>
            </w:r>
          </w:p>
          <w:p w:rsidR="00F13AD9" w:rsidRPr="0010065E" w:rsidRDefault="00F13AD9" w:rsidP="00024267">
            <w:pPr>
              <w:pStyle w:val="PlainText"/>
              <w:jc w:val="center"/>
              <w:rPr>
                <w:rFonts w:asciiTheme="majorBidi" w:hAnsiTheme="majorBidi" w:cstheme="majorBidi"/>
              </w:rPr>
            </w:pPr>
            <w:r w:rsidRPr="0010065E">
              <w:rPr>
                <w:rFonts w:asciiTheme="majorBidi" w:hAnsiTheme="majorBidi" w:cstheme="majorBidi"/>
              </w:rPr>
              <w:t>Zone 2, IIB, T3</w:t>
            </w:r>
          </w:p>
        </w:tc>
        <w:tc>
          <w:tcPr>
            <w:tcW w:w="2160" w:type="dxa"/>
            <w:vAlign w:val="center"/>
          </w:tcPr>
          <w:p w:rsidR="00F13AD9" w:rsidRPr="004F6663" w:rsidRDefault="00F13AD9" w:rsidP="00595F4C">
            <w:pPr>
              <w:pStyle w:val="PlainText"/>
              <w:rPr>
                <w:rFonts w:asciiTheme="majorBidi" w:hAnsiTheme="majorBidi" w:cstheme="majorBidi"/>
              </w:rPr>
            </w:pPr>
          </w:p>
        </w:tc>
      </w:tr>
      <w:tr w:rsidR="00F13AD9" w:rsidRPr="004F6663" w:rsidTr="007F15F6">
        <w:trPr>
          <w:jc w:val="center"/>
        </w:trPr>
        <w:tc>
          <w:tcPr>
            <w:tcW w:w="788" w:type="dxa"/>
            <w:gridSpan w:val="2"/>
            <w:vAlign w:val="center"/>
          </w:tcPr>
          <w:p w:rsidR="00F13AD9" w:rsidRPr="004F6663" w:rsidRDefault="00F13AD9" w:rsidP="00746297">
            <w:pPr>
              <w:pStyle w:val="PlainText"/>
              <w:numPr>
                <w:ilvl w:val="0"/>
                <w:numId w:val="11"/>
              </w:numPr>
              <w:rPr>
                <w:rFonts w:asciiTheme="majorBidi" w:hAnsiTheme="majorBidi" w:cstheme="majorBidi"/>
              </w:rPr>
            </w:pPr>
          </w:p>
        </w:tc>
        <w:tc>
          <w:tcPr>
            <w:tcW w:w="3712" w:type="dxa"/>
            <w:vAlign w:val="center"/>
          </w:tcPr>
          <w:p w:rsidR="00F13AD9" w:rsidRPr="004F6663" w:rsidRDefault="00F13AD9" w:rsidP="00595F4C">
            <w:pPr>
              <w:pStyle w:val="PlainText"/>
              <w:rPr>
                <w:rFonts w:asciiTheme="majorBidi" w:hAnsiTheme="majorBidi" w:cstheme="majorBidi"/>
              </w:rPr>
            </w:pPr>
            <w:r w:rsidRPr="004F6663">
              <w:rPr>
                <w:rFonts w:asciiTheme="majorBidi" w:hAnsiTheme="majorBidi" w:cstheme="majorBidi"/>
              </w:rPr>
              <w:t>Explosion Protection of Terminal Box</w:t>
            </w:r>
          </w:p>
        </w:tc>
        <w:tc>
          <w:tcPr>
            <w:tcW w:w="3420" w:type="dxa"/>
            <w:vAlign w:val="center"/>
          </w:tcPr>
          <w:p w:rsidR="00F13AD9" w:rsidRPr="0010065E" w:rsidRDefault="00F13AD9" w:rsidP="00024267">
            <w:pPr>
              <w:pStyle w:val="PlainText"/>
              <w:jc w:val="center"/>
              <w:rPr>
                <w:rFonts w:asciiTheme="majorBidi" w:hAnsiTheme="majorBidi" w:cstheme="majorBidi"/>
              </w:rPr>
            </w:pPr>
            <w:r w:rsidRPr="0010065E">
              <w:rPr>
                <w:rFonts w:asciiTheme="majorBidi" w:hAnsiTheme="majorBidi" w:cstheme="majorBidi"/>
              </w:rPr>
              <w:t>N/A for Safe Area</w:t>
            </w:r>
          </w:p>
          <w:p w:rsidR="00F13AD9" w:rsidRPr="0010065E" w:rsidRDefault="00F13AD9" w:rsidP="00024267">
            <w:pPr>
              <w:pStyle w:val="PlainText"/>
              <w:jc w:val="center"/>
              <w:rPr>
                <w:rFonts w:asciiTheme="majorBidi" w:hAnsiTheme="majorBidi" w:cstheme="majorBidi"/>
              </w:rPr>
            </w:pPr>
            <w:r w:rsidRPr="0010065E">
              <w:rPr>
                <w:rFonts w:asciiTheme="majorBidi" w:hAnsiTheme="majorBidi" w:cstheme="majorBidi"/>
              </w:rPr>
              <w:t>Zone 2, IIB, T3</w:t>
            </w:r>
          </w:p>
        </w:tc>
        <w:tc>
          <w:tcPr>
            <w:tcW w:w="2160" w:type="dxa"/>
            <w:vAlign w:val="center"/>
          </w:tcPr>
          <w:p w:rsidR="00F13AD9" w:rsidRPr="004F6663" w:rsidRDefault="00F13AD9" w:rsidP="00595F4C">
            <w:pPr>
              <w:pStyle w:val="PlainText"/>
              <w:rPr>
                <w:rFonts w:asciiTheme="majorBidi" w:hAnsiTheme="majorBidi" w:cstheme="majorBidi"/>
              </w:rPr>
            </w:pPr>
          </w:p>
        </w:tc>
      </w:tr>
      <w:tr w:rsidR="00191569" w:rsidRPr="004F6663" w:rsidTr="007F15F6">
        <w:trPr>
          <w:trHeight w:val="340"/>
          <w:jc w:val="center"/>
        </w:trPr>
        <w:tc>
          <w:tcPr>
            <w:tcW w:w="788" w:type="dxa"/>
            <w:gridSpan w:val="2"/>
            <w:vAlign w:val="center"/>
          </w:tcPr>
          <w:p w:rsidR="00191569" w:rsidRPr="004F6663" w:rsidRDefault="00191569" w:rsidP="00746297">
            <w:pPr>
              <w:pStyle w:val="PlainText"/>
              <w:numPr>
                <w:ilvl w:val="0"/>
                <w:numId w:val="11"/>
              </w:numPr>
              <w:rPr>
                <w:rFonts w:asciiTheme="majorBidi" w:hAnsiTheme="majorBidi" w:cstheme="majorBidi"/>
              </w:rPr>
            </w:pPr>
          </w:p>
        </w:tc>
        <w:tc>
          <w:tcPr>
            <w:tcW w:w="3712" w:type="dxa"/>
            <w:vAlign w:val="center"/>
          </w:tcPr>
          <w:p w:rsidR="00191569" w:rsidRPr="004F6663" w:rsidRDefault="00191569" w:rsidP="00595F4C">
            <w:pPr>
              <w:pStyle w:val="PlainText"/>
              <w:ind w:right="-112"/>
              <w:rPr>
                <w:rFonts w:asciiTheme="majorBidi" w:hAnsiTheme="majorBidi" w:cstheme="majorBidi"/>
              </w:rPr>
            </w:pPr>
            <w:r w:rsidRPr="00335C6E">
              <w:rPr>
                <w:rFonts w:asciiTheme="majorBidi" w:hAnsiTheme="majorBidi" w:cstheme="majorBidi"/>
              </w:rPr>
              <w:t>Ex. Certificate Authority/Certificate No.</w:t>
            </w:r>
          </w:p>
        </w:tc>
        <w:tc>
          <w:tcPr>
            <w:tcW w:w="3420" w:type="dxa"/>
            <w:vAlign w:val="center"/>
          </w:tcPr>
          <w:p w:rsidR="00191569" w:rsidRPr="004F6663" w:rsidRDefault="00191569" w:rsidP="00335C6E">
            <w:pPr>
              <w:pStyle w:val="PlainText"/>
              <w:jc w:val="center"/>
              <w:rPr>
                <w:rFonts w:asciiTheme="majorBidi" w:hAnsiTheme="majorBidi" w:cstheme="majorBidi"/>
              </w:rPr>
            </w:pPr>
            <w:r>
              <w:rPr>
                <w:rFonts w:asciiTheme="majorBidi" w:hAnsiTheme="majorBidi" w:cstheme="majorBidi"/>
              </w:rPr>
              <w:t>By Vendor</w:t>
            </w:r>
          </w:p>
        </w:tc>
        <w:tc>
          <w:tcPr>
            <w:tcW w:w="2160" w:type="dxa"/>
            <w:vAlign w:val="center"/>
          </w:tcPr>
          <w:p w:rsidR="00191569" w:rsidRPr="004F6663" w:rsidRDefault="00191569" w:rsidP="00595F4C">
            <w:pPr>
              <w:pStyle w:val="PlainText"/>
              <w:rPr>
                <w:rFonts w:asciiTheme="majorBidi" w:hAnsiTheme="majorBidi" w:cstheme="majorBidi"/>
              </w:rPr>
            </w:pPr>
          </w:p>
        </w:tc>
      </w:tr>
      <w:tr w:rsidR="00191569" w:rsidRPr="004F6663" w:rsidTr="007F15F6">
        <w:trPr>
          <w:trHeight w:val="340"/>
          <w:jc w:val="center"/>
        </w:trPr>
        <w:tc>
          <w:tcPr>
            <w:tcW w:w="788" w:type="dxa"/>
            <w:gridSpan w:val="2"/>
            <w:vAlign w:val="center"/>
          </w:tcPr>
          <w:p w:rsidR="00191569" w:rsidRPr="004F6663" w:rsidRDefault="00191569" w:rsidP="00746297">
            <w:pPr>
              <w:pStyle w:val="PlainText"/>
              <w:numPr>
                <w:ilvl w:val="0"/>
                <w:numId w:val="11"/>
              </w:numPr>
              <w:rPr>
                <w:rFonts w:asciiTheme="majorBidi" w:hAnsiTheme="majorBidi" w:cstheme="majorBidi"/>
              </w:rPr>
            </w:pPr>
          </w:p>
        </w:tc>
        <w:tc>
          <w:tcPr>
            <w:tcW w:w="3712" w:type="dxa"/>
            <w:vAlign w:val="center"/>
          </w:tcPr>
          <w:p w:rsidR="00191569" w:rsidRPr="004F6663" w:rsidRDefault="00191569" w:rsidP="00595F4C">
            <w:pPr>
              <w:pStyle w:val="PlainText"/>
              <w:rPr>
                <w:rFonts w:asciiTheme="majorBidi" w:hAnsiTheme="majorBidi" w:cstheme="majorBidi"/>
              </w:rPr>
            </w:pPr>
            <w:r w:rsidRPr="004F6663">
              <w:rPr>
                <w:rFonts w:asciiTheme="majorBidi" w:hAnsiTheme="majorBidi" w:cstheme="majorBidi"/>
              </w:rPr>
              <w:t>Driven Machine Shaft Power Requirement (P</w:t>
            </w:r>
            <w:r w:rsidRPr="004F6663">
              <w:rPr>
                <w:rFonts w:asciiTheme="majorBidi" w:hAnsiTheme="majorBidi" w:cstheme="majorBidi"/>
                <w:vertAlign w:val="subscript"/>
              </w:rPr>
              <w:t>mp</w:t>
            </w:r>
            <w:r w:rsidRPr="004F6663">
              <w:rPr>
                <w:rFonts w:asciiTheme="majorBidi" w:hAnsiTheme="majorBidi" w:cstheme="majorBidi"/>
              </w:rPr>
              <w:t>)</w:t>
            </w:r>
          </w:p>
        </w:tc>
        <w:tc>
          <w:tcPr>
            <w:tcW w:w="3420" w:type="dxa"/>
            <w:vAlign w:val="center"/>
          </w:tcPr>
          <w:p w:rsidR="00191569" w:rsidRPr="004F6663" w:rsidRDefault="00191569" w:rsidP="00335C6E">
            <w:pPr>
              <w:pStyle w:val="PlainText"/>
              <w:jc w:val="center"/>
              <w:rPr>
                <w:rFonts w:asciiTheme="majorBidi" w:hAnsiTheme="majorBidi" w:cstheme="majorBidi"/>
              </w:rPr>
            </w:pPr>
            <w:r w:rsidRPr="004F6663">
              <w:rPr>
                <w:rFonts w:asciiTheme="majorBidi" w:hAnsiTheme="majorBidi" w:cstheme="majorBidi"/>
              </w:rPr>
              <w:t xml:space="preserve">As Per Related Mechanical Data sheet (to be Specified by </w:t>
            </w:r>
            <w:r>
              <w:rPr>
                <w:rFonts w:asciiTheme="majorBidi" w:hAnsiTheme="majorBidi" w:cstheme="majorBidi"/>
              </w:rPr>
              <w:t>Vendor</w:t>
            </w:r>
            <w:r w:rsidRPr="004F6663">
              <w:rPr>
                <w:rFonts w:asciiTheme="majorBidi" w:hAnsiTheme="majorBidi" w:cstheme="majorBidi"/>
              </w:rPr>
              <w:t>)</w:t>
            </w:r>
          </w:p>
        </w:tc>
        <w:tc>
          <w:tcPr>
            <w:tcW w:w="2160" w:type="dxa"/>
            <w:vAlign w:val="center"/>
          </w:tcPr>
          <w:p w:rsidR="00191569" w:rsidRPr="004F6663" w:rsidRDefault="00191569" w:rsidP="00595F4C">
            <w:pPr>
              <w:pStyle w:val="PlainText"/>
              <w:rPr>
                <w:rFonts w:asciiTheme="majorBidi" w:hAnsiTheme="majorBidi" w:cstheme="majorBidi"/>
              </w:rPr>
            </w:pPr>
          </w:p>
        </w:tc>
      </w:tr>
      <w:tr w:rsidR="00826A70" w:rsidRPr="004F6663" w:rsidTr="007F15F6">
        <w:trPr>
          <w:trHeight w:val="340"/>
          <w:jc w:val="center"/>
        </w:trPr>
        <w:tc>
          <w:tcPr>
            <w:tcW w:w="788" w:type="dxa"/>
            <w:gridSpan w:val="2"/>
            <w:vAlign w:val="center"/>
          </w:tcPr>
          <w:p w:rsidR="00826A70" w:rsidRPr="004F6663" w:rsidRDefault="00826A70" w:rsidP="00826A70">
            <w:pPr>
              <w:pStyle w:val="PlainText"/>
              <w:numPr>
                <w:ilvl w:val="0"/>
                <w:numId w:val="11"/>
              </w:numPr>
              <w:rPr>
                <w:rFonts w:asciiTheme="majorBidi" w:hAnsiTheme="majorBidi" w:cstheme="majorBidi"/>
              </w:rPr>
            </w:pPr>
          </w:p>
        </w:tc>
        <w:tc>
          <w:tcPr>
            <w:tcW w:w="3712" w:type="dxa"/>
            <w:vAlign w:val="center"/>
          </w:tcPr>
          <w:p w:rsidR="00826A70" w:rsidRPr="004F6663" w:rsidRDefault="00826A70" w:rsidP="00826A70">
            <w:pPr>
              <w:pStyle w:val="PlainText"/>
              <w:rPr>
                <w:rFonts w:asciiTheme="majorBidi" w:hAnsiTheme="majorBidi" w:cstheme="majorBidi"/>
              </w:rPr>
            </w:pPr>
            <w:r w:rsidRPr="00826A70">
              <w:rPr>
                <w:rFonts w:asciiTheme="majorBidi" w:hAnsiTheme="majorBidi" w:cstheme="majorBidi"/>
              </w:rPr>
              <w:t>API Design Margin (Km)</w:t>
            </w:r>
          </w:p>
        </w:tc>
        <w:tc>
          <w:tcPr>
            <w:tcW w:w="3420" w:type="dxa"/>
            <w:vAlign w:val="center"/>
          </w:tcPr>
          <w:p w:rsidR="00826A70" w:rsidRPr="0003574D" w:rsidRDefault="00826A70" w:rsidP="00826A70">
            <w:pPr>
              <w:pStyle w:val="PlainText"/>
              <w:jc w:val="center"/>
              <w:rPr>
                <w:rFonts w:ascii="Verdana" w:hAnsi="Verdana" w:cs="Arial"/>
                <w:i/>
                <w:iCs/>
                <w:sz w:val="18"/>
                <w:szCs w:val="18"/>
              </w:rPr>
            </w:pPr>
            <w:r w:rsidRPr="00826A70">
              <w:rPr>
                <w:rFonts w:asciiTheme="majorBidi" w:hAnsiTheme="majorBidi" w:cstheme="majorBidi"/>
              </w:rPr>
              <w:t>1.10</w:t>
            </w:r>
          </w:p>
        </w:tc>
        <w:tc>
          <w:tcPr>
            <w:tcW w:w="2160" w:type="dxa"/>
            <w:vAlign w:val="center"/>
          </w:tcPr>
          <w:p w:rsidR="00826A70" w:rsidRPr="004F6663" w:rsidRDefault="00826A70" w:rsidP="00826A70">
            <w:pPr>
              <w:pStyle w:val="PlainText"/>
              <w:rPr>
                <w:rFonts w:asciiTheme="majorBidi" w:hAnsiTheme="majorBidi" w:cstheme="majorBidi"/>
              </w:rPr>
            </w:pPr>
          </w:p>
        </w:tc>
      </w:tr>
      <w:tr w:rsidR="00CB156E" w:rsidRPr="004F6663" w:rsidTr="007F15F6">
        <w:trPr>
          <w:trHeight w:val="340"/>
          <w:jc w:val="center"/>
        </w:trPr>
        <w:tc>
          <w:tcPr>
            <w:tcW w:w="788" w:type="dxa"/>
            <w:gridSpan w:val="2"/>
            <w:vAlign w:val="center"/>
          </w:tcPr>
          <w:p w:rsidR="00CB156E" w:rsidRPr="004F6663" w:rsidRDefault="00CB156E" w:rsidP="00CB156E">
            <w:pPr>
              <w:pStyle w:val="PlainText"/>
              <w:numPr>
                <w:ilvl w:val="0"/>
                <w:numId w:val="11"/>
              </w:numPr>
              <w:rPr>
                <w:rFonts w:asciiTheme="majorBidi" w:hAnsiTheme="majorBidi" w:cstheme="majorBidi"/>
              </w:rPr>
            </w:pPr>
          </w:p>
        </w:tc>
        <w:tc>
          <w:tcPr>
            <w:tcW w:w="3712" w:type="dxa"/>
            <w:vAlign w:val="center"/>
          </w:tcPr>
          <w:p w:rsidR="00CB156E" w:rsidRPr="00CB156E" w:rsidRDefault="00CB156E" w:rsidP="00CB156E">
            <w:pPr>
              <w:pStyle w:val="PlainText"/>
              <w:rPr>
                <w:rFonts w:asciiTheme="majorBidi" w:hAnsiTheme="majorBidi" w:cstheme="majorBidi"/>
              </w:rPr>
            </w:pPr>
            <w:r w:rsidRPr="00CB156E">
              <w:rPr>
                <w:rFonts w:asciiTheme="majorBidi" w:hAnsiTheme="majorBidi" w:cstheme="majorBidi"/>
              </w:rPr>
              <w:t>Motor output shaft power requirement @ site condition (=Pmp/Km)</w:t>
            </w:r>
          </w:p>
        </w:tc>
        <w:tc>
          <w:tcPr>
            <w:tcW w:w="3420" w:type="dxa"/>
            <w:vAlign w:val="center"/>
          </w:tcPr>
          <w:p w:rsidR="00CB156E" w:rsidRPr="004F6663" w:rsidRDefault="00CB156E" w:rsidP="00B910D1">
            <w:pPr>
              <w:pStyle w:val="PlainText"/>
              <w:jc w:val="center"/>
              <w:rPr>
                <w:rFonts w:asciiTheme="majorBidi" w:hAnsiTheme="majorBidi" w:cstheme="majorBidi"/>
              </w:rPr>
            </w:pPr>
            <w:r w:rsidRPr="004F6663">
              <w:rPr>
                <w:rFonts w:asciiTheme="majorBidi" w:hAnsiTheme="majorBidi" w:cstheme="majorBidi"/>
              </w:rPr>
              <w:t xml:space="preserve">As Per Related Mechanical Data sheet (to be Specified by </w:t>
            </w:r>
            <w:r>
              <w:rPr>
                <w:rFonts w:asciiTheme="majorBidi" w:hAnsiTheme="majorBidi" w:cstheme="majorBidi"/>
              </w:rPr>
              <w:t>Vendor</w:t>
            </w:r>
            <w:r w:rsidRPr="004F6663">
              <w:rPr>
                <w:rFonts w:asciiTheme="majorBidi" w:hAnsiTheme="majorBidi" w:cstheme="majorBidi"/>
              </w:rPr>
              <w:t>)</w:t>
            </w:r>
          </w:p>
        </w:tc>
        <w:tc>
          <w:tcPr>
            <w:tcW w:w="2160" w:type="dxa"/>
            <w:vAlign w:val="center"/>
          </w:tcPr>
          <w:p w:rsidR="00CB156E" w:rsidRPr="004F6663" w:rsidRDefault="00CB156E" w:rsidP="00CB156E">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03574D" w:rsidRDefault="00367836" w:rsidP="00367836">
            <w:pPr>
              <w:pStyle w:val="PlainText"/>
              <w:rPr>
                <w:rFonts w:ascii="Verdana" w:hAnsi="Verdana" w:cs="Arial"/>
                <w:sz w:val="18"/>
                <w:szCs w:val="18"/>
              </w:rPr>
            </w:pPr>
            <w:r w:rsidRPr="00367836">
              <w:rPr>
                <w:rFonts w:asciiTheme="majorBidi" w:hAnsiTheme="majorBidi" w:cstheme="majorBidi"/>
              </w:rPr>
              <w:t>De-rating factor due to Ambient Temperature (Kt)</w:t>
            </w:r>
          </w:p>
        </w:tc>
        <w:tc>
          <w:tcPr>
            <w:tcW w:w="3420" w:type="dxa"/>
            <w:vAlign w:val="center"/>
          </w:tcPr>
          <w:p w:rsidR="00367836" w:rsidRPr="004F6663" w:rsidRDefault="00367836" w:rsidP="00367836">
            <w:pPr>
              <w:pStyle w:val="PlainText"/>
              <w:jc w:val="center"/>
              <w:rPr>
                <w:rFonts w:asciiTheme="majorBidi" w:hAnsiTheme="majorBidi" w:cstheme="majorBidi"/>
              </w:rPr>
            </w:pPr>
            <w:r w:rsidRPr="00367836">
              <w:rPr>
                <w:rFonts w:asciiTheme="majorBidi" w:hAnsiTheme="majorBidi" w:cstheme="majorBidi"/>
              </w:rPr>
              <w:t xml:space="preserve">0.85 (MFR Shall Advise </w:t>
            </w:r>
            <w:r>
              <w:rPr>
                <w:rFonts w:asciiTheme="majorBidi" w:hAnsiTheme="majorBidi" w:cstheme="majorBidi"/>
              </w:rPr>
              <w:t>The</w:t>
            </w:r>
            <w:r w:rsidRPr="00367836">
              <w:rPr>
                <w:rFonts w:asciiTheme="majorBidi" w:hAnsiTheme="majorBidi" w:cstheme="majorBidi"/>
              </w:rPr>
              <w:t xml:space="preserve"> Value)</w:t>
            </w:r>
          </w:p>
        </w:tc>
        <w:tc>
          <w:tcPr>
            <w:tcW w:w="2160" w:type="dxa"/>
            <w:vAlign w:val="center"/>
          </w:tcPr>
          <w:p w:rsidR="00367836" w:rsidRPr="004F6663" w:rsidRDefault="00367836" w:rsidP="00367836">
            <w:pPr>
              <w:pStyle w:val="PlainText"/>
              <w:rPr>
                <w:rFonts w:asciiTheme="majorBidi" w:hAnsiTheme="majorBidi" w:cstheme="majorBidi"/>
              </w:rPr>
            </w:pPr>
          </w:p>
        </w:tc>
      </w:tr>
      <w:tr w:rsidR="004002FA" w:rsidRPr="004F6663" w:rsidTr="007F15F6">
        <w:trPr>
          <w:trHeight w:val="340"/>
          <w:jc w:val="center"/>
        </w:trPr>
        <w:tc>
          <w:tcPr>
            <w:tcW w:w="788" w:type="dxa"/>
            <w:gridSpan w:val="2"/>
            <w:vAlign w:val="center"/>
          </w:tcPr>
          <w:p w:rsidR="004002FA" w:rsidRPr="004F6663" w:rsidRDefault="004002FA" w:rsidP="007F057E">
            <w:pPr>
              <w:pStyle w:val="PlainText"/>
              <w:numPr>
                <w:ilvl w:val="0"/>
                <w:numId w:val="11"/>
              </w:numPr>
              <w:rPr>
                <w:rFonts w:asciiTheme="majorBidi" w:hAnsiTheme="majorBidi" w:cstheme="majorBidi"/>
              </w:rPr>
            </w:pPr>
          </w:p>
        </w:tc>
        <w:tc>
          <w:tcPr>
            <w:tcW w:w="3712" w:type="dxa"/>
            <w:vAlign w:val="center"/>
          </w:tcPr>
          <w:p w:rsidR="004002FA" w:rsidRPr="0003574D" w:rsidRDefault="004002FA" w:rsidP="007F057E">
            <w:pPr>
              <w:pStyle w:val="PlainText"/>
              <w:rPr>
                <w:rFonts w:ascii="Verdana" w:hAnsi="Verdana" w:cs="Arial"/>
                <w:sz w:val="18"/>
                <w:szCs w:val="18"/>
              </w:rPr>
            </w:pPr>
            <w:r w:rsidRPr="0094272A">
              <w:rPr>
                <w:rFonts w:asciiTheme="majorBidi" w:hAnsiTheme="majorBidi" w:cstheme="majorBidi"/>
              </w:rPr>
              <w:t>De-rating factor due to Altitude (Ka)</w:t>
            </w:r>
          </w:p>
        </w:tc>
        <w:tc>
          <w:tcPr>
            <w:tcW w:w="3420" w:type="dxa"/>
            <w:vAlign w:val="center"/>
          </w:tcPr>
          <w:p w:rsidR="004002FA" w:rsidRPr="004F6663" w:rsidRDefault="004002FA" w:rsidP="00B910D1">
            <w:pPr>
              <w:pStyle w:val="PlainText"/>
              <w:jc w:val="center"/>
              <w:rPr>
                <w:rFonts w:asciiTheme="majorBidi" w:hAnsiTheme="majorBidi" w:cstheme="majorBidi"/>
              </w:rPr>
            </w:pPr>
            <w:r>
              <w:rPr>
                <w:rFonts w:asciiTheme="majorBidi" w:hAnsiTheme="majorBidi" w:cstheme="majorBidi"/>
              </w:rPr>
              <w:t>1</w:t>
            </w:r>
            <w:r w:rsidRPr="00367836">
              <w:rPr>
                <w:rFonts w:asciiTheme="majorBidi" w:hAnsiTheme="majorBidi" w:cstheme="majorBidi"/>
              </w:rPr>
              <w:t xml:space="preserve"> (MFR Shall Advise </w:t>
            </w:r>
            <w:r>
              <w:rPr>
                <w:rFonts w:asciiTheme="majorBidi" w:hAnsiTheme="majorBidi" w:cstheme="majorBidi"/>
              </w:rPr>
              <w:t>The</w:t>
            </w:r>
            <w:r w:rsidRPr="00367836">
              <w:rPr>
                <w:rFonts w:asciiTheme="majorBidi" w:hAnsiTheme="majorBidi" w:cstheme="majorBidi"/>
              </w:rPr>
              <w:t xml:space="preserve"> Value)</w:t>
            </w:r>
          </w:p>
        </w:tc>
        <w:tc>
          <w:tcPr>
            <w:tcW w:w="2160" w:type="dxa"/>
            <w:vAlign w:val="center"/>
          </w:tcPr>
          <w:p w:rsidR="004002FA" w:rsidRPr="004F6663" w:rsidRDefault="004002FA" w:rsidP="007F057E">
            <w:pPr>
              <w:pStyle w:val="PlainText"/>
              <w:rPr>
                <w:rFonts w:asciiTheme="majorBidi" w:hAnsiTheme="majorBidi" w:cstheme="majorBidi"/>
              </w:rPr>
            </w:pPr>
          </w:p>
        </w:tc>
      </w:tr>
      <w:tr w:rsidR="001229CC" w:rsidRPr="004F6663" w:rsidTr="007F15F6">
        <w:trPr>
          <w:trHeight w:val="340"/>
          <w:jc w:val="center"/>
        </w:trPr>
        <w:tc>
          <w:tcPr>
            <w:tcW w:w="788" w:type="dxa"/>
            <w:gridSpan w:val="2"/>
            <w:vAlign w:val="center"/>
          </w:tcPr>
          <w:p w:rsidR="001229CC" w:rsidRPr="004F6663" w:rsidRDefault="001229CC" w:rsidP="001229CC">
            <w:pPr>
              <w:pStyle w:val="PlainText"/>
              <w:numPr>
                <w:ilvl w:val="0"/>
                <w:numId w:val="11"/>
              </w:numPr>
              <w:rPr>
                <w:rFonts w:asciiTheme="majorBidi" w:hAnsiTheme="majorBidi" w:cstheme="majorBidi"/>
              </w:rPr>
            </w:pPr>
          </w:p>
        </w:tc>
        <w:tc>
          <w:tcPr>
            <w:tcW w:w="3712" w:type="dxa"/>
            <w:vAlign w:val="center"/>
          </w:tcPr>
          <w:p w:rsidR="001229CC" w:rsidRPr="001229CC" w:rsidRDefault="001229CC" w:rsidP="001229CC">
            <w:pPr>
              <w:pStyle w:val="PlainText"/>
              <w:rPr>
                <w:rFonts w:asciiTheme="majorBidi" w:hAnsiTheme="majorBidi" w:cstheme="majorBidi"/>
              </w:rPr>
            </w:pPr>
            <w:r w:rsidRPr="001229CC">
              <w:rPr>
                <w:rFonts w:asciiTheme="majorBidi" w:hAnsiTheme="majorBidi" w:cstheme="majorBidi"/>
              </w:rPr>
              <w:t>Motor Power</w:t>
            </w:r>
          </w:p>
          <w:p w:rsidR="001229CC" w:rsidRPr="001229CC" w:rsidRDefault="001229CC" w:rsidP="001229CC">
            <w:pPr>
              <w:pStyle w:val="PlainText"/>
              <w:rPr>
                <w:rFonts w:asciiTheme="majorBidi" w:hAnsiTheme="majorBidi" w:cstheme="majorBidi"/>
              </w:rPr>
            </w:pPr>
            <w:r w:rsidRPr="001229CC">
              <w:rPr>
                <w:rFonts w:asciiTheme="majorBidi" w:hAnsiTheme="majorBidi" w:cstheme="majorBidi"/>
              </w:rPr>
              <w:t>(Defined for IEC condition i.e. 40°C)</w:t>
            </w:r>
          </w:p>
        </w:tc>
        <w:tc>
          <w:tcPr>
            <w:tcW w:w="3420" w:type="dxa"/>
            <w:vAlign w:val="center"/>
          </w:tcPr>
          <w:p w:rsidR="001229CC" w:rsidRPr="004F6663" w:rsidRDefault="001229CC" w:rsidP="00B910D1">
            <w:pPr>
              <w:pStyle w:val="PlainText"/>
              <w:jc w:val="center"/>
              <w:rPr>
                <w:rFonts w:asciiTheme="majorBidi" w:hAnsiTheme="majorBidi" w:cstheme="majorBidi"/>
              </w:rPr>
            </w:pPr>
            <w:r w:rsidRPr="004F6663">
              <w:rPr>
                <w:rFonts w:asciiTheme="majorBidi" w:hAnsiTheme="majorBidi" w:cstheme="majorBidi"/>
              </w:rPr>
              <w:t xml:space="preserve">As Per Related Mechanical Data sheet (to be Specified by </w:t>
            </w:r>
            <w:r>
              <w:rPr>
                <w:rFonts w:asciiTheme="majorBidi" w:hAnsiTheme="majorBidi" w:cstheme="majorBidi"/>
              </w:rPr>
              <w:t>Vendor</w:t>
            </w:r>
            <w:r w:rsidRPr="004F6663">
              <w:rPr>
                <w:rFonts w:asciiTheme="majorBidi" w:hAnsiTheme="majorBidi" w:cstheme="majorBidi"/>
              </w:rPr>
              <w:t>)</w:t>
            </w:r>
          </w:p>
        </w:tc>
        <w:tc>
          <w:tcPr>
            <w:tcW w:w="2160" w:type="dxa"/>
            <w:vAlign w:val="center"/>
          </w:tcPr>
          <w:p w:rsidR="001229CC" w:rsidRPr="004F6663" w:rsidRDefault="001229CC" w:rsidP="001229CC">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 xml:space="preserve">Standard Rated Motor Output </w:t>
            </w:r>
          </w:p>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=Km X P</w:t>
            </w:r>
            <w:r w:rsidRPr="004F6663">
              <w:rPr>
                <w:rFonts w:asciiTheme="majorBidi" w:hAnsiTheme="majorBidi" w:cstheme="majorBidi"/>
                <w:vertAlign w:val="subscript"/>
              </w:rPr>
              <w:t>mp</w:t>
            </w:r>
            <w:r w:rsidRPr="004F6663">
              <w:rPr>
                <w:rFonts w:asciiTheme="majorBidi" w:hAnsiTheme="majorBidi" w:cstheme="majorBidi"/>
              </w:rPr>
              <w:t>/ (K</w:t>
            </w:r>
            <w:r w:rsidRPr="004F6663">
              <w:rPr>
                <w:rFonts w:asciiTheme="majorBidi" w:hAnsiTheme="majorBidi" w:cstheme="majorBidi"/>
                <w:vertAlign w:val="subscript"/>
              </w:rPr>
              <w:t xml:space="preserve">a </w:t>
            </w:r>
            <w:r w:rsidRPr="004F6663">
              <w:rPr>
                <w:rFonts w:asciiTheme="majorBidi" w:hAnsiTheme="majorBidi" w:cstheme="majorBidi"/>
              </w:rPr>
              <w:t>K</w:t>
            </w:r>
            <w:r w:rsidRPr="004F6663">
              <w:rPr>
                <w:rFonts w:asciiTheme="majorBidi" w:hAnsiTheme="majorBidi" w:cstheme="majorBidi"/>
                <w:vertAlign w:val="subscript"/>
              </w:rPr>
              <w:t>t</w:t>
            </w:r>
            <w:r w:rsidRPr="004F6663">
              <w:rPr>
                <w:rFonts w:asciiTheme="majorBidi" w:hAnsiTheme="majorBidi" w:cstheme="majorBidi"/>
              </w:rPr>
              <w:t>)</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Frame Size</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 xml:space="preserve">Rated Voltage </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11K</w:t>
            </w:r>
            <w:r w:rsidRPr="004F6663">
              <w:rPr>
                <w:rFonts w:asciiTheme="majorBidi" w:hAnsiTheme="majorBidi" w:cstheme="majorBidi"/>
              </w:rPr>
              <w:t xml:space="preserve">V </w:t>
            </w:r>
            <w:r w:rsidRPr="00915E74">
              <w:rPr>
                <w:rFonts w:asciiTheme="majorBidi" w:hAnsiTheme="majorBidi" w:cstheme="majorBidi"/>
              </w:rPr>
              <w:t>±10%</w:t>
            </w:r>
            <w:r>
              <w:rPr>
                <w:rFonts w:asciiTheme="majorBidi" w:hAnsiTheme="majorBidi" w:cstheme="majorBidi"/>
              </w:rPr>
              <w:t xml:space="preserve"> or 3.3KV</w:t>
            </w:r>
            <w:r w:rsidRPr="00915E74">
              <w:rPr>
                <w:rFonts w:asciiTheme="majorBidi" w:hAnsiTheme="majorBidi" w:cstheme="majorBidi"/>
              </w:rPr>
              <w:t>±10%</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Rated Frequency</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 xml:space="preserve">50 Hz </w:t>
            </w:r>
            <w:r w:rsidRPr="00915E74">
              <w:rPr>
                <w:rFonts w:asciiTheme="majorBidi" w:hAnsiTheme="majorBidi" w:cstheme="majorBidi"/>
              </w:rPr>
              <w:t>±5%</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915E74" w:rsidRDefault="00367836" w:rsidP="00367836">
            <w:pPr>
              <w:pStyle w:val="PlainText"/>
              <w:rPr>
                <w:rFonts w:asciiTheme="majorBidi" w:hAnsiTheme="majorBidi" w:cstheme="majorBidi"/>
              </w:rPr>
            </w:pPr>
            <w:r w:rsidRPr="00915E74">
              <w:rPr>
                <w:rFonts w:asciiTheme="majorBidi" w:hAnsiTheme="majorBidi" w:cstheme="majorBidi"/>
              </w:rPr>
              <w:t xml:space="preserve">Voltage During Motor Start </w:t>
            </w:r>
          </w:p>
        </w:tc>
        <w:tc>
          <w:tcPr>
            <w:tcW w:w="3420" w:type="dxa"/>
            <w:vAlign w:val="center"/>
          </w:tcPr>
          <w:p w:rsidR="00367836" w:rsidRPr="004F6663" w:rsidRDefault="00367836" w:rsidP="00367836">
            <w:pPr>
              <w:pStyle w:val="PlainText"/>
              <w:jc w:val="center"/>
              <w:rPr>
                <w:rFonts w:asciiTheme="majorBidi" w:hAnsiTheme="majorBidi" w:cstheme="majorBidi"/>
              </w:rPr>
            </w:pPr>
            <w:r w:rsidRPr="00915E74">
              <w:rPr>
                <w:rFonts w:asciiTheme="majorBidi" w:hAnsiTheme="majorBidi" w:cstheme="majorBidi"/>
              </w:rPr>
              <w:t>80% Un</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 xml:space="preserve">Synchronous Speed </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Full Load Speed [RPM]</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 xml:space="preserve">Number of Poles    </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Starting Method</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Direct on Line</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Direction of Rotation (Viewed from coupling end)</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Shall be Proposed by MFR Based on Driven Load Rotation of Direction</w:t>
            </w:r>
          </w:p>
        </w:tc>
        <w:tc>
          <w:tcPr>
            <w:tcW w:w="2160"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w:t>
            </w:r>
            <w:r>
              <w:rPr>
                <w:rFonts w:asciiTheme="majorBidi" w:hAnsiTheme="majorBidi" w:cstheme="majorBidi"/>
              </w:rPr>
              <w:t xml:space="preserve"> </w:t>
            </w:r>
            <w:r w:rsidRPr="004F6663">
              <w:rPr>
                <w:rFonts w:asciiTheme="majorBidi" w:hAnsiTheme="majorBidi" w:cstheme="majorBidi"/>
              </w:rPr>
              <w:t xml:space="preserve">  ] CW      </w:t>
            </w:r>
          </w:p>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 xml:space="preserve">[  </w:t>
            </w:r>
            <w:r>
              <w:rPr>
                <w:rFonts w:asciiTheme="majorBidi" w:hAnsiTheme="majorBidi" w:cstheme="majorBidi"/>
              </w:rPr>
              <w:t xml:space="preserve"> </w:t>
            </w:r>
            <w:r w:rsidRPr="004F6663">
              <w:rPr>
                <w:rFonts w:asciiTheme="majorBidi" w:hAnsiTheme="majorBidi" w:cstheme="majorBidi"/>
              </w:rPr>
              <w:t>] CCW</w:t>
            </w:r>
          </w:p>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 xml:space="preserve">[ </w:t>
            </w:r>
            <w:r>
              <w:rPr>
                <w:rFonts w:asciiTheme="majorBidi" w:hAnsiTheme="majorBidi" w:cstheme="majorBidi"/>
              </w:rPr>
              <w:t xml:space="preserve"> </w:t>
            </w:r>
            <w:r w:rsidRPr="004F6663">
              <w:rPr>
                <w:rFonts w:asciiTheme="majorBidi" w:hAnsiTheme="majorBidi" w:cstheme="majorBidi"/>
              </w:rPr>
              <w:t xml:space="preserve"> ] Unidirectional</w:t>
            </w:r>
          </w:p>
          <w:p w:rsidR="00367836" w:rsidRPr="004F6663" w:rsidRDefault="00367836" w:rsidP="006B202F">
            <w:pPr>
              <w:pStyle w:val="PlainText"/>
              <w:rPr>
                <w:rFonts w:asciiTheme="majorBidi" w:hAnsiTheme="majorBidi" w:cstheme="majorBidi"/>
              </w:rPr>
            </w:pPr>
            <w:r w:rsidRPr="004F6663">
              <w:rPr>
                <w:rFonts w:asciiTheme="majorBidi" w:hAnsiTheme="majorBidi" w:cstheme="majorBidi"/>
              </w:rPr>
              <w:t>[</w:t>
            </w:r>
            <w:r w:rsidR="006B202F">
              <w:rPr>
                <w:rFonts w:asciiTheme="majorBidi" w:hAnsiTheme="majorBidi" w:cstheme="majorBidi"/>
              </w:rPr>
              <w:t xml:space="preserve">   </w:t>
            </w:r>
            <w:r w:rsidRPr="004F6663">
              <w:rPr>
                <w:rFonts w:asciiTheme="majorBidi" w:hAnsiTheme="majorBidi" w:cstheme="majorBidi"/>
              </w:rPr>
              <w:t xml:space="preserve">] Bidirectional  </w:t>
            </w: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Stator Winding Connection</w:t>
            </w:r>
          </w:p>
        </w:tc>
        <w:tc>
          <w:tcPr>
            <w:tcW w:w="3420" w:type="dxa"/>
            <w:vAlign w:val="center"/>
          </w:tcPr>
          <w:p w:rsidR="00367836" w:rsidRPr="004F6663" w:rsidRDefault="00701232" w:rsidP="00367836">
            <w:pPr>
              <w:pStyle w:val="PlainText"/>
              <w:jc w:val="center"/>
              <w:rPr>
                <w:rFonts w:asciiTheme="majorBidi" w:hAnsiTheme="majorBidi" w:cstheme="majorBidi"/>
              </w:rPr>
            </w:pPr>
            <w:r>
              <w:rPr>
                <w:rFonts w:asciiTheme="majorBidi" w:hAnsiTheme="majorBidi" w:cstheme="majorBidi"/>
              </w:rPr>
              <w:t>Star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Location of Terminal Box</w:t>
            </w:r>
          </w:p>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(Viewed from DE)</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w:t>
            </w:r>
            <w:r>
              <w:rPr>
                <w:rFonts w:asciiTheme="majorBidi" w:hAnsiTheme="majorBidi" w:cstheme="majorBidi"/>
              </w:rPr>
              <w:t xml:space="preserve">  </w:t>
            </w:r>
            <w:r w:rsidRPr="004F6663">
              <w:rPr>
                <w:rFonts w:asciiTheme="majorBidi" w:hAnsiTheme="majorBidi" w:cstheme="majorBidi"/>
              </w:rPr>
              <w:t>] Right        [  ] Left</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Insulation Class</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Class F</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 xml:space="preserve">Class of Temperature Rise </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Class B</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Max. Permissible Starting Time [s]</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Accelerating Time</w:t>
            </w:r>
          </w:p>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DOL starting, at 100% U</w:t>
            </w:r>
            <w:r w:rsidRPr="004F6663">
              <w:rPr>
                <w:rFonts w:asciiTheme="majorBidi" w:hAnsiTheme="majorBidi" w:cstheme="majorBidi"/>
                <w:vertAlign w:val="subscript"/>
              </w:rPr>
              <w:t>n</w:t>
            </w:r>
            <w:r w:rsidRPr="004F6663">
              <w:rPr>
                <w:rFonts w:asciiTheme="majorBidi" w:hAnsiTheme="majorBidi" w:cstheme="majorBidi"/>
              </w:rPr>
              <w:t xml:space="preserve"> [s]</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Accelerating Time</w:t>
            </w:r>
          </w:p>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DOL starting, at 80% U</w:t>
            </w:r>
            <w:r w:rsidRPr="004F6663">
              <w:rPr>
                <w:rFonts w:asciiTheme="majorBidi" w:hAnsiTheme="majorBidi" w:cstheme="majorBidi"/>
                <w:vertAlign w:val="subscript"/>
              </w:rPr>
              <w:t>n</w:t>
            </w:r>
            <w:r w:rsidRPr="004F6663">
              <w:rPr>
                <w:rFonts w:asciiTheme="majorBidi" w:hAnsiTheme="majorBidi" w:cstheme="majorBidi"/>
              </w:rPr>
              <w:t xml:space="preserve"> [s]</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vertAlign w:val="subscript"/>
              </w:rPr>
            </w:pPr>
            <w:r w:rsidRPr="004F6663">
              <w:rPr>
                <w:rFonts w:asciiTheme="majorBidi" w:hAnsiTheme="majorBidi" w:cstheme="majorBidi"/>
              </w:rPr>
              <w:t>Starting Torque at 100% U</w:t>
            </w:r>
            <w:r w:rsidRPr="004F6663">
              <w:rPr>
                <w:rFonts w:asciiTheme="majorBidi" w:hAnsiTheme="majorBidi" w:cstheme="majorBidi"/>
                <w:vertAlign w:val="subscript"/>
              </w:rPr>
              <w:t xml:space="preserve">n </w:t>
            </w:r>
            <w:r w:rsidRPr="004F6663">
              <w:rPr>
                <w:rFonts w:asciiTheme="majorBidi" w:hAnsiTheme="majorBidi" w:cstheme="majorBidi"/>
              </w:rPr>
              <w:t>[N.m]</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Starting Torque at 80% U</w:t>
            </w:r>
            <w:r w:rsidRPr="004F6663">
              <w:rPr>
                <w:rFonts w:asciiTheme="majorBidi" w:hAnsiTheme="majorBidi" w:cstheme="majorBidi"/>
                <w:vertAlign w:val="subscript"/>
              </w:rPr>
              <w:t>n</w:t>
            </w:r>
            <w:r w:rsidRPr="004F6663">
              <w:rPr>
                <w:rFonts w:asciiTheme="majorBidi" w:hAnsiTheme="majorBidi" w:cstheme="majorBidi"/>
              </w:rPr>
              <w:t xml:space="preserve"> [N.m]</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Maximum Torque [N.m]</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Rated Torque [N.m]</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Rated Current [A]</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No Load Current [A]</w:t>
            </w:r>
          </w:p>
        </w:tc>
        <w:tc>
          <w:tcPr>
            <w:tcW w:w="3420" w:type="dxa"/>
            <w:vAlign w:val="center"/>
          </w:tcPr>
          <w:p w:rsidR="00367836" w:rsidRPr="004F6663" w:rsidRDefault="00367836" w:rsidP="00367836">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367836" w:rsidRPr="004F6663" w:rsidRDefault="00367836" w:rsidP="00367836">
            <w:pPr>
              <w:pStyle w:val="PlainText"/>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Locked Rotor Current [A]</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&lt;7I</w:t>
            </w:r>
            <w:r w:rsidRPr="004F6663">
              <w:rPr>
                <w:rFonts w:asciiTheme="majorBidi" w:hAnsiTheme="majorBidi" w:cstheme="majorBidi"/>
                <w:vertAlign w:val="subscript"/>
              </w:rPr>
              <w:t>n</w:t>
            </w:r>
          </w:p>
        </w:tc>
        <w:tc>
          <w:tcPr>
            <w:tcW w:w="2160" w:type="dxa"/>
            <w:vAlign w:val="center"/>
          </w:tcPr>
          <w:p w:rsidR="00367836" w:rsidRPr="004F6663" w:rsidRDefault="00367836" w:rsidP="00367836">
            <w:pPr>
              <w:pStyle w:val="PlainText"/>
              <w:jc w:val="center"/>
              <w:rPr>
                <w:rFonts w:asciiTheme="majorBidi" w:hAnsiTheme="majorBidi" w:cstheme="majorBidi"/>
              </w:rPr>
            </w:pPr>
          </w:p>
        </w:tc>
      </w:tr>
      <w:tr w:rsidR="00367836" w:rsidRPr="004F6663" w:rsidTr="007F15F6">
        <w:trPr>
          <w:trHeight w:val="340"/>
          <w:jc w:val="center"/>
        </w:trPr>
        <w:tc>
          <w:tcPr>
            <w:tcW w:w="788" w:type="dxa"/>
            <w:gridSpan w:val="2"/>
            <w:vAlign w:val="center"/>
          </w:tcPr>
          <w:p w:rsidR="00367836" w:rsidRPr="004F6663" w:rsidRDefault="00367836" w:rsidP="00367836">
            <w:pPr>
              <w:pStyle w:val="PlainText"/>
              <w:numPr>
                <w:ilvl w:val="0"/>
                <w:numId w:val="11"/>
              </w:numPr>
              <w:rPr>
                <w:rFonts w:asciiTheme="majorBidi" w:hAnsiTheme="majorBidi" w:cstheme="majorBidi"/>
              </w:rPr>
            </w:pPr>
          </w:p>
        </w:tc>
        <w:tc>
          <w:tcPr>
            <w:tcW w:w="3712" w:type="dxa"/>
            <w:vAlign w:val="center"/>
          </w:tcPr>
          <w:p w:rsidR="00367836" w:rsidRPr="004F6663" w:rsidRDefault="00367836" w:rsidP="00367836">
            <w:pPr>
              <w:pStyle w:val="PlainText"/>
              <w:rPr>
                <w:rFonts w:asciiTheme="majorBidi" w:hAnsiTheme="majorBidi" w:cstheme="majorBidi"/>
              </w:rPr>
            </w:pPr>
            <w:r w:rsidRPr="004F6663">
              <w:rPr>
                <w:rFonts w:asciiTheme="majorBidi" w:hAnsiTheme="majorBidi" w:cstheme="majorBidi"/>
              </w:rPr>
              <w:t>Torque-Speed Class</w:t>
            </w:r>
          </w:p>
        </w:tc>
        <w:tc>
          <w:tcPr>
            <w:tcW w:w="342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 xml:space="preserve">Shall be Selected Based on Driven Load Torque </w:t>
            </w:r>
            <w:r>
              <w:rPr>
                <w:rFonts w:asciiTheme="majorBidi" w:hAnsiTheme="majorBidi" w:cstheme="majorBidi"/>
              </w:rPr>
              <w:t>Requirement</w:t>
            </w:r>
          </w:p>
        </w:tc>
        <w:tc>
          <w:tcPr>
            <w:tcW w:w="2160" w:type="dxa"/>
            <w:vAlign w:val="center"/>
          </w:tcPr>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  ] A  [  ] B</w:t>
            </w:r>
          </w:p>
          <w:p w:rsidR="00367836" w:rsidRPr="004F6663" w:rsidRDefault="00367836" w:rsidP="00367836">
            <w:pPr>
              <w:pStyle w:val="PlainText"/>
              <w:jc w:val="center"/>
              <w:rPr>
                <w:rFonts w:asciiTheme="majorBidi" w:hAnsiTheme="majorBidi" w:cstheme="majorBidi"/>
              </w:rPr>
            </w:pPr>
            <w:r w:rsidRPr="004F6663">
              <w:rPr>
                <w:rFonts w:asciiTheme="majorBidi" w:hAnsiTheme="majorBidi" w:cstheme="majorBidi"/>
              </w:rPr>
              <w:t>[  ] C  [  ] D</w:t>
            </w:r>
          </w:p>
        </w:tc>
      </w:tr>
      <w:tr w:rsidR="00A510A8" w:rsidRPr="004F6663" w:rsidTr="007F15F6">
        <w:trPr>
          <w:trHeight w:val="340"/>
          <w:jc w:val="center"/>
        </w:trPr>
        <w:tc>
          <w:tcPr>
            <w:tcW w:w="788" w:type="dxa"/>
            <w:gridSpan w:val="2"/>
            <w:vAlign w:val="center"/>
          </w:tcPr>
          <w:p w:rsidR="00A510A8" w:rsidRPr="004F6663" w:rsidRDefault="00A510A8" w:rsidP="00A510A8">
            <w:pPr>
              <w:pStyle w:val="PlainText"/>
              <w:numPr>
                <w:ilvl w:val="0"/>
                <w:numId w:val="11"/>
              </w:numPr>
              <w:rPr>
                <w:rFonts w:asciiTheme="majorBidi" w:hAnsiTheme="majorBidi" w:cstheme="majorBidi"/>
              </w:rPr>
            </w:pPr>
          </w:p>
        </w:tc>
        <w:tc>
          <w:tcPr>
            <w:tcW w:w="3712" w:type="dxa"/>
            <w:vAlign w:val="center"/>
          </w:tcPr>
          <w:p w:rsidR="00A510A8" w:rsidRPr="00A510A8" w:rsidRDefault="00A510A8" w:rsidP="00A510A8">
            <w:pPr>
              <w:pStyle w:val="PlainText"/>
              <w:rPr>
                <w:rFonts w:asciiTheme="majorBidi" w:hAnsiTheme="majorBidi" w:cstheme="majorBidi"/>
              </w:rPr>
            </w:pPr>
            <w:r w:rsidRPr="00A510A8">
              <w:rPr>
                <w:rFonts w:asciiTheme="majorBidi" w:hAnsiTheme="majorBidi" w:cstheme="majorBidi"/>
              </w:rPr>
              <w:t>Permit to Start Times</w:t>
            </w:r>
          </w:p>
        </w:tc>
        <w:tc>
          <w:tcPr>
            <w:tcW w:w="3420" w:type="dxa"/>
            <w:vAlign w:val="center"/>
          </w:tcPr>
          <w:p w:rsidR="00A510A8" w:rsidRPr="00A510A8" w:rsidRDefault="00A510A8" w:rsidP="00206C69">
            <w:pPr>
              <w:pStyle w:val="PlainText"/>
              <w:jc w:val="center"/>
              <w:rPr>
                <w:rFonts w:asciiTheme="majorBidi" w:hAnsiTheme="majorBidi" w:cstheme="majorBidi"/>
              </w:rPr>
            </w:pPr>
            <w:r w:rsidRPr="00A510A8">
              <w:rPr>
                <w:rFonts w:asciiTheme="majorBidi" w:hAnsiTheme="majorBidi" w:cstheme="majorBidi"/>
              </w:rPr>
              <w:t>3C2H</w:t>
            </w:r>
          </w:p>
        </w:tc>
        <w:tc>
          <w:tcPr>
            <w:tcW w:w="2160" w:type="dxa"/>
            <w:vAlign w:val="center"/>
          </w:tcPr>
          <w:p w:rsidR="00A510A8" w:rsidRPr="004F6663" w:rsidRDefault="00A510A8" w:rsidP="00A510A8">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DB0B8A" w:rsidRDefault="00DB0B8A" w:rsidP="00DB0B8A">
            <w:pPr>
              <w:pStyle w:val="PlainText"/>
              <w:rPr>
                <w:rFonts w:asciiTheme="majorBidi" w:hAnsiTheme="majorBidi" w:cstheme="majorBidi"/>
              </w:rPr>
            </w:pPr>
            <w:r w:rsidRPr="00DB0B8A">
              <w:rPr>
                <w:rFonts w:asciiTheme="majorBidi" w:hAnsiTheme="majorBidi" w:cstheme="majorBidi"/>
              </w:rPr>
              <w:t>Reacceleration</w:t>
            </w:r>
          </w:p>
        </w:tc>
        <w:tc>
          <w:tcPr>
            <w:tcW w:w="3420" w:type="dxa"/>
            <w:vAlign w:val="center"/>
          </w:tcPr>
          <w:p w:rsidR="00DB0B8A" w:rsidRPr="00DB0B8A" w:rsidRDefault="00DB0B8A" w:rsidP="00DB0B8A">
            <w:pPr>
              <w:pStyle w:val="PlainText"/>
              <w:jc w:val="center"/>
              <w:rPr>
                <w:rFonts w:asciiTheme="majorBidi" w:hAnsiTheme="majorBidi" w:cstheme="majorBidi"/>
              </w:rPr>
            </w:pPr>
            <w:r w:rsidRPr="00DB0B8A">
              <w:rPr>
                <w:rFonts w:asciiTheme="majorBidi" w:hAnsiTheme="majorBidi" w:cstheme="majorBidi"/>
              </w:rPr>
              <w:t>Capable for connection to 100% main voltage with 30%, 180° out of phase residual voltage.</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DB0B8A" w:rsidRDefault="00DB0B8A" w:rsidP="00DB0B8A">
            <w:pPr>
              <w:pStyle w:val="PlainText"/>
              <w:rPr>
                <w:rFonts w:asciiTheme="majorBidi" w:hAnsiTheme="majorBidi" w:cstheme="majorBidi"/>
              </w:rPr>
            </w:pPr>
            <w:r w:rsidRPr="00DB0B8A">
              <w:rPr>
                <w:rFonts w:asciiTheme="majorBidi" w:hAnsiTheme="majorBidi" w:cstheme="majorBidi"/>
              </w:rPr>
              <w:t>Heating  time Constant [minute]</w:t>
            </w:r>
          </w:p>
        </w:tc>
        <w:tc>
          <w:tcPr>
            <w:tcW w:w="3420" w:type="dxa"/>
            <w:vAlign w:val="center"/>
          </w:tcPr>
          <w:p w:rsidR="00DB0B8A" w:rsidRPr="004F6663" w:rsidRDefault="00DB0B8A"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DB0B8A" w:rsidRDefault="00DB0B8A" w:rsidP="00DB0B8A">
            <w:pPr>
              <w:pStyle w:val="PlainText"/>
              <w:rPr>
                <w:rFonts w:asciiTheme="majorBidi" w:hAnsiTheme="majorBidi" w:cstheme="majorBidi"/>
              </w:rPr>
            </w:pPr>
            <w:r w:rsidRPr="00DB0B8A">
              <w:rPr>
                <w:rFonts w:asciiTheme="majorBidi" w:hAnsiTheme="majorBidi" w:cstheme="majorBidi"/>
              </w:rPr>
              <w:t>Cooling Time Constant [minute]</w:t>
            </w:r>
          </w:p>
        </w:tc>
        <w:tc>
          <w:tcPr>
            <w:tcW w:w="3420" w:type="dxa"/>
            <w:vAlign w:val="center"/>
          </w:tcPr>
          <w:p w:rsidR="00DB0B8A" w:rsidRPr="004F6663" w:rsidRDefault="00DB0B8A"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Duty Cycle</w:t>
            </w:r>
          </w:p>
        </w:tc>
        <w:tc>
          <w:tcPr>
            <w:tcW w:w="3420" w:type="dxa"/>
            <w:vAlign w:val="center"/>
          </w:tcPr>
          <w:p w:rsidR="00DB0B8A" w:rsidRPr="004F6663" w:rsidRDefault="00DB0B8A" w:rsidP="00DB0B8A">
            <w:pPr>
              <w:pStyle w:val="PlainText"/>
              <w:jc w:val="center"/>
              <w:rPr>
                <w:rFonts w:asciiTheme="majorBidi" w:hAnsiTheme="majorBidi" w:cstheme="majorBidi"/>
              </w:rPr>
            </w:pPr>
            <w:r w:rsidRPr="004F6663">
              <w:rPr>
                <w:rFonts w:asciiTheme="majorBidi" w:hAnsiTheme="majorBidi" w:cstheme="majorBidi"/>
              </w:rPr>
              <w:t>S1</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DB0B8A" w:rsidRDefault="00DB0B8A" w:rsidP="00DB0B8A">
            <w:pPr>
              <w:pStyle w:val="PlainText"/>
              <w:rPr>
                <w:rFonts w:asciiTheme="majorBidi" w:hAnsiTheme="majorBidi" w:cstheme="majorBidi"/>
              </w:rPr>
            </w:pPr>
            <w:r w:rsidRPr="00DB0B8A">
              <w:rPr>
                <w:rFonts w:asciiTheme="majorBidi" w:hAnsiTheme="majorBidi" w:cstheme="majorBidi"/>
              </w:rPr>
              <w:t>Rotor Moment of Inertia [kgm²]</w:t>
            </w:r>
          </w:p>
        </w:tc>
        <w:tc>
          <w:tcPr>
            <w:tcW w:w="3420" w:type="dxa"/>
            <w:vAlign w:val="center"/>
          </w:tcPr>
          <w:p w:rsidR="00DB0B8A" w:rsidRPr="004F6663" w:rsidRDefault="00DB0B8A"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B64E8A" w:rsidRPr="004F6663" w:rsidTr="007F15F6">
        <w:trPr>
          <w:trHeight w:val="340"/>
          <w:jc w:val="center"/>
        </w:trPr>
        <w:tc>
          <w:tcPr>
            <w:tcW w:w="788" w:type="dxa"/>
            <w:gridSpan w:val="2"/>
            <w:vAlign w:val="center"/>
          </w:tcPr>
          <w:p w:rsidR="00B64E8A" w:rsidRPr="004F6663" w:rsidRDefault="00B64E8A" w:rsidP="00B64E8A">
            <w:pPr>
              <w:pStyle w:val="PlainText"/>
              <w:numPr>
                <w:ilvl w:val="0"/>
                <w:numId w:val="11"/>
              </w:numPr>
              <w:rPr>
                <w:rFonts w:asciiTheme="majorBidi" w:hAnsiTheme="majorBidi" w:cstheme="majorBidi"/>
              </w:rPr>
            </w:pPr>
          </w:p>
        </w:tc>
        <w:tc>
          <w:tcPr>
            <w:tcW w:w="3712" w:type="dxa"/>
            <w:vAlign w:val="center"/>
          </w:tcPr>
          <w:p w:rsidR="00B64E8A" w:rsidRPr="00B64E8A" w:rsidRDefault="00B64E8A" w:rsidP="00B64E8A">
            <w:pPr>
              <w:pStyle w:val="PlainText"/>
              <w:rPr>
                <w:rFonts w:asciiTheme="majorBidi" w:hAnsiTheme="majorBidi" w:cstheme="majorBidi"/>
              </w:rPr>
            </w:pPr>
            <w:r w:rsidRPr="00B64E8A">
              <w:rPr>
                <w:rFonts w:asciiTheme="majorBidi" w:hAnsiTheme="majorBidi" w:cstheme="majorBidi"/>
              </w:rPr>
              <w:t>Driven Machine Moment of Inertia [kgm²]</w:t>
            </w:r>
          </w:p>
        </w:tc>
        <w:tc>
          <w:tcPr>
            <w:tcW w:w="3420" w:type="dxa"/>
            <w:vAlign w:val="center"/>
          </w:tcPr>
          <w:p w:rsidR="00B64E8A" w:rsidRPr="004F6663" w:rsidRDefault="00B64E8A"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B64E8A" w:rsidRPr="004F6663" w:rsidRDefault="00B64E8A" w:rsidP="00B64E8A">
            <w:pPr>
              <w:pStyle w:val="PlainText"/>
              <w:jc w:val="center"/>
              <w:rPr>
                <w:rFonts w:asciiTheme="majorBidi" w:hAnsiTheme="majorBidi" w:cstheme="majorBidi"/>
              </w:rPr>
            </w:pPr>
          </w:p>
        </w:tc>
      </w:tr>
      <w:tr w:rsidR="00B64E8A" w:rsidRPr="004F6663" w:rsidTr="007F15F6">
        <w:trPr>
          <w:trHeight w:val="340"/>
          <w:jc w:val="center"/>
        </w:trPr>
        <w:tc>
          <w:tcPr>
            <w:tcW w:w="788" w:type="dxa"/>
            <w:gridSpan w:val="2"/>
            <w:vAlign w:val="center"/>
          </w:tcPr>
          <w:p w:rsidR="00B64E8A" w:rsidRPr="004F6663" w:rsidRDefault="00B64E8A" w:rsidP="00B64E8A">
            <w:pPr>
              <w:pStyle w:val="PlainText"/>
              <w:numPr>
                <w:ilvl w:val="0"/>
                <w:numId w:val="11"/>
              </w:numPr>
              <w:rPr>
                <w:rFonts w:asciiTheme="majorBidi" w:hAnsiTheme="majorBidi" w:cstheme="majorBidi"/>
              </w:rPr>
            </w:pPr>
          </w:p>
        </w:tc>
        <w:tc>
          <w:tcPr>
            <w:tcW w:w="3712" w:type="dxa"/>
            <w:vAlign w:val="center"/>
          </w:tcPr>
          <w:p w:rsidR="00B64E8A" w:rsidRPr="00B64E8A" w:rsidRDefault="00B64E8A" w:rsidP="00B64E8A">
            <w:pPr>
              <w:pStyle w:val="PlainText"/>
              <w:rPr>
                <w:rFonts w:asciiTheme="majorBidi" w:hAnsiTheme="majorBidi" w:cstheme="majorBidi"/>
              </w:rPr>
            </w:pPr>
            <w:r w:rsidRPr="00B64E8A">
              <w:rPr>
                <w:rFonts w:asciiTheme="majorBidi" w:hAnsiTheme="majorBidi" w:cstheme="majorBidi"/>
              </w:rPr>
              <w:t>Max. Allowable Load Moment of Inertia [kgm²]</w:t>
            </w:r>
          </w:p>
        </w:tc>
        <w:tc>
          <w:tcPr>
            <w:tcW w:w="3420" w:type="dxa"/>
            <w:vAlign w:val="center"/>
          </w:tcPr>
          <w:p w:rsidR="00B64E8A" w:rsidRPr="004F6663" w:rsidRDefault="00B64E8A"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B64E8A" w:rsidRPr="004F6663" w:rsidRDefault="00B64E8A" w:rsidP="00B64E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Power Factor at ½ Rated Load</w:t>
            </w:r>
          </w:p>
        </w:tc>
        <w:tc>
          <w:tcPr>
            <w:tcW w:w="3420" w:type="dxa"/>
            <w:vAlign w:val="center"/>
          </w:tcPr>
          <w:p w:rsidR="00DB0B8A" w:rsidRPr="004F6663" w:rsidRDefault="00DB0B8A" w:rsidP="00DB0B8A">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Power Factor at ¾ Rated load</w:t>
            </w:r>
          </w:p>
        </w:tc>
        <w:tc>
          <w:tcPr>
            <w:tcW w:w="3420" w:type="dxa"/>
            <w:vAlign w:val="center"/>
          </w:tcPr>
          <w:p w:rsidR="00DB0B8A" w:rsidRPr="004F6663" w:rsidRDefault="00DB0B8A" w:rsidP="00DB0B8A">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Power factor at Rated Load</w:t>
            </w:r>
          </w:p>
        </w:tc>
        <w:tc>
          <w:tcPr>
            <w:tcW w:w="3420" w:type="dxa"/>
            <w:vAlign w:val="center"/>
          </w:tcPr>
          <w:p w:rsidR="00DB0B8A" w:rsidRPr="004F6663" w:rsidRDefault="00DB0B8A" w:rsidP="00DB0B8A">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jc w:val="center"/>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Efficiency at ½ Rated Load</w:t>
            </w:r>
          </w:p>
        </w:tc>
        <w:tc>
          <w:tcPr>
            <w:tcW w:w="3420" w:type="dxa"/>
            <w:vAlign w:val="center"/>
          </w:tcPr>
          <w:p w:rsidR="00DB0B8A" w:rsidRPr="004F6663" w:rsidRDefault="00DB0B8A" w:rsidP="00DB0B8A">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Efficiency at ¾ Rated Load</w:t>
            </w:r>
          </w:p>
        </w:tc>
        <w:tc>
          <w:tcPr>
            <w:tcW w:w="3420" w:type="dxa"/>
            <w:vAlign w:val="center"/>
          </w:tcPr>
          <w:p w:rsidR="00DB0B8A" w:rsidRPr="004F6663" w:rsidRDefault="00DB0B8A" w:rsidP="00DB0B8A">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rPr>
                <w:rFonts w:asciiTheme="majorBidi" w:hAnsiTheme="majorBidi" w:cstheme="majorBidi"/>
              </w:rPr>
            </w:pPr>
          </w:p>
        </w:tc>
      </w:tr>
      <w:tr w:rsidR="00DB0B8A" w:rsidRPr="004F6663" w:rsidTr="007F15F6">
        <w:trPr>
          <w:trHeight w:val="340"/>
          <w:jc w:val="center"/>
        </w:trPr>
        <w:tc>
          <w:tcPr>
            <w:tcW w:w="788" w:type="dxa"/>
            <w:gridSpan w:val="2"/>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Efficiency at Rated Load</w:t>
            </w:r>
          </w:p>
        </w:tc>
        <w:tc>
          <w:tcPr>
            <w:tcW w:w="3420" w:type="dxa"/>
            <w:vAlign w:val="center"/>
          </w:tcPr>
          <w:p w:rsidR="00DB0B8A" w:rsidRPr="004F6663" w:rsidRDefault="00DB0B8A" w:rsidP="00DB0B8A">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rPr>
                <w:rFonts w:asciiTheme="majorBidi" w:hAnsiTheme="majorBidi" w:cstheme="majorBidi"/>
              </w:rPr>
            </w:pPr>
          </w:p>
        </w:tc>
      </w:tr>
      <w:tr w:rsidR="00DB0B8A" w:rsidRPr="004F6663" w:rsidTr="007F15F6">
        <w:trPr>
          <w:trHeight w:val="340"/>
          <w:jc w:val="center"/>
        </w:trPr>
        <w:tc>
          <w:tcPr>
            <w:tcW w:w="788" w:type="dxa"/>
            <w:gridSpan w:val="2"/>
            <w:vMerge w:val="restart"/>
            <w:vAlign w:val="center"/>
          </w:tcPr>
          <w:p w:rsidR="00DB0B8A" w:rsidRPr="004F6663" w:rsidRDefault="00DB0B8A" w:rsidP="00DB0B8A">
            <w:pPr>
              <w:pStyle w:val="PlainText"/>
              <w:numPr>
                <w:ilvl w:val="0"/>
                <w:numId w:val="11"/>
              </w:numPr>
              <w:rPr>
                <w:rFonts w:asciiTheme="majorBidi" w:hAnsiTheme="majorBidi" w:cstheme="majorBidi"/>
              </w:rPr>
            </w:pPr>
          </w:p>
        </w:tc>
        <w:tc>
          <w:tcPr>
            <w:tcW w:w="9292" w:type="dxa"/>
            <w:gridSpan w:val="3"/>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Bearing (DE)</w:t>
            </w:r>
          </w:p>
        </w:tc>
      </w:tr>
      <w:tr w:rsidR="00DB0B8A" w:rsidRPr="004F6663" w:rsidTr="007F15F6">
        <w:trPr>
          <w:trHeight w:val="340"/>
          <w:jc w:val="center"/>
        </w:trPr>
        <w:tc>
          <w:tcPr>
            <w:tcW w:w="788" w:type="dxa"/>
            <w:gridSpan w:val="2"/>
            <w:vMerge/>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Type (Detail Description by Vendor)</w:t>
            </w:r>
          </w:p>
        </w:tc>
        <w:tc>
          <w:tcPr>
            <w:tcW w:w="3420" w:type="dxa"/>
            <w:vAlign w:val="center"/>
          </w:tcPr>
          <w:p w:rsidR="00467235" w:rsidRPr="00467235" w:rsidRDefault="00467235" w:rsidP="00467235">
            <w:pPr>
              <w:pStyle w:val="PlainText"/>
              <w:jc w:val="center"/>
              <w:rPr>
                <w:rFonts w:asciiTheme="majorBidi" w:hAnsiTheme="majorBidi" w:cstheme="majorBidi"/>
              </w:rPr>
            </w:pPr>
            <w:r>
              <w:rPr>
                <w:rFonts w:asciiTheme="majorBidi" w:hAnsiTheme="majorBidi" w:cstheme="majorBidi"/>
              </w:rPr>
              <w:t>[  ] Anti</w:t>
            </w:r>
            <w:r w:rsidRPr="00467235">
              <w:rPr>
                <w:rFonts w:asciiTheme="majorBidi" w:hAnsiTheme="majorBidi" w:cstheme="majorBidi"/>
              </w:rPr>
              <w:t>friction (Ball Bearing)</w:t>
            </w:r>
          </w:p>
          <w:p w:rsidR="00467235" w:rsidRPr="00467235" w:rsidRDefault="00467235" w:rsidP="00467235">
            <w:pPr>
              <w:pStyle w:val="PlainText"/>
              <w:jc w:val="center"/>
              <w:rPr>
                <w:rFonts w:asciiTheme="majorBidi" w:hAnsiTheme="majorBidi" w:cstheme="majorBidi"/>
              </w:rPr>
            </w:pPr>
            <w:r w:rsidRPr="00467235">
              <w:rPr>
                <w:rFonts w:asciiTheme="majorBidi" w:hAnsiTheme="majorBidi" w:cstheme="majorBidi"/>
              </w:rPr>
              <w:t>[  ] Antifriction (Roller Bearing)</w:t>
            </w:r>
          </w:p>
          <w:p w:rsidR="00DB0B8A" w:rsidRPr="004F6663" w:rsidRDefault="00467235" w:rsidP="00467235">
            <w:pPr>
              <w:pStyle w:val="PlainText"/>
              <w:jc w:val="center"/>
              <w:rPr>
                <w:rFonts w:asciiTheme="majorBidi" w:hAnsiTheme="majorBidi" w:cstheme="majorBidi"/>
              </w:rPr>
            </w:pPr>
            <w:r w:rsidRPr="00467235">
              <w:rPr>
                <w:rFonts w:asciiTheme="majorBidi" w:hAnsiTheme="majorBidi" w:cstheme="majorBidi"/>
              </w:rPr>
              <w:t>[X] Sleeve (Spherical Self Aligned)</w:t>
            </w:r>
          </w:p>
        </w:tc>
        <w:tc>
          <w:tcPr>
            <w:tcW w:w="2160" w:type="dxa"/>
            <w:vAlign w:val="center"/>
          </w:tcPr>
          <w:p w:rsidR="00DB0B8A" w:rsidRPr="004F6663" w:rsidRDefault="00DB0B8A" w:rsidP="00DB0B8A">
            <w:pPr>
              <w:pStyle w:val="PlainText"/>
              <w:rPr>
                <w:rFonts w:asciiTheme="majorBidi" w:hAnsiTheme="majorBidi" w:cstheme="majorBidi"/>
              </w:rPr>
            </w:pPr>
          </w:p>
        </w:tc>
      </w:tr>
      <w:tr w:rsidR="00DB0B8A" w:rsidRPr="004F6663" w:rsidTr="007F15F6">
        <w:trPr>
          <w:trHeight w:val="340"/>
          <w:jc w:val="center"/>
        </w:trPr>
        <w:tc>
          <w:tcPr>
            <w:tcW w:w="788" w:type="dxa"/>
            <w:gridSpan w:val="2"/>
            <w:vMerge/>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 xml:space="preserve">Manufacturer </w:t>
            </w:r>
          </w:p>
        </w:tc>
        <w:tc>
          <w:tcPr>
            <w:tcW w:w="3420" w:type="dxa"/>
            <w:vAlign w:val="center"/>
          </w:tcPr>
          <w:p w:rsidR="00DB0B8A" w:rsidRPr="004F6663" w:rsidRDefault="00DB0B8A" w:rsidP="00166163">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B0B8A" w:rsidRPr="004F6663" w:rsidRDefault="00DB0B8A" w:rsidP="00DB0B8A">
            <w:pPr>
              <w:pStyle w:val="PlainText"/>
              <w:rPr>
                <w:rFonts w:asciiTheme="majorBidi" w:hAnsiTheme="majorBidi" w:cstheme="majorBidi"/>
              </w:rPr>
            </w:pPr>
          </w:p>
        </w:tc>
      </w:tr>
      <w:tr w:rsidR="00D42E6A" w:rsidRPr="004F6663" w:rsidTr="007F15F6">
        <w:trPr>
          <w:trHeight w:val="340"/>
          <w:jc w:val="center"/>
        </w:trPr>
        <w:tc>
          <w:tcPr>
            <w:tcW w:w="788" w:type="dxa"/>
            <w:gridSpan w:val="2"/>
            <w:vMerge/>
            <w:vAlign w:val="center"/>
          </w:tcPr>
          <w:p w:rsidR="00D42E6A" w:rsidRPr="004F6663" w:rsidRDefault="00D42E6A" w:rsidP="00D42E6A">
            <w:pPr>
              <w:pStyle w:val="PlainText"/>
              <w:numPr>
                <w:ilvl w:val="0"/>
                <w:numId w:val="11"/>
              </w:numPr>
              <w:rPr>
                <w:rFonts w:asciiTheme="majorBidi" w:hAnsiTheme="majorBidi" w:cstheme="majorBidi"/>
              </w:rPr>
            </w:pPr>
          </w:p>
        </w:tc>
        <w:tc>
          <w:tcPr>
            <w:tcW w:w="3712" w:type="dxa"/>
            <w:vAlign w:val="center"/>
          </w:tcPr>
          <w:p w:rsidR="00D42E6A" w:rsidRPr="004F6663" w:rsidRDefault="00D42E6A" w:rsidP="00D42E6A">
            <w:pPr>
              <w:pStyle w:val="PlainText"/>
              <w:rPr>
                <w:rFonts w:asciiTheme="majorBidi" w:hAnsiTheme="majorBidi" w:cstheme="majorBidi"/>
              </w:rPr>
            </w:pPr>
            <w:r w:rsidRPr="004F6663">
              <w:rPr>
                <w:rFonts w:asciiTheme="majorBidi" w:hAnsiTheme="majorBidi" w:cstheme="majorBidi"/>
              </w:rPr>
              <w:t>Minimum Life Without Load</w:t>
            </w:r>
          </w:p>
        </w:tc>
        <w:tc>
          <w:tcPr>
            <w:tcW w:w="3420" w:type="dxa"/>
            <w:vAlign w:val="center"/>
          </w:tcPr>
          <w:p w:rsidR="00D42E6A" w:rsidRPr="00166163" w:rsidRDefault="00D42E6A" w:rsidP="00166163">
            <w:pPr>
              <w:pStyle w:val="PlainText"/>
              <w:jc w:val="center"/>
              <w:rPr>
                <w:rFonts w:asciiTheme="majorBidi" w:hAnsiTheme="majorBidi" w:cstheme="majorBidi"/>
              </w:rPr>
            </w:pPr>
            <w:r w:rsidRPr="00166163">
              <w:rPr>
                <w:rFonts w:asciiTheme="majorBidi" w:hAnsiTheme="majorBidi" w:cstheme="majorBidi"/>
              </w:rPr>
              <w:t>Minimum 100,000 Hours</w:t>
            </w:r>
          </w:p>
        </w:tc>
        <w:tc>
          <w:tcPr>
            <w:tcW w:w="2160" w:type="dxa"/>
            <w:vAlign w:val="center"/>
          </w:tcPr>
          <w:p w:rsidR="00D42E6A" w:rsidRPr="004F6663" w:rsidRDefault="00D42E6A" w:rsidP="00D42E6A">
            <w:pPr>
              <w:pStyle w:val="PlainText"/>
              <w:rPr>
                <w:rFonts w:asciiTheme="majorBidi" w:hAnsiTheme="majorBidi" w:cstheme="majorBidi"/>
              </w:rPr>
            </w:pPr>
          </w:p>
        </w:tc>
      </w:tr>
      <w:tr w:rsidR="00D42E6A" w:rsidRPr="004F6663" w:rsidTr="007F15F6">
        <w:trPr>
          <w:trHeight w:val="340"/>
          <w:jc w:val="center"/>
        </w:trPr>
        <w:tc>
          <w:tcPr>
            <w:tcW w:w="788" w:type="dxa"/>
            <w:gridSpan w:val="2"/>
            <w:vMerge/>
            <w:vAlign w:val="center"/>
          </w:tcPr>
          <w:p w:rsidR="00D42E6A" w:rsidRPr="004F6663" w:rsidRDefault="00D42E6A" w:rsidP="00DB0B8A">
            <w:pPr>
              <w:pStyle w:val="PlainText"/>
              <w:numPr>
                <w:ilvl w:val="0"/>
                <w:numId w:val="11"/>
              </w:numPr>
              <w:rPr>
                <w:rFonts w:asciiTheme="majorBidi" w:hAnsiTheme="majorBidi" w:cstheme="majorBidi"/>
              </w:rPr>
            </w:pPr>
          </w:p>
        </w:tc>
        <w:tc>
          <w:tcPr>
            <w:tcW w:w="3712" w:type="dxa"/>
            <w:vAlign w:val="center"/>
          </w:tcPr>
          <w:p w:rsidR="00D42E6A" w:rsidRPr="004F6663" w:rsidRDefault="00D42E6A" w:rsidP="00DB0B8A">
            <w:pPr>
              <w:pStyle w:val="PlainText"/>
              <w:rPr>
                <w:rFonts w:asciiTheme="majorBidi" w:hAnsiTheme="majorBidi" w:cstheme="majorBidi"/>
              </w:rPr>
            </w:pPr>
            <w:r w:rsidRPr="004F6663">
              <w:rPr>
                <w:rFonts w:asciiTheme="majorBidi" w:hAnsiTheme="majorBidi" w:cstheme="majorBidi"/>
              </w:rPr>
              <w:t>Minimum Life With Load</w:t>
            </w:r>
          </w:p>
        </w:tc>
        <w:tc>
          <w:tcPr>
            <w:tcW w:w="3420" w:type="dxa"/>
            <w:vAlign w:val="center"/>
          </w:tcPr>
          <w:p w:rsidR="00D42E6A" w:rsidRPr="004F6663" w:rsidRDefault="00D42E6A" w:rsidP="00166163">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D42E6A" w:rsidRPr="004F6663" w:rsidRDefault="00D42E6A" w:rsidP="00DB0B8A">
            <w:pPr>
              <w:pStyle w:val="PlainText"/>
              <w:rPr>
                <w:rFonts w:asciiTheme="majorBidi" w:hAnsiTheme="majorBidi" w:cstheme="majorBidi"/>
              </w:rPr>
            </w:pPr>
          </w:p>
        </w:tc>
      </w:tr>
      <w:tr w:rsidR="00DB0B8A" w:rsidRPr="004F6663" w:rsidTr="007F15F6">
        <w:trPr>
          <w:trHeight w:val="340"/>
          <w:jc w:val="center"/>
        </w:trPr>
        <w:tc>
          <w:tcPr>
            <w:tcW w:w="788" w:type="dxa"/>
            <w:gridSpan w:val="2"/>
            <w:vMerge/>
            <w:vAlign w:val="center"/>
          </w:tcPr>
          <w:p w:rsidR="00DB0B8A" w:rsidRPr="004F6663" w:rsidRDefault="00DB0B8A" w:rsidP="00DB0B8A">
            <w:pPr>
              <w:pStyle w:val="PlainText"/>
              <w:numPr>
                <w:ilvl w:val="0"/>
                <w:numId w:val="11"/>
              </w:numPr>
              <w:rPr>
                <w:rFonts w:asciiTheme="majorBidi" w:hAnsiTheme="majorBidi" w:cstheme="majorBidi"/>
              </w:rPr>
            </w:pPr>
          </w:p>
        </w:tc>
        <w:tc>
          <w:tcPr>
            <w:tcW w:w="3712" w:type="dxa"/>
            <w:vAlign w:val="center"/>
          </w:tcPr>
          <w:p w:rsidR="00DB0B8A" w:rsidRPr="004F6663" w:rsidRDefault="00DB0B8A" w:rsidP="00DB0B8A">
            <w:pPr>
              <w:pStyle w:val="PlainText"/>
              <w:rPr>
                <w:rFonts w:asciiTheme="majorBidi" w:hAnsiTheme="majorBidi" w:cstheme="majorBidi"/>
              </w:rPr>
            </w:pPr>
            <w:r w:rsidRPr="004F6663">
              <w:rPr>
                <w:rFonts w:asciiTheme="majorBidi" w:hAnsiTheme="majorBidi" w:cstheme="majorBidi"/>
              </w:rPr>
              <w:t>Lubrication</w:t>
            </w:r>
          </w:p>
        </w:tc>
        <w:tc>
          <w:tcPr>
            <w:tcW w:w="3420" w:type="dxa"/>
            <w:vAlign w:val="center"/>
          </w:tcPr>
          <w:p w:rsidR="00DB0B8A" w:rsidRPr="004F6663" w:rsidRDefault="00014C82" w:rsidP="00166163">
            <w:pPr>
              <w:pStyle w:val="PlainText"/>
              <w:jc w:val="center"/>
              <w:rPr>
                <w:rFonts w:asciiTheme="majorBidi" w:hAnsiTheme="majorBidi" w:cstheme="majorBidi"/>
              </w:rPr>
            </w:pPr>
            <w:r w:rsidRPr="00166163">
              <w:rPr>
                <w:rFonts w:asciiTheme="majorBidi" w:hAnsiTheme="majorBidi" w:cstheme="majorBidi"/>
              </w:rPr>
              <w:t>Oil (oil specification shall be specified by manufacturer)</w:t>
            </w:r>
          </w:p>
        </w:tc>
        <w:tc>
          <w:tcPr>
            <w:tcW w:w="2160" w:type="dxa"/>
            <w:vAlign w:val="center"/>
          </w:tcPr>
          <w:p w:rsidR="00DB0B8A" w:rsidRPr="004F6663" w:rsidRDefault="00DB0B8A" w:rsidP="00DB0B8A">
            <w:pPr>
              <w:pStyle w:val="PlainText"/>
              <w:rPr>
                <w:rFonts w:asciiTheme="majorBidi" w:hAnsiTheme="majorBidi" w:cstheme="majorBidi"/>
              </w:rPr>
            </w:pPr>
          </w:p>
        </w:tc>
      </w:tr>
      <w:tr w:rsidR="00014C82" w:rsidRPr="004F6663" w:rsidTr="007F15F6">
        <w:trPr>
          <w:trHeight w:val="340"/>
          <w:jc w:val="center"/>
        </w:trPr>
        <w:tc>
          <w:tcPr>
            <w:tcW w:w="788" w:type="dxa"/>
            <w:gridSpan w:val="2"/>
            <w:vMerge/>
            <w:vAlign w:val="center"/>
          </w:tcPr>
          <w:p w:rsidR="00014C82" w:rsidRPr="004F6663" w:rsidRDefault="00014C82" w:rsidP="00014C82">
            <w:pPr>
              <w:pStyle w:val="PlainText"/>
              <w:numPr>
                <w:ilvl w:val="0"/>
                <w:numId w:val="11"/>
              </w:numPr>
              <w:rPr>
                <w:rFonts w:asciiTheme="majorBidi" w:hAnsiTheme="majorBidi" w:cstheme="majorBidi"/>
              </w:rPr>
            </w:pPr>
          </w:p>
        </w:tc>
        <w:tc>
          <w:tcPr>
            <w:tcW w:w="3712" w:type="dxa"/>
            <w:vAlign w:val="center"/>
          </w:tcPr>
          <w:p w:rsidR="00014C82" w:rsidRPr="00166163" w:rsidRDefault="00014C82" w:rsidP="00014C82">
            <w:pPr>
              <w:pStyle w:val="PlainText"/>
              <w:rPr>
                <w:rFonts w:asciiTheme="majorBidi" w:hAnsiTheme="majorBidi" w:cstheme="majorBidi"/>
              </w:rPr>
            </w:pPr>
            <w:r w:rsidRPr="00166163">
              <w:rPr>
                <w:rFonts w:asciiTheme="majorBidi" w:hAnsiTheme="majorBidi" w:cstheme="majorBidi"/>
              </w:rPr>
              <w:t>Lubrication system</w:t>
            </w:r>
          </w:p>
          <w:p w:rsidR="00014C82" w:rsidRPr="00166163" w:rsidRDefault="00014C82" w:rsidP="00014C82">
            <w:pPr>
              <w:pStyle w:val="PlainText"/>
              <w:rPr>
                <w:rFonts w:asciiTheme="majorBidi" w:hAnsiTheme="majorBidi" w:cstheme="majorBidi"/>
              </w:rPr>
            </w:pPr>
          </w:p>
          <w:p w:rsidR="00014C82" w:rsidRPr="00166163" w:rsidRDefault="00014C82" w:rsidP="00014C82">
            <w:pPr>
              <w:pStyle w:val="PlainText"/>
              <w:rPr>
                <w:rFonts w:asciiTheme="majorBidi" w:hAnsiTheme="majorBidi" w:cstheme="majorBidi"/>
              </w:rPr>
            </w:pPr>
            <w:r w:rsidRPr="00166163">
              <w:rPr>
                <w:rFonts w:asciiTheme="majorBidi" w:hAnsiTheme="majorBidi" w:cstheme="majorBidi"/>
              </w:rPr>
              <w:t>(To be advised by manufacturer considering ambient temperature)</w:t>
            </w:r>
          </w:p>
        </w:tc>
        <w:tc>
          <w:tcPr>
            <w:tcW w:w="3420" w:type="dxa"/>
            <w:vAlign w:val="center"/>
          </w:tcPr>
          <w:p w:rsidR="00014C82" w:rsidRPr="00166163" w:rsidRDefault="00014C82" w:rsidP="00166163">
            <w:pPr>
              <w:pStyle w:val="PlainText"/>
              <w:ind w:left="436" w:hanging="436"/>
              <w:jc w:val="center"/>
              <w:rPr>
                <w:rFonts w:asciiTheme="majorBidi" w:hAnsiTheme="majorBidi" w:cstheme="majorBidi"/>
              </w:rPr>
            </w:pPr>
            <w:r w:rsidRPr="00166163">
              <w:rPr>
                <w:rFonts w:asciiTheme="majorBidi" w:hAnsiTheme="majorBidi" w:cstheme="majorBidi"/>
              </w:rPr>
              <w:t>[  ] Grease (anti friction bearings)</w:t>
            </w:r>
          </w:p>
          <w:p w:rsidR="00014C82" w:rsidRPr="00166163" w:rsidRDefault="00014C82" w:rsidP="00166163">
            <w:pPr>
              <w:pStyle w:val="PlainText"/>
              <w:ind w:left="436" w:hanging="436"/>
              <w:jc w:val="center"/>
              <w:rPr>
                <w:rFonts w:asciiTheme="majorBidi" w:hAnsiTheme="majorBidi" w:cstheme="majorBidi"/>
              </w:rPr>
            </w:pPr>
            <w:r w:rsidRPr="00166163">
              <w:rPr>
                <w:rFonts w:asciiTheme="majorBidi" w:hAnsiTheme="majorBidi" w:cstheme="majorBidi"/>
              </w:rPr>
              <w:t>[X] Air cooled oil reservoir with Lubricating ring</w:t>
            </w:r>
          </w:p>
          <w:p w:rsidR="00014C82" w:rsidRPr="00166163" w:rsidRDefault="00014C82" w:rsidP="00166163">
            <w:pPr>
              <w:pStyle w:val="PlainText"/>
              <w:ind w:left="436" w:hanging="436"/>
              <w:jc w:val="center"/>
              <w:rPr>
                <w:rFonts w:asciiTheme="majorBidi" w:hAnsiTheme="majorBidi" w:cstheme="majorBidi"/>
              </w:rPr>
            </w:pPr>
            <w:r w:rsidRPr="00166163">
              <w:rPr>
                <w:rFonts w:asciiTheme="majorBidi" w:hAnsiTheme="majorBidi" w:cstheme="majorBidi"/>
              </w:rPr>
              <w:t>[  ] Forced Oil Lubrication with air cooled radiator</w:t>
            </w:r>
          </w:p>
        </w:tc>
        <w:tc>
          <w:tcPr>
            <w:tcW w:w="2160" w:type="dxa"/>
            <w:vAlign w:val="center"/>
          </w:tcPr>
          <w:p w:rsidR="00014C82" w:rsidRPr="004F6663" w:rsidRDefault="00014C82" w:rsidP="00014C82">
            <w:pPr>
              <w:pStyle w:val="PlainText"/>
              <w:rPr>
                <w:rFonts w:asciiTheme="majorBidi" w:hAnsiTheme="majorBidi" w:cstheme="majorBidi"/>
              </w:rPr>
            </w:pPr>
          </w:p>
        </w:tc>
      </w:tr>
      <w:tr w:rsidR="00014C82" w:rsidRPr="004F6663" w:rsidTr="007F15F6">
        <w:trPr>
          <w:trHeight w:val="340"/>
          <w:jc w:val="center"/>
        </w:trPr>
        <w:tc>
          <w:tcPr>
            <w:tcW w:w="788" w:type="dxa"/>
            <w:gridSpan w:val="2"/>
            <w:vMerge/>
            <w:vAlign w:val="center"/>
          </w:tcPr>
          <w:p w:rsidR="00014C82" w:rsidRPr="004F6663" w:rsidRDefault="00014C82" w:rsidP="00014C82">
            <w:pPr>
              <w:pStyle w:val="PlainText"/>
              <w:numPr>
                <w:ilvl w:val="0"/>
                <w:numId w:val="11"/>
              </w:numPr>
              <w:rPr>
                <w:rFonts w:asciiTheme="majorBidi" w:hAnsiTheme="majorBidi" w:cstheme="majorBidi"/>
              </w:rPr>
            </w:pPr>
          </w:p>
        </w:tc>
        <w:tc>
          <w:tcPr>
            <w:tcW w:w="3712" w:type="dxa"/>
            <w:vAlign w:val="center"/>
          </w:tcPr>
          <w:p w:rsidR="00014C82" w:rsidRPr="00014C82" w:rsidRDefault="00014C82" w:rsidP="00014C82">
            <w:pPr>
              <w:pStyle w:val="PlainText"/>
              <w:rPr>
                <w:rFonts w:asciiTheme="majorBidi" w:hAnsiTheme="majorBidi" w:cstheme="majorBidi"/>
              </w:rPr>
            </w:pPr>
            <w:r w:rsidRPr="00014C82">
              <w:rPr>
                <w:rFonts w:asciiTheme="majorBidi" w:hAnsiTheme="majorBidi" w:cstheme="majorBidi"/>
              </w:rPr>
              <w:t>Oil Capacity [Liter]</w:t>
            </w:r>
          </w:p>
        </w:tc>
        <w:tc>
          <w:tcPr>
            <w:tcW w:w="3420" w:type="dxa"/>
            <w:vAlign w:val="center"/>
          </w:tcPr>
          <w:p w:rsidR="00014C82" w:rsidRPr="004F6663" w:rsidRDefault="00014C82"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014C82" w:rsidRPr="004F6663" w:rsidRDefault="00014C82" w:rsidP="00014C82">
            <w:pPr>
              <w:pStyle w:val="PlainText"/>
              <w:rPr>
                <w:rFonts w:asciiTheme="majorBidi" w:hAnsiTheme="majorBidi" w:cstheme="majorBidi"/>
              </w:rPr>
            </w:pPr>
          </w:p>
        </w:tc>
      </w:tr>
      <w:tr w:rsidR="00166163" w:rsidRPr="004F6663" w:rsidTr="007F15F6">
        <w:trPr>
          <w:trHeight w:val="340"/>
          <w:jc w:val="center"/>
        </w:trPr>
        <w:tc>
          <w:tcPr>
            <w:tcW w:w="788" w:type="dxa"/>
            <w:gridSpan w:val="2"/>
            <w:vMerge/>
            <w:vAlign w:val="center"/>
          </w:tcPr>
          <w:p w:rsidR="00166163" w:rsidRPr="004F6663" w:rsidRDefault="00166163" w:rsidP="00014C82">
            <w:pPr>
              <w:pStyle w:val="PlainText"/>
              <w:numPr>
                <w:ilvl w:val="0"/>
                <w:numId w:val="11"/>
              </w:numPr>
              <w:rPr>
                <w:rFonts w:asciiTheme="majorBidi" w:hAnsiTheme="majorBidi" w:cstheme="majorBidi"/>
              </w:rPr>
            </w:pPr>
          </w:p>
        </w:tc>
        <w:tc>
          <w:tcPr>
            <w:tcW w:w="3712" w:type="dxa"/>
            <w:vAlign w:val="center"/>
          </w:tcPr>
          <w:p w:rsidR="00166163" w:rsidRPr="004F6663" w:rsidRDefault="00166163" w:rsidP="00B910D1">
            <w:pPr>
              <w:pStyle w:val="PlainText"/>
              <w:rPr>
                <w:rFonts w:asciiTheme="majorBidi" w:hAnsiTheme="majorBidi" w:cstheme="majorBidi"/>
              </w:rPr>
            </w:pPr>
            <w:r w:rsidRPr="004F6663">
              <w:rPr>
                <w:rFonts w:asciiTheme="majorBidi" w:hAnsiTheme="majorBidi" w:cstheme="majorBidi"/>
              </w:rPr>
              <w:t>Permissible Trust Force [N]</w:t>
            </w:r>
          </w:p>
        </w:tc>
        <w:tc>
          <w:tcPr>
            <w:tcW w:w="3420" w:type="dxa"/>
            <w:vAlign w:val="center"/>
          </w:tcPr>
          <w:p w:rsidR="00166163" w:rsidRPr="004F6663" w:rsidRDefault="00166163"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166163" w:rsidRPr="004F6663" w:rsidRDefault="00166163" w:rsidP="00014C82">
            <w:pPr>
              <w:pStyle w:val="PlainText"/>
              <w:rPr>
                <w:rFonts w:asciiTheme="majorBidi" w:hAnsiTheme="majorBidi" w:cstheme="majorBidi"/>
              </w:rPr>
            </w:pPr>
          </w:p>
        </w:tc>
      </w:tr>
      <w:tr w:rsidR="00166163" w:rsidRPr="004F6663" w:rsidTr="007F15F6">
        <w:trPr>
          <w:trHeight w:val="340"/>
          <w:jc w:val="center"/>
        </w:trPr>
        <w:tc>
          <w:tcPr>
            <w:tcW w:w="788" w:type="dxa"/>
            <w:gridSpan w:val="2"/>
            <w:vMerge/>
            <w:vAlign w:val="center"/>
          </w:tcPr>
          <w:p w:rsidR="00166163" w:rsidRPr="004F6663" w:rsidRDefault="00166163" w:rsidP="00166163">
            <w:pPr>
              <w:pStyle w:val="PlainText"/>
              <w:numPr>
                <w:ilvl w:val="0"/>
                <w:numId w:val="11"/>
              </w:numPr>
              <w:rPr>
                <w:rFonts w:asciiTheme="majorBidi" w:hAnsiTheme="majorBidi" w:cstheme="majorBidi"/>
              </w:rPr>
            </w:pPr>
          </w:p>
        </w:tc>
        <w:tc>
          <w:tcPr>
            <w:tcW w:w="3712" w:type="dxa"/>
            <w:vAlign w:val="center"/>
          </w:tcPr>
          <w:p w:rsidR="00166163" w:rsidRPr="00166163" w:rsidRDefault="00166163" w:rsidP="00166163">
            <w:pPr>
              <w:pStyle w:val="PlainText"/>
              <w:rPr>
                <w:rFonts w:asciiTheme="majorBidi" w:hAnsiTheme="majorBidi" w:cstheme="majorBidi"/>
              </w:rPr>
            </w:pPr>
            <w:r w:rsidRPr="00166163">
              <w:rPr>
                <w:rFonts w:asciiTheme="majorBidi" w:hAnsiTheme="majorBidi" w:cstheme="majorBidi"/>
              </w:rPr>
              <w:t>Max. Normal Operating Temperature</w:t>
            </w:r>
          </w:p>
        </w:tc>
        <w:tc>
          <w:tcPr>
            <w:tcW w:w="3420" w:type="dxa"/>
            <w:vAlign w:val="center"/>
          </w:tcPr>
          <w:p w:rsidR="00166163" w:rsidRPr="004F6663" w:rsidRDefault="00166163"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166163" w:rsidRPr="004F6663" w:rsidRDefault="00166163" w:rsidP="00166163">
            <w:pPr>
              <w:pStyle w:val="PlainText"/>
              <w:rPr>
                <w:rFonts w:asciiTheme="majorBidi" w:hAnsiTheme="majorBidi" w:cstheme="majorBidi"/>
              </w:rPr>
            </w:pPr>
          </w:p>
        </w:tc>
      </w:tr>
      <w:tr w:rsidR="00166163" w:rsidRPr="004F6663" w:rsidTr="007F15F6">
        <w:trPr>
          <w:trHeight w:val="340"/>
          <w:jc w:val="center"/>
        </w:trPr>
        <w:tc>
          <w:tcPr>
            <w:tcW w:w="788" w:type="dxa"/>
            <w:gridSpan w:val="2"/>
            <w:vMerge w:val="restart"/>
            <w:vAlign w:val="center"/>
          </w:tcPr>
          <w:p w:rsidR="00166163" w:rsidRPr="004F6663" w:rsidRDefault="00166163" w:rsidP="00166163">
            <w:pPr>
              <w:pStyle w:val="PlainText"/>
              <w:numPr>
                <w:ilvl w:val="0"/>
                <w:numId w:val="11"/>
              </w:numPr>
              <w:rPr>
                <w:rFonts w:asciiTheme="majorBidi" w:hAnsiTheme="majorBidi" w:cstheme="majorBidi"/>
              </w:rPr>
            </w:pPr>
          </w:p>
        </w:tc>
        <w:tc>
          <w:tcPr>
            <w:tcW w:w="9292" w:type="dxa"/>
            <w:gridSpan w:val="3"/>
            <w:vAlign w:val="center"/>
          </w:tcPr>
          <w:p w:rsidR="00166163" w:rsidRPr="004F6663" w:rsidRDefault="00166163" w:rsidP="00166163">
            <w:pPr>
              <w:pStyle w:val="PlainText"/>
              <w:rPr>
                <w:rFonts w:asciiTheme="majorBidi" w:hAnsiTheme="majorBidi" w:cstheme="majorBidi"/>
              </w:rPr>
            </w:pPr>
            <w:r w:rsidRPr="004F6663">
              <w:rPr>
                <w:rFonts w:asciiTheme="majorBidi" w:hAnsiTheme="majorBidi" w:cstheme="majorBidi"/>
              </w:rPr>
              <w:t>Bearing (NDE)</w:t>
            </w:r>
          </w:p>
        </w:tc>
      </w:tr>
      <w:tr w:rsidR="00166163" w:rsidRPr="004F6663" w:rsidTr="007F15F6">
        <w:trPr>
          <w:trHeight w:val="340"/>
          <w:jc w:val="center"/>
        </w:trPr>
        <w:tc>
          <w:tcPr>
            <w:tcW w:w="788" w:type="dxa"/>
            <w:gridSpan w:val="2"/>
            <w:vMerge/>
            <w:vAlign w:val="center"/>
          </w:tcPr>
          <w:p w:rsidR="00166163" w:rsidRPr="004F6663" w:rsidRDefault="00166163" w:rsidP="00166163">
            <w:pPr>
              <w:pStyle w:val="PlainText"/>
              <w:numPr>
                <w:ilvl w:val="0"/>
                <w:numId w:val="11"/>
              </w:numPr>
              <w:rPr>
                <w:rFonts w:asciiTheme="majorBidi" w:hAnsiTheme="majorBidi" w:cstheme="majorBidi"/>
              </w:rPr>
            </w:pPr>
          </w:p>
        </w:tc>
        <w:tc>
          <w:tcPr>
            <w:tcW w:w="3712" w:type="dxa"/>
            <w:vAlign w:val="center"/>
          </w:tcPr>
          <w:p w:rsidR="00166163" w:rsidRPr="004F6663" w:rsidRDefault="00166163" w:rsidP="00166163">
            <w:pPr>
              <w:pStyle w:val="PlainText"/>
              <w:rPr>
                <w:rFonts w:asciiTheme="majorBidi" w:hAnsiTheme="majorBidi" w:cstheme="majorBidi"/>
              </w:rPr>
            </w:pPr>
            <w:r w:rsidRPr="004F6663">
              <w:rPr>
                <w:rFonts w:asciiTheme="majorBidi" w:hAnsiTheme="majorBidi" w:cstheme="majorBidi"/>
              </w:rPr>
              <w:t>Type (Detail Description by Vendor)</w:t>
            </w:r>
          </w:p>
        </w:tc>
        <w:tc>
          <w:tcPr>
            <w:tcW w:w="3420" w:type="dxa"/>
            <w:vAlign w:val="center"/>
          </w:tcPr>
          <w:p w:rsidR="009C1A3F" w:rsidRPr="005724F2" w:rsidRDefault="009C1A3F" w:rsidP="005724F2">
            <w:pPr>
              <w:pStyle w:val="PlainText"/>
              <w:jc w:val="center"/>
              <w:rPr>
                <w:rFonts w:asciiTheme="majorBidi" w:hAnsiTheme="majorBidi" w:cstheme="majorBidi"/>
              </w:rPr>
            </w:pPr>
            <w:r w:rsidRPr="005724F2">
              <w:rPr>
                <w:rFonts w:asciiTheme="majorBidi" w:hAnsiTheme="majorBidi" w:cstheme="majorBidi"/>
              </w:rPr>
              <w:t>[  ] Anti friction (Ball Bearing)</w:t>
            </w:r>
          </w:p>
          <w:p w:rsidR="009C1A3F" w:rsidRPr="005724F2" w:rsidRDefault="009C1A3F" w:rsidP="005724F2">
            <w:pPr>
              <w:pStyle w:val="PlainText"/>
              <w:jc w:val="center"/>
              <w:rPr>
                <w:rFonts w:asciiTheme="majorBidi" w:hAnsiTheme="majorBidi" w:cstheme="majorBidi"/>
              </w:rPr>
            </w:pPr>
            <w:r w:rsidRPr="005724F2">
              <w:rPr>
                <w:rFonts w:asciiTheme="majorBidi" w:hAnsiTheme="majorBidi" w:cstheme="majorBidi"/>
              </w:rPr>
              <w:t>[  ] Antifriction (Roller Bearing)</w:t>
            </w:r>
          </w:p>
          <w:p w:rsidR="00166163" w:rsidRPr="004F6663" w:rsidRDefault="009C1A3F" w:rsidP="005724F2">
            <w:pPr>
              <w:pStyle w:val="PlainText"/>
              <w:jc w:val="center"/>
              <w:rPr>
                <w:rFonts w:asciiTheme="majorBidi" w:hAnsiTheme="majorBidi" w:cstheme="majorBidi"/>
              </w:rPr>
            </w:pPr>
            <w:r w:rsidRPr="005724F2">
              <w:rPr>
                <w:rFonts w:asciiTheme="majorBidi" w:hAnsiTheme="majorBidi" w:cstheme="majorBidi"/>
              </w:rPr>
              <w:t>[X] Sleeve (Spherical self aligned)</w:t>
            </w:r>
          </w:p>
        </w:tc>
        <w:tc>
          <w:tcPr>
            <w:tcW w:w="2160" w:type="dxa"/>
            <w:vAlign w:val="center"/>
          </w:tcPr>
          <w:p w:rsidR="00166163" w:rsidRPr="004F6663" w:rsidRDefault="00166163" w:rsidP="00166163">
            <w:pPr>
              <w:pStyle w:val="PlainText"/>
              <w:rPr>
                <w:rFonts w:asciiTheme="majorBidi" w:hAnsiTheme="majorBidi" w:cstheme="majorBidi"/>
              </w:rPr>
            </w:pPr>
          </w:p>
        </w:tc>
      </w:tr>
      <w:tr w:rsidR="00166163" w:rsidRPr="004F6663" w:rsidTr="007F15F6">
        <w:trPr>
          <w:trHeight w:val="340"/>
          <w:jc w:val="center"/>
        </w:trPr>
        <w:tc>
          <w:tcPr>
            <w:tcW w:w="788" w:type="dxa"/>
            <w:gridSpan w:val="2"/>
            <w:vMerge/>
            <w:vAlign w:val="center"/>
          </w:tcPr>
          <w:p w:rsidR="00166163" w:rsidRPr="004F6663" w:rsidRDefault="00166163" w:rsidP="00166163">
            <w:pPr>
              <w:pStyle w:val="PlainText"/>
              <w:numPr>
                <w:ilvl w:val="0"/>
                <w:numId w:val="11"/>
              </w:numPr>
              <w:rPr>
                <w:rFonts w:asciiTheme="majorBidi" w:hAnsiTheme="majorBidi" w:cstheme="majorBidi"/>
              </w:rPr>
            </w:pPr>
          </w:p>
        </w:tc>
        <w:tc>
          <w:tcPr>
            <w:tcW w:w="3712" w:type="dxa"/>
            <w:vAlign w:val="center"/>
          </w:tcPr>
          <w:p w:rsidR="00166163" w:rsidRPr="004F6663" w:rsidRDefault="00166163" w:rsidP="00166163">
            <w:pPr>
              <w:pStyle w:val="PlainText"/>
              <w:rPr>
                <w:rFonts w:asciiTheme="majorBidi" w:hAnsiTheme="majorBidi" w:cstheme="majorBidi"/>
              </w:rPr>
            </w:pPr>
            <w:r w:rsidRPr="004F6663">
              <w:rPr>
                <w:rFonts w:asciiTheme="majorBidi" w:hAnsiTheme="majorBidi" w:cstheme="majorBidi"/>
              </w:rPr>
              <w:t xml:space="preserve">Manufacturer </w:t>
            </w:r>
          </w:p>
        </w:tc>
        <w:tc>
          <w:tcPr>
            <w:tcW w:w="3420" w:type="dxa"/>
            <w:vAlign w:val="center"/>
          </w:tcPr>
          <w:p w:rsidR="00166163" w:rsidRPr="004F6663" w:rsidRDefault="00166163" w:rsidP="00166163">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166163" w:rsidRPr="004F6663" w:rsidRDefault="00166163" w:rsidP="00166163">
            <w:pPr>
              <w:pStyle w:val="PlainText"/>
              <w:rPr>
                <w:rFonts w:asciiTheme="majorBidi" w:hAnsiTheme="majorBidi" w:cstheme="majorBidi"/>
              </w:rPr>
            </w:pPr>
          </w:p>
        </w:tc>
      </w:tr>
      <w:tr w:rsidR="009C1A3F" w:rsidRPr="004F6663" w:rsidTr="007F15F6">
        <w:trPr>
          <w:trHeight w:val="340"/>
          <w:jc w:val="center"/>
        </w:trPr>
        <w:tc>
          <w:tcPr>
            <w:tcW w:w="788" w:type="dxa"/>
            <w:gridSpan w:val="2"/>
            <w:vMerge/>
            <w:vAlign w:val="center"/>
          </w:tcPr>
          <w:p w:rsidR="009C1A3F" w:rsidRPr="004F6663" w:rsidRDefault="009C1A3F" w:rsidP="009C1A3F">
            <w:pPr>
              <w:pStyle w:val="PlainText"/>
              <w:numPr>
                <w:ilvl w:val="0"/>
                <w:numId w:val="11"/>
              </w:numPr>
              <w:rPr>
                <w:rFonts w:asciiTheme="majorBidi" w:hAnsiTheme="majorBidi" w:cstheme="majorBidi"/>
              </w:rPr>
            </w:pPr>
          </w:p>
        </w:tc>
        <w:tc>
          <w:tcPr>
            <w:tcW w:w="3712" w:type="dxa"/>
            <w:vAlign w:val="center"/>
          </w:tcPr>
          <w:p w:rsidR="009C1A3F" w:rsidRPr="004F6663" w:rsidRDefault="009C1A3F" w:rsidP="009C1A3F">
            <w:pPr>
              <w:pStyle w:val="PlainText"/>
              <w:rPr>
                <w:rFonts w:asciiTheme="majorBidi" w:hAnsiTheme="majorBidi" w:cstheme="majorBidi"/>
              </w:rPr>
            </w:pPr>
            <w:r w:rsidRPr="004F6663">
              <w:rPr>
                <w:rFonts w:asciiTheme="majorBidi" w:hAnsiTheme="majorBidi" w:cstheme="majorBidi"/>
              </w:rPr>
              <w:t>Minimum Life Without Load</w:t>
            </w:r>
          </w:p>
        </w:tc>
        <w:tc>
          <w:tcPr>
            <w:tcW w:w="3420" w:type="dxa"/>
            <w:vAlign w:val="center"/>
          </w:tcPr>
          <w:p w:rsidR="009C1A3F" w:rsidRPr="005724F2" w:rsidRDefault="009C1A3F" w:rsidP="009C1A3F">
            <w:pPr>
              <w:pStyle w:val="PlainText"/>
              <w:jc w:val="center"/>
              <w:rPr>
                <w:rFonts w:asciiTheme="majorBidi" w:hAnsiTheme="majorBidi" w:cstheme="majorBidi"/>
              </w:rPr>
            </w:pPr>
            <w:r w:rsidRPr="009C1A3F">
              <w:rPr>
                <w:rFonts w:asciiTheme="majorBidi" w:hAnsiTheme="majorBidi" w:cstheme="majorBidi"/>
              </w:rPr>
              <w:t>Minimum 100,000 Hours</w:t>
            </w:r>
          </w:p>
        </w:tc>
        <w:tc>
          <w:tcPr>
            <w:tcW w:w="2160" w:type="dxa"/>
            <w:vAlign w:val="center"/>
          </w:tcPr>
          <w:p w:rsidR="009C1A3F" w:rsidRPr="004F6663" w:rsidRDefault="009C1A3F" w:rsidP="009C1A3F">
            <w:pPr>
              <w:pStyle w:val="PlainText"/>
              <w:rPr>
                <w:rFonts w:asciiTheme="majorBidi" w:hAnsiTheme="majorBidi" w:cstheme="majorBidi"/>
              </w:rPr>
            </w:pPr>
          </w:p>
        </w:tc>
      </w:tr>
      <w:tr w:rsidR="009C1A3F" w:rsidRPr="004F6663" w:rsidTr="007F15F6">
        <w:trPr>
          <w:trHeight w:val="340"/>
          <w:jc w:val="center"/>
        </w:trPr>
        <w:tc>
          <w:tcPr>
            <w:tcW w:w="788" w:type="dxa"/>
            <w:gridSpan w:val="2"/>
            <w:vMerge/>
            <w:vAlign w:val="center"/>
          </w:tcPr>
          <w:p w:rsidR="009C1A3F" w:rsidRPr="004F6663" w:rsidRDefault="009C1A3F" w:rsidP="00166163">
            <w:pPr>
              <w:pStyle w:val="PlainText"/>
              <w:numPr>
                <w:ilvl w:val="0"/>
                <w:numId w:val="11"/>
              </w:numPr>
              <w:rPr>
                <w:rFonts w:asciiTheme="majorBidi" w:hAnsiTheme="majorBidi" w:cstheme="majorBidi"/>
              </w:rPr>
            </w:pPr>
          </w:p>
        </w:tc>
        <w:tc>
          <w:tcPr>
            <w:tcW w:w="3712" w:type="dxa"/>
            <w:vAlign w:val="center"/>
          </w:tcPr>
          <w:p w:rsidR="009C1A3F" w:rsidRPr="004F6663" w:rsidRDefault="009C1A3F" w:rsidP="00166163">
            <w:pPr>
              <w:pStyle w:val="PlainText"/>
              <w:rPr>
                <w:rFonts w:asciiTheme="majorBidi" w:hAnsiTheme="majorBidi" w:cstheme="majorBidi"/>
              </w:rPr>
            </w:pPr>
            <w:r w:rsidRPr="004F6663">
              <w:rPr>
                <w:rFonts w:asciiTheme="majorBidi" w:hAnsiTheme="majorBidi" w:cstheme="majorBidi"/>
              </w:rPr>
              <w:t>Minimum Life With Load</w:t>
            </w:r>
          </w:p>
        </w:tc>
        <w:tc>
          <w:tcPr>
            <w:tcW w:w="3420" w:type="dxa"/>
            <w:vAlign w:val="center"/>
          </w:tcPr>
          <w:p w:rsidR="009C1A3F" w:rsidRPr="004F6663" w:rsidRDefault="009C1A3F"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9C1A3F" w:rsidRPr="004F6663" w:rsidRDefault="009C1A3F" w:rsidP="00166163">
            <w:pPr>
              <w:pStyle w:val="PlainText"/>
              <w:rPr>
                <w:rFonts w:asciiTheme="majorBidi" w:hAnsiTheme="majorBidi" w:cstheme="majorBidi"/>
              </w:rPr>
            </w:pPr>
          </w:p>
        </w:tc>
      </w:tr>
      <w:tr w:rsidR="00FE6901" w:rsidRPr="004F6663" w:rsidTr="007F15F6">
        <w:trPr>
          <w:trHeight w:val="340"/>
          <w:jc w:val="center"/>
        </w:trPr>
        <w:tc>
          <w:tcPr>
            <w:tcW w:w="788" w:type="dxa"/>
            <w:gridSpan w:val="2"/>
            <w:vMerge/>
            <w:vAlign w:val="center"/>
          </w:tcPr>
          <w:p w:rsidR="00FE6901" w:rsidRPr="004F6663" w:rsidRDefault="00FE6901" w:rsidP="00FE6901">
            <w:pPr>
              <w:pStyle w:val="PlainText"/>
              <w:numPr>
                <w:ilvl w:val="0"/>
                <w:numId w:val="11"/>
              </w:numPr>
              <w:rPr>
                <w:rFonts w:asciiTheme="majorBidi" w:hAnsiTheme="majorBidi" w:cstheme="majorBidi"/>
              </w:rPr>
            </w:pPr>
          </w:p>
        </w:tc>
        <w:tc>
          <w:tcPr>
            <w:tcW w:w="3712" w:type="dxa"/>
            <w:vAlign w:val="center"/>
          </w:tcPr>
          <w:p w:rsidR="00FE6901" w:rsidRPr="004F6663" w:rsidRDefault="00FE6901" w:rsidP="00FE6901">
            <w:pPr>
              <w:pStyle w:val="PlainText"/>
              <w:rPr>
                <w:rFonts w:asciiTheme="majorBidi" w:hAnsiTheme="majorBidi" w:cstheme="majorBidi"/>
              </w:rPr>
            </w:pPr>
            <w:r w:rsidRPr="004F6663">
              <w:rPr>
                <w:rFonts w:asciiTheme="majorBidi" w:hAnsiTheme="majorBidi" w:cstheme="majorBidi"/>
              </w:rPr>
              <w:t>Lubrication</w:t>
            </w:r>
          </w:p>
        </w:tc>
        <w:tc>
          <w:tcPr>
            <w:tcW w:w="3420" w:type="dxa"/>
            <w:vAlign w:val="center"/>
          </w:tcPr>
          <w:p w:rsidR="00FE6901" w:rsidRPr="005724F2" w:rsidRDefault="00FE6901" w:rsidP="005724F2">
            <w:pPr>
              <w:pStyle w:val="PlainText"/>
              <w:jc w:val="center"/>
              <w:rPr>
                <w:rFonts w:asciiTheme="majorBidi" w:hAnsiTheme="majorBidi" w:cstheme="majorBidi"/>
              </w:rPr>
            </w:pPr>
            <w:r w:rsidRPr="005724F2">
              <w:rPr>
                <w:rFonts w:asciiTheme="majorBidi" w:hAnsiTheme="majorBidi" w:cstheme="majorBidi"/>
              </w:rPr>
              <w:t>Oil (Specification must be specified by manufacturer)</w:t>
            </w:r>
          </w:p>
        </w:tc>
        <w:tc>
          <w:tcPr>
            <w:tcW w:w="2160" w:type="dxa"/>
            <w:vAlign w:val="center"/>
          </w:tcPr>
          <w:p w:rsidR="00FE6901" w:rsidRPr="004F6663" w:rsidRDefault="00FE6901" w:rsidP="00FE6901">
            <w:pPr>
              <w:pStyle w:val="PlainText"/>
              <w:rPr>
                <w:rFonts w:asciiTheme="majorBidi" w:hAnsiTheme="majorBidi" w:cstheme="majorBidi"/>
              </w:rPr>
            </w:pPr>
          </w:p>
        </w:tc>
      </w:tr>
      <w:tr w:rsidR="00FE6901" w:rsidRPr="004F6663" w:rsidTr="007F15F6">
        <w:trPr>
          <w:trHeight w:val="340"/>
          <w:jc w:val="center"/>
        </w:trPr>
        <w:tc>
          <w:tcPr>
            <w:tcW w:w="788" w:type="dxa"/>
            <w:gridSpan w:val="2"/>
            <w:vMerge/>
            <w:vAlign w:val="center"/>
          </w:tcPr>
          <w:p w:rsidR="00FE6901" w:rsidRPr="004F6663" w:rsidRDefault="00FE6901" w:rsidP="00FE6901">
            <w:pPr>
              <w:pStyle w:val="PlainText"/>
              <w:numPr>
                <w:ilvl w:val="0"/>
                <w:numId w:val="11"/>
              </w:numPr>
              <w:rPr>
                <w:rFonts w:asciiTheme="majorBidi" w:hAnsiTheme="majorBidi" w:cstheme="majorBidi"/>
              </w:rPr>
            </w:pPr>
          </w:p>
        </w:tc>
        <w:tc>
          <w:tcPr>
            <w:tcW w:w="3712" w:type="dxa"/>
            <w:vAlign w:val="center"/>
          </w:tcPr>
          <w:p w:rsidR="00FE6901" w:rsidRPr="005724F2" w:rsidRDefault="00FE6901" w:rsidP="00FE6901">
            <w:pPr>
              <w:pStyle w:val="PlainText"/>
              <w:rPr>
                <w:rFonts w:asciiTheme="majorBidi" w:hAnsiTheme="majorBidi" w:cstheme="majorBidi"/>
              </w:rPr>
            </w:pPr>
            <w:r w:rsidRPr="005724F2">
              <w:rPr>
                <w:rFonts w:asciiTheme="majorBidi" w:hAnsiTheme="majorBidi" w:cstheme="majorBidi"/>
              </w:rPr>
              <w:t>Oil Capacity [Liter]</w:t>
            </w:r>
          </w:p>
        </w:tc>
        <w:tc>
          <w:tcPr>
            <w:tcW w:w="3420" w:type="dxa"/>
            <w:vAlign w:val="center"/>
          </w:tcPr>
          <w:p w:rsidR="00FE6901" w:rsidRPr="004F6663" w:rsidRDefault="00FE6901"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FE6901" w:rsidRPr="004F6663" w:rsidRDefault="00FE6901"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Merge/>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B910D1">
            <w:pPr>
              <w:pStyle w:val="PlainText"/>
              <w:rPr>
                <w:rFonts w:asciiTheme="majorBidi" w:hAnsiTheme="majorBidi" w:cstheme="majorBidi"/>
              </w:rPr>
            </w:pPr>
            <w:r w:rsidRPr="004F6663">
              <w:rPr>
                <w:rFonts w:asciiTheme="majorBidi" w:hAnsiTheme="majorBidi" w:cstheme="majorBidi"/>
              </w:rPr>
              <w:t>Permissible Trust Force [N]</w:t>
            </w:r>
          </w:p>
        </w:tc>
        <w:tc>
          <w:tcPr>
            <w:tcW w:w="3420" w:type="dxa"/>
            <w:vAlign w:val="center"/>
          </w:tcPr>
          <w:p w:rsidR="005724F2" w:rsidRPr="005724F2" w:rsidRDefault="005724F2" w:rsidP="005724F2">
            <w:pPr>
              <w:pStyle w:val="PlainText"/>
              <w:jc w:val="center"/>
              <w:rPr>
                <w:rFonts w:asciiTheme="majorBidi" w:hAnsiTheme="majorBidi" w:cstheme="majorBidi"/>
              </w:rPr>
            </w:pPr>
            <w:r w:rsidRPr="005724F2">
              <w:rPr>
                <w:rFonts w:asciiTheme="majorBidi" w:hAnsiTheme="majorBidi" w:cstheme="majorBidi"/>
              </w:rPr>
              <w:t>Shall meet coupled machine trust</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Merge/>
            <w:vAlign w:val="center"/>
          </w:tcPr>
          <w:p w:rsidR="005724F2" w:rsidRPr="004F6663" w:rsidRDefault="005724F2" w:rsidP="005724F2">
            <w:pPr>
              <w:pStyle w:val="PlainText"/>
              <w:numPr>
                <w:ilvl w:val="0"/>
                <w:numId w:val="11"/>
              </w:numPr>
              <w:rPr>
                <w:rFonts w:asciiTheme="majorBidi" w:hAnsiTheme="majorBidi" w:cstheme="majorBidi"/>
              </w:rPr>
            </w:pPr>
          </w:p>
        </w:tc>
        <w:tc>
          <w:tcPr>
            <w:tcW w:w="3712" w:type="dxa"/>
            <w:vAlign w:val="center"/>
          </w:tcPr>
          <w:p w:rsidR="005724F2" w:rsidRPr="005724F2" w:rsidRDefault="005724F2" w:rsidP="005724F2">
            <w:pPr>
              <w:pStyle w:val="PlainText"/>
              <w:rPr>
                <w:rFonts w:asciiTheme="majorBidi" w:hAnsiTheme="majorBidi" w:cstheme="majorBidi"/>
              </w:rPr>
            </w:pPr>
            <w:r w:rsidRPr="005724F2">
              <w:rPr>
                <w:rFonts w:asciiTheme="majorBidi" w:hAnsiTheme="majorBidi" w:cstheme="majorBidi"/>
              </w:rPr>
              <w:t>Max. Normal Operating Temperature</w:t>
            </w:r>
          </w:p>
        </w:tc>
        <w:tc>
          <w:tcPr>
            <w:tcW w:w="3420" w:type="dxa"/>
            <w:vAlign w:val="center"/>
          </w:tcPr>
          <w:p w:rsidR="005724F2" w:rsidRPr="004F6663" w:rsidRDefault="005724F2" w:rsidP="00B910D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5724F2" w:rsidRPr="004F6663" w:rsidRDefault="005724F2" w:rsidP="005724F2">
            <w:pPr>
              <w:pStyle w:val="PlainText"/>
              <w:rPr>
                <w:rFonts w:asciiTheme="majorBidi" w:hAnsiTheme="majorBidi" w:cstheme="majorBidi"/>
              </w:rPr>
            </w:pPr>
          </w:p>
        </w:tc>
      </w:tr>
      <w:tr w:rsidR="005F737C" w:rsidRPr="004F6663" w:rsidTr="007F15F6">
        <w:trPr>
          <w:trHeight w:val="340"/>
          <w:jc w:val="center"/>
        </w:trPr>
        <w:tc>
          <w:tcPr>
            <w:tcW w:w="788" w:type="dxa"/>
            <w:gridSpan w:val="2"/>
            <w:vAlign w:val="center"/>
          </w:tcPr>
          <w:p w:rsidR="005F737C" w:rsidRPr="004F6663" w:rsidRDefault="005F737C" w:rsidP="005F737C">
            <w:pPr>
              <w:pStyle w:val="PlainText"/>
              <w:numPr>
                <w:ilvl w:val="0"/>
                <w:numId w:val="11"/>
              </w:numPr>
              <w:rPr>
                <w:rFonts w:asciiTheme="majorBidi" w:hAnsiTheme="majorBidi" w:cstheme="majorBidi"/>
              </w:rPr>
            </w:pPr>
          </w:p>
        </w:tc>
        <w:tc>
          <w:tcPr>
            <w:tcW w:w="3712" w:type="dxa"/>
            <w:vAlign w:val="center"/>
          </w:tcPr>
          <w:p w:rsidR="005F737C" w:rsidRPr="004E789B" w:rsidRDefault="005F737C" w:rsidP="005F737C">
            <w:pPr>
              <w:pStyle w:val="PlainText"/>
              <w:rPr>
                <w:rFonts w:asciiTheme="majorBidi" w:hAnsiTheme="majorBidi" w:cstheme="majorBidi"/>
              </w:rPr>
            </w:pPr>
            <w:r w:rsidRPr="004E789B">
              <w:rPr>
                <w:rFonts w:asciiTheme="majorBidi" w:hAnsiTheme="majorBidi" w:cstheme="majorBidi"/>
              </w:rPr>
              <w:t>DE Bearing Temperature Sensor / Meter</w:t>
            </w:r>
          </w:p>
        </w:tc>
        <w:tc>
          <w:tcPr>
            <w:tcW w:w="3420" w:type="dxa"/>
            <w:vAlign w:val="center"/>
          </w:tcPr>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Not Required</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PTC</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[X] RTD</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[X] Thermometer  (Dial)</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Temperature Switch</w:t>
            </w:r>
          </w:p>
        </w:tc>
        <w:tc>
          <w:tcPr>
            <w:tcW w:w="2160" w:type="dxa"/>
            <w:vAlign w:val="center"/>
          </w:tcPr>
          <w:p w:rsidR="005F737C" w:rsidRPr="004F6663" w:rsidRDefault="005F737C" w:rsidP="005F737C">
            <w:pPr>
              <w:pStyle w:val="PlainText"/>
              <w:rPr>
                <w:rFonts w:asciiTheme="majorBidi" w:hAnsiTheme="majorBidi" w:cstheme="majorBidi"/>
              </w:rPr>
            </w:pPr>
          </w:p>
        </w:tc>
      </w:tr>
      <w:tr w:rsidR="005F737C" w:rsidRPr="004F6663" w:rsidTr="007F15F6">
        <w:trPr>
          <w:trHeight w:val="340"/>
          <w:jc w:val="center"/>
        </w:trPr>
        <w:tc>
          <w:tcPr>
            <w:tcW w:w="788" w:type="dxa"/>
            <w:gridSpan w:val="2"/>
            <w:vAlign w:val="center"/>
          </w:tcPr>
          <w:p w:rsidR="005F737C" w:rsidRPr="004F6663" w:rsidRDefault="005F737C" w:rsidP="005F737C">
            <w:pPr>
              <w:pStyle w:val="PlainText"/>
              <w:numPr>
                <w:ilvl w:val="0"/>
                <w:numId w:val="11"/>
              </w:numPr>
              <w:rPr>
                <w:rFonts w:asciiTheme="majorBidi" w:hAnsiTheme="majorBidi" w:cstheme="majorBidi"/>
              </w:rPr>
            </w:pPr>
          </w:p>
        </w:tc>
        <w:tc>
          <w:tcPr>
            <w:tcW w:w="3712" w:type="dxa"/>
            <w:vAlign w:val="center"/>
          </w:tcPr>
          <w:p w:rsidR="005F737C" w:rsidRPr="004E789B" w:rsidRDefault="005F737C" w:rsidP="005F737C">
            <w:pPr>
              <w:pStyle w:val="PlainText"/>
              <w:rPr>
                <w:rFonts w:asciiTheme="majorBidi" w:hAnsiTheme="majorBidi" w:cstheme="majorBidi"/>
              </w:rPr>
            </w:pPr>
            <w:r w:rsidRPr="004E789B">
              <w:rPr>
                <w:rFonts w:asciiTheme="majorBidi" w:hAnsiTheme="majorBidi" w:cstheme="majorBidi"/>
              </w:rPr>
              <w:t>NDE Bearing Temperature Sensor</w:t>
            </w:r>
          </w:p>
        </w:tc>
        <w:tc>
          <w:tcPr>
            <w:tcW w:w="3420" w:type="dxa"/>
            <w:vAlign w:val="center"/>
          </w:tcPr>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Not Required</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PTC</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[X] RTD</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[X] Thermometer  (Dial)</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Temperature Switch</w:t>
            </w:r>
          </w:p>
        </w:tc>
        <w:tc>
          <w:tcPr>
            <w:tcW w:w="2160" w:type="dxa"/>
            <w:vAlign w:val="center"/>
          </w:tcPr>
          <w:p w:rsidR="005F737C" w:rsidRPr="004F6663" w:rsidRDefault="005F737C" w:rsidP="005F737C">
            <w:pPr>
              <w:pStyle w:val="PlainText"/>
              <w:rPr>
                <w:rFonts w:asciiTheme="majorBidi" w:hAnsiTheme="majorBidi" w:cstheme="majorBidi"/>
              </w:rPr>
            </w:pPr>
          </w:p>
        </w:tc>
      </w:tr>
      <w:tr w:rsidR="005F737C" w:rsidRPr="004F6663" w:rsidTr="007F15F6">
        <w:trPr>
          <w:trHeight w:val="340"/>
          <w:jc w:val="center"/>
        </w:trPr>
        <w:tc>
          <w:tcPr>
            <w:tcW w:w="788" w:type="dxa"/>
            <w:gridSpan w:val="2"/>
            <w:vAlign w:val="center"/>
          </w:tcPr>
          <w:p w:rsidR="005F737C" w:rsidRPr="004F6663" w:rsidRDefault="005F737C" w:rsidP="005F737C">
            <w:pPr>
              <w:pStyle w:val="PlainText"/>
              <w:numPr>
                <w:ilvl w:val="0"/>
                <w:numId w:val="11"/>
              </w:numPr>
              <w:rPr>
                <w:rFonts w:asciiTheme="majorBidi" w:hAnsiTheme="majorBidi" w:cstheme="majorBidi"/>
              </w:rPr>
            </w:pPr>
          </w:p>
        </w:tc>
        <w:tc>
          <w:tcPr>
            <w:tcW w:w="3712" w:type="dxa"/>
            <w:vAlign w:val="center"/>
          </w:tcPr>
          <w:p w:rsidR="005F737C" w:rsidRPr="004E789B" w:rsidRDefault="005F737C" w:rsidP="005F737C">
            <w:pPr>
              <w:pStyle w:val="PlainText"/>
              <w:rPr>
                <w:rFonts w:asciiTheme="majorBidi" w:hAnsiTheme="majorBidi" w:cstheme="majorBidi"/>
              </w:rPr>
            </w:pPr>
            <w:r w:rsidRPr="004E789B">
              <w:rPr>
                <w:rFonts w:asciiTheme="majorBidi" w:hAnsiTheme="majorBidi" w:cstheme="majorBidi"/>
              </w:rPr>
              <w:t>Winding Temperature Sensor</w:t>
            </w:r>
          </w:p>
        </w:tc>
        <w:tc>
          <w:tcPr>
            <w:tcW w:w="3420" w:type="dxa"/>
            <w:vAlign w:val="center"/>
          </w:tcPr>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Not Required</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  ] PTC</w:t>
            </w:r>
          </w:p>
          <w:p w:rsidR="005F737C" w:rsidRPr="004E789B" w:rsidRDefault="005F737C" w:rsidP="004E789B">
            <w:pPr>
              <w:pStyle w:val="PlainText"/>
              <w:jc w:val="center"/>
              <w:rPr>
                <w:rFonts w:asciiTheme="majorBidi" w:hAnsiTheme="majorBidi" w:cstheme="majorBidi"/>
              </w:rPr>
            </w:pPr>
            <w:r w:rsidRPr="004E789B">
              <w:rPr>
                <w:rFonts w:asciiTheme="majorBidi" w:hAnsiTheme="majorBidi" w:cstheme="majorBidi"/>
              </w:rPr>
              <w:t>[X] RTD (9 RTD’s 3 per phase)</w:t>
            </w:r>
          </w:p>
        </w:tc>
        <w:tc>
          <w:tcPr>
            <w:tcW w:w="2160" w:type="dxa"/>
            <w:vAlign w:val="center"/>
          </w:tcPr>
          <w:p w:rsidR="005F737C" w:rsidRPr="004F6663" w:rsidRDefault="005F737C" w:rsidP="005F737C">
            <w:pPr>
              <w:pStyle w:val="PlainText"/>
              <w:rPr>
                <w:rFonts w:asciiTheme="majorBidi" w:hAnsiTheme="majorBidi" w:cstheme="majorBidi"/>
              </w:rPr>
            </w:pPr>
          </w:p>
        </w:tc>
      </w:tr>
      <w:tr w:rsidR="005724F2" w:rsidRPr="004F6663" w:rsidTr="007F15F6">
        <w:trPr>
          <w:trHeight w:val="340"/>
          <w:jc w:val="center"/>
        </w:trPr>
        <w:tc>
          <w:tcPr>
            <w:tcW w:w="788" w:type="dxa"/>
            <w:gridSpan w:val="2"/>
            <w:vMerge w:val="restart"/>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Space Heater</w:t>
            </w:r>
          </w:p>
        </w:tc>
        <w:tc>
          <w:tcPr>
            <w:tcW w:w="3420" w:type="dxa"/>
            <w:vAlign w:val="center"/>
          </w:tcPr>
          <w:p w:rsidR="005724F2" w:rsidRPr="004F6663" w:rsidRDefault="005724F2" w:rsidP="00FE6901">
            <w:pPr>
              <w:pStyle w:val="PlainText"/>
              <w:ind w:left="-108" w:right="-108"/>
              <w:jc w:val="center"/>
              <w:rPr>
                <w:rFonts w:asciiTheme="majorBidi" w:hAnsiTheme="majorBidi" w:cstheme="majorBidi"/>
              </w:rPr>
            </w:pPr>
            <w:r>
              <w:rPr>
                <w:rFonts w:asciiTheme="majorBidi" w:hAnsiTheme="majorBidi" w:cstheme="majorBidi"/>
              </w:rPr>
              <w:t>Required</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Merge/>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Space Heater Voltage [V]</w:t>
            </w:r>
          </w:p>
        </w:tc>
        <w:tc>
          <w:tcPr>
            <w:tcW w:w="3420" w:type="dxa"/>
            <w:vAlign w:val="center"/>
          </w:tcPr>
          <w:p w:rsidR="005724F2" w:rsidRPr="004F6663" w:rsidRDefault="005724F2" w:rsidP="00FE6901">
            <w:pPr>
              <w:pStyle w:val="PlainText"/>
              <w:jc w:val="center"/>
              <w:rPr>
                <w:rFonts w:asciiTheme="majorBidi" w:hAnsiTheme="majorBidi" w:cstheme="majorBidi"/>
              </w:rPr>
            </w:pPr>
            <w:r w:rsidRPr="004F6663">
              <w:rPr>
                <w:rFonts w:asciiTheme="majorBidi" w:hAnsiTheme="majorBidi" w:cstheme="majorBidi"/>
              </w:rPr>
              <w:t>230VAC, 50Hz, 1Ph</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Merge/>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Space Heater Power [W]</w:t>
            </w:r>
          </w:p>
        </w:tc>
        <w:tc>
          <w:tcPr>
            <w:tcW w:w="3420" w:type="dxa"/>
            <w:vAlign w:val="center"/>
          </w:tcPr>
          <w:p w:rsidR="005724F2" w:rsidRPr="004F6663" w:rsidRDefault="005724F2" w:rsidP="00FE6901">
            <w:pPr>
              <w:pStyle w:val="PlainText"/>
              <w:jc w:val="center"/>
              <w:rPr>
                <w:rFonts w:asciiTheme="majorBidi" w:hAnsiTheme="majorBidi" w:cstheme="majorBidi"/>
              </w:rPr>
            </w:pPr>
            <w:r>
              <w:rPr>
                <w:rFonts w:asciiTheme="majorBidi" w:hAnsiTheme="majorBidi" w:cstheme="majorBidi"/>
              </w:rPr>
              <w:t>B</w:t>
            </w:r>
            <w:r w:rsidRPr="004F6663">
              <w:rPr>
                <w:rFonts w:asciiTheme="majorBidi" w:hAnsiTheme="majorBidi" w:cstheme="majorBidi"/>
              </w:rPr>
              <w:t xml:space="preserve">y </w:t>
            </w:r>
            <w:r>
              <w:rPr>
                <w:rFonts w:asciiTheme="majorBidi" w:hAnsiTheme="majorBidi" w:cstheme="majorBidi"/>
              </w:rPr>
              <w:t>Vendor</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Terminal Boxes</w:t>
            </w:r>
          </w:p>
        </w:tc>
        <w:tc>
          <w:tcPr>
            <w:tcW w:w="3420" w:type="dxa"/>
            <w:vAlign w:val="center"/>
          </w:tcPr>
          <w:p w:rsidR="00922DF7" w:rsidRPr="00922DF7" w:rsidRDefault="00922DF7" w:rsidP="00922DF7">
            <w:pPr>
              <w:pStyle w:val="PlainText"/>
              <w:ind w:left="432" w:hanging="432"/>
              <w:jc w:val="center"/>
              <w:rPr>
                <w:rFonts w:asciiTheme="majorBidi" w:hAnsiTheme="majorBidi" w:cstheme="majorBidi"/>
              </w:rPr>
            </w:pPr>
            <w:r w:rsidRPr="00922DF7">
              <w:rPr>
                <w:rFonts w:asciiTheme="majorBidi" w:hAnsiTheme="majorBidi" w:cstheme="majorBidi"/>
              </w:rPr>
              <w:t>[X] MV main Terminal Box</w:t>
            </w:r>
          </w:p>
          <w:p w:rsidR="005724F2" w:rsidRPr="004F6663" w:rsidRDefault="00922DF7" w:rsidP="00922DF7">
            <w:pPr>
              <w:pStyle w:val="PlainText"/>
              <w:ind w:left="432" w:hanging="432"/>
              <w:jc w:val="center"/>
              <w:rPr>
                <w:rFonts w:asciiTheme="majorBidi" w:hAnsiTheme="majorBidi" w:cstheme="majorBidi"/>
              </w:rPr>
            </w:pPr>
            <w:r w:rsidRPr="00922DF7">
              <w:rPr>
                <w:rFonts w:asciiTheme="majorBidi" w:hAnsiTheme="majorBidi" w:cstheme="majorBidi"/>
              </w:rPr>
              <w:t>[X] Space heater / RTD’s / Switches Terminal Box</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Main Power Cable Specification &amp; Size &amp; Orientation</w:t>
            </w:r>
          </w:p>
        </w:tc>
        <w:tc>
          <w:tcPr>
            <w:tcW w:w="3420" w:type="dxa"/>
            <w:vAlign w:val="center"/>
          </w:tcPr>
          <w:p w:rsidR="005724F2" w:rsidRDefault="005724F2" w:rsidP="00FE6901">
            <w:pPr>
              <w:pStyle w:val="PlainText"/>
              <w:jc w:val="center"/>
              <w:rPr>
                <w:rFonts w:asciiTheme="majorBidi" w:hAnsiTheme="majorBidi" w:cstheme="majorBidi"/>
              </w:rPr>
            </w:pPr>
            <w:r>
              <w:rPr>
                <w:rFonts w:asciiTheme="majorBidi" w:hAnsiTheme="majorBidi" w:cstheme="majorBidi"/>
              </w:rPr>
              <w:t xml:space="preserve">According to </w:t>
            </w:r>
          </w:p>
          <w:p w:rsidR="005724F2" w:rsidRPr="004E789B" w:rsidRDefault="004E789B" w:rsidP="004E789B">
            <w:pPr>
              <w:bidi w:val="0"/>
              <w:jc w:val="center"/>
              <w:outlineLvl w:val="5"/>
              <w:rPr>
                <w:rFonts w:ascii="Cambria" w:hAnsi="Cambria"/>
                <w:szCs w:val="20"/>
              </w:rPr>
            </w:pPr>
            <w:r>
              <w:rPr>
                <w:rFonts w:ascii="Cambria" w:hAnsi="Cambria"/>
                <w:szCs w:val="20"/>
              </w:rPr>
              <w:t>BK-GCS-PEDCO-120-EL-CN-0003</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Method of Cable Entry</w:t>
            </w:r>
          </w:p>
        </w:tc>
        <w:tc>
          <w:tcPr>
            <w:tcW w:w="3420" w:type="dxa"/>
            <w:vAlign w:val="center"/>
          </w:tcPr>
          <w:p w:rsidR="005724F2" w:rsidRPr="004F6663" w:rsidRDefault="005724F2" w:rsidP="00FE6901">
            <w:pPr>
              <w:pStyle w:val="PlainText"/>
              <w:jc w:val="center"/>
              <w:rPr>
                <w:rFonts w:asciiTheme="majorBidi" w:hAnsiTheme="majorBidi" w:cstheme="majorBidi"/>
              </w:rPr>
            </w:pPr>
            <w:r w:rsidRPr="004F6663">
              <w:rPr>
                <w:rFonts w:asciiTheme="majorBidi" w:hAnsiTheme="majorBidi" w:cstheme="majorBidi"/>
              </w:rPr>
              <w:t>[X] Cable Gland</w:t>
            </w:r>
          </w:p>
          <w:p w:rsidR="005724F2" w:rsidRPr="004F6663" w:rsidRDefault="005724F2" w:rsidP="00FE6901">
            <w:pPr>
              <w:pStyle w:val="PlainText"/>
              <w:jc w:val="center"/>
              <w:rPr>
                <w:rFonts w:asciiTheme="majorBidi" w:hAnsiTheme="majorBidi" w:cstheme="majorBidi"/>
              </w:rPr>
            </w:pPr>
            <w:r w:rsidRPr="004F6663">
              <w:rPr>
                <w:rFonts w:asciiTheme="majorBidi" w:hAnsiTheme="majorBidi" w:cstheme="majorBidi"/>
              </w:rPr>
              <w:t>[  ] Sealing Gasket</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Short Circuit Capability of Terminal Box</w:t>
            </w:r>
          </w:p>
        </w:tc>
        <w:tc>
          <w:tcPr>
            <w:tcW w:w="3420" w:type="dxa"/>
            <w:vAlign w:val="center"/>
          </w:tcPr>
          <w:p w:rsidR="005724F2" w:rsidRPr="004F6663" w:rsidRDefault="00BC084B" w:rsidP="003A0DD8">
            <w:pPr>
              <w:pStyle w:val="PlainText"/>
              <w:jc w:val="center"/>
              <w:rPr>
                <w:rFonts w:asciiTheme="majorBidi" w:hAnsiTheme="majorBidi" w:cstheme="majorBidi"/>
              </w:rPr>
            </w:pPr>
            <w:r>
              <w:rPr>
                <w:rFonts w:asciiTheme="majorBidi" w:hAnsiTheme="majorBidi" w:cstheme="majorBidi"/>
              </w:rPr>
              <w:t>25</w:t>
            </w:r>
            <w:r w:rsidR="005724F2" w:rsidRPr="004F6663">
              <w:rPr>
                <w:rFonts w:asciiTheme="majorBidi" w:hAnsiTheme="majorBidi" w:cstheme="majorBidi"/>
              </w:rPr>
              <w:t xml:space="preserve"> kA for 0.2 S</w:t>
            </w:r>
          </w:p>
        </w:tc>
        <w:tc>
          <w:tcPr>
            <w:tcW w:w="2160" w:type="dxa"/>
            <w:vAlign w:val="center"/>
          </w:tcPr>
          <w:p w:rsidR="005724F2" w:rsidRPr="004F6663" w:rsidRDefault="005724F2" w:rsidP="00FE6901">
            <w:pPr>
              <w:pStyle w:val="PlainText"/>
              <w:rPr>
                <w:rFonts w:asciiTheme="majorBidi" w:hAnsiTheme="majorBidi" w:cstheme="majorBidi"/>
              </w:rPr>
            </w:pPr>
          </w:p>
        </w:tc>
      </w:tr>
      <w:tr w:rsidR="004E789B" w:rsidRPr="004F6663" w:rsidTr="007F15F6">
        <w:trPr>
          <w:trHeight w:val="340"/>
          <w:jc w:val="center"/>
        </w:trPr>
        <w:tc>
          <w:tcPr>
            <w:tcW w:w="788" w:type="dxa"/>
            <w:gridSpan w:val="2"/>
            <w:vAlign w:val="center"/>
          </w:tcPr>
          <w:p w:rsidR="004E789B" w:rsidRPr="004F6663" w:rsidRDefault="004E789B" w:rsidP="004E789B">
            <w:pPr>
              <w:pStyle w:val="PlainText"/>
              <w:numPr>
                <w:ilvl w:val="0"/>
                <w:numId w:val="11"/>
              </w:numPr>
              <w:rPr>
                <w:rFonts w:asciiTheme="majorBidi" w:hAnsiTheme="majorBidi" w:cstheme="majorBidi"/>
              </w:rPr>
            </w:pPr>
          </w:p>
        </w:tc>
        <w:tc>
          <w:tcPr>
            <w:tcW w:w="3712" w:type="dxa"/>
            <w:vAlign w:val="center"/>
          </w:tcPr>
          <w:p w:rsidR="004E789B" w:rsidRPr="003A0DD8" w:rsidRDefault="004E789B" w:rsidP="004E789B">
            <w:pPr>
              <w:pStyle w:val="PlainText"/>
              <w:rPr>
                <w:rFonts w:asciiTheme="majorBidi" w:hAnsiTheme="majorBidi" w:cstheme="majorBidi"/>
              </w:rPr>
            </w:pPr>
            <w:r w:rsidRPr="003A0DD8">
              <w:rPr>
                <w:rFonts w:asciiTheme="majorBidi" w:hAnsiTheme="majorBidi" w:cstheme="majorBidi"/>
              </w:rPr>
              <w:t>Power terminal box connection method</w:t>
            </w:r>
          </w:p>
        </w:tc>
        <w:tc>
          <w:tcPr>
            <w:tcW w:w="3420" w:type="dxa"/>
            <w:vAlign w:val="center"/>
          </w:tcPr>
          <w:p w:rsidR="004E789B" w:rsidRPr="003A0DD8" w:rsidRDefault="004E789B" w:rsidP="003A0DD8">
            <w:pPr>
              <w:pStyle w:val="PlainText"/>
              <w:jc w:val="center"/>
              <w:rPr>
                <w:rFonts w:asciiTheme="majorBidi" w:hAnsiTheme="majorBidi" w:cstheme="majorBidi"/>
              </w:rPr>
            </w:pPr>
            <w:r w:rsidRPr="003A0DD8">
              <w:rPr>
                <w:rFonts w:asciiTheme="majorBidi" w:hAnsiTheme="majorBidi" w:cstheme="majorBidi"/>
              </w:rPr>
              <w:t>Motor &amp; Supply wires with cable shoe to be fixes on suitable post insulators</w:t>
            </w:r>
          </w:p>
        </w:tc>
        <w:tc>
          <w:tcPr>
            <w:tcW w:w="2160" w:type="dxa"/>
            <w:vAlign w:val="center"/>
          </w:tcPr>
          <w:p w:rsidR="004E789B" w:rsidRPr="004F6663" w:rsidRDefault="004E789B" w:rsidP="004E789B">
            <w:pPr>
              <w:pStyle w:val="PlainText"/>
              <w:rPr>
                <w:rFonts w:asciiTheme="majorBidi" w:hAnsiTheme="majorBidi" w:cstheme="majorBidi"/>
              </w:rPr>
            </w:pPr>
          </w:p>
        </w:tc>
      </w:tr>
      <w:tr w:rsidR="005724F2" w:rsidRPr="004F6663" w:rsidTr="007F15F6">
        <w:trPr>
          <w:trHeight w:val="340"/>
          <w:jc w:val="center"/>
        </w:trPr>
        <w:tc>
          <w:tcPr>
            <w:tcW w:w="788" w:type="dxa"/>
            <w:gridSpan w:val="2"/>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BA38E8" w:rsidP="00BA38E8">
            <w:pPr>
              <w:pStyle w:val="PlainText"/>
              <w:rPr>
                <w:rFonts w:asciiTheme="majorBidi" w:hAnsiTheme="majorBidi" w:cstheme="majorBidi"/>
              </w:rPr>
            </w:pPr>
            <w:r>
              <w:rPr>
                <w:rFonts w:asciiTheme="majorBidi" w:hAnsiTheme="majorBidi" w:cstheme="majorBidi"/>
              </w:rPr>
              <w:t>Sound Level at 1 distance (m)</w:t>
            </w:r>
            <w:r w:rsidR="005724F2" w:rsidRPr="004F6663">
              <w:rPr>
                <w:rFonts w:asciiTheme="majorBidi" w:hAnsiTheme="majorBidi" w:cstheme="majorBidi"/>
              </w:rPr>
              <w:t xml:space="preserve"> From Motor</w:t>
            </w:r>
          </w:p>
        </w:tc>
        <w:tc>
          <w:tcPr>
            <w:tcW w:w="3420" w:type="dxa"/>
            <w:vAlign w:val="center"/>
          </w:tcPr>
          <w:p w:rsidR="005724F2" w:rsidRPr="004F6663" w:rsidRDefault="005724F2" w:rsidP="003A0DD8">
            <w:pPr>
              <w:pStyle w:val="PlainText"/>
              <w:jc w:val="center"/>
              <w:rPr>
                <w:rFonts w:asciiTheme="majorBidi" w:hAnsiTheme="majorBidi" w:cstheme="majorBidi"/>
              </w:rPr>
            </w:pPr>
            <w:r w:rsidRPr="004F6663">
              <w:rPr>
                <w:rFonts w:asciiTheme="majorBidi" w:hAnsiTheme="majorBidi" w:cstheme="majorBidi"/>
              </w:rPr>
              <w:t>Max. 85 dB(A)</w:t>
            </w:r>
          </w:p>
        </w:tc>
        <w:tc>
          <w:tcPr>
            <w:tcW w:w="2160" w:type="dxa"/>
            <w:vAlign w:val="center"/>
          </w:tcPr>
          <w:p w:rsidR="005724F2" w:rsidRPr="004F6663" w:rsidRDefault="005724F2" w:rsidP="00FE6901">
            <w:pPr>
              <w:pStyle w:val="PlainText"/>
              <w:rPr>
                <w:rFonts w:asciiTheme="majorBidi" w:hAnsiTheme="majorBidi" w:cstheme="majorBidi"/>
              </w:rPr>
            </w:pPr>
          </w:p>
        </w:tc>
      </w:tr>
      <w:tr w:rsidR="005724F2" w:rsidRPr="004F6663" w:rsidTr="007F15F6">
        <w:trPr>
          <w:trHeight w:val="340"/>
          <w:jc w:val="center"/>
        </w:trPr>
        <w:tc>
          <w:tcPr>
            <w:tcW w:w="788" w:type="dxa"/>
            <w:gridSpan w:val="2"/>
            <w:vAlign w:val="center"/>
          </w:tcPr>
          <w:p w:rsidR="005724F2" w:rsidRPr="004F6663" w:rsidRDefault="005724F2" w:rsidP="00FE6901">
            <w:pPr>
              <w:pStyle w:val="PlainText"/>
              <w:numPr>
                <w:ilvl w:val="0"/>
                <w:numId w:val="11"/>
              </w:numPr>
              <w:rPr>
                <w:rFonts w:asciiTheme="majorBidi" w:hAnsiTheme="majorBidi" w:cstheme="majorBidi"/>
              </w:rPr>
            </w:pPr>
          </w:p>
        </w:tc>
        <w:tc>
          <w:tcPr>
            <w:tcW w:w="3712" w:type="dxa"/>
            <w:vAlign w:val="center"/>
          </w:tcPr>
          <w:p w:rsidR="005724F2" w:rsidRPr="004F6663" w:rsidRDefault="005724F2" w:rsidP="00FE6901">
            <w:pPr>
              <w:pStyle w:val="PlainText"/>
              <w:rPr>
                <w:rFonts w:asciiTheme="majorBidi" w:hAnsiTheme="majorBidi" w:cstheme="majorBidi"/>
              </w:rPr>
            </w:pPr>
            <w:r w:rsidRPr="004F6663">
              <w:rPr>
                <w:rFonts w:asciiTheme="majorBidi" w:hAnsiTheme="majorBidi" w:cstheme="majorBidi"/>
              </w:rPr>
              <w:t>Finish Color</w:t>
            </w:r>
          </w:p>
        </w:tc>
        <w:tc>
          <w:tcPr>
            <w:tcW w:w="3420" w:type="dxa"/>
            <w:vAlign w:val="center"/>
          </w:tcPr>
          <w:p w:rsidR="005724F2" w:rsidRPr="004F6663" w:rsidRDefault="005724F2" w:rsidP="003A0DD8">
            <w:pPr>
              <w:pStyle w:val="PlainText"/>
              <w:jc w:val="center"/>
              <w:rPr>
                <w:rFonts w:asciiTheme="majorBidi" w:hAnsiTheme="majorBidi" w:cstheme="majorBidi"/>
              </w:rPr>
            </w:pPr>
            <w:r w:rsidRPr="004F6663">
              <w:rPr>
                <w:rFonts w:asciiTheme="majorBidi" w:hAnsiTheme="majorBidi" w:cstheme="majorBidi"/>
              </w:rPr>
              <w:t>Manufacturer Standard</w:t>
            </w:r>
          </w:p>
        </w:tc>
        <w:tc>
          <w:tcPr>
            <w:tcW w:w="2160" w:type="dxa"/>
            <w:vAlign w:val="center"/>
          </w:tcPr>
          <w:p w:rsidR="005724F2" w:rsidRPr="004F6663" w:rsidRDefault="005724F2" w:rsidP="00FE6901">
            <w:pPr>
              <w:pStyle w:val="PlainText"/>
              <w:rPr>
                <w:rFonts w:asciiTheme="majorBidi" w:hAnsiTheme="majorBidi" w:cstheme="majorBidi"/>
              </w:rPr>
            </w:pPr>
          </w:p>
        </w:tc>
      </w:tr>
      <w:tr w:rsidR="00E65026" w:rsidRPr="004F6663" w:rsidTr="00B910D1">
        <w:trPr>
          <w:trHeight w:val="340"/>
          <w:jc w:val="center"/>
        </w:trPr>
        <w:tc>
          <w:tcPr>
            <w:tcW w:w="788" w:type="dxa"/>
            <w:gridSpan w:val="2"/>
            <w:vAlign w:val="center"/>
          </w:tcPr>
          <w:p w:rsidR="00E65026" w:rsidRPr="004F6663" w:rsidRDefault="00E65026" w:rsidP="00E65026">
            <w:pPr>
              <w:pStyle w:val="PlainText"/>
              <w:numPr>
                <w:ilvl w:val="0"/>
                <w:numId w:val="11"/>
              </w:numPr>
              <w:rPr>
                <w:rFonts w:asciiTheme="majorBidi" w:hAnsiTheme="majorBidi" w:cstheme="majorBidi"/>
              </w:rPr>
            </w:pPr>
          </w:p>
        </w:tc>
        <w:tc>
          <w:tcPr>
            <w:tcW w:w="3712" w:type="dxa"/>
            <w:vAlign w:val="center"/>
          </w:tcPr>
          <w:p w:rsidR="00E65026" w:rsidRPr="00D04321" w:rsidRDefault="00E65026" w:rsidP="00E65026">
            <w:pPr>
              <w:pStyle w:val="PlainText"/>
              <w:rPr>
                <w:rFonts w:asciiTheme="majorBidi" w:hAnsiTheme="majorBidi" w:cstheme="majorBidi"/>
              </w:rPr>
            </w:pPr>
            <w:r w:rsidRPr="00D04321">
              <w:rPr>
                <w:rFonts w:asciiTheme="majorBidi" w:hAnsiTheme="majorBidi" w:cstheme="majorBidi"/>
              </w:rPr>
              <w:t>Test &amp; Inspection</w:t>
            </w:r>
          </w:p>
          <w:p w:rsidR="00E65026" w:rsidRPr="00D04321" w:rsidRDefault="00E65026" w:rsidP="00E65026">
            <w:pPr>
              <w:pStyle w:val="PlainText"/>
              <w:rPr>
                <w:rFonts w:asciiTheme="majorBidi" w:hAnsiTheme="majorBidi" w:cstheme="majorBidi"/>
              </w:rPr>
            </w:pPr>
            <w:r w:rsidRPr="00D04321">
              <w:rPr>
                <w:rFonts w:asciiTheme="majorBidi" w:hAnsiTheme="majorBidi" w:cstheme="majorBidi"/>
              </w:rPr>
              <w:t>Routine tests including:</w:t>
            </w:r>
          </w:p>
          <w:p w:rsidR="00E65026" w:rsidRPr="003A0DD8" w:rsidRDefault="00E65026" w:rsidP="00E65026">
            <w:pPr>
              <w:pStyle w:val="Default"/>
              <w:widowControl/>
              <w:numPr>
                <w:ilvl w:val="0"/>
                <w:numId w:val="12"/>
              </w:numPr>
              <w:tabs>
                <w:tab w:val="clear" w:pos="1440"/>
                <w:tab w:val="left" w:pos="368"/>
              </w:tabs>
              <w:spacing w:before="120"/>
              <w:ind w:left="374"/>
              <w:rPr>
                <w:rFonts w:asciiTheme="majorBidi" w:hAnsiTheme="majorBidi" w:cstheme="majorBidi"/>
                <w:color w:val="auto"/>
                <w:sz w:val="20"/>
                <w:szCs w:val="20"/>
                <w:lang w:bidi="fa-IR"/>
              </w:rPr>
            </w:pPr>
            <w:r w:rsidRPr="00D04321">
              <w:rPr>
                <w:rFonts w:asciiTheme="majorBidi" w:hAnsiTheme="majorBidi" w:cstheme="majorBidi"/>
                <w:color w:val="auto"/>
                <w:sz w:val="20"/>
                <w:szCs w:val="20"/>
                <w:lang w:bidi="fa-IR"/>
              </w:rPr>
              <w:t>Insulation resistance test on windings, heaters, temperature detectors and</w:t>
            </w:r>
            <w:r w:rsidRPr="003A0DD8">
              <w:rPr>
                <w:rFonts w:asciiTheme="majorBidi" w:hAnsiTheme="majorBidi" w:cstheme="majorBidi"/>
                <w:color w:val="auto"/>
                <w:sz w:val="20"/>
                <w:szCs w:val="20"/>
                <w:lang w:bidi="fa-IR"/>
              </w:rPr>
              <w:t xml:space="preserve"> bearing insulations </w:t>
            </w:r>
          </w:p>
          <w:p w:rsidR="00E65026" w:rsidRPr="003A0DD8" w:rsidRDefault="00E65026" w:rsidP="00E65026">
            <w:pPr>
              <w:pStyle w:val="Default"/>
              <w:widowControl/>
              <w:numPr>
                <w:ilvl w:val="0"/>
                <w:numId w:val="12"/>
              </w:numPr>
              <w:tabs>
                <w:tab w:val="clear" w:pos="1440"/>
                <w:tab w:val="left" w:pos="368"/>
              </w:tabs>
              <w:ind w:left="374"/>
              <w:jc w:val="both"/>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lastRenderedPageBreak/>
              <w:t xml:space="preserve">Measurement of winding resistance (cold)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Measurement of winding resistance (hot)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Bearing temperature rise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No load current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Current unbalance at full load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Locked rotor current (at full or reduced voltage)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Locked rotor torque (at full or reduced voltage)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Torque speed curve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No load losses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Direction of rotation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Slip and nominal speed and full load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Vibration severity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Noise test </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 xml:space="preserve">bearings inspection </w:t>
            </w:r>
          </w:p>
          <w:p w:rsidR="00E65026" w:rsidRPr="003A0DD8" w:rsidRDefault="00E65026" w:rsidP="00E65026">
            <w:pPr>
              <w:pStyle w:val="PlainText"/>
              <w:rPr>
                <w:rFonts w:asciiTheme="majorBidi" w:hAnsiTheme="majorBidi" w:cstheme="majorBidi"/>
              </w:rPr>
            </w:pPr>
          </w:p>
          <w:p w:rsidR="00E65026" w:rsidRPr="003A0DD8" w:rsidRDefault="00E65026" w:rsidP="00E65026">
            <w:pPr>
              <w:pStyle w:val="PlainText"/>
              <w:rPr>
                <w:rFonts w:asciiTheme="majorBidi" w:hAnsiTheme="majorBidi" w:cstheme="majorBidi"/>
              </w:rPr>
            </w:pPr>
            <w:r w:rsidRPr="003A0DD8">
              <w:rPr>
                <w:rFonts w:asciiTheme="majorBidi" w:hAnsiTheme="majorBidi" w:cstheme="majorBidi"/>
              </w:rPr>
              <w:t>Type test:</w:t>
            </w:r>
          </w:p>
          <w:p w:rsidR="00E65026" w:rsidRPr="003A0DD8" w:rsidRDefault="00E65026" w:rsidP="00E65026">
            <w:pPr>
              <w:pStyle w:val="Default"/>
              <w:widowControl/>
              <w:numPr>
                <w:ilvl w:val="0"/>
                <w:numId w:val="12"/>
              </w:numPr>
              <w:tabs>
                <w:tab w:val="clear" w:pos="1440"/>
                <w:tab w:val="left" w:pos="368"/>
              </w:tabs>
              <w:ind w:left="374"/>
              <w:rPr>
                <w:rFonts w:asciiTheme="majorBidi" w:hAnsiTheme="majorBidi" w:cstheme="majorBidi"/>
                <w:color w:val="auto"/>
                <w:sz w:val="20"/>
                <w:szCs w:val="20"/>
                <w:lang w:bidi="fa-IR"/>
              </w:rPr>
            </w:pPr>
            <w:r w:rsidRPr="003A0DD8">
              <w:rPr>
                <w:rFonts w:asciiTheme="majorBidi" w:hAnsiTheme="majorBidi" w:cstheme="majorBidi"/>
                <w:color w:val="auto"/>
                <w:sz w:val="20"/>
                <w:szCs w:val="20"/>
                <w:lang w:bidi="fa-IR"/>
              </w:rPr>
              <w:t>Heat run test</w:t>
            </w:r>
          </w:p>
          <w:p w:rsidR="00E65026" w:rsidRPr="004F6663" w:rsidRDefault="00E65026" w:rsidP="00E65026">
            <w:pPr>
              <w:pStyle w:val="PlainText"/>
              <w:rPr>
                <w:rFonts w:asciiTheme="majorBidi" w:hAnsiTheme="majorBidi" w:cstheme="majorBidi"/>
              </w:rPr>
            </w:pPr>
          </w:p>
        </w:tc>
        <w:tc>
          <w:tcPr>
            <w:tcW w:w="3420" w:type="dxa"/>
          </w:tcPr>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For P&lt;=500kW</w:t>
            </w:r>
          </w:p>
          <w:p w:rsidR="00B15930" w:rsidRPr="00E65026" w:rsidRDefault="00B15930" w:rsidP="00B15930">
            <w:pPr>
              <w:pStyle w:val="PlainText"/>
              <w:jc w:val="center"/>
              <w:rPr>
                <w:rFonts w:asciiTheme="majorBidi" w:hAnsiTheme="majorBidi" w:cstheme="majorBidi"/>
              </w:rPr>
            </w:pPr>
            <w:r w:rsidRPr="0010065E">
              <w:rPr>
                <w:rFonts w:asciiTheme="majorBidi" w:hAnsiTheme="majorBidi" w:cstheme="majorBidi"/>
              </w:rPr>
              <w:t>Witness on test of all motors[X]</w:t>
            </w:r>
          </w:p>
          <w:p w:rsidR="00E65026" w:rsidRDefault="00E65026" w:rsidP="00E65026">
            <w:pPr>
              <w:pStyle w:val="PlainText"/>
              <w:jc w:val="center"/>
              <w:rPr>
                <w:rFonts w:asciiTheme="majorBidi" w:hAnsiTheme="majorBidi" w:cstheme="majorBidi"/>
              </w:rPr>
            </w:pPr>
            <w:r w:rsidRPr="00E65026">
              <w:rPr>
                <w:rFonts w:asciiTheme="majorBidi" w:hAnsiTheme="majorBidi" w:cstheme="majorBidi"/>
              </w:rPr>
              <w:t>Report of test of all motors[X]</w:t>
            </w: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For P&gt;500kW</w:t>
            </w: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lastRenderedPageBreak/>
              <w:t>Witness on test of all motors[X]</w:t>
            </w: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Report of test of all motors[X]</w:t>
            </w: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For P&lt;=1000kW</w:t>
            </w: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Report of test of one identical motor[X]</w:t>
            </w:r>
          </w:p>
          <w:p w:rsidR="00E65026" w:rsidRPr="00E65026" w:rsidRDefault="00E65026" w:rsidP="00E65026">
            <w:pPr>
              <w:pStyle w:val="PlainText"/>
              <w:jc w:val="center"/>
              <w:rPr>
                <w:rFonts w:asciiTheme="majorBidi" w:hAnsiTheme="majorBidi" w:cstheme="majorBidi"/>
              </w:rPr>
            </w:pP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For P&gt;1000kW</w:t>
            </w: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Witness on test of One project motor[X]</w:t>
            </w:r>
          </w:p>
          <w:p w:rsidR="00E65026" w:rsidRPr="00E65026" w:rsidRDefault="00E65026" w:rsidP="00E65026">
            <w:pPr>
              <w:pStyle w:val="PlainText"/>
              <w:jc w:val="center"/>
              <w:rPr>
                <w:rFonts w:asciiTheme="majorBidi" w:hAnsiTheme="majorBidi" w:cstheme="majorBidi"/>
              </w:rPr>
            </w:pPr>
            <w:r w:rsidRPr="00E65026">
              <w:rPr>
                <w:rFonts w:asciiTheme="majorBidi" w:hAnsiTheme="majorBidi" w:cstheme="majorBidi"/>
              </w:rPr>
              <w:t>Report of test of above mentioned test[X]</w:t>
            </w:r>
          </w:p>
          <w:p w:rsidR="00E65026" w:rsidRPr="00E65026" w:rsidRDefault="00E65026" w:rsidP="00E65026">
            <w:pPr>
              <w:pStyle w:val="PlainText"/>
              <w:jc w:val="center"/>
              <w:rPr>
                <w:rFonts w:asciiTheme="majorBidi" w:hAnsiTheme="majorBidi" w:cstheme="majorBidi"/>
              </w:rPr>
            </w:pPr>
          </w:p>
        </w:tc>
        <w:tc>
          <w:tcPr>
            <w:tcW w:w="2160" w:type="dxa"/>
            <w:vAlign w:val="center"/>
          </w:tcPr>
          <w:p w:rsidR="00E65026" w:rsidRPr="004F6663" w:rsidRDefault="00E65026" w:rsidP="00E65026">
            <w:pPr>
              <w:pStyle w:val="PlainText"/>
              <w:rPr>
                <w:rFonts w:asciiTheme="majorBidi" w:hAnsiTheme="majorBidi" w:cstheme="majorBidi"/>
              </w:rPr>
            </w:pPr>
          </w:p>
        </w:tc>
      </w:tr>
    </w:tbl>
    <w:p w:rsidR="00B720D2" w:rsidRPr="00071662" w:rsidRDefault="00B720D2" w:rsidP="00C31D2D">
      <w:pPr>
        <w:widowControl w:val="0"/>
        <w:bidi w:val="0"/>
        <w:snapToGrid w:val="0"/>
        <w:spacing w:before="240" w:after="240"/>
        <w:jc w:val="both"/>
        <w:rPr>
          <w:rFonts w:asciiTheme="minorBidi" w:hAnsiTheme="minorBidi" w:cstheme="minorBidi"/>
          <w:sz w:val="2"/>
          <w:szCs w:val="2"/>
          <w:lang w:val="en-GB"/>
        </w:rPr>
      </w:pPr>
    </w:p>
    <w:p w:rsidR="00BE51A4" w:rsidRPr="00521E17" w:rsidRDefault="00BE51A4" w:rsidP="00521E17">
      <w:pPr>
        <w:pStyle w:val="PlainText"/>
        <w:ind w:left="142"/>
        <w:rPr>
          <w:rFonts w:asciiTheme="majorBidi" w:hAnsiTheme="majorBidi" w:cstheme="majorBidi"/>
        </w:rPr>
      </w:pPr>
      <w:r w:rsidRPr="00521E17">
        <w:rPr>
          <w:rFonts w:asciiTheme="majorBidi" w:hAnsiTheme="majorBidi" w:cstheme="majorBidi"/>
        </w:rPr>
        <w:t>DE: Drive End</w:t>
      </w:r>
    </w:p>
    <w:p w:rsidR="00BE51A4" w:rsidRPr="00521E17" w:rsidRDefault="00BE51A4" w:rsidP="00521E17">
      <w:pPr>
        <w:pStyle w:val="PlainText"/>
        <w:ind w:left="142"/>
        <w:rPr>
          <w:rFonts w:asciiTheme="majorBidi" w:hAnsiTheme="majorBidi" w:cstheme="majorBidi"/>
        </w:rPr>
      </w:pPr>
      <w:r w:rsidRPr="00521E17">
        <w:rPr>
          <w:rFonts w:asciiTheme="majorBidi" w:hAnsiTheme="majorBidi" w:cstheme="majorBidi"/>
        </w:rPr>
        <w:t>NDE: Non Drive End</w:t>
      </w:r>
    </w:p>
    <w:p w:rsidR="00BE51A4" w:rsidRPr="00521E17" w:rsidRDefault="00BE51A4" w:rsidP="00521E17">
      <w:pPr>
        <w:pStyle w:val="PlainText"/>
        <w:ind w:left="142"/>
        <w:rPr>
          <w:rFonts w:asciiTheme="majorBidi" w:hAnsiTheme="majorBidi" w:cstheme="majorBidi"/>
        </w:rPr>
      </w:pPr>
      <w:r w:rsidRPr="00521E17">
        <w:rPr>
          <w:rFonts w:asciiTheme="majorBidi" w:hAnsiTheme="majorBidi" w:cstheme="majorBidi"/>
        </w:rPr>
        <w:t>CW: Clockwise</w:t>
      </w:r>
    </w:p>
    <w:p w:rsidR="00BE51A4" w:rsidRPr="00521E17" w:rsidRDefault="00BE51A4" w:rsidP="00521E17">
      <w:pPr>
        <w:pStyle w:val="PlainText"/>
        <w:ind w:left="142"/>
        <w:rPr>
          <w:rFonts w:asciiTheme="majorBidi" w:hAnsiTheme="majorBidi" w:cstheme="majorBidi"/>
        </w:rPr>
      </w:pPr>
      <w:r w:rsidRPr="00521E17">
        <w:rPr>
          <w:rFonts w:asciiTheme="majorBidi" w:hAnsiTheme="majorBidi" w:cstheme="majorBidi"/>
        </w:rPr>
        <w:t>CCW: Counter Clockwise</w:t>
      </w:r>
    </w:p>
    <w:p w:rsidR="00BE51A4" w:rsidRPr="00521E17" w:rsidRDefault="00BE51A4" w:rsidP="00521E17">
      <w:pPr>
        <w:pStyle w:val="PlainText"/>
        <w:ind w:left="142"/>
        <w:rPr>
          <w:rFonts w:asciiTheme="majorBidi" w:hAnsiTheme="majorBidi" w:cstheme="majorBidi"/>
        </w:rPr>
      </w:pPr>
    </w:p>
    <w:p w:rsidR="00BE51A4" w:rsidRPr="00521E17" w:rsidRDefault="00BE51A4" w:rsidP="00521E17">
      <w:pPr>
        <w:pStyle w:val="PlainText"/>
        <w:ind w:left="142"/>
        <w:rPr>
          <w:rFonts w:asciiTheme="majorBidi" w:hAnsiTheme="majorBidi" w:cstheme="majorBidi"/>
        </w:rPr>
      </w:pPr>
      <w:r w:rsidRPr="00521E17">
        <w:rPr>
          <w:rFonts w:asciiTheme="majorBidi" w:hAnsiTheme="majorBidi" w:cstheme="majorBidi"/>
        </w:rPr>
        <w:t>Note 1: IPS design margin is defined in accordance with standard output power rating of motor:</w:t>
      </w:r>
    </w:p>
    <w:p w:rsidR="00BE51A4" w:rsidRPr="00521E17" w:rsidRDefault="00BE51A4" w:rsidP="00521E17">
      <w:pPr>
        <w:pStyle w:val="PlainText"/>
        <w:ind w:left="142"/>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4040"/>
        <w:gridCol w:w="1642"/>
      </w:tblGrid>
      <w:tr w:rsidR="00BE51A4" w:rsidRPr="00521E17" w:rsidTr="00521E17">
        <w:trPr>
          <w:trHeight w:val="340"/>
          <w:jc w:val="center"/>
        </w:trPr>
        <w:tc>
          <w:tcPr>
            <w:tcW w:w="331" w:type="dxa"/>
            <w:tcBorders>
              <w:top w:val="nil"/>
              <w:left w:val="nil"/>
              <w:bottom w:val="single" w:sz="4" w:space="0" w:color="auto"/>
              <w:righ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p>
        </w:tc>
        <w:tc>
          <w:tcPr>
            <w:tcW w:w="4040" w:type="dxa"/>
            <w:tcBorders>
              <w:top w:val="single" w:sz="4" w:space="0" w:color="auto"/>
              <w:left w:val="single" w:sz="4" w:space="0" w:color="auto"/>
              <w:bottom w:val="single" w:sz="4" w:space="0" w:color="auto"/>
              <w:righ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Standard Output Power Rating</w:t>
            </w:r>
          </w:p>
        </w:tc>
        <w:tc>
          <w:tcPr>
            <w:tcW w:w="1642" w:type="dxa"/>
            <w:tcBorders>
              <w:lef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Design margin</w:t>
            </w:r>
          </w:p>
        </w:tc>
      </w:tr>
      <w:tr w:rsidR="00BE51A4" w:rsidRPr="00521E17" w:rsidTr="00521E17">
        <w:trPr>
          <w:trHeight w:val="340"/>
          <w:jc w:val="center"/>
        </w:trPr>
        <w:tc>
          <w:tcPr>
            <w:tcW w:w="331" w:type="dxa"/>
            <w:tcBorders>
              <w:top w:val="single" w:sz="4" w:space="0" w:color="auto"/>
              <w:left w:val="single" w:sz="4" w:space="0" w:color="auto"/>
              <w:bottom w:val="single" w:sz="4" w:space="0" w:color="auto"/>
              <w:righ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1</w:t>
            </w:r>
          </w:p>
        </w:tc>
        <w:tc>
          <w:tcPr>
            <w:tcW w:w="4040" w:type="dxa"/>
            <w:tcBorders>
              <w:top w:val="single" w:sz="4" w:space="0" w:color="auto"/>
              <w:left w:val="single" w:sz="4" w:space="0" w:color="auto"/>
              <w:bottom w:val="single" w:sz="4" w:space="0" w:color="auto"/>
              <w:righ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Up to 22kW</w:t>
            </w:r>
          </w:p>
        </w:tc>
        <w:tc>
          <w:tcPr>
            <w:tcW w:w="1642" w:type="dxa"/>
            <w:tcBorders>
              <w:lef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1.25</w:t>
            </w:r>
          </w:p>
        </w:tc>
      </w:tr>
      <w:tr w:rsidR="00BE51A4" w:rsidRPr="00521E17" w:rsidTr="00521E17">
        <w:trPr>
          <w:trHeight w:val="340"/>
          <w:jc w:val="center"/>
        </w:trPr>
        <w:tc>
          <w:tcPr>
            <w:tcW w:w="331" w:type="dxa"/>
            <w:tcBorders>
              <w:top w:val="single" w:sz="4" w:space="0" w:color="auto"/>
              <w:left w:val="single" w:sz="4" w:space="0" w:color="auto"/>
              <w:bottom w:val="single" w:sz="4" w:space="0" w:color="auto"/>
              <w:righ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2</w:t>
            </w:r>
          </w:p>
        </w:tc>
        <w:tc>
          <w:tcPr>
            <w:tcW w:w="4040" w:type="dxa"/>
            <w:tcBorders>
              <w:top w:val="single" w:sz="4" w:space="0" w:color="auto"/>
              <w:left w:val="single" w:sz="4" w:space="0" w:color="auto"/>
              <w:bottom w:val="single" w:sz="4" w:space="0" w:color="auto"/>
              <w:righ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from 22kW to 55kW</w:t>
            </w:r>
          </w:p>
        </w:tc>
        <w:tc>
          <w:tcPr>
            <w:tcW w:w="1642" w:type="dxa"/>
            <w:tcBorders>
              <w:left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1.15</w:t>
            </w:r>
          </w:p>
        </w:tc>
      </w:tr>
      <w:tr w:rsidR="00BE51A4" w:rsidRPr="00521E17" w:rsidTr="00521E17">
        <w:trPr>
          <w:trHeight w:val="340"/>
          <w:jc w:val="center"/>
        </w:trPr>
        <w:tc>
          <w:tcPr>
            <w:tcW w:w="331" w:type="dxa"/>
            <w:tcBorders>
              <w:top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3</w:t>
            </w:r>
          </w:p>
        </w:tc>
        <w:tc>
          <w:tcPr>
            <w:tcW w:w="4040" w:type="dxa"/>
            <w:tcBorders>
              <w:top w:val="single" w:sz="4" w:space="0" w:color="auto"/>
            </w:tcBorders>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Above 55kW</w:t>
            </w:r>
          </w:p>
        </w:tc>
        <w:tc>
          <w:tcPr>
            <w:tcW w:w="1642" w:type="dxa"/>
            <w:vAlign w:val="center"/>
          </w:tcPr>
          <w:p w:rsidR="00BE51A4" w:rsidRPr="00521E17" w:rsidRDefault="00BE51A4" w:rsidP="00521E17">
            <w:pPr>
              <w:pStyle w:val="PlainText"/>
              <w:jc w:val="center"/>
              <w:rPr>
                <w:rFonts w:asciiTheme="majorBidi" w:hAnsiTheme="majorBidi" w:cstheme="majorBidi"/>
                <w:sz w:val="18"/>
                <w:szCs w:val="18"/>
              </w:rPr>
            </w:pPr>
            <w:r w:rsidRPr="00521E17">
              <w:rPr>
                <w:rFonts w:asciiTheme="majorBidi" w:hAnsiTheme="majorBidi" w:cstheme="majorBidi"/>
                <w:sz w:val="18"/>
                <w:szCs w:val="18"/>
              </w:rPr>
              <w:t>1.10</w:t>
            </w:r>
          </w:p>
        </w:tc>
      </w:tr>
    </w:tbl>
    <w:p w:rsidR="00BE51A4" w:rsidRPr="000A4E8B" w:rsidRDefault="000A4E8B" w:rsidP="00071662">
      <w:pPr>
        <w:widowControl w:val="0"/>
        <w:bidi w:val="0"/>
        <w:snapToGrid w:val="0"/>
        <w:spacing w:before="240" w:after="240"/>
        <w:jc w:val="both"/>
        <w:rPr>
          <w:rFonts w:asciiTheme="majorBidi" w:hAnsiTheme="majorBidi" w:cstheme="majorBidi"/>
          <w:szCs w:val="20"/>
          <w:lang w:bidi="fa-IR"/>
        </w:rPr>
      </w:pPr>
      <w:r w:rsidRPr="0019369D">
        <w:rPr>
          <w:rFonts w:asciiTheme="majorBidi" w:hAnsiTheme="majorBidi" w:cstheme="majorBidi"/>
          <w:szCs w:val="20"/>
          <w:lang w:bidi="fa-IR"/>
        </w:rPr>
        <w:t xml:space="preserve">Note 2: </w:t>
      </w:r>
      <w:r w:rsidR="00F07880" w:rsidRPr="0019369D">
        <w:rPr>
          <w:rFonts w:asciiTheme="majorBidi" w:hAnsiTheme="majorBidi" w:cstheme="majorBidi"/>
          <w:b/>
          <w:bCs/>
          <w:szCs w:val="20"/>
          <w:u w:val="single"/>
          <w:lang w:bidi="fa-IR"/>
        </w:rPr>
        <w:t>Conventional</w:t>
      </w:r>
      <w:r w:rsidR="00F07880" w:rsidRPr="0019369D">
        <w:rPr>
          <w:rFonts w:asciiTheme="majorBidi" w:hAnsiTheme="majorBidi" w:cstheme="majorBidi"/>
          <w:szCs w:val="20"/>
          <w:lang w:bidi="fa-IR"/>
        </w:rPr>
        <w:t xml:space="preserve"> </w:t>
      </w:r>
      <w:r w:rsidRPr="0019369D">
        <w:rPr>
          <w:rFonts w:asciiTheme="majorBidi" w:hAnsiTheme="majorBidi" w:cstheme="majorBidi"/>
          <w:szCs w:val="20"/>
          <w:lang w:bidi="fa-IR"/>
        </w:rPr>
        <w:t>Differential protection</w:t>
      </w:r>
      <w:r w:rsidR="008C0536" w:rsidRPr="0019369D">
        <w:rPr>
          <w:rFonts w:asciiTheme="majorBidi" w:hAnsiTheme="majorBidi" w:cstheme="majorBidi"/>
          <w:szCs w:val="20"/>
          <w:lang w:bidi="fa-IR"/>
        </w:rPr>
        <w:t xml:space="preserve"> </w:t>
      </w:r>
      <w:r w:rsidR="008C0536" w:rsidRPr="0019369D">
        <w:rPr>
          <w:rFonts w:asciiTheme="majorBidi" w:hAnsiTheme="majorBidi" w:cstheme="majorBidi"/>
          <w:b/>
          <w:bCs/>
          <w:szCs w:val="20"/>
          <w:u w:val="single"/>
          <w:lang w:bidi="fa-IR"/>
        </w:rPr>
        <w:t>(not self-balancing)</w:t>
      </w:r>
      <w:r w:rsidRPr="0019369D">
        <w:rPr>
          <w:rFonts w:asciiTheme="majorBidi" w:hAnsiTheme="majorBidi" w:cstheme="majorBidi"/>
          <w:szCs w:val="20"/>
          <w:lang w:bidi="fa-IR"/>
        </w:rPr>
        <w:t xml:space="preserve"> is required for motors with rated power 1000kW and above.</w:t>
      </w:r>
      <w:r w:rsidR="00071662" w:rsidRPr="0019369D">
        <w:rPr>
          <w:rFonts w:asciiTheme="majorBidi" w:hAnsiTheme="majorBidi" w:cstheme="majorBidi"/>
          <w:szCs w:val="20"/>
          <w:lang w:bidi="fa-IR"/>
        </w:rPr>
        <w:t xml:space="preserve"> CTs shall be provided by vendor and installed in the motor terminal box. And special care shall be considered on CT window size and motor cables overall diameter to be coordinate with each other.</w:t>
      </w:r>
    </w:p>
    <w:sectPr w:rsidR="00BE51A4" w:rsidRPr="000A4E8B"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0D6" w:rsidRDefault="004240D6" w:rsidP="00053F8D">
      <w:r>
        <w:separator/>
      </w:r>
    </w:p>
  </w:endnote>
  <w:endnote w:type="continuationSeparator" w:id="0">
    <w:p w:rsidR="004240D6" w:rsidRDefault="004240D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0D6" w:rsidRDefault="004240D6" w:rsidP="00053F8D">
      <w:r>
        <w:separator/>
      </w:r>
    </w:p>
  </w:footnote>
  <w:footnote w:type="continuationSeparator" w:id="0">
    <w:p w:rsidR="004240D6" w:rsidRDefault="004240D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0065E" w:rsidRPr="008C593B" w:rsidTr="00595F4C">
      <w:trPr>
        <w:cantSplit/>
        <w:trHeight w:val="1843"/>
        <w:jc w:val="center"/>
      </w:trPr>
      <w:tc>
        <w:tcPr>
          <w:tcW w:w="2524" w:type="dxa"/>
          <w:tcBorders>
            <w:top w:val="single" w:sz="12" w:space="0" w:color="auto"/>
            <w:left w:val="single" w:sz="12" w:space="0" w:color="auto"/>
          </w:tcBorders>
        </w:tcPr>
        <w:p w:rsidR="0010065E" w:rsidRDefault="0010065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60EFAC2D" wp14:editId="65AD151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0065E" w:rsidRPr="00ED37F3" w:rsidRDefault="0010065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C0EC58F" wp14:editId="1DBDCD4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1577E2F9" wp14:editId="334B325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0065E" w:rsidRPr="00FA21C4" w:rsidRDefault="0010065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0065E" w:rsidRDefault="0010065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0065E" w:rsidRPr="0037207F" w:rsidRDefault="0010065E" w:rsidP="00EB2D3E">
          <w:pPr>
            <w:tabs>
              <w:tab w:val="right" w:pos="29"/>
            </w:tabs>
            <w:jc w:val="center"/>
            <w:rPr>
              <w:rFonts w:ascii="Arial" w:hAnsi="Arial" w:cs="B Zar"/>
              <w:b/>
              <w:bCs/>
              <w:sz w:val="12"/>
              <w:szCs w:val="12"/>
              <w:rtl/>
              <w:lang w:bidi="fa-IR"/>
            </w:rPr>
          </w:pPr>
        </w:p>
        <w:p w:rsidR="0010065E" w:rsidRPr="00822FF3" w:rsidRDefault="0010065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0065E" w:rsidRPr="0034040D" w:rsidRDefault="0010065E" w:rsidP="00EB2D3E">
          <w:pPr>
            <w:bidi w:val="0"/>
            <w:jc w:val="center"/>
            <w:rPr>
              <w:noProof/>
              <w:sz w:val="24"/>
              <w:rtl/>
            </w:rPr>
          </w:pPr>
          <w:r w:rsidRPr="0034040D">
            <w:rPr>
              <w:rFonts w:ascii="Arial" w:hAnsi="Arial" w:cs="B Zar"/>
              <w:noProof/>
              <w:color w:val="000000"/>
              <w:sz w:val="24"/>
            </w:rPr>
            <w:drawing>
              <wp:inline distT="0" distB="0" distL="0" distR="0" wp14:anchorId="66D60851" wp14:editId="3C0A02C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0065E" w:rsidRPr="0034040D" w:rsidRDefault="0010065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0065E" w:rsidRPr="008C593B" w:rsidTr="00595F4C">
      <w:trPr>
        <w:cantSplit/>
        <w:trHeight w:val="150"/>
        <w:jc w:val="center"/>
      </w:trPr>
      <w:tc>
        <w:tcPr>
          <w:tcW w:w="2524" w:type="dxa"/>
          <w:vMerge w:val="restart"/>
          <w:tcBorders>
            <w:left w:val="single" w:sz="12" w:space="0" w:color="auto"/>
          </w:tcBorders>
          <w:vAlign w:val="center"/>
        </w:tcPr>
        <w:p w:rsidR="0010065E" w:rsidRPr="00A402FA" w:rsidRDefault="0010065E" w:rsidP="00EB2D3E">
          <w:pPr>
            <w:pStyle w:val="Header"/>
            <w:tabs>
              <w:tab w:val="left" w:pos="888"/>
              <w:tab w:val="right" w:pos="2730"/>
            </w:tabs>
            <w:jc w:val="center"/>
            <w:rPr>
              <w:rFonts w:ascii="Arial" w:hAnsi="Arial" w:cs="B Nazanin"/>
              <w:b/>
              <w:bCs/>
              <w:color w:val="000000"/>
              <w:sz w:val="18"/>
              <w:szCs w:val="18"/>
              <w:rtl/>
            </w:rPr>
          </w:pPr>
          <w:r w:rsidRPr="00A402FA">
            <w:rPr>
              <w:rFonts w:ascii="Arial" w:hAnsi="Arial" w:cs="B Nazanin" w:hint="cs"/>
              <w:b/>
              <w:bCs/>
              <w:color w:val="000000"/>
              <w:sz w:val="18"/>
              <w:szCs w:val="18"/>
              <w:rtl/>
            </w:rPr>
            <w:t>شماره صفحه</w:t>
          </w:r>
          <w:r w:rsidRPr="00A402FA">
            <w:rPr>
              <w:rFonts w:ascii="Arial" w:hAnsi="Arial" w:cs="B Nazanin"/>
              <w:b/>
              <w:bCs/>
              <w:color w:val="000000"/>
              <w:sz w:val="18"/>
              <w:szCs w:val="18"/>
            </w:rPr>
            <w:t xml:space="preserve">: </w:t>
          </w:r>
          <w:r w:rsidRPr="00A402FA">
            <w:rPr>
              <w:rFonts w:ascii="Arial" w:hAnsi="Arial" w:cs="B Nazanin" w:hint="cs"/>
              <w:b/>
              <w:bCs/>
              <w:color w:val="000000"/>
              <w:sz w:val="18"/>
              <w:szCs w:val="18"/>
              <w:rtl/>
            </w:rPr>
            <w:t xml:space="preserve"> </w:t>
          </w:r>
          <w:r w:rsidRPr="00047511">
            <w:rPr>
              <w:rFonts w:ascii="Arial" w:hAnsi="Arial" w:cs="B Nazanin"/>
              <w:b/>
              <w:bCs/>
              <w:color w:val="000000"/>
              <w:sz w:val="18"/>
              <w:szCs w:val="18"/>
            </w:rPr>
            <w:fldChar w:fldCharType="begin"/>
          </w:r>
          <w:r w:rsidRPr="00047511">
            <w:rPr>
              <w:rFonts w:ascii="Arial" w:hAnsi="Arial" w:cs="B Nazanin"/>
              <w:b/>
              <w:bCs/>
              <w:color w:val="000000"/>
              <w:sz w:val="18"/>
              <w:szCs w:val="18"/>
            </w:rPr>
            <w:instrText xml:space="preserve"> PAGE </w:instrText>
          </w:r>
          <w:r w:rsidRPr="00047511">
            <w:rPr>
              <w:rFonts w:ascii="Arial" w:hAnsi="Arial" w:cs="B Nazanin"/>
              <w:b/>
              <w:bCs/>
              <w:color w:val="000000"/>
              <w:sz w:val="18"/>
              <w:szCs w:val="18"/>
            </w:rPr>
            <w:fldChar w:fldCharType="separate"/>
          </w:r>
          <w:r w:rsidR="00D27574">
            <w:rPr>
              <w:rFonts w:ascii="Arial" w:hAnsi="Arial" w:cs="B Nazanin"/>
              <w:b/>
              <w:bCs/>
              <w:noProof/>
              <w:color w:val="000000"/>
              <w:sz w:val="18"/>
              <w:szCs w:val="18"/>
              <w:rtl/>
            </w:rPr>
            <w:t>7</w:t>
          </w:r>
          <w:r w:rsidRPr="00047511">
            <w:rPr>
              <w:rFonts w:ascii="Arial" w:hAnsi="Arial" w:cs="B Nazanin"/>
              <w:b/>
              <w:bCs/>
              <w:color w:val="000000"/>
              <w:sz w:val="18"/>
              <w:szCs w:val="18"/>
            </w:rPr>
            <w:fldChar w:fldCharType="end"/>
          </w:r>
          <w:r w:rsidRPr="00047511">
            <w:rPr>
              <w:rFonts w:ascii="Arial" w:hAnsi="Arial" w:cs="B Nazanin"/>
              <w:b/>
              <w:bCs/>
              <w:color w:val="000000"/>
              <w:sz w:val="18"/>
              <w:szCs w:val="18"/>
            </w:rPr>
            <w:t xml:space="preserve"> </w:t>
          </w:r>
          <w:r w:rsidRPr="00047511">
            <w:rPr>
              <w:rFonts w:ascii="Arial" w:hAnsi="Arial" w:cs="B Nazanin" w:hint="cs"/>
              <w:b/>
              <w:bCs/>
              <w:color w:val="000000"/>
              <w:sz w:val="18"/>
              <w:szCs w:val="18"/>
              <w:rtl/>
            </w:rPr>
            <w:t xml:space="preserve">  از </w:t>
          </w:r>
          <w:r w:rsidRPr="00047511">
            <w:rPr>
              <w:rFonts w:ascii="Arial" w:hAnsi="Arial" w:cs="B Nazanin"/>
              <w:b/>
              <w:bCs/>
              <w:color w:val="000000"/>
              <w:sz w:val="18"/>
              <w:szCs w:val="18"/>
            </w:rPr>
            <w:t xml:space="preserve"> </w:t>
          </w:r>
          <w:r w:rsidRPr="00047511">
            <w:rPr>
              <w:rFonts w:ascii="Arial" w:hAnsi="Arial" w:cs="B Nazanin"/>
              <w:b/>
              <w:bCs/>
              <w:color w:val="000000"/>
              <w:sz w:val="18"/>
              <w:szCs w:val="18"/>
            </w:rPr>
            <w:fldChar w:fldCharType="begin"/>
          </w:r>
          <w:r w:rsidRPr="00047511">
            <w:rPr>
              <w:rFonts w:ascii="Arial" w:hAnsi="Arial" w:cs="B Nazanin"/>
              <w:b/>
              <w:bCs/>
              <w:color w:val="000000"/>
              <w:sz w:val="18"/>
              <w:szCs w:val="18"/>
            </w:rPr>
            <w:instrText xml:space="preserve"> NUMPAGES  </w:instrText>
          </w:r>
          <w:r w:rsidRPr="00047511">
            <w:rPr>
              <w:rFonts w:ascii="Arial" w:hAnsi="Arial" w:cs="B Nazanin"/>
              <w:b/>
              <w:bCs/>
              <w:color w:val="000000"/>
              <w:sz w:val="18"/>
              <w:szCs w:val="18"/>
            </w:rPr>
            <w:fldChar w:fldCharType="separate"/>
          </w:r>
          <w:r w:rsidR="00D27574">
            <w:rPr>
              <w:rFonts w:ascii="Arial" w:hAnsi="Arial" w:cs="B Nazanin"/>
              <w:b/>
              <w:bCs/>
              <w:noProof/>
              <w:color w:val="000000"/>
              <w:sz w:val="18"/>
              <w:szCs w:val="18"/>
              <w:rtl/>
            </w:rPr>
            <w:t>7</w:t>
          </w:r>
          <w:r w:rsidRPr="00047511">
            <w:rPr>
              <w:rFonts w:ascii="Arial" w:hAnsi="Arial" w:cs="B Nazanin"/>
              <w:b/>
              <w:bCs/>
              <w:color w:val="000000"/>
              <w:sz w:val="18"/>
              <w:szCs w:val="18"/>
            </w:rPr>
            <w:fldChar w:fldCharType="end"/>
          </w:r>
        </w:p>
      </w:tc>
      <w:tc>
        <w:tcPr>
          <w:tcW w:w="5868" w:type="dxa"/>
          <w:gridSpan w:val="8"/>
          <w:vAlign w:val="center"/>
        </w:tcPr>
        <w:p w:rsidR="0010065E" w:rsidRPr="003E261A" w:rsidRDefault="0010065E"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DATA SHEETS FOR M</w:t>
          </w:r>
          <w:r w:rsidRPr="00A402FA">
            <w:rPr>
              <w:rFonts w:ascii="Arial" w:hAnsi="Arial" w:cs="B Zar"/>
              <w:b/>
              <w:bCs/>
              <w:color w:val="000000"/>
              <w:sz w:val="16"/>
              <w:szCs w:val="16"/>
              <w:lang w:bidi="fa-IR"/>
            </w:rPr>
            <w:t>V INDUCTION MOTORS</w:t>
          </w:r>
        </w:p>
      </w:tc>
      <w:tc>
        <w:tcPr>
          <w:tcW w:w="2327" w:type="dxa"/>
          <w:tcBorders>
            <w:bottom w:val="nil"/>
            <w:right w:val="single" w:sz="12" w:space="0" w:color="auto"/>
          </w:tcBorders>
          <w:vAlign w:val="center"/>
        </w:tcPr>
        <w:p w:rsidR="0010065E" w:rsidRPr="007B6EBF" w:rsidRDefault="0010065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0065E" w:rsidRPr="008C593B" w:rsidTr="00595F4C">
      <w:trPr>
        <w:cantSplit/>
        <w:trHeight w:val="207"/>
        <w:jc w:val="center"/>
      </w:trPr>
      <w:tc>
        <w:tcPr>
          <w:tcW w:w="2524" w:type="dxa"/>
          <w:vMerge/>
          <w:tcBorders>
            <w:left w:val="single" w:sz="12" w:space="0" w:color="auto"/>
          </w:tcBorders>
          <w:vAlign w:val="center"/>
        </w:tcPr>
        <w:p w:rsidR="0010065E" w:rsidRPr="00F1221B" w:rsidRDefault="0010065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0065E" w:rsidRPr="00571B19" w:rsidRDefault="001006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0065E" w:rsidRPr="00571B19" w:rsidRDefault="001006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0065E" w:rsidRPr="00571B19" w:rsidRDefault="001006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0065E" w:rsidRPr="00571B19" w:rsidRDefault="0010065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0065E" w:rsidRPr="00571B19" w:rsidRDefault="001006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0065E" w:rsidRPr="00571B19" w:rsidRDefault="0010065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0065E" w:rsidRPr="00571B19" w:rsidRDefault="0010065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0065E" w:rsidRPr="00571B19" w:rsidRDefault="001006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0065E" w:rsidRPr="00047511" w:rsidRDefault="0010065E" w:rsidP="00EB2D3E">
          <w:pPr>
            <w:jc w:val="center"/>
            <w:rPr>
              <w:rFonts w:ascii="Arial" w:hAnsi="Arial" w:cs="B Nazanin"/>
              <w:color w:val="000000"/>
              <w:sz w:val="22"/>
              <w:szCs w:val="22"/>
              <w:rtl/>
            </w:rPr>
          </w:pPr>
          <w:r w:rsidRPr="00047511">
            <w:rPr>
              <w:rFonts w:ascii="Arial" w:hAnsi="Arial" w:cs="B Nazanin" w:hint="cs"/>
              <w:color w:val="000000"/>
              <w:sz w:val="22"/>
              <w:szCs w:val="22"/>
              <w:rtl/>
            </w:rPr>
            <w:t xml:space="preserve">9184 </w:t>
          </w:r>
          <w:r w:rsidRPr="00047511">
            <w:rPr>
              <w:rFonts w:cs="Times New Roman" w:hint="cs"/>
              <w:color w:val="000000"/>
              <w:sz w:val="22"/>
              <w:szCs w:val="22"/>
              <w:rtl/>
            </w:rPr>
            <w:t>–</w:t>
          </w:r>
          <w:r w:rsidRPr="00047511">
            <w:rPr>
              <w:rFonts w:ascii="Arial" w:hAnsi="Arial" w:cs="B Nazanin" w:hint="cs"/>
              <w:color w:val="000000"/>
              <w:sz w:val="22"/>
              <w:szCs w:val="22"/>
              <w:rtl/>
              <w:lang w:bidi="fa-IR"/>
            </w:rPr>
            <w:t xml:space="preserve"> </w:t>
          </w:r>
          <w:r w:rsidRPr="00047511">
            <w:rPr>
              <w:rFonts w:ascii="Arial" w:hAnsi="Arial" w:cs="B Nazanin" w:hint="cs"/>
              <w:color w:val="000000"/>
              <w:sz w:val="22"/>
              <w:szCs w:val="22"/>
              <w:rtl/>
            </w:rPr>
            <w:t>073 - 053</w:t>
          </w:r>
        </w:p>
      </w:tc>
    </w:tr>
    <w:tr w:rsidR="0010065E" w:rsidRPr="008C593B" w:rsidTr="00595F4C">
      <w:trPr>
        <w:cantSplit/>
        <w:trHeight w:val="206"/>
        <w:jc w:val="center"/>
      </w:trPr>
      <w:tc>
        <w:tcPr>
          <w:tcW w:w="2524" w:type="dxa"/>
          <w:vMerge/>
          <w:tcBorders>
            <w:left w:val="single" w:sz="12" w:space="0" w:color="auto"/>
            <w:bottom w:val="single" w:sz="12" w:space="0" w:color="auto"/>
          </w:tcBorders>
          <w:vAlign w:val="center"/>
        </w:tcPr>
        <w:p w:rsidR="0010065E" w:rsidRPr="008C593B" w:rsidRDefault="0010065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rPr>
          </w:pPr>
          <w:r>
            <w:rPr>
              <w:rFonts w:ascii="Arial" w:hAnsi="Arial" w:cs="B Zar"/>
              <w:color w:val="000000"/>
              <w:sz w:val="16"/>
              <w:szCs w:val="16"/>
            </w:rPr>
            <w:t>DT</w:t>
          </w:r>
        </w:p>
      </w:tc>
      <w:tc>
        <w:tcPr>
          <w:tcW w:w="540"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0065E" w:rsidRPr="007B6EBF" w:rsidRDefault="0010065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0065E" w:rsidRPr="008C593B" w:rsidRDefault="0010065E" w:rsidP="00EB2D3E">
          <w:pPr>
            <w:bidi w:val="0"/>
            <w:jc w:val="center"/>
            <w:rPr>
              <w:rFonts w:ascii="Arial" w:hAnsi="Arial" w:cs="Arial"/>
              <w:b/>
              <w:bCs/>
              <w:rtl/>
              <w:lang w:bidi="fa-IR"/>
            </w:rPr>
          </w:pPr>
        </w:p>
      </w:tc>
    </w:tr>
  </w:tbl>
  <w:p w:rsidR="0010065E" w:rsidRPr="00CE0376" w:rsidRDefault="0010065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8"/>
  </w:num>
  <w:num w:numId="3">
    <w:abstractNumId w:val="5"/>
  </w:num>
  <w:num w:numId="4">
    <w:abstractNumId w:val="6"/>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4C82"/>
    <w:rsid w:val="00015633"/>
    <w:rsid w:val="000208CE"/>
    <w:rsid w:val="000222DB"/>
    <w:rsid w:val="00024267"/>
    <w:rsid w:val="00024794"/>
    <w:rsid w:val="00025480"/>
    <w:rsid w:val="00025DE7"/>
    <w:rsid w:val="000333BE"/>
    <w:rsid w:val="0003381E"/>
    <w:rsid w:val="0003384E"/>
    <w:rsid w:val="000352E8"/>
    <w:rsid w:val="00042BC4"/>
    <w:rsid w:val="000450FE"/>
    <w:rsid w:val="00046A73"/>
    <w:rsid w:val="00047511"/>
    <w:rsid w:val="00050550"/>
    <w:rsid w:val="00053F8D"/>
    <w:rsid w:val="000648E7"/>
    <w:rsid w:val="00064A6F"/>
    <w:rsid w:val="000701F1"/>
    <w:rsid w:val="00070A5C"/>
    <w:rsid w:val="00071662"/>
    <w:rsid w:val="00071989"/>
    <w:rsid w:val="00080BDD"/>
    <w:rsid w:val="00087D8D"/>
    <w:rsid w:val="00090AC4"/>
    <w:rsid w:val="000913D5"/>
    <w:rsid w:val="00091822"/>
    <w:rsid w:val="0009491A"/>
    <w:rsid w:val="000967D6"/>
    <w:rsid w:val="00097E0E"/>
    <w:rsid w:val="000A23E4"/>
    <w:rsid w:val="000A33BC"/>
    <w:rsid w:val="000A44D4"/>
    <w:rsid w:val="000A4E5E"/>
    <w:rsid w:val="000A4E8B"/>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065E"/>
    <w:rsid w:val="00110C11"/>
    <w:rsid w:val="00112D2E"/>
    <w:rsid w:val="00113474"/>
    <w:rsid w:val="00113941"/>
    <w:rsid w:val="001229CC"/>
    <w:rsid w:val="00123330"/>
    <w:rsid w:val="00126C3E"/>
    <w:rsid w:val="00130F25"/>
    <w:rsid w:val="00136C72"/>
    <w:rsid w:val="00144153"/>
    <w:rsid w:val="0014610C"/>
    <w:rsid w:val="00150794"/>
    <w:rsid w:val="00150A83"/>
    <w:rsid w:val="001531B5"/>
    <w:rsid w:val="00154E36"/>
    <w:rsid w:val="001553C2"/>
    <w:rsid w:val="001574C8"/>
    <w:rsid w:val="00164186"/>
    <w:rsid w:val="00166163"/>
    <w:rsid w:val="0016777A"/>
    <w:rsid w:val="00174739"/>
    <w:rsid w:val="00174C8D"/>
    <w:rsid w:val="001751D5"/>
    <w:rsid w:val="00177BB0"/>
    <w:rsid w:val="00180D86"/>
    <w:rsid w:val="0018275F"/>
    <w:rsid w:val="00191569"/>
    <w:rsid w:val="0019369D"/>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2DF"/>
    <w:rsid w:val="00202F81"/>
    <w:rsid w:val="00206A35"/>
    <w:rsid w:val="00206C69"/>
    <w:rsid w:val="0022151F"/>
    <w:rsid w:val="0022505B"/>
    <w:rsid w:val="00226297"/>
    <w:rsid w:val="00231A23"/>
    <w:rsid w:val="00236DB2"/>
    <w:rsid w:val="002539AC"/>
    <w:rsid w:val="002545B8"/>
    <w:rsid w:val="00257A8D"/>
    <w:rsid w:val="00260743"/>
    <w:rsid w:val="00263CCE"/>
    <w:rsid w:val="00265187"/>
    <w:rsid w:val="0027058A"/>
    <w:rsid w:val="00280952"/>
    <w:rsid w:val="00281268"/>
    <w:rsid w:val="002846D0"/>
    <w:rsid w:val="00291A41"/>
    <w:rsid w:val="00292627"/>
    <w:rsid w:val="00293484"/>
    <w:rsid w:val="00294CBA"/>
    <w:rsid w:val="00295345"/>
    <w:rsid w:val="00295A85"/>
    <w:rsid w:val="002A5DF1"/>
    <w:rsid w:val="002B15CA"/>
    <w:rsid w:val="002B2368"/>
    <w:rsid w:val="002B37E0"/>
    <w:rsid w:val="002C076E"/>
    <w:rsid w:val="002C4EBC"/>
    <w:rsid w:val="002C737E"/>
    <w:rsid w:val="002D05AE"/>
    <w:rsid w:val="002D0A01"/>
    <w:rsid w:val="002D111E"/>
    <w:rsid w:val="002D2B30"/>
    <w:rsid w:val="002D33E4"/>
    <w:rsid w:val="002D4F97"/>
    <w:rsid w:val="002D4FDD"/>
    <w:rsid w:val="002E0372"/>
    <w:rsid w:val="002E2038"/>
    <w:rsid w:val="002E3B0C"/>
    <w:rsid w:val="002E3D3D"/>
    <w:rsid w:val="002E4A3F"/>
    <w:rsid w:val="002E54D9"/>
    <w:rsid w:val="002E5CFC"/>
    <w:rsid w:val="002F7477"/>
    <w:rsid w:val="002F7868"/>
    <w:rsid w:val="002F79DD"/>
    <w:rsid w:val="002F7B4E"/>
    <w:rsid w:val="003006B8"/>
    <w:rsid w:val="00300EB6"/>
    <w:rsid w:val="00302048"/>
    <w:rsid w:val="003039C9"/>
    <w:rsid w:val="0030566B"/>
    <w:rsid w:val="00306040"/>
    <w:rsid w:val="00313DF2"/>
    <w:rsid w:val="003147B4"/>
    <w:rsid w:val="00314BD5"/>
    <w:rsid w:val="0031550C"/>
    <w:rsid w:val="003223A8"/>
    <w:rsid w:val="00325E77"/>
    <w:rsid w:val="00327126"/>
    <w:rsid w:val="00327C1C"/>
    <w:rsid w:val="00330C3E"/>
    <w:rsid w:val="0033267C"/>
    <w:rsid w:val="003326A4"/>
    <w:rsid w:val="003327BF"/>
    <w:rsid w:val="00334B91"/>
    <w:rsid w:val="00335C6E"/>
    <w:rsid w:val="00352FCF"/>
    <w:rsid w:val="003655D9"/>
    <w:rsid w:val="00366E3B"/>
    <w:rsid w:val="0036768E"/>
    <w:rsid w:val="00367836"/>
    <w:rsid w:val="003715CB"/>
    <w:rsid w:val="00371D80"/>
    <w:rsid w:val="00383301"/>
    <w:rsid w:val="0038577C"/>
    <w:rsid w:val="00387DEA"/>
    <w:rsid w:val="00394F1B"/>
    <w:rsid w:val="003A0DD8"/>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2FA"/>
    <w:rsid w:val="004007D5"/>
    <w:rsid w:val="00411071"/>
    <w:rsid w:val="004138B9"/>
    <w:rsid w:val="0041786C"/>
    <w:rsid w:val="00417C20"/>
    <w:rsid w:val="004213EC"/>
    <w:rsid w:val="004240D6"/>
    <w:rsid w:val="0042473D"/>
    <w:rsid w:val="00424830"/>
    <w:rsid w:val="00426114"/>
    <w:rsid w:val="00426B75"/>
    <w:rsid w:val="00441D91"/>
    <w:rsid w:val="00445553"/>
    <w:rsid w:val="0044624C"/>
    <w:rsid w:val="00446580"/>
    <w:rsid w:val="00447CC2"/>
    <w:rsid w:val="00447F6C"/>
    <w:rsid w:val="00450002"/>
    <w:rsid w:val="0045046C"/>
    <w:rsid w:val="0045374C"/>
    <w:rsid w:val="004633A9"/>
    <w:rsid w:val="00467235"/>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5F79"/>
    <w:rsid w:val="004E3E87"/>
    <w:rsid w:val="004E424D"/>
    <w:rsid w:val="004E60A1"/>
    <w:rsid w:val="004E6108"/>
    <w:rsid w:val="004E757E"/>
    <w:rsid w:val="004E789B"/>
    <w:rsid w:val="004F0595"/>
    <w:rsid w:val="004F6663"/>
    <w:rsid w:val="00500CF3"/>
    <w:rsid w:val="0050312F"/>
    <w:rsid w:val="00506772"/>
    <w:rsid w:val="00506F7A"/>
    <w:rsid w:val="005110E0"/>
    <w:rsid w:val="00512A74"/>
    <w:rsid w:val="00521131"/>
    <w:rsid w:val="00521E17"/>
    <w:rsid w:val="0052274F"/>
    <w:rsid w:val="0052522A"/>
    <w:rsid w:val="005259D7"/>
    <w:rsid w:val="00532ECB"/>
    <w:rsid w:val="00532F7D"/>
    <w:rsid w:val="005429CA"/>
    <w:rsid w:val="00552E71"/>
    <w:rsid w:val="005533F0"/>
    <w:rsid w:val="0055514A"/>
    <w:rsid w:val="005563BA"/>
    <w:rsid w:val="00557362"/>
    <w:rsid w:val="005618E7"/>
    <w:rsid w:val="00561E6D"/>
    <w:rsid w:val="0056259D"/>
    <w:rsid w:val="00563797"/>
    <w:rsid w:val="0056544E"/>
    <w:rsid w:val="00565CDC"/>
    <w:rsid w:val="005670FD"/>
    <w:rsid w:val="00571B19"/>
    <w:rsid w:val="005724F2"/>
    <w:rsid w:val="00572507"/>
    <w:rsid w:val="00573345"/>
    <w:rsid w:val="005742DF"/>
    <w:rsid w:val="00574B8F"/>
    <w:rsid w:val="0057759A"/>
    <w:rsid w:val="005822CB"/>
    <w:rsid w:val="00584CF5"/>
    <w:rsid w:val="00586CB8"/>
    <w:rsid w:val="00593B76"/>
    <w:rsid w:val="00595F4C"/>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60"/>
    <w:rsid w:val="005D34AA"/>
    <w:rsid w:val="005D4379"/>
    <w:rsid w:val="005D5D4F"/>
    <w:rsid w:val="005E1155"/>
    <w:rsid w:val="005E1A4E"/>
    <w:rsid w:val="005E2BA9"/>
    <w:rsid w:val="005E3DDA"/>
    <w:rsid w:val="005E4E9A"/>
    <w:rsid w:val="005E63BA"/>
    <w:rsid w:val="005E7A61"/>
    <w:rsid w:val="005F64DD"/>
    <w:rsid w:val="005F6504"/>
    <w:rsid w:val="005F737C"/>
    <w:rsid w:val="006018FB"/>
    <w:rsid w:val="0060299C"/>
    <w:rsid w:val="00603EB2"/>
    <w:rsid w:val="00612F70"/>
    <w:rsid w:val="00613A0C"/>
    <w:rsid w:val="00614CA8"/>
    <w:rsid w:val="006159C2"/>
    <w:rsid w:val="00617241"/>
    <w:rsid w:val="00620BDD"/>
    <w:rsid w:val="00623060"/>
    <w:rsid w:val="00623755"/>
    <w:rsid w:val="00626690"/>
    <w:rsid w:val="00630525"/>
    <w:rsid w:val="00632705"/>
    <w:rsid w:val="00632ED4"/>
    <w:rsid w:val="00641A0B"/>
    <w:rsid w:val="006424D6"/>
    <w:rsid w:val="0064338E"/>
    <w:rsid w:val="0064421D"/>
    <w:rsid w:val="00644F74"/>
    <w:rsid w:val="00650180"/>
    <w:rsid w:val="006506F4"/>
    <w:rsid w:val="006538F9"/>
    <w:rsid w:val="00654E93"/>
    <w:rsid w:val="0065552A"/>
    <w:rsid w:val="00657313"/>
    <w:rsid w:val="00660B2F"/>
    <w:rsid w:val="0066103F"/>
    <w:rsid w:val="006616C3"/>
    <w:rsid w:val="0066519A"/>
    <w:rsid w:val="00665EBE"/>
    <w:rsid w:val="006663E3"/>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202F"/>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1232"/>
    <w:rsid w:val="007031D7"/>
    <w:rsid w:val="007040A4"/>
    <w:rsid w:val="0071361A"/>
    <w:rsid w:val="00713D00"/>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297"/>
    <w:rsid w:val="007463F1"/>
    <w:rsid w:val="0074659C"/>
    <w:rsid w:val="00750665"/>
    <w:rsid w:val="00751ED1"/>
    <w:rsid w:val="00753466"/>
    <w:rsid w:val="00755958"/>
    <w:rsid w:val="00757B03"/>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57E"/>
    <w:rsid w:val="007F15F6"/>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6A70"/>
    <w:rsid w:val="008313BE"/>
    <w:rsid w:val="00831481"/>
    <w:rsid w:val="008356CE"/>
    <w:rsid w:val="00835FA6"/>
    <w:rsid w:val="00836F8B"/>
    <w:rsid w:val="008422AA"/>
    <w:rsid w:val="008423D9"/>
    <w:rsid w:val="0084580C"/>
    <w:rsid w:val="00847D72"/>
    <w:rsid w:val="00855832"/>
    <w:rsid w:val="0086453D"/>
    <w:rsid w:val="008649B1"/>
    <w:rsid w:val="00873068"/>
    <w:rsid w:val="00890A2D"/>
    <w:rsid w:val="008921D7"/>
    <w:rsid w:val="00897F48"/>
    <w:rsid w:val="008A3242"/>
    <w:rsid w:val="008A3EC7"/>
    <w:rsid w:val="008A4B9D"/>
    <w:rsid w:val="008A575D"/>
    <w:rsid w:val="008A7ACE"/>
    <w:rsid w:val="008B5738"/>
    <w:rsid w:val="008B5D9B"/>
    <w:rsid w:val="008C0536"/>
    <w:rsid w:val="008C2A59"/>
    <w:rsid w:val="008C2D58"/>
    <w:rsid w:val="008C3B32"/>
    <w:rsid w:val="008C425D"/>
    <w:rsid w:val="008C6D69"/>
    <w:rsid w:val="008D1B77"/>
    <w:rsid w:val="008D2BBD"/>
    <w:rsid w:val="008D2FFC"/>
    <w:rsid w:val="008D3067"/>
    <w:rsid w:val="008D34BA"/>
    <w:rsid w:val="008D6AC8"/>
    <w:rsid w:val="008D7A70"/>
    <w:rsid w:val="008E3268"/>
    <w:rsid w:val="008F67CA"/>
    <w:rsid w:val="008F7539"/>
    <w:rsid w:val="00914E3E"/>
    <w:rsid w:val="00915C34"/>
    <w:rsid w:val="00915E74"/>
    <w:rsid w:val="00916FD8"/>
    <w:rsid w:val="009204DD"/>
    <w:rsid w:val="00922DF7"/>
    <w:rsid w:val="009230C2"/>
    <w:rsid w:val="00923245"/>
    <w:rsid w:val="009242FA"/>
    <w:rsid w:val="00924C28"/>
    <w:rsid w:val="00933641"/>
    <w:rsid w:val="00936754"/>
    <w:rsid w:val="009375CB"/>
    <w:rsid w:val="0094272A"/>
    <w:rsid w:val="00943759"/>
    <w:rsid w:val="00945D84"/>
    <w:rsid w:val="00947E1D"/>
    <w:rsid w:val="00950DD4"/>
    <w:rsid w:val="00953B13"/>
    <w:rsid w:val="00956369"/>
    <w:rsid w:val="0095738C"/>
    <w:rsid w:val="00960D1A"/>
    <w:rsid w:val="0096616D"/>
    <w:rsid w:val="00970583"/>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1A3F"/>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0788"/>
    <w:rsid w:val="00A31D47"/>
    <w:rsid w:val="00A33135"/>
    <w:rsid w:val="00A36189"/>
    <w:rsid w:val="00A37381"/>
    <w:rsid w:val="00A402FA"/>
    <w:rsid w:val="00A41585"/>
    <w:rsid w:val="00A479A9"/>
    <w:rsid w:val="00A510A8"/>
    <w:rsid w:val="00A517C2"/>
    <w:rsid w:val="00A51E75"/>
    <w:rsid w:val="00A528A6"/>
    <w:rsid w:val="00A61ED6"/>
    <w:rsid w:val="00A62638"/>
    <w:rsid w:val="00A651D7"/>
    <w:rsid w:val="00A66837"/>
    <w:rsid w:val="00A70B42"/>
    <w:rsid w:val="00A71792"/>
    <w:rsid w:val="00A72152"/>
    <w:rsid w:val="00A73566"/>
    <w:rsid w:val="00A745E1"/>
    <w:rsid w:val="00A74996"/>
    <w:rsid w:val="00A75475"/>
    <w:rsid w:val="00A860D1"/>
    <w:rsid w:val="00A93C6A"/>
    <w:rsid w:val="00AA1BB9"/>
    <w:rsid w:val="00AA4462"/>
    <w:rsid w:val="00AA60FC"/>
    <w:rsid w:val="00AA6C8E"/>
    <w:rsid w:val="00AA725F"/>
    <w:rsid w:val="00AB0C14"/>
    <w:rsid w:val="00AB1787"/>
    <w:rsid w:val="00AB5F7C"/>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5930"/>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E8A"/>
    <w:rsid w:val="00B6770C"/>
    <w:rsid w:val="00B700F7"/>
    <w:rsid w:val="00B720D2"/>
    <w:rsid w:val="00B7346A"/>
    <w:rsid w:val="00B76AD5"/>
    <w:rsid w:val="00B910D1"/>
    <w:rsid w:val="00B91F23"/>
    <w:rsid w:val="00B95E53"/>
    <w:rsid w:val="00B97347"/>
    <w:rsid w:val="00B97B4B"/>
    <w:rsid w:val="00BA38E8"/>
    <w:rsid w:val="00BA7996"/>
    <w:rsid w:val="00BB64C1"/>
    <w:rsid w:val="00BC084B"/>
    <w:rsid w:val="00BC1743"/>
    <w:rsid w:val="00BC22B9"/>
    <w:rsid w:val="00BC7AC4"/>
    <w:rsid w:val="00BD2402"/>
    <w:rsid w:val="00BD3793"/>
    <w:rsid w:val="00BD3EA5"/>
    <w:rsid w:val="00BD4215"/>
    <w:rsid w:val="00BD451F"/>
    <w:rsid w:val="00BD4713"/>
    <w:rsid w:val="00BD7937"/>
    <w:rsid w:val="00BE0A4A"/>
    <w:rsid w:val="00BE259C"/>
    <w:rsid w:val="00BE401A"/>
    <w:rsid w:val="00BE51A4"/>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1D2D"/>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156E"/>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4321"/>
    <w:rsid w:val="00D053D5"/>
    <w:rsid w:val="00D072E3"/>
    <w:rsid w:val="00D10A86"/>
    <w:rsid w:val="00D20949"/>
    <w:rsid w:val="00D20F66"/>
    <w:rsid w:val="00D22C39"/>
    <w:rsid w:val="00D26BCE"/>
    <w:rsid w:val="00D27443"/>
    <w:rsid w:val="00D27574"/>
    <w:rsid w:val="00D37E27"/>
    <w:rsid w:val="00D42E6A"/>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0B8A"/>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5524"/>
    <w:rsid w:val="00E53F80"/>
    <w:rsid w:val="00E56DF1"/>
    <w:rsid w:val="00E64322"/>
    <w:rsid w:val="00E65026"/>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1E22"/>
    <w:rsid w:val="00EF480F"/>
    <w:rsid w:val="00EF6B3F"/>
    <w:rsid w:val="00F002AE"/>
    <w:rsid w:val="00F00C50"/>
    <w:rsid w:val="00F07880"/>
    <w:rsid w:val="00F11041"/>
    <w:rsid w:val="00F1221B"/>
    <w:rsid w:val="00F12586"/>
    <w:rsid w:val="00F13AD9"/>
    <w:rsid w:val="00F14B36"/>
    <w:rsid w:val="00F173A3"/>
    <w:rsid w:val="00F200BD"/>
    <w:rsid w:val="00F2203F"/>
    <w:rsid w:val="00F221EF"/>
    <w:rsid w:val="00F2379E"/>
    <w:rsid w:val="00F239AE"/>
    <w:rsid w:val="00F257E2"/>
    <w:rsid w:val="00F26A88"/>
    <w:rsid w:val="00F27C91"/>
    <w:rsid w:val="00F31045"/>
    <w:rsid w:val="00F33BFB"/>
    <w:rsid w:val="00F33E8E"/>
    <w:rsid w:val="00F36A61"/>
    <w:rsid w:val="00F40DF0"/>
    <w:rsid w:val="00F41163"/>
    <w:rsid w:val="00F42723"/>
    <w:rsid w:val="00F44AF0"/>
    <w:rsid w:val="00F45A37"/>
    <w:rsid w:val="00F55F7E"/>
    <w:rsid w:val="00F5641A"/>
    <w:rsid w:val="00F61F33"/>
    <w:rsid w:val="00F62DD9"/>
    <w:rsid w:val="00F639EA"/>
    <w:rsid w:val="00F64E18"/>
    <w:rsid w:val="00F67855"/>
    <w:rsid w:val="00F70D97"/>
    <w:rsid w:val="00F72AA2"/>
    <w:rsid w:val="00F7463B"/>
    <w:rsid w:val="00F74B12"/>
    <w:rsid w:val="00F76F12"/>
    <w:rsid w:val="00F82018"/>
    <w:rsid w:val="00F82556"/>
    <w:rsid w:val="00F83C38"/>
    <w:rsid w:val="00FA21C4"/>
    <w:rsid w:val="00FA3E65"/>
    <w:rsid w:val="00FA3F45"/>
    <w:rsid w:val="00FA442D"/>
    <w:rsid w:val="00FA625A"/>
    <w:rsid w:val="00FB14E1"/>
    <w:rsid w:val="00FB21FE"/>
    <w:rsid w:val="00FB6FEA"/>
    <w:rsid w:val="00FC1DF7"/>
    <w:rsid w:val="00FC4809"/>
    <w:rsid w:val="00FC4BE1"/>
    <w:rsid w:val="00FD0098"/>
    <w:rsid w:val="00FD3BF7"/>
    <w:rsid w:val="00FE25FB"/>
    <w:rsid w:val="00FE2723"/>
    <w:rsid w:val="00FE6901"/>
    <w:rsid w:val="00FF0DB1"/>
    <w:rsid w:val="00FF1C3C"/>
    <w:rsid w:val="00FF72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09023-CCE2-4E0A-A25A-A8670E59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PlainText">
    <w:name w:val="Plain Text"/>
    <w:basedOn w:val="Normal"/>
    <w:link w:val="PlainTextChar"/>
    <w:rsid w:val="0074629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746297"/>
    <w:rPr>
      <w:rFonts w:ascii="Courier New" w:eastAsia="Times New Roman" w:hAnsi="Courier New"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2FED-4555-4D7A-9DC7-495D6352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8984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7</cp:revision>
  <cp:lastPrinted>2022-02-06T14:12:00Z</cp:lastPrinted>
  <dcterms:created xsi:type="dcterms:W3CDTF">2019-06-17T10:16:00Z</dcterms:created>
  <dcterms:modified xsi:type="dcterms:W3CDTF">2023-05-01T06:56:00Z</dcterms:modified>
</cp:coreProperties>
</file>