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D27B06" w:rsidRDefault="00A97C27" w:rsidP="00527DF4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D27B06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D27B06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D27B06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</w:t>
            </w:r>
            <w:r w:rsidR="00527DF4" w:rsidRPr="00D27B06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28</w:t>
            </w:r>
            <w:r w:rsidR="00EB2D46" w:rsidRPr="00D27B0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D27B06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D27B06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D27B06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27B06" w:rsidRPr="000E2E1E" w:rsidTr="00360F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1B5CF2" w:rsidP="001B5CF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27B06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326A4A" w:rsidP="00D27B0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D27B06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66E37" w:rsidRDefault="00D27B06" w:rsidP="00D27B0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2918D6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27B06" w:rsidRPr="00C9109A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27B06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66E37" w:rsidRDefault="00D27B06" w:rsidP="00D27B0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2918D6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27B06" w:rsidRPr="00C9109A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27B06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66E37" w:rsidRDefault="00D27B06" w:rsidP="00D27B0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2918D6" w:rsidRDefault="00D27B06" w:rsidP="00D27B0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27B06" w:rsidRPr="000E2E1E" w:rsidRDefault="00D27B06" w:rsidP="00D27B0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27B06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27B06" w:rsidRPr="00CD3973" w:rsidRDefault="00D27B06" w:rsidP="00D27B0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27B06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6" w:rsidRPr="00FB14E1" w:rsidRDefault="00D27B06" w:rsidP="00D27B0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B06" w:rsidRPr="0045129D" w:rsidRDefault="00D27B06" w:rsidP="00D27B0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</w:t>
            </w:r>
            <w:r w:rsidRP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-707581</w:t>
            </w:r>
          </w:p>
        </w:tc>
      </w:tr>
      <w:tr w:rsidR="00D27B06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D27B06" w:rsidRPr="00FB14E1" w:rsidRDefault="00D27B06" w:rsidP="00D27B0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27B06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27B06" w:rsidRPr="00C10E61" w:rsidRDefault="00D27B06" w:rsidP="00D27B0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7B06" w:rsidRPr="003B1A41" w:rsidRDefault="00D27B06" w:rsidP="00D27B0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90540C" w:rsidRDefault="00D27B06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290A48" w:rsidRDefault="00D27B06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90540C" w:rsidRDefault="00D27B06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1B5CF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EC089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1B5CF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EC089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1B5CF2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EC089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1B5CF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EC089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1B5CF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347D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1347D7">
        <w:rPr>
          <w:rFonts w:asciiTheme="minorBidi" w:hAnsiTheme="minorBidi" w:cstheme="minorBidi"/>
          <w:sz w:val="22"/>
          <w:szCs w:val="22"/>
        </w:rPr>
        <w:t>2</w:t>
      </w:r>
      <w:r>
        <w:rPr>
          <w:rFonts w:asciiTheme="minorBidi" w:hAnsiTheme="minorBidi" w:cstheme="minorBidi"/>
          <w:sz w:val="22"/>
          <w:szCs w:val="22"/>
        </w:rPr>
        <w:t>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1347D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1347D7">
              <w:rPr>
                <w:rFonts w:asciiTheme="minorBidi" w:hAnsiTheme="minorBidi" w:cstheme="minorBidi"/>
                <w:sz w:val="22"/>
                <w:szCs w:val="22"/>
              </w:rPr>
              <w:t>W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0</w:t>
            </w:r>
            <w:r w:rsidR="001347D7">
              <w:rPr>
                <w:rFonts w:asciiTheme="minorBidi" w:hAnsiTheme="minorBidi" w:cstheme="minorBidi"/>
                <w:sz w:val="22"/>
                <w:szCs w:val="22"/>
              </w:rPr>
              <w:t>28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02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D27B06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A78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BFE43" wp14:editId="06962C6E">
                <wp:simplePos x="0" y="0"/>
                <wp:positionH relativeFrom="column">
                  <wp:posOffset>2295525</wp:posOffset>
                </wp:positionH>
                <wp:positionV relativeFrom="paragraph">
                  <wp:posOffset>222250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B06" w:rsidRDefault="00D27B06" w:rsidP="00D27B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FE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80.75pt;margin-top:17.5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" fillcolor="window" strokecolor="windowText" strokeweight="1pt">
                <v:textbox inset="0,0,0,0">
                  <w:txbxContent>
                    <w:p w:rsidR="00D27B06" w:rsidRDefault="00D27B06" w:rsidP="00D27B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9C" w:rsidRDefault="00EC089C" w:rsidP="00053F8D">
      <w:r>
        <w:separator/>
      </w:r>
    </w:p>
  </w:endnote>
  <w:endnote w:type="continuationSeparator" w:id="0">
    <w:p w:rsidR="00EC089C" w:rsidRDefault="00EC089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9C" w:rsidRDefault="00EC089C" w:rsidP="00053F8D">
      <w:r>
        <w:separator/>
      </w:r>
    </w:p>
  </w:footnote>
  <w:footnote w:type="continuationSeparator" w:id="0">
    <w:p w:rsidR="00EC089C" w:rsidRDefault="00EC089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3A311A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527DF4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</w:t>
          </w:r>
          <w:r w:rsidR="00527DF4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2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8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3A311A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A4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A4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527DF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</w:t>
          </w:r>
          <w:r w:rsidR="00527DF4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3A311A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3A311A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D27B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27B06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527D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527DF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47D7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5CF2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6A4A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311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243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D16"/>
    <w:rsid w:val="008F71FE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B06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89C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047A-F794-4AC9-86FA-9DCBE19D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3</cp:revision>
  <cp:lastPrinted>2023-05-23T14:15:00Z</cp:lastPrinted>
  <dcterms:created xsi:type="dcterms:W3CDTF">2021-11-13T13:24:00Z</dcterms:created>
  <dcterms:modified xsi:type="dcterms:W3CDTF">2023-05-27T11:31:00Z</dcterms:modified>
</cp:coreProperties>
</file>