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90"/>
        <w:gridCol w:w="2108"/>
        <w:gridCol w:w="1512"/>
        <w:gridCol w:w="1350"/>
        <w:gridCol w:w="1578"/>
        <w:gridCol w:w="1804"/>
        <w:gridCol w:w="8"/>
      </w:tblGrid>
      <w:tr w:rsidR="008F7539" w:rsidRPr="00070ED8" w:rsidTr="009F0771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9F0771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6B74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4EE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bookmarkStart w:id="0" w:name="_GoBack"/>
            <w:bookmarkEnd w:id="0"/>
            <w:r w:rsidRPr="006B74EE">
              <w:rPr>
                <w:rFonts w:ascii="Arial" w:hAnsi="Arial" w:cs="Arial"/>
                <w:b/>
                <w:bCs/>
                <w:sz w:val="32"/>
                <w:szCs w:val="32"/>
              </w:rPr>
              <w:t>ALCULATION NOTE FOR FLOW ELEMENT SIZING</w:t>
            </w:r>
            <w:r w:rsidRPr="006B74E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E349A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0E2E1E" w:rsidRDefault="001C1B97" w:rsidP="00B0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B0672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2E33A2" w:rsidRDefault="002E33A2" w:rsidP="00DE34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E33A2">
              <w:rPr>
                <w:rFonts w:ascii="Arial" w:hAnsi="Arial" w:cs="Arial"/>
                <w:szCs w:val="20"/>
              </w:rPr>
              <w:t>JUN</w:t>
            </w:r>
            <w:r w:rsidR="00DE349A" w:rsidRPr="002E33A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1D788F" w:rsidRDefault="001C1B97" w:rsidP="001C1B9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C66E37" w:rsidRDefault="00DE349A" w:rsidP="00DE34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DE34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349A" w:rsidRPr="002918D6" w:rsidRDefault="006659AB" w:rsidP="00DE34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E349A" w:rsidRPr="000E2E1E" w:rsidRDefault="00DE349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E349A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1D788F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D788F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C66E37" w:rsidRDefault="00DE349A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2918D6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349A" w:rsidRPr="00C9109A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A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C66E37" w:rsidRDefault="00DE349A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2918D6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349A" w:rsidRPr="00C9109A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A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E349A" w:rsidRPr="00CD3973" w:rsidRDefault="00DE349A" w:rsidP="009F077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E349A" w:rsidRPr="00FB14E1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349A" w:rsidRPr="00FB14E1" w:rsidRDefault="00DE349A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E349A" w:rsidRPr="00FB14E1" w:rsidRDefault="00DE349A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3B4A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F0Z-708741</w:t>
            </w:r>
          </w:p>
        </w:tc>
      </w:tr>
      <w:tr w:rsidR="00DE349A" w:rsidRPr="00FB14E1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DE349A" w:rsidRPr="00FB14E1" w:rsidRDefault="00DE349A" w:rsidP="009F077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349A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E349A" w:rsidRPr="003B1A41" w:rsidRDefault="00DE349A" w:rsidP="009F077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550"/>
        <w:gridCol w:w="567"/>
        <w:gridCol w:w="610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5A19EB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1D788F" w:rsidRDefault="00737F90" w:rsidP="00956369">
            <w:pPr>
              <w:widowControl w:val="0"/>
              <w:jc w:val="center"/>
            </w:pPr>
            <w:r w:rsidRPr="001D788F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50" w:type="dxa"/>
            <w:vAlign w:val="center"/>
          </w:tcPr>
          <w:p w:rsidR="00737F90" w:rsidRDefault="00737F90" w:rsidP="005A19E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567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10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1D788F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881A7D" w:rsidRPr="001D788F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1D788F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881A7D" w:rsidRPr="001D788F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1D788F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290A48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290A48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19EB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A19EB" w:rsidRPr="00A54E86" w:rsidRDefault="005A19EB" w:rsidP="005A19E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A19EB" w:rsidRPr="00290A48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A19EB" w:rsidRPr="00B909F2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5A19EB" w:rsidRDefault="005A19EB" w:rsidP="005A19EB">
            <w:pPr>
              <w:jc w:val="center"/>
            </w:pPr>
            <w:r w:rsidRPr="00D66EA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A19EB" w:rsidRPr="005F03BB" w:rsidRDefault="005A19EB" w:rsidP="005A19E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A19EB" w:rsidRPr="00A54E86" w:rsidRDefault="005A19EB" w:rsidP="005A19E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19EB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A19EB" w:rsidRPr="00A54E86" w:rsidRDefault="005A19EB" w:rsidP="005A19E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A19EB" w:rsidRPr="00290A48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A19EB" w:rsidRPr="00290A48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5A19EB" w:rsidRDefault="005A19EB" w:rsidP="005A19EB">
            <w:pPr>
              <w:jc w:val="center"/>
            </w:pPr>
            <w:r w:rsidRPr="00D66EA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A19EB" w:rsidRPr="005F03BB" w:rsidRDefault="005A19EB" w:rsidP="005A19E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A19EB" w:rsidRPr="00A54E86" w:rsidRDefault="005A19EB" w:rsidP="005A19E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A19EB" w:rsidRPr="0090540C" w:rsidRDefault="005A19EB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2A7E" w:rsidRPr="005F03BB" w:rsidTr="00292A7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92A7E" w:rsidRPr="00A54E86" w:rsidRDefault="00292A7E" w:rsidP="00292A7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92A7E" w:rsidRPr="00290A48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2A7E" w:rsidRPr="00290A48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292A7E" w:rsidRDefault="00292A7E" w:rsidP="00292A7E">
            <w:pPr>
              <w:jc w:val="center"/>
            </w:pPr>
            <w:r w:rsidRPr="0073286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2A7E" w:rsidRPr="005F03BB" w:rsidRDefault="00292A7E" w:rsidP="00292A7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2A7E" w:rsidRPr="00A54E86" w:rsidRDefault="00292A7E" w:rsidP="00292A7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2A7E" w:rsidRPr="005F03BB" w:rsidTr="00292A7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92A7E" w:rsidRPr="00A54E86" w:rsidRDefault="00292A7E" w:rsidP="00292A7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292A7E" w:rsidRPr="00290A48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2A7E" w:rsidRPr="00290A48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:rsidR="00292A7E" w:rsidRDefault="00292A7E" w:rsidP="00292A7E">
            <w:pPr>
              <w:jc w:val="center"/>
            </w:pPr>
            <w:r w:rsidRPr="0073286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2A7E" w:rsidRPr="005F03BB" w:rsidRDefault="00292A7E" w:rsidP="00292A7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2A7E" w:rsidRPr="00A54E86" w:rsidRDefault="00292A7E" w:rsidP="00292A7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2A7E" w:rsidRPr="0090540C" w:rsidRDefault="00292A7E" w:rsidP="00292A7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:rsidTr="005A19EB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BF71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6959514" w:history="1">
        <w:r w:rsidR="00BF718F" w:rsidRPr="00987E0A">
          <w:rPr>
            <w:rStyle w:val="Hyperlink"/>
          </w:rPr>
          <w:t>1.0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INTRODUCTION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_Toc136959514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4</w:t>
        </w:r>
        <w:r w:rsidR="00BF718F">
          <w:rPr>
            <w:webHidden/>
          </w:rPr>
          <w:fldChar w:fldCharType="end"/>
        </w:r>
      </w:hyperlink>
    </w:p>
    <w:p w:rsidR="00BF718F" w:rsidRDefault="00D420D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15" w:history="1">
        <w:r w:rsidR="00BF718F" w:rsidRPr="00987E0A">
          <w:rPr>
            <w:rStyle w:val="Hyperlink"/>
          </w:rPr>
          <w:t>2.0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Scope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_Toc136959515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D420D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16" w:history="1">
        <w:r w:rsidR="00BF718F" w:rsidRPr="00987E0A">
          <w:rPr>
            <w:rStyle w:val="Hyperlink"/>
          </w:rPr>
          <w:t>3.0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NORMATIVE REFERENCES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_Toc136959516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D420D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7" w:history="1">
        <w:r w:rsidR="00BF718F" w:rsidRPr="00987E0A">
          <w:rPr>
            <w:rStyle w:val="Hyperlink"/>
            <w:noProof/>
          </w:rPr>
          <w:t>3.1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Local Codes and Standards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_Toc136959517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942F67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D420D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8" w:history="1">
        <w:r w:rsidR="00BF718F" w:rsidRPr="00987E0A">
          <w:rPr>
            <w:rStyle w:val="Hyperlink"/>
            <w:noProof/>
          </w:rPr>
          <w:t>3.2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International Codes and Standards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_Toc136959518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942F67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D420D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9" w:history="1">
        <w:r w:rsidR="00BF718F" w:rsidRPr="00987E0A">
          <w:rPr>
            <w:rStyle w:val="Hyperlink"/>
            <w:noProof/>
          </w:rPr>
          <w:t>3.3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The Project Documents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_Toc136959519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942F67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D420D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20" w:history="1">
        <w:r w:rsidR="00BF718F" w:rsidRPr="00987E0A">
          <w:rPr>
            <w:rStyle w:val="Hyperlink"/>
            <w:noProof/>
          </w:rPr>
          <w:t>3.4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ENVIRONMENTAL DATA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_Toc136959520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 w:rsidR="00942F67"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:rsidR="00BF718F" w:rsidRDefault="00D420D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1" w:history="1">
        <w:r w:rsidR="00BF718F" w:rsidRPr="00987E0A">
          <w:rPr>
            <w:rStyle w:val="Hyperlink"/>
          </w:rPr>
          <w:t>4.0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software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_Toc136959521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D420D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2" w:history="1">
        <w:r w:rsidR="00BF718F" w:rsidRPr="00987E0A">
          <w:rPr>
            <w:rStyle w:val="Hyperlink"/>
          </w:rPr>
          <w:t>5.0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Diameter of orifice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_Toc136959522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:rsidR="00BF718F" w:rsidRDefault="00D420D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3" w:history="1">
        <w:r w:rsidR="00BF718F" w:rsidRPr="00987E0A">
          <w:rPr>
            <w:rStyle w:val="Hyperlink"/>
          </w:rPr>
          <w:t>6.0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ORIFICE SIZEs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_Toc136959523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6</w:t>
        </w:r>
        <w:r w:rsidR="00BF718F">
          <w:rPr>
            <w:webHidden/>
          </w:rPr>
          <w:fldChar w:fldCharType="end"/>
        </w:r>
      </w:hyperlink>
    </w:p>
    <w:p w:rsidR="00BF718F" w:rsidRDefault="00D420D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4" w:history="1">
        <w:r w:rsidR="00BF718F" w:rsidRPr="00987E0A">
          <w:rPr>
            <w:rStyle w:val="Hyperlink"/>
          </w:rPr>
          <w:t>7.0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attachment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_Toc136959524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942F67">
          <w:rPr>
            <w:webHidden/>
          </w:rPr>
          <w:t>8</w:t>
        </w:r>
        <w:r w:rsidR="00BF718F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3695951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C85EFA">
      <w:pPr>
        <w:widowControl w:val="0"/>
        <w:tabs>
          <w:tab w:val="left" w:pos="810"/>
        </w:tabs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786547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B0672A" w:rsidRPr="00B0672A" w:rsidRDefault="00B0672A" w:rsidP="00B0672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855832" w:rsidRPr="00B0672A" w:rsidRDefault="00855832" w:rsidP="00B0672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36959515"/>
      <w:r w:rsidRPr="00B0672A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13"/>
      <w:r w:rsidRPr="00B0672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C85EFA" w:rsidRPr="00C85EFA" w:rsidRDefault="00C85EFA" w:rsidP="00C85EF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4" w:name="_Toc328298192"/>
      <w:bookmarkEnd w:id="10"/>
      <w:bookmarkEnd w:id="11"/>
      <w:bookmarkEnd w:id="12"/>
      <w:r w:rsidRPr="00C85EFA">
        <w:rPr>
          <w:rFonts w:asciiTheme="minorBidi" w:hAnsiTheme="minorBidi" w:cstheme="minorBidi"/>
          <w:sz w:val="22"/>
          <w:szCs w:val="22"/>
          <w:lang w:val="en-GB"/>
        </w:rPr>
        <w:t>The purpose of this document is to provide report for sizing of all orifices used in the BINAK Gas compressor station.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36959516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4074B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36959517"/>
      <w:bookmarkStart w:id="22" w:name="_Toc325006576"/>
      <w:r w:rsidRPr="00E508B2">
        <w:t>Local Codes and Standards</w:t>
      </w:r>
      <w:bookmarkEnd w:id="18"/>
      <w:bookmarkEnd w:id="19"/>
      <w:bookmarkEnd w:id="20"/>
      <w:bookmarkEnd w:id="21"/>
    </w:p>
    <w:p w:rsidR="0027058A" w:rsidRPr="002A017E" w:rsidRDefault="00D176F9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 w:rsidRPr="00D176F9">
        <w:rPr>
          <w:rFonts w:ascii="Arial" w:hAnsi="Arial" w:cs="Arial"/>
          <w:snapToGrid w:val="0"/>
          <w:sz w:val="22"/>
          <w:szCs w:val="20"/>
          <w:lang w:val="en-GB" w:eastAsia="en-GB"/>
        </w:rPr>
        <w:t>IPS-E-IN-130</w:t>
      </w:r>
      <w:r w:rsidR="0027058A" w:rsidRPr="00D176F9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flow instruments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855832" w:rsidRPr="00E508B2" w:rsidRDefault="00855832" w:rsidP="00E4074B">
      <w:pPr>
        <w:pStyle w:val="Heading2"/>
      </w:pPr>
      <w:bookmarkStart w:id="23" w:name="_Toc343001692"/>
      <w:bookmarkStart w:id="24" w:name="_Toc343327083"/>
      <w:bookmarkStart w:id="25" w:name="_Toc343327780"/>
      <w:bookmarkStart w:id="26" w:name="_Toc136959518"/>
      <w:r w:rsidRPr="00E508B2">
        <w:t>International Codes and Standards</w:t>
      </w:r>
      <w:bookmarkEnd w:id="23"/>
      <w:bookmarkEnd w:id="24"/>
      <w:bookmarkEnd w:id="25"/>
      <w:bookmarkEnd w:id="26"/>
    </w:p>
    <w:p w:rsidR="00855832" w:rsidRPr="002A017E" w:rsidRDefault="00D176F9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 2360.1.1/ISO 5167-1</w:t>
      </w:r>
      <w:r w:rsidR="00855832" w:rsidRPr="003B4AC1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 w:rsidRPr="006C5097">
        <w:rPr>
          <w:rFonts w:ascii="Arial" w:hAnsi="Arial" w:cs="Arial"/>
          <w:snapToGrid w:val="0"/>
          <w:sz w:val="22"/>
          <w:szCs w:val="20"/>
          <w:lang w:val="en-GB" w:eastAsia="en-GB"/>
        </w:rPr>
        <w:t>Measurement of fluid flow in closed conduits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855832" w:rsidRPr="00444AB1" w:rsidRDefault="00855832" w:rsidP="00E4074B">
      <w:pPr>
        <w:pStyle w:val="Heading2"/>
      </w:pPr>
      <w:bookmarkStart w:id="27" w:name="_Toc343001693"/>
      <w:bookmarkStart w:id="28" w:name="_Toc343327084"/>
      <w:bookmarkStart w:id="29" w:name="_Toc343327781"/>
      <w:bookmarkStart w:id="30" w:name="_Toc136959519"/>
      <w:r w:rsidRPr="00444AB1">
        <w:t>The Project Documents</w:t>
      </w:r>
      <w:bookmarkEnd w:id="27"/>
      <w:bookmarkEnd w:id="28"/>
      <w:bookmarkEnd w:id="29"/>
      <w:bookmarkEnd w:id="30"/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</w:t>
      </w:r>
      <w:r w:rsidR="00FA442D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Basis of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Design </w:t>
      </w:r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BK-GNRAL-PEDCO-000-PR-DC-0001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 Design Criteria</w:t>
      </w:r>
    </w:p>
    <w:p w:rsidR="00D176F9" w:rsidRPr="002A017E" w:rsidRDefault="00444AB1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BK-GCS-PEDCO-120-PR-PF-0001                     Process Flow Diagram (PFD)</w:t>
      </w:r>
    </w:p>
    <w:p w:rsidR="00855832" w:rsidRPr="00E4074B" w:rsidRDefault="00855832" w:rsidP="00E4074B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36959520"/>
      <w:r w:rsidRPr="00E4074B">
        <w:t>ENVIRONMENTAL DATA</w:t>
      </w:r>
      <w:bookmarkEnd w:id="31"/>
      <w:bookmarkEnd w:id="32"/>
      <w:bookmarkEnd w:id="33"/>
      <w:bookmarkEnd w:id="34"/>
      <w:bookmarkEnd w:id="35"/>
    </w:p>
    <w:p w:rsidR="00AD6E4A" w:rsidRPr="002A017E" w:rsidRDefault="00855832" w:rsidP="002A017E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4074B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E4074B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E4074B" w:rsidRPr="00E4074B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". </w:t>
      </w:r>
      <w:bookmarkEnd w:id="22"/>
    </w:p>
    <w:bookmarkStart w:id="36" w:name="_Toc354397662"/>
    <w:bookmarkStart w:id="37" w:name="_Toc467312953"/>
    <w:bookmarkStart w:id="38" w:name="_Toc43905851"/>
    <w:bookmarkStart w:id="39" w:name="_Toc289948923"/>
    <w:bookmarkStart w:id="40" w:name="_Toc291684980"/>
    <w:bookmarkStart w:id="41" w:name="_Toc136959521"/>
    <w:p w:rsidR="00786547" w:rsidRPr="00001506" w:rsidRDefault="002A017E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BA4AC3" wp14:editId="59D2FF18">
                <wp:simplePos x="0" y="0"/>
                <wp:positionH relativeFrom="column">
                  <wp:posOffset>-367812</wp:posOffset>
                </wp:positionH>
                <wp:positionV relativeFrom="paragraph">
                  <wp:posOffset>239835</wp:posOffset>
                </wp:positionV>
                <wp:extent cx="467995" cy="283845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3D" w:rsidRPr="00AA257C" w:rsidRDefault="00D5113D" w:rsidP="002A01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A4AC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-28.95pt;margin-top:18.9pt;width:36.85pt;height:2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">
                <v:textbox inset="0,0,0,0">
                  <w:txbxContent>
                    <w:p w:rsidR="00D5113D" w:rsidRPr="00AA257C" w:rsidRDefault="00D5113D" w:rsidP="002A017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1506" w:rsidRPr="00AD461F">
        <w:rPr>
          <w:rFonts w:ascii="Arial" w:hAnsi="Arial" w:cs="Arial"/>
          <w:b/>
          <w:bCs/>
          <w:caps/>
          <w:kern w:val="28"/>
          <w:sz w:val="24"/>
        </w:rPr>
        <w:t>software</w:t>
      </w:r>
      <w:bookmarkEnd w:id="36"/>
      <w:bookmarkEnd w:id="37"/>
      <w:bookmarkEnd w:id="38"/>
      <w:bookmarkEnd w:id="39"/>
      <w:bookmarkEnd w:id="40"/>
      <w:bookmarkEnd w:id="41"/>
    </w:p>
    <w:p w:rsidR="00971CA9" w:rsidRPr="00971CA9" w:rsidRDefault="00001506" w:rsidP="00470A1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3444">
        <w:rPr>
          <w:rFonts w:asciiTheme="minorBidi" w:hAnsiTheme="minorBidi" w:cstheme="minorBidi"/>
          <w:sz w:val="22"/>
          <w:szCs w:val="22"/>
          <w:lang w:val="en-GB"/>
        </w:rPr>
        <w:t xml:space="preserve">The software using for sizing flow elements 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 xml:space="preserve">is 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C</w:t>
      </w:r>
      <w:r w:rsidR="00470A13">
        <w:rPr>
          <w:rFonts w:asciiTheme="minorBidi" w:hAnsiTheme="minorBidi" w:cstheme="minorBidi"/>
          <w:sz w:val="22"/>
          <w:szCs w:val="22"/>
          <w:lang w:val="en-GB"/>
        </w:rPr>
        <w:t>O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NVAL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 xml:space="preserve"> (version 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11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>).</w:t>
      </w:r>
      <w:r w:rsidR="002A017E" w:rsidRPr="002A017E">
        <w:rPr>
          <w:rFonts w:cstheme="minorHAnsi"/>
          <w:noProof/>
        </w:rPr>
        <w:t xml:space="preserve"> </w:t>
      </w:r>
    </w:p>
    <w:p w:rsidR="00C91720" w:rsidRPr="000B543E" w:rsidRDefault="00C91720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2" w:name="_Toc467312954"/>
      <w:bookmarkStart w:id="43" w:name="_Toc43905852"/>
      <w:bookmarkStart w:id="44" w:name="_Toc136959522"/>
      <w:r w:rsidRPr="000B543E">
        <w:rPr>
          <w:rFonts w:ascii="Arial" w:hAnsi="Arial" w:cs="Arial"/>
          <w:b/>
          <w:bCs/>
          <w:caps/>
          <w:kern w:val="28"/>
          <w:sz w:val="24"/>
        </w:rPr>
        <w:t>Diameter of orifice</w:t>
      </w:r>
      <w:bookmarkEnd w:id="42"/>
      <w:bookmarkEnd w:id="43"/>
      <w:bookmarkEnd w:id="44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C91720" w:rsidRDefault="00230AF4" w:rsidP="006C534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The diameter ratio β= d/D </w:t>
      </w:r>
      <w:r w:rsidRPr="00A03444">
        <w:rPr>
          <w:rFonts w:asciiTheme="minorBidi" w:hAnsiTheme="minorBidi" w:cstheme="minorBidi"/>
          <w:sz w:val="22"/>
          <w:szCs w:val="22"/>
          <w:lang w:val="en-GB"/>
        </w:rPr>
        <w:t>is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always greater than or equal to 0.</w:t>
      </w:r>
      <w:r w:rsidR="006C534A">
        <w:rPr>
          <w:rFonts w:asciiTheme="minorBidi" w:hAnsiTheme="minorBidi" w:cstheme="minorBidi"/>
          <w:sz w:val="22"/>
          <w:szCs w:val="22"/>
          <w:lang w:val="en-GB"/>
        </w:rPr>
        <w:t>15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and less than or equal to 0.70. (Base on IPS-E-IN-130)</w:t>
      </w:r>
      <w:r w:rsidR="00A03444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641355" w:rsidRPr="00641355" w:rsidRDefault="00641355" w:rsidP="00641355">
      <w:pPr>
        <w:bidi w:val="0"/>
        <w:rPr>
          <w:rFonts w:ascii="Arial" w:hAnsi="Arial" w:cs="Arial"/>
          <w:sz w:val="22"/>
          <w:szCs w:val="22"/>
        </w:rPr>
        <w:sectPr w:rsidR="00641355" w:rsidRPr="00641355" w:rsidSect="006834B6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2A017E" w:rsidRDefault="002A017E" w:rsidP="002A017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5" w:name="_Toc136959523"/>
      <w:r w:rsidRPr="00AD461F">
        <w:rPr>
          <w:rFonts w:ascii="Arial" w:hAnsi="Arial" w:cs="Arial"/>
          <w:b/>
          <w:bCs/>
          <w:caps/>
          <w:kern w:val="28"/>
          <w:sz w:val="24"/>
        </w:rPr>
        <w:lastRenderedPageBreak/>
        <w:t>ORIFICE SIZE</w:t>
      </w:r>
      <w:r>
        <w:rPr>
          <w:rFonts w:ascii="Arial" w:hAnsi="Arial" w:cs="Arial"/>
          <w:b/>
          <w:bCs/>
          <w:caps/>
          <w:kern w:val="28"/>
          <w:sz w:val="24"/>
        </w:rPr>
        <w:t>s</w:t>
      </w:r>
      <w:bookmarkEnd w:id="45"/>
    </w:p>
    <w:p w:rsidR="002A017E" w:rsidRDefault="00F26FE7" w:rsidP="00A8580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="Arial" w:hAnsi="Arial" w:cs="Arial"/>
          <w:sz w:val="22"/>
          <w:szCs w:val="22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2F90AC" wp14:editId="02CE1771">
                <wp:simplePos x="0" y="0"/>
                <wp:positionH relativeFrom="column">
                  <wp:posOffset>-835660</wp:posOffset>
                </wp:positionH>
                <wp:positionV relativeFrom="paragraph">
                  <wp:posOffset>408305</wp:posOffset>
                </wp:positionV>
                <wp:extent cx="467995" cy="283845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3D" w:rsidRPr="00AA257C" w:rsidRDefault="00D5113D" w:rsidP="00A8580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90AC" id="Isosceles Triangle 2" o:spid="_x0000_s1027" type="#_x0000_t5" style="position:absolute;left:0;text-align:left;margin-left:-65.8pt;margin-top:32.15pt;width:36.8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">
                <v:textbox inset="0,0,0,0">
                  <w:txbxContent>
                    <w:p w:rsidR="00D5113D" w:rsidRPr="00AA257C" w:rsidRDefault="00D5113D" w:rsidP="00A8580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A017E" w:rsidRPr="00391062">
        <w:rPr>
          <w:rFonts w:asciiTheme="minorBidi" w:hAnsiTheme="minorBidi" w:cstheme="minorBidi"/>
          <w:sz w:val="22"/>
          <w:szCs w:val="22"/>
          <w:lang w:bidi="fa-IR"/>
        </w:rPr>
        <w:t xml:space="preserve">Below is a table that contains the sizing details for the orifices to be installed in </w:t>
      </w:r>
      <w:r w:rsidR="002A017E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2A017E" w:rsidRPr="009A7C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2A017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Gas </w:t>
      </w:r>
      <w:r w:rsidR="002A017E">
        <w:rPr>
          <w:rFonts w:ascii="Arial" w:hAnsi="Arial" w:cs="Arial"/>
          <w:sz w:val="22"/>
          <w:szCs w:val="22"/>
        </w:rPr>
        <w:t>compressor station.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629"/>
        <w:gridCol w:w="1031"/>
        <w:gridCol w:w="2225"/>
        <w:gridCol w:w="2435"/>
        <w:gridCol w:w="806"/>
        <w:gridCol w:w="1550"/>
        <w:gridCol w:w="1302"/>
        <w:gridCol w:w="1073"/>
        <w:gridCol w:w="1322"/>
        <w:gridCol w:w="947"/>
        <w:gridCol w:w="1276"/>
      </w:tblGrid>
      <w:tr w:rsidR="005A19EB" w:rsidRPr="00A85800" w:rsidTr="00680541">
        <w:trPr>
          <w:trHeight w:val="787"/>
          <w:tblHeader/>
          <w:jc w:val="center"/>
        </w:trPr>
        <w:tc>
          <w:tcPr>
            <w:tcW w:w="629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1031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Tag No.</w:t>
            </w:r>
          </w:p>
        </w:tc>
        <w:tc>
          <w:tcPr>
            <w:tcW w:w="2225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Line No.</w:t>
            </w:r>
          </w:p>
        </w:tc>
        <w:tc>
          <w:tcPr>
            <w:tcW w:w="2435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P&amp;ID No.</w:t>
            </w:r>
          </w:p>
        </w:tc>
        <w:tc>
          <w:tcPr>
            <w:tcW w:w="806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Phase</w:t>
            </w:r>
          </w:p>
        </w:tc>
        <w:tc>
          <w:tcPr>
            <w:tcW w:w="1550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Max. Flowrate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(kg/hr)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Inlet Temp.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(°C)</w:t>
            </w:r>
          </w:p>
        </w:tc>
        <w:tc>
          <w:tcPr>
            <w:tcW w:w="1073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Inlet Pre.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(barg)</w:t>
            </w:r>
          </w:p>
        </w:tc>
        <w:tc>
          <w:tcPr>
            <w:tcW w:w="1322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Outlet Pre.</w:t>
            </w:r>
          </w:p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(barg)</w:t>
            </w:r>
          </w:p>
        </w:tc>
        <w:tc>
          <w:tcPr>
            <w:tcW w:w="947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Beta Ratio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Orifice Dia.</w:t>
            </w:r>
          </w:p>
          <w:p w:rsidR="006150B9" w:rsidRPr="00A85800" w:rsidRDefault="00EA7C9E" w:rsidP="008C48DA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(mm)</w:t>
            </w:r>
          </w:p>
        </w:tc>
      </w:tr>
      <w:tr w:rsidR="00C35231" w:rsidRPr="00C35231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</w:p>
        </w:tc>
        <w:tc>
          <w:tcPr>
            <w:tcW w:w="1031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RO-2112 </w:t>
            </w:r>
          </w:p>
        </w:tc>
        <w:tc>
          <w:tcPr>
            <w:tcW w:w="222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GAS-111-0225-AN07-3”-PT</w:t>
            </w:r>
          </w:p>
        </w:tc>
        <w:tc>
          <w:tcPr>
            <w:tcW w:w="243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BK-GCS-PEDCO-120-PR-PI-0005-1/1</w:t>
            </w:r>
          </w:p>
        </w:tc>
        <w:tc>
          <w:tcPr>
            <w:tcW w:w="806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5665.4</w:t>
            </w:r>
          </w:p>
        </w:tc>
        <w:tc>
          <w:tcPr>
            <w:tcW w:w="130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36.87</w:t>
            </w:r>
          </w:p>
        </w:tc>
        <w:tc>
          <w:tcPr>
            <w:tcW w:w="1073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</w:t>
            </w:r>
          </w:p>
        </w:tc>
        <w:tc>
          <w:tcPr>
            <w:tcW w:w="132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4.5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2C05F2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</w:t>
            </w:r>
            <w:r w:rsidR="002C05F2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397</w:t>
            </w:r>
          </w:p>
        </w:tc>
        <w:tc>
          <w:tcPr>
            <w:tcW w:w="1276" w:type="dxa"/>
            <w:vAlign w:val="center"/>
          </w:tcPr>
          <w:p w:rsidR="00D5113D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29.258</w:t>
            </w:r>
          </w:p>
          <w:p w:rsidR="008C48DA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C35231" w:rsidRPr="00C35231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</w:tc>
        <w:tc>
          <w:tcPr>
            <w:tcW w:w="1031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RO-2134</w:t>
            </w:r>
          </w:p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GAS-111-0160A/B/C-CN05-2”-PT</w:t>
            </w:r>
          </w:p>
        </w:tc>
        <w:tc>
          <w:tcPr>
            <w:tcW w:w="243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BK-GCS-PEDCO-120-PR-PI-0009-1,2,3/3</w:t>
            </w:r>
          </w:p>
        </w:tc>
        <w:tc>
          <w:tcPr>
            <w:tcW w:w="806" w:type="dxa"/>
            <w:vAlign w:val="center"/>
          </w:tcPr>
          <w:p w:rsidR="00D5113D" w:rsidRPr="00C35231" w:rsidRDefault="00D5113D" w:rsidP="00D5113D">
            <w:pPr>
              <w:jc w:val="center"/>
              <w:rPr>
                <w:color w:val="000000" w:themeColor="text1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778.4</w:t>
            </w:r>
          </w:p>
        </w:tc>
        <w:tc>
          <w:tcPr>
            <w:tcW w:w="130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22</w:t>
            </w:r>
          </w:p>
        </w:tc>
        <w:tc>
          <w:tcPr>
            <w:tcW w:w="132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C3523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C35231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39</w:t>
            </w:r>
          </w:p>
        </w:tc>
        <w:tc>
          <w:tcPr>
            <w:tcW w:w="1276" w:type="dxa"/>
            <w:vAlign w:val="center"/>
          </w:tcPr>
          <w:p w:rsidR="008C48DA" w:rsidRDefault="00C3523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6.855</w:t>
            </w:r>
          </w:p>
          <w:p w:rsidR="00D5113D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C35231" w:rsidRPr="00C35231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</w:p>
        </w:tc>
        <w:tc>
          <w:tcPr>
            <w:tcW w:w="1031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RO-2131</w:t>
            </w:r>
          </w:p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CDH-112-0023A/B/C-CS00-2”-NP</w:t>
            </w:r>
          </w:p>
        </w:tc>
        <w:tc>
          <w:tcPr>
            <w:tcW w:w="243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BK-GCS-PEDCO-120-PR-PI-0009-1,2,3/3</w:t>
            </w:r>
          </w:p>
        </w:tc>
        <w:tc>
          <w:tcPr>
            <w:tcW w:w="806" w:type="dxa"/>
            <w:vAlign w:val="center"/>
          </w:tcPr>
          <w:p w:rsidR="00D5113D" w:rsidRPr="00C35231" w:rsidRDefault="00D5113D" w:rsidP="00D5113D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10000</w:t>
            </w:r>
          </w:p>
        </w:tc>
        <w:tc>
          <w:tcPr>
            <w:tcW w:w="130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59.88</w:t>
            </w:r>
          </w:p>
        </w:tc>
        <w:tc>
          <w:tcPr>
            <w:tcW w:w="1073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18.1</w:t>
            </w:r>
          </w:p>
        </w:tc>
        <w:tc>
          <w:tcPr>
            <w:tcW w:w="132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C3523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C35231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58</w:t>
            </w:r>
          </w:p>
        </w:tc>
        <w:tc>
          <w:tcPr>
            <w:tcW w:w="1276" w:type="dxa"/>
            <w:vAlign w:val="center"/>
          </w:tcPr>
          <w:p w:rsidR="008C48DA" w:rsidRDefault="00C3523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8.674</w:t>
            </w:r>
          </w:p>
          <w:p w:rsidR="00D5113D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C35231" w:rsidRPr="00C35231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RO-2133</w:t>
            </w:r>
          </w:p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GAS-111-0054A/B/C-FS00-1 1/2”-NP</w:t>
            </w:r>
          </w:p>
        </w:tc>
        <w:tc>
          <w:tcPr>
            <w:tcW w:w="2435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BK-GCS-PEDCO-120-PR-PI-0011-1,2,3/3</w:t>
            </w:r>
          </w:p>
        </w:tc>
        <w:tc>
          <w:tcPr>
            <w:tcW w:w="806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1333</w:t>
            </w:r>
          </w:p>
        </w:tc>
        <w:tc>
          <w:tcPr>
            <w:tcW w:w="130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22" w:type="dxa"/>
            <w:vAlign w:val="center"/>
          </w:tcPr>
          <w:p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0.119</w:t>
            </w:r>
          </w:p>
        </w:tc>
        <w:tc>
          <w:tcPr>
            <w:tcW w:w="1276" w:type="dxa"/>
            <w:vAlign w:val="center"/>
          </w:tcPr>
          <w:p w:rsidR="008C48DA" w:rsidRDefault="00D5113D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4.9</w:t>
            </w:r>
          </w:p>
          <w:p w:rsidR="00D5113D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5C14D4" w:rsidRPr="005C14D4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5C14D4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031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RO-2141</w:t>
            </w:r>
          </w:p>
        </w:tc>
        <w:tc>
          <w:tcPr>
            <w:tcW w:w="2225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GAS-111-0065-FN05-1 1/2”-PT</w:t>
            </w:r>
          </w:p>
        </w:tc>
        <w:tc>
          <w:tcPr>
            <w:tcW w:w="2435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BK-GCS-PEDCO-120-PR-PI-0012-1/1</w:t>
            </w:r>
          </w:p>
        </w:tc>
        <w:tc>
          <w:tcPr>
            <w:tcW w:w="806" w:type="dxa"/>
            <w:vAlign w:val="center"/>
          </w:tcPr>
          <w:p w:rsidR="00D5113D" w:rsidRPr="005C14D4" w:rsidRDefault="00D5113D" w:rsidP="00D5113D">
            <w:pPr>
              <w:jc w:val="center"/>
              <w:rPr>
                <w:color w:val="000000" w:themeColor="text1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1722</w:t>
            </w:r>
          </w:p>
        </w:tc>
        <w:tc>
          <w:tcPr>
            <w:tcW w:w="1302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22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0.163</w:t>
            </w:r>
          </w:p>
        </w:tc>
        <w:tc>
          <w:tcPr>
            <w:tcW w:w="1276" w:type="dxa"/>
            <w:vAlign w:val="center"/>
          </w:tcPr>
          <w:p w:rsidR="008C48DA" w:rsidRDefault="00D5113D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5.57</w:t>
            </w:r>
          </w:p>
          <w:p w:rsidR="00D5113D" w:rsidRPr="005C14D4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5C14D4" w:rsidRPr="005C14D4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5C14D4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</w:t>
            </w:r>
          </w:p>
        </w:tc>
        <w:tc>
          <w:tcPr>
            <w:tcW w:w="1031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RO-2144</w:t>
            </w:r>
          </w:p>
        </w:tc>
        <w:tc>
          <w:tcPr>
            <w:tcW w:w="2225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CDH-112-0025-FS00-2”-NP</w:t>
            </w:r>
          </w:p>
        </w:tc>
        <w:tc>
          <w:tcPr>
            <w:tcW w:w="2435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BK-GCS-PEDCO-120-PR-PI-0012-1/1</w:t>
            </w:r>
          </w:p>
        </w:tc>
        <w:tc>
          <w:tcPr>
            <w:tcW w:w="806" w:type="dxa"/>
            <w:vAlign w:val="center"/>
          </w:tcPr>
          <w:p w:rsidR="00D5113D" w:rsidRPr="005C14D4" w:rsidRDefault="00D5113D" w:rsidP="00D5113D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11500</w:t>
            </w:r>
          </w:p>
        </w:tc>
        <w:tc>
          <w:tcPr>
            <w:tcW w:w="1302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58.89</w:t>
            </w:r>
          </w:p>
        </w:tc>
        <w:tc>
          <w:tcPr>
            <w:tcW w:w="1073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53.9</w:t>
            </w:r>
          </w:p>
        </w:tc>
        <w:tc>
          <w:tcPr>
            <w:tcW w:w="1322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5C14D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5C14D4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:rsidR="008C48DA" w:rsidRDefault="00D5113D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</w:t>
            </w:r>
            <w:r w:rsidR="005C14D4"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081</w:t>
            </w:r>
          </w:p>
          <w:p w:rsidR="00D5113D" w:rsidRPr="005C14D4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5C14D4" w:rsidRPr="005C14D4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D5113D" w:rsidRPr="005C14D4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1031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RO-2151</w:t>
            </w:r>
          </w:p>
        </w:tc>
        <w:tc>
          <w:tcPr>
            <w:tcW w:w="2225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GAS-111-0071-FN05-3”-PT</w:t>
            </w:r>
          </w:p>
        </w:tc>
        <w:tc>
          <w:tcPr>
            <w:tcW w:w="2435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BK-GCS-PEDCO-120-PR-PI-0013-1/3</w:t>
            </w:r>
          </w:p>
        </w:tc>
        <w:tc>
          <w:tcPr>
            <w:tcW w:w="806" w:type="dxa"/>
            <w:vAlign w:val="center"/>
          </w:tcPr>
          <w:p w:rsidR="00D5113D" w:rsidRPr="005C14D4" w:rsidRDefault="00D5113D" w:rsidP="00D5113D">
            <w:pPr>
              <w:jc w:val="center"/>
              <w:rPr>
                <w:color w:val="000000" w:themeColor="text1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4578</w:t>
            </w:r>
          </w:p>
        </w:tc>
        <w:tc>
          <w:tcPr>
            <w:tcW w:w="1302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22" w:type="dxa"/>
            <w:vAlign w:val="center"/>
          </w:tcPr>
          <w:p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:rsidR="00D5113D" w:rsidRPr="002E33A2" w:rsidRDefault="00D5113D" w:rsidP="005C14D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5C14D4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23</w:t>
            </w:r>
          </w:p>
        </w:tc>
        <w:tc>
          <w:tcPr>
            <w:tcW w:w="1276" w:type="dxa"/>
            <w:vAlign w:val="center"/>
          </w:tcPr>
          <w:p w:rsidR="008C48DA" w:rsidRDefault="005C14D4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9.068</w:t>
            </w:r>
          </w:p>
          <w:p w:rsidR="00D5113D" w:rsidRPr="005C14D4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5C14D4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1031" w:type="dxa"/>
            <w:vAlign w:val="center"/>
          </w:tcPr>
          <w:p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RO-2162</w:t>
            </w:r>
          </w:p>
        </w:tc>
        <w:tc>
          <w:tcPr>
            <w:tcW w:w="2225" w:type="dxa"/>
            <w:vAlign w:val="center"/>
          </w:tcPr>
          <w:p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TEG-111-0002-AN04-2"-PT</w:t>
            </w:r>
          </w:p>
        </w:tc>
        <w:tc>
          <w:tcPr>
            <w:tcW w:w="2435" w:type="dxa"/>
            <w:vAlign w:val="center"/>
          </w:tcPr>
          <w:p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14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-1/1</w:t>
            </w:r>
          </w:p>
        </w:tc>
        <w:tc>
          <w:tcPr>
            <w:tcW w:w="806" w:type="dxa"/>
            <w:vAlign w:val="center"/>
          </w:tcPr>
          <w:p w:rsidR="00680541" w:rsidRPr="005C14D4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6132.5</w:t>
            </w:r>
          </w:p>
        </w:tc>
        <w:tc>
          <w:tcPr>
            <w:tcW w:w="1302" w:type="dxa"/>
            <w:vAlign w:val="center"/>
          </w:tcPr>
          <w:p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33</w:t>
            </w:r>
          </w:p>
        </w:tc>
        <w:tc>
          <w:tcPr>
            <w:tcW w:w="1073" w:type="dxa"/>
            <w:vAlign w:val="center"/>
          </w:tcPr>
          <w:p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</w:tc>
        <w:tc>
          <w:tcPr>
            <w:tcW w:w="1322" w:type="dxa"/>
            <w:vAlign w:val="center"/>
          </w:tcPr>
          <w:p w:rsidR="00BF718F" w:rsidRDefault="00BF718F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HOLD</w:t>
            </w:r>
          </w:p>
          <w:p w:rsidR="00680541" w:rsidRPr="005C14D4" w:rsidRDefault="00680541" w:rsidP="00BF718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(Note 3)</w:t>
            </w:r>
          </w:p>
        </w:tc>
        <w:tc>
          <w:tcPr>
            <w:tcW w:w="947" w:type="dxa"/>
            <w:vAlign w:val="center"/>
          </w:tcPr>
          <w:p w:rsidR="00BF718F" w:rsidRDefault="00BF718F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HOLD</w:t>
            </w:r>
          </w:p>
          <w:p w:rsidR="00680541" w:rsidRPr="002E33A2" w:rsidRDefault="00680541" w:rsidP="00BF718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(Note 3)</w:t>
            </w:r>
          </w:p>
        </w:tc>
        <w:tc>
          <w:tcPr>
            <w:tcW w:w="1276" w:type="dxa"/>
            <w:vAlign w:val="center"/>
          </w:tcPr>
          <w:p w:rsidR="00BF718F" w:rsidRDefault="00BF718F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HOLD</w:t>
            </w:r>
          </w:p>
          <w:p w:rsidR="00680541" w:rsidRPr="005C14D4" w:rsidRDefault="00680541" w:rsidP="00BF718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(Note </w:t>
            </w:r>
            <w:r w:rsidR="003E1378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1,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3)</w:t>
            </w:r>
          </w:p>
        </w:tc>
      </w:tr>
      <w:tr w:rsidR="00680541" w:rsidRPr="006150B9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</w:t>
            </w:r>
          </w:p>
        </w:tc>
        <w:tc>
          <w:tcPr>
            <w:tcW w:w="1031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FE-2101</w:t>
            </w:r>
          </w:p>
        </w:tc>
        <w:tc>
          <w:tcPr>
            <w:tcW w:w="2225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GAS-111-0001-AN07-6”-PT</w:t>
            </w:r>
          </w:p>
        </w:tc>
        <w:tc>
          <w:tcPr>
            <w:tcW w:w="2435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BK-GCS-PEDCO-120-PR-PI-0002-1/1</w:t>
            </w:r>
          </w:p>
        </w:tc>
        <w:tc>
          <w:tcPr>
            <w:tcW w:w="806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7220.4</w:t>
            </w:r>
          </w:p>
        </w:tc>
        <w:tc>
          <w:tcPr>
            <w:tcW w:w="1302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46.11</w:t>
            </w:r>
          </w:p>
        </w:tc>
        <w:tc>
          <w:tcPr>
            <w:tcW w:w="1073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322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6.5</w:t>
            </w:r>
          </w:p>
        </w:tc>
        <w:tc>
          <w:tcPr>
            <w:tcW w:w="947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0.460</w:t>
            </w:r>
          </w:p>
        </w:tc>
        <w:tc>
          <w:tcPr>
            <w:tcW w:w="1276" w:type="dxa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67.387</w:t>
            </w:r>
          </w:p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6150B9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</w:t>
            </w:r>
          </w:p>
        </w:tc>
        <w:tc>
          <w:tcPr>
            <w:tcW w:w="1031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FE-2102</w:t>
            </w:r>
          </w:p>
        </w:tc>
        <w:tc>
          <w:tcPr>
            <w:tcW w:w="2225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GAS-111-0001-FN07-8”-PT</w:t>
            </w:r>
          </w:p>
        </w:tc>
        <w:tc>
          <w:tcPr>
            <w:tcW w:w="2435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BK-GCS-PEDCO-120-PR-PI-0003-1/1</w:t>
            </w:r>
          </w:p>
        </w:tc>
        <w:tc>
          <w:tcPr>
            <w:tcW w:w="806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12395.9</w:t>
            </w:r>
          </w:p>
        </w:tc>
        <w:tc>
          <w:tcPr>
            <w:tcW w:w="1302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32</w:t>
            </w:r>
          </w:p>
        </w:tc>
        <w:tc>
          <w:tcPr>
            <w:tcW w:w="1073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322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6.5</w:t>
            </w:r>
          </w:p>
        </w:tc>
        <w:tc>
          <w:tcPr>
            <w:tcW w:w="947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0.454</w:t>
            </w:r>
          </w:p>
        </w:tc>
        <w:tc>
          <w:tcPr>
            <w:tcW w:w="1276" w:type="dxa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90.101</w:t>
            </w:r>
          </w:p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6150B9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</w:t>
            </w:r>
          </w:p>
        </w:tc>
        <w:tc>
          <w:tcPr>
            <w:tcW w:w="1031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FE-2111</w:t>
            </w:r>
          </w:p>
        </w:tc>
        <w:tc>
          <w:tcPr>
            <w:tcW w:w="2225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CDH-112-0014-CN05-4”-PT</w:t>
            </w:r>
          </w:p>
        </w:tc>
        <w:tc>
          <w:tcPr>
            <w:tcW w:w="2435" w:type="dxa"/>
            <w:vAlign w:val="center"/>
          </w:tcPr>
          <w:p w:rsidR="00680541" w:rsidRPr="006150B9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BK-GCS-PEDCO-120-PR-PI-0004-2/2</w:t>
            </w:r>
          </w:p>
        </w:tc>
        <w:tc>
          <w:tcPr>
            <w:tcW w:w="806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7873.8</w:t>
            </w:r>
          </w:p>
        </w:tc>
        <w:tc>
          <w:tcPr>
            <w:tcW w:w="1302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23.22</w:t>
            </w:r>
          </w:p>
        </w:tc>
        <w:tc>
          <w:tcPr>
            <w:tcW w:w="1073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19.5</w:t>
            </w:r>
          </w:p>
        </w:tc>
        <w:tc>
          <w:tcPr>
            <w:tcW w:w="1322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19.25</w:t>
            </w:r>
          </w:p>
        </w:tc>
        <w:tc>
          <w:tcPr>
            <w:tcW w:w="947" w:type="dxa"/>
            <w:vAlign w:val="center"/>
          </w:tcPr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0.216</w:t>
            </w:r>
          </w:p>
        </w:tc>
        <w:tc>
          <w:tcPr>
            <w:tcW w:w="1276" w:type="dxa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22.133</w:t>
            </w:r>
          </w:p>
          <w:p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12</w:t>
            </w:r>
          </w:p>
        </w:tc>
        <w:tc>
          <w:tcPr>
            <w:tcW w:w="1031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FE-2121</w:t>
            </w:r>
          </w:p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GAS-111-0031A/B/C-AN05-8”-ET</w:t>
            </w:r>
          </w:p>
        </w:tc>
        <w:tc>
          <w:tcPr>
            <w:tcW w:w="2435" w:type="dxa"/>
            <w:vAlign w:val="center"/>
          </w:tcPr>
          <w:p w:rsidR="00680541" w:rsidRPr="000363D0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BK-GCS-PEDCO-120-PR-PI-0007-1,2,3/3</w:t>
            </w:r>
          </w:p>
        </w:tc>
        <w:tc>
          <w:tcPr>
            <w:tcW w:w="806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8923.9</w:t>
            </w:r>
          </w:p>
        </w:tc>
        <w:tc>
          <w:tcPr>
            <w:tcW w:w="130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36.78</w:t>
            </w:r>
          </w:p>
        </w:tc>
        <w:tc>
          <w:tcPr>
            <w:tcW w:w="1073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4.9</w:t>
            </w:r>
          </w:p>
        </w:tc>
        <w:tc>
          <w:tcPr>
            <w:tcW w:w="132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4.775</w:t>
            </w:r>
          </w:p>
        </w:tc>
        <w:tc>
          <w:tcPr>
            <w:tcW w:w="947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0.462</w:t>
            </w:r>
          </w:p>
        </w:tc>
        <w:tc>
          <w:tcPr>
            <w:tcW w:w="1276" w:type="dxa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95.436</w:t>
            </w:r>
          </w:p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2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13</w:t>
            </w:r>
          </w:p>
        </w:tc>
        <w:tc>
          <w:tcPr>
            <w:tcW w:w="1031" w:type="dxa"/>
            <w:vAlign w:val="center"/>
          </w:tcPr>
          <w:p w:rsidR="00680541" w:rsidRPr="009451AA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FE-2131</w:t>
            </w:r>
          </w:p>
          <w:p w:rsidR="00680541" w:rsidRPr="009451AA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GAS-111-0044A/B/C-CN05-6”-ET</w:t>
            </w:r>
          </w:p>
        </w:tc>
        <w:tc>
          <w:tcPr>
            <w:tcW w:w="2435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BK-GCS-PEDCO-120-PR-PI-0010-1,2,3/3</w:t>
            </w:r>
          </w:p>
        </w:tc>
        <w:tc>
          <w:tcPr>
            <w:tcW w:w="806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8923.9</w:t>
            </w:r>
          </w:p>
        </w:tc>
        <w:tc>
          <w:tcPr>
            <w:tcW w:w="130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59.88</w:t>
            </w:r>
          </w:p>
        </w:tc>
        <w:tc>
          <w:tcPr>
            <w:tcW w:w="1073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18.1</w:t>
            </w:r>
          </w:p>
        </w:tc>
        <w:tc>
          <w:tcPr>
            <w:tcW w:w="132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17.975</w:t>
            </w:r>
          </w:p>
        </w:tc>
        <w:tc>
          <w:tcPr>
            <w:tcW w:w="947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0.464</w:t>
            </w:r>
          </w:p>
        </w:tc>
        <w:tc>
          <w:tcPr>
            <w:tcW w:w="1276" w:type="dxa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71.504</w:t>
            </w:r>
          </w:p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2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14</w:t>
            </w:r>
          </w:p>
        </w:tc>
        <w:tc>
          <w:tcPr>
            <w:tcW w:w="1031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FE-2211</w:t>
            </w:r>
          </w:p>
        </w:tc>
        <w:tc>
          <w:tcPr>
            <w:tcW w:w="2225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NIT-112-0021-AN01-2”-PT</w:t>
            </w:r>
          </w:p>
        </w:tc>
        <w:tc>
          <w:tcPr>
            <w:tcW w:w="2435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BK-GCS-PEDCO-120-PR-PI-0016-1/1</w:t>
            </w:r>
          </w:p>
        </w:tc>
        <w:tc>
          <w:tcPr>
            <w:tcW w:w="806" w:type="dxa"/>
            <w:vAlign w:val="center"/>
          </w:tcPr>
          <w:p w:rsidR="00680541" w:rsidRPr="000363D0" w:rsidRDefault="00680541" w:rsidP="00680541">
            <w:pPr>
              <w:jc w:val="center"/>
              <w:rPr>
                <w:color w:val="000000" w:themeColor="text1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53.78</w:t>
            </w:r>
          </w:p>
        </w:tc>
        <w:tc>
          <w:tcPr>
            <w:tcW w:w="130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</w:t>
            </w:r>
          </w:p>
        </w:tc>
        <w:tc>
          <w:tcPr>
            <w:tcW w:w="132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7.75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5.346</w:t>
            </w:r>
          </w:p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15</w:t>
            </w:r>
          </w:p>
        </w:tc>
        <w:tc>
          <w:tcPr>
            <w:tcW w:w="1031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FE-2271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FLG-112-0110-AN07-4"-PT</w:t>
            </w:r>
          </w:p>
        </w:tc>
        <w:tc>
          <w:tcPr>
            <w:tcW w:w="2435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BK-GCS-PEDCO-120-PR-PI-0022-1/1</w:t>
            </w:r>
          </w:p>
        </w:tc>
        <w:tc>
          <w:tcPr>
            <w:tcW w:w="806" w:type="dxa"/>
            <w:vAlign w:val="center"/>
          </w:tcPr>
          <w:p w:rsidR="00680541" w:rsidRPr="000363D0" w:rsidRDefault="00680541" w:rsidP="00680541">
            <w:pPr>
              <w:jc w:val="center"/>
              <w:rPr>
                <w:color w:val="000000" w:themeColor="text1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556.38</w:t>
            </w:r>
          </w:p>
        </w:tc>
        <w:tc>
          <w:tcPr>
            <w:tcW w:w="130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36.78</w:t>
            </w:r>
          </w:p>
        </w:tc>
        <w:tc>
          <w:tcPr>
            <w:tcW w:w="1073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4.9</w:t>
            </w:r>
          </w:p>
        </w:tc>
        <w:tc>
          <w:tcPr>
            <w:tcW w:w="1322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4.65</w:t>
            </w:r>
          </w:p>
        </w:tc>
        <w:tc>
          <w:tcPr>
            <w:tcW w:w="947" w:type="dxa"/>
            <w:vAlign w:val="center"/>
          </w:tcPr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0.221</w:t>
            </w:r>
          </w:p>
        </w:tc>
        <w:tc>
          <w:tcPr>
            <w:tcW w:w="1276" w:type="dxa"/>
            <w:vAlign w:val="center"/>
          </w:tcPr>
          <w:p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21.491</w:t>
            </w:r>
          </w:p>
          <w:p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</w:tbl>
    <w:p w:rsidR="00A33ED0" w:rsidRDefault="0044553E" w:rsidP="00BF718F">
      <w:pPr>
        <w:widowControl w:val="0"/>
        <w:bidi w:val="0"/>
        <w:snapToGrid w:val="0"/>
        <w:spacing w:before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C42B5" wp14:editId="2A47E85B">
                <wp:simplePos x="0" y="0"/>
                <wp:positionH relativeFrom="column">
                  <wp:posOffset>-831850</wp:posOffset>
                </wp:positionH>
                <wp:positionV relativeFrom="paragraph">
                  <wp:posOffset>-3505835</wp:posOffset>
                </wp:positionV>
                <wp:extent cx="467995" cy="283845"/>
                <wp:effectExtent l="19050" t="19050" r="46355" b="2095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13D" w:rsidRPr="00AA257C" w:rsidRDefault="00D5113D" w:rsidP="0044553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C42B5" id="Isosceles Triangle 15" o:spid="_x0000_s1028" type="#_x0000_t5" style="position:absolute;left:0;text-align:left;margin-left:-65.5pt;margin-top:-276.05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">
                <v:textbox inset="0,0,0,0">
                  <w:txbxContent>
                    <w:p w:rsidR="00D5113D" w:rsidRPr="00AA257C" w:rsidRDefault="00D5113D" w:rsidP="0044553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150B9" w:rsidRPr="00A33ED0" w:rsidRDefault="006150B9" w:rsidP="006150B9">
      <w:pPr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  <w:sectPr w:rsidR="006150B9" w:rsidRPr="00A33ED0" w:rsidSect="007B65AA">
          <w:headerReference w:type="default" r:id="rId9"/>
          <w:footerReference w:type="default" r:id="rId10"/>
          <w:pgSz w:w="16840" w:h="11907" w:orient="landscape" w:code="9"/>
          <w:pgMar w:top="850" w:right="1440" w:bottom="850" w:left="1440" w:header="706" w:footer="706" w:gutter="0"/>
          <w:cols w:space="708"/>
          <w:docGrid w:linePitch="360"/>
        </w:sectPr>
      </w:pPr>
    </w:p>
    <w:p w:rsidR="00BF718F" w:rsidRDefault="00BF718F" w:rsidP="00BF718F">
      <w:pPr>
        <w:widowControl w:val="0"/>
        <w:bidi w:val="0"/>
        <w:snapToGrid w:val="0"/>
        <w:spacing w:before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7E3B2D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DF279" wp14:editId="6C8BC114">
                <wp:simplePos x="0" y="0"/>
                <wp:positionH relativeFrom="column">
                  <wp:posOffset>-831850</wp:posOffset>
                </wp:positionH>
                <wp:positionV relativeFrom="paragraph">
                  <wp:posOffset>-3505835</wp:posOffset>
                </wp:positionV>
                <wp:extent cx="467995" cy="283845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18F" w:rsidRPr="00AA257C" w:rsidRDefault="00BF718F" w:rsidP="00BF71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F279" id="Isosceles Triangle 3" o:spid="_x0000_s1029" type="#_x0000_t5" style="position:absolute;left:0;text-align:left;margin-left:-65.5pt;margin-top:-276.05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">
                <v:textbox inset="0,0,0,0">
                  <w:txbxContent>
                    <w:p w:rsidR="00BF718F" w:rsidRPr="00AA257C" w:rsidRDefault="00BF718F" w:rsidP="00BF718F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33ED0">
        <w:rPr>
          <w:rFonts w:asciiTheme="minorBidi" w:hAnsiTheme="minorBidi" w:cstheme="minorBidi"/>
          <w:sz w:val="22"/>
          <w:szCs w:val="22"/>
          <w:lang w:bidi="fa-IR"/>
        </w:rPr>
        <w:t>NOTE</w:t>
      </w:r>
      <w:r>
        <w:rPr>
          <w:rFonts w:asciiTheme="minorBidi" w:hAnsiTheme="minorBidi" w:cstheme="minorBidi"/>
          <w:sz w:val="22"/>
          <w:szCs w:val="22"/>
          <w:lang w:bidi="fa-IR"/>
        </w:rPr>
        <w:t>S:</w:t>
      </w:r>
    </w:p>
    <w:p w:rsidR="00BF718F" w:rsidRDefault="00BF718F" w:rsidP="00BF718F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6150B9">
        <w:rPr>
          <w:rFonts w:asciiTheme="minorBidi" w:hAnsiTheme="minorBidi" w:cstheme="minorBidi"/>
          <w:sz w:val="22"/>
          <w:szCs w:val="22"/>
          <w:lang w:bidi="fa-IR"/>
        </w:rPr>
        <w:t xml:space="preserve"> All the calculated orifice diameter will be finalized by </w:t>
      </w:r>
      <w:r>
        <w:rPr>
          <w:rFonts w:asciiTheme="minorBidi" w:hAnsiTheme="minorBidi" w:cstheme="minorBidi"/>
          <w:sz w:val="22"/>
          <w:szCs w:val="22"/>
          <w:lang w:bidi="fa-IR"/>
        </w:rPr>
        <w:t>vendor</w:t>
      </w:r>
      <w:r w:rsidRPr="006150B9">
        <w:rPr>
          <w:rFonts w:asciiTheme="minorBidi" w:hAnsiTheme="minorBidi" w:cstheme="minorBidi"/>
          <w:sz w:val="22"/>
          <w:szCs w:val="22"/>
          <w:lang w:bidi="fa-IR"/>
        </w:rPr>
        <w:t>.</w:t>
      </w:r>
    </w:p>
    <w:p w:rsidR="00BF718F" w:rsidRDefault="00BF718F" w:rsidP="00BF718F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Orifice diameter will be finalized by compressor supplier.</w:t>
      </w:r>
    </w:p>
    <w:p w:rsidR="00BF718F" w:rsidRPr="006150B9" w:rsidRDefault="00BF718F" w:rsidP="003E1378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HOLD sections shall be</w:t>
      </w:r>
      <w:r w:rsidR="00554339">
        <w:rPr>
          <w:rFonts w:asciiTheme="minorBidi" w:hAnsiTheme="minorBidi" w:cstheme="minorBidi"/>
          <w:sz w:val="22"/>
          <w:szCs w:val="22"/>
          <w:lang w:bidi="fa-IR"/>
        </w:rPr>
        <w:t xml:space="preserve"> finalized</w:t>
      </w:r>
      <w:r w:rsidR="003E1378">
        <w:rPr>
          <w:rFonts w:asciiTheme="minorBidi" w:hAnsiTheme="minorBidi" w:cstheme="minorBidi"/>
          <w:sz w:val="22"/>
          <w:szCs w:val="22"/>
          <w:lang w:bidi="fa-IR"/>
        </w:rPr>
        <w:t xml:space="preserve"> after receiving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3E1378">
        <w:rPr>
          <w:rFonts w:asciiTheme="minorBidi" w:hAnsiTheme="minorBidi" w:cstheme="minorBidi"/>
          <w:sz w:val="22"/>
          <w:szCs w:val="22"/>
          <w:lang w:bidi="fa-IR"/>
        </w:rPr>
        <w:t>Dehydration Package supplier data.</w:t>
      </w:r>
    </w:p>
    <w:p w:rsidR="009304B3" w:rsidRDefault="0044553E" w:rsidP="00BF71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6" w:name="_Toc136959524"/>
      <w:r>
        <w:rPr>
          <w:rFonts w:ascii="Arial" w:hAnsi="Arial" w:cs="Arial"/>
          <w:b/>
          <w:bCs/>
          <w:caps/>
          <w:kern w:val="28"/>
          <w:sz w:val="24"/>
        </w:rPr>
        <w:t>attachment</w:t>
      </w:r>
      <w:bookmarkEnd w:id="46"/>
    </w:p>
    <w:p w:rsidR="002F2568" w:rsidRPr="002F2568" w:rsidRDefault="002F2568" w:rsidP="002F2568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Please check the attachment.</w:t>
      </w:r>
    </w:p>
    <w:sectPr w:rsidR="002F2568" w:rsidRPr="002F2568" w:rsidSect="00F20741">
      <w:headerReference w:type="default" r:id="rId11"/>
      <w:pgSz w:w="11907" w:h="16840" w:code="9"/>
      <w:pgMar w:top="1440" w:right="850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DE" w:rsidRDefault="00D420DE" w:rsidP="00053F8D">
      <w:r>
        <w:separator/>
      </w:r>
    </w:p>
  </w:endnote>
  <w:endnote w:type="continuationSeparator" w:id="0">
    <w:p w:rsidR="00D420DE" w:rsidRDefault="00D420D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3D" w:rsidRDefault="00D51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DE" w:rsidRDefault="00D420DE" w:rsidP="00053F8D">
      <w:r>
        <w:separator/>
      </w:r>
    </w:p>
  </w:footnote>
  <w:footnote w:type="continuationSeparator" w:id="0">
    <w:p w:rsidR="00D420DE" w:rsidRDefault="00D420D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510"/>
      <w:gridCol w:w="572"/>
      <w:gridCol w:w="821"/>
      <w:gridCol w:w="477"/>
      <w:gridCol w:w="644"/>
      <w:gridCol w:w="804"/>
      <w:gridCol w:w="750"/>
      <w:gridCol w:w="518"/>
      <w:gridCol w:w="2893"/>
    </w:tblGrid>
    <w:tr w:rsidR="00D5113D" w:rsidRPr="008C593B" w:rsidTr="006834B6">
      <w:trPr>
        <w:cantSplit/>
        <w:trHeight w:val="1843"/>
      </w:trPr>
      <w:tc>
        <w:tcPr>
          <w:tcW w:w="2631" w:type="dxa"/>
          <w:tcBorders>
            <w:top w:val="single" w:sz="12" w:space="0" w:color="auto"/>
            <w:left w:val="single" w:sz="12" w:space="0" w:color="auto"/>
          </w:tcBorders>
        </w:tcPr>
        <w:p w:rsidR="00D5113D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43392" behindDoc="0" locked="0" layoutInCell="1" allowOverlap="1" wp14:anchorId="67EE0271" wp14:editId="30E08776">
                <wp:simplePos x="0" y="0"/>
                <wp:positionH relativeFrom="column">
                  <wp:posOffset>589280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Pr="00ED37F3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30B98E9D" wp14:editId="59A0E138">
                <wp:simplePos x="0" y="0"/>
                <wp:positionH relativeFrom="column">
                  <wp:posOffset>1069340</wp:posOffset>
                </wp:positionH>
                <wp:positionV relativeFrom="paragraph">
                  <wp:posOffset>469900</wp:posOffset>
                </wp:positionV>
                <wp:extent cx="508635" cy="371475"/>
                <wp:effectExtent l="0" t="0" r="5715" b="9525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1344" behindDoc="0" locked="0" layoutInCell="1" allowOverlap="1" wp14:anchorId="0BED066D" wp14:editId="1F1C385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gridSpan w:val="8"/>
          <w:tcBorders>
            <w:top w:val="single" w:sz="12" w:space="0" w:color="auto"/>
          </w:tcBorders>
          <w:vAlign w:val="center"/>
        </w:tcPr>
        <w:p w:rsidR="00D5113D" w:rsidRPr="00FA21C4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5113D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5113D" w:rsidRPr="0037207F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5113D" w:rsidRPr="00822FF3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89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5113D" w:rsidRPr="0034040D" w:rsidRDefault="00D5113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AA8361" wp14:editId="607ED9EE">
                <wp:extent cx="845634" cy="619125"/>
                <wp:effectExtent l="0" t="0" r="0" b="0"/>
                <wp:docPr id="32" name="Picture 3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5113D" w:rsidRPr="0034040D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5113D" w:rsidRPr="008C593B" w:rsidTr="006834B6">
      <w:trPr>
        <w:cantSplit/>
        <w:trHeight w:val="150"/>
      </w:trPr>
      <w:tc>
        <w:tcPr>
          <w:tcW w:w="2631" w:type="dxa"/>
          <w:vMerge w:val="restart"/>
          <w:tcBorders>
            <w:left w:val="single" w:sz="12" w:space="0" w:color="auto"/>
          </w:tcBorders>
          <w:vAlign w:val="center"/>
        </w:tcPr>
        <w:p w:rsidR="00D5113D" w:rsidRPr="00F67855" w:rsidRDefault="00D5113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9A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9A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0" w:type="auto"/>
          <w:gridSpan w:val="8"/>
          <w:vAlign w:val="center"/>
        </w:tcPr>
        <w:p w:rsidR="00D5113D" w:rsidRPr="003E261A" w:rsidRDefault="00D5113D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2893" w:type="dxa"/>
          <w:tcBorders>
            <w:bottom w:val="nil"/>
            <w:right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5113D" w:rsidRPr="008C593B" w:rsidTr="006834B6">
      <w:trPr>
        <w:cantSplit/>
        <w:trHeight w:val="207"/>
      </w:trPr>
      <w:tc>
        <w:tcPr>
          <w:tcW w:w="2631" w:type="dxa"/>
          <w:vMerge/>
          <w:tcBorders>
            <w:left w:val="single" w:sz="12" w:space="0" w:color="auto"/>
          </w:tcBorders>
          <w:vAlign w:val="center"/>
        </w:tcPr>
        <w:p w:rsidR="00D5113D" w:rsidRPr="00F1221B" w:rsidRDefault="00D511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0" w:type="auto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93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5113D" w:rsidRPr="00470459" w:rsidRDefault="00D5113D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5113D" w:rsidRPr="008C593B" w:rsidTr="006834B6">
      <w:trPr>
        <w:cantSplit/>
        <w:trHeight w:val="206"/>
      </w:trPr>
      <w:tc>
        <w:tcPr>
          <w:tcW w:w="26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5113D" w:rsidRPr="008C593B" w:rsidRDefault="00D511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B0672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89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5113D" w:rsidRPr="008C593B" w:rsidRDefault="00D5113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5113D" w:rsidRPr="00CE0376" w:rsidRDefault="00D5113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4"/>
      <w:gridCol w:w="563"/>
      <w:gridCol w:w="632"/>
      <w:gridCol w:w="928"/>
      <w:gridCol w:w="546"/>
      <w:gridCol w:w="794"/>
      <w:gridCol w:w="1092"/>
      <w:gridCol w:w="894"/>
      <w:gridCol w:w="1613"/>
      <w:gridCol w:w="3374"/>
    </w:tblGrid>
    <w:tr w:rsidR="00D5113D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D5113D" w:rsidRDefault="00D5113D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F0A0B0F" wp14:editId="3F5749F7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94" name="Pictur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Default="00D5113D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2BD6AF7" wp14:editId="07BD3E3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5" name="Pictur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Pr="00E961E7" w:rsidRDefault="00D5113D" w:rsidP="00502A63">
          <w:pPr>
            <w:rPr>
              <w:rtl/>
              <w:lang w:bidi="fa-IR"/>
            </w:rPr>
          </w:pPr>
        </w:p>
        <w:p w:rsidR="00D5113D" w:rsidRDefault="00D5113D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2090F44" wp14:editId="309B4F2A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96" name="Pictur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Pr="00E961E7" w:rsidRDefault="00D5113D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D5113D" w:rsidRPr="00FA21C4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5113D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5113D" w:rsidRPr="0037207F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5113D" w:rsidRPr="00822FF3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5113D" w:rsidRPr="0034040D" w:rsidRDefault="00D5113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138BF39" wp14:editId="090CCAB2">
                <wp:extent cx="845634" cy="619125"/>
                <wp:effectExtent l="0" t="0" r="0" b="0"/>
                <wp:docPr id="97" name="Picture 9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5113D" w:rsidRPr="0034040D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5113D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D5113D" w:rsidRPr="00F67855" w:rsidRDefault="00D5113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9A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9A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D5113D" w:rsidRPr="003E261A" w:rsidRDefault="00D5113D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5113D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D5113D" w:rsidRPr="00F1221B" w:rsidRDefault="00D511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D5113D" w:rsidRPr="00571B19" w:rsidRDefault="00D5113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5113D" w:rsidRPr="00470459" w:rsidRDefault="00D5113D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5113D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5113D" w:rsidRPr="008C593B" w:rsidRDefault="00D511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086C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5113D" w:rsidRPr="008C593B" w:rsidRDefault="00D5113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5113D" w:rsidRPr="00CE0376" w:rsidRDefault="00D5113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8"/>
      <w:gridCol w:w="510"/>
      <w:gridCol w:w="572"/>
      <w:gridCol w:w="614"/>
      <w:gridCol w:w="439"/>
      <w:gridCol w:w="644"/>
      <w:gridCol w:w="804"/>
      <w:gridCol w:w="589"/>
      <w:gridCol w:w="1115"/>
      <w:gridCol w:w="2402"/>
    </w:tblGrid>
    <w:tr w:rsidR="00D5113D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D5113D" w:rsidRDefault="00D5113D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322632F8" wp14:editId="7E7E107C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Default="00D5113D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454B4E52" wp14:editId="7508819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Pr="00E961E7" w:rsidRDefault="00D5113D" w:rsidP="00502A63">
          <w:pPr>
            <w:rPr>
              <w:rtl/>
              <w:lang w:bidi="fa-IR"/>
            </w:rPr>
          </w:pPr>
        </w:p>
        <w:p w:rsidR="00D5113D" w:rsidRDefault="00D5113D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82816" behindDoc="0" locked="0" layoutInCell="1" allowOverlap="1" wp14:anchorId="625F9973" wp14:editId="088EC1B3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113D" w:rsidRPr="00E961E7" w:rsidRDefault="00D5113D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D5113D" w:rsidRPr="00FA21C4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5113D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5113D" w:rsidRPr="0037207F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5113D" w:rsidRPr="00822FF3" w:rsidRDefault="00D511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5113D" w:rsidRPr="0034040D" w:rsidRDefault="00D5113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A9993C" wp14:editId="70688F40">
                <wp:extent cx="845634" cy="619125"/>
                <wp:effectExtent l="0" t="0" r="0" b="0"/>
                <wp:docPr id="101" name="Picture 10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5113D" w:rsidRPr="0034040D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5113D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D5113D" w:rsidRPr="00F67855" w:rsidRDefault="00D5113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9A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659A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D5113D" w:rsidRPr="003E261A" w:rsidRDefault="00D5113D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5113D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D5113D" w:rsidRPr="00F1221B" w:rsidRDefault="00D511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D5113D" w:rsidRPr="00571B19" w:rsidRDefault="00D5113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D5113D" w:rsidRPr="00571B19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5113D" w:rsidRPr="00470459" w:rsidRDefault="00D5113D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5113D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5113D" w:rsidRPr="008C593B" w:rsidRDefault="00D511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D5113D" w:rsidRPr="007B6EBF" w:rsidRDefault="00D511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5113D" w:rsidRPr="008C593B" w:rsidRDefault="00D5113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5113D" w:rsidRPr="00CE0376" w:rsidRDefault="00D5113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350D7A63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EF66F2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E1985"/>
    <w:multiLevelType w:val="hybridMultilevel"/>
    <w:tmpl w:val="DA209FCA"/>
    <w:lvl w:ilvl="0" w:tplc="8F44C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1A3816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4A12FA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506"/>
    <w:rsid w:val="00001EAD"/>
    <w:rsid w:val="00003DC1"/>
    <w:rsid w:val="00011E55"/>
    <w:rsid w:val="0001269C"/>
    <w:rsid w:val="00013924"/>
    <w:rsid w:val="00015633"/>
    <w:rsid w:val="000208CE"/>
    <w:rsid w:val="000222DB"/>
    <w:rsid w:val="00024794"/>
    <w:rsid w:val="000251FD"/>
    <w:rsid w:val="00025480"/>
    <w:rsid w:val="00025DE7"/>
    <w:rsid w:val="00026075"/>
    <w:rsid w:val="000274D1"/>
    <w:rsid w:val="000333BE"/>
    <w:rsid w:val="0003381E"/>
    <w:rsid w:val="0003384E"/>
    <w:rsid w:val="000352E8"/>
    <w:rsid w:val="000363D0"/>
    <w:rsid w:val="000376AE"/>
    <w:rsid w:val="00042BC4"/>
    <w:rsid w:val="000450FE"/>
    <w:rsid w:val="00046A73"/>
    <w:rsid w:val="00050550"/>
    <w:rsid w:val="00053F8D"/>
    <w:rsid w:val="00056386"/>
    <w:rsid w:val="000648E7"/>
    <w:rsid w:val="00064A6F"/>
    <w:rsid w:val="000677DD"/>
    <w:rsid w:val="000701F1"/>
    <w:rsid w:val="00070A5C"/>
    <w:rsid w:val="00071989"/>
    <w:rsid w:val="00080BDD"/>
    <w:rsid w:val="00082324"/>
    <w:rsid w:val="00086A7B"/>
    <w:rsid w:val="00086CD1"/>
    <w:rsid w:val="00087D8D"/>
    <w:rsid w:val="00090AC4"/>
    <w:rsid w:val="000913D5"/>
    <w:rsid w:val="00091822"/>
    <w:rsid w:val="0009268D"/>
    <w:rsid w:val="0009491A"/>
    <w:rsid w:val="000967D6"/>
    <w:rsid w:val="00097E0E"/>
    <w:rsid w:val="000A23E4"/>
    <w:rsid w:val="000A253F"/>
    <w:rsid w:val="000A33BC"/>
    <w:rsid w:val="000A44D4"/>
    <w:rsid w:val="000A4E5E"/>
    <w:rsid w:val="000A6A96"/>
    <w:rsid w:val="000A6B82"/>
    <w:rsid w:val="000A791E"/>
    <w:rsid w:val="000B027C"/>
    <w:rsid w:val="000B6582"/>
    <w:rsid w:val="000B7B46"/>
    <w:rsid w:val="000C0C3C"/>
    <w:rsid w:val="000C38B1"/>
    <w:rsid w:val="000C3C86"/>
    <w:rsid w:val="000C4EAB"/>
    <w:rsid w:val="000C61B0"/>
    <w:rsid w:val="000C65AC"/>
    <w:rsid w:val="000C7433"/>
    <w:rsid w:val="000D4588"/>
    <w:rsid w:val="000D719F"/>
    <w:rsid w:val="000D7763"/>
    <w:rsid w:val="000E2DDE"/>
    <w:rsid w:val="000E5C72"/>
    <w:rsid w:val="000E7E75"/>
    <w:rsid w:val="000F0317"/>
    <w:rsid w:val="000F439A"/>
    <w:rsid w:val="000F5F03"/>
    <w:rsid w:val="00110C11"/>
    <w:rsid w:val="00112D2E"/>
    <w:rsid w:val="00113474"/>
    <w:rsid w:val="00113941"/>
    <w:rsid w:val="00117741"/>
    <w:rsid w:val="00117B58"/>
    <w:rsid w:val="00123330"/>
    <w:rsid w:val="001233BB"/>
    <w:rsid w:val="00126C3E"/>
    <w:rsid w:val="00130F25"/>
    <w:rsid w:val="001327D4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1663"/>
    <w:rsid w:val="00164186"/>
    <w:rsid w:val="0016777A"/>
    <w:rsid w:val="00167B80"/>
    <w:rsid w:val="00174739"/>
    <w:rsid w:val="00174C8D"/>
    <w:rsid w:val="001751D5"/>
    <w:rsid w:val="001753FB"/>
    <w:rsid w:val="00177BB0"/>
    <w:rsid w:val="00180D86"/>
    <w:rsid w:val="00180E6E"/>
    <w:rsid w:val="0018275F"/>
    <w:rsid w:val="001851AE"/>
    <w:rsid w:val="00187EDA"/>
    <w:rsid w:val="0019579A"/>
    <w:rsid w:val="00196407"/>
    <w:rsid w:val="001A0F04"/>
    <w:rsid w:val="001A2120"/>
    <w:rsid w:val="001A297F"/>
    <w:rsid w:val="001A3567"/>
    <w:rsid w:val="001A4127"/>
    <w:rsid w:val="001A64FC"/>
    <w:rsid w:val="001B6E13"/>
    <w:rsid w:val="001B77A3"/>
    <w:rsid w:val="001C1B97"/>
    <w:rsid w:val="001C2BE4"/>
    <w:rsid w:val="001C55B5"/>
    <w:rsid w:val="001C7B0A"/>
    <w:rsid w:val="001D3AE8"/>
    <w:rsid w:val="001D3D57"/>
    <w:rsid w:val="001D4C9F"/>
    <w:rsid w:val="001D5B7F"/>
    <w:rsid w:val="001D692B"/>
    <w:rsid w:val="001D788F"/>
    <w:rsid w:val="001E3690"/>
    <w:rsid w:val="001E3946"/>
    <w:rsid w:val="001E4809"/>
    <w:rsid w:val="001E4C59"/>
    <w:rsid w:val="001E4E26"/>
    <w:rsid w:val="001E5B5F"/>
    <w:rsid w:val="001E6E54"/>
    <w:rsid w:val="001F0228"/>
    <w:rsid w:val="001F20FC"/>
    <w:rsid w:val="001F2258"/>
    <w:rsid w:val="001F310F"/>
    <w:rsid w:val="001F47C8"/>
    <w:rsid w:val="001F7F5E"/>
    <w:rsid w:val="0020022A"/>
    <w:rsid w:val="002024EB"/>
    <w:rsid w:val="00202F81"/>
    <w:rsid w:val="00206A35"/>
    <w:rsid w:val="00210002"/>
    <w:rsid w:val="002204D2"/>
    <w:rsid w:val="002207E5"/>
    <w:rsid w:val="0022124F"/>
    <w:rsid w:val="0022151F"/>
    <w:rsid w:val="0022505B"/>
    <w:rsid w:val="00226297"/>
    <w:rsid w:val="00230AF4"/>
    <w:rsid w:val="00231A23"/>
    <w:rsid w:val="00236DB2"/>
    <w:rsid w:val="00243543"/>
    <w:rsid w:val="002539AC"/>
    <w:rsid w:val="002545B8"/>
    <w:rsid w:val="00257A8D"/>
    <w:rsid w:val="00260743"/>
    <w:rsid w:val="00263418"/>
    <w:rsid w:val="00265187"/>
    <w:rsid w:val="00267AAF"/>
    <w:rsid w:val="0027058A"/>
    <w:rsid w:val="00272A54"/>
    <w:rsid w:val="002730EF"/>
    <w:rsid w:val="00275DE3"/>
    <w:rsid w:val="00280952"/>
    <w:rsid w:val="00285B92"/>
    <w:rsid w:val="00286338"/>
    <w:rsid w:val="00286DB3"/>
    <w:rsid w:val="00291A41"/>
    <w:rsid w:val="00292627"/>
    <w:rsid w:val="00292A7E"/>
    <w:rsid w:val="00293484"/>
    <w:rsid w:val="00294CBA"/>
    <w:rsid w:val="00295345"/>
    <w:rsid w:val="00295A85"/>
    <w:rsid w:val="002A017E"/>
    <w:rsid w:val="002A5DF1"/>
    <w:rsid w:val="002A7767"/>
    <w:rsid w:val="002B12B9"/>
    <w:rsid w:val="002B15CA"/>
    <w:rsid w:val="002B2368"/>
    <w:rsid w:val="002B37E0"/>
    <w:rsid w:val="002B5177"/>
    <w:rsid w:val="002C05F2"/>
    <w:rsid w:val="002C06B6"/>
    <w:rsid w:val="002C076E"/>
    <w:rsid w:val="002C737E"/>
    <w:rsid w:val="002D05AE"/>
    <w:rsid w:val="002D0A01"/>
    <w:rsid w:val="002D111E"/>
    <w:rsid w:val="002D33E4"/>
    <w:rsid w:val="002D41F6"/>
    <w:rsid w:val="002E0372"/>
    <w:rsid w:val="002E1EAC"/>
    <w:rsid w:val="002E2FDB"/>
    <w:rsid w:val="002E33A2"/>
    <w:rsid w:val="002E3B0C"/>
    <w:rsid w:val="002E3D3D"/>
    <w:rsid w:val="002E4A3F"/>
    <w:rsid w:val="002E54D9"/>
    <w:rsid w:val="002E5CFC"/>
    <w:rsid w:val="002F2568"/>
    <w:rsid w:val="002F7477"/>
    <w:rsid w:val="002F7868"/>
    <w:rsid w:val="002F7B4E"/>
    <w:rsid w:val="003006B8"/>
    <w:rsid w:val="00300EB6"/>
    <w:rsid w:val="00302048"/>
    <w:rsid w:val="00303424"/>
    <w:rsid w:val="003039C9"/>
    <w:rsid w:val="00304274"/>
    <w:rsid w:val="0030566B"/>
    <w:rsid w:val="0030598D"/>
    <w:rsid w:val="00306040"/>
    <w:rsid w:val="00311D83"/>
    <w:rsid w:val="00311F02"/>
    <w:rsid w:val="003147B4"/>
    <w:rsid w:val="0031498B"/>
    <w:rsid w:val="00314BD5"/>
    <w:rsid w:val="0031550C"/>
    <w:rsid w:val="00316476"/>
    <w:rsid w:val="003223A8"/>
    <w:rsid w:val="00327126"/>
    <w:rsid w:val="00327C1C"/>
    <w:rsid w:val="00330C3E"/>
    <w:rsid w:val="00332501"/>
    <w:rsid w:val="0033267C"/>
    <w:rsid w:val="003326A4"/>
    <w:rsid w:val="003327BF"/>
    <w:rsid w:val="00334B91"/>
    <w:rsid w:val="00344FFD"/>
    <w:rsid w:val="00346629"/>
    <w:rsid w:val="00352FCF"/>
    <w:rsid w:val="00354E8E"/>
    <w:rsid w:val="00360FF6"/>
    <w:rsid w:val="003655D9"/>
    <w:rsid w:val="00366E3B"/>
    <w:rsid w:val="00367421"/>
    <w:rsid w:val="0036768E"/>
    <w:rsid w:val="003715CB"/>
    <w:rsid w:val="00371D80"/>
    <w:rsid w:val="003725CD"/>
    <w:rsid w:val="00375B52"/>
    <w:rsid w:val="00383301"/>
    <w:rsid w:val="00385063"/>
    <w:rsid w:val="0038577C"/>
    <w:rsid w:val="00387DEA"/>
    <w:rsid w:val="00394F1B"/>
    <w:rsid w:val="003A1389"/>
    <w:rsid w:val="003B02ED"/>
    <w:rsid w:val="003B1A41"/>
    <w:rsid w:val="003B1B97"/>
    <w:rsid w:val="003B28CC"/>
    <w:rsid w:val="003B3450"/>
    <w:rsid w:val="003B40BF"/>
    <w:rsid w:val="003B4AC1"/>
    <w:rsid w:val="003C208B"/>
    <w:rsid w:val="003C369B"/>
    <w:rsid w:val="003C54A9"/>
    <w:rsid w:val="003C740A"/>
    <w:rsid w:val="003D061E"/>
    <w:rsid w:val="003D14D0"/>
    <w:rsid w:val="003D3CF7"/>
    <w:rsid w:val="003D3FDF"/>
    <w:rsid w:val="003D4274"/>
    <w:rsid w:val="003D5293"/>
    <w:rsid w:val="003D61D1"/>
    <w:rsid w:val="003E0357"/>
    <w:rsid w:val="003E1378"/>
    <w:rsid w:val="003E261A"/>
    <w:rsid w:val="003E6B08"/>
    <w:rsid w:val="003F0037"/>
    <w:rsid w:val="003F3138"/>
    <w:rsid w:val="003F4ED4"/>
    <w:rsid w:val="003F6F9C"/>
    <w:rsid w:val="004007D5"/>
    <w:rsid w:val="004070EA"/>
    <w:rsid w:val="00411071"/>
    <w:rsid w:val="0041256C"/>
    <w:rsid w:val="00412657"/>
    <w:rsid w:val="00412E6E"/>
    <w:rsid w:val="004138B9"/>
    <w:rsid w:val="0041786C"/>
    <w:rsid w:val="00417C20"/>
    <w:rsid w:val="00424029"/>
    <w:rsid w:val="0042473D"/>
    <w:rsid w:val="00424830"/>
    <w:rsid w:val="00426114"/>
    <w:rsid w:val="00426B75"/>
    <w:rsid w:val="0043009E"/>
    <w:rsid w:val="00441D91"/>
    <w:rsid w:val="00444AB1"/>
    <w:rsid w:val="0044553E"/>
    <w:rsid w:val="0044624C"/>
    <w:rsid w:val="00446580"/>
    <w:rsid w:val="00447CC2"/>
    <w:rsid w:val="00447F6C"/>
    <w:rsid w:val="00450002"/>
    <w:rsid w:val="0045046C"/>
    <w:rsid w:val="0045374C"/>
    <w:rsid w:val="00455819"/>
    <w:rsid w:val="004633A9"/>
    <w:rsid w:val="00470459"/>
    <w:rsid w:val="00470A13"/>
    <w:rsid w:val="00472C85"/>
    <w:rsid w:val="00480035"/>
    <w:rsid w:val="004822FE"/>
    <w:rsid w:val="00482674"/>
    <w:rsid w:val="00483BA8"/>
    <w:rsid w:val="004866B2"/>
    <w:rsid w:val="00487F42"/>
    <w:rsid w:val="004929C4"/>
    <w:rsid w:val="00492BB4"/>
    <w:rsid w:val="00495A5D"/>
    <w:rsid w:val="0049679E"/>
    <w:rsid w:val="004A2C4F"/>
    <w:rsid w:val="004A3F9E"/>
    <w:rsid w:val="004A659F"/>
    <w:rsid w:val="004B04D8"/>
    <w:rsid w:val="004B1238"/>
    <w:rsid w:val="004B4B50"/>
    <w:rsid w:val="004B5BE6"/>
    <w:rsid w:val="004B64B0"/>
    <w:rsid w:val="004C0007"/>
    <w:rsid w:val="004C2962"/>
    <w:rsid w:val="004C3241"/>
    <w:rsid w:val="004C5900"/>
    <w:rsid w:val="004C668A"/>
    <w:rsid w:val="004D266A"/>
    <w:rsid w:val="004D4DCC"/>
    <w:rsid w:val="004D5FBC"/>
    <w:rsid w:val="004E3E87"/>
    <w:rsid w:val="004E424D"/>
    <w:rsid w:val="004E6108"/>
    <w:rsid w:val="004E757E"/>
    <w:rsid w:val="004F0595"/>
    <w:rsid w:val="004F492D"/>
    <w:rsid w:val="00502A63"/>
    <w:rsid w:val="0050312F"/>
    <w:rsid w:val="00506772"/>
    <w:rsid w:val="00506F7A"/>
    <w:rsid w:val="005110E0"/>
    <w:rsid w:val="00512A74"/>
    <w:rsid w:val="005155DD"/>
    <w:rsid w:val="00521131"/>
    <w:rsid w:val="0052274F"/>
    <w:rsid w:val="0052522A"/>
    <w:rsid w:val="005259D7"/>
    <w:rsid w:val="00526D3C"/>
    <w:rsid w:val="00532ECB"/>
    <w:rsid w:val="00532F7D"/>
    <w:rsid w:val="005371FA"/>
    <w:rsid w:val="005429CA"/>
    <w:rsid w:val="0054633A"/>
    <w:rsid w:val="00552E71"/>
    <w:rsid w:val="005533F0"/>
    <w:rsid w:val="00554339"/>
    <w:rsid w:val="0055514A"/>
    <w:rsid w:val="005563BA"/>
    <w:rsid w:val="00557362"/>
    <w:rsid w:val="005618E7"/>
    <w:rsid w:val="00561E6D"/>
    <w:rsid w:val="0056544E"/>
    <w:rsid w:val="00565CDC"/>
    <w:rsid w:val="00566790"/>
    <w:rsid w:val="005670FD"/>
    <w:rsid w:val="00571B19"/>
    <w:rsid w:val="00572507"/>
    <w:rsid w:val="00573345"/>
    <w:rsid w:val="005742DF"/>
    <w:rsid w:val="00574B8F"/>
    <w:rsid w:val="00575B69"/>
    <w:rsid w:val="0057759A"/>
    <w:rsid w:val="00584CF5"/>
    <w:rsid w:val="00586CB8"/>
    <w:rsid w:val="00593B76"/>
    <w:rsid w:val="0059758A"/>
    <w:rsid w:val="005976FC"/>
    <w:rsid w:val="00597AAC"/>
    <w:rsid w:val="005A075B"/>
    <w:rsid w:val="005A19EB"/>
    <w:rsid w:val="005A3DD9"/>
    <w:rsid w:val="005A57BF"/>
    <w:rsid w:val="005A683B"/>
    <w:rsid w:val="005B4F64"/>
    <w:rsid w:val="005B6A7C"/>
    <w:rsid w:val="005B6FAD"/>
    <w:rsid w:val="005C0591"/>
    <w:rsid w:val="005C0B0A"/>
    <w:rsid w:val="005C14D4"/>
    <w:rsid w:val="005C2A36"/>
    <w:rsid w:val="005C363F"/>
    <w:rsid w:val="005C3D3F"/>
    <w:rsid w:val="005C44B8"/>
    <w:rsid w:val="005C682E"/>
    <w:rsid w:val="005C6B1F"/>
    <w:rsid w:val="005D2E2B"/>
    <w:rsid w:val="005D34AA"/>
    <w:rsid w:val="005D4379"/>
    <w:rsid w:val="005D5D4F"/>
    <w:rsid w:val="005E1155"/>
    <w:rsid w:val="005E1A4E"/>
    <w:rsid w:val="005E21E3"/>
    <w:rsid w:val="005E2BA9"/>
    <w:rsid w:val="005E3DDA"/>
    <w:rsid w:val="005E4E9A"/>
    <w:rsid w:val="005E63BA"/>
    <w:rsid w:val="005E6BD0"/>
    <w:rsid w:val="005E7A61"/>
    <w:rsid w:val="005F5018"/>
    <w:rsid w:val="005F64DD"/>
    <w:rsid w:val="005F6504"/>
    <w:rsid w:val="006018FB"/>
    <w:rsid w:val="0060299C"/>
    <w:rsid w:val="00610C0D"/>
    <w:rsid w:val="00612A27"/>
    <w:rsid w:val="00612F70"/>
    <w:rsid w:val="00613A0C"/>
    <w:rsid w:val="00614CA8"/>
    <w:rsid w:val="006150B9"/>
    <w:rsid w:val="006159C2"/>
    <w:rsid w:val="00617241"/>
    <w:rsid w:val="006203E4"/>
    <w:rsid w:val="00623060"/>
    <w:rsid w:val="00623755"/>
    <w:rsid w:val="00626690"/>
    <w:rsid w:val="00630525"/>
    <w:rsid w:val="0063234B"/>
    <w:rsid w:val="00632CAA"/>
    <w:rsid w:val="00632ED4"/>
    <w:rsid w:val="00637E10"/>
    <w:rsid w:val="00641355"/>
    <w:rsid w:val="00641A0B"/>
    <w:rsid w:val="006424D6"/>
    <w:rsid w:val="0064338E"/>
    <w:rsid w:val="0064421D"/>
    <w:rsid w:val="00644F74"/>
    <w:rsid w:val="00650180"/>
    <w:rsid w:val="006506F4"/>
    <w:rsid w:val="006512D0"/>
    <w:rsid w:val="00653DEC"/>
    <w:rsid w:val="00654E93"/>
    <w:rsid w:val="00655212"/>
    <w:rsid w:val="0065552A"/>
    <w:rsid w:val="00657313"/>
    <w:rsid w:val="00660B2F"/>
    <w:rsid w:val="0066103F"/>
    <w:rsid w:val="006616C3"/>
    <w:rsid w:val="0066519A"/>
    <w:rsid w:val="006659AB"/>
    <w:rsid w:val="00665EBE"/>
    <w:rsid w:val="00670C79"/>
    <w:rsid w:val="006714BD"/>
    <w:rsid w:val="0067377A"/>
    <w:rsid w:val="0067598D"/>
    <w:rsid w:val="0067672D"/>
    <w:rsid w:val="006800CB"/>
    <w:rsid w:val="00680541"/>
    <w:rsid w:val="00680EF0"/>
    <w:rsid w:val="00681424"/>
    <w:rsid w:val="00681BF0"/>
    <w:rsid w:val="00682CB8"/>
    <w:rsid w:val="006834B6"/>
    <w:rsid w:val="0068368B"/>
    <w:rsid w:val="006858E5"/>
    <w:rsid w:val="00687D7A"/>
    <w:rsid w:val="006913EA"/>
    <w:rsid w:val="00691AAC"/>
    <w:rsid w:val="006946F7"/>
    <w:rsid w:val="00696B26"/>
    <w:rsid w:val="006A2F9B"/>
    <w:rsid w:val="006A3368"/>
    <w:rsid w:val="006A584D"/>
    <w:rsid w:val="006A5BD3"/>
    <w:rsid w:val="006A71F7"/>
    <w:rsid w:val="006B3415"/>
    <w:rsid w:val="006B3F9C"/>
    <w:rsid w:val="006B6A69"/>
    <w:rsid w:val="006B74EE"/>
    <w:rsid w:val="006B7CE7"/>
    <w:rsid w:val="006C0544"/>
    <w:rsid w:val="006C0740"/>
    <w:rsid w:val="006C1D9F"/>
    <w:rsid w:val="006C3483"/>
    <w:rsid w:val="006C4D8F"/>
    <w:rsid w:val="006C534A"/>
    <w:rsid w:val="006C745D"/>
    <w:rsid w:val="006D4B08"/>
    <w:rsid w:val="006D4E25"/>
    <w:rsid w:val="006D59C2"/>
    <w:rsid w:val="006E2505"/>
    <w:rsid w:val="006E2C22"/>
    <w:rsid w:val="006E48FE"/>
    <w:rsid w:val="006E7645"/>
    <w:rsid w:val="006F7D43"/>
    <w:rsid w:val="006F7F7B"/>
    <w:rsid w:val="007031D7"/>
    <w:rsid w:val="007040A4"/>
    <w:rsid w:val="00707936"/>
    <w:rsid w:val="0071361A"/>
    <w:rsid w:val="007171DE"/>
    <w:rsid w:val="0072243D"/>
    <w:rsid w:val="00723BE6"/>
    <w:rsid w:val="00724C3D"/>
    <w:rsid w:val="00727098"/>
    <w:rsid w:val="00730A4D"/>
    <w:rsid w:val="007310CB"/>
    <w:rsid w:val="00732F2F"/>
    <w:rsid w:val="007356EB"/>
    <w:rsid w:val="00735B02"/>
    <w:rsid w:val="00735D0E"/>
    <w:rsid w:val="00736740"/>
    <w:rsid w:val="00736B4A"/>
    <w:rsid w:val="00736C4F"/>
    <w:rsid w:val="00737635"/>
    <w:rsid w:val="00737F90"/>
    <w:rsid w:val="007402E7"/>
    <w:rsid w:val="007440EB"/>
    <w:rsid w:val="007463F1"/>
    <w:rsid w:val="0074659C"/>
    <w:rsid w:val="00750217"/>
    <w:rsid w:val="00750665"/>
    <w:rsid w:val="00751ED1"/>
    <w:rsid w:val="00753466"/>
    <w:rsid w:val="00754122"/>
    <w:rsid w:val="00755958"/>
    <w:rsid w:val="00761977"/>
    <w:rsid w:val="00762975"/>
    <w:rsid w:val="00764739"/>
    <w:rsid w:val="00775E6A"/>
    <w:rsid w:val="00776586"/>
    <w:rsid w:val="0078450A"/>
    <w:rsid w:val="00786547"/>
    <w:rsid w:val="00791741"/>
    <w:rsid w:val="007919D8"/>
    <w:rsid w:val="00792323"/>
    <w:rsid w:val="0079388D"/>
    <w:rsid w:val="0079477B"/>
    <w:rsid w:val="007A0299"/>
    <w:rsid w:val="007A1BA6"/>
    <w:rsid w:val="007A413F"/>
    <w:rsid w:val="007B048F"/>
    <w:rsid w:val="007B13B6"/>
    <w:rsid w:val="007B1F32"/>
    <w:rsid w:val="007B200D"/>
    <w:rsid w:val="007B210D"/>
    <w:rsid w:val="007B65AA"/>
    <w:rsid w:val="007B6EBF"/>
    <w:rsid w:val="007B792A"/>
    <w:rsid w:val="007C3EA8"/>
    <w:rsid w:val="007C46E3"/>
    <w:rsid w:val="007C7A7B"/>
    <w:rsid w:val="007D2451"/>
    <w:rsid w:val="007D4304"/>
    <w:rsid w:val="007D6811"/>
    <w:rsid w:val="007E5134"/>
    <w:rsid w:val="007F4D95"/>
    <w:rsid w:val="007F50DE"/>
    <w:rsid w:val="007F6E88"/>
    <w:rsid w:val="007F742F"/>
    <w:rsid w:val="007F7AFA"/>
    <w:rsid w:val="008006D0"/>
    <w:rsid w:val="00800F3C"/>
    <w:rsid w:val="0080257D"/>
    <w:rsid w:val="00804237"/>
    <w:rsid w:val="0080489A"/>
    <w:rsid w:val="00804AE1"/>
    <w:rsid w:val="008054B6"/>
    <w:rsid w:val="0080562C"/>
    <w:rsid w:val="00805D91"/>
    <w:rsid w:val="00807730"/>
    <w:rsid w:val="008157B8"/>
    <w:rsid w:val="00815865"/>
    <w:rsid w:val="008208C2"/>
    <w:rsid w:val="0082104D"/>
    <w:rsid w:val="00821229"/>
    <w:rsid w:val="0082197D"/>
    <w:rsid w:val="00821E84"/>
    <w:rsid w:val="00821E8D"/>
    <w:rsid w:val="00822866"/>
    <w:rsid w:val="00822FF3"/>
    <w:rsid w:val="00823557"/>
    <w:rsid w:val="0082436C"/>
    <w:rsid w:val="008250F9"/>
    <w:rsid w:val="00825126"/>
    <w:rsid w:val="00827504"/>
    <w:rsid w:val="008313BE"/>
    <w:rsid w:val="00831481"/>
    <w:rsid w:val="00835FA6"/>
    <w:rsid w:val="00836F8B"/>
    <w:rsid w:val="008422AA"/>
    <w:rsid w:val="00842929"/>
    <w:rsid w:val="0084580C"/>
    <w:rsid w:val="00846858"/>
    <w:rsid w:val="00847D72"/>
    <w:rsid w:val="00855347"/>
    <w:rsid w:val="00855832"/>
    <w:rsid w:val="0086453D"/>
    <w:rsid w:val="008649B1"/>
    <w:rsid w:val="00875D45"/>
    <w:rsid w:val="00881A7D"/>
    <w:rsid w:val="00885A58"/>
    <w:rsid w:val="00890A2D"/>
    <w:rsid w:val="008921D7"/>
    <w:rsid w:val="00897F48"/>
    <w:rsid w:val="008A0791"/>
    <w:rsid w:val="008A3242"/>
    <w:rsid w:val="008A3EC7"/>
    <w:rsid w:val="008A4B9D"/>
    <w:rsid w:val="008A575D"/>
    <w:rsid w:val="008A7ACE"/>
    <w:rsid w:val="008B433F"/>
    <w:rsid w:val="008B5738"/>
    <w:rsid w:val="008B7D16"/>
    <w:rsid w:val="008C2A59"/>
    <w:rsid w:val="008C2D58"/>
    <w:rsid w:val="008C3B32"/>
    <w:rsid w:val="008C425D"/>
    <w:rsid w:val="008C48DA"/>
    <w:rsid w:val="008C4B61"/>
    <w:rsid w:val="008C6D69"/>
    <w:rsid w:val="008C7A6B"/>
    <w:rsid w:val="008D069E"/>
    <w:rsid w:val="008D1B77"/>
    <w:rsid w:val="008D2BBD"/>
    <w:rsid w:val="008D2FFC"/>
    <w:rsid w:val="008D3067"/>
    <w:rsid w:val="008D34BA"/>
    <w:rsid w:val="008D6AC8"/>
    <w:rsid w:val="008D7A70"/>
    <w:rsid w:val="008E3268"/>
    <w:rsid w:val="008F58AF"/>
    <w:rsid w:val="008F7539"/>
    <w:rsid w:val="00906DCF"/>
    <w:rsid w:val="00914E3E"/>
    <w:rsid w:val="0091535B"/>
    <w:rsid w:val="00915C34"/>
    <w:rsid w:val="009204DD"/>
    <w:rsid w:val="009205EA"/>
    <w:rsid w:val="009230C2"/>
    <w:rsid w:val="00923245"/>
    <w:rsid w:val="00924213"/>
    <w:rsid w:val="009242FA"/>
    <w:rsid w:val="00924C28"/>
    <w:rsid w:val="009304B3"/>
    <w:rsid w:val="00933641"/>
    <w:rsid w:val="00933AD9"/>
    <w:rsid w:val="00935BB8"/>
    <w:rsid w:val="00936754"/>
    <w:rsid w:val="009375CB"/>
    <w:rsid w:val="00942F67"/>
    <w:rsid w:val="00943759"/>
    <w:rsid w:val="009451AA"/>
    <w:rsid w:val="00945D84"/>
    <w:rsid w:val="00946D28"/>
    <w:rsid w:val="00947B47"/>
    <w:rsid w:val="00947E1D"/>
    <w:rsid w:val="00950BDE"/>
    <w:rsid w:val="00950DD4"/>
    <w:rsid w:val="00951213"/>
    <w:rsid w:val="00953B13"/>
    <w:rsid w:val="00956369"/>
    <w:rsid w:val="0095738C"/>
    <w:rsid w:val="0096075D"/>
    <w:rsid w:val="00960D1A"/>
    <w:rsid w:val="00965240"/>
    <w:rsid w:val="0096616D"/>
    <w:rsid w:val="00970DAE"/>
    <w:rsid w:val="00971CA9"/>
    <w:rsid w:val="009800CB"/>
    <w:rsid w:val="0098326F"/>
    <w:rsid w:val="0098455D"/>
    <w:rsid w:val="00984CA6"/>
    <w:rsid w:val="009857EC"/>
    <w:rsid w:val="00986C1D"/>
    <w:rsid w:val="00992BB1"/>
    <w:rsid w:val="00993175"/>
    <w:rsid w:val="009942A8"/>
    <w:rsid w:val="009A0E93"/>
    <w:rsid w:val="009A21AD"/>
    <w:rsid w:val="009A320C"/>
    <w:rsid w:val="009A3B1B"/>
    <w:rsid w:val="009A47E8"/>
    <w:rsid w:val="009A4BA1"/>
    <w:rsid w:val="009B328B"/>
    <w:rsid w:val="009B350E"/>
    <w:rsid w:val="009B4865"/>
    <w:rsid w:val="009B6BE8"/>
    <w:rsid w:val="009B70B5"/>
    <w:rsid w:val="009C12C3"/>
    <w:rsid w:val="009C1887"/>
    <w:rsid w:val="009C3981"/>
    <w:rsid w:val="009C410A"/>
    <w:rsid w:val="009C51B9"/>
    <w:rsid w:val="009C534A"/>
    <w:rsid w:val="009C7CA9"/>
    <w:rsid w:val="009D165C"/>
    <w:rsid w:val="009D22BE"/>
    <w:rsid w:val="009D29E7"/>
    <w:rsid w:val="009E06AD"/>
    <w:rsid w:val="009E1085"/>
    <w:rsid w:val="009F0771"/>
    <w:rsid w:val="009F2D00"/>
    <w:rsid w:val="009F7162"/>
    <w:rsid w:val="009F7400"/>
    <w:rsid w:val="00A01AC8"/>
    <w:rsid w:val="00A031B5"/>
    <w:rsid w:val="00A03444"/>
    <w:rsid w:val="00A052FF"/>
    <w:rsid w:val="00A07CE6"/>
    <w:rsid w:val="00A11DA4"/>
    <w:rsid w:val="00A11E67"/>
    <w:rsid w:val="00A17963"/>
    <w:rsid w:val="00A21F08"/>
    <w:rsid w:val="00A24916"/>
    <w:rsid w:val="00A31D47"/>
    <w:rsid w:val="00A33135"/>
    <w:rsid w:val="00A33ED0"/>
    <w:rsid w:val="00A36189"/>
    <w:rsid w:val="00A37381"/>
    <w:rsid w:val="00A41585"/>
    <w:rsid w:val="00A43628"/>
    <w:rsid w:val="00A51E75"/>
    <w:rsid w:val="00A528A6"/>
    <w:rsid w:val="00A61ED6"/>
    <w:rsid w:val="00A62638"/>
    <w:rsid w:val="00A64474"/>
    <w:rsid w:val="00A64FF6"/>
    <w:rsid w:val="00A651D7"/>
    <w:rsid w:val="00A66135"/>
    <w:rsid w:val="00A70B42"/>
    <w:rsid w:val="00A71792"/>
    <w:rsid w:val="00A72152"/>
    <w:rsid w:val="00A73566"/>
    <w:rsid w:val="00A745E1"/>
    <w:rsid w:val="00A74996"/>
    <w:rsid w:val="00A80339"/>
    <w:rsid w:val="00A8580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158"/>
    <w:rsid w:val="00AC5741"/>
    <w:rsid w:val="00AC5831"/>
    <w:rsid w:val="00AC79DC"/>
    <w:rsid w:val="00AD1748"/>
    <w:rsid w:val="00AD6457"/>
    <w:rsid w:val="00AD6E4A"/>
    <w:rsid w:val="00AE1174"/>
    <w:rsid w:val="00AE73B4"/>
    <w:rsid w:val="00AF0043"/>
    <w:rsid w:val="00AF0B9D"/>
    <w:rsid w:val="00AF0FA4"/>
    <w:rsid w:val="00AF14F9"/>
    <w:rsid w:val="00AF4D7D"/>
    <w:rsid w:val="00AF732C"/>
    <w:rsid w:val="00B00C7D"/>
    <w:rsid w:val="00B04CD6"/>
    <w:rsid w:val="00B0523E"/>
    <w:rsid w:val="00B05255"/>
    <w:rsid w:val="00B0672A"/>
    <w:rsid w:val="00B07C89"/>
    <w:rsid w:val="00B11AC7"/>
    <w:rsid w:val="00B12A9D"/>
    <w:rsid w:val="00B1456B"/>
    <w:rsid w:val="00B155BF"/>
    <w:rsid w:val="00B15CB4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C7B"/>
    <w:rsid w:val="00B6232E"/>
    <w:rsid w:val="00B626EA"/>
    <w:rsid w:val="00B62C03"/>
    <w:rsid w:val="00B65185"/>
    <w:rsid w:val="00B700F7"/>
    <w:rsid w:val="00B70707"/>
    <w:rsid w:val="00B720D2"/>
    <w:rsid w:val="00B7346A"/>
    <w:rsid w:val="00B76AD5"/>
    <w:rsid w:val="00B80EC9"/>
    <w:rsid w:val="00B91F23"/>
    <w:rsid w:val="00B97347"/>
    <w:rsid w:val="00B97B4B"/>
    <w:rsid w:val="00BA399E"/>
    <w:rsid w:val="00BA7996"/>
    <w:rsid w:val="00BB64C1"/>
    <w:rsid w:val="00BC1743"/>
    <w:rsid w:val="00BC7AC4"/>
    <w:rsid w:val="00BD020A"/>
    <w:rsid w:val="00BD2402"/>
    <w:rsid w:val="00BD2EC9"/>
    <w:rsid w:val="00BD3793"/>
    <w:rsid w:val="00BD3EA5"/>
    <w:rsid w:val="00BD4215"/>
    <w:rsid w:val="00BD451F"/>
    <w:rsid w:val="00BD4713"/>
    <w:rsid w:val="00BD7937"/>
    <w:rsid w:val="00BE0A4A"/>
    <w:rsid w:val="00BE204C"/>
    <w:rsid w:val="00BE259C"/>
    <w:rsid w:val="00BE401A"/>
    <w:rsid w:val="00BE6B87"/>
    <w:rsid w:val="00BE7407"/>
    <w:rsid w:val="00BF384C"/>
    <w:rsid w:val="00BF574C"/>
    <w:rsid w:val="00BF718F"/>
    <w:rsid w:val="00BF7B75"/>
    <w:rsid w:val="00C0112E"/>
    <w:rsid w:val="00C01458"/>
    <w:rsid w:val="00C014E4"/>
    <w:rsid w:val="00C02308"/>
    <w:rsid w:val="00C02A46"/>
    <w:rsid w:val="00C04B1D"/>
    <w:rsid w:val="00C10E61"/>
    <w:rsid w:val="00C127CC"/>
    <w:rsid w:val="00C13831"/>
    <w:rsid w:val="00C165CD"/>
    <w:rsid w:val="00C1695E"/>
    <w:rsid w:val="00C210D8"/>
    <w:rsid w:val="00C2188B"/>
    <w:rsid w:val="00C2213F"/>
    <w:rsid w:val="00C24789"/>
    <w:rsid w:val="00C24D20"/>
    <w:rsid w:val="00C2771E"/>
    <w:rsid w:val="00C31165"/>
    <w:rsid w:val="00C32458"/>
    <w:rsid w:val="00C33210"/>
    <w:rsid w:val="00C332EE"/>
    <w:rsid w:val="00C35231"/>
    <w:rsid w:val="00C369B5"/>
    <w:rsid w:val="00C36C78"/>
    <w:rsid w:val="00C36DDE"/>
    <w:rsid w:val="00C36E94"/>
    <w:rsid w:val="00C37927"/>
    <w:rsid w:val="00C41454"/>
    <w:rsid w:val="00C41F7B"/>
    <w:rsid w:val="00C468FB"/>
    <w:rsid w:val="00C4732D"/>
    <w:rsid w:val="00C4767B"/>
    <w:rsid w:val="00C5226B"/>
    <w:rsid w:val="00C53C22"/>
    <w:rsid w:val="00C5721E"/>
    <w:rsid w:val="00C57D6F"/>
    <w:rsid w:val="00C605FB"/>
    <w:rsid w:val="00C633DD"/>
    <w:rsid w:val="00C635D9"/>
    <w:rsid w:val="00C64AD7"/>
    <w:rsid w:val="00C67515"/>
    <w:rsid w:val="00C7134C"/>
    <w:rsid w:val="00C71535"/>
    <w:rsid w:val="00C71831"/>
    <w:rsid w:val="00C7494E"/>
    <w:rsid w:val="00C74CA3"/>
    <w:rsid w:val="00C74CE8"/>
    <w:rsid w:val="00C76126"/>
    <w:rsid w:val="00C765BD"/>
    <w:rsid w:val="00C82D74"/>
    <w:rsid w:val="00C83503"/>
    <w:rsid w:val="00C85EFA"/>
    <w:rsid w:val="00C879FF"/>
    <w:rsid w:val="00C9109A"/>
    <w:rsid w:val="00C91720"/>
    <w:rsid w:val="00C946AB"/>
    <w:rsid w:val="00C96073"/>
    <w:rsid w:val="00CA0F62"/>
    <w:rsid w:val="00CB0C15"/>
    <w:rsid w:val="00CC31A7"/>
    <w:rsid w:val="00CC666E"/>
    <w:rsid w:val="00CC6969"/>
    <w:rsid w:val="00CD240F"/>
    <w:rsid w:val="00CD3973"/>
    <w:rsid w:val="00CD5D2A"/>
    <w:rsid w:val="00CD7CDF"/>
    <w:rsid w:val="00CE0376"/>
    <w:rsid w:val="00CE3C27"/>
    <w:rsid w:val="00CE599A"/>
    <w:rsid w:val="00CF0266"/>
    <w:rsid w:val="00CF28CE"/>
    <w:rsid w:val="00CF4F91"/>
    <w:rsid w:val="00D00287"/>
    <w:rsid w:val="00D009AE"/>
    <w:rsid w:val="00D022BF"/>
    <w:rsid w:val="00D04174"/>
    <w:rsid w:val="00D053D5"/>
    <w:rsid w:val="00D10A86"/>
    <w:rsid w:val="00D146E9"/>
    <w:rsid w:val="00D14996"/>
    <w:rsid w:val="00D176F9"/>
    <w:rsid w:val="00D20F66"/>
    <w:rsid w:val="00D22C39"/>
    <w:rsid w:val="00D257BC"/>
    <w:rsid w:val="00D26BCE"/>
    <w:rsid w:val="00D27443"/>
    <w:rsid w:val="00D31948"/>
    <w:rsid w:val="00D37E27"/>
    <w:rsid w:val="00D420DE"/>
    <w:rsid w:val="00D5113D"/>
    <w:rsid w:val="00D54D90"/>
    <w:rsid w:val="00D56045"/>
    <w:rsid w:val="00D602F7"/>
    <w:rsid w:val="00D61099"/>
    <w:rsid w:val="00D615C1"/>
    <w:rsid w:val="00D636EF"/>
    <w:rsid w:val="00D6606E"/>
    <w:rsid w:val="00D6623B"/>
    <w:rsid w:val="00D70889"/>
    <w:rsid w:val="00D74F6F"/>
    <w:rsid w:val="00D75583"/>
    <w:rsid w:val="00D76F37"/>
    <w:rsid w:val="00D813B2"/>
    <w:rsid w:val="00D82106"/>
    <w:rsid w:val="00D83877"/>
    <w:rsid w:val="00D843D0"/>
    <w:rsid w:val="00D87A7B"/>
    <w:rsid w:val="00D87C5C"/>
    <w:rsid w:val="00D917B0"/>
    <w:rsid w:val="00D93BA2"/>
    <w:rsid w:val="00D946AD"/>
    <w:rsid w:val="00DA04D8"/>
    <w:rsid w:val="00DA1F25"/>
    <w:rsid w:val="00DA4101"/>
    <w:rsid w:val="00DA4DC9"/>
    <w:rsid w:val="00DA5D93"/>
    <w:rsid w:val="00DB1A99"/>
    <w:rsid w:val="00DC0A10"/>
    <w:rsid w:val="00DC2472"/>
    <w:rsid w:val="00DC3E9D"/>
    <w:rsid w:val="00DC57D2"/>
    <w:rsid w:val="00DD1729"/>
    <w:rsid w:val="00DD2E19"/>
    <w:rsid w:val="00DD3C91"/>
    <w:rsid w:val="00DD6EFE"/>
    <w:rsid w:val="00DD7807"/>
    <w:rsid w:val="00DE1759"/>
    <w:rsid w:val="00DE185F"/>
    <w:rsid w:val="00DE2526"/>
    <w:rsid w:val="00DE33BC"/>
    <w:rsid w:val="00DE349A"/>
    <w:rsid w:val="00DE79DB"/>
    <w:rsid w:val="00DE79FC"/>
    <w:rsid w:val="00DF3C71"/>
    <w:rsid w:val="00DF5BA9"/>
    <w:rsid w:val="00DF7547"/>
    <w:rsid w:val="00E00CE8"/>
    <w:rsid w:val="00E04619"/>
    <w:rsid w:val="00E06F65"/>
    <w:rsid w:val="00E06F93"/>
    <w:rsid w:val="00E10D1B"/>
    <w:rsid w:val="00E11CFB"/>
    <w:rsid w:val="00E12AAD"/>
    <w:rsid w:val="00E12DFD"/>
    <w:rsid w:val="00E153D7"/>
    <w:rsid w:val="00E16BB6"/>
    <w:rsid w:val="00E20E0A"/>
    <w:rsid w:val="00E22FF0"/>
    <w:rsid w:val="00E23BCF"/>
    <w:rsid w:val="00E26889"/>
    <w:rsid w:val="00E26A7D"/>
    <w:rsid w:val="00E27AF3"/>
    <w:rsid w:val="00E33279"/>
    <w:rsid w:val="00E3358F"/>
    <w:rsid w:val="00E335AF"/>
    <w:rsid w:val="00E34FDE"/>
    <w:rsid w:val="00E378FE"/>
    <w:rsid w:val="00E4074B"/>
    <w:rsid w:val="00E41370"/>
    <w:rsid w:val="00E42337"/>
    <w:rsid w:val="00E4347A"/>
    <w:rsid w:val="00E4435D"/>
    <w:rsid w:val="00E53F80"/>
    <w:rsid w:val="00E56DF1"/>
    <w:rsid w:val="00E64322"/>
    <w:rsid w:val="00E64468"/>
    <w:rsid w:val="00E65AE1"/>
    <w:rsid w:val="00E66D90"/>
    <w:rsid w:val="00E71255"/>
    <w:rsid w:val="00E72C45"/>
    <w:rsid w:val="00E82848"/>
    <w:rsid w:val="00E83130"/>
    <w:rsid w:val="00E860F5"/>
    <w:rsid w:val="00E8781D"/>
    <w:rsid w:val="00E90109"/>
    <w:rsid w:val="00E9254A"/>
    <w:rsid w:val="00E9342E"/>
    <w:rsid w:val="00E961E7"/>
    <w:rsid w:val="00E96640"/>
    <w:rsid w:val="00EA009D"/>
    <w:rsid w:val="00EA234D"/>
    <w:rsid w:val="00EA3057"/>
    <w:rsid w:val="00EA58B4"/>
    <w:rsid w:val="00EA6AD5"/>
    <w:rsid w:val="00EA7C9E"/>
    <w:rsid w:val="00EB2106"/>
    <w:rsid w:val="00EB2A77"/>
    <w:rsid w:val="00EB2D3E"/>
    <w:rsid w:val="00EB6C56"/>
    <w:rsid w:val="00EB7A89"/>
    <w:rsid w:val="00EB7C80"/>
    <w:rsid w:val="00EC0630"/>
    <w:rsid w:val="00EC0BE1"/>
    <w:rsid w:val="00EC217E"/>
    <w:rsid w:val="00EC392A"/>
    <w:rsid w:val="00EC5CDC"/>
    <w:rsid w:val="00ED0DFE"/>
    <w:rsid w:val="00ED1066"/>
    <w:rsid w:val="00ED1411"/>
    <w:rsid w:val="00ED2F17"/>
    <w:rsid w:val="00ED37F3"/>
    <w:rsid w:val="00ED4061"/>
    <w:rsid w:val="00ED6036"/>
    <w:rsid w:val="00ED6252"/>
    <w:rsid w:val="00EE0F8E"/>
    <w:rsid w:val="00EE3DFE"/>
    <w:rsid w:val="00EE410D"/>
    <w:rsid w:val="00EF22B2"/>
    <w:rsid w:val="00EF480F"/>
    <w:rsid w:val="00EF6B3F"/>
    <w:rsid w:val="00F002AE"/>
    <w:rsid w:val="00F00C50"/>
    <w:rsid w:val="00F02595"/>
    <w:rsid w:val="00F061FC"/>
    <w:rsid w:val="00F11041"/>
    <w:rsid w:val="00F1221B"/>
    <w:rsid w:val="00F12586"/>
    <w:rsid w:val="00F14B36"/>
    <w:rsid w:val="00F173A3"/>
    <w:rsid w:val="00F20741"/>
    <w:rsid w:val="00F2203F"/>
    <w:rsid w:val="00F221EF"/>
    <w:rsid w:val="00F230B7"/>
    <w:rsid w:val="00F2379E"/>
    <w:rsid w:val="00F239AE"/>
    <w:rsid w:val="00F257E2"/>
    <w:rsid w:val="00F26A88"/>
    <w:rsid w:val="00F26FE7"/>
    <w:rsid w:val="00F27C91"/>
    <w:rsid w:val="00F31045"/>
    <w:rsid w:val="00F333C2"/>
    <w:rsid w:val="00F33BFB"/>
    <w:rsid w:val="00F33E8E"/>
    <w:rsid w:val="00F406CA"/>
    <w:rsid w:val="00F40DF0"/>
    <w:rsid w:val="00F42723"/>
    <w:rsid w:val="00F43551"/>
    <w:rsid w:val="00F45A37"/>
    <w:rsid w:val="00F52610"/>
    <w:rsid w:val="00F55F7E"/>
    <w:rsid w:val="00F5641A"/>
    <w:rsid w:val="00F60D68"/>
    <w:rsid w:val="00F61EBD"/>
    <w:rsid w:val="00F61F33"/>
    <w:rsid w:val="00F62DD9"/>
    <w:rsid w:val="00F639EA"/>
    <w:rsid w:val="00F64E0D"/>
    <w:rsid w:val="00F64E18"/>
    <w:rsid w:val="00F67855"/>
    <w:rsid w:val="00F70D97"/>
    <w:rsid w:val="00F739BE"/>
    <w:rsid w:val="00F7463B"/>
    <w:rsid w:val="00F74B12"/>
    <w:rsid w:val="00F82018"/>
    <w:rsid w:val="00F82556"/>
    <w:rsid w:val="00F83C38"/>
    <w:rsid w:val="00F87F5F"/>
    <w:rsid w:val="00FA0936"/>
    <w:rsid w:val="00FA21C4"/>
    <w:rsid w:val="00FA3E65"/>
    <w:rsid w:val="00FA3F45"/>
    <w:rsid w:val="00FA4098"/>
    <w:rsid w:val="00FA442D"/>
    <w:rsid w:val="00FB14E1"/>
    <w:rsid w:val="00FB21FE"/>
    <w:rsid w:val="00FB6CBE"/>
    <w:rsid w:val="00FB6FEA"/>
    <w:rsid w:val="00FC4809"/>
    <w:rsid w:val="00FC4BE1"/>
    <w:rsid w:val="00FD3BF7"/>
    <w:rsid w:val="00FE25FB"/>
    <w:rsid w:val="00FE2723"/>
    <w:rsid w:val="00FF04D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695AF-AFCE-4D74-B619-91825F8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4074B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4074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CommentReference">
    <w:name w:val="annotation reference"/>
    <w:basedOn w:val="DefaultParagraphFont"/>
    <w:uiPriority w:val="99"/>
    <w:semiHidden/>
    <w:unhideWhenUsed/>
    <w:rsid w:val="00EA7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C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C9E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C9E"/>
    <w:rPr>
      <w:rFonts w:ascii="Times New Roman" w:eastAsia="Times New Roman" w:hAnsi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A31A5-5607-44F6-863A-0C5FB150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7806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9</cp:revision>
  <cp:lastPrinted>2023-06-06T12:38:00Z</cp:lastPrinted>
  <dcterms:created xsi:type="dcterms:W3CDTF">2023-06-06T12:11:00Z</dcterms:created>
  <dcterms:modified xsi:type="dcterms:W3CDTF">2023-06-07T03:51:00Z</dcterms:modified>
</cp:coreProperties>
</file>