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7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4"/>
        <w:gridCol w:w="1401"/>
        <w:gridCol w:w="2162"/>
        <w:gridCol w:w="1533"/>
        <w:gridCol w:w="1350"/>
        <w:gridCol w:w="1461"/>
        <w:gridCol w:w="1828"/>
        <w:gridCol w:w="8"/>
      </w:tblGrid>
      <w:tr w:rsidR="008F7539" w:rsidRPr="00070ED8" w:rsidTr="00823557">
        <w:trPr>
          <w:trHeight w:val="3710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F7539" w:rsidRPr="00DF3C71" w:rsidRDefault="00DF3C71" w:rsidP="00CC666E">
            <w:pPr>
              <w:widowControl w:val="0"/>
              <w:jc w:val="center"/>
              <w:rPr>
                <w:rFonts w:ascii="Arial" w:hAnsi="Arial" w:cs="B Zar"/>
                <w:b/>
                <w:bCs/>
                <w:sz w:val="36"/>
                <w:szCs w:val="36"/>
                <w:rtl/>
                <w:lang w:bidi="fa-IR"/>
              </w:rPr>
            </w:pPr>
            <w:bookmarkStart w:id="0" w:name="_GoBack"/>
            <w:bookmarkEnd w:id="0"/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طرح نگهداشت و افزایش تولید 2</w:t>
            </w:r>
            <w:r w:rsidR="00CC66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>7</w:t>
            </w:r>
            <w:r w:rsidRPr="002C076E">
              <w:rPr>
                <w:rFonts w:ascii="Arial" w:hAnsi="Arial" w:cs="B Zar" w:hint="cs"/>
                <w:b/>
                <w:bCs/>
                <w:color w:val="365F91" w:themeColor="accent1" w:themeShade="BF"/>
                <w:sz w:val="36"/>
                <w:szCs w:val="36"/>
                <w:rtl/>
                <w:lang w:bidi="fa-IR"/>
              </w:rPr>
              <w:t xml:space="preserve"> مخزن</w:t>
            </w:r>
          </w:p>
        </w:tc>
      </w:tr>
      <w:tr w:rsidR="00DF3C71" w:rsidRPr="00070ED8" w:rsidTr="00823557">
        <w:trPr>
          <w:trHeight w:val="3456"/>
          <w:jc w:val="center"/>
        </w:trPr>
        <w:tc>
          <w:tcPr>
            <w:tcW w:w="10727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26392" w:rsidRDefault="00F11169" w:rsidP="00F111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  <w:r>
              <w:rPr>
                <w:rFonts w:ascii="Arial" w:hAnsi="Arial" w:cs="Arial"/>
                <w:b/>
                <w:bCs/>
                <w:sz w:val="32"/>
                <w:szCs w:val="32"/>
              </w:rPr>
              <w:t>TBE</w:t>
            </w:r>
            <w:r w:rsidR="002E00A4" w:rsidRPr="002E00A4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FOR </w:t>
            </w:r>
            <w:r w:rsidR="00673907" w:rsidRPr="00673907">
              <w:rPr>
                <w:rFonts w:ascii="Arial" w:hAnsi="Arial" w:cs="Arial"/>
                <w:b/>
                <w:bCs/>
                <w:sz w:val="32"/>
                <w:szCs w:val="32"/>
              </w:rPr>
              <w:t>CONTROL SYSTEM/CONSOLE/FURNITURE</w:t>
            </w:r>
          </w:p>
          <w:p w:rsidR="002E00A4" w:rsidRDefault="002E00A4" w:rsidP="00A97C27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</w:rPr>
            </w:pPr>
          </w:p>
          <w:p w:rsidR="006C2EA1" w:rsidRPr="00EA3057" w:rsidRDefault="006C2EA1" w:rsidP="00956369">
            <w:pPr>
              <w:widowControl w:val="0"/>
              <w:jc w:val="center"/>
              <w:rPr>
                <w:rFonts w:ascii="Arial" w:hAnsi="Arial" w:cs="Arial"/>
                <w:b/>
                <w:bCs/>
                <w:sz w:val="32"/>
                <w:szCs w:val="32"/>
                <w:rtl/>
              </w:rPr>
            </w:pPr>
            <w:r w:rsidRPr="00BB1E47">
              <w:rPr>
                <w:rFonts w:asciiTheme="majorBidi" w:hAnsiTheme="majorBidi" w:cs="B Nazanin" w:hint="cs"/>
                <w:b/>
                <w:bCs/>
                <w:color w:val="365F91"/>
                <w:sz w:val="32"/>
                <w:szCs w:val="32"/>
                <w:rtl/>
                <w:lang w:bidi="fa-IR"/>
              </w:rPr>
              <w:t>نگهداشت و افزایش تولید میدان نفتی بینک</w:t>
            </w:r>
          </w:p>
        </w:tc>
      </w:tr>
      <w:tr w:rsidR="00A26392" w:rsidRPr="000E2E1E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4" w:type="dxa"/>
            <w:tcBorders>
              <w:top w:val="single" w:sz="1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0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</w:p>
        </w:tc>
        <w:tc>
          <w:tcPr>
            <w:tcW w:w="2162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533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350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461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  <w:tc>
          <w:tcPr>
            <w:tcW w:w="1828" w:type="dxa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:rsidR="00A26392" w:rsidRPr="00CD3973" w:rsidRDefault="00A26392" w:rsidP="00801AA9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</w:p>
        </w:tc>
      </w:tr>
      <w:tr w:rsidR="00A26392" w:rsidRPr="000E2E1E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8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C66E37" w:rsidRDefault="00A26392" w:rsidP="00801AA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2918D6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A26392" w:rsidRPr="000E2E1E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39"/>
          <w:jc w:val="center"/>
        </w:trPr>
        <w:tc>
          <w:tcPr>
            <w:tcW w:w="984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 w:hanging="18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:rsidR="00A26392" w:rsidRPr="000E2E1E" w:rsidRDefault="00A26392" w:rsidP="00801AA9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793333" w:rsidRPr="000E2E1E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4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0E2E1E" w:rsidRDefault="00793333" w:rsidP="0079333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0E2E1E" w:rsidRDefault="00793333" w:rsidP="0079333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0E2E1E" w:rsidRDefault="00793333" w:rsidP="0079333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C66E37" w:rsidRDefault="00793333" w:rsidP="00793333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0E2E1E" w:rsidRDefault="00793333" w:rsidP="0079333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2918D6" w:rsidRDefault="00793333" w:rsidP="0079333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  <w:tc>
          <w:tcPr>
            <w:tcW w:w="182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793333" w:rsidRPr="00C9109A" w:rsidRDefault="00793333" w:rsidP="0079333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</w:p>
        </w:tc>
      </w:tr>
      <w:tr w:rsidR="00793333" w:rsidRPr="000E2E1E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4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0E2E1E" w:rsidRDefault="00793333" w:rsidP="0079333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D00</w:t>
            </w: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0E2E1E" w:rsidRDefault="00B21D62" w:rsidP="00673907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JUN</w:t>
            </w:r>
            <w:r w:rsidR="00793333">
              <w:rPr>
                <w:rFonts w:ascii="Arial" w:hAnsi="Arial" w:cs="Arial"/>
                <w:szCs w:val="20"/>
              </w:rPr>
              <w:t>. 202</w:t>
            </w:r>
            <w:r w:rsidR="00673907">
              <w:rPr>
                <w:rFonts w:ascii="Arial" w:hAnsi="Arial" w:cs="Arial"/>
                <w:szCs w:val="20"/>
              </w:rPr>
              <w:t>3</w:t>
            </w: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0E2E1E" w:rsidRDefault="00793333" w:rsidP="00793333">
            <w:pPr>
              <w:widowControl w:val="0"/>
              <w:bidi w:val="0"/>
              <w:spacing w:before="20" w:after="20"/>
              <w:ind w:left="-64" w:right="-115"/>
              <w:jc w:val="center"/>
              <w:rPr>
                <w:rFonts w:ascii="Arial" w:hAnsi="Arial" w:cs="Arial"/>
                <w:szCs w:val="20"/>
              </w:rPr>
            </w:pPr>
            <w:r>
              <w:rPr>
                <w:rFonts w:ascii="Arial" w:hAnsi="Arial" w:cs="Arial"/>
                <w:szCs w:val="20"/>
              </w:rPr>
              <w:t>IFI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C66E37" w:rsidRDefault="00793333" w:rsidP="00793333">
            <w:pPr>
              <w:widowControl w:val="0"/>
              <w:bidi w:val="0"/>
              <w:spacing w:before="20" w:after="20"/>
              <w:ind w:left="-46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P.Hajisadeghi</w:t>
            </w:r>
            <w:proofErr w:type="spellEnd"/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0E2E1E" w:rsidRDefault="00793333" w:rsidP="0079333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>
              <w:rPr>
                <w:rFonts w:ascii="Arial" w:hAnsi="Arial" w:cs="Arial"/>
                <w:szCs w:val="20"/>
              </w:rPr>
              <w:t>M.Fakharian</w:t>
            </w:r>
            <w:proofErr w:type="spellEnd"/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2918D6" w:rsidRDefault="003E4671" w:rsidP="00793333">
            <w:pPr>
              <w:widowControl w:val="0"/>
              <w:bidi w:val="0"/>
              <w:spacing w:before="20" w:after="20"/>
              <w:jc w:val="center"/>
              <w:rPr>
                <w:rFonts w:ascii="Arial" w:hAnsi="Arial" w:cs="Arial"/>
                <w:szCs w:val="20"/>
              </w:rPr>
            </w:pPr>
            <w:proofErr w:type="spellStart"/>
            <w:r w:rsidRPr="003E4671">
              <w:rPr>
                <w:rFonts w:ascii="Arial" w:hAnsi="Arial" w:cs="Arial"/>
                <w:szCs w:val="20"/>
              </w:rPr>
              <w:t>A.M.Mohseni</w:t>
            </w:r>
            <w:proofErr w:type="spellEnd"/>
          </w:p>
        </w:tc>
        <w:tc>
          <w:tcPr>
            <w:tcW w:w="182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793333" w:rsidRPr="000E2E1E" w:rsidRDefault="00793333" w:rsidP="00793333">
            <w:pPr>
              <w:widowControl w:val="0"/>
              <w:bidi w:val="0"/>
              <w:spacing w:before="20" w:after="20"/>
              <w:ind w:left="180"/>
              <w:jc w:val="center"/>
              <w:rPr>
                <w:rFonts w:ascii="Arial" w:hAnsi="Arial" w:cs="Arial"/>
                <w:color w:val="000000"/>
                <w:szCs w:val="20"/>
              </w:rPr>
            </w:pPr>
          </w:p>
        </w:tc>
      </w:tr>
      <w:tr w:rsidR="00793333" w:rsidRPr="000E2E1E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56"/>
          <w:jc w:val="center"/>
        </w:trPr>
        <w:tc>
          <w:tcPr>
            <w:tcW w:w="984" w:type="dxa"/>
            <w:tcBorders>
              <w:top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CD3973" w:rsidRDefault="00793333" w:rsidP="0079333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Rev.</w:t>
            </w:r>
          </w:p>
        </w:tc>
        <w:tc>
          <w:tcPr>
            <w:tcW w:w="140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CD3973" w:rsidRDefault="00793333" w:rsidP="00793333">
            <w:pPr>
              <w:widowControl w:val="0"/>
              <w:bidi w:val="0"/>
              <w:spacing w:before="20" w:after="20"/>
              <w:ind w:left="-64" w:firstLine="38"/>
              <w:jc w:val="center"/>
              <w:rPr>
                <w:rFonts w:ascii="Arial" w:hAnsi="Arial" w:cs="Arial"/>
                <w:b/>
                <w:bCs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sz w:val="17"/>
                <w:szCs w:val="17"/>
              </w:rPr>
              <w:t>Date</w:t>
            </w:r>
          </w:p>
        </w:tc>
        <w:tc>
          <w:tcPr>
            <w:tcW w:w="216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CD3973" w:rsidRDefault="00793333" w:rsidP="00793333">
            <w:pPr>
              <w:widowControl w:val="0"/>
              <w:bidi w:val="0"/>
              <w:spacing w:before="20" w:after="20"/>
              <w:ind w:left="-125" w:right="-113" w:hanging="2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Purpose of Issue/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Status</w:t>
            </w:r>
          </w:p>
        </w:tc>
        <w:tc>
          <w:tcPr>
            <w:tcW w:w="153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CD3973" w:rsidRDefault="00793333" w:rsidP="00793333">
            <w:pPr>
              <w:widowControl w:val="0"/>
              <w:bidi w:val="0"/>
              <w:spacing w:before="20" w:after="20"/>
              <w:ind w:hanging="15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Prepared by:</w:t>
            </w:r>
          </w:p>
        </w:tc>
        <w:tc>
          <w:tcPr>
            <w:tcW w:w="13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CD3973" w:rsidRDefault="00793333" w:rsidP="0079333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Checked by:</w:t>
            </w:r>
          </w:p>
        </w:tc>
        <w:tc>
          <w:tcPr>
            <w:tcW w:w="146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793333" w:rsidRPr="00CD3973" w:rsidRDefault="00793333" w:rsidP="00793333">
            <w:pPr>
              <w:widowControl w:val="0"/>
              <w:bidi w:val="0"/>
              <w:spacing w:before="20" w:after="20"/>
              <w:ind w:left="180" w:hanging="180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Approved by:</w:t>
            </w:r>
          </w:p>
        </w:tc>
        <w:tc>
          <w:tcPr>
            <w:tcW w:w="182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</w:tcBorders>
            <w:vAlign w:val="center"/>
          </w:tcPr>
          <w:p w:rsidR="00793333" w:rsidRPr="00CD3973" w:rsidRDefault="00793333" w:rsidP="00793333">
            <w:pPr>
              <w:widowControl w:val="0"/>
              <w:bidi w:val="0"/>
              <w:spacing w:before="20" w:after="20"/>
              <w:ind w:hanging="59"/>
              <w:jc w:val="center"/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>CLIENT</w:t>
            </w:r>
            <w:r w:rsidRPr="00CD3973">
              <w:rPr>
                <w:rFonts w:ascii="Arial" w:hAnsi="Arial" w:cs="Arial"/>
                <w:b/>
                <w:bCs/>
                <w:color w:val="000000"/>
                <w:sz w:val="17"/>
                <w:szCs w:val="17"/>
              </w:rPr>
              <w:t xml:space="preserve"> Approval</w:t>
            </w:r>
          </w:p>
        </w:tc>
      </w:tr>
      <w:tr w:rsidR="00793333" w:rsidRPr="00FB14E1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322"/>
          <w:jc w:val="center"/>
        </w:trPr>
        <w:tc>
          <w:tcPr>
            <w:tcW w:w="23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93333" w:rsidRPr="00FB14E1" w:rsidRDefault="00793333" w:rsidP="00793333">
            <w:pPr>
              <w:widowControl w:val="0"/>
              <w:bidi w:val="0"/>
              <w:ind w:hanging="59"/>
              <w:jc w:val="both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Class:3</w:t>
            </w:r>
          </w:p>
        </w:tc>
        <w:tc>
          <w:tcPr>
            <w:tcW w:w="833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793333" w:rsidRPr="0045129D" w:rsidRDefault="00793333" w:rsidP="003D7275">
            <w:pPr>
              <w:widowControl w:val="0"/>
              <w:bidi w:val="0"/>
              <w:ind w:hanging="59"/>
              <w:jc w:val="both"/>
              <w:rPr>
                <w:rFonts w:asciiTheme="minorBidi" w:hAnsiTheme="minorBidi" w:cstheme="minorBid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CLIENT</w:t>
            </w:r>
            <w:r w:rsidRPr="0045129D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 xml:space="preserve"> Doc. Number:</w:t>
            </w:r>
            <w:r>
              <w:t xml:space="preserve"> </w:t>
            </w:r>
            <w:r w:rsidR="003D7275">
              <w:t xml:space="preserve"> </w:t>
            </w:r>
            <w:r w:rsidR="00032CB4" w:rsidRPr="00032CB4">
              <w:rPr>
                <w:rFonts w:asciiTheme="minorBidi" w:hAnsiTheme="minorBidi" w:cstheme="minorBidi"/>
                <w:b/>
                <w:bCs/>
                <w:color w:val="000000"/>
                <w:sz w:val="17"/>
                <w:szCs w:val="17"/>
              </w:rPr>
              <w:t>F0Z-709268</w:t>
            </w:r>
          </w:p>
        </w:tc>
      </w:tr>
      <w:tr w:rsidR="00793333" w:rsidRPr="00FB14E1" w:rsidTr="00793333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none" w:sz="0" w:space="0" w:color="auto"/>
            <w:insideV w:val="none" w:sz="0" w:space="0" w:color="auto"/>
          </w:tblBorders>
          <w:tblCellMar>
            <w:left w:w="125" w:type="dxa"/>
          </w:tblCellMar>
          <w:tblLook w:val="01E0" w:firstRow="1" w:lastRow="1" w:firstColumn="1" w:lastColumn="1" w:noHBand="0" w:noVBand="0"/>
        </w:tblPrEx>
        <w:trPr>
          <w:gridAfter w:val="1"/>
          <w:wAfter w:w="8" w:type="dxa"/>
          <w:trHeight w:val="2478"/>
          <w:jc w:val="center"/>
        </w:trPr>
        <w:tc>
          <w:tcPr>
            <w:tcW w:w="984" w:type="dxa"/>
            <w:tcBorders>
              <w:top w:val="single" w:sz="4" w:space="0" w:color="auto"/>
              <w:right w:val="nil"/>
            </w:tcBorders>
          </w:tcPr>
          <w:p w:rsidR="00793333" w:rsidRPr="00FB14E1" w:rsidRDefault="00793333" w:rsidP="00793333">
            <w:pPr>
              <w:widowControl w:val="0"/>
              <w:bidi w:val="0"/>
              <w:ind w:left="180" w:hanging="180"/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000000"/>
                <w:sz w:val="18"/>
                <w:szCs w:val="18"/>
              </w:rPr>
              <w:t>Status:</w:t>
            </w:r>
          </w:p>
        </w:tc>
        <w:tc>
          <w:tcPr>
            <w:tcW w:w="9735" w:type="dxa"/>
            <w:gridSpan w:val="6"/>
            <w:tcBorders>
              <w:top w:val="single" w:sz="4" w:space="0" w:color="auto"/>
              <w:left w:val="nil"/>
              <w:bottom w:val="single" w:sz="12" w:space="0" w:color="auto"/>
            </w:tcBorders>
          </w:tcPr>
          <w:p w:rsidR="00793333" w:rsidRDefault="00793333" w:rsidP="0079333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</w:p>
          <w:p w:rsidR="00793333" w:rsidRPr="00C10E61" w:rsidRDefault="00793333" w:rsidP="0079333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IDC: Inter-Discipline Check</w:t>
            </w:r>
          </w:p>
          <w:p w:rsidR="00793333" w:rsidRPr="00C10E61" w:rsidRDefault="00793333" w:rsidP="0079333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IFC: Issued For Comment </w:t>
            </w:r>
          </w:p>
          <w:p w:rsidR="00793333" w:rsidRPr="00C10E61" w:rsidRDefault="00793333" w:rsidP="0079333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IFA: Issued For Approval</w:t>
            </w:r>
          </w:p>
          <w:p w:rsidR="00793333" w:rsidRPr="00C10E61" w:rsidRDefault="00793333" w:rsidP="0079333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AFD: Approved For Design </w:t>
            </w:r>
          </w:p>
          <w:p w:rsidR="00793333" w:rsidRPr="00C10E61" w:rsidRDefault="00793333" w:rsidP="0079333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AFC: Approved For Construction </w:t>
            </w:r>
          </w:p>
          <w:p w:rsidR="00793333" w:rsidRPr="00C10E61" w:rsidRDefault="00793333" w:rsidP="00793333">
            <w:pPr>
              <w:widowControl w:val="0"/>
              <w:tabs>
                <w:tab w:val="left" w:pos="3960"/>
              </w:tabs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AFP: Approved For Purchase</w:t>
            </w:r>
            <w:r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ab/>
            </w:r>
          </w:p>
          <w:p w:rsidR="00793333" w:rsidRPr="00C10E61" w:rsidRDefault="00793333" w:rsidP="0079333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sz w:val="14"/>
                <w:szCs w:val="14"/>
              </w:rPr>
              <w:t xml:space="preserve">AFQ: </w:t>
            </w:r>
            <w:r w:rsidRPr="00C10E61">
              <w:rPr>
                <w:rFonts w:asciiTheme="minorBidi" w:hAnsiTheme="minorBidi" w:cstheme="minorBidi"/>
                <w:sz w:val="14"/>
                <w:szCs w:val="14"/>
              </w:rPr>
              <w:t xml:space="preserve">Approved For Quotation </w:t>
            </w:r>
          </w:p>
          <w:p w:rsidR="00793333" w:rsidRPr="00C10E61" w:rsidRDefault="00793333" w:rsidP="0079333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IFI: Issued For Information</w:t>
            </w:r>
          </w:p>
          <w:p w:rsidR="00793333" w:rsidRPr="00C10E61" w:rsidRDefault="00793333" w:rsidP="00793333">
            <w:pPr>
              <w:widowControl w:val="0"/>
              <w:bidi w:val="0"/>
              <w:spacing w:before="60" w:after="60"/>
              <w:ind w:hanging="57"/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AB-R: As-Built for </w:t>
            </w:r>
            <w:r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CLIENT</w:t>
            </w: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 xml:space="preserve"> Review </w:t>
            </w:r>
          </w:p>
          <w:p w:rsidR="00793333" w:rsidRPr="003B1A41" w:rsidRDefault="00793333" w:rsidP="00793333">
            <w:pPr>
              <w:widowControl w:val="0"/>
              <w:bidi w:val="0"/>
              <w:spacing w:before="60" w:after="60"/>
              <w:ind w:hanging="58"/>
              <w:rPr>
                <w:rFonts w:ascii="Arial" w:hAnsi="Arial" w:cs="Arial"/>
                <w:b/>
                <w:bCs/>
                <w:color w:val="000000"/>
                <w:sz w:val="14"/>
                <w:szCs w:val="14"/>
              </w:rPr>
            </w:pPr>
            <w:r w:rsidRPr="00C10E61">
              <w:rPr>
                <w:rFonts w:asciiTheme="minorBidi" w:hAnsiTheme="minorBidi" w:cstheme="minorBidi"/>
                <w:b/>
                <w:bCs/>
                <w:color w:val="000000"/>
                <w:sz w:val="14"/>
                <w:szCs w:val="14"/>
              </w:rPr>
              <w:t>AB-A: As-Built –Approved</w:t>
            </w:r>
          </w:p>
        </w:tc>
      </w:tr>
    </w:tbl>
    <w:p w:rsidR="008F7539" w:rsidRDefault="008F7539" w:rsidP="00956369">
      <w:pPr>
        <w:widowControl w:val="0"/>
        <w:spacing w:line="360" w:lineRule="auto"/>
        <w:ind w:left="720" w:right="540"/>
        <w:jc w:val="center"/>
        <w:rPr>
          <w:rFonts w:ascii="Arial" w:hAnsi="Arial" w:cs="Arial"/>
          <w:sz w:val="4"/>
          <w:szCs w:val="4"/>
          <w:lang w:bidi="fa-IR"/>
        </w:rPr>
      </w:pPr>
    </w:p>
    <w:p w:rsidR="008F7539" w:rsidRDefault="008F7539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</w:rPr>
      </w:pPr>
    </w:p>
    <w:p w:rsidR="00905F3F" w:rsidRDefault="00905F3F" w:rsidP="00956369">
      <w:pPr>
        <w:widowControl w:val="0"/>
        <w:spacing w:before="120" w:after="120"/>
        <w:jc w:val="center"/>
        <w:rPr>
          <w:rFonts w:ascii="Arial" w:hAnsi="Arial" w:cs="Arial"/>
          <w:b/>
          <w:szCs w:val="20"/>
          <w:rtl/>
        </w:rPr>
      </w:pPr>
      <w:r>
        <w:rPr>
          <w:rFonts w:ascii="Arial" w:hAnsi="Arial" w:cs="Arial"/>
          <w:b/>
          <w:szCs w:val="20"/>
        </w:rPr>
        <w:lastRenderedPageBreak/>
        <w:t>REVISION</w:t>
      </w:r>
      <w:r w:rsidRPr="0090540C">
        <w:rPr>
          <w:rFonts w:ascii="Arial" w:hAnsi="Arial" w:cs="Arial"/>
          <w:b/>
          <w:szCs w:val="20"/>
        </w:rPr>
        <w:t xml:space="preserve"> RECORD SHEET</w:t>
      </w:r>
    </w:p>
    <w:tbl>
      <w:tblPr>
        <w:tblW w:w="92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1"/>
        <w:gridCol w:w="540"/>
        <w:gridCol w:w="576"/>
        <w:gridCol w:w="678"/>
        <w:gridCol w:w="636"/>
        <w:gridCol w:w="636"/>
        <w:gridCol w:w="1149"/>
        <w:gridCol w:w="915"/>
        <w:gridCol w:w="630"/>
        <w:gridCol w:w="630"/>
        <w:gridCol w:w="562"/>
        <w:gridCol w:w="648"/>
        <w:gridCol w:w="649"/>
      </w:tblGrid>
      <w:tr w:rsidR="00737F90" w:rsidRPr="005F03BB" w:rsidTr="00B5542E">
        <w:trPr>
          <w:trHeight w:hRule="exact" w:val="359"/>
          <w:jc w:val="center"/>
        </w:trPr>
        <w:tc>
          <w:tcPr>
            <w:tcW w:w="951" w:type="dxa"/>
            <w:vAlign w:val="center"/>
          </w:tcPr>
          <w:p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540" w:type="dxa"/>
            <w:vAlign w:val="center"/>
          </w:tcPr>
          <w:p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57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678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3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36" w:type="dxa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  <w:tc>
          <w:tcPr>
            <w:tcW w:w="1149" w:type="dxa"/>
            <w:vMerge w:val="restart"/>
            <w:tcBorders>
              <w:top w:val="nil"/>
              <w:bottom w:val="nil"/>
            </w:tcBorders>
            <w:shd w:val="clear" w:color="auto" w:fill="auto"/>
            <w:vAlign w:val="center"/>
          </w:tcPr>
          <w:p w:rsidR="00737F90" w:rsidRPr="005F03BB" w:rsidRDefault="00737F90" w:rsidP="00956369">
            <w:pPr>
              <w:widowControl w:val="0"/>
              <w:spacing w:line="160" w:lineRule="exact"/>
              <w:jc w:val="center"/>
              <w:rPr>
                <w:rFonts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37F90" w:rsidRPr="0090540C" w:rsidRDefault="00737F90" w:rsidP="00956369">
            <w:pPr>
              <w:widowControl w:val="0"/>
              <w:spacing w:before="120" w:after="120" w:line="160" w:lineRule="exact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90540C">
              <w:rPr>
                <w:rFonts w:ascii="Arial" w:hAnsi="Arial" w:cs="Arial"/>
                <w:b/>
                <w:sz w:val="16"/>
                <w:szCs w:val="16"/>
              </w:rPr>
              <w:t>PAGE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Pr="0090540C" w:rsidRDefault="00737F90" w:rsidP="00956369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562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648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D03</w:t>
            </w:r>
          </w:p>
        </w:tc>
        <w:tc>
          <w:tcPr>
            <w:tcW w:w="649" w:type="dxa"/>
            <w:shd w:val="clear" w:color="auto" w:fill="auto"/>
            <w:vAlign w:val="center"/>
          </w:tcPr>
          <w:p w:rsidR="00737F90" w:rsidRDefault="00737F90" w:rsidP="00956369">
            <w:pPr>
              <w:widowControl w:val="0"/>
              <w:jc w:val="center"/>
            </w:pPr>
            <w:r>
              <w:rPr>
                <w:rFonts w:ascii="Arial" w:hAnsi="Arial" w:cs="Arial"/>
                <w:b/>
                <w:sz w:val="16"/>
                <w:szCs w:val="16"/>
              </w:rPr>
              <w:t>D04</w:t>
            </w: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  <w:rtl/>
                <w:lang w:bidi="fa-IR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540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</w:t>
            </w:r>
          </w:p>
        </w:tc>
        <w:tc>
          <w:tcPr>
            <w:tcW w:w="540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</w:t>
            </w:r>
          </w:p>
        </w:tc>
        <w:tc>
          <w:tcPr>
            <w:tcW w:w="540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</w:t>
            </w:r>
          </w:p>
        </w:tc>
        <w:tc>
          <w:tcPr>
            <w:tcW w:w="540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  <w:lang w:bidi="fa-IR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</w:t>
            </w:r>
          </w:p>
        </w:tc>
        <w:tc>
          <w:tcPr>
            <w:tcW w:w="540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  <w:r>
              <w:rPr>
                <w:rFonts w:ascii="Arial" w:hAnsi="Arial" w:cs="Arial"/>
                <w:bCs/>
                <w:sz w:val="16"/>
                <w:szCs w:val="16"/>
              </w:rPr>
              <w:t>X</w:t>
            </w:r>
          </w:p>
        </w:tc>
        <w:tc>
          <w:tcPr>
            <w:tcW w:w="576" w:type="dxa"/>
            <w:vAlign w:val="center"/>
          </w:tcPr>
          <w:p w:rsidR="00793333" w:rsidRPr="00290A48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B909F2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B909F2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Cs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14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79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15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16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17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18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19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20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2C78AC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21</w:t>
            </w:r>
          </w:p>
        </w:tc>
        <w:tc>
          <w:tcPr>
            <w:tcW w:w="540" w:type="dxa"/>
          </w:tcPr>
          <w:p w:rsidR="00793333" w:rsidRDefault="00793333" w:rsidP="00793333">
            <w:pPr>
              <w:jc w:val="center"/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22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23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24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89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25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26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27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28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29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30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31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32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33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34</w:t>
            </w:r>
          </w:p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99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35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36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37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38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39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40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41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42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43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44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109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45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46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47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48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49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50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51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52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53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54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119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55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56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121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57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122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58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123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59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124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60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125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61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126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62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127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63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128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0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64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129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793333" w:rsidRPr="005F03BB" w:rsidTr="00FF0DB1">
        <w:trPr>
          <w:trHeight w:hRule="exact" w:val="177"/>
          <w:jc w:val="center"/>
        </w:trPr>
        <w:tc>
          <w:tcPr>
            <w:tcW w:w="951" w:type="dxa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65</w:t>
            </w:r>
          </w:p>
        </w:tc>
        <w:tc>
          <w:tcPr>
            <w:tcW w:w="540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7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78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6" w:type="dxa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49" w:type="dxa"/>
            <w:vMerge/>
            <w:tcBorders>
              <w:top w:val="single" w:sz="12" w:space="0" w:color="auto"/>
              <w:bottom w:val="nil"/>
            </w:tcBorders>
            <w:shd w:val="clear" w:color="auto" w:fill="auto"/>
            <w:vAlign w:val="center"/>
          </w:tcPr>
          <w:p w:rsidR="00793333" w:rsidRPr="005F03BB" w:rsidRDefault="00793333" w:rsidP="00793333">
            <w:pPr>
              <w:widowControl w:val="0"/>
              <w:spacing w:line="192" w:lineRule="auto"/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915" w:type="dxa"/>
            <w:shd w:val="clear" w:color="auto" w:fill="auto"/>
            <w:vAlign w:val="center"/>
          </w:tcPr>
          <w:p w:rsidR="00793333" w:rsidRPr="00A54E86" w:rsidRDefault="00793333" w:rsidP="00793333">
            <w:pPr>
              <w:widowControl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54E86">
              <w:rPr>
                <w:rFonts w:ascii="Arial" w:hAnsi="Arial" w:cs="Arial"/>
                <w:b/>
                <w:sz w:val="16"/>
                <w:szCs w:val="16"/>
              </w:rPr>
              <w:t>130</w:t>
            </w: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562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8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793333" w:rsidRPr="0090540C" w:rsidRDefault="00793333" w:rsidP="00793333">
            <w:pPr>
              <w:widowControl w:val="0"/>
              <w:spacing w:line="192" w:lineRule="auto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327126" w:rsidRDefault="008F7539" w:rsidP="00956369">
      <w:pPr>
        <w:widowControl w:val="0"/>
        <w:bidi w:val="0"/>
        <w:jc w:val="center"/>
        <w:rPr>
          <w:rFonts w:ascii="Arial" w:hAnsi="Arial" w:cs="Arial"/>
          <w:b/>
          <w:bCs/>
          <w:smallCaps/>
          <w:u w:val="single"/>
        </w:rPr>
      </w:pPr>
      <w:r>
        <w:rPr>
          <w:rFonts w:ascii="Calibri" w:hAnsi="Calibri" w:cs="B Zar"/>
          <w:b/>
          <w:bCs/>
          <w:caps/>
          <w:color w:val="000000"/>
          <w:sz w:val="28"/>
          <w:szCs w:val="28"/>
          <w:lang w:bidi="fa-IR"/>
        </w:rPr>
        <w:br w:type="page"/>
      </w:r>
      <w:r w:rsidR="00327126" w:rsidRPr="0057759A">
        <w:rPr>
          <w:rFonts w:ascii="Arial" w:hAnsi="Arial" w:cs="Arial"/>
          <w:b/>
          <w:bCs/>
          <w:smallCaps/>
          <w:sz w:val="24"/>
          <w:szCs w:val="32"/>
          <w:u w:val="single"/>
        </w:rPr>
        <w:lastRenderedPageBreak/>
        <w:t>CONTENTS</w:t>
      </w:r>
    </w:p>
    <w:p w:rsidR="00EB08A3" w:rsidRDefault="00BD2402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r w:rsidRPr="00126C3E">
        <w:fldChar w:fldCharType="begin"/>
      </w:r>
      <w:r w:rsidR="008F7539" w:rsidRPr="00126C3E">
        <w:instrText xml:space="preserve"> TOC \o "1-3" \h \z \u </w:instrText>
      </w:r>
      <w:r w:rsidRPr="00126C3E">
        <w:fldChar w:fldCharType="separate"/>
      </w:r>
      <w:hyperlink w:anchor="_Toc114070144" w:history="1">
        <w:r w:rsidR="00EB08A3" w:rsidRPr="00BC443A">
          <w:rPr>
            <w:rStyle w:val="Hyperlink"/>
            <w:rFonts w:asciiTheme="minorBidi" w:hAnsiTheme="minorBidi"/>
          </w:rPr>
          <w:t>1.0</w:t>
        </w:r>
        <w:r w:rsidR="00EB08A3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EB08A3" w:rsidRPr="00BC443A">
          <w:rPr>
            <w:rStyle w:val="Hyperlink"/>
          </w:rPr>
          <w:t>INTRODUCTION</w:t>
        </w:r>
        <w:r w:rsidR="00EB08A3">
          <w:rPr>
            <w:webHidden/>
          </w:rPr>
          <w:tab/>
        </w:r>
        <w:r w:rsidR="00EB08A3">
          <w:rPr>
            <w:webHidden/>
          </w:rPr>
          <w:fldChar w:fldCharType="begin"/>
        </w:r>
        <w:r w:rsidR="00EB08A3">
          <w:rPr>
            <w:webHidden/>
          </w:rPr>
          <w:instrText xml:space="preserve"> PAGEREF _Toc114070144 \h </w:instrText>
        </w:r>
        <w:r w:rsidR="00EB08A3">
          <w:rPr>
            <w:webHidden/>
          </w:rPr>
        </w:r>
        <w:r w:rsidR="00EB08A3">
          <w:rPr>
            <w:webHidden/>
          </w:rPr>
          <w:fldChar w:fldCharType="separate"/>
        </w:r>
        <w:r w:rsidR="00EA1F4C">
          <w:rPr>
            <w:webHidden/>
          </w:rPr>
          <w:t>4</w:t>
        </w:r>
        <w:r w:rsidR="00EB08A3">
          <w:rPr>
            <w:webHidden/>
          </w:rPr>
          <w:fldChar w:fldCharType="end"/>
        </w:r>
      </w:hyperlink>
    </w:p>
    <w:p w:rsidR="00EB08A3" w:rsidRDefault="00EA1F4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14070145" w:history="1">
        <w:r w:rsidR="00EB08A3" w:rsidRPr="00BC443A">
          <w:rPr>
            <w:rStyle w:val="Hyperlink"/>
            <w:rFonts w:asciiTheme="minorBidi" w:hAnsiTheme="minorBidi"/>
          </w:rPr>
          <w:t>2.0</w:t>
        </w:r>
        <w:r w:rsidR="00EB08A3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EB08A3" w:rsidRPr="00BC443A">
          <w:rPr>
            <w:rStyle w:val="Hyperlink"/>
          </w:rPr>
          <w:t>Scope</w:t>
        </w:r>
        <w:r w:rsidR="00EB08A3">
          <w:rPr>
            <w:webHidden/>
          </w:rPr>
          <w:tab/>
        </w:r>
        <w:r w:rsidR="00EB08A3">
          <w:rPr>
            <w:webHidden/>
          </w:rPr>
          <w:fldChar w:fldCharType="begin"/>
        </w:r>
        <w:r w:rsidR="00EB08A3">
          <w:rPr>
            <w:webHidden/>
          </w:rPr>
          <w:instrText xml:space="preserve"> PAGEREF _Toc114070145 \h </w:instrText>
        </w:r>
        <w:r w:rsidR="00EB08A3">
          <w:rPr>
            <w:webHidden/>
          </w:rPr>
        </w:r>
        <w:r w:rsidR="00EB08A3">
          <w:rPr>
            <w:webHidden/>
          </w:rPr>
          <w:fldChar w:fldCharType="separate"/>
        </w:r>
        <w:r>
          <w:rPr>
            <w:webHidden/>
          </w:rPr>
          <w:t>5</w:t>
        </w:r>
        <w:r w:rsidR="00EB08A3">
          <w:rPr>
            <w:webHidden/>
          </w:rPr>
          <w:fldChar w:fldCharType="end"/>
        </w:r>
      </w:hyperlink>
    </w:p>
    <w:p w:rsidR="00EB08A3" w:rsidRDefault="00EA1F4C">
      <w:pPr>
        <w:pStyle w:val="TOC1"/>
        <w:rPr>
          <w:rFonts w:asciiTheme="minorHAnsi" w:eastAsiaTheme="minorEastAsia" w:hAnsiTheme="minorHAnsi" w:cstheme="minorBidi"/>
          <w:b w:val="0"/>
          <w:bCs w:val="0"/>
          <w:caps w:val="0"/>
          <w:kern w:val="0"/>
          <w:sz w:val="22"/>
          <w:szCs w:val="22"/>
        </w:rPr>
      </w:pPr>
      <w:hyperlink w:anchor="_Toc114070146" w:history="1">
        <w:r w:rsidR="00EB08A3" w:rsidRPr="00BC443A">
          <w:rPr>
            <w:rStyle w:val="Hyperlink"/>
            <w:rFonts w:asciiTheme="minorBidi" w:hAnsiTheme="minorBidi"/>
          </w:rPr>
          <w:t>3.0</w:t>
        </w:r>
        <w:r w:rsidR="00EB08A3">
          <w:rPr>
            <w:rFonts w:asciiTheme="minorHAnsi" w:eastAsiaTheme="minorEastAsia" w:hAnsiTheme="minorHAnsi" w:cstheme="minorBidi"/>
            <w:b w:val="0"/>
            <w:bCs w:val="0"/>
            <w:caps w:val="0"/>
            <w:kern w:val="0"/>
            <w:sz w:val="22"/>
            <w:szCs w:val="22"/>
          </w:rPr>
          <w:tab/>
        </w:r>
        <w:r w:rsidR="00EB08A3" w:rsidRPr="00BC443A">
          <w:rPr>
            <w:rStyle w:val="Hyperlink"/>
          </w:rPr>
          <w:t>ATTACHMENTS</w:t>
        </w:r>
        <w:r w:rsidR="00EB08A3">
          <w:rPr>
            <w:webHidden/>
          </w:rPr>
          <w:tab/>
        </w:r>
        <w:r w:rsidR="00EB08A3">
          <w:rPr>
            <w:webHidden/>
          </w:rPr>
          <w:fldChar w:fldCharType="begin"/>
        </w:r>
        <w:r w:rsidR="00EB08A3">
          <w:rPr>
            <w:webHidden/>
          </w:rPr>
          <w:instrText xml:space="preserve"> PAGEREF _Toc114070146 \h </w:instrText>
        </w:r>
        <w:r w:rsidR="00EB08A3">
          <w:rPr>
            <w:webHidden/>
          </w:rPr>
        </w:r>
        <w:r w:rsidR="00EB08A3">
          <w:rPr>
            <w:webHidden/>
          </w:rPr>
          <w:fldChar w:fldCharType="separate"/>
        </w:r>
        <w:r>
          <w:rPr>
            <w:webHidden/>
          </w:rPr>
          <w:t>5</w:t>
        </w:r>
        <w:r w:rsidR="00EB08A3">
          <w:rPr>
            <w:webHidden/>
          </w:rPr>
          <w:fldChar w:fldCharType="end"/>
        </w:r>
      </w:hyperlink>
    </w:p>
    <w:p w:rsidR="00EB08A3" w:rsidRDefault="00EA1F4C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4070147" w:history="1">
        <w:r w:rsidR="00EB08A3" w:rsidRPr="00BC443A">
          <w:rPr>
            <w:rStyle w:val="Hyperlink"/>
            <w:noProof/>
          </w:rPr>
          <w:t>3.1</w:t>
        </w:r>
        <w:r w:rsidR="00EB08A3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EB08A3" w:rsidRPr="00BC443A">
          <w:rPr>
            <w:rStyle w:val="Hyperlink"/>
            <w:noProof/>
          </w:rPr>
          <w:t>TBE TABLE</w:t>
        </w:r>
        <w:r w:rsidR="00EB08A3">
          <w:rPr>
            <w:noProof/>
            <w:webHidden/>
          </w:rPr>
          <w:tab/>
        </w:r>
        <w:r w:rsidR="00EB08A3">
          <w:rPr>
            <w:noProof/>
            <w:webHidden/>
          </w:rPr>
          <w:fldChar w:fldCharType="begin"/>
        </w:r>
        <w:r w:rsidR="00EB08A3">
          <w:rPr>
            <w:noProof/>
            <w:webHidden/>
          </w:rPr>
          <w:instrText xml:space="preserve"> PAGEREF _Toc114070147 \h </w:instrText>
        </w:r>
        <w:r w:rsidR="00EB08A3">
          <w:rPr>
            <w:noProof/>
            <w:webHidden/>
          </w:rPr>
        </w:r>
        <w:r w:rsidR="00EB08A3"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 w:rsidR="00EB08A3">
          <w:rPr>
            <w:noProof/>
            <w:webHidden/>
          </w:rPr>
          <w:fldChar w:fldCharType="end"/>
        </w:r>
      </w:hyperlink>
    </w:p>
    <w:p w:rsidR="00EB08A3" w:rsidRDefault="00EA1F4C">
      <w:pPr>
        <w:pStyle w:val="TOC2"/>
        <w:rPr>
          <w:rFonts w:asciiTheme="minorHAnsi" w:eastAsiaTheme="minorEastAsia" w:hAnsiTheme="minorHAnsi" w:cstheme="minorBidi"/>
          <w:smallCaps w:val="0"/>
          <w:noProof/>
          <w:sz w:val="22"/>
          <w:szCs w:val="22"/>
        </w:rPr>
      </w:pPr>
      <w:hyperlink w:anchor="_Toc114070148" w:history="1">
        <w:r w:rsidR="00EB08A3" w:rsidRPr="00BC443A">
          <w:rPr>
            <w:rStyle w:val="Hyperlink"/>
            <w:noProof/>
          </w:rPr>
          <w:t>3.2</w:t>
        </w:r>
        <w:r w:rsidR="00EB08A3">
          <w:rPr>
            <w:rFonts w:asciiTheme="minorHAnsi" w:eastAsiaTheme="minorEastAsia" w:hAnsiTheme="minorHAnsi" w:cstheme="minorBidi"/>
            <w:smallCaps w:val="0"/>
            <w:noProof/>
            <w:sz w:val="22"/>
            <w:szCs w:val="22"/>
          </w:rPr>
          <w:tab/>
        </w:r>
        <w:r w:rsidR="00EB08A3" w:rsidRPr="00BC443A">
          <w:rPr>
            <w:rStyle w:val="Hyperlink"/>
            <w:noProof/>
          </w:rPr>
          <w:t>CLARIFICATION</w:t>
        </w:r>
        <w:r w:rsidR="00EB08A3">
          <w:rPr>
            <w:noProof/>
            <w:webHidden/>
          </w:rPr>
          <w:tab/>
        </w:r>
        <w:r w:rsidR="00EB08A3">
          <w:rPr>
            <w:noProof/>
            <w:webHidden/>
          </w:rPr>
          <w:fldChar w:fldCharType="begin"/>
        </w:r>
        <w:r w:rsidR="00EB08A3">
          <w:rPr>
            <w:noProof/>
            <w:webHidden/>
          </w:rPr>
          <w:instrText xml:space="preserve"> PAGEREF _Toc114070148 \h </w:instrText>
        </w:r>
        <w:r w:rsidR="00EB08A3">
          <w:rPr>
            <w:noProof/>
            <w:webHidden/>
          </w:rPr>
        </w:r>
        <w:r w:rsidR="00EB08A3"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 w:rsidR="00EB08A3">
          <w:rPr>
            <w:noProof/>
            <w:webHidden/>
          </w:rPr>
          <w:fldChar w:fldCharType="end"/>
        </w:r>
      </w:hyperlink>
    </w:p>
    <w:p w:rsidR="00EB08A3" w:rsidRDefault="00EA1F4C">
      <w:pPr>
        <w:pStyle w:val="TOC3"/>
        <w:tabs>
          <w:tab w:val="left" w:pos="1200"/>
          <w:tab w:val="right" w:leader="dot" w:pos="10195"/>
        </w:tabs>
        <w:bidi w:val="0"/>
        <w:rPr>
          <w:rFonts w:eastAsiaTheme="minorEastAsia" w:cstheme="minorBidi"/>
          <w:i w:val="0"/>
          <w:iCs w:val="0"/>
          <w:noProof/>
          <w:sz w:val="22"/>
          <w:szCs w:val="22"/>
          <w:lang w:eastAsia="en-US"/>
        </w:rPr>
      </w:pPr>
      <w:hyperlink w:anchor="_Toc114070153" w:history="1">
        <w:r w:rsidR="00EB08A3" w:rsidRPr="00BC443A">
          <w:rPr>
            <w:rStyle w:val="Hyperlink"/>
            <w:noProof/>
          </w:rPr>
          <w:t>3.2.1</w:t>
        </w:r>
        <w:r w:rsidR="00EB08A3">
          <w:rPr>
            <w:rFonts w:eastAsiaTheme="minorEastAsia" w:cstheme="minorBidi"/>
            <w:i w:val="0"/>
            <w:iCs w:val="0"/>
            <w:noProof/>
            <w:sz w:val="22"/>
            <w:szCs w:val="22"/>
            <w:lang w:eastAsia="en-US"/>
          </w:rPr>
          <w:tab/>
        </w:r>
        <w:r w:rsidR="00EB08A3" w:rsidRPr="00BC443A">
          <w:rPr>
            <w:rStyle w:val="Hyperlink"/>
            <w:noProof/>
          </w:rPr>
          <w:t>CONTRACTOR COMMANDS</w:t>
        </w:r>
        <w:r w:rsidR="00EB08A3">
          <w:rPr>
            <w:noProof/>
            <w:webHidden/>
          </w:rPr>
          <w:tab/>
        </w:r>
        <w:r w:rsidR="00EB08A3">
          <w:rPr>
            <w:noProof/>
            <w:webHidden/>
          </w:rPr>
          <w:fldChar w:fldCharType="begin"/>
        </w:r>
        <w:r w:rsidR="00EB08A3">
          <w:rPr>
            <w:noProof/>
            <w:webHidden/>
          </w:rPr>
          <w:instrText xml:space="preserve"> PAGEREF _Toc114070153 \h </w:instrText>
        </w:r>
        <w:r w:rsidR="00EB08A3">
          <w:rPr>
            <w:noProof/>
            <w:webHidden/>
          </w:rPr>
        </w:r>
        <w:r w:rsidR="00EB08A3"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 w:rsidR="00EB08A3">
          <w:rPr>
            <w:noProof/>
            <w:webHidden/>
          </w:rPr>
          <w:fldChar w:fldCharType="end"/>
        </w:r>
      </w:hyperlink>
    </w:p>
    <w:p w:rsidR="00EB08A3" w:rsidRDefault="00EA1F4C">
      <w:pPr>
        <w:pStyle w:val="TOC3"/>
        <w:tabs>
          <w:tab w:val="left" w:pos="1200"/>
          <w:tab w:val="right" w:leader="dot" w:pos="10195"/>
        </w:tabs>
        <w:bidi w:val="0"/>
        <w:rPr>
          <w:rFonts w:eastAsiaTheme="minorEastAsia" w:cstheme="minorBidi"/>
          <w:i w:val="0"/>
          <w:iCs w:val="0"/>
          <w:noProof/>
          <w:sz w:val="22"/>
          <w:szCs w:val="22"/>
          <w:lang w:eastAsia="en-US"/>
        </w:rPr>
      </w:pPr>
      <w:hyperlink w:anchor="_Toc114070154" w:history="1">
        <w:r w:rsidR="00EB08A3" w:rsidRPr="00BC443A">
          <w:rPr>
            <w:rStyle w:val="Hyperlink"/>
            <w:noProof/>
          </w:rPr>
          <w:t>3.2.2</w:t>
        </w:r>
        <w:r w:rsidR="00EB08A3">
          <w:rPr>
            <w:rFonts w:eastAsiaTheme="minorEastAsia" w:cstheme="minorBidi"/>
            <w:i w:val="0"/>
            <w:iCs w:val="0"/>
            <w:noProof/>
            <w:sz w:val="22"/>
            <w:szCs w:val="22"/>
            <w:lang w:eastAsia="en-US"/>
          </w:rPr>
          <w:tab/>
        </w:r>
        <w:r w:rsidR="00EB08A3" w:rsidRPr="00BC443A">
          <w:rPr>
            <w:rStyle w:val="Hyperlink"/>
            <w:noProof/>
          </w:rPr>
          <w:t>VENDOR REPLY</w:t>
        </w:r>
        <w:r w:rsidR="00EB08A3">
          <w:rPr>
            <w:noProof/>
            <w:webHidden/>
          </w:rPr>
          <w:tab/>
        </w:r>
        <w:r w:rsidR="00EB08A3">
          <w:rPr>
            <w:noProof/>
            <w:webHidden/>
          </w:rPr>
          <w:fldChar w:fldCharType="begin"/>
        </w:r>
        <w:r w:rsidR="00EB08A3">
          <w:rPr>
            <w:noProof/>
            <w:webHidden/>
          </w:rPr>
          <w:instrText xml:space="preserve"> PAGEREF _Toc114070154 \h </w:instrText>
        </w:r>
        <w:r w:rsidR="00EB08A3">
          <w:rPr>
            <w:noProof/>
            <w:webHidden/>
          </w:rPr>
        </w:r>
        <w:r w:rsidR="00EB08A3"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 w:rsidR="00EB08A3">
          <w:rPr>
            <w:noProof/>
            <w:webHidden/>
          </w:rPr>
          <w:fldChar w:fldCharType="end"/>
        </w:r>
      </w:hyperlink>
    </w:p>
    <w:p w:rsidR="0057759A" w:rsidRDefault="00BD2402" w:rsidP="00956369">
      <w:pPr>
        <w:widowControl w:val="0"/>
        <w:tabs>
          <w:tab w:val="right" w:leader="dot" w:pos="9356"/>
        </w:tabs>
        <w:bidi w:val="0"/>
        <w:mirrorIndents/>
      </w:pPr>
      <w:r w:rsidRPr="00126C3E">
        <w:rPr>
          <w:rFonts w:ascii="Calibri" w:hAnsi="Calibri" w:cs="Times New Roman"/>
          <w:szCs w:val="20"/>
        </w:rPr>
        <w:fldChar w:fldCharType="end"/>
      </w:r>
    </w:p>
    <w:p w:rsidR="008A3242" w:rsidRDefault="008A3242" w:rsidP="00956369">
      <w:pPr>
        <w:widowControl w:val="0"/>
        <w:bidi w:val="0"/>
        <w:rPr>
          <w:rFonts w:ascii="Arial" w:hAnsi="Arial" w:cs="Arial"/>
          <w:sz w:val="22"/>
          <w:szCs w:val="22"/>
          <w:lang w:bidi="fa-IR"/>
        </w:rPr>
      </w:pPr>
      <w:r>
        <w:rPr>
          <w:rFonts w:ascii="Arial" w:hAnsi="Arial" w:cs="Arial"/>
          <w:sz w:val="22"/>
          <w:szCs w:val="22"/>
          <w:lang w:bidi="fa-IR"/>
        </w:rPr>
        <w:br w:type="page"/>
      </w:r>
    </w:p>
    <w:p w:rsidR="00A26392" w:rsidRPr="004E686A" w:rsidRDefault="00A26392" w:rsidP="00A26392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" w:name="_Toc343327774"/>
      <w:bookmarkStart w:id="2" w:name="_Toc518745777"/>
      <w:bookmarkStart w:id="3" w:name="_Toc325006571"/>
      <w:bookmarkStart w:id="4" w:name="_Toc328298189"/>
      <w:bookmarkStart w:id="5" w:name="_Toc114070144"/>
      <w:r w:rsidRPr="004E686A">
        <w:rPr>
          <w:rFonts w:ascii="Arial" w:hAnsi="Arial" w:cs="Arial"/>
          <w:b/>
          <w:bCs/>
          <w:caps/>
          <w:kern w:val="28"/>
          <w:sz w:val="24"/>
        </w:rPr>
        <w:lastRenderedPageBreak/>
        <w:t>INTRODUCTION</w:t>
      </w:r>
      <w:bookmarkEnd w:id="1"/>
      <w:bookmarkEnd w:id="2"/>
      <w:bookmarkEnd w:id="3"/>
      <w:bookmarkEnd w:id="4"/>
      <w:bookmarkEnd w:id="5"/>
    </w:p>
    <w:p w:rsidR="00A26392" w:rsidRDefault="00A26392" w:rsidP="00A26392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proofErr w:type="spellStart"/>
      <w:r w:rsidRPr="00B516BA">
        <w:rPr>
          <w:rFonts w:asciiTheme="minorBidi" w:hAnsiTheme="minorBidi" w:cstheme="minorBidi"/>
          <w:sz w:val="22"/>
          <w:szCs w:val="22"/>
          <w:lang w:val="en-GB"/>
        </w:rPr>
        <w:t>Binak</w:t>
      </w:r>
      <w:proofErr w:type="spellEnd"/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oilfield </w:t>
      </w:r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in </w:t>
      </w:r>
      <w:proofErr w:type="spellStart"/>
      <w:r w:rsidRPr="00B516BA">
        <w:rPr>
          <w:rFonts w:asciiTheme="minorBidi" w:hAnsiTheme="minorBidi" w:cstheme="minorBidi"/>
          <w:sz w:val="22"/>
          <w:szCs w:val="22"/>
          <w:lang w:val="en-GB"/>
        </w:rPr>
        <w:t>Bushehr</w:t>
      </w:r>
      <w:proofErr w:type="spellEnd"/>
      <w:r w:rsidRPr="00B516BA">
        <w:rPr>
          <w:rFonts w:asciiTheme="minorBidi" w:hAnsiTheme="minorBidi" w:cstheme="minorBidi"/>
          <w:sz w:val="22"/>
          <w:szCs w:val="22"/>
          <w:lang w:val="en-GB"/>
        </w:rPr>
        <w:t xml:space="preserve"> province </w:t>
      </w:r>
      <w:r w:rsidRPr="00924C28">
        <w:rPr>
          <w:rFonts w:asciiTheme="minorBidi" w:hAnsiTheme="minorBidi" w:cstheme="minorBidi"/>
          <w:sz w:val="22"/>
          <w:szCs w:val="22"/>
          <w:lang w:val="en-GB"/>
        </w:rPr>
        <w:t xml:space="preserve">is a part of the 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southern oilfields of Iran, is located 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20 km northwest of </w:t>
      </w:r>
      <w:proofErr w:type="spellStart"/>
      <w:r>
        <w:rPr>
          <w:rFonts w:asciiTheme="minorBidi" w:hAnsiTheme="minorBidi" w:cstheme="minorBidi"/>
          <w:sz w:val="22"/>
          <w:szCs w:val="22"/>
          <w:lang w:val="en-GB"/>
        </w:rPr>
        <w:t>Genaveh</w:t>
      </w:r>
      <w:proofErr w:type="spellEnd"/>
      <w:r>
        <w:rPr>
          <w:rFonts w:asciiTheme="minorBidi" w:hAnsiTheme="minorBidi" w:cstheme="minorBidi"/>
          <w:sz w:val="22"/>
          <w:szCs w:val="22"/>
          <w:lang w:val="en-GB"/>
        </w:rPr>
        <w:t xml:space="preserve"> city</w:t>
      </w:r>
      <w:r w:rsidRPr="007A48CD">
        <w:rPr>
          <w:rFonts w:asciiTheme="minorBidi" w:hAnsiTheme="minorBidi" w:cstheme="minorBidi"/>
          <w:sz w:val="22"/>
          <w:szCs w:val="22"/>
          <w:lang w:val="en-GB"/>
        </w:rPr>
        <w:t xml:space="preserve">. </w:t>
      </w:r>
    </w:p>
    <w:p w:rsidR="00A26392" w:rsidRDefault="00A26392" w:rsidP="00A26392">
      <w:pPr>
        <w:widowControl w:val="0"/>
        <w:bidi w:val="0"/>
        <w:snapToGrid w:val="0"/>
        <w:spacing w:before="240" w:after="240" w:line="276" w:lineRule="auto"/>
        <w:ind w:left="709"/>
        <w:jc w:val="mediumKashida"/>
        <w:rPr>
          <w:rFonts w:asciiTheme="minorBidi" w:hAnsiTheme="minorBidi" w:cstheme="minorBidi"/>
          <w:sz w:val="22"/>
          <w:szCs w:val="22"/>
          <w:rtl/>
          <w:lang w:val="en-GB"/>
        </w:rPr>
      </w:pP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With the aim of increasing production of oil from </w:t>
      </w:r>
      <w:proofErr w:type="spellStart"/>
      <w:r w:rsidRPr="00184766">
        <w:rPr>
          <w:rFonts w:asciiTheme="minorBidi" w:hAnsiTheme="minorBidi" w:cstheme="minorBidi"/>
          <w:sz w:val="22"/>
          <w:szCs w:val="22"/>
          <w:lang w:val="en-GB"/>
        </w:rPr>
        <w:t>Binak</w:t>
      </w:r>
      <w:proofErr w:type="spellEnd"/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 oilfield, an EPC/EPD </w:t>
      </w:r>
      <w:r>
        <w:rPr>
          <w:rFonts w:asciiTheme="minorBidi" w:hAnsiTheme="minorBidi" w:cstheme="minorBidi"/>
          <w:sz w:val="22"/>
          <w:szCs w:val="22"/>
          <w:lang w:val="en-GB"/>
        </w:rPr>
        <w:t>P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 xml:space="preserve">roject has been </w:t>
      </w:r>
      <w:r w:rsidRPr="00184766">
        <w:rPr>
          <w:rFonts w:asciiTheme="minorBidi" w:hAnsiTheme="minorBidi" w:cstheme="minorBidi"/>
          <w:sz w:val="22"/>
          <w:szCs w:val="22"/>
        </w:rPr>
        <w:t xml:space="preserve">defined </w:t>
      </w:r>
      <w:r w:rsidRPr="00184766">
        <w:rPr>
          <w:rFonts w:asciiTheme="minorBidi" w:hAnsiTheme="minorBidi" w:cstheme="minorBidi"/>
          <w:sz w:val="22"/>
          <w:szCs w:val="22"/>
          <w:lang w:val="en-GB"/>
        </w:rPr>
        <w:t>by NIOC/NISOC and awarded to Petro Iran Development Company (PEDCO).</w:t>
      </w:r>
      <w:r>
        <w:rPr>
          <w:rFonts w:asciiTheme="minorBidi" w:hAnsiTheme="minorBidi" w:cstheme="minorBidi"/>
          <w:sz w:val="22"/>
          <w:szCs w:val="22"/>
          <w:lang w:val="en-GB"/>
        </w:rPr>
        <w:t xml:space="preserve"> Also PEDCO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(as General Contractor) has </w:t>
      </w:r>
      <w:r>
        <w:rPr>
          <w:rFonts w:asciiTheme="minorBidi" w:hAnsiTheme="minorBidi" w:cstheme="minorBidi"/>
          <w:sz w:val="22"/>
          <w:szCs w:val="22"/>
          <w:lang w:val="en-GB"/>
        </w:rPr>
        <w:t>assigned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the </w:t>
      </w:r>
      <w:r>
        <w:rPr>
          <w:rFonts w:asciiTheme="minorBidi" w:hAnsiTheme="minorBidi" w:cstheme="minorBidi"/>
          <w:sz w:val="22"/>
          <w:szCs w:val="22"/>
          <w:lang w:val="en-GB"/>
        </w:rPr>
        <w:t>EPC-packages of the Project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to</w:t>
      </w:r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"</w:t>
      </w:r>
      <w:proofErr w:type="spellStart"/>
      <w:r w:rsidRPr="00B85D19">
        <w:rPr>
          <w:rFonts w:asciiTheme="minorBidi" w:hAnsiTheme="minorBidi" w:cstheme="minorBidi"/>
          <w:sz w:val="22"/>
          <w:szCs w:val="22"/>
          <w:lang w:val="en-GB"/>
        </w:rPr>
        <w:t>Hirgan</w:t>
      </w:r>
      <w:proofErr w:type="spellEnd"/>
      <w:r w:rsidRPr="00B85D19">
        <w:rPr>
          <w:rFonts w:asciiTheme="minorBidi" w:hAnsiTheme="minorBidi" w:cstheme="minorBidi"/>
          <w:sz w:val="22"/>
          <w:szCs w:val="22"/>
          <w:lang w:val="en-GB"/>
        </w:rPr>
        <w:t xml:space="preserve"> </w:t>
      </w:r>
      <w:r>
        <w:rPr>
          <w:rFonts w:asciiTheme="minorBidi" w:hAnsiTheme="minorBidi" w:cstheme="minorBidi"/>
          <w:sz w:val="22"/>
          <w:szCs w:val="22"/>
          <w:lang w:val="en-GB"/>
        </w:rPr>
        <w:t>Energy - Design and Inspection" JV.</w:t>
      </w:r>
    </w:p>
    <w:p w:rsidR="00315BBD" w:rsidRDefault="00315BBD" w:rsidP="00315BBD">
      <w:pPr>
        <w:widowControl w:val="0"/>
        <w:bidi w:val="0"/>
        <w:snapToGrid w:val="0"/>
        <w:spacing w:before="240" w:after="240"/>
        <w:ind w:left="720" w:right="35"/>
        <w:jc w:val="both"/>
        <w:rPr>
          <w:rFonts w:asciiTheme="minorBidi" w:hAnsiTheme="minorBidi" w:cstheme="minorBidi"/>
          <w:sz w:val="22"/>
          <w:szCs w:val="22"/>
          <w:lang w:val="en-GB"/>
        </w:rPr>
      </w:pPr>
      <w:bookmarkStart w:id="6" w:name="_Toc343001687"/>
      <w:bookmarkStart w:id="7" w:name="_Toc343327775"/>
      <w:r w:rsidRPr="00325F1E">
        <w:rPr>
          <w:rFonts w:asciiTheme="minorBidi" w:hAnsiTheme="minorBidi" w:cstheme="minorBidi"/>
          <w:sz w:val="22"/>
          <w:szCs w:val="22"/>
          <w:lang w:val="en-GB"/>
        </w:rPr>
        <w:t xml:space="preserve">As a part of the Project, a New Gas Compressor Station (adjacent to existing </w:t>
      </w:r>
      <w:proofErr w:type="spellStart"/>
      <w:r w:rsidRPr="00325F1E">
        <w:rPr>
          <w:rFonts w:asciiTheme="minorBidi" w:hAnsiTheme="minorBidi" w:cstheme="minorBidi"/>
          <w:sz w:val="22"/>
          <w:szCs w:val="22"/>
          <w:lang w:val="en-GB"/>
        </w:rPr>
        <w:t>Binak</w:t>
      </w:r>
      <w:proofErr w:type="spellEnd"/>
      <w:r w:rsidRPr="00325F1E">
        <w:rPr>
          <w:rFonts w:asciiTheme="minorBidi" w:hAnsiTheme="minorBidi" w:cstheme="minorBidi"/>
          <w:sz w:val="22"/>
          <w:szCs w:val="22"/>
          <w:lang w:val="en-GB"/>
        </w:rPr>
        <w:t xml:space="preserve"> GCS) shall be constructed to gather of 15 MMSCFD (approx.) associated gases and compress &amp; transfer them to </w:t>
      </w:r>
      <w:proofErr w:type="spellStart"/>
      <w:r w:rsidRPr="00325F1E">
        <w:rPr>
          <w:rFonts w:asciiTheme="minorBidi" w:hAnsiTheme="minorBidi" w:cstheme="minorBidi"/>
          <w:sz w:val="22"/>
          <w:szCs w:val="22"/>
          <w:lang w:val="en-GB"/>
        </w:rPr>
        <w:t>Siahmakan</w:t>
      </w:r>
      <w:proofErr w:type="spellEnd"/>
      <w:r w:rsidRPr="00325F1E">
        <w:rPr>
          <w:rFonts w:asciiTheme="minorBidi" w:hAnsiTheme="minorBidi" w:cstheme="minorBidi"/>
          <w:sz w:val="22"/>
          <w:szCs w:val="22"/>
          <w:lang w:val="en-GB"/>
        </w:rPr>
        <w:t xml:space="preserve"> GIS.</w:t>
      </w:r>
    </w:p>
    <w:p w:rsidR="00A26392" w:rsidRPr="0027058A" w:rsidRDefault="00A26392" w:rsidP="00A26392">
      <w:pPr>
        <w:widowControl w:val="0"/>
        <w:bidi w:val="0"/>
        <w:snapToGrid w:val="0"/>
        <w:spacing w:before="240" w:after="240"/>
        <w:ind w:left="709"/>
        <w:jc w:val="lowKashida"/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</w:pPr>
      <w:r w:rsidRPr="0027058A">
        <w:rPr>
          <w:rFonts w:asciiTheme="minorBidi" w:hAnsiTheme="minorBidi" w:cstheme="minorBidi"/>
          <w:b/>
          <w:bCs/>
          <w:sz w:val="22"/>
          <w:szCs w:val="22"/>
          <w:u w:val="single"/>
          <w:lang w:val="en-GB"/>
        </w:rPr>
        <w:t>GENERAL DEFINITION</w:t>
      </w:r>
      <w:bookmarkEnd w:id="6"/>
      <w:bookmarkEnd w:id="7"/>
    </w:p>
    <w:p w:rsidR="00A26392" w:rsidRPr="00B516BA" w:rsidRDefault="00A26392" w:rsidP="00A26392">
      <w:pPr>
        <w:widowControl w:val="0"/>
        <w:bidi w:val="0"/>
        <w:snapToGrid w:val="0"/>
        <w:spacing w:before="240" w:after="240"/>
        <w:ind w:left="709"/>
        <w:jc w:val="both"/>
        <w:rPr>
          <w:rFonts w:asciiTheme="minorBidi" w:hAnsiTheme="minorBidi" w:cstheme="minorBidi"/>
          <w:sz w:val="22"/>
          <w:szCs w:val="22"/>
          <w:lang w:val="en-GB"/>
        </w:rPr>
      </w:pPr>
      <w:r w:rsidRPr="00B516BA">
        <w:rPr>
          <w:rFonts w:asciiTheme="minorBidi" w:hAnsiTheme="minorBidi" w:cstheme="minorBidi"/>
          <w:sz w:val="22"/>
          <w:szCs w:val="22"/>
          <w:lang w:val="en-GB"/>
        </w:rPr>
        <w:t>The following terms shall be used in this document.</w:t>
      </w: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06"/>
        <w:gridCol w:w="5491"/>
      </w:tblGrid>
      <w:tr w:rsidR="00A26392" w:rsidRPr="00922FD5" w:rsidTr="00801AA9">
        <w:trPr>
          <w:trHeight w:val="352"/>
        </w:trPr>
        <w:tc>
          <w:tcPr>
            <w:tcW w:w="3780" w:type="dxa"/>
          </w:tcPr>
          <w:p w:rsidR="00A26392" w:rsidRPr="00922FD5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CLIENT</w:t>
            </w:r>
            <w:r w:rsidRPr="00922FD5">
              <w:rPr>
                <w:rFonts w:asciiTheme="minorBidi" w:hAnsiTheme="minorBidi" w:cstheme="minorBidi"/>
                <w:sz w:val="22"/>
                <w:szCs w:val="22"/>
                <w:lang w:val="en-GB"/>
              </w:rPr>
              <w:t>:</w:t>
            </w:r>
            <w:r w:rsidRPr="00922FD5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National Iranian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South Oilfields Company (NISOC) 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PROJECT: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proofErr w:type="spellStart"/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Binak</w:t>
            </w:r>
            <w:proofErr w:type="spellEnd"/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Oilfield Development – </w:t>
            </w:r>
            <w:r w:rsidRPr="00921C0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Construction of Well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Location</w:t>
            </w:r>
            <w:r w:rsidRPr="00921C0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,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Wellhead Facilities &amp; </w:t>
            </w:r>
            <w:proofErr w:type="spellStart"/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Flowline</w:t>
            </w:r>
            <w:proofErr w:type="spellEnd"/>
            <w:r w:rsidRPr="00921C0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for </w:t>
            </w:r>
            <w:r>
              <w:rPr>
                <w:rFonts w:asciiTheme="minorBidi" w:hAnsiTheme="minorBidi" w:cstheme="minorBidi"/>
                <w:sz w:val="22"/>
                <w:szCs w:val="22"/>
              </w:rPr>
              <w:t>W018S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EPD/EPC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CONTRACTOR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(GC):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Petro Iran Development Company (PEDCO)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EPC CONTRACTOR: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Joint Venture of : </w:t>
            </w:r>
            <w:proofErr w:type="spellStart"/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Hirgan</w:t>
            </w:r>
            <w:proofErr w:type="spellEnd"/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 Energy – Design &amp; Inspection(D&amp;I) Companies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VENDOR: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The firm or person who will fabricate the equipment or material.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Executor is the party which carries out all or part of construction and/or commissioning for the project.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834A5C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THIRD PARTY INSPECTOR (TPI):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sz w:val="22"/>
                <w:szCs w:val="22"/>
                <w:lang w:val="en-GB"/>
              </w:rPr>
              <w:t>The firm appointed by EPD/EPC CONTRACTOR (GC) and approved by CLIENT (in writing) for the inspection of goods</w:t>
            </w:r>
            <w:r>
              <w:rPr>
                <w:rFonts w:ascii="Arial" w:hAnsi="Arial" w:cs="Arial"/>
                <w:lang w:val="en-GB"/>
              </w:rPr>
              <w:t>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SHALL: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mandatory.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SHOULD:</w:t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used where a provision is advisory only.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WILL: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Is normally used in connect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ion with the action by CLIENT rather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than by an EPC/EPD CONTRACTOR, supplier or VENDOR.</w:t>
            </w:r>
          </w:p>
        </w:tc>
      </w:tr>
      <w:tr w:rsidR="00A26392" w:rsidRPr="00B516BA" w:rsidTr="00801AA9">
        <w:tc>
          <w:tcPr>
            <w:tcW w:w="3780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MAY: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</w:r>
          </w:p>
        </w:tc>
        <w:tc>
          <w:tcPr>
            <w:tcW w:w="5633" w:type="dxa"/>
          </w:tcPr>
          <w:p w:rsidR="00A26392" w:rsidRPr="00B516BA" w:rsidRDefault="00A26392" w:rsidP="00801AA9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Is </w:t>
            </w:r>
            <w:r>
              <w:rPr>
                <w:rFonts w:asciiTheme="minorBidi" w:hAnsiTheme="minorBidi" w:cstheme="minorBidi"/>
                <w:sz w:val="22"/>
                <w:szCs w:val="22"/>
                <w:lang w:val="en-GB"/>
              </w:rPr>
              <w:t xml:space="preserve">used 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>where</w:t>
            </w:r>
            <w:r w:rsidRPr="00B516BA">
              <w:rPr>
                <w:rFonts w:asciiTheme="minorBidi" w:hAnsiTheme="minorBidi" w:cstheme="minorBidi"/>
                <w:sz w:val="22"/>
                <w:szCs w:val="22"/>
                <w:lang w:val="en-GB"/>
              </w:rPr>
              <w:tab/>
              <w:t>a provision is completely discretionary.</w:t>
            </w:r>
          </w:p>
        </w:tc>
      </w:tr>
    </w:tbl>
    <w:p w:rsidR="00855832" w:rsidRPr="004E686A" w:rsidRDefault="00855832" w:rsidP="00A26392">
      <w:pPr>
        <w:keepNext/>
        <w:widowControl w:val="0"/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</w:p>
    <w:tbl>
      <w:tblPr>
        <w:tblStyle w:val="TableGrid"/>
        <w:tblW w:w="0" w:type="auto"/>
        <w:tblInd w:w="10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94"/>
        <w:gridCol w:w="5503"/>
      </w:tblGrid>
      <w:tr w:rsidR="0071324C" w:rsidRPr="00B516BA" w:rsidTr="00EB2D46">
        <w:tc>
          <w:tcPr>
            <w:tcW w:w="3780" w:type="dxa"/>
          </w:tcPr>
          <w:p w:rsidR="0071324C" w:rsidRPr="00B516BA" w:rsidRDefault="0071324C" w:rsidP="00A26392">
            <w:pPr>
              <w:bidi w:val="0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  <w:tc>
          <w:tcPr>
            <w:tcW w:w="5633" w:type="dxa"/>
          </w:tcPr>
          <w:p w:rsidR="0071324C" w:rsidRPr="00B516BA" w:rsidRDefault="0071324C" w:rsidP="00255456">
            <w:pPr>
              <w:widowControl w:val="0"/>
              <w:bidi w:val="0"/>
              <w:snapToGrid w:val="0"/>
              <w:spacing w:before="40" w:after="40"/>
              <w:ind w:left="34"/>
              <w:jc w:val="both"/>
              <w:rPr>
                <w:rFonts w:asciiTheme="minorBidi" w:hAnsiTheme="minorBidi" w:cstheme="minorBidi"/>
                <w:sz w:val="22"/>
                <w:szCs w:val="22"/>
                <w:lang w:val="en-GB"/>
              </w:rPr>
            </w:pPr>
          </w:p>
        </w:tc>
      </w:tr>
    </w:tbl>
    <w:p w:rsidR="00F737E8" w:rsidRPr="00B32163" w:rsidRDefault="00F737E8" w:rsidP="00F737E8">
      <w:pPr>
        <w:widowControl w:val="0"/>
        <w:autoSpaceDE w:val="0"/>
        <w:autoSpaceDN w:val="0"/>
        <w:bidi w:val="0"/>
        <w:adjustRightInd w:val="0"/>
        <w:spacing w:before="240" w:after="240"/>
        <w:ind w:left="706"/>
        <w:jc w:val="both"/>
        <w:rPr>
          <w:rFonts w:ascii="Arial" w:hAnsi="Arial" w:cs="Arial"/>
          <w:sz w:val="22"/>
          <w:szCs w:val="22"/>
          <w:lang w:bidi="fa-IR"/>
        </w:rPr>
      </w:pPr>
      <w:bookmarkStart w:id="8" w:name="_Toc325006576"/>
    </w:p>
    <w:p w:rsidR="00EB2D46" w:rsidRPr="009A628B" w:rsidRDefault="00EB2D46" w:rsidP="00EB2D46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</w:pPr>
      <w:bookmarkStart w:id="9" w:name="_Toc40268785"/>
      <w:bookmarkStart w:id="10" w:name="_Toc40692152"/>
      <w:bookmarkStart w:id="11" w:name="_Toc62914027"/>
      <w:bookmarkStart w:id="12" w:name="_Toc114070145"/>
      <w:bookmarkEnd w:id="8"/>
      <w:r w:rsidRPr="00EB2D46">
        <w:rPr>
          <w:rFonts w:ascii="Arial" w:hAnsi="Arial" w:cs="Arial"/>
          <w:b/>
          <w:bCs/>
          <w:caps/>
          <w:kern w:val="28"/>
          <w:sz w:val="24"/>
        </w:rPr>
        <w:lastRenderedPageBreak/>
        <w:t>Scope</w:t>
      </w:r>
      <w:bookmarkEnd w:id="9"/>
      <w:bookmarkEnd w:id="10"/>
      <w:bookmarkEnd w:id="11"/>
      <w:bookmarkEnd w:id="12"/>
      <w:r w:rsidRPr="009A628B">
        <w:t xml:space="preserve"> </w:t>
      </w:r>
    </w:p>
    <w:p w:rsidR="005A1A17" w:rsidRPr="005A1A17" w:rsidRDefault="005A1A17" w:rsidP="00315BBD">
      <w:pPr>
        <w:bidi w:val="0"/>
        <w:spacing w:after="240" w:line="276" w:lineRule="auto"/>
        <w:ind w:left="720"/>
        <w:jc w:val="both"/>
        <w:rPr>
          <w:rFonts w:ascii="Arial" w:hAnsi="Arial" w:cs="Arial"/>
          <w:snapToGrid w:val="0"/>
          <w:sz w:val="22"/>
          <w:szCs w:val="20"/>
          <w:lang w:val="en-GB" w:eastAsia="en-GB"/>
        </w:rPr>
      </w:pP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This document is technical bid evaluation report for purchasing </w:t>
      </w:r>
      <w:r w:rsidR="002B471F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the </w:t>
      </w:r>
      <w:r w:rsidR="00AF63A7" w:rsidRPr="00AF63A7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Control System/Console/Furniture </w:t>
      </w:r>
      <w:r w:rsidR="00C90F9A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for </w:t>
      </w:r>
      <w:proofErr w:type="spellStart"/>
      <w:r>
        <w:rPr>
          <w:rFonts w:ascii="Arial" w:hAnsi="Arial" w:cs="Arial"/>
          <w:snapToGrid w:val="0"/>
          <w:sz w:val="22"/>
          <w:szCs w:val="20"/>
          <w:lang w:val="en-GB" w:eastAsia="en-GB"/>
        </w:rPr>
        <w:t>Binak</w:t>
      </w:r>
      <w:proofErr w:type="spellEnd"/>
      <w:r w:rsidR="00EB08A3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 </w:t>
      </w:r>
      <w:r w:rsidR="00315BBD" w:rsidRPr="00325F1E">
        <w:rPr>
          <w:rFonts w:asciiTheme="minorBidi" w:hAnsiTheme="minorBidi" w:cstheme="minorBidi"/>
          <w:sz w:val="22"/>
          <w:szCs w:val="22"/>
          <w:lang w:val="en-GB"/>
        </w:rPr>
        <w:t xml:space="preserve">New Gas Compressor Station (adjacent to existing </w:t>
      </w:r>
      <w:proofErr w:type="spellStart"/>
      <w:r w:rsidR="00315BBD" w:rsidRPr="00325F1E">
        <w:rPr>
          <w:rFonts w:asciiTheme="minorBidi" w:hAnsiTheme="minorBidi" w:cstheme="minorBidi"/>
          <w:sz w:val="22"/>
          <w:szCs w:val="22"/>
          <w:lang w:val="en-GB"/>
        </w:rPr>
        <w:t>Binak</w:t>
      </w:r>
      <w:proofErr w:type="spellEnd"/>
      <w:r w:rsidR="00315BBD" w:rsidRPr="00325F1E">
        <w:rPr>
          <w:rFonts w:asciiTheme="minorBidi" w:hAnsiTheme="minorBidi" w:cstheme="minorBidi"/>
          <w:sz w:val="22"/>
          <w:szCs w:val="22"/>
          <w:lang w:val="en-GB"/>
        </w:rPr>
        <w:t xml:space="preserve"> GCS)</w:t>
      </w:r>
      <w:r w:rsidR="00EB08A3">
        <w:rPr>
          <w:rFonts w:ascii="Arial" w:hAnsi="Arial" w:cs="Arial"/>
          <w:snapToGrid w:val="0"/>
          <w:sz w:val="22"/>
          <w:szCs w:val="20"/>
          <w:lang w:val="en-GB" w:eastAsia="en-GB"/>
        </w:rPr>
        <w:t xml:space="preserve"> </w:t>
      </w: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>based on “</w:t>
      </w:r>
      <w:r w:rsidR="00315BBD" w:rsidRPr="00315BBD">
        <w:rPr>
          <w:rFonts w:ascii="Arial" w:hAnsi="Arial" w:cs="Arial"/>
          <w:snapToGrid w:val="0"/>
          <w:sz w:val="22"/>
          <w:szCs w:val="20"/>
          <w:lang w:val="en-GB" w:eastAsia="en-GB"/>
        </w:rPr>
        <w:t>PMR For Control System/Console/Furniture</w:t>
      </w: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>,</w:t>
      </w:r>
      <w:r w:rsidR="00AF63A7" w:rsidRPr="00AF63A7">
        <w:t xml:space="preserve"> </w:t>
      </w:r>
      <w:r w:rsidR="00315BBD" w:rsidRPr="00315BBD">
        <w:rPr>
          <w:rFonts w:ascii="Arial" w:hAnsi="Arial" w:cs="Arial"/>
          <w:snapToGrid w:val="0"/>
          <w:sz w:val="22"/>
          <w:szCs w:val="20"/>
          <w:lang w:val="en-GB" w:eastAsia="en-GB"/>
        </w:rPr>
        <w:t>BK-GCS-PEDCO-120-IN-MR-0001</w:t>
      </w:r>
      <w:r w:rsidRPr="005A1A17">
        <w:rPr>
          <w:rFonts w:ascii="Arial" w:hAnsi="Arial" w:cs="Arial"/>
          <w:snapToGrid w:val="0"/>
          <w:sz w:val="22"/>
          <w:szCs w:val="20"/>
          <w:lang w:val="en-GB" w:eastAsia="en-GB"/>
        </w:rPr>
        <w:t>” and all related attachment.</w:t>
      </w:r>
    </w:p>
    <w:p w:rsidR="002B471F" w:rsidRDefault="002B471F" w:rsidP="002B471F">
      <w:pPr>
        <w:keepNext/>
        <w:widowControl w:val="0"/>
        <w:numPr>
          <w:ilvl w:val="0"/>
          <w:numId w:val="1"/>
        </w:numPr>
        <w:bidi w:val="0"/>
        <w:spacing w:before="240" w:after="240"/>
        <w:jc w:val="both"/>
        <w:outlineLvl w:val="0"/>
        <w:rPr>
          <w:rFonts w:ascii="Arial" w:hAnsi="Arial" w:cs="Arial"/>
          <w:b/>
          <w:bCs/>
          <w:caps/>
          <w:kern w:val="28"/>
          <w:sz w:val="24"/>
        </w:rPr>
      </w:pPr>
      <w:bookmarkStart w:id="13" w:name="_Toc59126406"/>
      <w:bookmarkStart w:id="14" w:name="_Toc69733720"/>
      <w:bookmarkStart w:id="15" w:name="_Toc114070146"/>
      <w:r w:rsidRPr="002B471F">
        <w:rPr>
          <w:rFonts w:ascii="Arial" w:hAnsi="Arial" w:cs="Arial"/>
          <w:b/>
          <w:bCs/>
          <w:caps/>
          <w:kern w:val="28"/>
          <w:sz w:val="24"/>
        </w:rPr>
        <w:t>ATTACHMENTS</w:t>
      </w:r>
      <w:bookmarkEnd w:id="13"/>
      <w:bookmarkEnd w:id="14"/>
      <w:bookmarkEnd w:id="15"/>
    </w:p>
    <w:p w:rsidR="002B471F" w:rsidRPr="005A29B4" w:rsidRDefault="00A07696" w:rsidP="005A29B4">
      <w:pPr>
        <w:pStyle w:val="Heading2"/>
      </w:pPr>
      <w:bookmarkStart w:id="16" w:name="_Toc114070147"/>
      <w:r>
        <w:t>TBE TABLE</w:t>
      </w:r>
      <w:bookmarkStart w:id="17" w:name="_Toc66624129"/>
      <w:bookmarkStart w:id="18" w:name="_Toc69719297"/>
      <w:bookmarkStart w:id="19" w:name="_Toc69719491"/>
      <w:bookmarkStart w:id="20" w:name="_Toc69729728"/>
      <w:bookmarkStart w:id="21" w:name="_Toc69732136"/>
      <w:bookmarkStart w:id="22" w:name="_Toc69733721"/>
      <w:bookmarkStart w:id="23" w:name="_Toc89091330"/>
      <w:bookmarkStart w:id="24" w:name="_Toc66624130"/>
      <w:bookmarkStart w:id="25" w:name="_Toc69719298"/>
      <w:bookmarkStart w:id="26" w:name="_Toc69719492"/>
      <w:bookmarkStart w:id="27" w:name="_Toc69729729"/>
      <w:bookmarkStart w:id="28" w:name="_Toc69732137"/>
      <w:bookmarkStart w:id="29" w:name="_Toc69733722"/>
      <w:bookmarkStart w:id="30" w:name="_Toc89091331"/>
      <w:bookmarkStart w:id="31" w:name="_Toc59126407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</w:p>
    <w:p w:rsidR="002B471F" w:rsidRPr="006D65EE" w:rsidRDefault="002B471F" w:rsidP="00A07696">
      <w:pPr>
        <w:pStyle w:val="Heading2"/>
      </w:pPr>
      <w:bookmarkStart w:id="32" w:name="_Toc69733724"/>
      <w:bookmarkStart w:id="33" w:name="_Toc114070148"/>
      <w:bookmarkEnd w:id="31"/>
      <w:r>
        <w:t>CLARIFICATION</w:t>
      </w:r>
      <w:bookmarkEnd w:id="32"/>
      <w:bookmarkEnd w:id="33"/>
    </w:p>
    <w:p w:rsidR="005A29B4" w:rsidRPr="005A29B4" w:rsidRDefault="005A29B4" w:rsidP="005A29B4">
      <w:pPr>
        <w:pStyle w:val="ListParagraph"/>
        <w:keepNext/>
        <w:numPr>
          <w:ilvl w:val="0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34" w:name="_Toc89092437"/>
      <w:bookmarkStart w:id="35" w:name="_Toc114070149"/>
      <w:bookmarkEnd w:id="34"/>
      <w:bookmarkEnd w:id="35"/>
    </w:p>
    <w:p w:rsidR="005A29B4" w:rsidRPr="005A29B4" w:rsidRDefault="005A29B4" w:rsidP="005A29B4">
      <w:pPr>
        <w:pStyle w:val="ListParagraph"/>
        <w:keepNext/>
        <w:numPr>
          <w:ilvl w:val="0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36" w:name="_Toc89092438"/>
      <w:bookmarkStart w:id="37" w:name="_Toc114070150"/>
      <w:bookmarkEnd w:id="36"/>
      <w:bookmarkEnd w:id="37"/>
    </w:p>
    <w:p w:rsidR="005A29B4" w:rsidRPr="005A29B4" w:rsidRDefault="005A29B4" w:rsidP="005A29B4">
      <w:pPr>
        <w:pStyle w:val="ListParagraph"/>
        <w:keepNext/>
        <w:numPr>
          <w:ilvl w:val="1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38" w:name="_Toc89092439"/>
      <w:bookmarkStart w:id="39" w:name="_Toc114070151"/>
      <w:bookmarkEnd w:id="38"/>
      <w:bookmarkEnd w:id="39"/>
    </w:p>
    <w:p w:rsidR="005A29B4" w:rsidRPr="005A29B4" w:rsidRDefault="005A29B4" w:rsidP="005A29B4">
      <w:pPr>
        <w:pStyle w:val="ListParagraph"/>
        <w:keepNext/>
        <w:numPr>
          <w:ilvl w:val="1"/>
          <w:numId w:val="25"/>
        </w:numPr>
        <w:bidi w:val="0"/>
        <w:spacing w:before="240" w:after="240" w:line="276" w:lineRule="auto"/>
        <w:ind w:right="1440"/>
        <w:contextualSpacing w:val="0"/>
        <w:jc w:val="lowKashida"/>
        <w:outlineLvl w:val="2"/>
        <w:rPr>
          <w:rFonts w:asciiTheme="minorBidi" w:hAnsiTheme="minorBidi" w:cstheme="minorBidi"/>
          <w:b/>
          <w:bCs/>
          <w:caps/>
          <w:vanish/>
          <w:sz w:val="22"/>
          <w:szCs w:val="22"/>
          <w:lang w:val="en-GB"/>
        </w:rPr>
      </w:pPr>
      <w:bookmarkStart w:id="40" w:name="_Toc89092440"/>
      <w:bookmarkStart w:id="41" w:name="_Toc114070152"/>
      <w:bookmarkEnd w:id="40"/>
      <w:bookmarkEnd w:id="41"/>
    </w:p>
    <w:p w:rsidR="002B471F" w:rsidRPr="006D65EE" w:rsidRDefault="00C90F9A" w:rsidP="005A29B4">
      <w:pPr>
        <w:pStyle w:val="Heading3"/>
        <w:ind w:firstLine="698"/>
      </w:pPr>
      <w:bookmarkStart w:id="42" w:name="_Toc114070153"/>
      <w:r w:rsidRPr="00C90F9A">
        <w:t>CONTRACTOR COMMANDS</w:t>
      </w:r>
      <w:bookmarkEnd w:id="42"/>
    </w:p>
    <w:p w:rsidR="002B471F" w:rsidRPr="0034480F" w:rsidRDefault="002B471F" w:rsidP="005A29B4">
      <w:pPr>
        <w:pStyle w:val="Heading3"/>
        <w:ind w:firstLine="698"/>
      </w:pPr>
      <w:bookmarkStart w:id="43" w:name="_Toc69733726"/>
      <w:bookmarkStart w:id="44" w:name="_Toc114070154"/>
      <w:r w:rsidRPr="006D65EE">
        <w:t>VENDOR REPLY</w:t>
      </w:r>
      <w:bookmarkEnd w:id="43"/>
      <w:bookmarkEnd w:id="44"/>
    </w:p>
    <w:p w:rsidR="00292627" w:rsidRPr="00855832" w:rsidRDefault="00292627" w:rsidP="00956369">
      <w:pPr>
        <w:widowControl w:val="0"/>
        <w:autoSpaceDE w:val="0"/>
        <w:autoSpaceDN w:val="0"/>
        <w:bidi w:val="0"/>
        <w:adjustRightInd w:val="0"/>
        <w:spacing w:before="240" w:after="240" w:line="276" w:lineRule="auto"/>
        <w:ind w:left="706"/>
        <w:jc w:val="both"/>
        <w:rPr>
          <w:rFonts w:asciiTheme="minorBidi" w:hAnsiTheme="minorBidi" w:cstheme="minorBidi"/>
          <w:sz w:val="22"/>
          <w:szCs w:val="22"/>
          <w:lang w:bidi="fa-IR"/>
        </w:rPr>
      </w:pPr>
    </w:p>
    <w:p w:rsidR="00B720D2" w:rsidRDefault="00B720D2" w:rsidP="00956369">
      <w:pPr>
        <w:widowControl w:val="0"/>
        <w:bidi w:val="0"/>
        <w:spacing w:line="360" w:lineRule="auto"/>
        <w:ind w:left="720" w:hanging="11"/>
        <w:jc w:val="both"/>
        <w:rPr>
          <w:rFonts w:ascii="Arial" w:hAnsi="Arial" w:cs="Arial"/>
          <w:color w:val="000000"/>
          <w:sz w:val="22"/>
          <w:szCs w:val="22"/>
          <w:lang w:val="en-GB"/>
        </w:rPr>
      </w:pPr>
    </w:p>
    <w:sectPr w:rsidR="00B720D2" w:rsidSect="00A031B5">
      <w:headerReference w:type="default" r:id="rId8"/>
      <w:pgSz w:w="11907" w:h="16840" w:code="9"/>
      <w:pgMar w:top="34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4F22" w:rsidRDefault="00F84F22" w:rsidP="00053F8D">
      <w:r>
        <w:separator/>
      </w:r>
    </w:p>
  </w:endnote>
  <w:endnote w:type="continuationSeparator" w:id="0">
    <w:p w:rsidR="00F84F22" w:rsidRDefault="00F84F22" w:rsidP="00053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raditional Arabic">
    <w:altName w:val="Times New Roman"/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RMVSIE+TTE1960528t00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azanin">
    <w:altName w:val="Courier New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raffic">
    <w:altName w:val="Courier New"/>
    <w:charset w:val="B2"/>
    <w:family w:val="auto"/>
    <w:pitch w:val="variable"/>
    <w:sig w:usb0="00002001" w:usb1="00000000" w:usb2="00000000" w:usb3="00000000" w:csb0="00000040" w:csb1="00000000"/>
  </w:font>
  <w:font w:name="WenQuanYi Zen Hei Sharp">
    <w:altName w:val="MS Gothic"/>
    <w:charset w:val="80"/>
    <w:family w:val="auto"/>
    <w:pitch w:val="variable"/>
  </w:font>
  <w:font w:name="Arial Bold">
    <w:altName w:val="Arial"/>
    <w:panose1 w:val="020B0704020202020204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B Zar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4F22" w:rsidRDefault="00F84F22" w:rsidP="00053F8D">
      <w:r>
        <w:separator/>
      </w:r>
    </w:p>
  </w:footnote>
  <w:footnote w:type="continuationSeparator" w:id="0">
    <w:p w:rsidR="00F84F22" w:rsidRDefault="00F84F22" w:rsidP="00053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bidiVisual/>
      <w:tblW w:w="10719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2524"/>
      <w:gridCol w:w="567"/>
      <w:gridCol w:w="711"/>
      <w:gridCol w:w="900"/>
      <w:gridCol w:w="540"/>
      <w:gridCol w:w="720"/>
      <w:gridCol w:w="900"/>
      <w:gridCol w:w="810"/>
      <w:gridCol w:w="720"/>
      <w:gridCol w:w="2327"/>
    </w:tblGrid>
    <w:tr w:rsidR="00A97C27" w:rsidRPr="008C593B" w:rsidTr="00EB2D46">
      <w:trPr>
        <w:cantSplit/>
        <w:trHeight w:val="1843"/>
        <w:jc w:val="center"/>
      </w:trPr>
      <w:tc>
        <w:tcPr>
          <w:tcW w:w="2524" w:type="dxa"/>
          <w:tcBorders>
            <w:top w:val="single" w:sz="12" w:space="0" w:color="auto"/>
            <w:left w:val="single" w:sz="12" w:space="0" w:color="auto"/>
          </w:tcBorders>
        </w:tcPr>
        <w:p w:rsidR="00A97C27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</w:rPr>
          </w:pPr>
          <w:r w:rsidRPr="007B2E0C">
            <w:rPr>
              <w:rFonts w:ascii="Arial" w:hAnsi="Arial" w:cs="Arial"/>
              <w:b/>
              <w:bCs/>
              <w:noProof/>
              <w:sz w:val="16"/>
              <w:szCs w:val="16"/>
            </w:rPr>
            <w:drawing>
              <wp:anchor distT="0" distB="0" distL="114300" distR="114300" simplePos="0" relativeHeight="251662336" behindDoc="0" locked="0" layoutInCell="1" allowOverlap="1" wp14:anchorId="308B02AE" wp14:editId="5FF28DB9">
                <wp:simplePos x="0" y="0"/>
                <wp:positionH relativeFrom="column">
                  <wp:posOffset>475017</wp:posOffset>
                </wp:positionH>
                <wp:positionV relativeFrom="paragraph">
                  <wp:posOffset>164465</wp:posOffset>
                </wp:positionV>
                <wp:extent cx="512064" cy="485416"/>
                <wp:effectExtent l="0" t="0" r="2540" b="0"/>
                <wp:wrapNone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1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12064" cy="48541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:rsidR="00A97C27" w:rsidRPr="00ED37F3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rtl/>
              <w:lang w:bidi="fa-IR"/>
            </w:rPr>
          </w:pP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8240" behindDoc="0" locked="0" layoutInCell="1" allowOverlap="1" wp14:anchorId="7733DB1B" wp14:editId="1B69800A">
                <wp:simplePos x="0" y="0"/>
                <wp:positionH relativeFrom="column">
                  <wp:posOffset>815340</wp:posOffset>
                </wp:positionH>
                <wp:positionV relativeFrom="paragraph">
                  <wp:posOffset>482600</wp:posOffset>
                </wp:positionV>
                <wp:extent cx="508635" cy="371475"/>
                <wp:effectExtent l="0" t="0" r="5715" b="9525"/>
                <wp:wrapNone/>
                <wp:docPr id="8" name="Picture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8635" cy="3714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B71C1A">
            <w:rPr>
              <w:rFonts w:ascii="Arial" w:hAnsi="Arial" w:cs="B Zar"/>
              <w:b/>
              <w:bCs/>
              <w:noProof/>
              <w:color w:val="000000"/>
            </w:rPr>
            <w:drawing>
              <wp:anchor distT="0" distB="0" distL="114300" distR="114300" simplePos="0" relativeHeight="251654144" behindDoc="0" locked="0" layoutInCell="1" allowOverlap="1" wp14:anchorId="3961C265" wp14:editId="766B7075">
                <wp:simplePos x="0" y="0"/>
                <wp:positionH relativeFrom="column">
                  <wp:posOffset>46355</wp:posOffset>
                </wp:positionH>
                <wp:positionV relativeFrom="paragraph">
                  <wp:posOffset>442595</wp:posOffset>
                </wp:positionV>
                <wp:extent cx="723900" cy="427231"/>
                <wp:effectExtent l="0" t="0" r="0" b="0"/>
                <wp:wrapNone/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4767" cy="42774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868" w:type="dxa"/>
          <w:gridSpan w:val="8"/>
          <w:tcBorders>
            <w:top w:val="single" w:sz="12" w:space="0" w:color="auto"/>
          </w:tcBorders>
          <w:vAlign w:val="center"/>
        </w:tcPr>
        <w:p w:rsidR="003E4671" w:rsidRPr="00FA21C4" w:rsidRDefault="003E4671" w:rsidP="003E467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نگهداشت و افزا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ش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تول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م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دان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نفت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 xml:space="preserve"> ب</w:t>
          </w:r>
          <w:r w:rsidRPr="00FA21C4">
            <w:rPr>
              <w:rFonts w:ascii="Arial" w:hAnsi="Arial" w:cs="B Zar" w:hint="cs"/>
              <w:b/>
              <w:bCs/>
              <w:sz w:val="22"/>
              <w:szCs w:val="22"/>
              <w:rtl/>
              <w:lang w:bidi="fa-IR"/>
            </w:rPr>
            <w:t>ی</w:t>
          </w:r>
          <w:r w:rsidRPr="00FA21C4">
            <w:rPr>
              <w:rFonts w:ascii="Arial" w:hAnsi="Arial" w:cs="B Zar" w:hint="eastAsia"/>
              <w:b/>
              <w:bCs/>
              <w:sz w:val="22"/>
              <w:szCs w:val="22"/>
              <w:rtl/>
              <w:lang w:bidi="fa-IR"/>
            </w:rPr>
            <w:t>نک</w:t>
          </w:r>
        </w:p>
        <w:p w:rsidR="003E4671" w:rsidRDefault="003E4671" w:rsidP="003E467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24"/>
              <w:rtl/>
              <w:lang w:bidi="fa-IR"/>
            </w:rPr>
          </w:pPr>
          <w:r w:rsidRPr="00FA21C4">
            <w:rPr>
              <w:rFonts w:ascii="Arial" w:hAnsi="Arial" w:cs="B Zar"/>
              <w:b/>
              <w:bCs/>
              <w:sz w:val="22"/>
              <w:szCs w:val="22"/>
              <w:rtl/>
              <w:lang w:bidi="fa-IR"/>
            </w:rPr>
            <w:t>سطح الارض</w:t>
          </w:r>
          <w:r w:rsidRPr="0000058B">
            <w:rPr>
              <w:rFonts w:ascii="Arial" w:hAnsi="Arial" w:cs="B Zar" w:hint="cs"/>
              <w:b/>
              <w:bCs/>
              <w:sz w:val="24"/>
              <w:rtl/>
              <w:lang w:bidi="fa-IR"/>
            </w:rPr>
            <w:t xml:space="preserve"> </w:t>
          </w:r>
        </w:p>
        <w:p w:rsidR="003E4671" w:rsidRPr="0037207F" w:rsidRDefault="003E4671" w:rsidP="003E4671">
          <w:pPr>
            <w:tabs>
              <w:tab w:val="right" w:pos="29"/>
            </w:tabs>
            <w:jc w:val="center"/>
            <w:rPr>
              <w:rFonts w:ascii="Arial" w:hAnsi="Arial" w:cs="B Zar"/>
              <w:b/>
              <w:bCs/>
              <w:sz w:val="12"/>
              <w:szCs w:val="12"/>
              <w:rtl/>
              <w:lang w:bidi="fa-IR"/>
            </w:rPr>
          </w:pPr>
        </w:p>
        <w:p w:rsidR="00A97C27" w:rsidRPr="002B2C10" w:rsidRDefault="003E4671" w:rsidP="003E4671">
          <w:pPr>
            <w:tabs>
              <w:tab w:val="right" w:pos="29"/>
            </w:tabs>
            <w:jc w:val="center"/>
            <w:rPr>
              <w:rFonts w:ascii="Arial Bold" w:hAnsi="Arial Bold" w:cs="B Zar"/>
              <w:b/>
              <w:bCs/>
              <w:sz w:val="22"/>
              <w:szCs w:val="26"/>
              <w:rtl/>
              <w:lang w:bidi="fa-IR"/>
            </w:rPr>
          </w:pPr>
          <w:r w:rsidRPr="00822FF3">
            <w:rPr>
              <w:rFonts w:ascii="Arial" w:hAnsi="Arial" w:cs="B Zar"/>
              <w:b/>
              <w:bCs/>
              <w:sz w:val="26"/>
              <w:szCs w:val="26"/>
              <w:rtl/>
              <w:lang w:bidi="fa-IR"/>
            </w:rPr>
            <w:t>احداث رديف تراكم گاز در ايستگاه جمع آوري بينك</w:t>
          </w:r>
        </w:p>
      </w:tc>
      <w:tc>
        <w:tcPr>
          <w:tcW w:w="2327" w:type="dxa"/>
          <w:tcBorders>
            <w:top w:val="single" w:sz="12" w:space="0" w:color="auto"/>
            <w:right w:val="single" w:sz="12" w:space="0" w:color="auto"/>
          </w:tcBorders>
          <w:vAlign w:val="center"/>
        </w:tcPr>
        <w:p w:rsidR="00A97C27" w:rsidRPr="0034040D" w:rsidRDefault="00A97C27" w:rsidP="00EB2D3E">
          <w:pPr>
            <w:bidi w:val="0"/>
            <w:jc w:val="center"/>
            <w:rPr>
              <w:noProof/>
              <w:sz w:val="24"/>
              <w:rtl/>
            </w:rPr>
          </w:pPr>
          <w:r w:rsidRPr="0034040D">
            <w:rPr>
              <w:rFonts w:ascii="Arial" w:hAnsi="Arial" w:cs="B Zar"/>
              <w:noProof/>
              <w:color w:val="000000"/>
              <w:sz w:val="24"/>
            </w:rPr>
            <w:drawing>
              <wp:inline distT="0" distB="0" distL="0" distR="0" wp14:anchorId="12C63B8E" wp14:editId="59E78496">
                <wp:extent cx="845634" cy="619125"/>
                <wp:effectExtent l="0" t="0" r="0" b="0"/>
                <wp:docPr id="7" name="Picture 7" descr="oilc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oilc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58352" cy="62843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  <w:p w:rsidR="00A97C27" w:rsidRPr="0034040D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24"/>
            </w:rPr>
          </w:pPr>
          <w:r w:rsidRPr="0034040D">
            <w:rPr>
              <w:rFonts w:asciiTheme="majorBidi" w:hAnsiTheme="majorBidi" w:cstheme="majorBidi"/>
              <w:b/>
              <w:bCs/>
              <w:color w:val="000000"/>
              <w:sz w:val="24"/>
              <w:lang w:bidi="fa-IR"/>
            </w:rPr>
            <w:t>NISOC</w:t>
          </w:r>
        </w:p>
      </w:tc>
    </w:tr>
    <w:tr w:rsidR="00A97C27" w:rsidRPr="008C593B" w:rsidTr="00EB2D46">
      <w:trPr>
        <w:cantSplit/>
        <w:trHeight w:val="150"/>
        <w:jc w:val="center"/>
      </w:trPr>
      <w:tc>
        <w:tcPr>
          <w:tcW w:w="2524" w:type="dxa"/>
          <w:vMerge w:val="restart"/>
          <w:tcBorders>
            <w:left w:val="single" w:sz="12" w:space="0" w:color="auto"/>
          </w:tcBorders>
          <w:vAlign w:val="center"/>
        </w:tcPr>
        <w:p w:rsidR="00A97C27" w:rsidRPr="00F67855" w:rsidRDefault="00A97C27" w:rsidP="00EB2D3E">
          <w:pPr>
            <w:pStyle w:val="Header"/>
            <w:tabs>
              <w:tab w:val="left" w:pos="888"/>
              <w:tab w:val="right" w:pos="2730"/>
            </w:tabs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</w:rPr>
          </w:pP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>شماره صفحه</w:t>
          </w:r>
          <w:r w:rsidRPr="00EA3057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: </w:t>
          </w:r>
          <w:r w:rsidRPr="00EA3057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PAGE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EA1F4C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</w:rPr>
            <w:t xml:space="preserve">  از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t xml:space="preserve"> 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begin"/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instrText xml:space="preserve"> NUMPAGES  </w:instrTex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separate"/>
          </w:r>
          <w:r w:rsidR="00EA1F4C">
            <w:rPr>
              <w:rFonts w:ascii="Arial" w:hAnsi="Arial" w:cs="B Zar"/>
              <w:b/>
              <w:bCs/>
              <w:noProof/>
              <w:color w:val="000000"/>
              <w:sz w:val="18"/>
              <w:szCs w:val="18"/>
              <w:rtl/>
            </w:rPr>
            <w:t>5</w:t>
          </w:r>
          <w:r w:rsidRPr="00F1221B">
            <w:rPr>
              <w:rFonts w:ascii="Arial" w:hAnsi="Arial" w:cs="B Zar"/>
              <w:b/>
              <w:bCs/>
              <w:color w:val="000000"/>
              <w:sz w:val="18"/>
              <w:szCs w:val="18"/>
            </w:rPr>
            <w:fldChar w:fldCharType="end"/>
          </w:r>
        </w:p>
      </w:tc>
      <w:tc>
        <w:tcPr>
          <w:tcW w:w="5868" w:type="dxa"/>
          <w:gridSpan w:val="8"/>
          <w:vAlign w:val="center"/>
        </w:tcPr>
        <w:p w:rsidR="00A97C27" w:rsidRPr="00A26392" w:rsidRDefault="00F11169" w:rsidP="00F11169">
          <w:pPr>
            <w:pStyle w:val="Header"/>
            <w:jc w:val="center"/>
            <w:rPr>
              <w:rFonts w:asciiTheme="minorBidi" w:hAnsiTheme="minorBidi" w:cstheme="minorBidi"/>
              <w:b/>
              <w:bCs/>
              <w:color w:val="000000"/>
              <w:sz w:val="16"/>
              <w:szCs w:val="16"/>
              <w:lang w:bidi="fa-IR"/>
            </w:rPr>
          </w:pPr>
          <w:r>
            <w:rPr>
              <w:rFonts w:asciiTheme="minorBidi" w:hAnsiTheme="minorBidi" w:cstheme="minorBidi"/>
              <w:b/>
              <w:bCs/>
              <w:sz w:val="16"/>
              <w:szCs w:val="16"/>
            </w:rPr>
            <w:t>TBE</w:t>
          </w:r>
          <w:r w:rsidR="002E00A4" w:rsidRPr="002E00A4">
            <w:rPr>
              <w:rFonts w:asciiTheme="minorBidi" w:hAnsiTheme="minorBidi" w:cstheme="minorBidi"/>
              <w:b/>
              <w:bCs/>
              <w:sz w:val="16"/>
              <w:szCs w:val="16"/>
            </w:rPr>
            <w:t xml:space="preserve"> FOR </w:t>
          </w:r>
          <w:r w:rsidR="00673907">
            <w:rPr>
              <w:rFonts w:asciiTheme="minorBidi" w:hAnsiTheme="minorBidi" w:cstheme="minorBidi"/>
              <w:b/>
              <w:bCs/>
              <w:sz w:val="16"/>
              <w:szCs w:val="16"/>
            </w:rPr>
            <w:t>CONTROL SYSTEM/CONSOLE/FURNITURE</w:t>
          </w:r>
        </w:p>
      </w:tc>
      <w:tc>
        <w:tcPr>
          <w:tcW w:w="2327" w:type="dxa"/>
          <w:tcBorders>
            <w:bottom w:val="nil"/>
            <w:right w:val="single" w:sz="12" w:space="0" w:color="auto"/>
          </w:tcBorders>
          <w:vAlign w:val="center"/>
        </w:tcPr>
        <w:p w:rsidR="00A97C27" w:rsidRPr="007B6EBF" w:rsidRDefault="00A97C27" w:rsidP="00EB2D3E">
          <w:pPr>
            <w:pStyle w:val="Header"/>
            <w:spacing w:before="20"/>
            <w:rPr>
              <w:rFonts w:ascii="Arial" w:hAnsi="Arial" w:cs="B Zar"/>
              <w:b/>
              <w:bCs/>
              <w:color w:val="000000"/>
              <w:sz w:val="18"/>
              <w:szCs w:val="18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8"/>
              <w:szCs w:val="18"/>
              <w:rtl/>
              <w:lang w:bidi="fa-IR"/>
            </w:rPr>
            <w:t>شماره پیمان</w:t>
          </w:r>
          <w:r w:rsidRPr="007B6EBF"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  <w:t>:</w:t>
          </w:r>
        </w:p>
      </w:tc>
    </w:tr>
    <w:tr w:rsidR="00A97C27" w:rsidRPr="008C593B" w:rsidTr="00EB2D46">
      <w:trPr>
        <w:cantSplit/>
        <w:trHeight w:val="207"/>
        <w:jc w:val="center"/>
      </w:trPr>
      <w:tc>
        <w:tcPr>
          <w:tcW w:w="2524" w:type="dxa"/>
          <w:vMerge/>
          <w:tcBorders>
            <w:left w:val="single" w:sz="12" w:space="0" w:color="auto"/>
          </w:tcBorders>
          <w:vAlign w:val="center"/>
        </w:tcPr>
        <w:p w:rsidR="00A97C27" w:rsidRPr="00F1221B" w:rsidRDefault="00A97C27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B Zar"/>
              <w:b/>
              <w:bCs/>
              <w:color w:val="000000"/>
              <w:sz w:val="18"/>
              <w:szCs w:val="18"/>
              <w:lang w:bidi="fa-IR"/>
            </w:rPr>
          </w:pPr>
        </w:p>
      </w:tc>
      <w:tc>
        <w:tcPr>
          <w:tcW w:w="567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نسخه</w:t>
          </w:r>
        </w:p>
      </w:tc>
      <w:tc>
        <w:tcPr>
          <w:tcW w:w="711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سریال</w:t>
          </w:r>
        </w:p>
      </w:tc>
      <w:tc>
        <w:tcPr>
          <w:tcW w:w="900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نوع مدرک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540" w:type="dxa"/>
          <w:vAlign w:val="center"/>
        </w:tcPr>
        <w:p w:rsidR="00A97C27" w:rsidRPr="00571B19" w:rsidRDefault="00A97C27" w:rsidP="00EB2D3E">
          <w:pPr>
            <w:pStyle w:val="Header"/>
            <w:bidi w:val="0"/>
            <w:ind w:left="-108" w:right="-108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رشته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720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تسهیلات</w:t>
          </w:r>
        </w:p>
      </w:tc>
      <w:tc>
        <w:tcPr>
          <w:tcW w:w="900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  <w:rtl/>
              <w:lang w:bidi="fa-IR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  <w:lang w:bidi="fa-IR"/>
            </w:rPr>
            <w:t>صادرکننده</w:t>
          </w:r>
        </w:p>
      </w:tc>
      <w:tc>
        <w:tcPr>
          <w:tcW w:w="810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بسته کاری</w:t>
          </w:r>
        </w:p>
      </w:tc>
      <w:tc>
        <w:tcPr>
          <w:tcW w:w="720" w:type="dxa"/>
          <w:vAlign w:val="center"/>
        </w:tcPr>
        <w:p w:rsidR="00A97C27" w:rsidRPr="00571B19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b/>
              <w:bCs/>
              <w:color w:val="000000"/>
              <w:sz w:val="15"/>
              <w:szCs w:val="15"/>
            </w:rPr>
          </w:pPr>
          <w:r w:rsidRPr="00571B19">
            <w:rPr>
              <w:rFonts w:ascii="Arial" w:hAnsi="Arial" w:cs="B Zar" w:hint="cs"/>
              <w:b/>
              <w:bCs/>
              <w:color w:val="000000"/>
              <w:sz w:val="15"/>
              <w:szCs w:val="15"/>
              <w:rtl/>
            </w:rPr>
            <w:t>پروژه</w:t>
          </w:r>
          <w:r w:rsidRPr="00571B19">
            <w:rPr>
              <w:rFonts w:ascii="Arial" w:hAnsi="Arial" w:cs="B Zar"/>
              <w:b/>
              <w:bCs/>
              <w:color w:val="000000"/>
              <w:sz w:val="15"/>
              <w:szCs w:val="15"/>
            </w:rPr>
            <w:t xml:space="preserve"> </w:t>
          </w:r>
        </w:p>
      </w:tc>
      <w:tc>
        <w:tcPr>
          <w:tcW w:w="2327" w:type="dxa"/>
          <w:vMerge w:val="restart"/>
          <w:tcBorders>
            <w:top w:val="nil"/>
            <w:bottom w:val="single" w:sz="12" w:space="0" w:color="auto"/>
            <w:right w:val="single" w:sz="12" w:space="0" w:color="auto"/>
          </w:tcBorders>
          <w:vAlign w:val="center"/>
        </w:tcPr>
        <w:p w:rsidR="00A97C27" w:rsidRPr="00470459" w:rsidRDefault="00A97C27" w:rsidP="00EB2D3E">
          <w:pPr>
            <w:jc w:val="center"/>
            <w:rPr>
              <w:rFonts w:ascii="Arial" w:hAnsi="Arial" w:cs="B Zar"/>
              <w:color w:val="000000"/>
              <w:sz w:val="22"/>
              <w:szCs w:val="22"/>
              <w:rtl/>
            </w:rPr>
          </w:pP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9184 </w:t>
          </w:r>
          <w:r>
            <w:rPr>
              <w:rFonts w:cs="Times New Roman" w:hint="cs"/>
              <w:color w:val="000000"/>
              <w:sz w:val="22"/>
              <w:szCs w:val="22"/>
              <w:rtl/>
            </w:rPr>
            <w:t>–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  <w:lang w:bidi="fa-IR"/>
            </w:rPr>
            <w:t xml:space="preserve">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073</w:t>
          </w:r>
          <w:r>
            <w:rPr>
              <w:rFonts w:ascii="Arial" w:hAnsi="Arial" w:cs="B Zar" w:hint="cs"/>
              <w:color w:val="000000"/>
              <w:sz w:val="22"/>
              <w:szCs w:val="22"/>
              <w:rtl/>
            </w:rPr>
            <w:t xml:space="preserve"> - </w:t>
          </w:r>
          <w:r w:rsidRPr="00470459">
            <w:rPr>
              <w:rFonts w:ascii="Arial" w:hAnsi="Arial" w:cs="B Zar" w:hint="cs"/>
              <w:color w:val="000000"/>
              <w:sz w:val="22"/>
              <w:szCs w:val="22"/>
              <w:rtl/>
            </w:rPr>
            <w:t>053</w:t>
          </w:r>
        </w:p>
      </w:tc>
    </w:tr>
    <w:tr w:rsidR="00A97C27" w:rsidRPr="008C593B" w:rsidTr="00EB2D46">
      <w:trPr>
        <w:cantSplit/>
        <w:trHeight w:val="206"/>
        <w:jc w:val="center"/>
      </w:trPr>
      <w:tc>
        <w:tcPr>
          <w:tcW w:w="2524" w:type="dxa"/>
          <w:vMerge/>
          <w:tcBorders>
            <w:left w:val="single" w:sz="12" w:space="0" w:color="auto"/>
            <w:bottom w:val="single" w:sz="12" w:space="0" w:color="auto"/>
          </w:tcBorders>
          <w:vAlign w:val="center"/>
        </w:tcPr>
        <w:p w:rsidR="00A97C27" w:rsidRPr="008C593B" w:rsidRDefault="00A97C27" w:rsidP="00EB2D3E">
          <w:pPr>
            <w:pStyle w:val="Header"/>
            <w:tabs>
              <w:tab w:val="left" w:pos="888"/>
              <w:tab w:val="right" w:pos="2730"/>
            </w:tabs>
            <w:bidi w:val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567" w:type="dxa"/>
          <w:tcBorders>
            <w:bottom w:val="single" w:sz="12" w:space="0" w:color="auto"/>
          </w:tcBorders>
          <w:vAlign w:val="center"/>
        </w:tcPr>
        <w:p w:rsidR="00A97C27" w:rsidRPr="007B6EBF" w:rsidRDefault="00A97C27" w:rsidP="0067390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D0</w:t>
          </w:r>
          <w:r w:rsidR="00673907">
            <w:rPr>
              <w:rFonts w:ascii="Arial" w:hAnsi="Arial" w:cs="B Zar"/>
              <w:color w:val="000000"/>
              <w:sz w:val="16"/>
              <w:szCs w:val="16"/>
            </w:rPr>
            <w:t>0</w:t>
          </w:r>
        </w:p>
      </w:tc>
      <w:tc>
        <w:tcPr>
          <w:tcW w:w="711" w:type="dxa"/>
          <w:tcBorders>
            <w:bottom w:val="single" w:sz="12" w:space="0" w:color="auto"/>
          </w:tcBorders>
          <w:vAlign w:val="center"/>
        </w:tcPr>
        <w:p w:rsidR="00A97C27" w:rsidRPr="007B6EBF" w:rsidRDefault="00A97C27" w:rsidP="00673907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00</w:t>
          </w:r>
          <w:r w:rsidR="002E00A4">
            <w:rPr>
              <w:rFonts w:ascii="Arial" w:hAnsi="Arial" w:cs="B Zar"/>
              <w:color w:val="000000"/>
              <w:sz w:val="16"/>
              <w:szCs w:val="16"/>
            </w:rPr>
            <w:t>0</w:t>
          </w:r>
          <w:r w:rsidR="00673907">
            <w:rPr>
              <w:rFonts w:ascii="Arial" w:hAnsi="Arial" w:cs="B Zar"/>
              <w:color w:val="000000"/>
              <w:sz w:val="16"/>
              <w:szCs w:val="16"/>
            </w:rPr>
            <w:t>1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TB</w:t>
          </w:r>
        </w:p>
      </w:tc>
      <w:tc>
        <w:tcPr>
          <w:tcW w:w="540" w:type="dxa"/>
          <w:tcBorders>
            <w:bottom w:val="single" w:sz="12" w:space="0" w:color="auto"/>
          </w:tcBorders>
          <w:vAlign w:val="center"/>
        </w:tcPr>
        <w:p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</w:rPr>
          </w:pPr>
          <w:r>
            <w:rPr>
              <w:rFonts w:ascii="Arial" w:hAnsi="Arial" w:cs="B Zar"/>
              <w:color w:val="000000"/>
              <w:sz w:val="16"/>
              <w:szCs w:val="16"/>
            </w:rPr>
            <w:t>IN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A97C27" w:rsidRPr="007B6EBF" w:rsidRDefault="004143D4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120</w:t>
          </w:r>
        </w:p>
      </w:tc>
      <w:tc>
        <w:tcPr>
          <w:tcW w:w="900" w:type="dxa"/>
          <w:tcBorders>
            <w:bottom w:val="single" w:sz="12" w:space="0" w:color="auto"/>
          </w:tcBorders>
          <w:vAlign w:val="center"/>
        </w:tcPr>
        <w:p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PEDCO</w:t>
          </w:r>
        </w:p>
      </w:tc>
      <w:tc>
        <w:tcPr>
          <w:tcW w:w="810" w:type="dxa"/>
          <w:tcBorders>
            <w:bottom w:val="single" w:sz="12" w:space="0" w:color="auto"/>
          </w:tcBorders>
          <w:vAlign w:val="center"/>
        </w:tcPr>
        <w:p w:rsidR="00A97C27" w:rsidRPr="007B6EBF" w:rsidRDefault="00F11169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GCS</w:t>
          </w:r>
        </w:p>
      </w:tc>
      <w:tc>
        <w:tcPr>
          <w:tcW w:w="720" w:type="dxa"/>
          <w:tcBorders>
            <w:bottom w:val="single" w:sz="12" w:space="0" w:color="auto"/>
          </w:tcBorders>
          <w:vAlign w:val="center"/>
        </w:tcPr>
        <w:p w:rsidR="00A97C27" w:rsidRPr="007B6EBF" w:rsidRDefault="00A97C27" w:rsidP="00EB2D3E">
          <w:pPr>
            <w:pStyle w:val="Header"/>
            <w:bidi w:val="0"/>
            <w:jc w:val="center"/>
            <w:rPr>
              <w:rFonts w:ascii="Arial" w:hAnsi="Arial" w:cs="B Zar"/>
              <w:color w:val="000000"/>
              <w:sz w:val="16"/>
              <w:szCs w:val="16"/>
              <w:lang w:bidi="fa-IR"/>
            </w:rPr>
          </w:pPr>
          <w:r>
            <w:rPr>
              <w:rFonts w:ascii="Arial" w:hAnsi="Arial" w:cs="B Zar"/>
              <w:color w:val="000000"/>
              <w:sz w:val="16"/>
              <w:szCs w:val="16"/>
              <w:lang w:bidi="fa-IR"/>
            </w:rPr>
            <w:t>BK</w:t>
          </w:r>
        </w:p>
      </w:tc>
      <w:tc>
        <w:tcPr>
          <w:tcW w:w="2327" w:type="dxa"/>
          <w:vMerge/>
          <w:tcBorders>
            <w:bottom w:val="single" w:sz="12" w:space="0" w:color="auto"/>
            <w:right w:val="single" w:sz="12" w:space="0" w:color="auto"/>
          </w:tcBorders>
          <w:vAlign w:val="center"/>
        </w:tcPr>
        <w:p w:rsidR="00A97C27" w:rsidRPr="008C593B" w:rsidRDefault="00A97C27" w:rsidP="00EB2D3E">
          <w:pPr>
            <w:bidi w:val="0"/>
            <w:jc w:val="center"/>
            <w:rPr>
              <w:rFonts w:ascii="Arial" w:hAnsi="Arial" w:cs="Arial"/>
              <w:b/>
              <w:bCs/>
              <w:rtl/>
              <w:lang w:bidi="fa-IR"/>
            </w:rPr>
          </w:pPr>
        </w:p>
      </w:tc>
    </w:tr>
  </w:tbl>
  <w:p w:rsidR="00A97C27" w:rsidRPr="00CE0376" w:rsidRDefault="00A97C27" w:rsidP="00C879FF">
    <w:pPr>
      <w:pStyle w:val="Header"/>
      <w:bidi w:val="0"/>
      <w:jc w:val="center"/>
      <w:rPr>
        <w:rFonts w:ascii="Arial" w:hAnsi="Arial" w:cs="Arial"/>
        <w:b/>
        <w:bCs/>
        <w:sz w:val="16"/>
        <w:szCs w:val="16"/>
        <w:lang w:bidi="fa-IR"/>
      </w:rPr>
    </w:pPr>
    <w:r w:rsidRPr="00C879FF">
      <w:rPr>
        <w:rFonts w:ascii="Arial" w:hAnsi="Arial" w:cs="B Zar"/>
        <w:b/>
        <w:bCs/>
        <w:color w:val="000000"/>
        <w:sz w:val="16"/>
        <w:szCs w:val="16"/>
        <w:lang w:bidi="fa-IR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B6582"/>
    <w:multiLevelType w:val="hybridMultilevel"/>
    <w:tmpl w:val="23D2946C"/>
    <w:lvl w:ilvl="0" w:tplc="7292E896">
      <w:start w:val="1"/>
      <w:numFmt w:val="bullet"/>
      <w:pStyle w:val="Bulleted1-1"/>
      <w:lvlText w:val=""/>
      <w:lvlJc w:val="left"/>
      <w:pPr>
        <w:ind w:left="1911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ind w:left="2631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351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071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791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511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231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951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671" w:hanging="360"/>
      </w:pPr>
      <w:rPr>
        <w:rFonts w:ascii="Wingdings" w:hAnsi="Wingdings" w:hint="default"/>
      </w:rPr>
    </w:lvl>
  </w:abstractNum>
  <w:abstractNum w:abstractNumId="1" w15:restartNumberingAfterBreak="0">
    <w:nsid w:val="04A96B48"/>
    <w:multiLevelType w:val="hybridMultilevel"/>
    <w:tmpl w:val="CC94CCD0"/>
    <w:lvl w:ilvl="0" w:tplc="04090005">
      <w:start w:val="1"/>
      <w:numFmt w:val="bullet"/>
      <w:pStyle w:val="Para2BoldNotesBullets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F05B51"/>
    <w:multiLevelType w:val="hybridMultilevel"/>
    <w:tmpl w:val="F320BD80"/>
    <w:lvl w:ilvl="0" w:tplc="380A1E9E">
      <w:start w:val="1"/>
      <w:numFmt w:val="lowerLetter"/>
      <w:pStyle w:val="Numberinga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C80350D"/>
    <w:multiLevelType w:val="hybridMultilevel"/>
    <w:tmpl w:val="BEBCA6DC"/>
    <w:lvl w:ilvl="0" w:tplc="B1582C56">
      <w:start w:val="1"/>
      <w:numFmt w:val="decimal"/>
      <w:pStyle w:val="Heading3"/>
      <w:lvlText w:val="3.2.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5F348C"/>
    <w:multiLevelType w:val="hybridMultilevel"/>
    <w:tmpl w:val="D56626E0"/>
    <w:lvl w:ilvl="0" w:tplc="0A18921A">
      <w:start w:val="1"/>
      <w:numFmt w:val="decimal"/>
      <w:pStyle w:val="titr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D6F19D3"/>
    <w:multiLevelType w:val="hybridMultilevel"/>
    <w:tmpl w:val="E5E64444"/>
    <w:lvl w:ilvl="0" w:tplc="9B16366C">
      <w:start w:val="1"/>
      <w:numFmt w:val="decimal"/>
      <w:pStyle w:val="Numbering2"/>
      <w:lvlText w:val="%1"/>
      <w:lvlJc w:val="left"/>
      <w:pPr>
        <w:ind w:left="1854" w:hanging="360"/>
      </w:pPr>
      <w:rPr>
        <w:rFonts w:ascii="Arial" w:hAnsi="Arial" w:cs="Arial" w:hint="default"/>
        <w:color w:val="auto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57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329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401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473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545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617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89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7614" w:hanging="180"/>
      </w:pPr>
      <w:rPr>
        <w:rFonts w:cs="Times New Roman"/>
      </w:rPr>
    </w:lvl>
  </w:abstractNum>
  <w:abstractNum w:abstractNumId="6" w15:restartNumberingAfterBreak="0">
    <w:nsid w:val="16742164"/>
    <w:multiLevelType w:val="multilevel"/>
    <w:tmpl w:val="2D34AF1C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  <w:b/>
        <w:bCs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7" w15:restartNumberingAfterBreak="0">
    <w:nsid w:val="1B3A2DD1"/>
    <w:multiLevelType w:val="multilevel"/>
    <w:tmpl w:val="91003A12"/>
    <w:lvl w:ilvl="0">
      <w:start w:val="1"/>
      <w:numFmt w:val="bullet"/>
      <w:pStyle w:val="Bulleted12"/>
      <w:lvlText w:val=""/>
      <w:lvlJc w:val="left"/>
      <w:pPr>
        <w:tabs>
          <w:tab w:val="num" w:pos="1304"/>
        </w:tabs>
        <w:ind w:left="1304" w:hanging="453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ind w:left="291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363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435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507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579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651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723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954" w:hanging="360"/>
      </w:pPr>
      <w:rPr>
        <w:rFonts w:ascii="Wingdings" w:hAnsi="Wingdings" w:hint="default"/>
      </w:rPr>
    </w:lvl>
  </w:abstractNum>
  <w:abstractNum w:abstractNumId="8" w15:restartNumberingAfterBreak="0">
    <w:nsid w:val="1DE34FAF"/>
    <w:multiLevelType w:val="hybridMultilevel"/>
    <w:tmpl w:val="89B8FB78"/>
    <w:lvl w:ilvl="0" w:tplc="FAE248AC">
      <w:start w:val="1"/>
      <w:numFmt w:val="bullet"/>
      <w:pStyle w:val="Bulleted5"/>
      <w:lvlText w:val="o"/>
      <w:lvlJc w:val="left"/>
      <w:pPr>
        <w:ind w:left="2138" w:hanging="360"/>
      </w:pPr>
      <w:rPr>
        <w:rFonts w:ascii="Courier New" w:hAnsi="Courier New" w:hint="default"/>
      </w:rPr>
    </w:lvl>
    <w:lvl w:ilvl="1" w:tplc="040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9" w15:restartNumberingAfterBreak="0">
    <w:nsid w:val="22BA66D0"/>
    <w:multiLevelType w:val="hybridMultilevel"/>
    <w:tmpl w:val="27400722"/>
    <w:lvl w:ilvl="0" w:tplc="09DCB138">
      <w:start w:val="1"/>
      <w:numFmt w:val="bullet"/>
      <w:pStyle w:val="Bulleted8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D2C244F"/>
    <w:multiLevelType w:val="multilevel"/>
    <w:tmpl w:val="7C682348"/>
    <w:styleLink w:val="Test-Style-Templatereza"/>
    <w:lvl w:ilvl="0">
      <w:start w:val="1"/>
      <w:numFmt w:val="decimal"/>
      <w:pStyle w:val="Titreniveau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Titreniveau2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pStyle w:val="Titreniveau4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pStyle w:val="Titreniveau5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pStyle w:val="Titreniveau6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pStyle w:val="Titreniveau7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pStyle w:val="Titreniveau8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pStyle w:val="Titreniveau9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325E7CB3"/>
    <w:multiLevelType w:val="hybridMultilevel"/>
    <w:tmpl w:val="77687180"/>
    <w:lvl w:ilvl="0" w:tplc="3932B22A">
      <w:start w:val="1"/>
      <w:numFmt w:val="decimal"/>
      <w:pStyle w:val="Numbering1"/>
      <w:lvlText w:val="%1."/>
      <w:lvlJc w:val="left"/>
      <w:pPr>
        <w:ind w:left="1080" w:hanging="360"/>
      </w:pPr>
      <w:rPr>
        <w:rFonts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2" w15:restartNumberingAfterBreak="0">
    <w:nsid w:val="39925F10"/>
    <w:multiLevelType w:val="hybridMultilevel"/>
    <w:tmpl w:val="ECB470AA"/>
    <w:lvl w:ilvl="0" w:tplc="1E68BFE2">
      <w:start w:val="1"/>
      <w:numFmt w:val="bullet"/>
      <w:pStyle w:val="Bulleted7"/>
      <w:lvlText w:val=""/>
      <w:lvlJc w:val="left"/>
      <w:pPr>
        <w:ind w:left="2138" w:hanging="360"/>
      </w:pPr>
      <w:rPr>
        <w:rFonts w:ascii="Symbol" w:hAnsi="Symbol" w:hint="default"/>
        <w:b/>
        <w:i w:val="0"/>
        <w:sz w:val="20"/>
      </w:rPr>
    </w:lvl>
    <w:lvl w:ilvl="1" w:tplc="04090003">
      <w:start w:val="1"/>
      <w:numFmt w:val="bullet"/>
      <w:lvlText w:val="o"/>
      <w:lvlJc w:val="left"/>
      <w:pPr>
        <w:ind w:left="2858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5018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7178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3" w15:restartNumberingAfterBreak="0">
    <w:nsid w:val="403C09E4"/>
    <w:multiLevelType w:val="hybridMultilevel"/>
    <w:tmpl w:val="677A3FCE"/>
    <w:lvl w:ilvl="0" w:tplc="08DEB13C">
      <w:start w:val="1"/>
      <w:numFmt w:val="bullet"/>
      <w:pStyle w:val="BulletList"/>
      <w:lvlText w:val=""/>
      <w:lvlJc w:val="left"/>
      <w:pPr>
        <w:tabs>
          <w:tab w:val="num" w:pos="747"/>
        </w:tabs>
        <w:ind w:left="747" w:hanging="567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3864F0"/>
    <w:multiLevelType w:val="hybridMultilevel"/>
    <w:tmpl w:val="AD3A0EDC"/>
    <w:lvl w:ilvl="0" w:tplc="6D4A42C8">
      <w:start w:val="1"/>
      <w:numFmt w:val="bullet"/>
      <w:pStyle w:val="Bulleted4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EA7EDF"/>
    <w:multiLevelType w:val="hybridMultilevel"/>
    <w:tmpl w:val="0D141DCA"/>
    <w:lvl w:ilvl="0" w:tplc="491E88CE">
      <w:start w:val="1"/>
      <w:numFmt w:val="bullet"/>
      <w:pStyle w:val="ListBullet"/>
      <w:lvlText w:val=""/>
      <w:lvlJc w:val="left"/>
      <w:pPr>
        <w:tabs>
          <w:tab w:val="num" w:pos="432"/>
        </w:tabs>
        <w:ind w:left="432" w:hanging="432"/>
      </w:pPr>
      <w:rPr>
        <w:rFonts w:ascii="Symbol" w:hAnsi="Symbol" w:hint="default"/>
        <w:color w:val="0000F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0063B91"/>
    <w:multiLevelType w:val="hybridMultilevel"/>
    <w:tmpl w:val="719291B4"/>
    <w:lvl w:ilvl="0" w:tplc="5E820106">
      <w:start w:val="1"/>
      <w:numFmt w:val="bullet"/>
      <w:pStyle w:val="BulletedTex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518C3283"/>
    <w:multiLevelType w:val="hybridMultilevel"/>
    <w:tmpl w:val="0276BCDE"/>
    <w:lvl w:ilvl="0" w:tplc="8E62B97A">
      <w:start w:val="1"/>
      <w:numFmt w:val="decimal"/>
      <w:pStyle w:val="NumberedText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7D834F3"/>
    <w:multiLevelType w:val="hybridMultilevel"/>
    <w:tmpl w:val="353A6546"/>
    <w:lvl w:ilvl="0" w:tplc="DF0090C4">
      <w:start w:val="1"/>
      <w:numFmt w:val="bullet"/>
      <w:pStyle w:val="ListBullet2"/>
      <w:lvlText w:val=""/>
      <w:lvlJc w:val="left"/>
      <w:pPr>
        <w:tabs>
          <w:tab w:val="num" w:pos="1152"/>
        </w:tabs>
        <w:ind w:left="1152" w:hanging="432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F20CBB"/>
    <w:multiLevelType w:val="hybridMultilevel"/>
    <w:tmpl w:val="EEA016BA"/>
    <w:lvl w:ilvl="0" w:tplc="5EEE6D2C">
      <w:start w:val="1"/>
      <w:numFmt w:val="bullet"/>
      <w:pStyle w:val="Bulleted2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A2A3D55"/>
    <w:multiLevelType w:val="multilevel"/>
    <w:tmpl w:val="336C086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asciiTheme="minorBidi" w:hAnsiTheme="minorBidi" w:cstheme="minorBidi" w:hint="default"/>
        <w:b/>
        <w:bCs/>
        <w:sz w:val="24"/>
        <w:szCs w:val="24"/>
        <w:u w:val="none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1440"/>
        </w:tabs>
        <w:ind w:left="1440" w:hanging="720"/>
      </w:pPr>
      <w:rPr>
        <w:rFonts w:hint="default"/>
        <w:b/>
        <w:bCs/>
        <w:sz w:val="24"/>
        <w:szCs w:val="24"/>
      </w:rPr>
    </w:lvl>
    <w:lvl w:ilvl="2">
      <w:start w:val="1"/>
      <w:numFmt w:val="decimal"/>
      <w:lvlText w:val="3.%3"/>
      <w:lvlJc w:val="left"/>
      <w:pPr>
        <w:tabs>
          <w:tab w:val="num" w:pos="2160"/>
        </w:tabs>
        <w:ind w:left="2160" w:hanging="720"/>
      </w:pPr>
      <w:rPr>
        <w:rFonts w:hint="default"/>
        <w:b/>
        <w:bCs/>
        <w:sz w:val="24"/>
        <w:szCs w:val="24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  <w:b/>
        <w:bCs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1" w15:restartNumberingAfterBreak="0">
    <w:nsid w:val="5E967978"/>
    <w:multiLevelType w:val="multilevel"/>
    <w:tmpl w:val="133C551E"/>
    <w:lvl w:ilvl="0">
      <w:start w:val="1"/>
      <w:numFmt w:val="bullet"/>
      <w:pStyle w:val="Bulleted1"/>
      <w:lvlText w:val=""/>
      <w:lvlJc w:val="left"/>
      <w:pPr>
        <w:tabs>
          <w:tab w:val="num" w:pos="964"/>
        </w:tabs>
        <w:ind w:left="964" w:hanging="397"/>
      </w:pPr>
      <w:rPr>
        <w:rFonts w:ascii="Symbol" w:hAnsi="Symbol" w:hint="default"/>
        <w:b w:val="0"/>
        <w:i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sz w:val="20"/>
        <w:u w:val="none"/>
        <w:vertAlign w:val="baseline"/>
      </w:rPr>
    </w:lvl>
    <w:lvl w:ilvl="1">
      <w:start w:val="1"/>
      <w:numFmt w:val="bullet"/>
      <w:lvlText w:val="o"/>
      <w:lvlJc w:val="left"/>
      <w:pPr>
        <w:ind w:left="2084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44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04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22" w15:restartNumberingAfterBreak="0">
    <w:nsid w:val="671A153E"/>
    <w:multiLevelType w:val="hybridMultilevel"/>
    <w:tmpl w:val="271478BA"/>
    <w:lvl w:ilvl="0" w:tplc="0409000D">
      <w:start w:val="1"/>
      <w:numFmt w:val="bullet"/>
      <w:pStyle w:val="Bulleted6"/>
      <w:lvlText w:val=""/>
      <w:lvlJc w:val="left"/>
      <w:pPr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 w15:restartNumberingAfterBreak="0">
    <w:nsid w:val="6F0C6864"/>
    <w:multiLevelType w:val="hybridMultilevel"/>
    <w:tmpl w:val="135E816A"/>
    <w:lvl w:ilvl="0" w:tplc="04090001">
      <w:start w:val="1"/>
      <w:numFmt w:val="bullet"/>
      <w:pStyle w:val="Para2-Numbered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D115313"/>
    <w:multiLevelType w:val="multilevel"/>
    <w:tmpl w:val="9894060A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lang w:val="en-US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954"/>
        </w:tabs>
        <w:ind w:left="95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5" w15:restartNumberingAfterBreak="0">
    <w:nsid w:val="7EBD6413"/>
    <w:multiLevelType w:val="hybridMultilevel"/>
    <w:tmpl w:val="8CA4D426"/>
    <w:lvl w:ilvl="0" w:tplc="5FC44E0C">
      <w:start w:val="1"/>
      <w:numFmt w:val="bullet"/>
      <w:pStyle w:val="Bulleted3"/>
      <w:lvlText w:val="o"/>
      <w:lvlJc w:val="left"/>
      <w:pPr>
        <w:ind w:left="1040" w:hanging="360"/>
      </w:pPr>
      <w:rPr>
        <w:rFonts w:ascii="Courier New" w:hAnsi="Courier New" w:hint="default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4"/>
  </w:num>
  <w:num w:numId="3">
    <w:abstractNumId w:val="10"/>
  </w:num>
  <w:num w:numId="4">
    <w:abstractNumId w:val="19"/>
  </w:num>
  <w:num w:numId="5">
    <w:abstractNumId w:val="25"/>
  </w:num>
  <w:num w:numId="6">
    <w:abstractNumId w:val="14"/>
  </w:num>
  <w:num w:numId="7">
    <w:abstractNumId w:val="8"/>
  </w:num>
  <w:num w:numId="8">
    <w:abstractNumId w:val="5"/>
  </w:num>
  <w:num w:numId="9">
    <w:abstractNumId w:val="22"/>
  </w:num>
  <w:num w:numId="10">
    <w:abstractNumId w:val="0"/>
  </w:num>
  <w:num w:numId="11">
    <w:abstractNumId w:val="2"/>
  </w:num>
  <w:num w:numId="12">
    <w:abstractNumId w:val="12"/>
  </w:num>
  <w:num w:numId="13">
    <w:abstractNumId w:val="9"/>
  </w:num>
  <w:num w:numId="14">
    <w:abstractNumId w:val="11"/>
  </w:num>
  <w:num w:numId="15">
    <w:abstractNumId w:val="7"/>
  </w:num>
  <w:num w:numId="16">
    <w:abstractNumId w:val="21"/>
  </w:num>
  <w:num w:numId="17">
    <w:abstractNumId w:val="23"/>
  </w:num>
  <w:num w:numId="18">
    <w:abstractNumId w:val="1"/>
  </w:num>
  <w:num w:numId="19">
    <w:abstractNumId w:val="4"/>
  </w:num>
  <w:num w:numId="20">
    <w:abstractNumId w:val="17"/>
    <w:lvlOverride w:ilvl="0">
      <w:startOverride w:val="1"/>
    </w:lvlOverride>
  </w:num>
  <w:num w:numId="21">
    <w:abstractNumId w:val="16"/>
  </w:num>
  <w:num w:numId="22">
    <w:abstractNumId w:val="18"/>
  </w:num>
  <w:num w:numId="23">
    <w:abstractNumId w:val="15"/>
  </w:num>
  <w:num w:numId="24">
    <w:abstractNumId w:val="13"/>
  </w:num>
  <w:num w:numId="25">
    <w:abstractNumId w:val="6"/>
    <w:lvlOverride w:ilvl="0">
      <w:startOverride w:val="2"/>
    </w:lvlOverride>
    <w:lvlOverride w:ilvl="1">
      <w:startOverride w:val="3"/>
    </w:lvlOverride>
    <w:lvlOverride w:ilvl="2">
      <w:startOverride w:val="1"/>
    </w:lvlOverride>
  </w:num>
  <w:num w:numId="26">
    <w:abstractNumId w:val="3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F8D"/>
    <w:rsid w:val="00001EAD"/>
    <w:rsid w:val="0001269C"/>
    <w:rsid w:val="00013924"/>
    <w:rsid w:val="00015633"/>
    <w:rsid w:val="000208CE"/>
    <w:rsid w:val="000222DB"/>
    <w:rsid w:val="00024794"/>
    <w:rsid w:val="000255FA"/>
    <w:rsid w:val="00025DE7"/>
    <w:rsid w:val="0002637F"/>
    <w:rsid w:val="00032CB4"/>
    <w:rsid w:val="000333BE"/>
    <w:rsid w:val="0003381E"/>
    <w:rsid w:val="0003384E"/>
    <w:rsid w:val="000352E8"/>
    <w:rsid w:val="0003715D"/>
    <w:rsid w:val="00042BC4"/>
    <w:rsid w:val="000450FE"/>
    <w:rsid w:val="00045881"/>
    <w:rsid w:val="00046A73"/>
    <w:rsid w:val="00050550"/>
    <w:rsid w:val="00051547"/>
    <w:rsid w:val="00053F8D"/>
    <w:rsid w:val="0006299C"/>
    <w:rsid w:val="000648E7"/>
    <w:rsid w:val="00064A6F"/>
    <w:rsid w:val="00067C2F"/>
    <w:rsid w:val="000701F1"/>
    <w:rsid w:val="00070A5C"/>
    <w:rsid w:val="00071989"/>
    <w:rsid w:val="00080BDD"/>
    <w:rsid w:val="00087D8D"/>
    <w:rsid w:val="00090AC4"/>
    <w:rsid w:val="000913D5"/>
    <w:rsid w:val="00091822"/>
    <w:rsid w:val="0009491A"/>
    <w:rsid w:val="00095DDD"/>
    <w:rsid w:val="000967D6"/>
    <w:rsid w:val="00097E0E"/>
    <w:rsid w:val="000A23E4"/>
    <w:rsid w:val="000A33BC"/>
    <w:rsid w:val="000A44D4"/>
    <w:rsid w:val="000A4E5E"/>
    <w:rsid w:val="000A6A96"/>
    <w:rsid w:val="000A6B82"/>
    <w:rsid w:val="000B027C"/>
    <w:rsid w:val="000B6582"/>
    <w:rsid w:val="000B7B46"/>
    <w:rsid w:val="000C0C3C"/>
    <w:rsid w:val="000C38B1"/>
    <w:rsid w:val="000C3C86"/>
    <w:rsid w:val="000C4EAB"/>
    <w:rsid w:val="000C7433"/>
    <w:rsid w:val="000D719F"/>
    <w:rsid w:val="000D7763"/>
    <w:rsid w:val="000E2DDE"/>
    <w:rsid w:val="000E5C72"/>
    <w:rsid w:val="000F4831"/>
    <w:rsid w:val="000F5F03"/>
    <w:rsid w:val="00104E21"/>
    <w:rsid w:val="00110C11"/>
    <w:rsid w:val="00112D2E"/>
    <w:rsid w:val="00113474"/>
    <w:rsid w:val="00113941"/>
    <w:rsid w:val="00123330"/>
    <w:rsid w:val="00126C3E"/>
    <w:rsid w:val="00130F25"/>
    <w:rsid w:val="00132839"/>
    <w:rsid w:val="001335DF"/>
    <w:rsid w:val="00136C72"/>
    <w:rsid w:val="00144153"/>
    <w:rsid w:val="0014610C"/>
    <w:rsid w:val="00150794"/>
    <w:rsid w:val="00150A83"/>
    <w:rsid w:val="001531B5"/>
    <w:rsid w:val="00154E36"/>
    <w:rsid w:val="001553C2"/>
    <w:rsid w:val="001574C8"/>
    <w:rsid w:val="00164186"/>
    <w:rsid w:val="0016777A"/>
    <w:rsid w:val="00174739"/>
    <w:rsid w:val="00174C8D"/>
    <w:rsid w:val="001751D5"/>
    <w:rsid w:val="001752C8"/>
    <w:rsid w:val="00177BB0"/>
    <w:rsid w:val="00180D86"/>
    <w:rsid w:val="0018275F"/>
    <w:rsid w:val="0019579A"/>
    <w:rsid w:val="00196407"/>
    <w:rsid w:val="001A324D"/>
    <w:rsid w:val="001A4127"/>
    <w:rsid w:val="001A64FC"/>
    <w:rsid w:val="001B77A3"/>
    <w:rsid w:val="001C2BE4"/>
    <w:rsid w:val="001C55B5"/>
    <w:rsid w:val="001C7B0A"/>
    <w:rsid w:val="001D3D57"/>
    <w:rsid w:val="001D4C9F"/>
    <w:rsid w:val="001D4D80"/>
    <w:rsid w:val="001D5B7F"/>
    <w:rsid w:val="001D692B"/>
    <w:rsid w:val="001E3690"/>
    <w:rsid w:val="001E3946"/>
    <w:rsid w:val="001E4809"/>
    <w:rsid w:val="001E4C59"/>
    <w:rsid w:val="001E5B5F"/>
    <w:rsid w:val="001F0228"/>
    <w:rsid w:val="001F20FC"/>
    <w:rsid w:val="001F310F"/>
    <w:rsid w:val="001F47C8"/>
    <w:rsid w:val="001F7F5E"/>
    <w:rsid w:val="00202F81"/>
    <w:rsid w:val="00206A35"/>
    <w:rsid w:val="00212E1D"/>
    <w:rsid w:val="0022151F"/>
    <w:rsid w:val="00226297"/>
    <w:rsid w:val="00231A23"/>
    <w:rsid w:val="00236DB2"/>
    <w:rsid w:val="00236EC4"/>
    <w:rsid w:val="002539AC"/>
    <w:rsid w:val="002545B8"/>
    <w:rsid w:val="00255456"/>
    <w:rsid w:val="00257A8D"/>
    <w:rsid w:val="00260743"/>
    <w:rsid w:val="00265187"/>
    <w:rsid w:val="0027058A"/>
    <w:rsid w:val="00280952"/>
    <w:rsid w:val="00291A41"/>
    <w:rsid w:val="00292627"/>
    <w:rsid w:val="00293484"/>
    <w:rsid w:val="00293BB3"/>
    <w:rsid w:val="00294CBA"/>
    <w:rsid w:val="00295345"/>
    <w:rsid w:val="00295A85"/>
    <w:rsid w:val="002A1C5D"/>
    <w:rsid w:val="002B15CA"/>
    <w:rsid w:val="002B2368"/>
    <w:rsid w:val="002B2C10"/>
    <w:rsid w:val="002B37E0"/>
    <w:rsid w:val="002B471F"/>
    <w:rsid w:val="002C076E"/>
    <w:rsid w:val="002C47A8"/>
    <w:rsid w:val="002C5B46"/>
    <w:rsid w:val="002C737E"/>
    <w:rsid w:val="002C78AC"/>
    <w:rsid w:val="002D05AE"/>
    <w:rsid w:val="002D0A01"/>
    <w:rsid w:val="002D111E"/>
    <w:rsid w:val="002D33E4"/>
    <w:rsid w:val="002E00A4"/>
    <w:rsid w:val="002E0372"/>
    <w:rsid w:val="002E3B0C"/>
    <w:rsid w:val="002E3D3D"/>
    <w:rsid w:val="002E4A3F"/>
    <w:rsid w:val="002E54D9"/>
    <w:rsid w:val="002E5CFC"/>
    <w:rsid w:val="002F7477"/>
    <w:rsid w:val="002F7868"/>
    <w:rsid w:val="002F7B4E"/>
    <w:rsid w:val="003006B8"/>
    <w:rsid w:val="00300EB6"/>
    <w:rsid w:val="00301D2B"/>
    <w:rsid w:val="00302048"/>
    <w:rsid w:val="003039C9"/>
    <w:rsid w:val="0030566B"/>
    <w:rsid w:val="00306040"/>
    <w:rsid w:val="003147B4"/>
    <w:rsid w:val="00314BD5"/>
    <w:rsid w:val="0031550C"/>
    <w:rsid w:val="00315BBD"/>
    <w:rsid w:val="003204B6"/>
    <w:rsid w:val="003223A8"/>
    <w:rsid w:val="00327126"/>
    <w:rsid w:val="00327C1C"/>
    <w:rsid w:val="00330C3E"/>
    <w:rsid w:val="0033267C"/>
    <w:rsid w:val="003326A4"/>
    <w:rsid w:val="003327BF"/>
    <w:rsid w:val="00334B91"/>
    <w:rsid w:val="00352FCF"/>
    <w:rsid w:val="003655D9"/>
    <w:rsid w:val="00366E3B"/>
    <w:rsid w:val="0036768E"/>
    <w:rsid w:val="003715CB"/>
    <w:rsid w:val="00371D80"/>
    <w:rsid w:val="003779A1"/>
    <w:rsid w:val="00383301"/>
    <w:rsid w:val="0038577C"/>
    <w:rsid w:val="00387396"/>
    <w:rsid w:val="00387DEA"/>
    <w:rsid w:val="00392A58"/>
    <w:rsid w:val="00394F1B"/>
    <w:rsid w:val="003960FA"/>
    <w:rsid w:val="003A6D83"/>
    <w:rsid w:val="003B02ED"/>
    <w:rsid w:val="003B0F20"/>
    <w:rsid w:val="003B1A41"/>
    <w:rsid w:val="003B1B97"/>
    <w:rsid w:val="003B4B38"/>
    <w:rsid w:val="003C1063"/>
    <w:rsid w:val="003C208B"/>
    <w:rsid w:val="003C2E3B"/>
    <w:rsid w:val="003C369B"/>
    <w:rsid w:val="003C54A9"/>
    <w:rsid w:val="003C740A"/>
    <w:rsid w:val="003D061E"/>
    <w:rsid w:val="003D14D0"/>
    <w:rsid w:val="003D3CF7"/>
    <w:rsid w:val="003D3FDF"/>
    <w:rsid w:val="003D5293"/>
    <w:rsid w:val="003D61D1"/>
    <w:rsid w:val="003D7275"/>
    <w:rsid w:val="003E0357"/>
    <w:rsid w:val="003E261A"/>
    <w:rsid w:val="003E4671"/>
    <w:rsid w:val="003F3138"/>
    <w:rsid w:val="003F4ED4"/>
    <w:rsid w:val="003F6F9C"/>
    <w:rsid w:val="004007D5"/>
    <w:rsid w:val="00401B85"/>
    <w:rsid w:val="00411071"/>
    <w:rsid w:val="004138B9"/>
    <w:rsid w:val="004143D4"/>
    <w:rsid w:val="0041786C"/>
    <w:rsid w:val="00417C20"/>
    <w:rsid w:val="0042473D"/>
    <w:rsid w:val="00424830"/>
    <w:rsid w:val="00426114"/>
    <w:rsid w:val="00426B75"/>
    <w:rsid w:val="0044624C"/>
    <w:rsid w:val="00446580"/>
    <w:rsid w:val="0044726A"/>
    <w:rsid w:val="00447CC2"/>
    <w:rsid w:val="00447F6C"/>
    <w:rsid w:val="00450002"/>
    <w:rsid w:val="0045046C"/>
    <w:rsid w:val="0045104F"/>
    <w:rsid w:val="0045195F"/>
    <w:rsid w:val="0045374C"/>
    <w:rsid w:val="004578EC"/>
    <w:rsid w:val="004633A9"/>
    <w:rsid w:val="00470459"/>
    <w:rsid w:val="00472C85"/>
    <w:rsid w:val="004822FE"/>
    <w:rsid w:val="00482674"/>
    <w:rsid w:val="00487F42"/>
    <w:rsid w:val="004929C4"/>
    <w:rsid w:val="00495A5D"/>
    <w:rsid w:val="004A2C4F"/>
    <w:rsid w:val="004A3F9E"/>
    <w:rsid w:val="004A659F"/>
    <w:rsid w:val="004B04D8"/>
    <w:rsid w:val="004B1238"/>
    <w:rsid w:val="004B22FE"/>
    <w:rsid w:val="004B5BE6"/>
    <w:rsid w:val="004C0007"/>
    <w:rsid w:val="004C3241"/>
    <w:rsid w:val="004C3BCD"/>
    <w:rsid w:val="004D3A6F"/>
    <w:rsid w:val="004E3E87"/>
    <w:rsid w:val="004E424D"/>
    <w:rsid w:val="004E6108"/>
    <w:rsid w:val="004E6F25"/>
    <w:rsid w:val="004E757E"/>
    <w:rsid w:val="004F0595"/>
    <w:rsid w:val="0050312F"/>
    <w:rsid w:val="00506772"/>
    <w:rsid w:val="00506F7A"/>
    <w:rsid w:val="005110E0"/>
    <w:rsid w:val="00512A74"/>
    <w:rsid w:val="0051789B"/>
    <w:rsid w:val="00521131"/>
    <w:rsid w:val="0052274F"/>
    <w:rsid w:val="0052522A"/>
    <w:rsid w:val="005259D7"/>
    <w:rsid w:val="00532ECB"/>
    <w:rsid w:val="00532F7D"/>
    <w:rsid w:val="005429CA"/>
    <w:rsid w:val="005444FB"/>
    <w:rsid w:val="00552B8A"/>
    <w:rsid w:val="00552E71"/>
    <w:rsid w:val="005533F0"/>
    <w:rsid w:val="0055514A"/>
    <w:rsid w:val="005563BA"/>
    <w:rsid w:val="00557362"/>
    <w:rsid w:val="005618E7"/>
    <w:rsid w:val="00561E6D"/>
    <w:rsid w:val="00565CDC"/>
    <w:rsid w:val="005670FD"/>
    <w:rsid w:val="00571B19"/>
    <w:rsid w:val="00572507"/>
    <w:rsid w:val="00573345"/>
    <w:rsid w:val="005742DF"/>
    <w:rsid w:val="00574B8F"/>
    <w:rsid w:val="0057759A"/>
    <w:rsid w:val="00584CF5"/>
    <w:rsid w:val="00586CB8"/>
    <w:rsid w:val="00593B76"/>
    <w:rsid w:val="005976FC"/>
    <w:rsid w:val="005A075B"/>
    <w:rsid w:val="005A1A17"/>
    <w:rsid w:val="005A29B4"/>
    <w:rsid w:val="005A3DD9"/>
    <w:rsid w:val="005A57BF"/>
    <w:rsid w:val="005A683B"/>
    <w:rsid w:val="005B6A7C"/>
    <w:rsid w:val="005B6FAD"/>
    <w:rsid w:val="005C0591"/>
    <w:rsid w:val="005C0B0A"/>
    <w:rsid w:val="005C2A36"/>
    <w:rsid w:val="005C3434"/>
    <w:rsid w:val="005C363F"/>
    <w:rsid w:val="005C3D3F"/>
    <w:rsid w:val="005C682E"/>
    <w:rsid w:val="005D2E2B"/>
    <w:rsid w:val="005D34AA"/>
    <w:rsid w:val="005D4379"/>
    <w:rsid w:val="005D5D4F"/>
    <w:rsid w:val="005E062F"/>
    <w:rsid w:val="005E1155"/>
    <w:rsid w:val="005E1A4E"/>
    <w:rsid w:val="005E2BA9"/>
    <w:rsid w:val="005E3DDA"/>
    <w:rsid w:val="005E4E9A"/>
    <w:rsid w:val="005E63BA"/>
    <w:rsid w:val="005E7A61"/>
    <w:rsid w:val="005F64DD"/>
    <w:rsid w:val="005F6504"/>
    <w:rsid w:val="006018FB"/>
    <w:rsid w:val="0060299C"/>
    <w:rsid w:val="00612F70"/>
    <w:rsid w:val="00613A0C"/>
    <w:rsid w:val="00614CA8"/>
    <w:rsid w:val="006159C2"/>
    <w:rsid w:val="00615CFD"/>
    <w:rsid w:val="00617241"/>
    <w:rsid w:val="00623060"/>
    <w:rsid w:val="00623755"/>
    <w:rsid w:val="00626690"/>
    <w:rsid w:val="00627C82"/>
    <w:rsid w:val="00630525"/>
    <w:rsid w:val="00632ED4"/>
    <w:rsid w:val="00641A0B"/>
    <w:rsid w:val="006424D6"/>
    <w:rsid w:val="0064338E"/>
    <w:rsid w:val="0064421D"/>
    <w:rsid w:val="00644F74"/>
    <w:rsid w:val="00650180"/>
    <w:rsid w:val="006506F4"/>
    <w:rsid w:val="00654E93"/>
    <w:rsid w:val="0065552A"/>
    <w:rsid w:val="00657313"/>
    <w:rsid w:val="00660B2F"/>
    <w:rsid w:val="0066103F"/>
    <w:rsid w:val="006616C3"/>
    <w:rsid w:val="0066519A"/>
    <w:rsid w:val="00665EBE"/>
    <w:rsid w:val="00670C79"/>
    <w:rsid w:val="0067377A"/>
    <w:rsid w:val="00673907"/>
    <w:rsid w:val="0067598D"/>
    <w:rsid w:val="0067672D"/>
    <w:rsid w:val="006800CB"/>
    <w:rsid w:val="00680EF0"/>
    <w:rsid w:val="00681424"/>
    <w:rsid w:val="006858E5"/>
    <w:rsid w:val="00687D7A"/>
    <w:rsid w:val="006913EA"/>
    <w:rsid w:val="0069427A"/>
    <w:rsid w:val="006946F7"/>
    <w:rsid w:val="00696B26"/>
    <w:rsid w:val="006A2F9B"/>
    <w:rsid w:val="006A5BD3"/>
    <w:rsid w:val="006A71F7"/>
    <w:rsid w:val="006B3415"/>
    <w:rsid w:val="006B3F9C"/>
    <w:rsid w:val="006B6A69"/>
    <w:rsid w:val="006B7CE7"/>
    <w:rsid w:val="006C1D9F"/>
    <w:rsid w:val="006C2EA1"/>
    <w:rsid w:val="006C3483"/>
    <w:rsid w:val="006C4D8F"/>
    <w:rsid w:val="006D4B08"/>
    <w:rsid w:val="006D4E25"/>
    <w:rsid w:val="006D59C2"/>
    <w:rsid w:val="006E2505"/>
    <w:rsid w:val="006E2C22"/>
    <w:rsid w:val="006E48FE"/>
    <w:rsid w:val="006E7645"/>
    <w:rsid w:val="006F7F7B"/>
    <w:rsid w:val="007031D7"/>
    <w:rsid w:val="007040A4"/>
    <w:rsid w:val="0071324C"/>
    <w:rsid w:val="0071361A"/>
    <w:rsid w:val="00723BE6"/>
    <w:rsid w:val="00724C3D"/>
    <w:rsid w:val="00726DDE"/>
    <w:rsid w:val="00727098"/>
    <w:rsid w:val="00730A4D"/>
    <w:rsid w:val="007310CB"/>
    <w:rsid w:val="00732F2F"/>
    <w:rsid w:val="00735B02"/>
    <w:rsid w:val="00735D0E"/>
    <w:rsid w:val="00736740"/>
    <w:rsid w:val="00736C4F"/>
    <w:rsid w:val="00737635"/>
    <w:rsid w:val="00737F90"/>
    <w:rsid w:val="007402E7"/>
    <w:rsid w:val="007440EB"/>
    <w:rsid w:val="007463F1"/>
    <w:rsid w:val="0074659C"/>
    <w:rsid w:val="007504AD"/>
    <w:rsid w:val="00750665"/>
    <w:rsid w:val="00751ED1"/>
    <w:rsid w:val="00753466"/>
    <w:rsid w:val="00755958"/>
    <w:rsid w:val="00762975"/>
    <w:rsid w:val="00764739"/>
    <w:rsid w:val="0077060E"/>
    <w:rsid w:val="00775E6A"/>
    <w:rsid w:val="00776586"/>
    <w:rsid w:val="00783158"/>
    <w:rsid w:val="0078450A"/>
    <w:rsid w:val="00791741"/>
    <w:rsid w:val="007919D8"/>
    <w:rsid w:val="00792323"/>
    <w:rsid w:val="00793333"/>
    <w:rsid w:val="0079477B"/>
    <w:rsid w:val="007A0299"/>
    <w:rsid w:val="007A1BA6"/>
    <w:rsid w:val="007A413F"/>
    <w:rsid w:val="007B048F"/>
    <w:rsid w:val="007B13B6"/>
    <w:rsid w:val="007B1F32"/>
    <w:rsid w:val="007B200D"/>
    <w:rsid w:val="007B33C6"/>
    <w:rsid w:val="007B6EBF"/>
    <w:rsid w:val="007B792A"/>
    <w:rsid w:val="007C3EA8"/>
    <w:rsid w:val="007C46E3"/>
    <w:rsid w:val="007C5044"/>
    <w:rsid w:val="007D2451"/>
    <w:rsid w:val="007D4304"/>
    <w:rsid w:val="007D6811"/>
    <w:rsid w:val="007E5134"/>
    <w:rsid w:val="007F1FA7"/>
    <w:rsid w:val="007F4D95"/>
    <w:rsid w:val="007F50DE"/>
    <w:rsid w:val="007F6E88"/>
    <w:rsid w:val="008006D0"/>
    <w:rsid w:val="00800F3C"/>
    <w:rsid w:val="0080257D"/>
    <w:rsid w:val="00804237"/>
    <w:rsid w:val="0080489A"/>
    <w:rsid w:val="008054B6"/>
    <w:rsid w:val="0080562C"/>
    <w:rsid w:val="00805D91"/>
    <w:rsid w:val="008157B8"/>
    <w:rsid w:val="00815865"/>
    <w:rsid w:val="00816B86"/>
    <w:rsid w:val="008208C2"/>
    <w:rsid w:val="0082104D"/>
    <w:rsid w:val="00821229"/>
    <w:rsid w:val="0082197D"/>
    <w:rsid w:val="00821E84"/>
    <w:rsid w:val="00821E8D"/>
    <w:rsid w:val="00822FF3"/>
    <w:rsid w:val="00823557"/>
    <w:rsid w:val="0082436C"/>
    <w:rsid w:val="00825126"/>
    <w:rsid w:val="008313BE"/>
    <w:rsid w:val="00831481"/>
    <w:rsid w:val="00835FA6"/>
    <w:rsid w:val="00836F8B"/>
    <w:rsid w:val="008422AA"/>
    <w:rsid w:val="0084580C"/>
    <w:rsid w:val="00847D72"/>
    <w:rsid w:val="00855832"/>
    <w:rsid w:val="0086453D"/>
    <w:rsid w:val="008649B1"/>
    <w:rsid w:val="00870BE7"/>
    <w:rsid w:val="008760A3"/>
    <w:rsid w:val="00887B5C"/>
    <w:rsid w:val="00890A2D"/>
    <w:rsid w:val="008921D7"/>
    <w:rsid w:val="00897F48"/>
    <w:rsid w:val="008A3242"/>
    <w:rsid w:val="008A3EC7"/>
    <w:rsid w:val="008A575D"/>
    <w:rsid w:val="008A7ACE"/>
    <w:rsid w:val="008B5738"/>
    <w:rsid w:val="008B5B8A"/>
    <w:rsid w:val="008C2A59"/>
    <w:rsid w:val="008C2D58"/>
    <w:rsid w:val="008C3B32"/>
    <w:rsid w:val="008C425D"/>
    <w:rsid w:val="008C6D69"/>
    <w:rsid w:val="008D1B77"/>
    <w:rsid w:val="008D201C"/>
    <w:rsid w:val="008D2BBD"/>
    <w:rsid w:val="008D3067"/>
    <w:rsid w:val="008D34BA"/>
    <w:rsid w:val="008D6AC8"/>
    <w:rsid w:val="008D7A70"/>
    <w:rsid w:val="008E3268"/>
    <w:rsid w:val="008F7539"/>
    <w:rsid w:val="00905F3F"/>
    <w:rsid w:val="00914E3E"/>
    <w:rsid w:val="00915C34"/>
    <w:rsid w:val="009204DD"/>
    <w:rsid w:val="00922FD5"/>
    <w:rsid w:val="009230C2"/>
    <w:rsid w:val="00923245"/>
    <w:rsid w:val="009242FA"/>
    <w:rsid w:val="00924C28"/>
    <w:rsid w:val="00925993"/>
    <w:rsid w:val="00933641"/>
    <w:rsid w:val="00936754"/>
    <w:rsid w:val="009375CB"/>
    <w:rsid w:val="00943759"/>
    <w:rsid w:val="00945D84"/>
    <w:rsid w:val="00947E1D"/>
    <w:rsid w:val="00950DD4"/>
    <w:rsid w:val="00952079"/>
    <w:rsid w:val="00953B13"/>
    <w:rsid w:val="00956369"/>
    <w:rsid w:val="0095738C"/>
    <w:rsid w:val="00960D1A"/>
    <w:rsid w:val="0096616D"/>
    <w:rsid w:val="00970DAE"/>
    <w:rsid w:val="009727C3"/>
    <w:rsid w:val="00977A66"/>
    <w:rsid w:val="00977FC9"/>
    <w:rsid w:val="0098455D"/>
    <w:rsid w:val="00984CA6"/>
    <w:rsid w:val="009857EC"/>
    <w:rsid w:val="00986C1D"/>
    <w:rsid w:val="00992BB1"/>
    <w:rsid w:val="00993175"/>
    <w:rsid w:val="009A0E93"/>
    <w:rsid w:val="009A190D"/>
    <w:rsid w:val="009A320C"/>
    <w:rsid w:val="009A3B1B"/>
    <w:rsid w:val="009A47E8"/>
    <w:rsid w:val="009B328B"/>
    <w:rsid w:val="009B350E"/>
    <w:rsid w:val="009B59C4"/>
    <w:rsid w:val="009B6BE8"/>
    <w:rsid w:val="009B70B5"/>
    <w:rsid w:val="009C1887"/>
    <w:rsid w:val="009C3981"/>
    <w:rsid w:val="009C410A"/>
    <w:rsid w:val="009C51B9"/>
    <w:rsid w:val="009C534A"/>
    <w:rsid w:val="009D165C"/>
    <w:rsid w:val="009D22BE"/>
    <w:rsid w:val="009D29E7"/>
    <w:rsid w:val="009F2D00"/>
    <w:rsid w:val="009F7162"/>
    <w:rsid w:val="009F7400"/>
    <w:rsid w:val="00A01AC8"/>
    <w:rsid w:val="00A031B5"/>
    <w:rsid w:val="00A052FF"/>
    <w:rsid w:val="00A07696"/>
    <w:rsid w:val="00A07C1F"/>
    <w:rsid w:val="00A07CE6"/>
    <w:rsid w:val="00A10E0D"/>
    <w:rsid w:val="00A11DA4"/>
    <w:rsid w:val="00A26392"/>
    <w:rsid w:val="00A31D47"/>
    <w:rsid w:val="00A33135"/>
    <w:rsid w:val="00A36189"/>
    <w:rsid w:val="00A37381"/>
    <w:rsid w:val="00A41585"/>
    <w:rsid w:val="00A502CA"/>
    <w:rsid w:val="00A51E75"/>
    <w:rsid w:val="00A528A6"/>
    <w:rsid w:val="00A56D12"/>
    <w:rsid w:val="00A573DC"/>
    <w:rsid w:val="00A61ED6"/>
    <w:rsid w:val="00A62638"/>
    <w:rsid w:val="00A651D7"/>
    <w:rsid w:val="00A70B42"/>
    <w:rsid w:val="00A72152"/>
    <w:rsid w:val="00A73566"/>
    <w:rsid w:val="00A745E1"/>
    <w:rsid w:val="00A74996"/>
    <w:rsid w:val="00A860D1"/>
    <w:rsid w:val="00A9045B"/>
    <w:rsid w:val="00A93C6A"/>
    <w:rsid w:val="00A97C27"/>
    <w:rsid w:val="00AA1BB9"/>
    <w:rsid w:val="00AA4462"/>
    <w:rsid w:val="00AA474B"/>
    <w:rsid w:val="00AA60FC"/>
    <w:rsid w:val="00AA725F"/>
    <w:rsid w:val="00AB0C14"/>
    <w:rsid w:val="00AB5FF3"/>
    <w:rsid w:val="00AC0600"/>
    <w:rsid w:val="00AC0648"/>
    <w:rsid w:val="00AC13F9"/>
    <w:rsid w:val="00AC2306"/>
    <w:rsid w:val="00AC3817"/>
    <w:rsid w:val="00AC3CD1"/>
    <w:rsid w:val="00AC3CF2"/>
    <w:rsid w:val="00AC5741"/>
    <w:rsid w:val="00AC5831"/>
    <w:rsid w:val="00AC79DC"/>
    <w:rsid w:val="00AD1748"/>
    <w:rsid w:val="00AD2581"/>
    <w:rsid w:val="00AD4840"/>
    <w:rsid w:val="00AD6457"/>
    <w:rsid w:val="00AE73B4"/>
    <w:rsid w:val="00AF0B9D"/>
    <w:rsid w:val="00AF0FA4"/>
    <w:rsid w:val="00AF14F9"/>
    <w:rsid w:val="00AF4D7D"/>
    <w:rsid w:val="00AF63A7"/>
    <w:rsid w:val="00AF732C"/>
    <w:rsid w:val="00B00C7D"/>
    <w:rsid w:val="00B0523E"/>
    <w:rsid w:val="00B05255"/>
    <w:rsid w:val="00B07C89"/>
    <w:rsid w:val="00B11AC7"/>
    <w:rsid w:val="00B12A9D"/>
    <w:rsid w:val="00B1456B"/>
    <w:rsid w:val="00B21D62"/>
    <w:rsid w:val="00B22573"/>
    <w:rsid w:val="00B23D05"/>
    <w:rsid w:val="00B25C71"/>
    <w:rsid w:val="00B269B5"/>
    <w:rsid w:val="00B30C55"/>
    <w:rsid w:val="00B31A83"/>
    <w:rsid w:val="00B37004"/>
    <w:rsid w:val="00B4053D"/>
    <w:rsid w:val="00B43748"/>
    <w:rsid w:val="00B43C03"/>
    <w:rsid w:val="00B43EBD"/>
    <w:rsid w:val="00B44536"/>
    <w:rsid w:val="00B459C5"/>
    <w:rsid w:val="00B524AA"/>
    <w:rsid w:val="00B52776"/>
    <w:rsid w:val="00B55398"/>
    <w:rsid w:val="00B5542E"/>
    <w:rsid w:val="00B56598"/>
    <w:rsid w:val="00B6232E"/>
    <w:rsid w:val="00B626EA"/>
    <w:rsid w:val="00B62C03"/>
    <w:rsid w:val="00B700F7"/>
    <w:rsid w:val="00B720D2"/>
    <w:rsid w:val="00B7346A"/>
    <w:rsid w:val="00B76AD5"/>
    <w:rsid w:val="00B91F23"/>
    <w:rsid w:val="00B9243A"/>
    <w:rsid w:val="00B97347"/>
    <w:rsid w:val="00B97B4B"/>
    <w:rsid w:val="00BA7996"/>
    <w:rsid w:val="00BB0118"/>
    <w:rsid w:val="00BB64C1"/>
    <w:rsid w:val="00BC1743"/>
    <w:rsid w:val="00BC7AC4"/>
    <w:rsid w:val="00BD2402"/>
    <w:rsid w:val="00BD3793"/>
    <w:rsid w:val="00BD3EA5"/>
    <w:rsid w:val="00BD4215"/>
    <w:rsid w:val="00BD451F"/>
    <w:rsid w:val="00BD4713"/>
    <w:rsid w:val="00BD7937"/>
    <w:rsid w:val="00BE0A4A"/>
    <w:rsid w:val="00BE259C"/>
    <w:rsid w:val="00BE401A"/>
    <w:rsid w:val="00BE6B87"/>
    <w:rsid w:val="00BE7407"/>
    <w:rsid w:val="00BF7B75"/>
    <w:rsid w:val="00C0112E"/>
    <w:rsid w:val="00C01458"/>
    <w:rsid w:val="00C02308"/>
    <w:rsid w:val="00C10E61"/>
    <w:rsid w:val="00C13831"/>
    <w:rsid w:val="00C165CD"/>
    <w:rsid w:val="00C1695E"/>
    <w:rsid w:val="00C210D8"/>
    <w:rsid w:val="00C2188B"/>
    <w:rsid w:val="00C24789"/>
    <w:rsid w:val="00C31165"/>
    <w:rsid w:val="00C32458"/>
    <w:rsid w:val="00C33210"/>
    <w:rsid w:val="00C332EE"/>
    <w:rsid w:val="00C369B5"/>
    <w:rsid w:val="00C36DDE"/>
    <w:rsid w:val="00C36E94"/>
    <w:rsid w:val="00C37927"/>
    <w:rsid w:val="00C41454"/>
    <w:rsid w:val="00C426A5"/>
    <w:rsid w:val="00C4732D"/>
    <w:rsid w:val="00C4767B"/>
    <w:rsid w:val="00C53C22"/>
    <w:rsid w:val="00C5721E"/>
    <w:rsid w:val="00C57D6F"/>
    <w:rsid w:val="00C605FB"/>
    <w:rsid w:val="00C633DD"/>
    <w:rsid w:val="00C67515"/>
    <w:rsid w:val="00C7134C"/>
    <w:rsid w:val="00C71535"/>
    <w:rsid w:val="00C71831"/>
    <w:rsid w:val="00C7494E"/>
    <w:rsid w:val="00C74CA3"/>
    <w:rsid w:val="00C74CE8"/>
    <w:rsid w:val="00C82D74"/>
    <w:rsid w:val="00C84168"/>
    <w:rsid w:val="00C8760D"/>
    <w:rsid w:val="00C879FF"/>
    <w:rsid w:val="00C90F9A"/>
    <w:rsid w:val="00C9109A"/>
    <w:rsid w:val="00C946AB"/>
    <w:rsid w:val="00CA0F62"/>
    <w:rsid w:val="00CA3C89"/>
    <w:rsid w:val="00CB0C15"/>
    <w:rsid w:val="00CC666E"/>
    <w:rsid w:val="00CC6969"/>
    <w:rsid w:val="00CC77F6"/>
    <w:rsid w:val="00CD240F"/>
    <w:rsid w:val="00CD37D7"/>
    <w:rsid w:val="00CD3973"/>
    <w:rsid w:val="00CD5D2A"/>
    <w:rsid w:val="00CE0376"/>
    <w:rsid w:val="00CE3C27"/>
    <w:rsid w:val="00CE599A"/>
    <w:rsid w:val="00CF0266"/>
    <w:rsid w:val="00CF4EB9"/>
    <w:rsid w:val="00CF4F91"/>
    <w:rsid w:val="00D00287"/>
    <w:rsid w:val="00D009AE"/>
    <w:rsid w:val="00D022BF"/>
    <w:rsid w:val="00D04174"/>
    <w:rsid w:val="00D053D5"/>
    <w:rsid w:val="00D10A86"/>
    <w:rsid w:val="00D20F66"/>
    <w:rsid w:val="00D22C39"/>
    <w:rsid w:val="00D26BCE"/>
    <w:rsid w:val="00D27443"/>
    <w:rsid w:val="00D27F8C"/>
    <w:rsid w:val="00D3759F"/>
    <w:rsid w:val="00D37E27"/>
    <w:rsid w:val="00D54D90"/>
    <w:rsid w:val="00D55DEB"/>
    <w:rsid w:val="00D56045"/>
    <w:rsid w:val="00D602F7"/>
    <w:rsid w:val="00D60CD3"/>
    <w:rsid w:val="00D61099"/>
    <w:rsid w:val="00D636EF"/>
    <w:rsid w:val="00D6606E"/>
    <w:rsid w:val="00D6623B"/>
    <w:rsid w:val="00D70889"/>
    <w:rsid w:val="00D74F6F"/>
    <w:rsid w:val="00D76F37"/>
    <w:rsid w:val="00D813B2"/>
    <w:rsid w:val="00D82106"/>
    <w:rsid w:val="00D83877"/>
    <w:rsid w:val="00D843D0"/>
    <w:rsid w:val="00D87A7B"/>
    <w:rsid w:val="00D93BA2"/>
    <w:rsid w:val="00DA04D8"/>
    <w:rsid w:val="00DA4101"/>
    <w:rsid w:val="00DA4DC9"/>
    <w:rsid w:val="00DA5D93"/>
    <w:rsid w:val="00DB1A99"/>
    <w:rsid w:val="00DC0A10"/>
    <w:rsid w:val="00DC2472"/>
    <w:rsid w:val="00DC3E9D"/>
    <w:rsid w:val="00DD069F"/>
    <w:rsid w:val="00DD13AA"/>
    <w:rsid w:val="00DD1729"/>
    <w:rsid w:val="00DD2E19"/>
    <w:rsid w:val="00DD7807"/>
    <w:rsid w:val="00DE1759"/>
    <w:rsid w:val="00DE185F"/>
    <w:rsid w:val="00DE2526"/>
    <w:rsid w:val="00DE79DB"/>
    <w:rsid w:val="00DF3C71"/>
    <w:rsid w:val="00DF5BA9"/>
    <w:rsid w:val="00E00CE8"/>
    <w:rsid w:val="00E04619"/>
    <w:rsid w:val="00E06F93"/>
    <w:rsid w:val="00E10D1B"/>
    <w:rsid w:val="00E10EE7"/>
    <w:rsid w:val="00E11CFB"/>
    <w:rsid w:val="00E12AAD"/>
    <w:rsid w:val="00E12DFD"/>
    <w:rsid w:val="00E136C6"/>
    <w:rsid w:val="00E153D7"/>
    <w:rsid w:val="00E20E0A"/>
    <w:rsid w:val="00E23C70"/>
    <w:rsid w:val="00E26A7D"/>
    <w:rsid w:val="00E27AF3"/>
    <w:rsid w:val="00E33279"/>
    <w:rsid w:val="00E335AF"/>
    <w:rsid w:val="00E34FDE"/>
    <w:rsid w:val="00E378FE"/>
    <w:rsid w:val="00E41370"/>
    <w:rsid w:val="00E42337"/>
    <w:rsid w:val="00E4347A"/>
    <w:rsid w:val="00E47028"/>
    <w:rsid w:val="00E56DF1"/>
    <w:rsid w:val="00E63560"/>
    <w:rsid w:val="00E64322"/>
    <w:rsid w:val="00E654D7"/>
    <w:rsid w:val="00E65AE1"/>
    <w:rsid w:val="00E66D90"/>
    <w:rsid w:val="00E72C45"/>
    <w:rsid w:val="00E82848"/>
    <w:rsid w:val="00E860F5"/>
    <w:rsid w:val="00E8781D"/>
    <w:rsid w:val="00E90109"/>
    <w:rsid w:val="00E9342E"/>
    <w:rsid w:val="00E96CDD"/>
    <w:rsid w:val="00EA009D"/>
    <w:rsid w:val="00EA1F4C"/>
    <w:rsid w:val="00EA3057"/>
    <w:rsid w:val="00EA58B4"/>
    <w:rsid w:val="00EA6AD5"/>
    <w:rsid w:val="00EB08A3"/>
    <w:rsid w:val="00EB2106"/>
    <w:rsid w:val="00EB2A77"/>
    <w:rsid w:val="00EB2D3E"/>
    <w:rsid w:val="00EB2D46"/>
    <w:rsid w:val="00EB7C80"/>
    <w:rsid w:val="00EC0630"/>
    <w:rsid w:val="00EC0BE1"/>
    <w:rsid w:val="00EC217E"/>
    <w:rsid w:val="00EC392A"/>
    <w:rsid w:val="00EC5CDC"/>
    <w:rsid w:val="00ED0DFE"/>
    <w:rsid w:val="00ED1066"/>
    <w:rsid w:val="00ED2F17"/>
    <w:rsid w:val="00ED37F3"/>
    <w:rsid w:val="00ED4061"/>
    <w:rsid w:val="00ED6036"/>
    <w:rsid w:val="00ED6252"/>
    <w:rsid w:val="00EE1412"/>
    <w:rsid w:val="00EE3DFE"/>
    <w:rsid w:val="00EE410D"/>
    <w:rsid w:val="00EF480F"/>
    <w:rsid w:val="00EF6B3F"/>
    <w:rsid w:val="00F002AE"/>
    <w:rsid w:val="00F00C50"/>
    <w:rsid w:val="00F10B96"/>
    <w:rsid w:val="00F11041"/>
    <w:rsid w:val="00F11169"/>
    <w:rsid w:val="00F1221B"/>
    <w:rsid w:val="00F12586"/>
    <w:rsid w:val="00F14B36"/>
    <w:rsid w:val="00F2203F"/>
    <w:rsid w:val="00F221EF"/>
    <w:rsid w:val="00F2379E"/>
    <w:rsid w:val="00F239AE"/>
    <w:rsid w:val="00F249C7"/>
    <w:rsid w:val="00F257E2"/>
    <w:rsid w:val="00F26A88"/>
    <w:rsid w:val="00F27C91"/>
    <w:rsid w:val="00F31045"/>
    <w:rsid w:val="00F33BFB"/>
    <w:rsid w:val="00F33E8E"/>
    <w:rsid w:val="00F40DAE"/>
    <w:rsid w:val="00F40DF0"/>
    <w:rsid w:val="00F42723"/>
    <w:rsid w:val="00F51C16"/>
    <w:rsid w:val="00F55F7E"/>
    <w:rsid w:val="00F5641A"/>
    <w:rsid w:val="00F5767E"/>
    <w:rsid w:val="00F61F33"/>
    <w:rsid w:val="00F62DD9"/>
    <w:rsid w:val="00F639EA"/>
    <w:rsid w:val="00F64E18"/>
    <w:rsid w:val="00F67855"/>
    <w:rsid w:val="00F70D97"/>
    <w:rsid w:val="00F737E8"/>
    <w:rsid w:val="00F7463B"/>
    <w:rsid w:val="00F74B12"/>
    <w:rsid w:val="00F752BA"/>
    <w:rsid w:val="00F82018"/>
    <w:rsid w:val="00F82556"/>
    <w:rsid w:val="00F83C38"/>
    <w:rsid w:val="00F84F22"/>
    <w:rsid w:val="00FA21C4"/>
    <w:rsid w:val="00FA3E65"/>
    <w:rsid w:val="00FA3F45"/>
    <w:rsid w:val="00FA442D"/>
    <w:rsid w:val="00FA4FB6"/>
    <w:rsid w:val="00FB14E1"/>
    <w:rsid w:val="00FB21FE"/>
    <w:rsid w:val="00FB6FEA"/>
    <w:rsid w:val="00FC4809"/>
    <w:rsid w:val="00FC4BE1"/>
    <w:rsid w:val="00FD3BF7"/>
    <w:rsid w:val="00FE25FB"/>
    <w:rsid w:val="00FE2723"/>
    <w:rsid w:val="00FE3FB9"/>
    <w:rsid w:val="00FE7D09"/>
    <w:rsid w:val="00FF0DB1"/>
    <w:rsid w:val="00FF1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5:docId w15:val="{2C11F8F3-8532-4174-88FA-B9E6F60D9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0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3F8D"/>
    <w:pPr>
      <w:bidi/>
    </w:pPr>
    <w:rPr>
      <w:rFonts w:ascii="Times New Roman" w:eastAsia="Times New Roman" w:hAnsi="Times New Roman" w:cs="Traditional Arabic"/>
      <w:szCs w:val="24"/>
    </w:rPr>
  </w:style>
  <w:style w:type="paragraph" w:styleId="Heading1">
    <w:name w:val="heading 1"/>
    <w:aliases w:val="Gliederung1,ALK_K1,JANE,PDS Head 04"/>
    <w:basedOn w:val="Normal"/>
    <w:next w:val="Normal"/>
    <w:link w:val="Heading1Char"/>
    <w:autoRedefine/>
    <w:qFormat/>
    <w:rsid w:val="00D22C39"/>
    <w:pPr>
      <w:keepNext/>
      <w:bidi w:val="0"/>
      <w:spacing w:before="240" w:after="240" w:line="276" w:lineRule="auto"/>
      <w:outlineLvl w:val="0"/>
    </w:pPr>
    <w:rPr>
      <w:rFonts w:ascii="Arial" w:hAnsi="Arial" w:cs="Arial"/>
      <w:b/>
      <w:bCs/>
      <w:caps/>
      <w:kern w:val="28"/>
      <w:sz w:val="24"/>
    </w:rPr>
  </w:style>
  <w:style w:type="paragraph" w:styleId="Heading2">
    <w:name w:val="heading 2"/>
    <w:aliases w:val="Gliederung2,Heading 2(Hendijan),§1.1.,ALK_K2,ITTHEADER2"/>
    <w:basedOn w:val="Normal"/>
    <w:next w:val="Normal"/>
    <w:link w:val="Heading2Char"/>
    <w:autoRedefine/>
    <w:qFormat/>
    <w:rsid w:val="00A07696"/>
    <w:pPr>
      <w:keepNext/>
      <w:numPr>
        <w:ilvl w:val="1"/>
        <w:numId w:val="1"/>
      </w:numPr>
      <w:bidi w:val="0"/>
      <w:spacing w:before="240" w:after="240" w:line="276" w:lineRule="auto"/>
      <w:contextualSpacing/>
      <w:outlineLvl w:val="1"/>
    </w:pPr>
    <w:rPr>
      <w:rFonts w:ascii="Arial" w:hAnsi="Arial" w:cs="Arial"/>
      <w:b/>
      <w:bCs/>
      <w:caps/>
      <w:sz w:val="22"/>
      <w:szCs w:val="22"/>
      <w:lang w:val="en-GB"/>
    </w:rPr>
  </w:style>
  <w:style w:type="paragraph" w:styleId="Heading3">
    <w:name w:val="heading 3"/>
    <w:aliases w:val="Heading 3(Hendijan),§1.1.1."/>
    <w:basedOn w:val="Normal"/>
    <w:next w:val="Normal"/>
    <w:link w:val="Heading3Char"/>
    <w:autoRedefine/>
    <w:qFormat/>
    <w:rsid w:val="005A29B4"/>
    <w:pPr>
      <w:keepNext/>
      <w:numPr>
        <w:numId w:val="26"/>
      </w:numPr>
      <w:bidi w:val="0"/>
      <w:spacing w:before="240" w:after="240" w:line="276" w:lineRule="auto"/>
      <w:ind w:right="1440"/>
      <w:jc w:val="lowKashida"/>
      <w:outlineLvl w:val="2"/>
    </w:pPr>
    <w:rPr>
      <w:rFonts w:asciiTheme="minorBidi" w:hAnsiTheme="minorBidi" w:cstheme="minorBidi"/>
      <w:b/>
      <w:bCs/>
      <w:caps/>
      <w:sz w:val="22"/>
      <w:szCs w:val="22"/>
      <w:lang w:val="en-GB"/>
    </w:rPr>
  </w:style>
  <w:style w:type="paragraph" w:styleId="Heading4">
    <w:name w:val="heading 4"/>
    <w:aliases w:val="§1.1.1.1."/>
    <w:basedOn w:val="Normal"/>
    <w:next w:val="Normal"/>
    <w:link w:val="Heading4Char"/>
    <w:qFormat/>
    <w:rsid w:val="00630525"/>
    <w:pPr>
      <w:keepNext/>
      <w:widowControl w:val="0"/>
      <w:numPr>
        <w:ilvl w:val="3"/>
        <w:numId w:val="2"/>
      </w:numPr>
      <w:bidi w:val="0"/>
      <w:spacing w:before="240" w:after="60"/>
      <w:jc w:val="lowKashida"/>
      <w:outlineLvl w:val="3"/>
    </w:pPr>
    <w:rPr>
      <w:rFonts w:ascii="CG Times" w:hAnsi="CG Times"/>
      <w:b/>
      <w:bCs/>
      <w:caps/>
      <w:sz w:val="24"/>
      <w:szCs w:val="28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0525"/>
    <w:pPr>
      <w:widowControl w:val="0"/>
      <w:numPr>
        <w:ilvl w:val="4"/>
        <w:numId w:val="2"/>
      </w:numPr>
      <w:bidi w:val="0"/>
      <w:spacing w:before="240" w:after="60"/>
      <w:jc w:val="lowKashida"/>
      <w:outlineLvl w:val="4"/>
    </w:pPr>
    <w:rPr>
      <w:rFonts w:ascii="CG Times" w:hAnsi="CG Times"/>
      <w:sz w:val="22"/>
      <w:szCs w:val="26"/>
      <w:lang w:val="en-GB"/>
    </w:rPr>
  </w:style>
  <w:style w:type="paragraph" w:styleId="Heading6">
    <w:name w:val="heading 6"/>
    <w:basedOn w:val="Normal"/>
    <w:next w:val="Normal"/>
    <w:link w:val="Heading6Char"/>
    <w:qFormat/>
    <w:rsid w:val="00630525"/>
    <w:pPr>
      <w:widowControl w:val="0"/>
      <w:numPr>
        <w:ilvl w:val="5"/>
        <w:numId w:val="2"/>
      </w:numPr>
      <w:bidi w:val="0"/>
      <w:spacing w:before="240" w:after="60"/>
      <w:jc w:val="lowKashida"/>
      <w:outlineLvl w:val="5"/>
    </w:pPr>
    <w:rPr>
      <w:i/>
      <w:iCs/>
      <w:sz w:val="22"/>
      <w:szCs w:val="26"/>
      <w:lang w:val="en-GB"/>
    </w:rPr>
  </w:style>
  <w:style w:type="paragraph" w:styleId="Heading7">
    <w:name w:val="heading 7"/>
    <w:basedOn w:val="Normal"/>
    <w:next w:val="Normal"/>
    <w:link w:val="Heading7Char"/>
    <w:qFormat/>
    <w:rsid w:val="00630525"/>
    <w:pPr>
      <w:widowControl w:val="0"/>
      <w:numPr>
        <w:ilvl w:val="6"/>
        <w:numId w:val="2"/>
      </w:numPr>
      <w:bidi w:val="0"/>
      <w:spacing w:before="240" w:after="60"/>
      <w:jc w:val="lowKashida"/>
      <w:outlineLvl w:val="6"/>
    </w:pPr>
    <w:rPr>
      <w:rFonts w:ascii="Arial" w:hAnsi="Arial"/>
      <w:lang w:val="en-GB"/>
    </w:rPr>
  </w:style>
  <w:style w:type="paragraph" w:styleId="Heading8">
    <w:name w:val="heading 8"/>
    <w:basedOn w:val="Normal"/>
    <w:next w:val="Normal"/>
    <w:link w:val="Heading8Char"/>
    <w:qFormat/>
    <w:rsid w:val="00630525"/>
    <w:pPr>
      <w:widowControl w:val="0"/>
      <w:numPr>
        <w:ilvl w:val="7"/>
        <w:numId w:val="2"/>
      </w:numPr>
      <w:bidi w:val="0"/>
      <w:spacing w:before="240" w:after="60"/>
      <w:jc w:val="lowKashida"/>
      <w:outlineLvl w:val="7"/>
    </w:pPr>
    <w:rPr>
      <w:rFonts w:ascii="Arial" w:hAnsi="Arial"/>
      <w:i/>
      <w:iCs/>
      <w:lang w:val="en-GB"/>
    </w:rPr>
  </w:style>
  <w:style w:type="paragraph" w:styleId="Heading9">
    <w:name w:val="heading 9"/>
    <w:basedOn w:val="Normal"/>
    <w:next w:val="Normal"/>
    <w:link w:val="Heading9Char"/>
    <w:qFormat/>
    <w:rsid w:val="00630525"/>
    <w:pPr>
      <w:widowControl w:val="0"/>
      <w:numPr>
        <w:ilvl w:val="8"/>
        <w:numId w:val="2"/>
      </w:numPr>
      <w:bidi w:val="0"/>
      <w:spacing w:before="240" w:after="60"/>
      <w:jc w:val="lowKashida"/>
      <w:outlineLvl w:val="8"/>
    </w:pPr>
    <w:rPr>
      <w:rFonts w:ascii="Arial" w:hAnsi="Arial"/>
      <w:b/>
      <w:bCs/>
      <w:i/>
      <w:iCs/>
      <w:sz w:val="18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eader1"/>
    <w:basedOn w:val="Normal"/>
    <w:link w:val="HeaderChar"/>
    <w:uiPriority w:val="99"/>
    <w:rsid w:val="00053F8D"/>
    <w:pPr>
      <w:tabs>
        <w:tab w:val="center" w:pos="4320"/>
        <w:tab w:val="right" w:pos="8640"/>
      </w:tabs>
    </w:pPr>
  </w:style>
  <w:style w:type="character" w:customStyle="1" w:styleId="HeaderChar">
    <w:name w:val="Header Char"/>
    <w:aliases w:val="Header1 Char"/>
    <w:basedOn w:val="DefaultParagraphFont"/>
    <w:link w:val="Head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paragraph" w:styleId="Footer">
    <w:name w:val="footer"/>
    <w:basedOn w:val="Normal"/>
    <w:link w:val="FooterChar"/>
    <w:uiPriority w:val="99"/>
    <w:unhideWhenUsed/>
    <w:rsid w:val="00053F8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53F8D"/>
    <w:rPr>
      <w:rFonts w:ascii="Times New Roman" w:eastAsia="Times New Roman" w:hAnsi="Times New Roman" w:cs="Traditional Arabic"/>
      <w:sz w:val="20"/>
      <w:szCs w:val="24"/>
    </w:rPr>
  </w:style>
  <w:style w:type="character" w:styleId="PageNumber">
    <w:name w:val="page number"/>
    <w:basedOn w:val="DefaultParagraphFont"/>
    <w:rsid w:val="003F4ED4"/>
  </w:style>
  <w:style w:type="paragraph" w:styleId="TOC1">
    <w:name w:val="toc 1"/>
    <w:aliases w:val="Reza TOC"/>
    <w:basedOn w:val="Normal"/>
    <w:next w:val="Normal"/>
    <w:autoRedefine/>
    <w:uiPriority w:val="39"/>
    <w:qFormat/>
    <w:rsid w:val="00126C3E"/>
    <w:pPr>
      <w:tabs>
        <w:tab w:val="left" w:pos="720"/>
        <w:tab w:val="right" w:leader="dot" w:pos="10206"/>
      </w:tabs>
      <w:bidi w:val="0"/>
      <w:spacing w:before="120" w:after="120"/>
    </w:pPr>
    <w:rPr>
      <w:rFonts w:ascii="Arial" w:hAnsi="Arial" w:cs="Arial"/>
      <w:b/>
      <w:bCs/>
      <w:caps/>
      <w:noProof/>
      <w:kern w:val="28"/>
      <w:szCs w:val="20"/>
    </w:rPr>
  </w:style>
  <w:style w:type="paragraph" w:styleId="TOC2">
    <w:name w:val="toc 2"/>
    <w:basedOn w:val="Normal"/>
    <w:next w:val="Normal"/>
    <w:autoRedefine/>
    <w:uiPriority w:val="39"/>
    <w:qFormat/>
    <w:rsid w:val="008F7539"/>
    <w:pPr>
      <w:tabs>
        <w:tab w:val="left" w:pos="900"/>
        <w:tab w:val="right" w:leader="dot" w:pos="10206"/>
      </w:tabs>
      <w:bidi w:val="0"/>
      <w:ind w:left="240"/>
    </w:pPr>
    <w:rPr>
      <w:rFonts w:ascii="Calibri" w:hAnsi="Calibri" w:cs="Times New Roman"/>
      <w:smallCaps/>
    </w:rPr>
  </w:style>
  <w:style w:type="character" w:styleId="Hyperlink">
    <w:name w:val="Hyperlink"/>
    <w:basedOn w:val="DefaultParagraphFont"/>
    <w:uiPriority w:val="99"/>
    <w:rsid w:val="00327126"/>
    <w:rPr>
      <w:color w:val="0000FF"/>
      <w:u w:val="single"/>
    </w:rPr>
  </w:style>
  <w:style w:type="character" w:customStyle="1" w:styleId="Heading1Char">
    <w:name w:val="Heading 1 Char"/>
    <w:aliases w:val="Gliederung1 Char,ALK_K1 Char,JANE Char,PDS Head 04 Char"/>
    <w:basedOn w:val="DefaultParagraphFont"/>
    <w:link w:val="Heading1"/>
    <w:uiPriority w:val="9"/>
    <w:rsid w:val="00D22C39"/>
    <w:rPr>
      <w:rFonts w:ascii="Arial" w:eastAsia="Times New Roman" w:hAnsi="Arial"/>
      <w:b/>
      <w:bCs/>
      <w:caps/>
      <w:kern w:val="28"/>
      <w:sz w:val="24"/>
      <w:szCs w:val="24"/>
    </w:rPr>
  </w:style>
  <w:style w:type="character" w:customStyle="1" w:styleId="Heading2Char">
    <w:name w:val="Heading 2 Char"/>
    <w:aliases w:val="Gliederung2 Char,Heading 2(Hendijan) Char,§1.1. Char,ALK_K2 Char,ITTHEADER2 Char"/>
    <w:basedOn w:val="DefaultParagraphFont"/>
    <w:link w:val="Heading2"/>
    <w:rsid w:val="00A07696"/>
    <w:rPr>
      <w:rFonts w:ascii="Arial" w:eastAsia="Times New Roman" w:hAnsi="Arial"/>
      <w:b/>
      <w:bCs/>
      <w:caps/>
      <w:sz w:val="22"/>
      <w:szCs w:val="22"/>
      <w:lang w:val="en-GB"/>
    </w:rPr>
  </w:style>
  <w:style w:type="paragraph" w:customStyle="1" w:styleId="CM4">
    <w:name w:val="CM4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5">
    <w:name w:val="CM5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6">
    <w:name w:val="CM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  <w:spacing w:line="403" w:lineRule="atLeast"/>
    </w:pPr>
    <w:rPr>
      <w:rFonts w:ascii="RMVSIE+TTE1960528t00" w:hAnsi="RMVSIE+TTE1960528t00" w:cs="Arial"/>
      <w:sz w:val="24"/>
    </w:rPr>
  </w:style>
  <w:style w:type="paragraph" w:customStyle="1" w:styleId="CM26">
    <w:name w:val="CM26"/>
    <w:basedOn w:val="Normal"/>
    <w:next w:val="Normal"/>
    <w:uiPriority w:val="99"/>
    <w:rsid w:val="00D37E27"/>
    <w:pPr>
      <w:widowControl w:val="0"/>
      <w:autoSpaceDE w:val="0"/>
      <w:autoSpaceDN w:val="0"/>
      <w:bidi w:val="0"/>
      <w:adjustRightInd w:val="0"/>
    </w:pPr>
    <w:rPr>
      <w:rFonts w:ascii="RMVSIE+TTE1960528t00" w:hAnsi="RMVSIE+TTE1960528t00" w:cs="Arial"/>
      <w:sz w:val="24"/>
    </w:rPr>
  </w:style>
  <w:style w:type="paragraph" w:styleId="ListParagraph">
    <w:name w:val="List Paragraph"/>
    <w:aliases w:val="Numbered Items"/>
    <w:basedOn w:val="Normal"/>
    <w:link w:val="ListParagraphChar"/>
    <w:uiPriority w:val="34"/>
    <w:qFormat/>
    <w:rsid w:val="00D37E27"/>
    <w:pPr>
      <w:ind w:left="720"/>
      <w:contextualSpacing/>
    </w:pPr>
  </w:style>
  <w:style w:type="paragraph" w:customStyle="1" w:styleId="Default">
    <w:name w:val="Default"/>
    <w:rsid w:val="006506F4"/>
    <w:pPr>
      <w:widowControl w:val="0"/>
      <w:autoSpaceDE w:val="0"/>
      <w:autoSpaceDN w:val="0"/>
      <w:adjustRightInd w:val="0"/>
    </w:pPr>
    <w:rPr>
      <w:rFonts w:ascii="RMVSIE+TTE1960528t00" w:eastAsia="Times New Roman" w:hAnsi="RMVSIE+TTE1960528t00" w:cs="RMVSIE+TTE1960528t00"/>
      <w:color w:val="000000"/>
      <w:sz w:val="24"/>
      <w:szCs w:val="24"/>
    </w:rPr>
  </w:style>
  <w:style w:type="paragraph" w:customStyle="1" w:styleId="CM27">
    <w:name w:val="CM27"/>
    <w:basedOn w:val="Default"/>
    <w:next w:val="Default"/>
    <w:uiPriority w:val="99"/>
    <w:rsid w:val="006506F4"/>
    <w:rPr>
      <w:rFonts w:cs="Arial"/>
      <w:color w:val="auto"/>
    </w:rPr>
  </w:style>
  <w:style w:type="paragraph" w:customStyle="1" w:styleId="CM12">
    <w:name w:val="CM12"/>
    <w:basedOn w:val="Default"/>
    <w:next w:val="Default"/>
    <w:uiPriority w:val="99"/>
    <w:rsid w:val="006506F4"/>
    <w:pPr>
      <w:spacing w:line="406" w:lineRule="atLeast"/>
    </w:pPr>
    <w:rPr>
      <w:rFonts w:cs="Arial"/>
      <w:color w:val="auto"/>
    </w:rPr>
  </w:style>
  <w:style w:type="paragraph" w:customStyle="1" w:styleId="CM30">
    <w:name w:val="CM30"/>
    <w:basedOn w:val="Default"/>
    <w:next w:val="Default"/>
    <w:uiPriority w:val="99"/>
    <w:rsid w:val="00D6623B"/>
    <w:rPr>
      <w:rFonts w:ascii="Times New Roman" w:hAnsi="Times New Roman" w:cs="Times New Roman"/>
      <w:color w:val="auto"/>
    </w:rPr>
  </w:style>
  <w:style w:type="paragraph" w:styleId="BalloonText">
    <w:name w:val="Balloon Text"/>
    <w:basedOn w:val="Normal"/>
    <w:link w:val="BalloonTextChar"/>
    <w:uiPriority w:val="99"/>
    <w:unhideWhenUsed/>
    <w:rsid w:val="006B6A6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6B6A69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aliases w:val="Heading 3(Hendijan) Char,§1.1.1. Char"/>
    <w:basedOn w:val="DefaultParagraphFont"/>
    <w:link w:val="Heading3"/>
    <w:rsid w:val="005A29B4"/>
    <w:rPr>
      <w:rFonts w:asciiTheme="minorBidi" w:eastAsia="Times New Roman" w:hAnsiTheme="minorBidi" w:cstheme="minorBidi"/>
      <w:b/>
      <w:bCs/>
      <w:caps/>
      <w:sz w:val="22"/>
      <w:szCs w:val="22"/>
      <w:lang w:val="en-GB"/>
    </w:rPr>
  </w:style>
  <w:style w:type="character" w:customStyle="1" w:styleId="Heading4Char">
    <w:name w:val="Heading 4 Char"/>
    <w:aliases w:val="§1.1.1.1. Char"/>
    <w:basedOn w:val="DefaultParagraphFont"/>
    <w:link w:val="Heading4"/>
    <w:rsid w:val="00630525"/>
    <w:rPr>
      <w:rFonts w:ascii="CG Times" w:eastAsia="Times New Roman" w:hAnsi="CG Times" w:cs="Traditional Arabic"/>
      <w:b/>
      <w:bCs/>
      <w:caps/>
      <w:sz w:val="24"/>
      <w:szCs w:val="28"/>
      <w:lang w:val="en-GB"/>
    </w:rPr>
  </w:style>
  <w:style w:type="character" w:customStyle="1" w:styleId="Heading5Char">
    <w:name w:val="Heading 5 Char"/>
    <w:basedOn w:val="DefaultParagraphFont"/>
    <w:link w:val="Heading5"/>
    <w:rsid w:val="00630525"/>
    <w:rPr>
      <w:rFonts w:ascii="CG Times" w:eastAsia="Times New Roman" w:hAnsi="CG Times" w:cs="Traditional Arabic"/>
      <w:sz w:val="22"/>
      <w:szCs w:val="26"/>
      <w:lang w:val="en-GB"/>
    </w:rPr>
  </w:style>
  <w:style w:type="character" w:customStyle="1" w:styleId="Heading6Char">
    <w:name w:val="Heading 6 Char"/>
    <w:basedOn w:val="DefaultParagraphFont"/>
    <w:link w:val="Heading6"/>
    <w:rsid w:val="00630525"/>
    <w:rPr>
      <w:rFonts w:ascii="Times New Roman" w:eastAsia="Times New Roman" w:hAnsi="Times New Roman" w:cs="Traditional Arabic"/>
      <w:i/>
      <w:iCs/>
      <w:sz w:val="22"/>
      <w:szCs w:val="26"/>
      <w:lang w:val="en-GB"/>
    </w:rPr>
  </w:style>
  <w:style w:type="character" w:customStyle="1" w:styleId="Heading7Char">
    <w:name w:val="Heading 7 Char"/>
    <w:basedOn w:val="DefaultParagraphFont"/>
    <w:link w:val="Heading7"/>
    <w:rsid w:val="00630525"/>
    <w:rPr>
      <w:rFonts w:ascii="Arial" w:eastAsia="Times New Roman" w:hAnsi="Arial" w:cs="Traditional Arabic"/>
      <w:szCs w:val="24"/>
      <w:lang w:val="en-GB"/>
    </w:rPr>
  </w:style>
  <w:style w:type="character" w:customStyle="1" w:styleId="Heading8Char">
    <w:name w:val="Heading 8 Char"/>
    <w:basedOn w:val="DefaultParagraphFont"/>
    <w:link w:val="Heading8"/>
    <w:rsid w:val="00630525"/>
    <w:rPr>
      <w:rFonts w:ascii="Arial" w:eastAsia="Times New Roman" w:hAnsi="Arial" w:cs="Traditional Arabic"/>
      <w:i/>
      <w:iCs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rsid w:val="00630525"/>
    <w:rPr>
      <w:rFonts w:ascii="Arial" w:eastAsia="Times New Roman" w:hAnsi="Arial" w:cs="Traditional Arabic"/>
      <w:b/>
      <w:bCs/>
      <w:i/>
      <w:iCs/>
      <w:sz w:val="18"/>
      <w:szCs w:val="21"/>
      <w:lang w:val="en-GB"/>
    </w:rPr>
  </w:style>
  <w:style w:type="paragraph" w:customStyle="1" w:styleId="Contents">
    <w:name w:val="Contents"/>
    <w:rsid w:val="009A47E8"/>
    <w:pPr>
      <w:ind w:left="720"/>
      <w:jc w:val="both"/>
    </w:pPr>
    <w:rPr>
      <w:rFonts w:ascii="Times New Roman" w:eastAsia="Times New Roman" w:hAnsi="Times New Roman" w:cs="Times New Roman"/>
      <w:sz w:val="22"/>
      <w:lang w:val="en-GB"/>
    </w:rPr>
  </w:style>
  <w:style w:type="paragraph" w:styleId="BodyTextIndent">
    <w:name w:val="Body Text Indent"/>
    <w:basedOn w:val="Normal"/>
    <w:link w:val="BodyTextIndentChar"/>
    <w:rsid w:val="00C57D6F"/>
    <w:pPr>
      <w:widowControl w:val="0"/>
      <w:bidi w:val="0"/>
      <w:ind w:left="2835" w:hanging="2835"/>
      <w:jc w:val="both"/>
    </w:pPr>
    <w:rPr>
      <w:rFonts w:ascii="CG Times" w:hAnsi="CG Times" w:cs="Times New Roman"/>
      <w:sz w:val="24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C57D6F"/>
    <w:rPr>
      <w:rFonts w:ascii="CG Times" w:eastAsia="Times New Roman" w:hAnsi="CG Times" w:cs="Times New Roman"/>
      <w:sz w:val="24"/>
      <w:lang w:val="en-GB"/>
    </w:rPr>
  </w:style>
  <w:style w:type="table" w:styleId="TableGrid">
    <w:name w:val="Table Grid"/>
    <w:basedOn w:val="TableNormal"/>
    <w:uiPriority w:val="59"/>
    <w:rsid w:val="00D93BA2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eading20">
    <w:name w:val="heading 2."/>
    <w:basedOn w:val="Normal"/>
    <w:rsid w:val="00D022BF"/>
    <w:pPr>
      <w:bidi w:val="0"/>
      <w:jc w:val="both"/>
    </w:pPr>
    <w:rPr>
      <w:rFonts w:ascii="Arial" w:hAnsi="Arial" w:cs="Times New Roman"/>
      <w:sz w:val="22"/>
      <w:szCs w:val="20"/>
    </w:rPr>
  </w:style>
  <w:style w:type="paragraph" w:customStyle="1" w:styleId="TableParagraph">
    <w:name w:val="Table Paragraph"/>
    <w:basedOn w:val="Normal"/>
    <w:uiPriority w:val="1"/>
    <w:qFormat/>
    <w:rsid w:val="000C3C86"/>
    <w:pPr>
      <w:widowControl w:val="0"/>
      <w:autoSpaceDE w:val="0"/>
      <w:autoSpaceDN w:val="0"/>
      <w:bidi w:val="0"/>
      <w:adjustRightInd w:val="0"/>
    </w:pPr>
    <w:rPr>
      <w:rFonts w:eastAsiaTheme="minorEastAsia" w:cs="Times New Roman"/>
      <w:sz w:val="24"/>
    </w:rPr>
  </w:style>
  <w:style w:type="character" w:customStyle="1" w:styleId="ListParagraphChar">
    <w:name w:val="List Paragraph Char"/>
    <w:aliases w:val="Numbered Items Char"/>
    <w:link w:val="ListParagraph"/>
    <w:uiPriority w:val="34"/>
    <w:locked/>
    <w:rsid w:val="00CF4F91"/>
    <w:rPr>
      <w:rFonts w:ascii="Times New Roman" w:eastAsia="Times New Roman" w:hAnsi="Times New Roman" w:cs="Traditional Arabic"/>
      <w:szCs w:val="24"/>
    </w:rPr>
  </w:style>
  <w:style w:type="paragraph" w:styleId="z-TopofForm">
    <w:name w:val="HTML Top of Form"/>
    <w:basedOn w:val="Normal"/>
    <w:next w:val="Normal"/>
    <w:link w:val="z-TopofFormChar"/>
    <w:hidden/>
    <w:uiPriority w:val="99"/>
    <w:semiHidden/>
    <w:unhideWhenUsed/>
    <w:rsid w:val="00CF4F91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semiHidden/>
    <w:unhideWhenUsed/>
    <w:rsid w:val="00CF4F91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uiPriority w:val="99"/>
    <w:semiHidden/>
    <w:rsid w:val="00CF4F91"/>
    <w:rPr>
      <w:rFonts w:ascii="Arial" w:eastAsia="Times New Roman" w:hAnsi="Arial"/>
      <w:vanish/>
      <w:sz w:val="16"/>
      <w:szCs w:val="16"/>
    </w:rPr>
  </w:style>
  <w:style w:type="character" w:customStyle="1" w:styleId="tlid-translation">
    <w:name w:val="tlid-translation"/>
    <w:basedOn w:val="DefaultParagraphFont"/>
    <w:rsid w:val="006B3F9C"/>
  </w:style>
  <w:style w:type="paragraph" w:styleId="Title">
    <w:name w:val="Title"/>
    <w:basedOn w:val="Normal"/>
    <w:link w:val="TitleChar"/>
    <w:qFormat/>
    <w:rsid w:val="00EB2D46"/>
    <w:pPr>
      <w:jc w:val="center"/>
    </w:pPr>
    <w:rPr>
      <w:rFonts w:asciiTheme="minorHAnsi" w:hAnsiTheme="minorHAnsi"/>
      <w:sz w:val="24"/>
      <w:lang w:eastAsia="zh-CN"/>
    </w:rPr>
  </w:style>
  <w:style w:type="character" w:customStyle="1" w:styleId="TitleChar">
    <w:name w:val="Title Char"/>
    <w:basedOn w:val="DefaultParagraphFont"/>
    <w:link w:val="Title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">
    <w:name w:val="Body Text"/>
    <w:basedOn w:val="Normal"/>
    <w:link w:val="BodyTextChar"/>
    <w:uiPriority w:val="99"/>
    <w:rsid w:val="00EB2D46"/>
    <w:pPr>
      <w:jc w:val="right"/>
    </w:pPr>
    <w:rPr>
      <w:rFonts w:asciiTheme="minorHAnsi" w:hAnsiTheme="minorHAnsi"/>
      <w:sz w:val="24"/>
      <w:lang w:eastAsia="zh-CN"/>
    </w:rPr>
  </w:style>
  <w:style w:type="character" w:customStyle="1" w:styleId="BodyTextChar">
    <w:name w:val="Body Text Char"/>
    <w:basedOn w:val="DefaultParagraphFont"/>
    <w:link w:val="BodyText"/>
    <w:uiPriority w:val="99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2">
    <w:name w:val="Body Text 2"/>
    <w:basedOn w:val="Normal"/>
    <w:link w:val="BodyText2Char"/>
    <w:rsid w:val="00EB2D46"/>
    <w:pPr>
      <w:jc w:val="lowKashida"/>
    </w:pPr>
    <w:rPr>
      <w:rFonts w:asciiTheme="minorHAnsi" w:hAnsiTheme="minorHAnsi"/>
      <w:snapToGrid w:val="0"/>
      <w:sz w:val="24"/>
      <w:lang w:eastAsia="zh-CN"/>
    </w:rPr>
  </w:style>
  <w:style w:type="character" w:customStyle="1" w:styleId="BodyText2Char">
    <w:name w:val="Body Text 2 Char"/>
    <w:basedOn w:val="DefaultParagraphFont"/>
    <w:link w:val="BodyText2"/>
    <w:rsid w:val="00EB2D46"/>
    <w:rPr>
      <w:rFonts w:asciiTheme="minorHAnsi" w:eastAsia="Times New Roman" w:hAnsiTheme="minorHAnsi" w:cs="Traditional Arabic"/>
      <w:snapToGrid w:val="0"/>
      <w:sz w:val="24"/>
      <w:szCs w:val="24"/>
      <w:lang w:eastAsia="zh-CN"/>
    </w:rPr>
  </w:style>
  <w:style w:type="paragraph" w:styleId="Subtitle">
    <w:name w:val="Subtitle"/>
    <w:basedOn w:val="Normal"/>
    <w:link w:val="SubtitleChar"/>
    <w:qFormat/>
    <w:rsid w:val="00EB2D46"/>
    <w:pPr>
      <w:jc w:val="center"/>
    </w:pPr>
    <w:rPr>
      <w:rFonts w:asciiTheme="minorHAnsi" w:hAnsiTheme="minorHAnsi"/>
      <w:b/>
      <w:bCs/>
      <w:sz w:val="22"/>
      <w:szCs w:val="26"/>
      <w:u w:val="single"/>
      <w:lang w:eastAsia="zh-CN"/>
    </w:rPr>
  </w:style>
  <w:style w:type="character" w:customStyle="1" w:styleId="SubtitleChar">
    <w:name w:val="Subtitle Char"/>
    <w:basedOn w:val="DefaultParagraphFont"/>
    <w:link w:val="Subtitle"/>
    <w:rsid w:val="00EB2D46"/>
    <w:rPr>
      <w:rFonts w:asciiTheme="minorHAnsi" w:eastAsia="Times New Roman" w:hAnsiTheme="minorHAnsi" w:cs="Traditional Arabic"/>
      <w:b/>
      <w:bCs/>
      <w:sz w:val="22"/>
      <w:szCs w:val="26"/>
      <w:u w:val="single"/>
      <w:lang w:eastAsia="zh-CN"/>
    </w:rPr>
  </w:style>
  <w:style w:type="paragraph" w:styleId="BlockText">
    <w:name w:val="Block Text"/>
    <w:basedOn w:val="Normal"/>
    <w:uiPriority w:val="99"/>
    <w:rsid w:val="00EB2D46"/>
    <w:pPr>
      <w:ind w:left="720" w:right="720"/>
      <w:jc w:val="lowKashida"/>
    </w:pPr>
    <w:rPr>
      <w:rFonts w:asciiTheme="minorHAnsi" w:hAnsiTheme="minorHAnsi"/>
      <w:sz w:val="24"/>
      <w:szCs w:val="28"/>
      <w:lang w:eastAsia="zh-CN"/>
    </w:rPr>
  </w:style>
  <w:style w:type="paragraph" w:styleId="TOC3">
    <w:name w:val="toc 3"/>
    <w:basedOn w:val="Normal"/>
    <w:next w:val="Normal"/>
    <w:autoRedefine/>
    <w:uiPriority w:val="39"/>
    <w:qFormat/>
    <w:rsid w:val="00EB2D46"/>
    <w:pPr>
      <w:ind w:left="400" w:right="400"/>
      <w:jc w:val="right"/>
    </w:pPr>
    <w:rPr>
      <w:rFonts w:asciiTheme="minorHAnsi" w:hAnsiTheme="minorHAnsi"/>
      <w:i/>
      <w:iCs/>
      <w:sz w:val="24"/>
      <w:lang w:eastAsia="zh-CN"/>
    </w:rPr>
  </w:style>
  <w:style w:type="paragraph" w:styleId="TOC4">
    <w:name w:val="toc 4"/>
    <w:basedOn w:val="Normal"/>
    <w:next w:val="Normal"/>
    <w:autoRedefine/>
    <w:qFormat/>
    <w:rsid w:val="00EB2D46"/>
    <w:pPr>
      <w:ind w:left="600" w:right="6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5">
    <w:name w:val="toc 5"/>
    <w:basedOn w:val="Normal"/>
    <w:next w:val="Normal"/>
    <w:autoRedefine/>
    <w:uiPriority w:val="39"/>
    <w:rsid w:val="00EB2D46"/>
    <w:pPr>
      <w:ind w:left="800" w:right="8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6">
    <w:name w:val="toc 6"/>
    <w:basedOn w:val="Normal"/>
    <w:next w:val="Normal"/>
    <w:autoRedefine/>
    <w:uiPriority w:val="39"/>
    <w:rsid w:val="00EB2D46"/>
    <w:pPr>
      <w:ind w:left="1000" w:right="10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7">
    <w:name w:val="toc 7"/>
    <w:basedOn w:val="Normal"/>
    <w:next w:val="Normal"/>
    <w:autoRedefine/>
    <w:uiPriority w:val="39"/>
    <w:rsid w:val="00EB2D46"/>
    <w:pPr>
      <w:ind w:left="1200" w:right="12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8">
    <w:name w:val="toc 8"/>
    <w:basedOn w:val="Normal"/>
    <w:next w:val="Normal"/>
    <w:autoRedefine/>
    <w:uiPriority w:val="39"/>
    <w:rsid w:val="00EB2D46"/>
    <w:pPr>
      <w:ind w:left="1400" w:right="14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TOC9">
    <w:name w:val="toc 9"/>
    <w:basedOn w:val="Normal"/>
    <w:next w:val="Normal"/>
    <w:autoRedefine/>
    <w:uiPriority w:val="39"/>
    <w:rsid w:val="00EB2D46"/>
    <w:pPr>
      <w:ind w:left="1600" w:right="1600"/>
      <w:jc w:val="right"/>
    </w:pPr>
    <w:rPr>
      <w:rFonts w:asciiTheme="minorHAnsi" w:hAnsiTheme="minorHAnsi"/>
      <w:sz w:val="18"/>
      <w:szCs w:val="21"/>
      <w:lang w:eastAsia="zh-CN"/>
    </w:rPr>
  </w:style>
  <w:style w:type="paragraph" w:styleId="BodyText3">
    <w:name w:val="Body Text 3"/>
    <w:basedOn w:val="Normal"/>
    <w:link w:val="BodyText3Char"/>
    <w:uiPriority w:val="99"/>
    <w:rsid w:val="00EB2D46"/>
    <w:pPr>
      <w:jc w:val="lowKashida"/>
    </w:pPr>
    <w:rPr>
      <w:rFonts w:asciiTheme="minorHAnsi" w:hAnsiTheme="minorHAnsi"/>
      <w:snapToGrid w:val="0"/>
      <w:sz w:val="24"/>
      <w:lang w:eastAsia="zh-CN"/>
    </w:rPr>
  </w:style>
  <w:style w:type="character" w:customStyle="1" w:styleId="BodyText3Char">
    <w:name w:val="Body Text 3 Char"/>
    <w:basedOn w:val="DefaultParagraphFont"/>
    <w:link w:val="BodyText3"/>
    <w:uiPriority w:val="99"/>
    <w:rsid w:val="00EB2D46"/>
    <w:rPr>
      <w:rFonts w:asciiTheme="minorHAnsi" w:eastAsia="Times New Roman" w:hAnsiTheme="minorHAnsi" w:cs="Traditional Arabic"/>
      <w:snapToGrid w:val="0"/>
      <w:sz w:val="24"/>
      <w:szCs w:val="24"/>
      <w:lang w:eastAsia="zh-CN"/>
    </w:rPr>
  </w:style>
  <w:style w:type="character" w:styleId="CommentReference">
    <w:name w:val="annotation reference"/>
    <w:uiPriority w:val="99"/>
    <w:semiHidden/>
    <w:rsid w:val="00EB2D46"/>
    <w:rPr>
      <w:sz w:val="16"/>
      <w:szCs w:val="19"/>
    </w:rPr>
  </w:style>
  <w:style w:type="paragraph" w:styleId="CommentText">
    <w:name w:val="annotation text"/>
    <w:basedOn w:val="Normal"/>
    <w:link w:val="CommentTextChar"/>
    <w:uiPriority w:val="99"/>
    <w:rsid w:val="00EB2D46"/>
    <w:pPr>
      <w:jc w:val="right"/>
    </w:pPr>
    <w:rPr>
      <w:rFonts w:asciiTheme="minorHAnsi" w:hAnsiTheme="minorHAnsi"/>
      <w:sz w:val="24"/>
      <w:lang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Caption">
    <w:name w:val="caption"/>
    <w:basedOn w:val="Normal"/>
    <w:next w:val="Normal"/>
    <w:uiPriority w:val="35"/>
    <w:qFormat/>
    <w:rsid w:val="00EB2D46"/>
    <w:pPr>
      <w:jc w:val="right"/>
    </w:pPr>
    <w:rPr>
      <w:rFonts w:asciiTheme="minorHAnsi" w:hAnsiTheme="minorHAnsi" w:cs="Nazanin"/>
      <w:sz w:val="24"/>
      <w:szCs w:val="28"/>
    </w:rPr>
  </w:style>
  <w:style w:type="paragraph" w:styleId="BodyTextIndent2">
    <w:name w:val="Body Text Indent 2"/>
    <w:basedOn w:val="Normal"/>
    <w:link w:val="BodyTextIndent2Char"/>
    <w:rsid w:val="00EB2D46"/>
    <w:pPr>
      <w:spacing w:after="120" w:line="480" w:lineRule="auto"/>
      <w:ind w:left="360"/>
      <w:jc w:val="right"/>
    </w:pPr>
    <w:rPr>
      <w:rFonts w:asciiTheme="minorHAnsi" w:hAnsiTheme="minorHAnsi"/>
      <w:sz w:val="24"/>
      <w:lang w:eastAsia="zh-CN"/>
    </w:rPr>
  </w:style>
  <w:style w:type="character" w:customStyle="1" w:styleId="BodyTextIndent2Char">
    <w:name w:val="Body Text Indent 2 Char"/>
    <w:basedOn w:val="DefaultParagraphFont"/>
    <w:link w:val="BodyTextIndent2"/>
    <w:rsid w:val="00EB2D46"/>
    <w:rPr>
      <w:rFonts w:asciiTheme="minorHAnsi" w:eastAsia="Times New Roman" w:hAnsiTheme="minorHAnsi" w:cs="Traditional Arabic"/>
      <w:sz w:val="24"/>
      <w:szCs w:val="24"/>
      <w:lang w:eastAsia="zh-CN"/>
    </w:rPr>
  </w:style>
  <w:style w:type="paragraph" w:styleId="BodyTextIndent3">
    <w:name w:val="Body Text Indent 3"/>
    <w:basedOn w:val="Normal"/>
    <w:link w:val="BodyTextIndent3Char"/>
    <w:rsid w:val="00EB2D46"/>
    <w:pPr>
      <w:tabs>
        <w:tab w:val="left" w:pos="374"/>
      </w:tabs>
      <w:spacing w:line="360" w:lineRule="auto"/>
      <w:ind w:left="1366" w:hanging="799"/>
      <w:jc w:val="mediumKashida"/>
    </w:pPr>
    <w:rPr>
      <w:rFonts w:asciiTheme="minorHAnsi" w:hAnsiTheme="minorHAnsi"/>
      <w:sz w:val="26"/>
      <w:szCs w:val="31"/>
    </w:rPr>
  </w:style>
  <w:style w:type="character" w:customStyle="1" w:styleId="BodyTextIndent3Char">
    <w:name w:val="Body Text Indent 3 Char"/>
    <w:basedOn w:val="DefaultParagraphFont"/>
    <w:link w:val="BodyTextIndent3"/>
    <w:rsid w:val="00EB2D46"/>
    <w:rPr>
      <w:rFonts w:asciiTheme="minorHAnsi" w:eastAsia="Times New Roman" w:hAnsiTheme="minorHAnsi" w:cs="Traditional Arabic"/>
      <w:sz w:val="26"/>
      <w:szCs w:val="31"/>
    </w:rPr>
  </w:style>
  <w:style w:type="paragraph" w:styleId="FootnoteText">
    <w:name w:val="footnote text"/>
    <w:basedOn w:val="Normal"/>
    <w:link w:val="FootnoteTextChar"/>
    <w:uiPriority w:val="99"/>
    <w:semiHidden/>
    <w:rsid w:val="00EB2D46"/>
    <w:pPr>
      <w:jc w:val="right"/>
    </w:pPr>
    <w:rPr>
      <w:rFonts w:asciiTheme="minorHAnsi" w:hAnsiTheme="minorHAnsi"/>
      <w:sz w:val="24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B2D46"/>
    <w:rPr>
      <w:rFonts w:asciiTheme="minorHAnsi" w:eastAsia="Times New Roman" w:hAnsiTheme="minorHAnsi" w:cs="Traditional Arabic"/>
      <w:sz w:val="24"/>
    </w:rPr>
  </w:style>
  <w:style w:type="character" w:styleId="FootnoteReference">
    <w:name w:val="footnote reference"/>
    <w:uiPriority w:val="99"/>
    <w:rsid w:val="00EB2D46"/>
    <w:rPr>
      <w:vertAlign w:val="superscript"/>
    </w:rPr>
  </w:style>
  <w:style w:type="paragraph" w:customStyle="1" w:styleId="Style1">
    <w:name w:val="Style1"/>
    <w:basedOn w:val="Normal"/>
    <w:rsid w:val="00EB2D46"/>
    <w:pPr>
      <w:tabs>
        <w:tab w:val="left" w:leader="dot" w:pos="1169"/>
      </w:tabs>
      <w:bidi w:val="0"/>
      <w:spacing w:after="160" w:line="264" w:lineRule="auto"/>
      <w:ind w:left="1168" w:right="567" w:hanging="601"/>
      <w:jc w:val="right"/>
    </w:pPr>
    <w:rPr>
      <w:rFonts w:asciiTheme="minorHAnsi" w:hAnsiTheme="minorHAnsi" w:cs="Times New Roman"/>
      <w:snapToGrid w:val="0"/>
      <w:sz w:val="22"/>
      <w:szCs w:val="20"/>
    </w:rPr>
  </w:style>
  <w:style w:type="character" w:styleId="FollowedHyperlink">
    <w:name w:val="FollowedHyperlink"/>
    <w:uiPriority w:val="99"/>
    <w:rsid w:val="00EB2D46"/>
    <w:rPr>
      <w:color w:val="800080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EB2D46"/>
    <w:pPr>
      <w:keepLines/>
      <w:bidi/>
      <w:spacing w:before="480" w:after="0" w:line="240" w:lineRule="auto"/>
      <w:ind w:left="432" w:hanging="432"/>
      <w:outlineLvl w:val="9"/>
    </w:pPr>
    <w:rPr>
      <w:rFonts w:ascii="Cambria" w:hAnsi="Cambria" w:cs="Times New Roman"/>
      <w:b w:val="0"/>
      <w:color w:val="365F91"/>
      <w:kern w:val="0"/>
      <w:sz w:val="28"/>
      <w:szCs w:val="28"/>
      <w:lang w:eastAsia="zh-CN"/>
    </w:rPr>
  </w:style>
  <w:style w:type="paragraph" w:customStyle="1" w:styleId="Style">
    <w:name w:val="Style"/>
    <w:rsid w:val="00EB2D46"/>
    <w:pPr>
      <w:widowControl w:val="0"/>
      <w:autoSpaceDE w:val="0"/>
      <w:autoSpaceDN w:val="0"/>
      <w:adjustRightInd w:val="0"/>
    </w:pPr>
    <w:rPr>
      <w:rFonts w:ascii="Arial" w:eastAsia="Times New Roman" w:hAnsi="Arial"/>
      <w:sz w:val="24"/>
      <w:szCs w:val="24"/>
    </w:rPr>
  </w:style>
  <w:style w:type="paragraph" w:styleId="NormalWeb">
    <w:name w:val="Normal (Web)"/>
    <w:basedOn w:val="Normal"/>
    <w:uiPriority w:val="99"/>
    <w:unhideWhenUsed/>
    <w:rsid w:val="00EB2D46"/>
    <w:pPr>
      <w:bidi w:val="0"/>
      <w:spacing w:before="100" w:beforeAutospacing="1" w:after="100" w:afterAutospacing="1"/>
      <w:jc w:val="right"/>
    </w:pPr>
    <w:rPr>
      <w:rFonts w:asciiTheme="minorHAnsi" w:hAnsiTheme="minorHAnsi" w:cs="Times New Roman"/>
      <w:sz w:val="24"/>
      <w:lang w:bidi="fa-IR"/>
    </w:rPr>
  </w:style>
  <w:style w:type="numbering" w:customStyle="1" w:styleId="NoList1">
    <w:name w:val="No List1"/>
    <w:next w:val="NoList"/>
    <w:uiPriority w:val="99"/>
    <w:semiHidden/>
    <w:unhideWhenUsed/>
    <w:rsid w:val="00EB2D46"/>
  </w:style>
  <w:style w:type="table" w:customStyle="1" w:styleId="TableGrid1">
    <w:name w:val="Table Grid1"/>
    <w:basedOn w:val="TableNormal"/>
    <w:next w:val="TableGrid"/>
    <w:uiPriority w:val="59"/>
    <w:rsid w:val="00EB2D4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igureorTable">
    <w:name w:val="Figure or Table"/>
    <w:basedOn w:val="Normal"/>
    <w:next w:val="Normal"/>
    <w:uiPriority w:val="99"/>
    <w:rsid w:val="00EB2D46"/>
    <w:pPr>
      <w:keepNext/>
      <w:bidi w:val="0"/>
      <w:spacing w:before="180" w:after="240" w:line="360" w:lineRule="atLeast"/>
      <w:jc w:val="center"/>
    </w:pPr>
    <w:rPr>
      <w:rFonts w:asciiTheme="minorBidi" w:hAnsiTheme="minorBidi" w:cstheme="minorBidi"/>
      <w:b/>
      <w:bCs/>
      <w:sz w:val="22"/>
      <w:szCs w:val="22"/>
      <w:lang w:eastAsia="fr-FR"/>
    </w:rPr>
  </w:style>
  <w:style w:type="paragraph" w:customStyle="1" w:styleId="Titrethese">
    <w:name w:val="Titre_these"/>
    <w:next w:val="Sous-titrethese"/>
    <w:uiPriority w:val="99"/>
    <w:rsid w:val="00EB2D46"/>
    <w:pPr>
      <w:spacing w:before="600" w:after="400"/>
      <w:jc w:val="center"/>
    </w:pPr>
    <w:rPr>
      <w:rFonts w:ascii="Times New Roman" w:eastAsia="Times New Roman" w:hAnsi="Times New Roman" w:cs="Times New Roman"/>
      <w:b/>
      <w:sz w:val="32"/>
      <w:szCs w:val="52"/>
      <w:lang w:eastAsia="fr-FR"/>
    </w:rPr>
  </w:style>
  <w:style w:type="paragraph" w:customStyle="1" w:styleId="Sous-titrethese">
    <w:name w:val="Sous-titre_these"/>
    <w:next w:val="Normal"/>
    <w:uiPriority w:val="99"/>
    <w:rsid w:val="00EB2D46"/>
    <w:pPr>
      <w:jc w:val="center"/>
    </w:pPr>
    <w:rPr>
      <w:rFonts w:ascii="Times New Roman" w:eastAsia="Times New Roman" w:hAnsi="Times New Roman" w:cs="Times New Roman"/>
      <w:b/>
      <w:sz w:val="28"/>
      <w:szCs w:val="24"/>
      <w:lang w:eastAsia="fr-FR"/>
    </w:rPr>
  </w:style>
  <w:style w:type="paragraph" w:customStyle="1" w:styleId="Jury">
    <w:name w:val="Jury"/>
    <w:uiPriority w:val="99"/>
    <w:rsid w:val="00EB2D46"/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paragraph" w:styleId="DocumentMap">
    <w:name w:val="Document Map"/>
    <w:basedOn w:val="Normal"/>
    <w:link w:val="DocumentMapChar"/>
    <w:uiPriority w:val="99"/>
    <w:semiHidden/>
    <w:rsid w:val="00EB2D46"/>
    <w:pPr>
      <w:shd w:val="clear" w:color="auto" w:fill="000080"/>
      <w:bidi w:val="0"/>
      <w:spacing w:before="60" w:after="60" w:line="360" w:lineRule="auto"/>
      <w:jc w:val="both"/>
    </w:pPr>
    <w:rPr>
      <w:rFonts w:ascii="Tahoma" w:hAnsi="Tahoma" w:cs="Tahoma"/>
      <w:sz w:val="22"/>
      <w:szCs w:val="22"/>
      <w:lang w:eastAsia="fr-FR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B2D46"/>
    <w:rPr>
      <w:rFonts w:ascii="Tahoma" w:eastAsia="Times New Roman" w:hAnsi="Tahoma" w:cs="Tahoma"/>
      <w:sz w:val="22"/>
      <w:szCs w:val="22"/>
      <w:shd w:val="clear" w:color="auto" w:fill="000080"/>
      <w:lang w:eastAsia="fr-FR"/>
    </w:rPr>
  </w:style>
  <w:style w:type="paragraph" w:customStyle="1" w:styleId="Annexetitre1">
    <w:name w:val="Annexe_titre1"/>
    <w:next w:val="Normal"/>
    <w:uiPriority w:val="99"/>
    <w:rsid w:val="00EB2D46"/>
    <w:pPr>
      <w:pageBreakBefore/>
      <w:suppressAutoHyphens/>
      <w:spacing w:before="320" w:after="320" w:line="360" w:lineRule="auto"/>
      <w:outlineLvl w:val="0"/>
    </w:pPr>
    <w:rPr>
      <w:rFonts w:ascii="Times New Roman" w:eastAsia="Times New Roman" w:hAnsi="Times New Roman" w:cs="Times New Roman"/>
      <w:b/>
      <w:sz w:val="36"/>
      <w:szCs w:val="32"/>
      <w:lang w:eastAsia="fr-FR"/>
    </w:rPr>
  </w:style>
  <w:style w:type="paragraph" w:customStyle="1" w:styleId="Figure">
    <w:name w:val="Figure"/>
    <w:next w:val="Normal"/>
    <w:uiPriority w:val="99"/>
    <w:rsid w:val="00EB2D46"/>
    <w:pPr>
      <w:spacing w:before="160" w:after="160" w:line="360" w:lineRule="auto"/>
      <w:jc w:val="center"/>
    </w:pPr>
    <w:rPr>
      <w:rFonts w:ascii="Times New Roman" w:eastAsia="Times New Roman" w:hAnsi="Times New Roman" w:cs="Times New Roman"/>
      <w:sz w:val="24"/>
      <w:lang w:eastAsia="fr-FR"/>
    </w:rPr>
  </w:style>
  <w:style w:type="paragraph" w:customStyle="1" w:styleId="Titreniveau1">
    <w:name w:val="Titre_niveau1"/>
    <w:basedOn w:val="Heading1"/>
    <w:next w:val="Normal"/>
    <w:uiPriority w:val="99"/>
    <w:rsid w:val="00EB2D46"/>
    <w:pPr>
      <w:pageBreakBefore/>
      <w:numPr>
        <w:numId w:val="3"/>
      </w:numPr>
      <w:spacing w:before="320" w:after="320" w:line="360" w:lineRule="auto"/>
    </w:pPr>
    <w:rPr>
      <w:rFonts w:asciiTheme="minorBidi" w:eastAsia="Batang" w:hAnsiTheme="minorBidi"/>
      <w:b w:val="0"/>
      <w:kern w:val="32"/>
      <w:sz w:val="28"/>
      <w:szCs w:val="48"/>
      <w:lang w:eastAsia="fr-FR"/>
    </w:rPr>
  </w:style>
  <w:style w:type="paragraph" w:customStyle="1" w:styleId="Titreniveau2">
    <w:name w:val="Titre_niveau2"/>
    <w:basedOn w:val="Heading2"/>
    <w:next w:val="Normal"/>
    <w:link w:val="Titreniveau2CarCar"/>
    <w:uiPriority w:val="99"/>
    <w:rsid w:val="00EB2D46"/>
    <w:pPr>
      <w:numPr>
        <w:numId w:val="3"/>
      </w:numPr>
      <w:tabs>
        <w:tab w:val="left" w:pos="1170"/>
      </w:tabs>
      <w:spacing w:before="320" w:after="320" w:line="360" w:lineRule="auto"/>
    </w:pPr>
    <w:rPr>
      <w:rFonts w:asciiTheme="minorHAnsi" w:hAnsiTheme="minorHAnsi"/>
      <w:b w:val="0"/>
      <w:iCs/>
      <w:caps w:val="0"/>
      <w:sz w:val="32"/>
      <w:szCs w:val="44"/>
      <w:lang w:val="en-US" w:eastAsia="fr-FR"/>
    </w:rPr>
  </w:style>
  <w:style w:type="paragraph" w:customStyle="1" w:styleId="Titreniveau3">
    <w:name w:val="Titre_niveau3"/>
    <w:basedOn w:val="Heading3"/>
    <w:next w:val="Normal"/>
    <w:uiPriority w:val="99"/>
    <w:rsid w:val="00EB2D46"/>
    <w:pPr>
      <w:numPr>
        <w:numId w:val="0"/>
      </w:numPr>
      <w:tabs>
        <w:tab w:val="num" w:pos="360"/>
      </w:tabs>
      <w:spacing w:before="280" w:after="280" w:line="360" w:lineRule="auto"/>
      <w:ind w:left="360" w:hanging="360"/>
    </w:pPr>
    <w:rPr>
      <w:rFonts w:asciiTheme="minorHAnsi" w:eastAsia="Batang" w:hAnsiTheme="minorHAnsi" w:cs="Arial"/>
      <w:b w:val="0"/>
      <w:bCs w:val="0"/>
      <w:caps w:val="0"/>
      <w:kern w:val="32"/>
      <w:sz w:val="28"/>
      <w:szCs w:val="26"/>
      <w:lang w:val="en-US" w:eastAsia="fr-FR"/>
    </w:rPr>
  </w:style>
  <w:style w:type="paragraph" w:customStyle="1" w:styleId="Titreniveau4">
    <w:name w:val="Titre_niveau4"/>
    <w:basedOn w:val="Heading4"/>
    <w:next w:val="Normal"/>
    <w:uiPriority w:val="99"/>
    <w:rsid w:val="00EB2D46"/>
    <w:pPr>
      <w:widowControl/>
      <w:numPr>
        <w:numId w:val="3"/>
      </w:numPr>
      <w:spacing w:after="240" w:line="360" w:lineRule="auto"/>
      <w:jc w:val="left"/>
    </w:pPr>
    <w:rPr>
      <w:rFonts w:asciiTheme="minorHAnsi" w:hAnsiTheme="minorHAnsi" w:cstheme="minorBidi"/>
      <w:caps w:val="0"/>
      <w:lang w:val="en-US" w:eastAsia="fr-FR"/>
    </w:rPr>
  </w:style>
  <w:style w:type="paragraph" w:customStyle="1" w:styleId="Titreniveau5">
    <w:name w:val="Titre_niveau5"/>
    <w:basedOn w:val="Heading5"/>
    <w:uiPriority w:val="99"/>
    <w:rsid w:val="00EB2D46"/>
    <w:pPr>
      <w:widowControl/>
      <w:numPr>
        <w:numId w:val="3"/>
      </w:numPr>
      <w:spacing w:after="120" w:line="360" w:lineRule="auto"/>
      <w:jc w:val="right"/>
    </w:pPr>
    <w:rPr>
      <w:rFonts w:ascii="Arial" w:hAnsi="Arial" w:cstheme="minorBidi"/>
      <w:b/>
      <w:bCs/>
      <w:i/>
      <w:iCs/>
      <w:sz w:val="24"/>
      <w:lang w:val="en-US" w:eastAsia="fr-FR"/>
    </w:rPr>
  </w:style>
  <w:style w:type="paragraph" w:customStyle="1" w:styleId="Titreniveau6">
    <w:name w:val="Titre_niveau6"/>
    <w:basedOn w:val="Heading6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theme="minorBidi"/>
      <w:bCs/>
      <w:iCs w:val="0"/>
      <w:szCs w:val="22"/>
      <w:lang w:val="en-US" w:eastAsia="fr-FR"/>
    </w:rPr>
  </w:style>
  <w:style w:type="paragraph" w:customStyle="1" w:styleId="Titreniveau7">
    <w:name w:val="Titre_niveau7"/>
    <w:basedOn w:val="Heading7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theme="minorBidi"/>
      <w:sz w:val="22"/>
      <w:szCs w:val="22"/>
      <w:lang w:val="en-US" w:eastAsia="fr-FR"/>
    </w:rPr>
  </w:style>
  <w:style w:type="paragraph" w:customStyle="1" w:styleId="Titreniveau8">
    <w:name w:val="Titre_niveau8"/>
    <w:basedOn w:val="Heading8"/>
    <w:uiPriority w:val="99"/>
    <w:rsid w:val="00EB2D46"/>
    <w:pPr>
      <w:widowControl/>
      <w:numPr>
        <w:numId w:val="3"/>
      </w:numPr>
      <w:spacing w:before="120" w:line="360" w:lineRule="auto"/>
      <w:jc w:val="right"/>
    </w:pPr>
    <w:rPr>
      <w:rFonts w:ascii="Courier New" w:hAnsi="Courier New" w:cstheme="minorBidi"/>
      <w:i w:val="0"/>
      <w:sz w:val="22"/>
      <w:szCs w:val="22"/>
      <w:lang w:val="en-US" w:eastAsia="fr-FR"/>
    </w:rPr>
  </w:style>
  <w:style w:type="paragraph" w:customStyle="1" w:styleId="Titreniveau9">
    <w:name w:val="Titre_niveau9"/>
    <w:basedOn w:val="Heading9"/>
    <w:uiPriority w:val="99"/>
    <w:rsid w:val="00EB2D46"/>
    <w:pPr>
      <w:widowControl/>
      <w:numPr>
        <w:numId w:val="3"/>
      </w:numPr>
      <w:spacing w:before="120" w:line="360" w:lineRule="auto"/>
      <w:jc w:val="left"/>
    </w:pPr>
    <w:rPr>
      <w:rFonts w:ascii="Courier New" w:hAnsi="Courier New" w:cs="Arial"/>
      <w:b w:val="0"/>
      <w:bCs w:val="0"/>
      <w:iCs w:val="0"/>
      <w:sz w:val="22"/>
      <w:szCs w:val="22"/>
      <w:lang w:val="en-US" w:eastAsia="fr-FR"/>
    </w:rPr>
  </w:style>
  <w:style w:type="character" w:customStyle="1" w:styleId="Titreniveau2CarCar">
    <w:name w:val="Titre_niveau2 Car Car"/>
    <w:link w:val="Titreniveau2"/>
    <w:uiPriority w:val="99"/>
    <w:locked/>
    <w:rsid w:val="00EB2D46"/>
    <w:rPr>
      <w:rFonts w:asciiTheme="minorHAnsi" w:eastAsia="Times New Roman" w:hAnsiTheme="minorHAnsi"/>
      <w:bCs/>
      <w:iCs/>
      <w:sz w:val="32"/>
      <w:szCs w:val="44"/>
      <w:lang w:eastAsia="fr-FR"/>
    </w:rPr>
  </w:style>
  <w:style w:type="paragraph" w:customStyle="1" w:styleId="RESUME">
    <w:name w:val="RESUME"/>
    <w:basedOn w:val="Normal"/>
    <w:uiPriority w:val="99"/>
    <w:rsid w:val="00EB2D46"/>
    <w:pPr>
      <w:bidi w:val="0"/>
      <w:spacing w:before="60" w:after="60" w:line="360" w:lineRule="auto"/>
      <w:jc w:val="right"/>
    </w:pPr>
    <w:rPr>
      <w:rFonts w:asciiTheme="minorBidi" w:hAnsiTheme="minorBidi" w:cstheme="minorBidi"/>
      <w:b/>
      <w:sz w:val="22"/>
      <w:szCs w:val="22"/>
      <w:lang w:eastAsia="fr-FR"/>
    </w:rPr>
  </w:style>
  <w:style w:type="paragraph" w:styleId="TableofFigures">
    <w:name w:val="table of figures"/>
    <w:aliases w:val="Table des annexes"/>
    <w:basedOn w:val="Normal"/>
    <w:next w:val="Normal"/>
    <w:link w:val="TableofFiguresChar"/>
    <w:autoRedefine/>
    <w:uiPriority w:val="99"/>
    <w:qFormat/>
    <w:rsid w:val="00EB2D46"/>
    <w:pPr>
      <w:bidi w:val="0"/>
      <w:spacing w:before="60" w:after="60" w:line="360" w:lineRule="auto"/>
      <w:jc w:val="both"/>
    </w:pPr>
    <w:rPr>
      <w:rFonts w:asciiTheme="minorBidi" w:hAnsiTheme="minorBidi" w:cstheme="minorBidi"/>
      <w:sz w:val="22"/>
      <w:szCs w:val="22"/>
      <w:lang w:eastAsia="fr-F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2D46"/>
    <w:pPr>
      <w:bidi w:val="0"/>
      <w:spacing w:before="60" w:after="60" w:line="360" w:lineRule="auto"/>
      <w:jc w:val="both"/>
    </w:pPr>
    <w:rPr>
      <w:rFonts w:asciiTheme="minorBidi" w:hAnsiTheme="minorBidi" w:cstheme="minorBidi"/>
      <w:b/>
      <w:bCs/>
      <w:szCs w:val="20"/>
      <w:lang w:eastAsia="fr-FR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B2D46"/>
    <w:rPr>
      <w:rFonts w:asciiTheme="minorBidi" w:eastAsia="Times New Roman" w:hAnsiTheme="minorBidi" w:cstheme="minorBidi"/>
      <w:b/>
      <w:bCs/>
      <w:sz w:val="24"/>
      <w:szCs w:val="24"/>
      <w:lang w:eastAsia="fr-FR"/>
    </w:rPr>
  </w:style>
  <w:style w:type="numbering" w:customStyle="1" w:styleId="Test-Style-Templatereza">
    <w:name w:val="Test-Style-Template_reza"/>
    <w:uiPriority w:val="99"/>
    <w:rsid w:val="00EB2D46"/>
    <w:pPr>
      <w:numPr>
        <w:numId w:val="3"/>
      </w:numPr>
    </w:pPr>
  </w:style>
  <w:style w:type="character" w:customStyle="1" w:styleId="BoldItallic">
    <w:name w:val="Bold&amp;Itallic"/>
    <w:uiPriority w:val="1"/>
    <w:qFormat/>
    <w:rsid w:val="00EB2D46"/>
    <w:rPr>
      <w:rFonts w:asciiTheme="minorHAnsi" w:hAnsiTheme="minorHAnsi"/>
      <w:b/>
      <w:bCs/>
      <w:i w:val="0"/>
      <w:iCs/>
      <w:sz w:val="26"/>
    </w:rPr>
  </w:style>
  <w:style w:type="paragraph" w:customStyle="1" w:styleId="EndNoteBibliography">
    <w:name w:val="EndNote Bibliography"/>
    <w:basedOn w:val="Normal"/>
    <w:link w:val="EndNoteBibliographyChar"/>
    <w:rsid w:val="00EB2D46"/>
    <w:pPr>
      <w:bidi w:val="0"/>
      <w:spacing w:after="200"/>
      <w:jc w:val="right"/>
    </w:pPr>
    <w:rPr>
      <w:rFonts w:asciiTheme="minorBidi" w:eastAsia="Calibri" w:hAnsiTheme="minorBidi" w:cstheme="minorBidi"/>
      <w:noProof/>
      <w:sz w:val="22"/>
      <w:szCs w:val="22"/>
    </w:rPr>
  </w:style>
  <w:style w:type="character" w:customStyle="1" w:styleId="EndNoteBibliographyChar">
    <w:name w:val="EndNote Bibliography Char"/>
    <w:link w:val="EndNoteBibliography"/>
    <w:rsid w:val="00EB2D46"/>
    <w:rPr>
      <w:rFonts w:asciiTheme="minorBidi" w:hAnsiTheme="minorBidi" w:cstheme="minorBidi"/>
      <w:noProof/>
      <w:sz w:val="22"/>
      <w:szCs w:val="22"/>
    </w:rPr>
  </w:style>
  <w:style w:type="paragraph" w:customStyle="1" w:styleId="TableOfContentsTitle">
    <w:name w:val="Table Of Contents' Title"/>
    <w:basedOn w:val="Normal"/>
    <w:qFormat/>
    <w:rsid w:val="00EB2D46"/>
    <w:pPr>
      <w:bidi w:val="0"/>
      <w:spacing w:before="60" w:after="60" w:line="360" w:lineRule="auto"/>
      <w:jc w:val="right"/>
    </w:pPr>
    <w:rPr>
      <w:rFonts w:asciiTheme="minorBidi" w:hAnsiTheme="minorBidi" w:cstheme="minorBidi"/>
      <w:b/>
      <w:sz w:val="28"/>
      <w:szCs w:val="22"/>
      <w:lang w:eastAsia="fr-FR"/>
    </w:rPr>
  </w:style>
  <w:style w:type="paragraph" w:styleId="Revision">
    <w:name w:val="Revision"/>
    <w:hidden/>
    <w:uiPriority w:val="99"/>
    <w:semiHidden/>
    <w:rsid w:val="00EB2D46"/>
    <w:rPr>
      <w:rFonts w:ascii="Times New Roman" w:eastAsia="Times New Roman" w:hAnsi="Times New Roman" w:cs="Times New Roman"/>
      <w:sz w:val="24"/>
      <w:szCs w:val="24"/>
      <w:lang w:eastAsia="fr-FR"/>
    </w:rPr>
  </w:style>
  <w:style w:type="table" w:customStyle="1" w:styleId="GridTable5Dark-Accent11">
    <w:name w:val="Grid Table 5 Dark - Accent 11"/>
    <w:basedOn w:val="TableNormal"/>
    <w:uiPriority w:val="50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BE5F1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F81BD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F81BD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F81BD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F81BD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B8CCE4"/>
      </w:tcPr>
    </w:tblStylePr>
  </w:style>
  <w:style w:type="table" w:customStyle="1" w:styleId="GridTable5Dark-Accent51">
    <w:name w:val="Grid Table 5 Dark - Accent 51"/>
    <w:basedOn w:val="TableNormal"/>
    <w:uiPriority w:val="50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DAEEF3"/>
    </w:tcPr>
    <w:tblStylePr w:type="firstRow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right w:val="single" w:sz="4" w:space="0" w:color="FFFFFF"/>
          <w:insideH w:val="nil"/>
          <w:insideV w:val="nil"/>
        </w:tcBorders>
        <w:shd w:val="clear" w:color="auto" w:fill="4BACC6"/>
      </w:tcPr>
    </w:tblStylePr>
    <w:tblStylePr w:type="lastRow">
      <w:rPr>
        <w:b/>
        <w:bCs/>
        <w:color w:val="FFFFFF"/>
      </w:rPr>
      <w:tblPr/>
      <w:tcPr>
        <w:tcBorders>
          <w:left w:val="single" w:sz="4" w:space="0" w:color="FFFFFF"/>
          <w:bottom w:val="single" w:sz="4" w:space="0" w:color="FFFFFF"/>
          <w:right w:val="single" w:sz="4" w:space="0" w:color="FFFFFF"/>
          <w:insideH w:val="nil"/>
          <w:insideV w:val="nil"/>
        </w:tcBorders>
        <w:shd w:val="clear" w:color="auto" w:fill="4BACC6"/>
      </w:tcPr>
    </w:tblStylePr>
    <w:tblStylePr w:type="firstCol">
      <w:rPr>
        <w:b/>
        <w:bCs/>
        <w:color w:val="FFFFFF"/>
      </w:rPr>
      <w:tblPr/>
      <w:tcPr>
        <w:tcBorders>
          <w:top w:val="single" w:sz="4" w:space="0" w:color="FFFFFF"/>
          <w:left w:val="single" w:sz="4" w:space="0" w:color="FFFFFF"/>
          <w:bottom w:val="single" w:sz="4" w:space="0" w:color="FFFFFF"/>
          <w:insideV w:val="nil"/>
        </w:tcBorders>
        <w:shd w:val="clear" w:color="auto" w:fill="4BACC6"/>
      </w:tcPr>
    </w:tblStylePr>
    <w:tblStylePr w:type="lastCol">
      <w:rPr>
        <w:b/>
        <w:bCs/>
        <w:color w:val="FFFFFF"/>
      </w:rPr>
      <w:tblPr/>
      <w:tcPr>
        <w:tcBorders>
          <w:top w:val="single" w:sz="4" w:space="0" w:color="FFFFFF"/>
          <w:bottom w:val="single" w:sz="4" w:space="0" w:color="FFFFFF"/>
          <w:right w:val="single" w:sz="4" w:space="0" w:color="FFFFFF"/>
          <w:insideV w:val="nil"/>
        </w:tcBorders>
        <w:shd w:val="clear" w:color="auto" w:fill="4BACC6"/>
      </w:tcPr>
    </w:tblStylePr>
    <w:tblStylePr w:type="band1Vert">
      <w:tblPr/>
      <w:tcPr>
        <w:shd w:val="clear" w:color="auto" w:fill="B6DDE8"/>
      </w:tcPr>
    </w:tblStylePr>
    <w:tblStylePr w:type="band1Horz">
      <w:tblPr/>
      <w:tcPr>
        <w:shd w:val="clear" w:color="auto" w:fill="B6DDE8"/>
      </w:tcPr>
    </w:tblStylePr>
  </w:style>
  <w:style w:type="paragraph" w:customStyle="1" w:styleId="EndNoteBibliographyTitle">
    <w:name w:val="EndNote Bibliography Title"/>
    <w:basedOn w:val="Normal"/>
    <w:link w:val="EndNoteBibliographyTitleChar"/>
    <w:rsid w:val="00EB2D46"/>
    <w:pPr>
      <w:bidi w:val="0"/>
      <w:spacing w:before="60" w:line="360" w:lineRule="auto"/>
      <w:jc w:val="center"/>
    </w:pPr>
    <w:rPr>
      <w:rFonts w:asciiTheme="minorBidi" w:hAnsiTheme="minorBidi" w:cstheme="minorBidi"/>
      <w:noProof/>
      <w:sz w:val="22"/>
      <w:szCs w:val="22"/>
      <w:lang w:val="fr-FR" w:eastAsia="fr-FR"/>
    </w:rPr>
  </w:style>
  <w:style w:type="character" w:customStyle="1" w:styleId="EndNoteBibliographyTitleChar">
    <w:name w:val="EndNote Bibliography Title Char"/>
    <w:basedOn w:val="DefaultParagraphFont"/>
    <w:link w:val="EndNoteBibliographyTitle"/>
    <w:rsid w:val="00EB2D46"/>
    <w:rPr>
      <w:rFonts w:asciiTheme="minorBidi" w:eastAsia="Times New Roman" w:hAnsiTheme="minorBidi" w:cstheme="minorBidi"/>
      <w:noProof/>
      <w:sz w:val="22"/>
      <w:szCs w:val="22"/>
      <w:lang w:val="fr-FR" w:eastAsia="fr-FR"/>
    </w:rPr>
  </w:style>
  <w:style w:type="character" w:customStyle="1" w:styleId="FactorName">
    <w:name w:val="FactorName"/>
    <w:aliases w:val="Itallic"/>
    <w:basedOn w:val="DefaultParagraphFont"/>
    <w:uiPriority w:val="1"/>
    <w:qFormat/>
    <w:rsid w:val="00EB2D46"/>
    <w:rPr>
      <w:i/>
    </w:rPr>
  </w:style>
  <w:style w:type="paragraph" w:customStyle="1" w:styleId="BulletedText">
    <w:name w:val="Bulleted_Text"/>
    <w:basedOn w:val="Normal"/>
    <w:uiPriority w:val="4"/>
    <w:qFormat/>
    <w:rsid w:val="00EB2D46"/>
    <w:pPr>
      <w:numPr>
        <w:numId w:val="21"/>
      </w:numPr>
      <w:bidi w:val="0"/>
      <w:spacing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CaptFigure">
    <w:name w:val="Capt_Figure"/>
    <w:basedOn w:val="BodyText"/>
    <w:uiPriority w:val="5"/>
    <w:qFormat/>
    <w:rsid w:val="00EB2D46"/>
    <w:pPr>
      <w:widowControl w:val="0"/>
      <w:suppressAutoHyphens/>
      <w:bidi w:val="0"/>
      <w:spacing w:after="360" w:line="360" w:lineRule="atLeast"/>
      <w:jc w:val="center"/>
    </w:pPr>
    <w:rPr>
      <w:rFonts w:ascii="Arial" w:eastAsia="Calibri" w:hAnsi="Arial" w:cs="Arial"/>
      <w:b/>
      <w:bCs/>
      <w:sz w:val="18"/>
      <w:szCs w:val="20"/>
      <w:lang w:eastAsia="en-US"/>
    </w:rPr>
  </w:style>
  <w:style w:type="paragraph" w:customStyle="1" w:styleId="CaptTable">
    <w:name w:val="Capt_Table"/>
    <w:basedOn w:val="Caption"/>
    <w:uiPriority w:val="5"/>
    <w:qFormat/>
    <w:rsid w:val="00EB2D46"/>
    <w:pPr>
      <w:keepNext/>
      <w:bidi w:val="0"/>
      <w:spacing w:before="360" w:line="360" w:lineRule="atLeast"/>
      <w:jc w:val="center"/>
    </w:pPr>
    <w:rPr>
      <w:rFonts w:ascii="Arial" w:eastAsia="Calibri" w:hAnsi="Arial" w:cs="Arial"/>
      <w:b/>
      <w:sz w:val="18"/>
      <w:szCs w:val="20"/>
    </w:rPr>
  </w:style>
  <w:style w:type="paragraph" w:customStyle="1" w:styleId="FigNormal">
    <w:name w:val="Fig_Normal"/>
    <w:basedOn w:val="BodyText"/>
    <w:uiPriority w:val="2"/>
    <w:qFormat/>
    <w:rsid w:val="00EB2D46"/>
    <w:pPr>
      <w:keepNext/>
      <w:bidi w:val="0"/>
      <w:spacing w:before="480" w:line="360" w:lineRule="atLeast"/>
      <w:jc w:val="center"/>
    </w:pPr>
    <w:rPr>
      <w:rFonts w:ascii="Calibri" w:eastAsia="Calibri" w:hAnsi="Calibri" w:cs="Arial"/>
      <w:sz w:val="22"/>
      <w:szCs w:val="28"/>
      <w:lang w:eastAsia="en-US"/>
    </w:rPr>
  </w:style>
  <w:style w:type="paragraph" w:customStyle="1" w:styleId="TableText">
    <w:name w:val="Table_Text"/>
    <w:basedOn w:val="Normal"/>
    <w:uiPriority w:val="3"/>
    <w:qFormat/>
    <w:rsid w:val="00EB2D46"/>
    <w:pPr>
      <w:bidi w:val="0"/>
      <w:spacing w:before="60" w:after="60"/>
      <w:ind w:left="28"/>
      <w:jc w:val="right"/>
    </w:pPr>
    <w:rPr>
      <w:rFonts w:ascii="Arial" w:hAnsi="Arial" w:cs="Traffic"/>
      <w:noProof/>
      <w:sz w:val="24"/>
      <w:szCs w:val="20"/>
    </w:rPr>
  </w:style>
  <w:style w:type="paragraph" w:customStyle="1" w:styleId="TableHeader">
    <w:name w:val="Table_Header"/>
    <w:basedOn w:val="Normal"/>
    <w:uiPriority w:val="3"/>
    <w:qFormat/>
    <w:rsid w:val="00EB2D46"/>
    <w:pPr>
      <w:bidi w:val="0"/>
      <w:spacing w:before="60" w:after="60"/>
      <w:ind w:left="28"/>
      <w:jc w:val="center"/>
    </w:pPr>
    <w:rPr>
      <w:rFonts w:ascii="Arial" w:hAnsi="Arial" w:cs="Traffic"/>
      <w:b/>
      <w:noProof/>
      <w:sz w:val="18"/>
      <w:szCs w:val="20"/>
    </w:rPr>
  </w:style>
  <w:style w:type="paragraph" w:customStyle="1" w:styleId="NumberedText">
    <w:name w:val="Numbered_Text"/>
    <w:basedOn w:val="BodyText"/>
    <w:uiPriority w:val="4"/>
    <w:qFormat/>
    <w:rsid w:val="00EB2D46"/>
    <w:pPr>
      <w:numPr>
        <w:numId w:val="20"/>
      </w:numPr>
      <w:bidi w:val="0"/>
      <w:spacing w:line="360" w:lineRule="atLeast"/>
      <w:jc w:val="both"/>
    </w:pPr>
    <w:rPr>
      <w:rFonts w:ascii="Arial" w:eastAsia="Calibri" w:hAnsi="Arial" w:cs="Arial"/>
      <w:sz w:val="22"/>
      <w:szCs w:val="28"/>
      <w:lang w:eastAsia="en-US"/>
    </w:rPr>
  </w:style>
  <w:style w:type="paragraph" w:customStyle="1" w:styleId="BeforeH1">
    <w:name w:val="Before H1"/>
    <w:basedOn w:val="Heading1"/>
    <w:link w:val="BeforeH1Char"/>
    <w:uiPriority w:val="1"/>
    <w:qFormat/>
    <w:rsid w:val="00EB2D46"/>
    <w:pPr>
      <w:widowControl w:val="0"/>
      <w:suppressAutoHyphens/>
      <w:spacing w:before="480" w:after="120" w:line="240" w:lineRule="atLeast"/>
      <w:ind w:left="432" w:hanging="432"/>
      <w:jc w:val="both"/>
    </w:pPr>
    <w:rPr>
      <w:rFonts w:asciiTheme="minorBidi" w:eastAsia="WenQuanYi Zen Hei Sharp" w:hAnsiTheme="minorBidi" w:cstheme="minorBidi"/>
      <w:b w:val="0"/>
      <w:color w:val="000099"/>
      <w:spacing w:val="20"/>
      <w:kern w:val="22"/>
      <w:sz w:val="28"/>
      <w:lang w:eastAsia="zh-CN" w:bidi="hi-IN"/>
    </w:rPr>
  </w:style>
  <w:style w:type="character" w:customStyle="1" w:styleId="BeforeH1Char">
    <w:name w:val="Before H1 Char"/>
    <w:basedOn w:val="Heading1Char"/>
    <w:link w:val="BeforeH1"/>
    <w:uiPriority w:val="1"/>
    <w:rsid w:val="00EB2D46"/>
    <w:rPr>
      <w:rFonts w:asciiTheme="minorBidi" w:eastAsia="WenQuanYi Zen Hei Sharp" w:hAnsiTheme="minorBidi" w:cstheme="minorBidi"/>
      <w:b w:val="0"/>
      <w:bCs/>
      <w:caps/>
      <w:color w:val="000099"/>
      <w:spacing w:val="20"/>
      <w:kern w:val="22"/>
      <w:sz w:val="28"/>
      <w:szCs w:val="24"/>
      <w:lang w:eastAsia="zh-CN" w:bidi="hi-IN"/>
    </w:rPr>
  </w:style>
  <w:style w:type="paragraph" w:customStyle="1" w:styleId="noraml">
    <w:name w:val="noraml"/>
    <w:basedOn w:val="Normal"/>
    <w:uiPriority w:val="99"/>
    <w:rsid w:val="00EB2D46"/>
    <w:pPr>
      <w:bidi w:val="0"/>
      <w:spacing w:before="120" w:after="120" w:line="360" w:lineRule="atLeast"/>
      <w:jc w:val="both"/>
    </w:pPr>
    <w:rPr>
      <w:rFonts w:ascii="Arial" w:eastAsia="Calibri" w:hAnsi="Arial" w:cs="Arial"/>
      <w:bCs/>
      <w:sz w:val="22"/>
      <w:szCs w:val="22"/>
    </w:rPr>
  </w:style>
  <w:style w:type="paragraph" w:customStyle="1" w:styleId="normal1">
    <w:name w:val="normal 1"/>
    <w:basedOn w:val="noraml"/>
    <w:uiPriority w:val="99"/>
    <w:rsid w:val="00EB2D46"/>
    <w:pPr>
      <w:spacing w:before="0"/>
    </w:pPr>
  </w:style>
  <w:style w:type="paragraph" w:customStyle="1" w:styleId="Bulleted1">
    <w:name w:val="Bulleted 1"/>
    <w:basedOn w:val="Normal"/>
    <w:uiPriority w:val="99"/>
    <w:rsid w:val="00EB2D46"/>
    <w:pPr>
      <w:numPr>
        <w:numId w:val="16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normalline">
    <w:name w:val="normal line"/>
    <w:basedOn w:val="Normal"/>
    <w:uiPriority w:val="99"/>
    <w:rsid w:val="00EB2D46"/>
    <w:pPr>
      <w:bidi w:val="0"/>
      <w:spacing w:before="120" w:after="120" w:line="360" w:lineRule="atLeast"/>
      <w:jc w:val="both"/>
    </w:pPr>
    <w:rPr>
      <w:rFonts w:ascii="Arial" w:eastAsia="Calibri" w:hAnsi="Arial" w:cs="Arial"/>
      <w:b/>
      <w:sz w:val="22"/>
      <w:szCs w:val="28"/>
      <w:u w:val="single"/>
    </w:rPr>
  </w:style>
  <w:style w:type="paragraph" w:customStyle="1" w:styleId="nameofGod">
    <w:name w:val="name of God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 Bold" w:eastAsia="Calibri" w:hAnsi="Arial Bold" w:cs="Arial"/>
      <w:b/>
      <w:sz w:val="22"/>
      <w:szCs w:val="28"/>
    </w:rPr>
  </w:style>
  <w:style w:type="paragraph" w:customStyle="1" w:styleId="onvan">
    <w:name w:val="onvan"/>
    <w:basedOn w:val="nameofGod"/>
    <w:qFormat/>
    <w:rsid w:val="00EB2D46"/>
    <w:rPr>
      <w:sz w:val="32"/>
    </w:rPr>
  </w:style>
  <w:style w:type="paragraph" w:customStyle="1" w:styleId="Numbering1">
    <w:name w:val="Numbering 1"/>
    <w:basedOn w:val="Normal"/>
    <w:uiPriority w:val="99"/>
    <w:rsid w:val="00EB2D46"/>
    <w:pPr>
      <w:numPr>
        <w:numId w:val="14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FigureCaption">
    <w:name w:val="Figure Caption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sz w:val="18"/>
      <w:szCs w:val="28"/>
    </w:rPr>
  </w:style>
  <w:style w:type="paragraph" w:customStyle="1" w:styleId="Bulleted2">
    <w:name w:val="Bulleted 2"/>
    <w:basedOn w:val="noraml"/>
    <w:uiPriority w:val="99"/>
    <w:rsid w:val="00EB2D46"/>
    <w:pPr>
      <w:numPr>
        <w:numId w:val="4"/>
      </w:numPr>
      <w:spacing w:before="0"/>
      <w:ind w:left="714" w:hanging="357"/>
    </w:pPr>
  </w:style>
  <w:style w:type="paragraph" w:customStyle="1" w:styleId="Bulleted3">
    <w:name w:val="Bulleted 3"/>
    <w:basedOn w:val="Normal"/>
    <w:uiPriority w:val="99"/>
    <w:rsid w:val="00EB2D46"/>
    <w:pPr>
      <w:numPr>
        <w:numId w:val="5"/>
      </w:numPr>
      <w:bidi w:val="0"/>
      <w:spacing w:before="120" w:after="120" w:line="360" w:lineRule="atLeast"/>
      <w:ind w:left="1264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Bulleted4">
    <w:name w:val="Bulleted 4"/>
    <w:basedOn w:val="Normal"/>
    <w:uiPriority w:val="99"/>
    <w:rsid w:val="00EB2D46"/>
    <w:pPr>
      <w:numPr>
        <w:numId w:val="6"/>
      </w:numPr>
      <w:bidi w:val="0"/>
      <w:spacing w:before="120" w:after="120" w:line="360" w:lineRule="atLeast"/>
      <w:ind w:left="1434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normalbulleted">
    <w:name w:val="normal bulleted"/>
    <w:basedOn w:val="noraml"/>
    <w:uiPriority w:val="99"/>
    <w:rsid w:val="00EB2D46"/>
    <w:pPr>
      <w:spacing w:before="0"/>
      <w:ind w:left="851"/>
    </w:pPr>
  </w:style>
  <w:style w:type="paragraph" w:customStyle="1" w:styleId="Bulleted5">
    <w:name w:val="Bulleted 5"/>
    <w:basedOn w:val="Bulleted4"/>
    <w:uiPriority w:val="99"/>
    <w:rsid w:val="00EB2D46"/>
    <w:pPr>
      <w:numPr>
        <w:numId w:val="7"/>
      </w:numPr>
      <w:ind w:left="1775"/>
    </w:pPr>
  </w:style>
  <w:style w:type="paragraph" w:customStyle="1" w:styleId="Numbering2">
    <w:name w:val="Numbering 2"/>
    <w:basedOn w:val="Numbering1"/>
    <w:uiPriority w:val="99"/>
    <w:rsid w:val="00EB2D46"/>
    <w:pPr>
      <w:numPr>
        <w:numId w:val="8"/>
      </w:numPr>
      <w:ind w:left="1775" w:hanging="357"/>
    </w:pPr>
    <w:rPr>
      <w:rFonts w:eastAsia="Batang"/>
    </w:rPr>
  </w:style>
  <w:style w:type="paragraph" w:customStyle="1" w:styleId="Bulleted6">
    <w:name w:val="Bulleted 6"/>
    <w:basedOn w:val="Bulleted2"/>
    <w:uiPriority w:val="99"/>
    <w:rsid w:val="00EB2D46"/>
    <w:pPr>
      <w:numPr>
        <w:numId w:val="9"/>
      </w:numPr>
      <w:ind w:left="1945"/>
    </w:pPr>
  </w:style>
  <w:style w:type="paragraph" w:customStyle="1" w:styleId="Bulleted1-1">
    <w:name w:val="Bulleted 1-1"/>
    <w:basedOn w:val="Bulleted1"/>
    <w:uiPriority w:val="99"/>
    <w:rsid w:val="00EB2D46"/>
    <w:pPr>
      <w:numPr>
        <w:numId w:val="10"/>
      </w:numPr>
      <w:ind w:left="1548" w:hanging="357"/>
    </w:pPr>
  </w:style>
  <w:style w:type="paragraph" w:customStyle="1" w:styleId="Bulleted12">
    <w:name w:val="Bulleted 1.2"/>
    <w:basedOn w:val="Bulleted1-1"/>
    <w:uiPriority w:val="99"/>
    <w:rsid w:val="00EB2D46"/>
    <w:pPr>
      <w:numPr>
        <w:numId w:val="15"/>
      </w:numPr>
    </w:pPr>
  </w:style>
  <w:style w:type="paragraph" w:customStyle="1" w:styleId="Numberinga">
    <w:name w:val="Numbering a"/>
    <w:basedOn w:val="Normal"/>
    <w:uiPriority w:val="99"/>
    <w:rsid w:val="00EB2D46"/>
    <w:pPr>
      <w:numPr>
        <w:numId w:val="11"/>
      </w:numPr>
      <w:bidi w:val="0"/>
      <w:spacing w:before="120" w:after="120" w:line="360" w:lineRule="atLeast"/>
      <w:ind w:left="1775" w:hanging="357"/>
      <w:jc w:val="both"/>
    </w:pPr>
    <w:rPr>
      <w:rFonts w:ascii="Arial" w:eastAsia="Calibri" w:hAnsi="Arial" w:cs="Arial"/>
      <w:sz w:val="22"/>
      <w:szCs w:val="28"/>
    </w:rPr>
  </w:style>
  <w:style w:type="paragraph" w:customStyle="1" w:styleId="BulletedHeader">
    <w:name w:val="Bulleted Header"/>
    <w:basedOn w:val="Bulleted1-1"/>
    <w:uiPriority w:val="99"/>
    <w:rsid w:val="00EB2D46"/>
    <w:pPr>
      <w:ind w:left="1775"/>
    </w:pPr>
  </w:style>
  <w:style w:type="paragraph" w:customStyle="1" w:styleId="Bulleted7">
    <w:name w:val="Bulleted 7"/>
    <w:basedOn w:val="normalbulleted"/>
    <w:uiPriority w:val="99"/>
    <w:rsid w:val="00EB2D46"/>
    <w:pPr>
      <w:numPr>
        <w:numId w:val="12"/>
      </w:numPr>
      <w:ind w:left="1831" w:hanging="357"/>
    </w:pPr>
  </w:style>
  <w:style w:type="paragraph" w:customStyle="1" w:styleId="Bulleted8">
    <w:name w:val="Bulleted 8"/>
    <w:basedOn w:val="Normal"/>
    <w:uiPriority w:val="99"/>
    <w:rsid w:val="00EB2D46"/>
    <w:pPr>
      <w:numPr>
        <w:numId w:val="13"/>
      </w:numPr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8"/>
    </w:rPr>
  </w:style>
  <w:style w:type="paragraph" w:customStyle="1" w:styleId="TableCaption">
    <w:name w:val="Table Caption"/>
    <w:basedOn w:val="Normal"/>
    <w:uiPriority w:val="99"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sz w:val="18"/>
      <w:szCs w:val="28"/>
    </w:rPr>
  </w:style>
  <w:style w:type="character" w:customStyle="1" w:styleId="TableofFiguresChar">
    <w:name w:val="Table of Figures Char"/>
    <w:aliases w:val="Table des annexes Char"/>
    <w:basedOn w:val="DefaultParagraphFont"/>
    <w:link w:val="TableofFigures"/>
    <w:uiPriority w:val="99"/>
    <w:locked/>
    <w:rsid w:val="00EB2D46"/>
    <w:rPr>
      <w:rFonts w:asciiTheme="minorBidi" w:eastAsia="Times New Roman" w:hAnsiTheme="minorBidi" w:cstheme="minorBidi"/>
      <w:sz w:val="22"/>
      <w:szCs w:val="22"/>
      <w:lang w:eastAsia="fr-FR"/>
    </w:rPr>
  </w:style>
  <w:style w:type="paragraph" w:customStyle="1" w:styleId="Appendix">
    <w:name w:val="Appendix"/>
    <w:basedOn w:val="Normal"/>
    <w:qFormat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bCs/>
      <w:sz w:val="80"/>
      <w:szCs w:val="80"/>
    </w:rPr>
  </w:style>
  <w:style w:type="paragraph" w:customStyle="1" w:styleId="Appendix-1">
    <w:name w:val="Appendix -1"/>
    <w:basedOn w:val="Normal"/>
    <w:qFormat/>
    <w:rsid w:val="00EB2D46"/>
    <w:pPr>
      <w:bidi w:val="0"/>
      <w:spacing w:before="120" w:after="120" w:line="360" w:lineRule="atLeast"/>
      <w:jc w:val="center"/>
    </w:pPr>
    <w:rPr>
      <w:rFonts w:ascii="Arial" w:eastAsia="Calibri" w:hAnsi="Arial" w:cs="Arial"/>
      <w:b/>
      <w:bCs/>
      <w:sz w:val="40"/>
      <w:szCs w:val="40"/>
    </w:rPr>
  </w:style>
  <w:style w:type="paragraph" w:customStyle="1" w:styleId="matn">
    <w:name w:val="matn"/>
    <w:basedOn w:val="noraml"/>
    <w:qFormat/>
    <w:rsid w:val="00EB2D46"/>
    <w:rPr>
      <w:b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22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44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3">
    <w:name w:val="index 3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66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4">
    <w:name w:val="index 4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88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5">
    <w:name w:val="index 5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10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6">
    <w:name w:val="index 6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32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7">
    <w:name w:val="index 7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54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8">
    <w:name w:val="index 8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76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9">
    <w:name w:val="index 9"/>
    <w:basedOn w:val="Normal"/>
    <w:next w:val="Normal"/>
    <w:autoRedefine/>
    <w:uiPriority w:val="99"/>
    <w:semiHidden/>
    <w:unhideWhenUsed/>
    <w:rsid w:val="00EB2D46"/>
    <w:pPr>
      <w:bidi w:val="0"/>
      <w:spacing w:before="120" w:after="120" w:line="276" w:lineRule="auto"/>
      <w:ind w:left="1980" w:hanging="220"/>
      <w:jc w:val="right"/>
    </w:pPr>
    <w:rPr>
      <w:rFonts w:asciiTheme="minorBidi" w:eastAsiaTheme="minorHAnsi" w:hAnsiTheme="minorBidi" w:cs="Arial"/>
      <w:sz w:val="18"/>
      <w:szCs w:val="21"/>
    </w:rPr>
  </w:style>
  <w:style w:type="paragraph" w:styleId="IndexHeading">
    <w:name w:val="index heading"/>
    <w:basedOn w:val="Normal"/>
    <w:next w:val="Index1"/>
    <w:uiPriority w:val="99"/>
    <w:semiHidden/>
    <w:unhideWhenUsed/>
    <w:rsid w:val="00EB2D46"/>
    <w:pPr>
      <w:pBdr>
        <w:top w:val="single" w:sz="12" w:space="0" w:color="auto"/>
      </w:pBdr>
      <w:bidi w:val="0"/>
      <w:spacing w:before="360" w:after="240" w:line="276" w:lineRule="auto"/>
      <w:jc w:val="right"/>
    </w:pPr>
    <w:rPr>
      <w:rFonts w:asciiTheme="minorBidi" w:eastAsiaTheme="minorHAnsi" w:hAnsiTheme="minorBidi" w:cs="Arial"/>
      <w:b/>
      <w:bCs/>
      <w:i/>
      <w:iCs/>
      <w:sz w:val="26"/>
      <w:szCs w:val="31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EB2D46"/>
    <w:rPr>
      <w:rFonts w:eastAsiaTheme="minorHAnsi"/>
    </w:rPr>
  </w:style>
  <w:style w:type="paragraph" w:styleId="NoSpacing">
    <w:name w:val="No Spacing"/>
    <w:link w:val="NoSpacingChar"/>
    <w:uiPriority w:val="99"/>
    <w:qFormat/>
    <w:rsid w:val="00EB2D46"/>
    <w:rPr>
      <w:rFonts w:eastAsiaTheme="minorHAnsi"/>
    </w:rPr>
  </w:style>
  <w:style w:type="paragraph" w:styleId="Quote">
    <w:name w:val="Quote"/>
    <w:basedOn w:val="Normal"/>
    <w:next w:val="Normal"/>
    <w:link w:val="QuoteChar"/>
    <w:uiPriority w:val="29"/>
    <w:qFormat/>
    <w:rsid w:val="00EB2D46"/>
    <w:pPr>
      <w:bidi w:val="0"/>
      <w:spacing w:before="120" w:after="200" w:line="276" w:lineRule="auto"/>
      <w:jc w:val="right"/>
    </w:pPr>
    <w:rPr>
      <w:rFonts w:asciiTheme="minorBidi" w:eastAsiaTheme="minorEastAsia" w:hAnsiTheme="minorBidi" w:cstheme="minorBidi"/>
      <w:i/>
      <w:iCs/>
      <w:color w:val="000000" w:themeColor="text1"/>
      <w:sz w:val="22"/>
      <w:szCs w:val="22"/>
      <w:lang w:eastAsia="ja-JP"/>
    </w:rPr>
  </w:style>
  <w:style w:type="character" w:customStyle="1" w:styleId="QuoteChar">
    <w:name w:val="Quote Char"/>
    <w:basedOn w:val="DefaultParagraphFont"/>
    <w:link w:val="Quote"/>
    <w:uiPriority w:val="29"/>
    <w:rsid w:val="00EB2D46"/>
    <w:rPr>
      <w:rFonts w:asciiTheme="minorBidi" w:eastAsiaTheme="minorEastAsia" w:hAnsiTheme="minorBidi" w:cstheme="minorBidi"/>
      <w:i/>
      <w:iCs/>
      <w:color w:val="000000" w:themeColor="text1"/>
      <w:sz w:val="22"/>
      <w:szCs w:val="22"/>
      <w:lang w:eastAsia="ja-JP"/>
    </w:rPr>
  </w:style>
  <w:style w:type="paragraph" w:customStyle="1" w:styleId="8660412C4D884999B44DBF3481676D47">
    <w:name w:val="8660412C4D884999B44DBF3481676D47"/>
    <w:rsid w:val="00EB2D46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HeaderOdd">
    <w:name w:val="Header Odd"/>
    <w:basedOn w:val="NoSpacing"/>
    <w:qFormat/>
    <w:rsid w:val="00EB2D46"/>
    <w:pPr>
      <w:pBdr>
        <w:bottom w:val="single" w:sz="4" w:space="1" w:color="4F81BD" w:themeColor="accent1"/>
      </w:pBdr>
      <w:jc w:val="right"/>
    </w:pPr>
    <w:rPr>
      <w:b/>
      <w:color w:val="1F497D" w:themeColor="text2"/>
      <w:lang w:eastAsia="ja-JP"/>
    </w:rPr>
  </w:style>
  <w:style w:type="paragraph" w:customStyle="1" w:styleId="FooterOdd">
    <w:name w:val="Footer Odd"/>
    <w:basedOn w:val="Normal"/>
    <w:qFormat/>
    <w:rsid w:val="00EB2D46"/>
    <w:pPr>
      <w:pBdr>
        <w:top w:val="single" w:sz="4" w:space="1" w:color="4F81BD" w:themeColor="accent1"/>
      </w:pBdr>
      <w:bidi w:val="0"/>
      <w:spacing w:before="120" w:after="180" w:line="264" w:lineRule="auto"/>
      <w:jc w:val="right"/>
    </w:pPr>
    <w:rPr>
      <w:rFonts w:asciiTheme="minorBidi" w:eastAsiaTheme="minorHAnsi" w:hAnsiTheme="minorBidi" w:cs="Arial"/>
      <w:color w:val="1F497D" w:themeColor="text2"/>
      <w:sz w:val="22"/>
      <w:szCs w:val="28"/>
      <w:lang w:eastAsia="ja-JP"/>
    </w:rPr>
  </w:style>
  <w:style w:type="paragraph" w:customStyle="1" w:styleId="LO-Normal">
    <w:name w:val="LO-Normal"/>
    <w:rsid w:val="00EB2D46"/>
    <w:pPr>
      <w:widowControl w:val="0"/>
      <w:suppressAutoHyphens/>
    </w:pPr>
    <w:rPr>
      <w:rFonts w:ascii="Arial" w:eastAsia="Arial Unicode MS" w:hAnsi="Arial" w:cs="Mangal"/>
      <w:kern w:val="2"/>
      <w:sz w:val="24"/>
      <w:szCs w:val="24"/>
      <w:lang w:eastAsia="ar-SA" w:bidi="hi-IN"/>
    </w:rPr>
  </w:style>
  <w:style w:type="paragraph" w:customStyle="1" w:styleId="Para2-Numbered">
    <w:name w:val="Para 2 - Numbered"/>
    <w:basedOn w:val="Normal"/>
    <w:rsid w:val="00EB2D46"/>
    <w:pPr>
      <w:widowControl w:val="0"/>
      <w:numPr>
        <w:numId w:val="17"/>
      </w:numPr>
      <w:tabs>
        <w:tab w:val="left" w:pos="-567"/>
        <w:tab w:val="left" w:pos="0"/>
      </w:tabs>
      <w:suppressAutoHyphens/>
      <w:bidi w:val="0"/>
      <w:spacing w:before="120" w:after="120"/>
      <w:jc w:val="both"/>
    </w:pPr>
    <w:rPr>
      <w:rFonts w:ascii="Arial" w:eastAsia="Arial Unicode MS" w:hAnsi="Arial" w:cs="Arial"/>
      <w:spacing w:val="-2"/>
      <w:kern w:val="2"/>
      <w:sz w:val="22"/>
      <w:szCs w:val="22"/>
      <w:lang w:eastAsia="ar-SA" w:bidi="hi-IN"/>
    </w:rPr>
  </w:style>
  <w:style w:type="paragraph" w:customStyle="1" w:styleId="Para2BoldNotesHead">
    <w:name w:val="Para 2 Bold Notes Head"/>
    <w:basedOn w:val="Normal"/>
    <w:rsid w:val="00EB2D46"/>
    <w:pPr>
      <w:widowControl w:val="0"/>
      <w:suppressAutoHyphens/>
      <w:bidi w:val="0"/>
      <w:spacing w:before="120" w:after="120" w:line="240" w:lineRule="atLeast"/>
      <w:ind w:left="1080" w:hanging="540"/>
      <w:jc w:val="both"/>
    </w:pPr>
    <w:rPr>
      <w:rFonts w:ascii="Arial" w:eastAsia="Arial Unicode MS" w:hAnsi="Arial" w:cs="Mangal"/>
      <w:b/>
      <w:bCs/>
      <w:i/>
      <w:iCs/>
      <w:spacing w:val="-2"/>
      <w:kern w:val="2"/>
      <w:sz w:val="22"/>
      <w:szCs w:val="28"/>
      <w:lang w:eastAsia="ar-SA" w:bidi="hi-IN"/>
    </w:rPr>
  </w:style>
  <w:style w:type="paragraph" w:customStyle="1" w:styleId="Para2BoldNotesBullets">
    <w:name w:val="Para 2 Bold Notes Bullets"/>
    <w:basedOn w:val="Normal"/>
    <w:rsid w:val="00EB2D46"/>
    <w:pPr>
      <w:widowControl w:val="0"/>
      <w:numPr>
        <w:numId w:val="18"/>
      </w:numPr>
      <w:tabs>
        <w:tab w:val="left" w:pos="0"/>
      </w:tabs>
      <w:suppressAutoHyphens/>
      <w:bidi w:val="0"/>
      <w:spacing w:before="120" w:after="120" w:line="240" w:lineRule="atLeast"/>
      <w:ind w:left="0" w:hanging="540"/>
      <w:jc w:val="both"/>
    </w:pPr>
    <w:rPr>
      <w:rFonts w:ascii="Arial" w:eastAsia="Arial Unicode MS" w:hAnsi="Arial" w:cs="Mangal"/>
      <w:b/>
      <w:bCs/>
      <w:i/>
      <w:iCs/>
      <w:spacing w:val="-2"/>
      <w:kern w:val="2"/>
      <w:sz w:val="22"/>
      <w:szCs w:val="28"/>
      <w:lang w:eastAsia="ar-SA" w:bidi="hi-IN"/>
    </w:rPr>
  </w:style>
  <w:style w:type="paragraph" w:customStyle="1" w:styleId="Titr0">
    <w:name w:val="Titr"/>
    <w:basedOn w:val="Normal"/>
    <w:qFormat/>
    <w:rsid w:val="00EB2D46"/>
    <w:pPr>
      <w:bidi w:val="0"/>
      <w:spacing w:before="120" w:after="120" w:line="360" w:lineRule="atLeast"/>
      <w:jc w:val="both"/>
    </w:pPr>
    <w:rPr>
      <w:rFonts w:ascii="Arial Bold" w:eastAsia="Calibri" w:hAnsi="Arial Bold" w:cs="Arial"/>
      <w:b/>
      <w:bCs/>
      <w:sz w:val="22"/>
      <w:szCs w:val="22"/>
    </w:rPr>
  </w:style>
  <w:style w:type="paragraph" w:customStyle="1" w:styleId="Titr1">
    <w:name w:val="Titr 1"/>
    <w:basedOn w:val="Normal"/>
    <w:qFormat/>
    <w:rsid w:val="00EB2D46"/>
    <w:pPr>
      <w:tabs>
        <w:tab w:val="left" w:pos="5775"/>
      </w:tabs>
      <w:bidi w:val="0"/>
      <w:spacing w:before="120" w:after="120" w:line="360" w:lineRule="atLeast"/>
      <w:jc w:val="both"/>
    </w:pPr>
    <w:rPr>
      <w:rFonts w:ascii="Arial" w:eastAsia="Calibri" w:hAnsi="Arial" w:cs="Arial"/>
      <w:sz w:val="22"/>
      <w:szCs w:val="22"/>
    </w:rPr>
  </w:style>
  <w:style w:type="paragraph" w:customStyle="1" w:styleId="Note">
    <w:name w:val="Note"/>
    <w:basedOn w:val="matn"/>
    <w:qFormat/>
    <w:rsid w:val="00EB2D46"/>
    <w:pPr>
      <w:spacing w:line="276" w:lineRule="auto"/>
    </w:pPr>
  </w:style>
  <w:style w:type="paragraph" w:customStyle="1" w:styleId="Body">
    <w:name w:val="Body"/>
    <w:basedOn w:val="Normal"/>
    <w:link w:val="BodyChar"/>
    <w:uiPriority w:val="99"/>
    <w:rsid w:val="00EB2D46"/>
    <w:pPr>
      <w:bidi w:val="0"/>
      <w:spacing w:before="240"/>
      <w:ind w:left="720"/>
      <w:jc w:val="both"/>
    </w:pPr>
    <w:rPr>
      <w:rFonts w:asciiTheme="minorBidi" w:hAnsiTheme="minorBidi" w:cstheme="minorBidi"/>
      <w:sz w:val="24"/>
      <w:szCs w:val="20"/>
    </w:rPr>
  </w:style>
  <w:style w:type="character" w:customStyle="1" w:styleId="BodyChar">
    <w:name w:val="Body Char"/>
    <w:link w:val="Body"/>
    <w:uiPriority w:val="99"/>
    <w:rsid w:val="00EB2D46"/>
    <w:rPr>
      <w:rFonts w:asciiTheme="minorBidi" w:eastAsia="Times New Roman" w:hAnsiTheme="minorBidi" w:cstheme="minorBidi"/>
      <w:sz w:val="24"/>
    </w:rPr>
  </w:style>
  <w:style w:type="table" w:styleId="MediumGrid3-Accent5">
    <w:name w:val="Medium Grid 3 Accent 5"/>
    <w:basedOn w:val="TableNormal"/>
    <w:uiPriority w:val="69"/>
    <w:rsid w:val="00EB2D46"/>
    <w:rPr>
      <w:rFonts w:ascii="Times New Roman" w:eastAsia="Times New Roman" w:hAnsi="Times New Roman" w:cs="Times New Roman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D0DBF0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72C4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4472C4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4472C4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4472C4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A1B8E1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A1B8E1"/>
      </w:tcPr>
    </w:tblStylePr>
  </w:style>
  <w:style w:type="paragraph" w:styleId="TOAHeading">
    <w:name w:val="toa heading"/>
    <w:basedOn w:val="Normal"/>
    <w:next w:val="Normal"/>
    <w:rsid w:val="00EB2D46"/>
    <w:pPr>
      <w:tabs>
        <w:tab w:val="right" w:pos="9360"/>
      </w:tabs>
      <w:suppressAutoHyphens/>
      <w:bidi w:val="0"/>
      <w:jc w:val="right"/>
    </w:pPr>
    <w:rPr>
      <w:rFonts w:ascii="CG Times" w:hAnsi="CG Times" w:cstheme="minorBidi"/>
      <w:sz w:val="22"/>
      <w:szCs w:val="20"/>
    </w:rPr>
  </w:style>
  <w:style w:type="paragraph" w:customStyle="1" w:styleId="Paragraph">
    <w:name w:val="Paragraph"/>
    <w:basedOn w:val="Normal"/>
    <w:rsid w:val="00EB2D46"/>
    <w:pPr>
      <w:tabs>
        <w:tab w:val="left" w:pos="3140"/>
      </w:tabs>
      <w:bidi w:val="0"/>
      <w:spacing w:before="120" w:line="300" w:lineRule="exact"/>
      <w:ind w:left="2160"/>
      <w:jc w:val="both"/>
    </w:pPr>
    <w:rPr>
      <w:rFonts w:asciiTheme="minorBidi" w:hAnsiTheme="minorBidi" w:cstheme="minorBidi"/>
      <w:color w:val="000000"/>
      <w:sz w:val="22"/>
      <w:szCs w:val="20"/>
    </w:rPr>
  </w:style>
  <w:style w:type="character" w:styleId="PlaceholderText">
    <w:name w:val="Placeholder Text"/>
    <w:basedOn w:val="DefaultParagraphFont"/>
    <w:uiPriority w:val="99"/>
    <w:semiHidden/>
    <w:rsid w:val="00EB2D46"/>
    <w:rPr>
      <w:color w:val="808080"/>
    </w:rPr>
  </w:style>
  <w:style w:type="paragraph" w:customStyle="1" w:styleId="Appendix-">
    <w:name w:val="Appendix-"/>
    <w:basedOn w:val="Heading1"/>
    <w:qFormat/>
    <w:rsid w:val="00EB2D46"/>
    <w:pPr>
      <w:widowControl w:val="0"/>
      <w:suppressAutoHyphens/>
      <w:spacing w:before="480" w:after="120" w:line="240" w:lineRule="atLeast"/>
      <w:ind w:left="432" w:hanging="432"/>
      <w:jc w:val="center"/>
    </w:pPr>
    <w:rPr>
      <w:rFonts w:asciiTheme="minorBidi" w:eastAsia="WenQuanYi Zen Hei Sharp" w:hAnsiTheme="minorBidi" w:cstheme="minorBidi"/>
      <w:b w:val="0"/>
      <w:color w:val="000099"/>
      <w:kern w:val="22"/>
      <w:sz w:val="48"/>
      <w:szCs w:val="48"/>
      <w:lang w:eastAsia="zh-CN" w:bidi="hi-IN"/>
    </w:rPr>
  </w:style>
  <w:style w:type="paragraph" w:styleId="NormalIndent">
    <w:name w:val="Normal Indent"/>
    <w:basedOn w:val="Normal"/>
    <w:uiPriority w:val="99"/>
    <w:rsid w:val="00EB2D46"/>
    <w:pPr>
      <w:bidi w:val="0"/>
      <w:ind w:left="851"/>
      <w:jc w:val="right"/>
    </w:pPr>
    <w:rPr>
      <w:rFonts w:asciiTheme="minorBidi" w:hAnsiTheme="minorBidi" w:cstheme="minorBidi"/>
      <w:sz w:val="22"/>
      <w:szCs w:val="22"/>
    </w:rPr>
  </w:style>
  <w:style w:type="paragraph" w:customStyle="1" w:styleId="titr">
    <w:name w:val="titr"/>
    <w:basedOn w:val="Heading1"/>
    <w:uiPriority w:val="99"/>
    <w:rsid w:val="00EB2D46"/>
    <w:pPr>
      <w:numPr>
        <w:numId w:val="19"/>
      </w:numPr>
      <w:spacing w:before="140" w:after="0" w:line="280" w:lineRule="atLeast"/>
      <w:jc w:val="both"/>
    </w:pPr>
    <w:rPr>
      <w:b w:val="0"/>
      <w:bCs w:val="0"/>
      <w:caps w:val="0"/>
      <w:sz w:val="28"/>
      <w:szCs w:val="20"/>
      <w:lang w:bidi="fa-IR"/>
    </w:rPr>
  </w:style>
  <w:style w:type="table" w:customStyle="1" w:styleId="LightShading1">
    <w:name w:val="Light Shading1"/>
    <w:basedOn w:val="TableNormal"/>
    <w:uiPriority w:val="60"/>
    <w:rsid w:val="00EB2D46"/>
    <w:rPr>
      <w:rFonts w:asciiTheme="minorHAnsi" w:eastAsiaTheme="minorHAnsi" w:hAnsiTheme="minorHAnsi" w:cstheme="minorBidi"/>
      <w:color w:val="000000" w:themeColor="text1" w:themeShade="BF"/>
      <w:sz w:val="22"/>
      <w:szCs w:val="22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apple-converted-space">
    <w:name w:val="apple-converted-space"/>
    <w:basedOn w:val="DefaultParagraphFont"/>
    <w:rsid w:val="00EB2D46"/>
  </w:style>
  <w:style w:type="character" w:styleId="Emphasis">
    <w:name w:val="Emphasis"/>
    <w:basedOn w:val="DefaultParagraphFont"/>
    <w:uiPriority w:val="20"/>
    <w:qFormat/>
    <w:rsid w:val="00EB2D46"/>
    <w:rPr>
      <w:i/>
      <w:iCs/>
    </w:rPr>
  </w:style>
  <w:style w:type="paragraph" w:customStyle="1" w:styleId="table">
    <w:name w:val="table"/>
    <w:basedOn w:val="Normal"/>
    <w:rsid w:val="00EB2D46"/>
    <w:pPr>
      <w:keepLines/>
      <w:bidi w:val="0"/>
      <w:spacing w:before="60" w:after="60"/>
      <w:jc w:val="right"/>
    </w:pPr>
    <w:rPr>
      <w:rFonts w:ascii="Arial" w:eastAsia="MS Mincho" w:hAnsi="Arial" w:cs="Arial"/>
      <w:sz w:val="24"/>
      <w:szCs w:val="20"/>
      <w:lang w:val="en-GB"/>
    </w:rPr>
  </w:style>
  <w:style w:type="paragraph" w:customStyle="1" w:styleId="tabtit">
    <w:name w:val="tabtit"/>
    <w:basedOn w:val="table"/>
    <w:rsid w:val="00EB2D46"/>
    <w:pPr>
      <w:jc w:val="center"/>
    </w:pPr>
    <w:rPr>
      <w:b/>
      <w:sz w:val="16"/>
    </w:rPr>
  </w:style>
  <w:style w:type="table" w:customStyle="1" w:styleId="TableGrid2">
    <w:name w:val="Table Grid2"/>
    <w:basedOn w:val="TableNormal"/>
    <w:next w:val="TableGrid"/>
    <w:uiPriority w:val="59"/>
    <w:rsid w:val="00EB2D46"/>
    <w:pPr>
      <w:spacing w:before="120" w:after="60" w:line="288" w:lineRule="auto"/>
      <w:ind w:left="720"/>
    </w:pPr>
    <w:rPr>
      <w:rFonts w:ascii="Times New Roman" w:eastAsia="Times New Roman" w:hAnsi="Times New Roman" w:cs="Times New Roman"/>
      <w:lang w:bidi="fa-I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Bullet">
    <w:name w:val="List Bullet"/>
    <w:basedOn w:val="Normal"/>
    <w:rsid w:val="00EB2D46"/>
    <w:pPr>
      <w:numPr>
        <w:numId w:val="23"/>
      </w:numPr>
      <w:bidi w:val="0"/>
      <w:spacing w:before="120" w:after="120" w:line="340" w:lineRule="exact"/>
      <w:ind w:left="1152"/>
      <w:jc w:val="right"/>
    </w:pPr>
    <w:rPr>
      <w:rFonts w:ascii="Garamond" w:hAnsi="Garamond" w:cs="Times New Roman"/>
      <w:sz w:val="24"/>
      <w:lang w:bidi="fa-IR"/>
    </w:rPr>
  </w:style>
  <w:style w:type="paragraph" w:styleId="ListBullet2">
    <w:name w:val="List Bullet 2"/>
    <w:basedOn w:val="Normal"/>
    <w:link w:val="ListBullet2Char"/>
    <w:rsid w:val="00EB2D46"/>
    <w:pPr>
      <w:numPr>
        <w:numId w:val="22"/>
      </w:numPr>
      <w:bidi w:val="0"/>
      <w:spacing w:before="120" w:after="60" w:line="288" w:lineRule="auto"/>
      <w:jc w:val="right"/>
    </w:pPr>
    <w:rPr>
      <w:rFonts w:ascii="Garamond" w:hAnsi="Garamond" w:cs="Times New Roman"/>
      <w:sz w:val="24"/>
      <w:lang w:bidi="fa-IR"/>
    </w:rPr>
  </w:style>
  <w:style w:type="character" w:customStyle="1" w:styleId="ListBullet2Char">
    <w:name w:val="List Bullet 2 Char"/>
    <w:link w:val="ListBullet2"/>
    <w:rsid w:val="00EB2D46"/>
    <w:rPr>
      <w:rFonts w:ascii="Garamond" w:eastAsia="Times New Roman" w:hAnsi="Garamond" w:cs="Times New Roman"/>
      <w:sz w:val="24"/>
      <w:szCs w:val="24"/>
      <w:lang w:bidi="fa-IR"/>
    </w:rPr>
  </w:style>
  <w:style w:type="paragraph" w:customStyle="1" w:styleId="Testoparagrafo">
    <w:name w:val="Testo paragrafo"/>
    <w:rsid w:val="00EB2D46"/>
    <w:pPr>
      <w:spacing w:after="120"/>
      <w:ind w:left="709" w:right="284"/>
      <w:jc w:val="both"/>
    </w:pPr>
    <w:rPr>
      <w:rFonts w:ascii="Arial" w:eastAsia="Times New Roman" w:hAnsi="Arial"/>
      <w:noProof/>
      <w:lang w:val="it-IT" w:eastAsia="it-IT"/>
    </w:rPr>
  </w:style>
  <w:style w:type="paragraph" w:styleId="Date">
    <w:name w:val="Date"/>
    <w:basedOn w:val="Normal"/>
    <w:next w:val="Normal"/>
    <w:link w:val="DateChar"/>
    <w:rsid w:val="00EB2D46"/>
    <w:pPr>
      <w:bidi w:val="0"/>
      <w:spacing w:before="120" w:after="60" w:line="288" w:lineRule="auto"/>
      <w:ind w:left="720"/>
    </w:pPr>
    <w:rPr>
      <w:rFonts w:asciiTheme="minorHAnsi" w:hAnsiTheme="minorHAnsi" w:cs="Times New Roman"/>
      <w:sz w:val="24"/>
      <w:lang w:bidi="fa-IR"/>
    </w:rPr>
  </w:style>
  <w:style w:type="character" w:customStyle="1" w:styleId="DateChar">
    <w:name w:val="Date Char"/>
    <w:basedOn w:val="DefaultParagraphFont"/>
    <w:link w:val="Date"/>
    <w:rsid w:val="00EB2D46"/>
    <w:rPr>
      <w:rFonts w:asciiTheme="minorHAnsi" w:eastAsia="Times New Roman" w:hAnsiTheme="minorHAnsi" w:cs="Times New Roman"/>
      <w:sz w:val="24"/>
      <w:szCs w:val="24"/>
      <w:lang w:bidi="fa-IR"/>
    </w:rPr>
  </w:style>
  <w:style w:type="paragraph" w:styleId="ListBullet3">
    <w:name w:val="List Bullet 3"/>
    <w:basedOn w:val="Normal"/>
    <w:rsid w:val="00EB2D46"/>
    <w:pPr>
      <w:tabs>
        <w:tab w:val="num" w:pos="1080"/>
      </w:tabs>
      <w:bidi w:val="0"/>
      <w:spacing w:before="120" w:after="60" w:line="288" w:lineRule="auto"/>
      <w:ind w:left="1080" w:hanging="360"/>
    </w:pPr>
    <w:rPr>
      <w:rFonts w:asciiTheme="minorHAnsi" w:hAnsiTheme="minorHAnsi" w:cs="Times New Roman"/>
      <w:sz w:val="24"/>
      <w:lang w:bidi="fa-IR"/>
    </w:rPr>
  </w:style>
  <w:style w:type="paragraph" w:customStyle="1" w:styleId="RevisionRecordTable">
    <w:name w:val="Revision Record Table"/>
    <w:basedOn w:val="Normal"/>
    <w:semiHidden/>
    <w:rsid w:val="00EB2D46"/>
    <w:pPr>
      <w:bidi w:val="0"/>
      <w:spacing w:beforeAutospacing="1" w:afterAutospacing="1"/>
      <w:jc w:val="center"/>
    </w:pPr>
    <w:rPr>
      <w:sz w:val="16"/>
      <w:szCs w:val="20"/>
      <w:lang w:bidi="fa-IR"/>
    </w:rPr>
  </w:style>
  <w:style w:type="paragraph" w:customStyle="1" w:styleId="BulletList">
    <w:name w:val="Bullet List"/>
    <w:basedOn w:val="BodyText"/>
    <w:rsid w:val="00EB2D46"/>
    <w:pPr>
      <w:numPr>
        <w:numId w:val="24"/>
      </w:numPr>
      <w:tabs>
        <w:tab w:val="clear" w:pos="747"/>
      </w:tabs>
      <w:bidi w:val="0"/>
      <w:spacing w:before="60" w:after="120" w:line="300" w:lineRule="auto"/>
      <w:ind w:left="480" w:hanging="480"/>
      <w:jc w:val="both"/>
    </w:pPr>
    <w:rPr>
      <w:rFonts w:ascii="Arial" w:hAnsi="Arial" w:cs="Times New Roman"/>
      <w:sz w:val="22"/>
      <w:szCs w:val="22"/>
      <w:lang w:val="en-GB" w:eastAsia="en-GB"/>
    </w:rPr>
  </w:style>
  <w:style w:type="paragraph" w:customStyle="1" w:styleId="Style10">
    <w:name w:val="Style 1"/>
    <w:uiPriority w:val="99"/>
    <w:rsid w:val="00EB2D46"/>
    <w:pPr>
      <w:widowControl w:val="0"/>
      <w:autoSpaceDE w:val="0"/>
      <w:autoSpaceDN w:val="0"/>
    </w:pPr>
    <w:rPr>
      <w:rFonts w:ascii="Times New Roman" w:eastAsia="Times New Roman" w:hAnsi="Times New Roman" w:cs="Times New Roman"/>
    </w:rPr>
  </w:style>
  <w:style w:type="character" w:customStyle="1" w:styleId="CharacterStyle5">
    <w:name w:val="Character Style 5"/>
    <w:rsid w:val="00EB2D46"/>
    <w:rPr>
      <w:rFonts w:ascii="Arial" w:hAnsi="Arial" w:cs="Arial" w:hint="default"/>
      <w:color w:val="000000"/>
      <w:sz w:val="16"/>
      <w:szCs w:val="16"/>
    </w:rPr>
  </w:style>
  <w:style w:type="paragraph" w:customStyle="1" w:styleId="Style6">
    <w:name w:val="Style 6"/>
    <w:rsid w:val="00EB2D46"/>
    <w:pPr>
      <w:widowControl w:val="0"/>
      <w:autoSpaceDE w:val="0"/>
      <w:autoSpaceDN w:val="0"/>
      <w:ind w:right="324"/>
      <w:jc w:val="right"/>
    </w:pPr>
    <w:rPr>
      <w:rFonts w:ascii="Arial" w:eastAsia="Times New Roman" w:hAnsi="Arial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18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71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58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6320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461295">
                  <w:marLeft w:val="0"/>
                  <w:marRight w:val="0"/>
                  <w:marTop w:val="0"/>
                  <w:marBottom w:val="120"/>
                  <w:divBdr>
                    <w:top w:val="single" w:sz="6" w:space="0" w:color="C0C0C0"/>
                    <w:left w:val="single" w:sz="6" w:space="0" w:color="D9D9D9"/>
                    <w:bottom w:val="single" w:sz="6" w:space="0" w:color="D9D9D9"/>
                    <w:right w:val="single" w:sz="6" w:space="0" w:color="D9D9D9"/>
                  </w:divBdr>
                  <w:divsChild>
                    <w:div w:id="1101990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1894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83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842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124731">
              <w:marLeft w:val="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13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5597655">
                      <w:marLeft w:val="0"/>
                      <w:marRight w:val="0"/>
                      <w:marTop w:val="0"/>
                      <w:marBottom w:val="120"/>
                      <w:divBdr>
                        <w:top w:val="single" w:sz="6" w:space="0" w:color="F5F5F5"/>
                        <w:left w:val="single" w:sz="6" w:space="0" w:color="F5F5F5"/>
                        <w:bottom w:val="single" w:sz="6" w:space="0" w:color="F5F5F5"/>
                        <w:right w:val="single" w:sz="6" w:space="0" w:color="F5F5F5"/>
                      </w:divBdr>
                      <w:divsChild>
                        <w:div w:id="1677688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7169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70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94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61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6996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5434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396308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47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7320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5789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5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670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9578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36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6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936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929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696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1828059">
                              <w:marLeft w:val="0"/>
                              <w:marRight w:val="300"/>
                              <w:marTop w:val="18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0538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8942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43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276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31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867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F8059F-DBF8-4032-A451-926F3D638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5</Pages>
  <Words>677</Words>
  <Characters>3862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Computer5</Company>
  <LinksUpToDate>false</LinksUpToDate>
  <CharactersWithSpaces>4530</CharactersWithSpaces>
  <SharedDoc>false</SharedDoc>
  <HLinks>
    <vt:vector size="12" baseType="variant">
      <vt:variant>
        <vt:i4>1114169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_Toc324677957</vt:lpwstr>
      </vt:variant>
      <vt:variant>
        <vt:i4>1114169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_Toc324677956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Niloofar Ayati</dc:creator>
  <cp:lastModifiedBy>Tabassom Taheri</cp:lastModifiedBy>
  <cp:revision>10</cp:revision>
  <cp:lastPrinted>2023-06-20T14:56:00Z</cp:lastPrinted>
  <dcterms:created xsi:type="dcterms:W3CDTF">2023-03-18T11:12:00Z</dcterms:created>
  <dcterms:modified xsi:type="dcterms:W3CDTF">2023-06-20T14:59:00Z</dcterms:modified>
</cp:coreProperties>
</file>