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2"/>
        <w:gridCol w:w="1364"/>
        <w:gridCol w:w="2112"/>
        <w:gridCol w:w="1666"/>
        <w:gridCol w:w="1350"/>
        <w:gridCol w:w="1456"/>
        <w:gridCol w:w="1789"/>
        <w:gridCol w:w="8"/>
      </w:tblGrid>
      <w:tr w:rsidR="008F7539" w:rsidRPr="00070ED8" w14:paraId="6BE64BBF" w14:textId="77777777" w:rsidTr="003230B7">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3D6BCEB8" w14:textId="77777777" w:rsidR="008F7539" w:rsidRPr="00DF3C71" w:rsidRDefault="00DF3C71" w:rsidP="00CC666E">
            <w:pPr>
              <w:widowControl w:val="0"/>
              <w:jc w:val="center"/>
              <w:rPr>
                <w:rFonts w:ascii="Arial" w:hAnsi="Arial" w:cs="B Zar"/>
                <w:b/>
                <w:bCs/>
                <w:sz w:val="36"/>
                <w:szCs w:val="36"/>
                <w:rtl/>
                <w:lang w:bidi="fa-IR"/>
              </w:rPr>
            </w:pPr>
            <w:r w:rsidRPr="002C076E">
              <w:rPr>
                <w:rFonts w:ascii="Arial" w:hAnsi="Arial" w:cs="B Zar" w:hint="cs"/>
                <w:b/>
                <w:bCs/>
                <w:color w:val="365F91" w:themeColor="accent1" w:themeShade="BF"/>
                <w:sz w:val="36"/>
                <w:szCs w:val="36"/>
                <w:rtl/>
                <w:lang w:bidi="fa-IR"/>
              </w:rPr>
              <w:t>طرح نگهداشت و افزایش تولید 2</w:t>
            </w:r>
            <w:r w:rsidR="00CC666E">
              <w:rPr>
                <w:rFonts w:ascii="Arial" w:hAnsi="Arial" w:cs="B Zar" w:hint="cs"/>
                <w:b/>
                <w:bCs/>
                <w:color w:val="365F91" w:themeColor="accent1" w:themeShade="BF"/>
                <w:sz w:val="36"/>
                <w:szCs w:val="36"/>
                <w:rtl/>
                <w:lang w:bidi="fa-IR"/>
              </w:rPr>
              <w:t>7</w:t>
            </w:r>
            <w:r w:rsidRPr="002C076E">
              <w:rPr>
                <w:rFonts w:ascii="Arial" w:hAnsi="Arial" w:cs="B Zar" w:hint="cs"/>
                <w:b/>
                <w:bCs/>
                <w:color w:val="365F91" w:themeColor="accent1" w:themeShade="BF"/>
                <w:sz w:val="36"/>
                <w:szCs w:val="36"/>
                <w:rtl/>
                <w:lang w:bidi="fa-IR"/>
              </w:rPr>
              <w:t xml:space="preserve"> مخزن</w:t>
            </w:r>
          </w:p>
        </w:tc>
      </w:tr>
      <w:tr w:rsidR="00DF3C71" w:rsidRPr="00070ED8" w14:paraId="01D43DFC" w14:textId="77777777" w:rsidTr="003230B7">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7CF4D598" w14:textId="77777777" w:rsidR="00DF3C71" w:rsidRDefault="00A7658A" w:rsidP="00445C1D">
            <w:pPr>
              <w:widowControl w:val="0"/>
              <w:jc w:val="center"/>
              <w:rPr>
                <w:rFonts w:ascii="Arial" w:hAnsi="Arial" w:cs="Arial"/>
                <w:b/>
                <w:bCs/>
                <w:sz w:val="32"/>
                <w:szCs w:val="32"/>
              </w:rPr>
            </w:pPr>
            <w:r>
              <w:rPr>
                <w:rFonts w:ascii="Arial" w:hAnsi="Arial" w:cs="Arial"/>
                <w:b/>
                <w:bCs/>
                <w:sz w:val="32"/>
                <w:szCs w:val="32"/>
              </w:rPr>
              <w:t xml:space="preserve">PMR FOR </w:t>
            </w:r>
            <w:r w:rsidR="00445C1D">
              <w:rPr>
                <w:rFonts w:ascii="Arial" w:hAnsi="Arial" w:cs="Arial"/>
                <w:b/>
                <w:bCs/>
                <w:sz w:val="32"/>
                <w:szCs w:val="32"/>
              </w:rPr>
              <w:t>FLANGES</w:t>
            </w:r>
            <w:r>
              <w:rPr>
                <w:rFonts w:ascii="Arial" w:hAnsi="Arial" w:cs="Arial"/>
                <w:b/>
                <w:bCs/>
                <w:sz w:val="32"/>
                <w:szCs w:val="32"/>
              </w:rPr>
              <w:t xml:space="preserve"> – W018S</w:t>
            </w:r>
          </w:p>
          <w:p w14:paraId="57B3281F" w14:textId="77777777" w:rsidR="006C2EA1" w:rsidRDefault="006C2EA1" w:rsidP="00956369">
            <w:pPr>
              <w:widowControl w:val="0"/>
              <w:jc w:val="center"/>
              <w:rPr>
                <w:rFonts w:ascii="Arial" w:hAnsi="Arial" w:cs="Arial"/>
                <w:b/>
                <w:bCs/>
                <w:sz w:val="32"/>
                <w:szCs w:val="32"/>
              </w:rPr>
            </w:pPr>
          </w:p>
          <w:p w14:paraId="0F170980" w14:textId="77777777" w:rsidR="006C2EA1" w:rsidRPr="00EA3057" w:rsidRDefault="006C2EA1" w:rsidP="00956369">
            <w:pPr>
              <w:widowControl w:val="0"/>
              <w:jc w:val="center"/>
              <w:rPr>
                <w:rFonts w:ascii="Arial" w:hAnsi="Arial" w:cs="Arial"/>
                <w:b/>
                <w:bCs/>
                <w:sz w:val="32"/>
                <w:szCs w:val="32"/>
                <w:rtl/>
              </w:rPr>
            </w:pPr>
            <w:r w:rsidRPr="00BB1E47">
              <w:rPr>
                <w:rFonts w:asciiTheme="majorBidi" w:hAnsiTheme="majorBidi" w:cs="B Nazanin" w:hint="cs"/>
                <w:b/>
                <w:bCs/>
                <w:color w:val="365F91"/>
                <w:sz w:val="32"/>
                <w:szCs w:val="32"/>
                <w:rtl/>
                <w:lang w:bidi="fa-IR"/>
              </w:rPr>
              <w:t>نگهداشت و افزایش تولید میدان نفتی بینک</w:t>
            </w:r>
          </w:p>
        </w:tc>
      </w:tr>
      <w:tr w:rsidR="002B2368" w:rsidRPr="000E2E1E" w14:paraId="724E07DC" w14:textId="77777777" w:rsidTr="00397C4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2" w:type="dxa"/>
            <w:tcBorders>
              <w:top w:val="single" w:sz="12" w:space="0" w:color="auto"/>
              <w:bottom w:val="single" w:sz="2" w:space="0" w:color="auto"/>
              <w:right w:val="single" w:sz="2" w:space="0" w:color="auto"/>
            </w:tcBorders>
            <w:vAlign w:val="center"/>
          </w:tcPr>
          <w:p w14:paraId="465A8ECA" w14:textId="77777777"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364" w:type="dxa"/>
            <w:tcBorders>
              <w:top w:val="single" w:sz="12" w:space="0" w:color="auto"/>
              <w:left w:val="single" w:sz="2" w:space="0" w:color="auto"/>
              <w:bottom w:val="single" w:sz="2" w:space="0" w:color="auto"/>
              <w:right w:val="single" w:sz="2" w:space="0" w:color="auto"/>
            </w:tcBorders>
            <w:vAlign w:val="center"/>
          </w:tcPr>
          <w:p w14:paraId="1B24B59A" w14:textId="77777777" w:rsidR="002B2368" w:rsidRPr="00CD3973" w:rsidRDefault="002B2368" w:rsidP="00956369">
            <w:pPr>
              <w:widowControl w:val="0"/>
              <w:bidi w:val="0"/>
              <w:spacing w:before="20" w:after="20"/>
              <w:ind w:left="-64" w:firstLine="38"/>
              <w:jc w:val="center"/>
              <w:rPr>
                <w:rFonts w:ascii="Arial" w:hAnsi="Arial" w:cs="Arial"/>
                <w:b/>
                <w:bCs/>
                <w:sz w:val="17"/>
                <w:szCs w:val="17"/>
              </w:rPr>
            </w:pPr>
          </w:p>
        </w:tc>
        <w:tc>
          <w:tcPr>
            <w:tcW w:w="2112" w:type="dxa"/>
            <w:tcBorders>
              <w:top w:val="single" w:sz="12" w:space="0" w:color="auto"/>
              <w:left w:val="single" w:sz="2" w:space="0" w:color="auto"/>
              <w:bottom w:val="single" w:sz="2" w:space="0" w:color="auto"/>
              <w:right w:val="single" w:sz="2" w:space="0" w:color="auto"/>
            </w:tcBorders>
            <w:vAlign w:val="center"/>
          </w:tcPr>
          <w:p w14:paraId="6A5793BC" w14:textId="77777777" w:rsidR="002B2368" w:rsidRPr="00CD3973"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666" w:type="dxa"/>
            <w:tcBorders>
              <w:top w:val="single" w:sz="12" w:space="0" w:color="auto"/>
              <w:left w:val="single" w:sz="2" w:space="0" w:color="auto"/>
              <w:bottom w:val="single" w:sz="2" w:space="0" w:color="auto"/>
              <w:right w:val="single" w:sz="2" w:space="0" w:color="auto"/>
            </w:tcBorders>
            <w:vAlign w:val="center"/>
          </w:tcPr>
          <w:p w14:paraId="3CCB7561" w14:textId="77777777" w:rsidR="002B2368" w:rsidRPr="00CD3973"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14:paraId="6462DB29" w14:textId="77777777"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456" w:type="dxa"/>
            <w:tcBorders>
              <w:top w:val="single" w:sz="12" w:space="0" w:color="auto"/>
              <w:left w:val="single" w:sz="2" w:space="0" w:color="auto"/>
              <w:bottom w:val="single" w:sz="2" w:space="0" w:color="auto"/>
              <w:right w:val="single" w:sz="2" w:space="0" w:color="auto"/>
            </w:tcBorders>
            <w:vAlign w:val="center"/>
          </w:tcPr>
          <w:p w14:paraId="3F7E9454" w14:textId="77777777" w:rsidR="002B2368" w:rsidRPr="00CD3973" w:rsidRDefault="002B2368" w:rsidP="00956369">
            <w:pPr>
              <w:widowControl w:val="0"/>
              <w:bidi w:val="0"/>
              <w:spacing w:before="20" w:after="20"/>
              <w:ind w:left="180" w:hanging="180"/>
              <w:jc w:val="center"/>
              <w:rPr>
                <w:rFonts w:ascii="Arial" w:hAnsi="Arial" w:cs="Arial"/>
                <w:b/>
                <w:bCs/>
                <w:color w:val="000000"/>
                <w:sz w:val="17"/>
                <w:szCs w:val="17"/>
              </w:rPr>
            </w:pPr>
          </w:p>
        </w:tc>
        <w:tc>
          <w:tcPr>
            <w:tcW w:w="1789" w:type="dxa"/>
            <w:tcBorders>
              <w:left w:val="single" w:sz="2" w:space="0" w:color="auto"/>
              <w:bottom w:val="single" w:sz="2" w:space="0" w:color="auto"/>
            </w:tcBorders>
            <w:vAlign w:val="center"/>
          </w:tcPr>
          <w:p w14:paraId="760D2B96" w14:textId="77777777" w:rsidR="002B2368" w:rsidRPr="00CD3973"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0E2E1E" w14:paraId="56D1F682" w14:textId="77777777" w:rsidTr="00397C4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2" w:type="dxa"/>
            <w:tcBorders>
              <w:top w:val="single" w:sz="2" w:space="0" w:color="auto"/>
              <w:bottom w:val="single" w:sz="2" w:space="0" w:color="auto"/>
              <w:right w:val="single" w:sz="2" w:space="0" w:color="auto"/>
            </w:tcBorders>
            <w:vAlign w:val="center"/>
          </w:tcPr>
          <w:p w14:paraId="36907231" w14:textId="77777777" w:rsidR="00EB2D3E" w:rsidRPr="000E2E1E" w:rsidRDefault="00EB2D3E" w:rsidP="00EB2D3E">
            <w:pPr>
              <w:widowControl w:val="0"/>
              <w:bidi w:val="0"/>
              <w:spacing w:before="20" w:after="20"/>
              <w:jc w:val="center"/>
              <w:rPr>
                <w:rFonts w:ascii="Arial" w:hAnsi="Arial" w:cs="Arial"/>
                <w:szCs w:val="20"/>
              </w:rPr>
            </w:pPr>
          </w:p>
        </w:tc>
        <w:tc>
          <w:tcPr>
            <w:tcW w:w="1364" w:type="dxa"/>
            <w:tcBorders>
              <w:top w:val="single" w:sz="2" w:space="0" w:color="auto"/>
              <w:left w:val="single" w:sz="2" w:space="0" w:color="auto"/>
              <w:bottom w:val="single" w:sz="2" w:space="0" w:color="auto"/>
              <w:right w:val="single" w:sz="2" w:space="0" w:color="auto"/>
            </w:tcBorders>
            <w:vAlign w:val="center"/>
          </w:tcPr>
          <w:p w14:paraId="5E799199" w14:textId="77777777" w:rsidR="00EB2D3E" w:rsidRPr="000E2E1E" w:rsidRDefault="00EB2D3E" w:rsidP="00EB2D3E">
            <w:pPr>
              <w:widowControl w:val="0"/>
              <w:bidi w:val="0"/>
              <w:spacing w:before="20" w:after="20"/>
              <w:ind w:left="-64" w:right="-115"/>
              <w:jc w:val="center"/>
              <w:rPr>
                <w:rFonts w:ascii="Arial" w:hAnsi="Arial" w:cs="Arial"/>
                <w:szCs w:val="20"/>
              </w:rPr>
            </w:pPr>
          </w:p>
        </w:tc>
        <w:tc>
          <w:tcPr>
            <w:tcW w:w="2112" w:type="dxa"/>
            <w:tcBorders>
              <w:top w:val="single" w:sz="2" w:space="0" w:color="auto"/>
              <w:left w:val="single" w:sz="2" w:space="0" w:color="auto"/>
              <w:bottom w:val="single" w:sz="2" w:space="0" w:color="auto"/>
              <w:right w:val="single" w:sz="2" w:space="0" w:color="auto"/>
            </w:tcBorders>
            <w:vAlign w:val="center"/>
          </w:tcPr>
          <w:p w14:paraId="78D38594" w14:textId="77777777" w:rsidR="00EB2D3E" w:rsidRPr="000E2E1E" w:rsidRDefault="00EB2D3E" w:rsidP="00EB2D3E">
            <w:pPr>
              <w:widowControl w:val="0"/>
              <w:bidi w:val="0"/>
              <w:spacing w:before="20" w:after="20"/>
              <w:ind w:left="-64" w:right="-115"/>
              <w:jc w:val="center"/>
              <w:rPr>
                <w:rFonts w:ascii="Arial" w:hAnsi="Arial" w:cs="Arial"/>
                <w:szCs w:val="20"/>
              </w:rPr>
            </w:pPr>
          </w:p>
        </w:tc>
        <w:tc>
          <w:tcPr>
            <w:tcW w:w="1666" w:type="dxa"/>
            <w:tcBorders>
              <w:top w:val="single" w:sz="2" w:space="0" w:color="auto"/>
              <w:left w:val="single" w:sz="2" w:space="0" w:color="auto"/>
              <w:bottom w:val="single" w:sz="2" w:space="0" w:color="auto"/>
              <w:right w:val="single" w:sz="2" w:space="0" w:color="auto"/>
            </w:tcBorders>
            <w:vAlign w:val="center"/>
          </w:tcPr>
          <w:p w14:paraId="65B8674A" w14:textId="77777777" w:rsidR="00EB2D3E" w:rsidRPr="00C66E37"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14:paraId="6E5F6AB4" w14:textId="77777777" w:rsidR="00EB2D3E" w:rsidRPr="000E2E1E" w:rsidRDefault="00EB2D3E" w:rsidP="00EB2D3E">
            <w:pPr>
              <w:widowControl w:val="0"/>
              <w:bidi w:val="0"/>
              <w:spacing w:before="20" w:after="20"/>
              <w:jc w:val="center"/>
              <w:rPr>
                <w:rFonts w:ascii="Arial" w:hAnsi="Arial" w:cs="Arial"/>
                <w:szCs w:val="20"/>
              </w:rPr>
            </w:pPr>
          </w:p>
        </w:tc>
        <w:tc>
          <w:tcPr>
            <w:tcW w:w="1456" w:type="dxa"/>
            <w:tcBorders>
              <w:top w:val="single" w:sz="2" w:space="0" w:color="auto"/>
              <w:left w:val="single" w:sz="2" w:space="0" w:color="auto"/>
              <w:bottom w:val="single" w:sz="2" w:space="0" w:color="auto"/>
              <w:right w:val="single" w:sz="2" w:space="0" w:color="auto"/>
            </w:tcBorders>
            <w:vAlign w:val="center"/>
          </w:tcPr>
          <w:p w14:paraId="5D8D8003" w14:textId="77777777" w:rsidR="00EB2D3E" w:rsidRPr="002918D6" w:rsidRDefault="00EB2D3E" w:rsidP="00EB2D3E">
            <w:pPr>
              <w:widowControl w:val="0"/>
              <w:bidi w:val="0"/>
              <w:spacing w:before="20" w:after="20"/>
              <w:jc w:val="center"/>
              <w:rPr>
                <w:rFonts w:ascii="Arial" w:hAnsi="Arial" w:cs="Arial"/>
                <w:szCs w:val="20"/>
              </w:rPr>
            </w:pPr>
          </w:p>
        </w:tc>
        <w:tc>
          <w:tcPr>
            <w:tcW w:w="1789" w:type="dxa"/>
            <w:tcBorders>
              <w:top w:val="single" w:sz="2" w:space="0" w:color="auto"/>
              <w:left w:val="single" w:sz="2" w:space="0" w:color="auto"/>
              <w:bottom w:val="single" w:sz="2" w:space="0" w:color="auto"/>
            </w:tcBorders>
            <w:vAlign w:val="center"/>
          </w:tcPr>
          <w:p w14:paraId="1874E06A" w14:textId="77777777" w:rsidR="00EB2D3E" w:rsidRPr="000E2E1E" w:rsidRDefault="00EB2D3E" w:rsidP="00EB2D3E">
            <w:pPr>
              <w:widowControl w:val="0"/>
              <w:bidi w:val="0"/>
              <w:spacing w:before="20" w:after="20"/>
              <w:ind w:left="180"/>
              <w:jc w:val="center"/>
              <w:rPr>
                <w:rFonts w:ascii="Arial" w:hAnsi="Arial" w:cs="Arial"/>
                <w:color w:val="000000"/>
                <w:szCs w:val="20"/>
              </w:rPr>
            </w:pPr>
          </w:p>
        </w:tc>
      </w:tr>
      <w:tr w:rsidR="00397C45" w:rsidRPr="000E2E1E" w14:paraId="696A37DC" w14:textId="77777777" w:rsidTr="00397C4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82" w:type="dxa"/>
            <w:tcBorders>
              <w:top w:val="single" w:sz="2" w:space="0" w:color="auto"/>
              <w:bottom w:val="single" w:sz="2" w:space="0" w:color="auto"/>
              <w:right w:val="single" w:sz="2" w:space="0" w:color="auto"/>
            </w:tcBorders>
            <w:vAlign w:val="center"/>
          </w:tcPr>
          <w:p w14:paraId="4FEAB550" w14:textId="77777777" w:rsidR="00397C45" w:rsidRPr="000E2E1E" w:rsidRDefault="00397C45" w:rsidP="00397C45">
            <w:pPr>
              <w:widowControl w:val="0"/>
              <w:bidi w:val="0"/>
              <w:spacing w:before="20" w:after="20"/>
              <w:jc w:val="center"/>
              <w:rPr>
                <w:rFonts w:ascii="Arial" w:hAnsi="Arial" w:cs="Arial"/>
                <w:szCs w:val="20"/>
              </w:rPr>
            </w:pPr>
            <w:r>
              <w:rPr>
                <w:rFonts w:ascii="Arial" w:hAnsi="Arial" w:cs="Arial"/>
                <w:szCs w:val="20"/>
              </w:rPr>
              <w:t>D02</w:t>
            </w:r>
          </w:p>
        </w:tc>
        <w:tc>
          <w:tcPr>
            <w:tcW w:w="1364" w:type="dxa"/>
            <w:tcBorders>
              <w:top w:val="single" w:sz="2" w:space="0" w:color="auto"/>
              <w:left w:val="single" w:sz="2" w:space="0" w:color="auto"/>
              <w:bottom w:val="single" w:sz="2" w:space="0" w:color="auto"/>
              <w:right w:val="single" w:sz="2" w:space="0" w:color="auto"/>
            </w:tcBorders>
            <w:vAlign w:val="center"/>
          </w:tcPr>
          <w:p w14:paraId="7A3AA0F7" w14:textId="77777777" w:rsidR="00397C45" w:rsidRPr="000E2E1E" w:rsidRDefault="00397C45" w:rsidP="00397C45">
            <w:pPr>
              <w:widowControl w:val="0"/>
              <w:bidi w:val="0"/>
              <w:spacing w:before="20" w:after="20"/>
              <w:ind w:left="-64" w:right="-115"/>
              <w:jc w:val="center"/>
              <w:rPr>
                <w:rFonts w:ascii="Arial" w:hAnsi="Arial" w:cs="Arial"/>
                <w:szCs w:val="20"/>
              </w:rPr>
            </w:pPr>
            <w:r>
              <w:rPr>
                <w:rFonts w:ascii="Arial" w:hAnsi="Arial" w:cs="Arial"/>
                <w:szCs w:val="20"/>
              </w:rPr>
              <w:t>AUG. 2023</w:t>
            </w:r>
          </w:p>
        </w:tc>
        <w:tc>
          <w:tcPr>
            <w:tcW w:w="2112" w:type="dxa"/>
            <w:tcBorders>
              <w:top w:val="single" w:sz="2" w:space="0" w:color="auto"/>
              <w:left w:val="single" w:sz="2" w:space="0" w:color="auto"/>
              <w:bottom w:val="single" w:sz="2" w:space="0" w:color="auto"/>
              <w:right w:val="single" w:sz="2" w:space="0" w:color="auto"/>
            </w:tcBorders>
            <w:vAlign w:val="center"/>
          </w:tcPr>
          <w:p w14:paraId="363E1AF1" w14:textId="77777777" w:rsidR="00397C45" w:rsidRPr="000E2E1E" w:rsidRDefault="00397C45" w:rsidP="00397C45">
            <w:pPr>
              <w:widowControl w:val="0"/>
              <w:bidi w:val="0"/>
              <w:spacing w:before="20" w:after="20"/>
              <w:ind w:left="-64" w:right="-115"/>
              <w:jc w:val="center"/>
              <w:rPr>
                <w:rFonts w:ascii="Arial" w:hAnsi="Arial" w:cs="Arial"/>
                <w:szCs w:val="20"/>
              </w:rPr>
            </w:pPr>
            <w:r>
              <w:rPr>
                <w:rFonts w:ascii="Arial" w:hAnsi="Arial" w:cs="Arial"/>
                <w:szCs w:val="20"/>
              </w:rPr>
              <w:t>FI</w:t>
            </w:r>
          </w:p>
        </w:tc>
        <w:tc>
          <w:tcPr>
            <w:tcW w:w="1666" w:type="dxa"/>
            <w:tcBorders>
              <w:top w:val="single" w:sz="2" w:space="0" w:color="auto"/>
              <w:left w:val="single" w:sz="2" w:space="0" w:color="auto"/>
              <w:bottom w:val="single" w:sz="2" w:space="0" w:color="auto"/>
              <w:right w:val="single" w:sz="2" w:space="0" w:color="auto"/>
            </w:tcBorders>
            <w:vAlign w:val="center"/>
          </w:tcPr>
          <w:p w14:paraId="079C6918" w14:textId="77777777" w:rsidR="00397C45" w:rsidRPr="000E2E1E" w:rsidRDefault="00397C45" w:rsidP="00397C45">
            <w:pPr>
              <w:widowControl w:val="0"/>
              <w:bidi w:val="0"/>
              <w:spacing w:before="20" w:after="20"/>
              <w:ind w:left="-46"/>
              <w:jc w:val="center"/>
              <w:rPr>
                <w:rFonts w:ascii="Arial" w:hAnsi="Arial" w:cs="Arial"/>
                <w:szCs w:val="20"/>
              </w:rPr>
            </w:pPr>
            <w:proofErr w:type="spellStart"/>
            <w:r>
              <w:rPr>
                <w:rFonts w:ascii="Arial" w:hAnsi="Arial" w:cs="Arial"/>
                <w:szCs w:val="20"/>
              </w:rPr>
              <w:t>M.Noori</w:t>
            </w:r>
            <w:proofErr w:type="spellEnd"/>
          </w:p>
        </w:tc>
        <w:tc>
          <w:tcPr>
            <w:tcW w:w="1350" w:type="dxa"/>
            <w:tcBorders>
              <w:top w:val="single" w:sz="2" w:space="0" w:color="auto"/>
              <w:left w:val="single" w:sz="2" w:space="0" w:color="auto"/>
              <w:bottom w:val="single" w:sz="2" w:space="0" w:color="auto"/>
              <w:right w:val="single" w:sz="2" w:space="0" w:color="auto"/>
            </w:tcBorders>
            <w:vAlign w:val="center"/>
          </w:tcPr>
          <w:p w14:paraId="16787385" w14:textId="77777777" w:rsidR="00397C45" w:rsidRPr="000E2E1E" w:rsidRDefault="00397C45" w:rsidP="00397C45">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6" w:type="dxa"/>
            <w:tcBorders>
              <w:top w:val="single" w:sz="2" w:space="0" w:color="auto"/>
              <w:left w:val="single" w:sz="2" w:space="0" w:color="auto"/>
              <w:bottom w:val="single" w:sz="2" w:space="0" w:color="auto"/>
              <w:right w:val="single" w:sz="2" w:space="0" w:color="auto"/>
            </w:tcBorders>
            <w:vAlign w:val="center"/>
          </w:tcPr>
          <w:p w14:paraId="25F478D4" w14:textId="77777777" w:rsidR="00397C45" w:rsidRPr="002918D6" w:rsidRDefault="00072883" w:rsidP="00397C45">
            <w:pPr>
              <w:widowControl w:val="0"/>
              <w:bidi w:val="0"/>
              <w:spacing w:before="20" w:after="20"/>
              <w:jc w:val="center"/>
              <w:rPr>
                <w:rFonts w:ascii="Arial" w:hAnsi="Arial" w:cs="Arial"/>
                <w:szCs w:val="20"/>
              </w:rPr>
            </w:pPr>
            <w:proofErr w:type="spellStart"/>
            <w:r>
              <w:rPr>
                <w:rFonts w:ascii="Arial" w:hAnsi="Arial" w:cs="Arial"/>
                <w:szCs w:val="20"/>
              </w:rPr>
              <w:t>A.M.Mohseni</w:t>
            </w:r>
            <w:proofErr w:type="spellEnd"/>
          </w:p>
        </w:tc>
        <w:tc>
          <w:tcPr>
            <w:tcW w:w="1789" w:type="dxa"/>
            <w:tcBorders>
              <w:top w:val="single" w:sz="2" w:space="0" w:color="auto"/>
              <w:left w:val="single" w:sz="2" w:space="0" w:color="auto"/>
              <w:bottom w:val="single" w:sz="2" w:space="0" w:color="auto"/>
            </w:tcBorders>
            <w:vAlign w:val="center"/>
          </w:tcPr>
          <w:p w14:paraId="2ECC29BE" w14:textId="77777777" w:rsidR="00397C45" w:rsidRPr="000E2E1E" w:rsidRDefault="00397C45" w:rsidP="00397C45">
            <w:pPr>
              <w:widowControl w:val="0"/>
              <w:bidi w:val="0"/>
              <w:spacing w:before="20" w:after="20"/>
              <w:ind w:left="180"/>
              <w:jc w:val="center"/>
              <w:rPr>
                <w:rFonts w:ascii="Arial" w:hAnsi="Arial" w:cs="Arial"/>
                <w:color w:val="000000"/>
                <w:szCs w:val="20"/>
              </w:rPr>
            </w:pPr>
          </w:p>
        </w:tc>
      </w:tr>
      <w:tr w:rsidR="00397C45" w:rsidRPr="000E2E1E" w14:paraId="07CF5E6B" w14:textId="77777777" w:rsidTr="00397C4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2" w:type="dxa"/>
            <w:tcBorders>
              <w:top w:val="single" w:sz="2" w:space="0" w:color="auto"/>
              <w:bottom w:val="single" w:sz="4" w:space="0" w:color="auto"/>
              <w:right w:val="single" w:sz="2" w:space="0" w:color="auto"/>
            </w:tcBorders>
            <w:vAlign w:val="center"/>
          </w:tcPr>
          <w:p w14:paraId="2AEDEAF5" w14:textId="77777777" w:rsidR="00397C45" w:rsidRPr="000E2E1E" w:rsidRDefault="00397C45" w:rsidP="00397C45">
            <w:pPr>
              <w:widowControl w:val="0"/>
              <w:bidi w:val="0"/>
              <w:spacing w:before="20" w:after="20"/>
              <w:jc w:val="center"/>
              <w:rPr>
                <w:rFonts w:ascii="Arial" w:hAnsi="Arial" w:cs="Arial"/>
                <w:szCs w:val="20"/>
              </w:rPr>
            </w:pPr>
            <w:r>
              <w:rPr>
                <w:rFonts w:ascii="Arial" w:hAnsi="Arial" w:cs="Arial"/>
                <w:szCs w:val="20"/>
              </w:rPr>
              <w:t>D01</w:t>
            </w:r>
          </w:p>
        </w:tc>
        <w:tc>
          <w:tcPr>
            <w:tcW w:w="1364" w:type="dxa"/>
            <w:tcBorders>
              <w:top w:val="single" w:sz="2" w:space="0" w:color="auto"/>
              <w:left w:val="single" w:sz="2" w:space="0" w:color="auto"/>
              <w:bottom w:val="single" w:sz="4" w:space="0" w:color="auto"/>
              <w:right w:val="single" w:sz="2" w:space="0" w:color="auto"/>
            </w:tcBorders>
            <w:vAlign w:val="center"/>
          </w:tcPr>
          <w:p w14:paraId="045B9266" w14:textId="77777777" w:rsidR="00397C45" w:rsidRPr="000E2E1E" w:rsidRDefault="00397C45" w:rsidP="00397C45">
            <w:pPr>
              <w:widowControl w:val="0"/>
              <w:bidi w:val="0"/>
              <w:spacing w:before="20" w:after="20"/>
              <w:ind w:left="-64" w:right="-115"/>
              <w:jc w:val="center"/>
              <w:rPr>
                <w:rFonts w:ascii="Arial" w:hAnsi="Arial" w:cs="Arial"/>
                <w:szCs w:val="20"/>
              </w:rPr>
            </w:pPr>
            <w:r>
              <w:rPr>
                <w:rFonts w:ascii="Arial" w:hAnsi="Arial" w:cs="Arial"/>
                <w:szCs w:val="20"/>
              </w:rPr>
              <w:t>AUG. 2022</w:t>
            </w:r>
          </w:p>
        </w:tc>
        <w:tc>
          <w:tcPr>
            <w:tcW w:w="2112" w:type="dxa"/>
            <w:tcBorders>
              <w:top w:val="single" w:sz="2" w:space="0" w:color="auto"/>
              <w:left w:val="single" w:sz="2" w:space="0" w:color="auto"/>
              <w:bottom w:val="single" w:sz="4" w:space="0" w:color="auto"/>
              <w:right w:val="single" w:sz="2" w:space="0" w:color="auto"/>
            </w:tcBorders>
            <w:vAlign w:val="center"/>
          </w:tcPr>
          <w:p w14:paraId="480BFAEB" w14:textId="77777777" w:rsidR="00397C45" w:rsidRPr="000E2E1E" w:rsidRDefault="00397C45" w:rsidP="00397C45">
            <w:pPr>
              <w:widowControl w:val="0"/>
              <w:bidi w:val="0"/>
              <w:spacing w:before="20" w:after="20"/>
              <w:ind w:left="-64" w:right="-115"/>
              <w:jc w:val="center"/>
              <w:rPr>
                <w:rFonts w:ascii="Arial" w:hAnsi="Arial" w:cs="Arial"/>
                <w:szCs w:val="20"/>
              </w:rPr>
            </w:pPr>
            <w:r>
              <w:rPr>
                <w:rFonts w:ascii="Arial" w:hAnsi="Arial" w:cs="Arial"/>
                <w:szCs w:val="20"/>
              </w:rPr>
              <w:t>IFI</w:t>
            </w:r>
          </w:p>
        </w:tc>
        <w:tc>
          <w:tcPr>
            <w:tcW w:w="1666" w:type="dxa"/>
            <w:tcBorders>
              <w:top w:val="single" w:sz="2" w:space="0" w:color="auto"/>
              <w:left w:val="single" w:sz="2" w:space="0" w:color="auto"/>
              <w:bottom w:val="single" w:sz="4" w:space="0" w:color="auto"/>
              <w:right w:val="single" w:sz="2" w:space="0" w:color="auto"/>
            </w:tcBorders>
            <w:vAlign w:val="center"/>
          </w:tcPr>
          <w:p w14:paraId="0EA5D520" w14:textId="77777777" w:rsidR="00397C45" w:rsidRPr="00C66E37" w:rsidRDefault="00397C45" w:rsidP="00397C45">
            <w:pPr>
              <w:widowControl w:val="0"/>
              <w:bidi w:val="0"/>
              <w:spacing w:before="20" w:after="20"/>
              <w:ind w:left="-46"/>
              <w:jc w:val="center"/>
              <w:rPr>
                <w:rFonts w:ascii="Arial" w:hAnsi="Arial" w:cs="Arial"/>
                <w:szCs w:val="20"/>
              </w:rPr>
            </w:pPr>
            <w:proofErr w:type="spellStart"/>
            <w:r>
              <w:rPr>
                <w:rFonts w:ascii="Arial" w:hAnsi="Arial" w:cs="Arial"/>
                <w:szCs w:val="20"/>
              </w:rPr>
              <w:t>F.Mosayebnejad</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14:paraId="0AEDF89B" w14:textId="77777777" w:rsidR="00397C45" w:rsidRPr="000E2E1E" w:rsidRDefault="00397C45" w:rsidP="00397C45">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6" w:type="dxa"/>
            <w:tcBorders>
              <w:top w:val="single" w:sz="2" w:space="0" w:color="auto"/>
              <w:left w:val="single" w:sz="2" w:space="0" w:color="auto"/>
              <w:bottom w:val="single" w:sz="4" w:space="0" w:color="auto"/>
              <w:right w:val="single" w:sz="2" w:space="0" w:color="auto"/>
            </w:tcBorders>
            <w:vAlign w:val="center"/>
          </w:tcPr>
          <w:p w14:paraId="66670CD3" w14:textId="77777777" w:rsidR="00397C45" w:rsidRPr="002918D6" w:rsidRDefault="00397C45" w:rsidP="00397C45">
            <w:pPr>
              <w:widowControl w:val="0"/>
              <w:bidi w:val="0"/>
              <w:spacing w:before="20" w:after="20"/>
              <w:jc w:val="center"/>
              <w:rPr>
                <w:rFonts w:ascii="Arial" w:hAnsi="Arial" w:cs="Arial"/>
                <w:szCs w:val="20"/>
              </w:rPr>
            </w:pPr>
            <w:proofErr w:type="spellStart"/>
            <w:r w:rsidRPr="00CC77F6">
              <w:rPr>
                <w:rFonts w:ascii="Arial" w:hAnsi="Arial" w:cs="Arial"/>
                <w:szCs w:val="20"/>
              </w:rPr>
              <w:t>M.Mehrshad</w:t>
            </w:r>
            <w:proofErr w:type="spellEnd"/>
          </w:p>
        </w:tc>
        <w:tc>
          <w:tcPr>
            <w:tcW w:w="1789" w:type="dxa"/>
            <w:tcBorders>
              <w:top w:val="single" w:sz="2" w:space="0" w:color="auto"/>
              <w:left w:val="single" w:sz="2" w:space="0" w:color="auto"/>
              <w:bottom w:val="single" w:sz="4" w:space="0" w:color="auto"/>
            </w:tcBorders>
            <w:vAlign w:val="center"/>
          </w:tcPr>
          <w:p w14:paraId="1A63F58A" w14:textId="77777777" w:rsidR="00397C45" w:rsidRPr="000E2E1E" w:rsidRDefault="00397C45" w:rsidP="00397C45">
            <w:pPr>
              <w:widowControl w:val="0"/>
              <w:bidi w:val="0"/>
              <w:spacing w:before="20" w:after="20"/>
              <w:ind w:left="180"/>
              <w:jc w:val="center"/>
              <w:rPr>
                <w:rFonts w:ascii="Arial" w:hAnsi="Arial" w:cs="Arial"/>
                <w:color w:val="000000"/>
                <w:szCs w:val="20"/>
              </w:rPr>
            </w:pPr>
          </w:p>
        </w:tc>
      </w:tr>
      <w:tr w:rsidR="00397C45" w:rsidRPr="000E2E1E" w14:paraId="2A9523DB" w14:textId="77777777" w:rsidTr="00397C4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2" w:type="dxa"/>
            <w:tcBorders>
              <w:top w:val="single" w:sz="2" w:space="0" w:color="auto"/>
              <w:bottom w:val="single" w:sz="4" w:space="0" w:color="auto"/>
              <w:right w:val="single" w:sz="2" w:space="0" w:color="auto"/>
            </w:tcBorders>
            <w:vAlign w:val="center"/>
          </w:tcPr>
          <w:p w14:paraId="3965D396" w14:textId="77777777" w:rsidR="00397C45" w:rsidRPr="000E2E1E" w:rsidRDefault="00397C45" w:rsidP="00397C45">
            <w:pPr>
              <w:widowControl w:val="0"/>
              <w:bidi w:val="0"/>
              <w:spacing w:before="20" w:after="20"/>
              <w:jc w:val="center"/>
              <w:rPr>
                <w:rFonts w:ascii="Arial" w:hAnsi="Arial" w:cs="Arial"/>
                <w:szCs w:val="20"/>
              </w:rPr>
            </w:pPr>
            <w:r>
              <w:rPr>
                <w:rFonts w:ascii="Arial" w:hAnsi="Arial" w:cs="Arial"/>
                <w:szCs w:val="20"/>
              </w:rPr>
              <w:t>D00</w:t>
            </w:r>
          </w:p>
        </w:tc>
        <w:tc>
          <w:tcPr>
            <w:tcW w:w="1364" w:type="dxa"/>
            <w:tcBorders>
              <w:top w:val="single" w:sz="2" w:space="0" w:color="auto"/>
              <w:left w:val="single" w:sz="2" w:space="0" w:color="auto"/>
              <w:bottom w:val="single" w:sz="4" w:space="0" w:color="auto"/>
              <w:right w:val="single" w:sz="2" w:space="0" w:color="auto"/>
            </w:tcBorders>
            <w:vAlign w:val="center"/>
          </w:tcPr>
          <w:p w14:paraId="1272FB7C" w14:textId="77777777" w:rsidR="00397C45" w:rsidRPr="000E2E1E" w:rsidRDefault="00397C45" w:rsidP="00397C45">
            <w:pPr>
              <w:widowControl w:val="0"/>
              <w:bidi w:val="0"/>
              <w:spacing w:before="20" w:after="20"/>
              <w:ind w:left="-64" w:right="-115"/>
              <w:jc w:val="center"/>
              <w:rPr>
                <w:rFonts w:ascii="Arial" w:hAnsi="Arial" w:cs="Arial"/>
                <w:szCs w:val="20"/>
              </w:rPr>
            </w:pPr>
            <w:r>
              <w:rPr>
                <w:rFonts w:ascii="Arial" w:hAnsi="Arial" w:cs="Arial"/>
                <w:szCs w:val="20"/>
              </w:rPr>
              <w:t>APR. 2022</w:t>
            </w:r>
          </w:p>
        </w:tc>
        <w:tc>
          <w:tcPr>
            <w:tcW w:w="2112" w:type="dxa"/>
            <w:tcBorders>
              <w:top w:val="single" w:sz="2" w:space="0" w:color="auto"/>
              <w:left w:val="single" w:sz="2" w:space="0" w:color="auto"/>
              <w:bottom w:val="single" w:sz="4" w:space="0" w:color="auto"/>
              <w:right w:val="single" w:sz="2" w:space="0" w:color="auto"/>
            </w:tcBorders>
            <w:vAlign w:val="center"/>
          </w:tcPr>
          <w:p w14:paraId="60267D4A" w14:textId="77777777" w:rsidR="00397C45" w:rsidRPr="000E2E1E" w:rsidRDefault="00397C45" w:rsidP="00397C45">
            <w:pPr>
              <w:widowControl w:val="0"/>
              <w:bidi w:val="0"/>
              <w:spacing w:before="20" w:after="20"/>
              <w:ind w:left="-64" w:right="-115"/>
              <w:jc w:val="center"/>
              <w:rPr>
                <w:rFonts w:ascii="Arial" w:hAnsi="Arial" w:cs="Arial"/>
                <w:szCs w:val="20"/>
              </w:rPr>
            </w:pPr>
            <w:r>
              <w:rPr>
                <w:rFonts w:ascii="Arial" w:hAnsi="Arial" w:cs="Arial"/>
                <w:szCs w:val="20"/>
              </w:rPr>
              <w:t>IFI</w:t>
            </w:r>
          </w:p>
        </w:tc>
        <w:tc>
          <w:tcPr>
            <w:tcW w:w="1666" w:type="dxa"/>
            <w:tcBorders>
              <w:top w:val="single" w:sz="2" w:space="0" w:color="auto"/>
              <w:left w:val="single" w:sz="2" w:space="0" w:color="auto"/>
              <w:bottom w:val="single" w:sz="4" w:space="0" w:color="auto"/>
              <w:right w:val="single" w:sz="2" w:space="0" w:color="auto"/>
            </w:tcBorders>
            <w:vAlign w:val="center"/>
          </w:tcPr>
          <w:p w14:paraId="3FA17765" w14:textId="77777777" w:rsidR="00397C45" w:rsidRPr="00C66E37" w:rsidRDefault="00397C45" w:rsidP="00397C45">
            <w:pPr>
              <w:widowControl w:val="0"/>
              <w:bidi w:val="0"/>
              <w:spacing w:before="20" w:after="20"/>
              <w:ind w:left="-46"/>
              <w:jc w:val="center"/>
              <w:rPr>
                <w:rFonts w:ascii="Arial" w:hAnsi="Arial" w:cs="Arial"/>
                <w:szCs w:val="20"/>
              </w:rPr>
            </w:pPr>
            <w:proofErr w:type="spellStart"/>
            <w:r>
              <w:rPr>
                <w:rFonts w:ascii="Arial" w:hAnsi="Arial" w:cs="Arial"/>
                <w:szCs w:val="20"/>
              </w:rPr>
              <w:t>A.Khosravi</w:t>
            </w:r>
            <w:proofErr w:type="spellEnd"/>
          </w:p>
        </w:tc>
        <w:tc>
          <w:tcPr>
            <w:tcW w:w="1350" w:type="dxa"/>
            <w:tcBorders>
              <w:top w:val="single" w:sz="2" w:space="0" w:color="auto"/>
              <w:left w:val="single" w:sz="2" w:space="0" w:color="auto"/>
              <w:bottom w:val="single" w:sz="4" w:space="0" w:color="auto"/>
              <w:right w:val="single" w:sz="2" w:space="0" w:color="auto"/>
            </w:tcBorders>
            <w:vAlign w:val="center"/>
          </w:tcPr>
          <w:p w14:paraId="306E2CAB" w14:textId="77777777" w:rsidR="00397C45" w:rsidRPr="000E2E1E" w:rsidRDefault="00397C45" w:rsidP="00397C45">
            <w:pPr>
              <w:widowControl w:val="0"/>
              <w:bidi w:val="0"/>
              <w:spacing w:before="20" w:after="20"/>
              <w:jc w:val="center"/>
              <w:rPr>
                <w:rFonts w:ascii="Arial" w:hAnsi="Arial" w:cs="Arial"/>
                <w:szCs w:val="20"/>
              </w:rPr>
            </w:pPr>
            <w:proofErr w:type="spellStart"/>
            <w:r>
              <w:rPr>
                <w:rFonts w:ascii="Arial" w:hAnsi="Arial" w:cs="Arial"/>
                <w:szCs w:val="20"/>
              </w:rPr>
              <w:t>M.Fakharian</w:t>
            </w:r>
            <w:proofErr w:type="spellEnd"/>
          </w:p>
        </w:tc>
        <w:tc>
          <w:tcPr>
            <w:tcW w:w="1456" w:type="dxa"/>
            <w:tcBorders>
              <w:top w:val="single" w:sz="2" w:space="0" w:color="auto"/>
              <w:left w:val="single" w:sz="2" w:space="0" w:color="auto"/>
              <w:bottom w:val="single" w:sz="4" w:space="0" w:color="auto"/>
              <w:right w:val="single" w:sz="2" w:space="0" w:color="auto"/>
            </w:tcBorders>
            <w:vAlign w:val="center"/>
          </w:tcPr>
          <w:p w14:paraId="0DB460D5" w14:textId="77777777" w:rsidR="00397C45" w:rsidRPr="002918D6" w:rsidRDefault="00397C45" w:rsidP="00397C45">
            <w:pPr>
              <w:widowControl w:val="0"/>
              <w:bidi w:val="0"/>
              <w:spacing w:before="20" w:after="20"/>
              <w:jc w:val="center"/>
              <w:rPr>
                <w:rFonts w:ascii="Arial" w:hAnsi="Arial" w:cs="Arial"/>
                <w:szCs w:val="20"/>
              </w:rPr>
            </w:pPr>
            <w:proofErr w:type="spellStart"/>
            <w:r w:rsidRPr="00CC77F6">
              <w:rPr>
                <w:rFonts w:ascii="Arial" w:hAnsi="Arial" w:cs="Arial"/>
                <w:szCs w:val="20"/>
              </w:rPr>
              <w:t>M.Mehrshad</w:t>
            </w:r>
            <w:proofErr w:type="spellEnd"/>
          </w:p>
        </w:tc>
        <w:tc>
          <w:tcPr>
            <w:tcW w:w="1789" w:type="dxa"/>
            <w:tcBorders>
              <w:top w:val="single" w:sz="2" w:space="0" w:color="auto"/>
              <w:left w:val="single" w:sz="2" w:space="0" w:color="auto"/>
              <w:bottom w:val="single" w:sz="4" w:space="0" w:color="auto"/>
            </w:tcBorders>
            <w:vAlign w:val="center"/>
          </w:tcPr>
          <w:p w14:paraId="5BF39482" w14:textId="77777777" w:rsidR="00397C45" w:rsidRPr="000E2E1E" w:rsidRDefault="00397C45" w:rsidP="00397C45">
            <w:pPr>
              <w:widowControl w:val="0"/>
              <w:bidi w:val="0"/>
              <w:spacing w:before="20" w:after="20"/>
              <w:ind w:left="180"/>
              <w:jc w:val="center"/>
              <w:rPr>
                <w:rFonts w:ascii="Arial" w:hAnsi="Arial" w:cs="Arial"/>
                <w:color w:val="000000"/>
                <w:szCs w:val="20"/>
              </w:rPr>
            </w:pPr>
          </w:p>
        </w:tc>
      </w:tr>
      <w:tr w:rsidR="00397C45" w:rsidRPr="000E2E1E" w14:paraId="006C7336" w14:textId="77777777" w:rsidTr="00397C4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82" w:type="dxa"/>
            <w:tcBorders>
              <w:top w:val="single" w:sz="2" w:space="0" w:color="auto"/>
              <w:bottom w:val="single" w:sz="4" w:space="0" w:color="auto"/>
              <w:right w:val="single" w:sz="2" w:space="0" w:color="auto"/>
            </w:tcBorders>
            <w:vAlign w:val="center"/>
          </w:tcPr>
          <w:p w14:paraId="368D603A" w14:textId="77777777" w:rsidR="00397C45" w:rsidRPr="00CD3973" w:rsidRDefault="00397C45" w:rsidP="00397C45">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Rev.</w:t>
            </w:r>
          </w:p>
        </w:tc>
        <w:tc>
          <w:tcPr>
            <w:tcW w:w="1364" w:type="dxa"/>
            <w:tcBorders>
              <w:top w:val="single" w:sz="2" w:space="0" w:color="auto"/>
              <w:left w:val="single" w:sz="2" w:space="0" w:color="auto"/>
              <w:bottom w:val="single" w:sz="4" w:space="0" w:color="auto"/>
              <w:right w:val="single" w:sz="2" w:space="0" w:color="auto"/>
            </w:tcBorders>
            <w:vAlign w:val="center"/>
          </w:tcPr>
          <w:p w14:paraId="68B1587A" w14:textId="77777777" w:rsidR="00397C45" w:rsidRPr="00CD3973" w:rsidRDefault="00397C45" w:rsidP="00397C45">
            <w:pPr>
              <w:widowControl w:val="0"/>
              <w:bidi w:val="0"/>
              <w:spacing w:before="20" w:after="20"/>
              <w:ind w:left="-64" w:firstLine="38"/>
              <w:jc w:val="center"/>
              <w:rPr>
                <w:rFonts w:ascii="Arial" w:hAnsi="Arial" w:cs="Arial"/>
                <w:b/>
                <w:bCs/>
                <w:sz w:val="17"/>
                <w:szCs w:val="17"/>
              </w:rPr>
            </w:pPr>
            <w:r w:rsidRPr="00CD3973">
              <w:rPr>
                <w:rFonts w:ascii="Arial" w:hAnsi="Arial" w:cs="Arial"/>
                <w:b/>
                <w:bCs/>
                <w:sz w:val="17"/>
                <w:szCs w:val="17"/>
              </w:rPr>
              <w:t>Date</w:t>
            </w:r>
          </w:p>
        </w:tc>
        <w:tc>
          <w:tcPr>
            <w:tcW w:w="2112" w:type="dxa"/>
            <w:tcBorders>
              <w:top w:val="single" w:sz="2" w:space="0" w:color="auto"/>
              <w:left w:val="single" w:sz="2" w:space="0" w:color="auto"/>
              <w:bottom w:val="single" w:sz="4" w:space="0" w:color="auto"/>
              <w:right w:val="single" w:sz="2" w:space="0" w:color="auto"/>
            </w:tcBorders>
            <w:vAlign w:val="center"/>
          </w:tcPr>
          <w:p w14:paraId="769C1E21" w14:textId="77777777" w:rsidR="00397C45" w:rsidRPr="00CD3973" w:rsidRDefault="00397C45" w:rsidP="00397C45">
            <w:pPr>
              <w:widowControl w:val="0"/>
              <w:bidi w:val="0"/>
              <w:spacing w:before="20" w:after="20"/>
              <w:ind w:left="-125" w:right="-113" w:hanging="2"/>
              <w:jc w:val="center"/>
              <w:rPr>
                <w:rFonts w:ascii="Arial" w:hAnsi="Arial" w:cs="Arial"/>
                <w:b/>
                <w:bCs/>
                <w:color w:val="000000"/>
                <w:sz w:val="17"/>
                <w:szCs w:val="17"/>
              </w:rPr>
            </w:pPr>
            <w:r>
              <w:rPr>
                <w:rFonts w:ascii="Arial" w:hAnsi="Arial" w:cs="Arial"/>
                <w:b/>
                <w:bCs/>
                <w:color w:val="000000"/>
                <w:sz w:val="17"/>
                <w:szCs w:val="17"/>
              </w:rPr>
              <w:t>Purpose of Issue/</w:t>
            </w:r>
            <w:r w:rsidRPr="00CD3973">
              <w:rPr>
                <w:rFonts w:ascii="Arial" w:hAnsi="Arial" w:cs="Arial"/>
                <w:b/>
                <w:bCs/>
                <w:color w:val="000000"/>
                <w:sz w:val="17"/>
                <w:szCs w:val="17"/>
              </w:rPr>
              <w:t>Status</w:t>
            </w:r>
          </w:p>
        </w:tc>
        <w:tc>
          <w:tcPr>
            <w:tcW w:w="1666" w:type="dxa"/>
            <w:tcBorders>
              <w:top w:val="single" w:sz="2" w:space="0" w:color="auto"/>
              <w:left w:val="single" w:sz="2" w:space="0" w:color="auto"/>
              <w:bottom w:val="single" w:sz="4" w:space="0" w:color="auto"/>
              <w:right w:val="single" w:sz="2" w:space="0" w:color="auto"/>
            </w:tcBorders>
            <w:vAlign w:val="center"/>
          </w:tcPr>
          <w:p w14:paraId="5E3CC1B6" w14:textId="77777777" w:rsidR="00397C45" w:rsidRPr="00CD3973" w:rsidRDefault="00397C45" w:rsidP="00397C45">
            <w:pPr>
              <w:widowControl w:val="0"/>
              <w:bidi w:val="0"/>
              <w:spacing w:before="20" w:after="20"/>
              <w:ind w:hanging="15"/>
              <w:jc w:val="center"/>
              <w:rPr>
                <w:rFonts w:ascii="Arial" w:hAnsi="Arial" w:cs="Arial"/>
                <w:b/>
                <w:bCs/>
                <w:color w:val="000000"/>
                <w:sz w:val="17"/>
                <w:szCs w:val="17"/>
              </w:rPr>
            </w:pPr>
            <w:r w:rsidRPr="00CD3973">
              <w:rPr>
                <w:rFonts w:ascii="Arial"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14:paraId="5BE04858" w14:textId="77777777" w:rsidR="00397C45" w:rsidRPr="00CD3973" w:rsidRDefault="00397C45" w:rsidP="00397C45">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Checked by:</w:t>
            </w:r>
          </w:p>
        </w:tc>
        <w:tc>
          <w:tcPr>
            <w:tcW w:w="1456" w:type="dxa"/>
            <w:tcBorders>
              <w:top w:val="single" w:sz="2" w:space="0" w:color="auto"/>
              <w:left w:val="single" w:sz="2" w:space="0" w:color="auto"/>
              <w:bottom w:val="single" w:sz="4" w:space="0" w:color="auto"/>
              <w:right w:val="single" w:sz="2" w:space="0" w:color="auto"/>
            </w:tcBorders>
            <w:vAlign w:val="center"/>
          </w:tcPr>
          <w:p w14:paraId="46444105" w14:textId="77777777" w:rsidR="00397C45" w:rsidRPr="00CD3973" w:rsidRDefault="00397C45" w:rsidP="00397C45">
            <w:pPr>
              <w:widowControl w:val="0"/>
              <w:bidi w:val="0"/>
              <w:spacing w:before="20" w:after="20"/>
              <w:ind w:left="180" w:hanging="180"/>
              <w:jc w:val="center"/>
              <w:rPr>
                <w:rFonts w:ascii="Arial" w:hAnsi="Arial" w:cs="Arial"/>
                <w:b/>
                <w:bCs/>
                <w:color w:val="000000"/>
                <w:sz w:val="17"/>
                <w:szCs w:val="17"/>
              </w:rPr>
            </w:pPr>
            <w:r w:rsidRPr="00CD3973">
              <w:rPr>
                <w:rFonts w:ascii="Arial" w:hAnsi="Arial" w:cs="Arial"/>
                <w:b/>
                <w:bCs/>
                <w:color w:val="000000"/>
                <w:sz w:val="17"/>
                <w:szCs w:val="17"/>
              </w:rPr>
              <w:t>Approved by:</w:t>
            </w:r>
          </w:p>
        </w:tc>
        <w:tc>
          <w:tcPr>
            <w:tcW w:w="1789" w:type="dxa"/>
            <w:tcBorders>
              <w:top w:val="single" w:sz="2" w:space="0" w:color="auto"/>
              <w:left w:val="single" w:sz="2" w:space="0" w:color="auto"/>
              <w:bottom w:val="single" w:sz="4" w:space="0" w:color="auto"/>
            </w:tcBorders>
            <w:vAlign w:val="center"/>
          </w:tcPr>
          <w:p w14:paraId="437F299E" w14:textId="77777777" w:rsidR="00397C45" w:rsidRPr="00CD3973" w:rsidRDefault="00397C45" w:rsidP="00397C45">
            <w:pPr>
              <w:widowControl w:val="0"/>
              <w:bidi w:val="0"/>
              <w:spacing w:before="20" w:after="20"/>
              <w:ind w:hanging="59"/>
              <w:jc w:val="center"/>
              <w:rPr>
                <w:rFonts w:ascii="Arial" w:hAnsi="Arial" w:cs="Arial"/>
                <w:b/>
                <w:bCs/>
                <w:color w:val="000000"/>
                <w:sz w:val="17"/>
                <w:szCs w:val="17"/>
              </w:rPr>
            </w:pPr>
            <w:r>
              <w:rPr>
                <w:rFonts w:ascii="Arial" w:hAnsi="Arial" w:cs="Arial"/>
                <w:b/>
                <w:bCs/>
                <w:color w:val="000000"/>
                <w:sz w:val="17"/>
                <w:szCs w:val="17"/>
              </w:rPr>
              <w:t>CLIENT</w:t>
            </w:r>
            <w:r w:rsidRPr="00CD3973">
              <w:rPr>
                <w:rFonts w:ascii="Arial" w:hAnsi="Arial" w:cs="Arial"/>
                <w:b/>
                <w:bCs/>
                <w:color w:val="000000"/>
                <w:sz w:val="17"/>
                <w:szCs w:val="17"/>
              </w:rPr>
              <w:t xml:space="preserve"> Approval</w:t>
            </w:r>
          </w:p>
        </w:tc>
      </w:tr>
      <w:tr w:rsidR="00397C45" w:rsidRPr="00FB14E1" w14:paraId="51DB2F1D" w14:textId="77777777" w:rsidTr="00397C4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46" w:type="dxa"/>
            <w:gridSpan w:val="2"/>
            <w:tcBorders>
              <w:top w:val="single" w:sz="4" w:space="0" w:color="auto"/>
              <w:bottom w:val="single" w:sz="4" w:space="0" w:color="auto"/>
              <w:right w:val="single" w:sz="4" w:space="0" w:color="auto"/>
            </w:tcBorders>
            <w:vAlign w:val="center"/>
          </w:tcPr>
          <w:p w14:paraId="5B8C85CE" w14:textId="77777777" w:rsidR="00397C45" w:rsidRPr="00FB14E1" w:rsidRDefault="00397C45" w:rsidP="00397C45">
            <w:pPr>
              <w:widowControl w:val="0"/>
              <w:bidi w:val="0"/>
              <w:ind w:hanging="59"/>
              <w:jc w:val="both"/>
              <w:rPr>
                <w:rFonts w:ascii="Arial" w:hAnsi="Arial" w:cs="Arial"/>
                <w:b/>
                <w:bCs/>
                <w:color w:val="000000"/>
                <w:sz w:val="18"/>
                <w:szCs w:val="18"/>
              </w:rPr>
            </w:pPr>
            <w:r>
              <w:rPr>
                <w:rFonts w:ascii="Arial" w:hAnsi="Arial" w:cs="Arial"/>
                <w:b/>
                <w:bCs/>
                <w:sz w:val="18"/>
                <w:szCs w:val="18"/>
              </w:rPr>
              <w:t>Class: 3</w:t>
            </w:r>
          </w:p>
        </w:tc>
        <w:tc>
          <w:tcPr>
            <w:tcW w:w="8373" w:type="dxa"/>
            <w:gridSpan w:val="5"/>
            <w:tcBorders>
              <w:top w:val="single" w:sz="4" w:space="0" w:color="auto"/>
              <w:left w:val="single" w:sz="4" w:space="0" w:color="auto"/>
              <w:bottom w:val="single" w:sz="4" w:space="0" w:color="auto"/>
            </w:tcBorders>
            <w:vAlign w:val="center"/>
          </w:tcPr>
          <w:p w14:paraId="38F6099A" w14:textId="77777777" w:rsidR="00397C45" w:rsidRPr="0045129D" w:rsidRDefault="00397C45" w:rsidP="00397C45">
            <w:pPr>
              <w:widowControl w:val="0"/>
              <w:bidi w:val="0"/>
              <w:ind w:hanging="59"/>
              <w:jc w:val="both"/>
              <w:rPr>
                <w:rFonts w:asciiTheme="minorBidi" w:hAnsiTheme="minorBidi" w:cstheme="minorBidi"/>
                <w:b/>
                <w:bCs/>
                <w:color w:val="000000"/>
                <w:sz w:val="18"/>
                <w:szCs w:val="18"/>
              </w:rPr>
            </w:pPr>
            <w:r>
              <w:rPr>
                <w:rFonts w:asciiTheme="minorBidi" w:hAnsiTheme="minorBidi" w:cstheme="minorBidi"/>
                <w:b/>
                <w:bCs/>
                <w:color w:val="000000"/>
                <w:sz w:val="17"/>
                <w:szCs w:val="17"/>
              </w:rPr>
              <w:t>CLIENT</w:t>
            </w:r>
            <w:r w:rsidRPr="0045129D">
              <w:rPr>
                <w:rFonts w:asciiTheme="minorBidi" w:hAnsiTheme="minorBidi" w:cstheme="minorBidi"/>
                <w:b/>
                <w:bCs/>
                <w:color w:val="000000"/>
                <w:sz w:val="17"/>
                <w:szCs w:val="17"/>
              </w:rPr>
              <w:t xml:space="preserve"> Doc. Number:</w:t>
            </w:r>
            <w:r>
              <w:t xml:space="preserve"> </w:t>
            </w:r>
            <w:r w:rsidRPr="00445C1D">
              <w:rPr>
                <w:rFonts w:asciiTheme="minorBidi" w:hAnsiTheme="minorBidi" w:cstheme="minorBidi"/>
                <w:b/>
                <w:bCs/>
                <w:color w:val="000000"/>
                <w:sz w:val="17"/>
                <w:szCs w:val="17"/>
              </w:rPr>
              <w:t>F0Z-707474</w:t>
            </w:r>
          </w:p>
        </w:tc>
      </w:tr>
      <w:tr w:rsidR="00397C45" w:rsidRPr="00FB14E1" w14:paraId="74F18883" w14:textId="77777777" w:rsidTr="00397C45">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82" w:type="dxa"/>
            <w:tcBorders>
              <w:top w:val="single" w:sz="4" w:space="0" w:color="auto"/>
              <w:right w:val="nil"/>
            </w:tcBorders>
          </w:tcPr>
          <w:p w14:paraId="60AB4107" w14:textId="77777777" w:rsidR="00397C45" w:rsidRPr="00FB14E1" w:rsidRDefault="00397C45" w:rsidP="00397C45">
            <w:pPr>
              <w:widowControl w:val="0"/>
              <w:bidi w:val="0"/>
              <w:ind w:left="180" w:hanging="180"/>
              <w:rPr>
                <w:rFonts w:ascii="Arial" w:hAnsi="Arial" w:cs="Arial"/>
                <w:b/>
                <w:bCs/>
                <w:color w:val="000000"/>
                <w:sz w:val="18"/>
                <w:szCs w:val="18"/>
              </w:rPr>
            </w:pPr>
            <w:r>
              <w:rPr>
                <w:rFonts w:ascii="Arial" w:hAnsi="Arial" w:cs="Arial"/>
                <w:b/>
                <w:bCs/>
                <w:color w:val="000000"/>
                <w:sz w:val="18"/>
                <w:szCs w:val="18"/>
              </w:rPr>
              <w:t>Status:</w:t>
            </w:r>
          </w:p>
        </w:tc>
        <w:tc>
          <w:tcPr>
            <w:tcW w:w="9737" w:type="dxa"/>
            <w:gridSpan w:val="6"/>
            <w:tcBorders>
              <w:top w:val="single" w:sz="4" w:space="0" w:color="auto"/>
              <w:left w:val="nil"/>
              <w:bottom w:val="single" w:sz="12" w:space="0" w:color="auto"/>
            </w:tcBorders>
          </w:tcPr>
          <w:p w14:paraId="24EA8D0D" w14:textId="77777777" w:rsidR="00397C45" w:rsidRDefault="00397C45" w:rsidP="00397C45">
            <w:pPr>
              <w:widowControl w:val="0"/>
              <w:bidi w:val="0"/>
              <w:spacing w:before="60" w:after="60"/>
              <w:ind w:hanging="57"/>
              <w:rPr>
                <w:rFonts w:asciiTheme="minorBidi" w:hAnsiTheme="minorBidi" w:cstheme="minorBidi"/>
                <w:b/>
                <w:bCs/>
                <w:color w:val="000000"/>
                <w:sz w:val="14"/>
                <w:szCs w:val="14"/>
              </w:rPr>
            </w:pPr>
          </w:p>
          <w:p w14:paraId="5531E797" w14:textId="77777777" w:rsidR="00397C45" w:rsidRPr="00C10E61" w:rsidRDefault="00397C45" w:rsidP="00397C45">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IDC: Inter-Discipline Check</w:t>
            </w:r>
          </w:p>
          <w:p w14:paraId="768E6AB6" w14:textId="77777777" w:rsidR="00397C45" w:rsidRPr="00C10E61" w:rsidRDefault="00397C45" w:rsidP="00397C45">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IFC: Issued For Comment </w:t>
            </w:r>
          </w:p>
          <w:p w14:paraId="50A0C6AC" w14:textId="77777777" w:rsidR="00397C45" w:rsidRPr="00C10E61" w:rsidRDefault="00397C45" w:rsidP="00397C45">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IFA: Issued For Approval</w:t>
            </w:r>
          </w:p>
          <w:p w14:paraId="42F28662" w14:textId="77777777" w:rsidR="00397C45" w:rsidRPr="00C10E61" w:rsidRDefault="00397C45" w:rsidP="00397C45">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AFD: Approved For Design </w:t>
            </w:r>
          </w:p>
          <w:p w14:paraId="6D1A2588" w14:textId="77777777" w:rsidR="00397C45" w:rsidRPr="00C10E61" w:rsidRDefault="00397C45" w:rsidP="00397C45">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AFC: Approved For Construction </w:t>
            </w:r>
          </w:p>
          <w:p w14:paraId="1F1EBAA2" w14:textId="77777777" w:rsidR="00397C45" w:rsidRPr="00C10E61" w:rsidRDefault="00397C45" w:rsidP="00397C45">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AFP: Approved For Purchase</w:t>
            </w:r>
          </w:p>
          <w:p w14:paraId="78EAA5CD" w14:textId="77777777" w:rsidR="00397C45" w:rsidRPr="00C10E61" w:rsidRDefault="00397C45" w:rsidP="00397C45">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sz w:val="14"/>
                <w:szCs w:val="14"/>
              </w:rPr>
              <w:t xml:space="preserve">AFQ: </w:t>
            </w:r>
            <w:r w:rsidRPr="00C10E61">
              <w:rPr>
                <w:rFonts w:asciiTheme="minorBidi" w:hAnsiTheme="minorBidi" w:cstheme="minorBidi"/>
                <w:sz w:val="14"/>
                <w:szCs w:val="14"/>
              </w:rPr>
              <w:t xml:space="preserve">Approved For Quotation </w:t>
            </w:r>
          </w:p>
          <w:p w14:paraId="5CE79837" w14:textId="77777777" w:rsidR="00397C45" w:rsidRPr="00C10E61" w:rsidRDefault="00397C45" w:rsidP="00397C45">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IFI: Issued For Information</w:t>
            </w:r>
          </w:p>
          <w:p w14:paraId="3BC761CE" w14:textId="77777777" w:rsidR="00397C45" w:rsidRPr="00C10E61" w:rsidRDefault="00397C45" w:rsidP="00397C45">
            <w:pPr>
              <w:widowControl w:val="0"/>
              <w:bidi w:val="0"/>
              <w:spacing w:before="60" w:after="60"/>
              <w:ind w:hanging="57"/>
              <w:rPr>
                <w:rFonts w:asciiTheme="minorBidi" w:hAnsiTheme="minorBidi" w:cstheme="minorBidi"/>
                <w:b/>
                <w:bCs/>
                <w:color w:val="000000"/>
                <w:sz w:val="14"/>
                <w:szCs w:val="14"/>
              </w:rPr>
            </w:pPr>
            <w:r w:rsidRPr="00C10E61">
              <w:rPr>
                <w:rFonts w:asciiTheme="minorBidi" w:hAnsiTheme="minorBidi" w:cstheme="minorBidi"/>
                <w:b/>
                <w:bCs/>
                <w:color w:val="000000"/>
                <w:sz w:val="14"/>
                <w:szCs w:val="14"/>
              </w:rPr>
              <w:t xml:space="preserve">AB-R: As-Built for </w:t>
            </w:r>
            <w:r>
              <w:rPr>
                <w:rFonts w:asciiTheme="minorBidi" w:hAnsiTheme="minorBidi" w:cstheme="minorBidi"/>
                <w:b/>
                <w:bCs/>
                <w:color w:val="000000"/>
                <w:sz w:val="14"/>
                <w:szCs w:val="14"/>
              </w:rPr>
              <w:t>CLIENT</w:t>
            </w:r>
            <w:r w:rsidRPr="00C10E61">
              <w:rPr>
                <w:rFonts w:asciiTheme="minorBidi" w:hAnsiTheme="minorBidi" w:cstheme="minorBidi"/>
                <w:b/>
                <w:bCs/>
                <w:color w:val="000000"/>
                <w:sz w:val="14"/>
                <w:szCs w:val="14"/>
              </w:rPr>
              <w:t xml:space="preserve"> Review </w:t>
            </w:r>
          </w:p>
          <w:p w14:paraId="6AFFDDEC" w14:textId="77777777" w:rsidR="00397C45" w:rsidRPr="003B1A41" w:rsidRDefault="00397C45" w:rsidP="00397C45">
            <w:pPr>
              <w:widowControl w:val="0"/>
              <w:bidi w:val="0"/>
              <w:spacing w:before="60" w:after="60"/>
              <w:ind w:hanging="58"/>
              <w:rPr>
                <w:rFonts w:ascii="Arial" w:hAnsi="Arial" w:cs="Arial"/>
                <w:b/>
                <w:bCs/>
                <w:color w:val="000000"/>
                <w:sz w:val="14"/>
                <w:szCs w:val="14"/>
              </w:rPr>
            </w:pPr>
            <w:r w:rsidRPr="00C10E61">
              <w:rPr>
                <w:rFonts w:asciiTheme="minorBidi" w:hAnsiTheme="minorBidi" w:cstheme="minorBidi"/>
                <w:b/>
                <w:bCs/>
                <w:color w:val="000000"/>
                <w:sz w:val="14"/>
                <w:szCs w:val="14"/>
              </w:rPr>
              <w:t>AB-A: As-Built –Approved</w:t>
            </w:r>
          </w:p>
        </w:tc>
      </w:tr>
    </w:tbl>
    <w:p w14:paraId="710F0B70" w14:textId="77777777" w:rsidR="008F7539" w:rsidRDefault="008F7539" w:rsidP="00956369">
      <w:pPr>
        <w:widowControl w:val="0"/>
        <w:spacing w:line="360" w:lineRule="auto"/>
        <w:ind w:left="720" w:right="540"/>
        <w:jc w:val="center"/>
        <w:rPr>
          <w:rFonts w:ascii="Arial" w:hAnsi="Arial" w:cs="Arial"/>
          <w:sz w:val="4"/>
          <w:szCs w:val="4"/>
          <w:lang w:bidi="fa-IR"/>
        </w:rPr>
      </w:pPr>
    </w:p>
    <w:p w14:paraId="6936BFA5" w14:textId="77777777" w:rsidR="00F249C7" w:rsidRDefault="00F249C7" w:rsidP="00956369">
      <w:pPr>
        <w:widowControl w:val="0"/>
        <w:spacing w:before="120" w:after="120"/>
        <w:jc w:val="center"/>
        <w:rPr>
          <w:rFonts w:ascii="Arial" w:hAnsi="Arial" w:cs="Arial"/>
          <w:b/>
          <w:szCs w:val="20"/>
        </w:rPr>
      </w:pPr>
    </w:p>
    <w:p w14:paraId="746315CC" w14:textId="77777777" w:rsidR="008F7539" w:rsidRDefault="00C633DD" w:rsidP="00956369">
      <w:pPr>
        <w:widowControl w:val="0"/>
        <w:spacing w:before="120" w:after="120"/>
        <w:jc w:val="center"/>
        <w:rPr>
          <w:rFonts w:ascii="Arial" w:hAnsi="Arial" w:cs="Arial"/>
          <w:b/>
          <w:szCs w:val="20"/>
          <w:rtl/>
        </w:rPr>
      </w:pPr>
      <w:r>
        <w:rPr>
          <w:rFonts w:ascii="Arial" w:hAnsi="Arial" w:cs="Arial"/>
          <w:b/>
          <w:szCs w:val="20"/>
        </w:rPr>
        <w:lastRenderedPageBreak/>
        <w:t>REVISION</w:t>
      </w:r>
      <w:r w:rsidR="008F7539" w:rsidRPr="0090540C">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5F03BB" w14:paraId="158FD596" w14:textId="77777777" w:rsidTr="00B5542E">
        <w:trPr>
          <w:trHeight w:hRule="exact" w:val="359"/>
          <w:jc w:val="center"/>
        </w:trPr>
        <w:tc>
          <w:tcPr>
            <w:tcW w:w="951" w:type="dxa"/>
            <w:vAlign w:val="center"/>
          </w:tcPr>
          <w:p w14:paraId="184832CA" w14:textId="77777777"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540" w:type="dxa"/>
            <w:vAlign w:val="center"/>
          </w:tcPr>
          <w:p w14:paraId="24D136A4" w14:textId="77777777"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576" w:type="dxa"/>
            <w:vAlign w:val="center"/>
          </w:tcPr>
          <w:p w14:paraId="092A0175" w14:textId="77777777" w:rsidR="00737F90" w:rsidRDefault="00737F90" w:rsidP="00956369">
            <w:pPr>
              <w:widowControl w:val="0"/>
              <w:jc w:val="center"/>
            </w:pPr>
            <w:r>
              <w:rPr>
                <w:rFonts w:ascii="Arial" w:hAnsi="Arial" w:cs="Arial"/>
                <w:b/>
                <w:sz w:val="16"/>
                <w:szCs w:val="16"/>
              </w:rPr>
              <w:t>D01</w:t>
            </w:r>
          </w:p>
        </w:tc>
        <w:tc>
          <w:tcPr>
            <w:tcW w:w="678" w:type="dxa"/>
            <w:vAlign w:val="center"/>
          </w:tcPr>
          <w:p w14:paraId="2B868ABF" w14:textId="77777777" w:rsidR="00737F90" w:rsidRDefault="00737F90" w:rsidP="00956369">
            <w:pPr>
              <w:widowControl w:val="0"/>
              <w:jc w:val="center"/>
            </w:pPr>
            <w:r>
              <w:rPr>
                <w:rFonts w:ascii="Arial" w:hAnsi="Arial" w:cs="Arial"/>
                <w:b/>
                <w:sz w:val="16"/>
                <w:szCs w:val="16"/>
              </w:rPr>
              <w:t>D02</w:t>
            </w:r>
          </w:p>
        </w:tc>
        <w:tc>
          <w:tcPr>
            <w:tcW w:w="636" w:type="dxa"/>
            <w:vAlign w:val="center"/>
          </w:tcPr>
          <w:p w14:paraId="63857F6D" w14:textId="77777777" w:rsidR="00737F90" w:rsidRDefault="00737F90" w:rsidP="00956369">
            <w:pPr>
              <w:widowControl w:val="0"/>
              <w:jc w:val="center"/>
            </w:pPr>
            <w:r>
              <w:rPr>
                <w:rFonts w:ascii="Arial" w:hAnsi="Arial" w:cs="Arial"/>
                <w:b/>
                <w:sz w:val="16"/>
                <w:szCs w:val="16"/>
              </w:rPr>
              <w:t>D03</w:t>
            </w:r>
          </w:p>
        </w:tc>
        <w:tc>
          <w:tcPr>
            <w:tcW w:w="636" w:type="dxa"/>
            <w:vAlign w:val="center"/>
          </w:tcPr>
          <w:p w14:paraId="137661BA" w14:textId="77777777" w:rsidR="00737F90" w:rsidRDefault="00737F90" w:rsidP="00956369">
            <w:pPr>
              <w:widowControl w:val="0"/>
              <w:jc w:val="center"/>
            </w:pPr>
            <w:r>
              <w:rPr>
                <w:rFonts w:ascii="Arial" w:hAnsi="Arial" w:cs="Arial"/>
                <w:b/>
                <w:sz w:val="16"/>
                <w:szCs w:val="16"/>
              </w:rPr>
              <w:t>D04</w:t>
            </w:r>
          </w:p>
        </w:tc>
        <w:tc>
          <w:tcPr>
            <w:tcW w:w="1149" w:type="dxa"/>
            <w:vMerge w:val="restart"/>
            <w:tcBorders>
              <w:top w:val="nil"/>
              <w:bottom w:val="nil"/>
            </w:tcBorders>
            <w:shd w:val="clear" w:color="auto" w:fill="auto"/>
            <w:vAlign w:val="center"/>
          </w:tcPr>
          <w:p w14:paraId="3F8FC9FA" w14:textId="77777777" w:rsidR="00737F90" w:rsidRPr="005F03BB"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14:paraId="0A445883" w14:textId="77777777" w:rsidR="00737F90" w:rsidRPr="0090540C" w:rsidRDefault="00737F90" w:rsidP="00956369">
            <w:pPr>
              <w:widowControl w:val="0"/>
              <w:spacing w:before="120" w:after="120" w:line="160" w:lineRule="exact"/>
              <w:jc w:val="center"/>
              <w:rPr>
                <w:rFonts w:ascii="Arial" w:hAnsi="Arial" w:cs="Arial"/>
                <w:b/>
                <w:sz w:val="16"/>
                <w:szCs w:val="16"/>
              </w:rPr>
            </w:pPr>
            <w:r w:rsidRPr="0090540C">
              <w:rPr>
                <w:rFonts w:ascii="Arial" w:hAnsi="Arial" w:cs="Arial"/>
                <w:b/>
                <w:sz w:val="16"/>
                <w:szCs w:val="16"/>
              </w:rPr>
              <w:t>PAGE</w:t>
            </w:r>
          </w:p>
        </w:tc>
        <w:tc>
          <w:tcPr>
            <w:tcW w:w="630" w:type="dxa"/>
            <w:shd w:val="clear" w:color="auto" w:fill="auto"/>
            <w:vAlign w:val="center"/>
          </w:tcPr>
          <w:p w14:paraId="7B044126" w14:textId="77777777" w:rsidR="00737F90" w:rsidRPr="0090540C" w:rsidRDefault="00737F90" w:rsidP="00956369">
            <w:pPr>
              <w:widowControl w:val="0"/>
              <w:jc w:val="center"/>
              <w:rPr>
                <w:rFonts w:ascii="Arial" w:hAnsi="Arial" w:cs="Arial"/>
                <w:b/>
                <w:sz w:val="16"/>
                <w:szCs w:val="16"/>
              </w:rPr>
            </w:pPr>
            <w:r>
              <w:rPr>
                <w:rFonts w:ascii="Arial" w:hAnsi="Arial" w:cs="Arial"/>
                <w:b/>
                <w:sz w:val="16"/>
                <w:szCs w:val="16"/>
              </w:rPr>
              <w:t>D00</w:t>
            </w:r>
          </w:p>
        </w:tc>
        <w:tc>
          <w:tcPr>
            <w:tcW w:w="630" w:type="dxa"/>
            <w:shd w:val="clear" w:color="auto" w:fill="auto"/>
            <w:vAlign w:val="center"/>
          </w:tcPr>
          <w:p w14:paraId="6D444B68" w14:textId="77777777" w:rsidR="00737F90" w:rsidRDefault="00737F90" w:rsidP="00956369">
            <w:pPr>
              <w:widowControl w:val="0"/>
              <w:jc w:val="center"/>
            </w:pPr>
            <w:r>
              <w:rPr>
                <w:rFonts w:ascii="Arial" w:hAnsi="Arial" w:cs="Arial"/>
                <w:b/>
                <w:sz w:val="16"/>
                <w:szCs w:val="16"/>
              </w:rPr>
              <w:t>D01</w:t>
            </w:r>
          </w:p>
        </w:tc>
        <w:tc>
          <w:tcPr>
            <w:tcW w:w="562" w:type="dxa"/>
            <w:shd w:val="clear" w:color="auto" w:fill="auto"/>
            <w:vAlign w:val="center"/>
          </w:tcPr>
          <w:p w14:paraId="700DD7AE" w14:textId="77777777" w:rsidR="00737F90" w:rsidRDefault="00737F90" w:rsidP="00956369">
            <w:pPr>
              <w:widowControl w:val="0"/>
              <w:jc w:val="center"/>
            </w:pPr>
            <w:r>
              <w:rPr>
                <w:rFonts w:ascii="Arial" w:hAnsi="Arial" w:cs="Arial"/>
                <w:b/>
                <w:sz w:val="16"/>
                <w:szCs w:val="16"/>
              </w:rPr>
              <w:t>D02</w:t>
            </w:r>
          </w:p>
        </w:tc>
        <w:tc>
          <w:tcPr>
            <w:tcW w:w="648" w:type="dxa"/>
            <w:shd w:val="clear" w:color="auto" w:fill="auto"/>
            <w:vAlign w:val="center"/>
          </w:tcPr>
          <w:p w14:paraId="5E1814A3" w14:textId="77777777" w:rsidR="00737F90" w:rsidRDefault="00737F90" w:rsidP="00956369">
            <w:pPr>
              <w:widowControl w:val="0"/>
              <w:jc w:val="center"/>
            </w:pPr>
            <w:r>
              <w:rPr>
                <w:rFonts w:ascii="Arial" w:hAnsi="Arial" w:cs="Arial"/>
                <w:b/>
                <w:sz w:val="16"/>
                <w:szCs w:val="16"/>
              </w:rPr>
              <w:t>D03</w:t>
            </w:r>
          </w:p>
        </w:tc>
        <w:tc>
          <w:tcPr>
            <w:tcW w:w="649" w:type="dxa"/>
            <w:shd w:val="clear" w:color="auto" w:fill="auto"/>
            <w:vAlign w:val="center"/>
          </w:tcPr>
          <w:p w14:paraId="5CDC96BE" w14:textId="77777777" w:rsidR="00737F90" w:rsidRDefault="00737F90" w:rsidP="00956369">
            <w:pPr>
              <w:widowControl w:val="0"/>
              <w:jc w:val="center"/>
            </w:pPr>
            <w:r>
              <w:rPr>
                <w:rFonts w:ascii="Arial" w:hAnsi="Arial" w:cs="Arial"/>
                <w:b/>
                <w:sz w:val="16"/>
                <w:szCs w:val="16"/>
              </w:rPr>
              <w:t>D04</w:t>
            </w:r>
          </w:p>
        </w:tc>
      </w:tr>
      <w:tr w:rsidR="008F7539" w:rsidRPr="005F03BB" w14:paraId="212476A9" w14:textId="77777777" w:rsidTr="00FF0DB1">
        <w:trPr>
          <w:trHeight w:hRule="exact" w:val="170"/>
          <w:jc w:val="center"/>
        </w:trPr>
        <w:tc>
          <w:tcPr>
            <w:tcW w:w="951" w:type="dxa"/>
            <w:vAlign w:val="center"/>
          </w:tcPr>
          <w:p w14:paraId="4A0197CF" w14:textId="77777777" w:rsidR="008F7539" w:rsidRPr="00A54E86" w:rsidRDefault="008F7539" w:rsidP="00956369">
            <w:pPr>
              <w:widowControl w:val="0"/>
              <w:jc w:val="center"/>
              <w:rPr>
                <w:rFonts w:ascii="Arial" w:hAnsi="Arial" w:cs="Arial"/>
                <w:b/>
                <w:sz w:val="16"/>
                <w:szCs w:val="16"/>
                <w:rtl/>
                <w:lang w:bidi="fa-IR"/>
              </w:rPr>
            </w:pPr>
            <w:r w:rsidRPr="00A54E86">
              <w:rPr>
                <w:rFonts w:ascii="Arial" w:hAnsi="Arial" w:cs="Arial"/>
                <w:b/>
                <w:sz w:val="16"/>
                <w:szCs w:val="16"/>
              </w:rPr>
              <w:t>1</w:t>
            </w:r>
          </w:p>
        </w:tc>
        <w:tc>
          <w:tcPr>
            <w:tcW w:w="540" w:type="dxa"/>
            <w:vAlign w:val="center"/>
          </w:tcPr>
          <w:p w14:paraId="3A29C281" w14:textId="77777777" w:rsidR="008F7539"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6F17B4B0" w14:textId="77777777" w:rsidR="008F7539" w:rsidRPr="00B909F2" w:rsidRDefault="00D36841"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7B7BBE5E" w14:textId="77777777" w:rsidR="008F7539" w:rsidRPr="0090540C" w:rsidRDefault="00397C45"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636" w:type="dxa"/>
            <w:vAlign w:val="center"/>
          </w:tcPr>
          <w:p w14:paraId="554314DB"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9840761"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91BC458"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29482EF9"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66</w:t>
            </w:r>
          </w:p>
        </w:tc>
        <w:tc>
          <w:tcPr>
            <w:tcW w:w="630" w:type="dxa"/>
            <w:shd w:val="clear" w:color="auto" w:fill="auto"/>
            <w:vAlign w:val="center"/>
          </w:tcPr>
          <w:p w14:paraId="513ED97A"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32A010C"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D77207F"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E267AC8"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54131E9" w14:textId="77777777" w:rsidR="008F7539" w:rsidRPr="0090540C" w:rsidRDefault="008F7539" w:rsidP="00956369">
            <w:pPr>
              <w:widowControl w:val="0"/>
              <w:spacing w:line="192" w:lineRule="auto"/>
              <w:jc w:val="center"/>
              <w:rPr>
                <w:rFonts w:ascii="Arial" w:hAnsi="Arial" w:cs="Arial"/>
                <w:b/>
                <w:sz w:val="16"/>
                <w:szCs w:val="16"/>
              </w:rPr>
            </w:pPr>
          </w:p>
        </w:tc>
      </w:tr>
      <w:tr w:rsidR="00B55398" w:rsidRPr="005F03BB" w14:paraId="1FD0D776" w14:textId="77777777" w:rsidTr="00FF0DB1">
        <w:trPr>
          <w:trHeight w:hRule="exact" w:val="170"/>
          <w:jc w:val="center"/>
        </w:trPr>
        <w:tc>
          <w:tcPr>
            <w:tcW w:w="951" w:type="dxa"/>
            <w:vAlign w:val="center"/>
          </w:tcPr>
          <w:p w14:paraId="0EE90205" w14:textId="77777777"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2</w:t>
            </w:r>
          </w:p>
        </w:tc>
        <w:tc>
          <w:tcPr>
            <w:tcW w:w="540" w:type="dxa"/>
            <w:vAlign w:val="center"/>
          </w:tcPr>
          <w:p w14:paraId="1BFF3E61" w14:textId="77777777"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2A08CA6F" w14:textId="77777777" w:rsidR="00B55398" w:rsidRPr="00290A48" w:rsidRDefault="00D36841"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678" w:type="dxa"/>
            <w:vAlign w:val="center"/>
          </w:tcPr>
          <w:p w14:paraId="2E4ACAD5" w14:textId="77777777" w:rsidR="00B55398" w:rsidRPr="00290A48" w:rsidRDefault="00397C45"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636" w:type="dxa"/>
            <w:vAlign w:val="center"/>
          </w:tcPr>
          <w:p w14:paraId="0654244D" w14:textId="77777777"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14:paraId="6501460F" w14:textId="77777777" w:rsidR="00B55398" w:rsidRPr="00290A48"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7CE98E1A" w14:textId="77777777"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14:paraId="26FD87CA" w14:textId="77777777"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67</w:t>
            </w:r>
          </w:p>
        </w:tc>
        <w:tc>
          <w:tcPr>
            <w:tcW w:w="630" w:type="dxa"/>
            <w:shd w:val="clear" w:color="auto" w:fill="auto"/>
            <w:vAlign w:val="center"/>
          </w:tcPr>
          <w:p w14:paraId="674F0C19" w14:textId="77777777"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E90125E" w14:textId="77777777"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81D8094" w14:textId="77777777"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EDAA533" w14:textId="77777777" w:rsidR="00B55398" w:rsidRPr="0090540C"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50083E6" w14:textId="77777777" w:rsidR="00B55398" w:rsidRPr="0090540C" w:rsidRDefault="00B55398" w:rsidP="00956369">
            <w:pPr>
              <w:widowControl w:val="0"/>
              <w:spacing w:line="192" w:lineRule="auto"/>
              <w:jc w:val="center"/>
              <w:rPr>
                <w:rFonts w:ascii="Arial" w:hAnsi="Arial" w:cs="Arial"/>
                <w:b/>
                <w:sz w:val="16"/>
                <w:szCs w:val="16"/>
              </w:rPr>
            </w:pPr>
          </w:p>
        </w:tc>
      </w:tr>
      <w:tr w:rsidR="00B55398" w:rsidRPr="005F03BB" w14:paraId="314E6CBE" w14:textId="77777777" w:rsidTr="00FF0DB1">
        <w:trPr>
          <w:trHeight w:hRule="exact" w:val="170"/>
          <w:jc w:val="center"/>
        </w:trPr>
        <w:tc>
          <w:tcPr>
            <w:tcW w:w="951" w:type="dxa"/>
            <w:vAlign w:val="center"/>
          </w:tcPr>
          <w:p w14:paraId="29E69998" w14:textId="77777777"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3</w:t>
            </w:r>
          </w:p>
        </w:tc>
        <w:tc>
          <w:tcPr>
            <w:tcW w:w="540" w:type="dxa"/>
            <w:vAlign w:val="center"/>
          </w:tcPr>
          <w:p w14:paraId="0E9F19E3" w14:textId="77777777"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08B0DFC0" w14:textId="77777777" w:rsidR="00B55398" w:rsidRPr="00290A48" w:rsidRDefault="00B55398" w:rsidP="00956369">
            <w:pPr>
              <w:widowControl w:val="0"/>
              <w:spacing w:line="192" w:lineRule="auto"/>
              <w:jc w:val="center"/>
              <w:rPr>
                <w:rFonts w:ascii="Arial" w:hAnsi="Arial" w:cs="Arial"/>
                <w:bCs/>
                <w:sz w:val="16"/>
                <w:szCs w:val="16"/>
              </w:rPr>
            </w:pPr>
          </w:p>
        </w:tc>
        <w:tc>
          <w:tcPr>
            <w:tcW w:w="678" w:type="dxa"/>
            <w:vAlign w:val="center"/>
          </w:tcPr>
          <w:p w14:paraId="04848AC4" w14:textId="77777777"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14:paraId="6BCC35A7" w14:textId="77777777"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14:paraId="14332734" w14:textId="77777777" w:rsidR="00B55398" w:rsidRPr="00290A48"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0973C026" w14:textId="77777777"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14:paraId="389F2582" w14:textId="77777777"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68</w:t>
            </w:r>
          </w:p>
        </w:tc>
        <w:tc>
          <w:tcPr>
            <w:tcW w:w="630" w:type="dxa"/>
            <w:shd w:val="clear" w:color="auto" w:fill="auto"/>
            <w:vAlign w:val="center"/>
          </w:tcPr>
          <w:p w14:paraId="4C6EAC71" w14:textId="77777777"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CDA3814" w14:textId="77777777"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AA6269D" w14:textId="77777777"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3243C97" w14:textId="77777777" w:rsidR="00B55398" w:rsidRPr="0090540C"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0352162" w14:textId="77777777" w:rsidR="00B55398" w:rsidRPr="0090540C" w:rsidRDefault="00B55398" w:rsidP="00956369">
            <w:pPr>
              <w:widowControl w:val="0"/>
              <w:spacing w:line="192" w:lineRule="auto"/>
              <w:jc w:val="center"/>
              <w:rPr>
                <w:rFonts w:ascii="Arial" w:hAnsi="Arial" w:cs="Arial"/>
                <w:b/>
                <w:sz w:val="16"/>
                <w:szCs w:val="16"/>
              </w:rPr>
            </w:pPr>
          </w:p>
        </w:tc>
      </w:tr>
      <w:tr w:rsidR="00B55398" w:rsidRPr="005F03BB" w14:paraId="032C6E40" w14:textId="77777777" w:rsidTr="00FF0DB1">
        <w:trPr>
          <w:trHeight w:hRule="exact" w:val="170"/>
          <w:jc w:val="center"/>
        </w:trPr>
        <w:tc>
          <w:tcPr>
            <w:tcW w:w="951" w:type="dxa"/>
            <w:vAlign w:val="center"/>
          </w:tcPr>
          <w:p w14:paraId="28AE9216" w14:textId="77777777"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4</w:t>
            </w:r>
          </w:p>
        </w:tc>
        <w:tc>
          <w:tcPr>
            <w:tcW w:w="540" w:type="dxa"/>
            <w:vAlign w:val="center"/>
          </w:tcPr>
          <w:p w14:paraId="4C272065" w14:textId="77777777"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1412AAB2" w14:textId="77777777" w:rsidR="00B55398" w:rsidRPr="00290A48" w:rsidRDefault="00B55398" w:rsidP="00956369">
            <w:pPr>
              <w:widowControl w:val="0"/>
              <w:spacing w:line="192" w:lineRule="auto"/>
              <w:jc w:val="center"/>
              <w:rPr>
                <w:rFonts w:ascii="Arial" w:hAnsi="Arial" w:cs="Arial"/>
                <w:bCs/>
                <w:sz w:val="16"/>
                <w:szCs w:val="16"/>
              </w:rPr>
            </w:pPr>
          </w:p>
        </w:tc>
        <w:tc>
          <w:tcPr>
            <w:tcW w:w="678" w:type="dxa"/>
            <w:vAlign w:val="center"/>
          </w:tcPr>
          <w:p w14:paraId="2B2B26A3" w14:textId="77777777"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14:paraId="317608FE" w14:textId="77777777" w:rsidR="00B55398" w:rsidRPr="00290A48" w:rsidRDefault="00B55398" w:rsidP="00956369">
            <w:pPr>
              <w:widowControl w:val="0"/>
              <w:spacing w:line="192" w:lineRule="auto"/>
              <w:jc w:val="center"/>
              <w:rPr>
                <w:rFonts w:ascii="Arial" w:hAnsi="Arial" w:cs="Arial"/>
                <w:bCs/>
                <w:sz w:val="16"/>
                <w:szCs w:val="16"/>
              </w:rPr>
            </w:pPr>
          </w:p>
        </w:tc>
        <w:tc>
          <w:tcPr>
            <w:tcW w:w="636" w:type="dxa"/>
            <w:vAlign w:val="center"/>
          </w:tcPr>
          <w:p w14:paraId="1843C095" w14:textId="77777777" w:rsidR="00B55398" w:rsidRPr="00290A48" w:rsidRDefault="00B55398" w:rsidP="00956369">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7A3FD277" w14:textId="77777777"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14:paraId="7D7A243A" w14:textId="77777777"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69</w:t>
            </w:r>
          </w:p>
        </w:tc>
        <w:tc>
          <w:tcPr>
            <w:tcW w:w="630" w:type="dxa"/>
            <w:shd w:val="clear" w:color="auto" w:fill="auto"/>
            <w:vAlign w:val="center"/>
          </w:tcPr>
          <w:p w14:paraId="51CCAECB" w14:textId="77777777"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45A86FA" w14:textId="77777777"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FF8E782" w14:textId="77777777"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AD63307" w14:textId="77777777" w:rsidR="00B55398" w:rsidRPr="0090540C" w:rsidRDefault="00B55398" w:rsidP="00956369">
            <w:pPr>
              <w:widowControl w:val="0"/>
              <w:spacing w:line="192" w:lineRule="auto"/>
              <w:jc w:val="center"/>
              <w:rPr>
                <w:rFonts w:ascii="Arial" w:hAnsi="Arial" w:cs="Arial"/>
                <w:b/>
                <w:sz w:val="16"/>
                <w:szCs w:val="16"/>
                <w:lang w:bidi="fa-IR"/>
              </w:rPr>
            </w:pPr>
          </w:p>
        </w:tc>
        <w:tc>
          <w:tcPr>
            <w:tcW w:w="649" w:type="dxa"/>
            <w:shd w:val="clear" w:color="auto" w:fill="auto"/>
            <w:vAlign w:val="center"/>
          </w:tcPr>
          <w:p w14:paraId="66707459" w14:textId="77777777" w:rsidR="00B55398" w:rsidRPr="0090540C" w:rsidRDefault="00B55398" w:rsidP="00956369">
            <w:pPr>
              <w:widowControl w:val="0"/>
              <w:spacing w:line="192" w:lineRule="auto"/>
              <w:jc w:val="center"/>
              <w:rPr>
                <w:rFonts w:ascii="Arial" w:hAnsi="Arial" w:cs="Arial"/>
                <w:b/>
                <w:sz w:val="16"/>
                <w:szCs w:val="16"/>
              </w:rPr>
            </w:pPr>
          </w:p>
        </w:tc>
      </w:tr>
      <w:tr w:rsidR="00B55398" w:rsidRPr="005F03BB" w14:paraId="4A1CAB67" w14:textId="77777777" w:rsidTr="00FF0DB1">
        <w:trPr>
          <w:trHeight w:hRule="exact" w:val="170"/>
          <w:jc w:val="center"/>
        </w:trPr>
        <w:tc>
          <w:tcPr>
            <w:tcW w:w="951" w:type="dxa"/>
            <w:vAlign w:val="center"/>
          </w:tcPr>
          <w:p w14:paraId="5A8E40A6" w14:textId="77777777"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5</w:t>
            </w:r>
          </w:p>
        </w:tc>
        <w:tc>
          <w:tcPr>
            <w:tcW w:w="540" w:type="dxa"/>
            <w:vAlign w:val="center"/>
          </w:tcPr>
          <w:p w14:paraId="1E531160" w14:textId="77777777" w:rsidR="00B55398" w:rsidRPr="00290A48" w:rsidRDefault="00B55398" w:rsidP="00956369">
            <w:pPr>
              <w:widowControl w:val="0"/>
              <w:spacing w:line="192" w:lineRule="auto"/>
              <w:jc w:val="center"/>
              <w:rPr>
                <w:rFonts w:ascii="Arial" w:hAnsi="Arial" w:cs="Arial"/>
                <w:bCs/>
                <w:sz w:val="16"/>
                <w:szCs w:val="16"/>
              </w:rPr>
            </w:pPr>
            <w:r>
              <w:rPr>
                <w:rFonts w:ascii="Arial" w:hAnsi="Arial" w:cs="Arial"/>
                <w:bCs/>
                <w:sz w:val="16"/>
                <w:szCs w:val="16"/>
              </w:rPr>
              <w:t>X</w:t>
            </w:r>
          </w:p>
        </w:tc>
        <w:tc>
          <w:tcPr>
            <w:tcW w:w="576" w:type="dxa"/>
            <w:vAlign w:val="center"/>
          </w:tcPr>
          <w:p w14:paraId="73CE5E06" w14:textId="77777777" w:rsidR="00B55398" w:rsidRPr="00B909F2" w:rsidRDefault="00B55398" w:rsidP="00956369">
            <w:pPr>
              <w:widowControl w:val="0"/>
              <w:spacing w:line="192" w:lineRule="auto"/>
              <w:jc w:val="center"/>
              <w:rPr>
                <w:rFonts w:ascii="Arial" w:hAnsi="Arial" w:cs="Arial"/>
                <w:bCs/>
                <w:sz w:val="16"/>
                <w:szCs w:val="16"/>
              </w:rPr>
            </w:pPr>
          </w:p>
        </w:tc>
        <w:tc>
          <w:tcPr>
            <w:tcW w:w="678" w:type="dxa"/>
            <w:vAlign w:val="center"/>
          </w:tcPr>
          <w:p w14:paraId="4EF9F754" w14:textId="77777777" w:rsidR="00B55398" w:rsidRPr="0090540C" w:rsidRDefault="00B55398" w:rsidP="00956369">
            <w:pPr>
              <w:widowControl w:val="0"/>
              <w:spacing w:line="192" w:lineRule="auto"/>
              <w:jc w:val="center"/>
              <w:rPr>
                <w:rFonts w:ascii="Arial" w:hAnsi="Arial" w:cs="Arial"/>
                <w:b/>
                <w:sz w:val="16"/>
                <w:szCs w:val="16"/>
              </w:rPr>
            </w:pPr>
          </w:p>
        </w:tc>
        <w:tc>
          <w:tcPr>
            <w:tcW w:w="636" w:type="dxa"/>
            <w:vAlign w:val="center"/>
          </w:tcPr>
          <w:p w14:paraId="669221C3" w14:textId="77777777" w:rsidR="00B55398" w:rsidRPr="0090540C" w:rsidRDefault="00B55398" w:rsidP="00956369">
            <w:pPr>
              <w:widowControl w:val="0"/>
              <w:spacing w:line="192" w:lineRule="auto"/>
              <w:jc w:val="center"/>
              <w:rPr>
                <w:rFonts w:ascii="Arial" w:hAnsi="Arial" w:cs="Arial"/>
                <w:b/>
                <w:sz w:val="16"/>
                <w:szCs w:val="16"/>
              </w:rPr>
            </w:pPr>
          </w:p>
        </w:tc>
        <w:tc>
          <w:tcPr>
            <w:tcW w:w="636" w:type="dxa"/>
            <w:vAlign w:val="center"/>
          </w:tcPr>
          <w:p w14:paraId="0F26244A" w14:textId="77777777" w:rsidR="00B55398" w:rsidRPr="0090540C" w:rsidRDefault="00B55398"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54AD451" w14:textId="77777777" w:rsidR="00B55398" w:rsidRPr="005F03BB" w:rsidRDefault="00B55398" w:rsidP="00956369">
            <w:pPr>
              <w:widowControl w:val="0"/>
              <w:spacing w:line="192" w:lineRule="auto"/>
              <w:jc w:val="center"/>
              <w:rPr>
                <w:rFonts w:cs="Arial"/>
                <w:b/>
                <w:sz w:val="16"/>
                <w:szCs w:val="16"/>
              </w:rPr>
            </w:pPr>
          </w:p>
        </w:tc>
        <w:tc>
          <w:tcPr>
            <w:tcW w:w="915" w:type="dxa"/>
            <w:shd w:val="clear" w:color="auto" w:fill="auto"/>
            <w:vAlign w:val="center"/>
          </w:tcPr>
          <w:p w14:paraId="62C0126C" w14:textId="77777777" w:rsidR="00B55398" w:rsidRPr="00A54E86" w:rsidRDefault="00B55398" w:rsidP="00956369">
            <w:pPr>
              <w:widowControl w:val="0"/>
              <w:jc w:val="center"/>
              <w:rPr>
                <w:rFonts w:ascii="Arial" w:hAnsi="Arial" w:cs="Arial"/>
                <w:b/>
                <w:sz w:val="16"/>
                <w:szCs w:val="16"/>
              </w:rPr>
            </w:pPr>
            <w:r w:rsidRPr="00A54E86">
              <w:rPr>
                <w:rFonts w:ascii="Arial" w:hAnsi="Arial" w:cs="Arial"/>
                <w:b/>
                <w:sz w:val="16"/>
                <w:szCs w:val="16"/>
              </w:rPr>
              <w:t>70</w:t>
            </w:r>
          </w:p>
        </w:tc>
        <w:tc>
          <w:tcPr>
            <w:tcW w:w="630" w:type="dxa"/>
            <w:shd w:val="clear" w:color="auto" w:fill="auto"/>
            <w:vAlign w:val="center"/>
          </w:tcPr>
          <w:p w14:paraId="7D8FA1C2" w14:textId="77777777" w:rsidR="00B55398" w:rsidRPr="0090540C" w:rsidRDefault="00B55398"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A3D783B" w14:textId="77777777" w:rsidR="00B55398" w:rsidRPr="0090540C" w:rsidRDefault="00B55398"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33A2082" w14:textId="77777777" w:rsidR="00B55398" w:rsidRPr="0090540C" w:rsidRDefault="00B55398"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7FE1A75" w14:textId="77777777" w:rsidR="00B55398" w:rsidRPr="0090540C" w:rsidRDefault="00B55398"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A49BE78" w14:textId="77777777" w:rsidR="00B55398" w:rsidRPr="0090540C" w:rsidRDefault="00B55398" w:rsidP="00956369">
            <w:pPr>
              <w:widowControl w:val="0"/>
              <w:spacing w:line="192" w:lineRule="auto"/>
              <w:jc w:val="center"/>
              <w:rPr>
                <w:rFonts w:ascii="Arial" w:hAnsi="Arial" w:cs="Arial"/>
                <w:b/>
                <w:sz w:val="16"/>
                <w:szCs w:val="16"/>
              </w:rPr>
            </w:pPr>
          </w:p>
        </w:tc>
      </w:tr>
      <w:tr w:rsidR="00E821F2" w:rsidRPr="005F03BB" w14:paraId="45EF05DA" w14:textId="77777777" w:rsidTr="00A56A7A">
        <w:trPr>
          <w:trHeight w:hRule="exact" w:val="170"/>
          <w:jc w:val="center"/>
        </w:trPr>
        <w:tc>
          <w:tcPr>
            <w:tcW w:w="951" w:type="dxa"/>
            <w:vAlign w:val="center"/>
          </w:tcPr>
          <w:p w14:paraId="48E875E5" w14:textId="77777777" w:rsidR="00E821F2" w:rsidRPr="00A54E86" w:rsidRDefault="00E821F2" w:rsidP="00956369">
            <w:pPr>
              <w:widowControl w:val="0"/>
              <w:jc w:val="center"/>
              <w:rPr>
                <w:rFonts w:ascii="Arial" w:hAnsi="Arial" w:cs="Arial"/>
                <w:b/>
                <w:sz w:val="16"/>
                <w:szCs w:val="16"/>
              </w:rPr>
            </w:pPr>
            <w:r w:rsidRPr="00A54E86">
              <w:rPr>
                <w:rFonts w:ascii="Arial" w:hAnsi="Arial" w:cs="Arial"/>
                <w:b/>
                <w:sz w:val="16"/>
                <w:szCs w:val="16"/>
              </w:rPr>
              <w:t>6</w:t>
            </w:r>
          </w:p>
        </w:tc>
        <w:tc>
          <w:tcPr>
            <w:tcW w:w="540" w:type="dxa"/>
          </w:tcPr>
          <w:p w14:paraId="18FFA61D" w14:textId="77777777" w:rsidR="00E821F2" w:rsidRDefault="00E821F2" w:rsidP="00222E17">
            <w:pPr>
              <w:jc w:val="center"/>
            </w:pPr>
            <w:r w:rsidRPr="000A0940">
              <w:rPr>
                <w:rFonts w:ascii="Arial" w:hAnsi="Arial" w:cs="Arial"/>
                <w:bCs/>
                <w:sz w:val="16"/>
                <w:szCs w:val="16"/>
              </w:rPr>
              <w:t>X</w:t>
            </w:r>
          </w:p>
        </w:tc>
        <w:tc>
          <w:tcPr>
            <w:tcW w:w="576" w:type="dxa"/>
          </w:tcPr>
          <w:p w14:paraId="22946ACC" w14:textId="77777777" w:rsidR="00E821F2" w:rsidRDefault="00E821F2" w:rsidP="00E821F2">
            <w:pPr>
              <w:jc w:val="center"/>
            </w:pPr>
          </w:p>
        </w:tc>
        <w:tc>
          <w:tcPr>
            <w:tcW w:w="678" w:type="dxa"/>
            <w:vAlign w:val="center"/>
          </w:tcPr>
          <w:p w14:paraId="32D1D9CB" w14:textId="77777777" w:rsidR="00E821F2" w:rsidRPr="0090540C" w:rsidRDefault="008F1291"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636" w:type="dxa"/>
            <w:vAlign w:val="center"/>
          </w:tcPr>
          <w:p w14:paraId="379D17BD" w14:textId="77777777" w:rsidR="00E821F2" w:rsidRPr="0090540C" w:rsidRDefault="00E821F2" w:rsidP="00956369">
            <w:pPr>
              <w:widowControl w:val="0"/>
              <w:spacing w:line="192" w:lineRule="auto"/>
              <w:jc w:val="center"/>
              <w:rPr>
                <w:rFonts w:ascii="Arial" w:hAnsi="Arial" w:cs="Arial"/>
                <w:b/>
                <w:sz w:val="16"/>
                <w:szCs w:val="16"/>
              </w:rPr>
            </w:pPr>
          </w:p>
        </w:tc>
        <w:tc>
          <w:tcPr>
            <w:tcW w:w="636" w:type="dxa"/>
            <w:vAlign w:val="center"/>
          </w:tcPr>
          <w:p w14:paraId="20A48315" w14:textId="77777777" w:rsidR="00E821F2" w:rsidRPr="0090540C" w:rsidRDefault="00E821F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24572CD" w14:textId="77777777" w:rsidR="00E821F2" w:rsidRPr="005F03BB" w:rsidRDefault="00E821F2" w:rsidP="00956369">
            <w:pPr>
              <w:widowControl w:val="0"/>
              <w:spacing w:line="192" w:lineRule="auto"/>
              <w:jc w:val="center"/>
              <w:rPr>
                <w:rFonts w:cs="Arial"/>
                <w:b/>
                <w:sz w:val="16"/>
                <w:szCs w:val="16"/>
              </w:rPr>
            </w:pPr>
          </w:p>
        </w:tc>
        <w:tc>
          <w:tcPr>
            <w:tcW w:w="915" w:type="dxa"/>
            <w:shd w:val="clear" w:color="auto" w:fill="auto"/>
            <w:vAlign w:val="center"/>
          </w:tcPr>
          <w:p w14:paraId="1D5208D4" w14:textId="77777777" w:rsidR="00E821F2" w:rsidRPr="00A54E86" w:rsidRDefault="00E821F2" w:rsidP="00956369">
            <w:pPr>
              <w:widowControl w:val="0"/>
              <w:jc w:val="center"/>
              <w:rPr>
                <w:rFonts w:ascii="Arial" w:hAnsi="Arial" w:cs="Arial"/>
                <w:b/>
                <w:sz w:val="16"/>
                <w:szCs w:val="16"/>
              </w:rPr>
            </w:pPr>
            <w:r w:rsidRPr="00A54E86">
              <w:rPr>
                <w:rFonts w:ascii="Arial" w:hAnsi="Arial" w:cs="Arial"/>
                <w:b/>
                <w:sz w:val="16"/>
                <w:szCs w:val="16"/>
              </w:rPr>
              <w:t>71</w:t>
            </w:r>
          </w:p>
        </w:tc>
        <w:tc>
          <w:tcPr>
            <w:tcW w:w="630" w:type="dxa"/>
            <w:shd w:val="clear" w:color="auto" w:fill="auto"/>
            <w:vAlign w:val="center"/>
          </w:tcPr>
          <w:p w14:paraId="6F296522" w14:textId="77777777" w:rsidR="00E821F2" w:rsidRPr="0090540C" w:rsidRDefault="00E821F2"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219CB6E" w14:textId="77777777" w:rsidR="00E821F2" w:rsidRPr="0090540C" w:rsidRDefault="00E821F2"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29DFB06" w14:textId="77777777" w:rsidR="00E821F2" w:rsidRPr="0090540C" w:rsidRDefault="00E821F2"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1B3FAA3" w14:textId="77777777" w:rsidR="00E821F2" w:rsidRPr="0090540C" w:rsidRDefault="00E821F2"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0A2F071" w14:textId="77777777" w:rsidR="00E821F2" w:rsidRPr="0090540C" w:rsidRDefault="00E821F2" w:rsidP="00956369">
            <w:pPr>
              <w:widowControl w:val="0"/>
              <w:spacing w:line="192" w:lineRule="auto"/>
              <w:jc w:val="center"/>
              <w:rPr>
                <w:rFonts w:ascii="Arial" w:hAnsi="Arial" w:cs="Arial"/>
                <w:b/>
                <w:sz w:val="16"/>
                <w:szCs w:val="16"/>
              </w:rPr>
            </w:pPr>
          </w:p>
        </w:tc>
      </w:tr>
      <w:tr w:rsidR="00E821F2" w:rsidRPr="005F03BB" w14:paraId="30B2AEE1" w14:textId="77777777" w:rsidTr="00A56A7A">
        <w:trPr>
          <w:trHeight w:hRule="exact" w:val="170"/>
          <w:jc w:val="center"/>
        </w:trPr>
        <w:tc>
          <w:tcPr>
            <w:tcW w:w="951" w:type="dxa"/>
            <w:vAlign w:val="center"/>
          </w:tcPr>
          <w:p w14:paraId="7DC05E20" w14:textId="77777777" w:rsidR="00E821F2" w:rsidRPr="00A54E86" w:rsidRDefault="00E821F2" w:rsidP="00956369">
            <w:pPr>
              <w:widowControl w:val="0"/>
              <w:jc w:val="center"/>
              <w:rPr>
                <w:rFonts w:ascii="Arial" w:hAnsi="Arial" w:cs="Arial"/>
                <w:b/>
                <w:sz w:val="16"/>
                <w:szCs w:val="16"/>
              </w:rPr>
            </w:pPr>
            <w:r w:rsidRPr="00A54E86">
              <w:rPr>
                <w:rFonts w:ascii="Arial" w:hAnsi="Arial" w:cs="Arial"/>
                <w:b/>
                <w:sz w:val="16"/>
                <w:szCs w:val="16"/>
              </w:rPr>
              <w:t>7</w:t>
            </w:r>
          </w:p>
        </w:tc>
        <w:tc>
          <w:tcPr>
            <w:tcW w:w="540" w:type="dxa"/>
          </w:tcPr>
          <w:p w14:paraId="57E7DAF9" w14:textId="77777777" w:rsidR="00E821F2" w:rsidRDefault="00E821F2" w:rsidP="00222E17">
            <w:pPr>
              <w:jc w:val="center"/>
            </w:pPr>
            <w:r w:rsidRPr="000A0940">
              <w:rPr>
                <w:rFonts w:ascii="Arial" w:hAnsi="Arial" w:cs="Arial"/>
                <w:bCs/>
                <w:sz w:val="16"/>
                <w:szCs w:val="16"/>
              </w:rPr>
              <w:t>X</w:t>
            </w:r>
          </w:p>
        </w:tc>
        <w:tc>
          <w:tcPr>
            <w:tcW w:w="576" w:type="dxa"/>
          </w:tcPr>
          <w:p w14:paraId="74C86B47" w14:textId="77777777" w:rsidR="00E821F2" w:rsidRDefault="00E821F2" w:rsidP="00E821F2">
            <w:pPr>
              <w:jc w:val="center"/>
            </w:pPr>
          </w:p>
        </w:tc>
        <w:tc>
          <w:tcPr>
            <w:tcW w:w="678" w:type="dxa"/>
            <w:vAlign w:val="center"/>
          </w:tcPr>
          <w:p w14:paraId="47C8876A" w14:textId="77777777" w:rsidR="00E821F2" w:rsidRPr="0090540C" w:rsidRDefault="008F1291"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636" w:type="dxa"/>
            <w:vAlign w:val="center"/>
          </w:tcPr>
          <w:p w14:paraId="72FFDAD3" w14:textId="77777777" w:rsidR="00E821F2" w:rsidRPr="0090540C" w:rsidRDefault="00E821F2" w:rsidP="00956369">
            <w:pPr>
              <w:widowControl w:val="0"/>
              <w:spacing w:line="192" w:lineRule="auto"/>
              <w:jc w:val="center"/>
              <w:rPr>
                <w:rFonts w:ascii="Arial" w:hAnsi="Arial" w:cs="Arial"/>
                <w:b/>
                <w:sz w:val="16"/>
                <w:szCs w:val="16"/>
              </w:rPr>
            </w:pPr>
          </w:p>
        </w:tc>
        <w:tc>
          <w:tcPr>
            <w:tcW w:w="636" w:type="dxa"/>
            <w:vAlign w:val="center"/>
          </w:tcPr>
          <w:p w14:paraId="5C7AD161" w14:textId="77777777" w:rsidR="00E821F2" w:rsidRPr="0090540C" w:rsidRDefault="00E821F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EBF5279" w14:textId="77777777" w:rsidR="00E821F2" w:rsidRPr="005F03BB" w:rsidRDefault="00E821F2" w:rsidP="00956369">
            <w:pPr>
              <w:widowControl w:val="0"/>
              <w:spacing w:line="192" w:lineRule="auto"/>
              <w:jc w:val="center"/>
              <w:rPr>
                <w:rFonts w:cs="Arial"/>
                <w:b/>
                <w:sz w:val="16"/>
                <w:szCs w:val="16"/>
              </w:rPr>
            </w:pPr>
          </w:p>
        </w:tc>
        <w:tc>
          <w:tcPr>
            <w:tcW w:w="915" w:type="dxa"/>
            <w:shd w:val="clear" w:color="auto" w:fill="auto"/>
            <w:vAlign w:val="center"/>
          </w:tcPr>
          <w:p w14:paraId="3CCBDCCD" w14:textId="77777777" w:rsidR="00E821F2" w:rsidRPr="00A54E86" w:rsidRDefault="00E821F2" w:rsidP="00956369">
            <w:pPr>
              <w:widowControl w:val="0"/>
              <w:jc w:val="center"/>
              <w:rPr>
                <w:rFonts w:ascii="Arial" w:hAnsi="Arial" w:cs="Arial"/>
                <w:b/>
                <w:sz w:val="16"/>
                <w:szCs w:val="16"/>
              </w:rPr>
            </w:pPr>
            <w:r w:rsidRPr="00A54E86">
              <w:rPr>
                <w:rFonts w:ascii="Arial" w:hAnsi="Arial" w:cs="Arial"/>
                <w:b/>
                <w:sz w:val="16"/>
                <w:szCs w:val="16"/>
              </w:rPr>
              <w:t>72</w:t>
            </w:r>
          </w:p>
        </w:tc>
        <w:tc>
          <w:tcPr>
            <w:tcW w:w="630" w:type="dxa"/>
            <w:shd w:val="clear" w:color="auto" w:fill="auto"/>
            <w:vAlign w:val="center"/>
          </w:tcPr>
          <w:p w14:paraId="73E26D3A" w14:textId="77777777" w:rsidR="00E821F2" w:rsidRPr="0090540C" w:rsidRDefault="00E821F2"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0853238" w14:textId="77777777" w:rsidR="00E821F2" w:rsidRPr="0090540C" w:rsidRDefault="00E821F2"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0E47AC4" w14:textId="77777777" w:rsidR="00E821F2" w:rsidRPr="0090540C" w:rsidRDefault="00E821F2"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84684AC" w14:textId="77777777" w:rsidR="00E821F2" w:rsidRPr="0090540C" w:rsidRDefault="00E821F2"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45CA1A9" w14:textId="77777777" w:rsidR="00E821F2" w:rsidRPr="0090540C" w:rsidRDefault="00E821F2" w:rsidP="00956369">
            <w:pPr>
              <w:widowControl w:val="0"/>
              <w:spacing w:line="192" w:lineRule="auto"/>
              <w:jc w:val="center"/>
              <w:rPr>
                <w:rFonts w:ascii="Arial" w:hAnsi="Arial" w:cs="Arial"/>
                <w:b/>
                <w:sz w:val="16"/>
                <w:szCs w:val="16"/>
              </w:rPr>
            </w:pPr>
          </w:p>
        </w:tc>
      </w:tr>
      <w:tr w:rsidR="00E821F2" w:rsidRPr="005F03BB" w14:paraId="3E2D068E" w14:textId="77777777" w:rsidTr="00A56A7A">
        <w:trPr>
          <w:trHeight w:hRule="exact" w:val="170"/>
          <w:jc w:val="center"/>
        </w:trPr>
        <w:tc>
          <w:tcPr>
            <w:tcW w:w="951" w:type="dxa"/>
            <w:vAlign w:val="center"/>
          </w:tcPr>
          <w:p w14:paraId="51EBC973" w14:textId="77777777" w:rsidR="00E821F2" w:rsidRPr="00A54E86" w:rsidRDefault="00E821F2" w:rsidP="00956369">
            <w:pPr>
              <w:widowControl w:val="0"/>
              <w:jc w:val="center"/>
              <w:rPr>
                <w:rFonts w:ascii="Arial" w:hAnsi="Arial" w:cs="Arial"/>
                <w:b/>
                <w:sz w:val="16"/>
                <w:szCs w:val="16"/>
              </w:rPr>
            </w:pPr>
            <w:r w:rsidRPr="00A54E86">
              <w:rPr>
                <w:rFonts w:ascii="Arial" w:hAnsi="Arial" w:cs="Arial"/>
                <w:b/>
                <w:sz w:val="16"/>
                <w:szCs w:val="16"/>
              </w:rPr>
              <w:t>8</w:t>
            </w:r>
          </w:p>
        </w:tc>
        <w:tc>
          <w:tcPr>
            <w:tcW w:w="540" w:type="dxa"/>
          </w:tcPr>
          <w:p w14:paraId="5D9C2734" w14:textId="77777777" w:rsidR="00E821F2" w:rsidRDefault="00E821F2" w:rsidP="00222E17">
            <w:pPr>
              <w:jc w:val="center"/>
            </w:pPr>
            <w:r w:rsidRPr="000A0940">
              <w:rPr>
                <w:rFonts w:ascii="Arial" w:hAnsi="Arial" w:cs="Arial"/>
                <w:bCs/>
                <w:sz w:val="16"/>
                <w:szCs w:val="16"/>
              </w:rPr>
              <w:t>X</w:t>
            </w:r>
          </w:p>
        </w:tc>
        <w:tc>
          <w:tcPr>
            <w:tcW w:w="576" w:type="dxa"/>
          </w:tcPr>
          <w:p w14:paraId="4A98DB58" w14:textId="77777777" w:rsidR="00E821F2" w:rsidRDefault="00E821F2" w:rsidP="00E821F2">
            <w:pPr>
              <w:jc w:val="center"/>
            </w:pPr>
          </w:p>
        </w:tc>
        <w:tc>
          <w:tcPr>
            <w:tcW w:w="678" w:type="dxa"/>
            <w:vAlign w:val="center"/>
          </w:tcPr>
          <w:p w14:paraId="6523968F" w14:textId="77777777" w:rsidR="00E821F2" w:rsidRPr="0090540C" w:rsidRDefault="008F1291"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636" w:type="dxa"/>
            <w:vAlign w:val="center"/>
          </w:tcPr>
          <w:p w14:paraId="2153D2C1" w14:textId="77777777" w:rsidR="00E821F2" w:rsidRPr="0090540C" w:rsidRDefault="00E821F2" w:rsidP="00956369">
            <w:pPr>
              <w:widowControl w:val="0"/>
              <w:spacing w:line="192" w:lineRule="auto"/>
              <w:jc w:val="center"/>
              <w:rPr>
                <w:rFonts w:ascii="Arial" w:hAnsi="Arial" w:cs="Arial"/>
                <w:b/>
                <w:sz w:val="16"/>
                <w:szCs w:val="16"/>
              </w:rPr>
            </w:pPr>
          </w:p>
        </w:tc>
        <w:tc>
          <w:tcPr>
            <w:tcW w:w="636" w:type="dxa"/>
            <w:vAlign w:val="center"/>
          </w:tcPr>
          <w:p w14:paraId="27C8F1AF" w14:textId="77777777" w:rsidR="00E821F2" w:rsidRPr="0090540C" w:rsidRDefault="00E821F2"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2EC898F" w14:textId="77777777" w:rsidR="00E821F2" w:rsidRPr="005F03BB" w:rsidRDefault="00E821F2" w:rsidP="00956369">
            <w:pPr>
              <w:widowControl w:val="0"/>
              <w:spacing w:line="192" w:lineRule="auto"/>
              <w:jc w:val="center"/>
              <w:rPr>
                <w:rFonts w:cs="Arial"/>
                <w:b/>
                <w:sz w:val="16"/>
                <w:szCs w:val="16"/>
              </w:rPr>
            </w:pPr>
          </w:p>
        </w:tc>
        <w:tc>
          <w:tcPr>
            <w:tcW w:w="915" w:type="dxa"/>
            <w:shd w:val="clear" w:color="auto" w:fill="auto"/>
            <w:vAlign w:val="center"/>
          </w:tcPr>
          <w:p w14:paraId="27661BA0" w14:textId="77777777" w:rsidR="00E821F2" w:rsidRPr="00A54E86" w:rsidRDefault="00E821F2" w:rsidP="00956369">
            <w:pPr>
              <w:widowControl w:val="0"/>
              <w:jc w:val="center"/>
              <w:rPr>
                <w:rFonts w:ascii="Arial" w:hAnsi="Arial" w:cs="Arial"/>
                <w:b/>
                <w:sz w:val="16"/>
                <w:szCs w:val="16"/>
              </w:rPr>
            </w:pPr>
            <w:r w:rsidRPr="00A54E86">
              <w:rPr>
                <w:rFonts w:ascii="Arial" w:hAnsi="Arial" w:cs="Arial"/>
                <w:b/>
                <w:sz w:val="16"/>
                <w:szCs w:val="16"/>
              </w:rPr>
              <w:t>73</w:t>
            </w:r>
          </w:p>
        </w:tc>
        <w:tc>
          <w:tcPr>
            <w:tcW w:w="630" w:type="dxa"/>
            <w:shd w:val="clear" w:color="auto" w:fill="auto"/>
            <w:vAlign w:val="center"/>
          </w:tcPr>
          <w:p w14:paraId="133E9974" w14:textId="77777777" w:rsidR="00E821F2" w:rsidRPr="0090540C" w:rsidRDefault="00E821F2"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3919FD3" w14:textId="77777777" w:rsidR="00E821F2" w:rsidRPr="0090540C" w:rsidRDefault="00E821F2"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4AD53B1" w14:textId="77777777" w:rsidR="00E821F2" w:rsidRPr="0090540C" w:rsidRDefault="00E821F2"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87098AC" w14:textId="77777777" w:rsidR="00E821F2" w:rsidRPr="0090540C" w:rsidRDefault="00E821F2"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29DE37D" w14:textId="77777777" w:rsidR="00E821F2" w:rsidRPr="0090540C" w:rsidRDefault="00E821F2" w:rsidP="00956369">
            <w:pPr>
              <w:widowControl w:val="0"/>
              <w:spacing w:line="192" w:lineRule="auto"/>
              <w:jc w:val="center"/>
              <w:rPr>
                <w:rFonts w:ascii="Arial" w:hAnsi="Arial" w:cs="Arial"/>
                <w:b/>
                <w:sz w:val="16"/>
                <w:szCs w:val="16"/>
              </w:rPr>
            </w:pPr>
          </w:p>
        </w:tc>
      </w:tr>
      <w:tr w:rsidR="00222E17" w:rsidRPr="005F03BB" w14:paraId="4351BB7A" w14:textId="77777777" w:rsidTr="007E6714">
        <w:trPr>
          <w:trHeight w:hRule="exact" w:val="170"/>
          <w:jc w:val="center"/>
        </w:trPr>
        <w:tc>
          <w:tcPr>
            <w:tcW w:w="951" w:type="dxa"/>
            <w:vAlign w:val="center"/>
          </w:tcPr>
          <w:p w14:paraId="60614EC0"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9</w:t>
            </w:r>
          </w:p>
        </w:tc>
        <w:tc>
          <w:tcPr>
            <w:tcW w:w="540" w:type="dxa"/>
          </w:tcPr>
          <w:p w14:paraId="1016FB70" w14:textId="77777777" w:rsidR="00222E17" w:rsidRDefault="00222E17" w:rsidP="00222E17">
            <w:pPr>
              <w:jc w:val="center"/>
            </w:pPr>
            <w:r w:rsidRPr="000A0940">
              <w:rPr>
                <w:rFonts w:ascii="Arial" w:hAnsi="Arial" w:cs="Arial"/>
                <w:bCs/>
                <w:sz w:val="16"/>
                <w:szCs w:val="16"/>
              </w:rPr>
              <w:t>X</w:t>
            </w:r>
          </w:p>
        </w:tc>
        <w:tc>
          <w:tcPr>
            <w:tcW w:w="576" w:type="dxa"/>
            <w:vAlign w:val="center"/>
          </w:tcPr>
          <w:p w14:paraId="5CB8A970" w14:textId="77777777"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14:paraId="33491EE8" w14:textId="77777777" w:rsidR="00222E17" w:rsidRPr="0090540C" w:rsidRDefault="008F1291"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636" w:type="dxa"/>
            <w:vAlign w:val="center"/>
          </w:tcPr>
          <w:p w14:paraId="17336F5E"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2B442EC2" w14:textId="77777777"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1C2987F" w14:textId="77777777"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14:paraId="5161400A"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74</w:t>
            </w:r>
          </w:p>
        </w:tc>
        <w:tc>
          <w:tcPr>
            <w:tcW w:w="630" w:type="dxa"/>
            <w:shd w:val="clear" w:color="auto" w:fill="auto"/>
            <w:vAlign w:val="center"/>
          </w:tcPr>
          <w:p w14:paraId="1AE29BDF" w14:textId="77777777"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282847F" w14:textId="77777777"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4219E61" w14:textId="77777777"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8C5C973" w14:textId="77777777"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6CE4C4B" w14:textId="77777777" w:rsidR="00222E17" w:rsidRPr="0090540C" w:rsidRDefault="00222E17" w:rsidP="00956369">
            <w:pPr>
              <w:widowControl w:val="0"/>
              <w:spacing w:line="192" w:lineRule="auto"/>
              <w:jc w:val="center"/>
              <w:rPr>
                <w:rFonts w:ascii="Arial" w:hAnsi="Arial" w:cs="Arial"/>
                <w:b/>
                <w:sz w:val="16"/>
                <w:szCs w:val="16"/>
              </w:rPr>
            </w:pPr>
          </w:p>
        </w:tc>
      </w:tr>
      <w:tr w:rsidR="00222E17" w:rsidRPr="005F03BB" w14:paraId="5ACC086C" w14:textId="77777777" w:rsidTr="007E6714">
        <w:trPr>
          <w:trHeight w:hRule="exact" w:val="170"/>
          <w:jc w:val="center"/>
        </w:trPr>
        <w:tc>
          <w:tcPr>
            <w:tcW w:w="951" w:type="dxa"/>
            <w:vAlign w:val="center"/>
          </w:tcPr>
          <w:p w14:paraId="3192162E"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10</w:t>
            </w:r>
          </w:p>
        </w:tc>
        <w:tc>
          <w:tcPr>
            <w:tcW w:w="540" w:type="dxa"/>
          </w:tcPr>
          <w:p w14:paraId="4C69BAE7" w14:textId="77777777" w:rsidR="00222E17" w:rsidRDefault="00222E17" w:rsidP="00222E17">
            <w:pPr>
              <w:jc w:val="center"/>
            </w:pPr>
            <w:r w:rsidRPr="000A0940">
              <w:rPr>
                <w:rFonts w:ascii="Arial" w:hAnsi="Arial" w:cs="Arial"/>
                <w:bCs/>
                <w:sz w:val="16"/>
                <w:szCs w:val="16"/>
              </w:rPr>
              <w:t>X</w:t>
            </w:r>
          </w:p>
        </w:tc>
        <w:tc>
          <w:tcPr>
            <w:tcW w:w="576" w:type="dxa"/>
            <w:vAlign w:val="center"/>
          </w:tcPr>
          <w:p w14:paraId="0F3401BE" w14:textId="77777777" w:rsidR="00222E17" w:rsidRPr="0090540C" w:rsidRDefault="00D36841"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14:paraId="593396FC" w14:textId="77777777" w:rsidR="00222E17" w:rsidRPr="0090540C" w:rsidRDefault="008F1291"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636" w:type="dxa"/>
            <w:vAlign w:val="center"/>
          </w:tcPr>
          <w:p w14:paraId="2B342DE5"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0BD176B2" w14:textId="77777777"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DC34F98" w14:textId="77777777"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14:paraId="48D17E9E"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75</w:t>
            </w:r>
          </w:p>
        </w:tc>
        <w:tc>
          <w:tcPr>
            <w:tcW w:w="630" w:type="dxa"/>
            <w:shd w:val="clear" w:color="auto" w:fill="auto"/>
            <w:vAlign w:val="center"/>
          </w:tcPr>
          <w:p w14:paraId="27F34BBE" w14:textId="77777777"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BAD716B" w14:textId="77777777"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7E4F4F5" w14:textId="77777777"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59621BC" w14:textId="77777777"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B99151F" w14:textId="77777777" w:rsidR="00222E17" w:rsidRPr="0090540C" w:rsidRDefault="00222E17" w:rsidP="00956369">
            <w:pPr>
              <w:widowControl w:val="0"/>
              <w:spacing w:line="192" w:lineRule="auto"/>
              <w:jc w:val="center"/>
              <w:rPr>
                <w:rFonts w:ascii="Arial" w:hAnsi="Arial" w:cs="Arial"/>
                <w:b/>
                <w:sz w:val="16"/>
                <w:szCs w:val="16"/>
              </w:rPr>
            </w:pPr>
          </w:p>
        </w:tc>
      </w:tr>
      <w:tr w:rsidR="00222E17" w:rsidRPr="005F03BB" w14:paraId="31FAE6EE" w14:textId="77777777" w:rsidTr="007E6714">
        <w:trPr>
          <w:trHeight w:hRule="exact" w:val="170"/>
          <w:jc w:val="center"/>
        </w:trPr>
        <w:tc>
          <w:tcPr>
            <w:tcW w:w="951" w:type="dxa"/>
            <w:vAlign w:val="center"/>
          </w:tcPr>
          <w:p w14:paraId="606BFFFC"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11</w:t>
            </w:r>
          </w:p>
        </w:tc>
        <w:tc>
          <w:tcPr>
            <w:tcW w:w="540" w:type="dxa"/>
          </w:tcPr>
          <w:p w14:paraId="2A483DD7" w14:textId="77777777" w:rsidR="00222E17" w:rsidRDefault="00222E17" w:rsidP="00222E17">
            <w:pPr>
              <w:jc w:val="center"/>
            </w:pPr>
            <w:r w:rsidRPr="000A0940">
              <w:rPr>
                <w:rFonts w:ascii="Arial" w:hAnsi="Arial" w:cs="Arial"/>
                <w:bCs/>
                <w:sz w:val="16"/>
                <w:szCs w:val="16"/>
              </w:rPr>
              <w:t>X</w:t>
            </w:r>
          </w:p>
        </w:tc>
        <w:tc>
          <w:tcPr>
            <w:tcW w:w="576" w:type="dxa"/>
            <w:vAlign w:val="center"/>
          </w:tcPr>
          <w:p w14:paraId="30792C09" w14:textId="77777777"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14:paraId="339B2153"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615A2EA3"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5BBC19FA" w14:textId="77777777"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A3D61D6" w14:textId="77777777"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14:paraId="7FDF3CA9"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76</w:t>
            </w:r>
          </w:p>
        </w:tc>
        <w:tc>
          <w:tcPr>
            <w:tcW w:w="630" w:type="dxa"/>
            <w:shd w:val="clear" w:color="auto" w:fill="auto"/>
            <w:vAlign w:val="center"/>
          </w:tcPr>
          <w:p w14:paraId="32270B25" w14:textId="77777777"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EE345B6" w14:textId="77777777"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FF62499" w14:textId="77777777"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0E6AE03" w14:textId="77777777"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CAE9E47" w14:textId="77777777" w:rsidR="00222E17" w:rsidRPr="0090540C" w:rsidRDefault="00222E17" w:rsidP="00956369">
            <w:pPr>
              <w:widowControl w:val="0"/>
              <w:spacing w:line="192" w:lineRule="auto"/>
              <w:jc w:val="center"/>
              <w:rPr>
                <w:rFonts w:ascii="Arial" w:hAnsi="Arial" w:cs="Arial"/>
                <w:b/>
                <w:sz w:val="16"/>
                <w:szCs w:val="16"/>
              </w:rPr>
            </w:pPr>
          </w:p>
        </w:tc>
      </w:tr>
      <w:tr w:rsidR="00222E17" w:rsidRPr="005F03BB" w14:paraId="7189CD32" w14:textId="77777777" w:rsidTr="007E6714">
        <w:trPr>
          <w:trHeight w:hRule="exact" w:val="170"/>
          <w:jc w:val="center"/>
        </w:trPr>
        <w:tc>
          <w:tcPr>
            <w:tcW w:w="951" w:type="dxa"/>
            <w:vAlign w:val="center"/>
          </w:tcPr>
          <w:p w14:paraId="017A09D6"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12</w:t>
            </w:r>
          </w:p>
        </w:tc>
        <w:tc>
          <w:tcPr>
            <w:tcW w:w="540" w:type="dxa"/>
          </w:tcPr>
          <w:p w14:paraId="41D81442" w14:textId="77777777" w:rsidR="00222E17" w:rsidRDefault="00222E17" w:rsidP="00222E17">
            <w:pPr>
              <w:jc w:val="center"/>
            </w:pPr>
            <w:r w:rsidRPr="000A0940">
              <w:rPr>
                <w:rFonts w:ascii="Arial" w:hAnsi="Arial" w:cs="Arial"/>
                <w:bCs/>
                <w:sz w:val="16"/>
                <w:szCs w:val="16"/>
              </w:rPr>
              <w:t>X</w:t>
            </w:r>
          </w:p>
        </w:tc>
        <w:tc>
          <w:tcPr>
            <w:tcW w:w="576" w:type="dxa"/>
            <w:vAlign w:val="center"/>
          </w:tcPr>
          <w:p w14:paraId="198E06B1" w14:textId="77777777"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14:paraId="78A363A7"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2F32F614"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51173335" w14:textId="77777777"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2145F36" w14:textId="77777777"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14:paraId="62953DC2"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77</w:t>
            </w:r>
          </w:p>
        </w:tc>
        <w:tc>
          <w:tcPr>
            <w:tcW w:w="630" w:type="dxa"/>
            <w:shd w:val="clear" w:color="auto" w:fill="auto"/>
            <w:vAlign w:val="center"/>
          </w:tcPr>
          <w:p w14:paraId="126F1C97" w14:textId="77777777"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BA8808E" w14:textId="77777777"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A58AE2A" w14:textId="77777777"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71E4E48" w14:textId="77777777"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0AE15DE" w14:textId="77777777" w:rsidR="00222E17" w:rsidRPr="0090540C" w:rsidRDefault="00222E17" w:rsidP="00956369">
            <w:pPr>
              <w:widowControl w:val="0"/>
              <w:spacing w:line="192" w:lineRule="auto"/>
              <w:jc w:val="center"/>
              <w:rPr>
                <w:rFonts w:ascii="Arial" w:hAnsi="Arial" w:cs="Arial"/>
                <w:b/>
                <w:sz w:val="16"/>
                <w:szCs w:val="16"/>
              </w:rPr>
            </w:pPr>
          </w:p>
        </w:tc>
      </w:tr>
      <w:tr w:rsidR="00222E17" w:rsidRPr="005F03BB" w14:paraId="6DDAC60E" w14:textId="77777777" w:rsidTr="007E6714">
        <w:trPr>
          <w:trHeight w:hRule="exact" w:val="170"/>
          <w:jc w:val="center"/>
        </w:trPr>
        <w:tc>
          <w:tcPr>
            <w:tcW w:w="951" w:type="dxa"/>
            <w:vAlign w:val="center"/>
          </w:tcPr>
          <w:p w14:paraId="4E91F86A"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13</w:t>
            </w:r>
          </w:p>
        </w:tc>
        <w:tc>
          <w:tcPr>
            <w:tcW w:w="540" w:type="dxa"/>
          </w:tcPr>
          <w:p w14:paraId="50F3E115" w14:textId="77777777" w:rsidR="00222E17" w:rsidRDefault="00222E17" w:rsidP="00222E17">
            <w:pPr>
              <w:jc w:val="center"/>
            </w:pPr>
            <w:r w:rsidRPr="000A0940">
              <w:rPr>
                <w:rFonts w:ascii="Arial" w:hAnsi="Arial" w:cs="Arial"/>
                <w:bCs/>
                <w:sz w:val="16"/>
                <w:szCs w:val="16"/>
              </w:rPr>
              <w:t>X</w:t>
            </w:r>
          </w:p>
        </w:tc>
        <w:tc>
          <w:tcPr>
            <w:tcW w:w="576" w:type="dxa"/>
            <w:vAlign w:val="center"/>
          </w:tcPr>
          <w:p w14:paraId="370ED605" w14:textId="77777777"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14:paraId="4F354D2A"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4ADE2BCF"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48437F16" w14:textId="77777777"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06F557E" w14:textId="77777777"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14:paraId="2A2FAF32"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78</w:t>
            </w:r>
          </w:p>
        </w:tc>
        <w:tc>
          <w:tcPr>
            <w:tcW w:w="630" w:type="dxa"/>
            <w:shd w:val="clear" w:color="auto" w:fill="auto"/>
            <w:vAlign w:val="center"/>
          </w:tcPr>
          <w:p w14:paraId="0260E4A3" w14:textId="77777777"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A300207" w14:textId="77777777"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ECAA4F4" w14:textId="77777777"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F271063" w14:textId="77777777"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8AC8798" w14:textId="77777777" w:rsidR="00222E17" w:rsidRPr="0090540C" w:rsidRDefault="00222E17" w:rsidP="00956369">
            <w:pPr>
              <w:widowControl w:val="0"/>
              <w:spacing w:line="192" w:lineRule="auto"/>
              <w:jc w:val="center"/>
              <w:rPr>
                <w:rFonts w:ascii="Arial" w:hAnsi="Arial" w:cs="Arial"/>
                <w:b/>
                <w:sz w:val="16"/>
                <w:szCs w:val="16"/>
              </w:rPr>
            </w:pPr>
          </w:p>
        </w:tc>
      </w:tr>
      <w:tr w:rsidR="00222E17" w:rsidRPr="005F03BB" w14:paraId="1E7CB526" w14:textId="77777777" w:rsidTr="007E6714">
        <w:trPr>
          <w:trHeight w:hRule="exact" w:val="170"/>
          <w:jc w:val="center"/>
        </w:trPr>
        <w:tc>
          <w:tcPr>
            <w:tcW w:w="951" w:type="dxa"/>
            <w:vAlign w:val="center"/>
          </w:tcPr>
          <w:p w14:paraId="7CED003E"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14</w:t>
            </w:r>
          </w:p>
        </w:tc>
        <w:tc>
          <w:tcPr>
            <w:tcW w:w="540" w:type="dxa"/>
          </w:tcPr>
          <w:p w14:paraId="2B2F3FCA" w14:textId="77777777" w:rsidR="00222E17" w:rsidRDefault="00222E17" w:rsidP="00222E17">
            <w:pPr>
              <w:jc w:val="center"/>
            </w:pPr>
            <w:r w:rsidRPr="000A0940">
              <w:rPr>
                <w:rFonts w:ascii="Arial" w:hAnsi="Arial" w:cs="Arial"/>
                <w:bCs/>
                <w:sz w:val="16"/>
                <w:szCs w:val="16"/>
              </w:rPr>
              <w:t>X</w:t>
            </w:r>
          </w:p>
        </w:tc>
        <w:tc>
          <w:tcPr>
            <w:tcW w:w="576" w:type="dxa"/>
            <w:vAlign w:val="center"/>
          </w:tcPr>
          <w:p w14:paraId="4EAEE633" w14:textId="77777777"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14:paraId="26C206C0"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7C89AD84"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48D2A2E1" w14:textId="77777777"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3BF6A61" w14:textId="77777777"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14:paraId="7160E081"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79</w:t>
            </w:r>
          </w:p>
        </w:tc>
        <w:tc>
          <w:tcPr>
            <w:tcW w:w="630" w:type="dxa"/>
            <w:shd w:val="clear" w:color="auto" w:fill="auto"/>
            <w:vAlign w:val="center"/>
          </w:tcPr>
          <w:p w14:paraId="2C91A9D4" w14:textId="77777777"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B2CF252" w14:textId="77777777"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659187E" w14:textId="77777777"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30D7869" w14:textId="77777777"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6D1176F" w14:textId="77777777" w:rsidR="00222E17" w:rsidRPr="0090540C" w:rsidRDefault="00222E17" w:rsidP="00956369">
            <w:pPr>
              <w:widowControl w:val="0"/>
              <w:spacing w:line="192" w:lineRule="auto"/>
              <w:jc w:val="center"/>
              <w:rPr>
                <w:rFonts w:ascii="Arial" w:hAnsi="Arial" w:cs="Arial"/>
                <w:b/>
                <w:sz w:val="16"/>
                <w:szCs w:val="16"/>
              </w:rPr>
            </w:pPr>
          </w:p>
        </w:tc>
      </w:tr>
      <w:tr w:rsidR="00222E17" w:rsidRPr="005F03BB" w14:paraId="5BA83091" w14:textId="77777777" w:rsidTr="007E6714">
        <w:trPr>
          <w:trHeight w:hRule="exact" w:val="170"/>
          <w:jc w:val="center"/>
        </w:trPr>
        <w:tc>
          <w:tcPr>
            <w:tcW w:w="951" w:type="dxa"/>
            <w:vAlign w:val="center"/>
          </w:tcPr>
          <w:p w14:paraId="313E32A5"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15</w:t>
            </w:r>
          </w:p>
        </w:tc>
        <w:tc>
          <w:tcPr>
            <w:tcW w:w="540" w:type="dxa"/>
          </w:tcPr>
          <w:p w14:paraId="3A29B47D" w14:textId="77777777" w:rsidR="00222E17" w:rsidRDefault="00222E17" w:rsidP="00222E17">
            <w:pPr>
              <w:jc w:val="center"/>
            </w:pPr>
            <w:r w:rsidRPr="000A0940">
              <w:rPr>
                <w:rFonts w:ascii="Arial" w:hAnsi="Arial" w:cs="Arial"/>
                <w:bCs/>
                <w:sz w:val="16"/>
                <w:szCs w:val="16"/>
              </w:rPr>
              <w:t>X</w:t>
            </w:r>
          </w:p>
        </w:tc>
        <w:tc>
          <w:tcPr>
            <w:tcW w:w="576" w:type="dxa"/>
            <w:vAlign w:val="center"/>
          </w:tcPr>
          <w:p w14:paraId="6CFE035D" w14:textId="77777777" w:rsidR="00222E17" w:rsidRPr="0090540C" w:rsidRDefault="00D36841" w:rsidP="00956369">
            <w:pPr>
              <w:widowControl w:val="0"/>
              <w:spacing w:line="192" w:lineRule="auto"/>
              <w:jc w:val="center"/>
              <w:rPr>
                <w:rFonts w:ascii="Arial" w:hAnsi="Arial" w:cs="Arial"/>
                <w:b/>
                <w:sz w:val="16"/>
                <w:szCs w:val="16"/>
              </w:rPr>
            </w:pPr>
            <w:r>
              <w:rPr>
                <w:rFonts w:ascii="Arial" w:hAnsi="Arial" w:cs="Arial"/>
                <w:bCs/>
                <w:sz w:val="16"/>
                <w:szCs w:val="16"/>
              </w:rPr>
              <w:t>X</w:t>
            </w:r>
          </w:p>
        </w:tc>
        <w:tc>
          <w:tcPr>
            <w:tcW w:w="678" w:type="dxa"/>
            <w:vAlign w:val="center"/>
          </w:tcPr>
          <w:p w14:paraId="67D3EC76"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48235770"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0EDE4519" w14:textId="77777777"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00D88A8" w14:textId="77777777"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14:paraId="22404DD4"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80</w:t>
            </w:r>
          </w:p>
        </w:tc>
        <w:tc>
          <w:tcPr>
            <w:tcW w:w="630" w:type="dxa"/>
            <w:shd w:val="clear" w:color="auto" w:fill="auto"/>
            <w:vAlign w:val="center"/>
          </w:tcPr>
          <w:p w14:paraId="17F68BB8" w14:textId="77777777"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85AE0D1" w14:textId="77777777"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16F9D01" w14:textId="77777777"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1E6D222" w14:textId="77777777"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F18209D" w14:textId="77777777" w:rsidR="00222E17" w:rsidRPr="0090540C" w:rsidRDefault="00222E17" w:rsidP="00956369">
            <w:pPr>
              <w:widowControl w:val="0"/>
              <w:spacing w:line="192" w:lineRule="auto"/>
              <w:jc w:val="center"/>
              <w:rPr>
                <w:rFonts w:ascii="Arial" w:hAnsi="Arial" w:cs="Arial"/>
                <w:b/>
                <w:sz w:val="16"/>
                <w:szCs w:val="16"/>
              </w:rPr>
            </w:pPr>
          </w:p>
        </w:tc>
      </w:tr>
      <w:tr w:rsidR="00222E17" w:rsidRPr="005F03BB" w14:paraId="3541F2F5" w14:textId="77777777" w:rsidTr="007E6714">
        <w:trPr>
          <w:trHeight w:hRule="exact" w:val="170"/>
          <w:jc w:val="center"/>
        </w:trPr>
        <w:tc>
          <w:tcPr>
            <w:tcW w:w="951" w:type="dxa"/>
            <w:vAlign w:val="center"/>
          </w:tcPr>
          <w:p w14:paraId="5E5C00C4"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16</w:t>
            </w:r>
          </w:p>
        </w:tc>
        <w:tc>
          <w:tcPr>
            <w:tcW w:w="540" w:type="dxa"/>
          </w:tcPr>
          <w:p w14:paraId="0A965418" w14:textId="77777777" w:rsidR="00222E17" w:rsidRDefault="00222E17" w:rsidP="00222E17">
            <w:pPr>
              <w:jc w:val="center"/>
            </w:pPr>
            <w:r w:rsidRPr="000A0940">
              <w:rPr>
                <w:rFonts w:ascii="Arial" w:hAnsi="Arial" w:cs="Arial"/>
                <w:bCs/>
                <w:sz w:val="16"/>
                <w:szCs w:val="16"/>
              </w:rPr>
              <w:t>X</w:t>
            </w:r>
          </w:p>
        </w:tc>
        <w:tc>
          <w:tcPr>
            <w:tcW w:w="576" w:type="dxa"/>
            <w:vAlign w:val="center"/>
          </w:tcPr>
          <w:p w14:paraId="4424DDFB" w14:textId="77777777"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14:paraId="5564C80A"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165B0A04"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3D9C01E3" w14:textId="77777777"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501316A" w14:textId="77777777"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14:paraId="39D18214"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81</w:t>
            </w:r>
          </w:p>
        </w:tc>
        <w:tc>
          <w:tcPr>
            <w:tcW w:w="630" w:type="dxa"/>
            <w:shd w:val="clear" w:color="auto" w:fill="auto"/>
            <w:vAlign w:val="center"/>
          </w:tcPr>
          <w:p w14:paraId="3578198D" w14:textId="77777777"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B78F95B" w14:textId="77777777"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B030EAB" w14:textId="77777777"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F56A491" w14:textId="77777777"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9F41E79" w14:textId="77777777" w:rsidR="00222E17" w:rsidRPr="0090540C" w:rsidRDefault="00222E17" w:rsidP="00956369">
            <w:pPr>
              <w:widowControl w:val="0"/>
              <w:spacing w:line="192" w:lineRule="auto"/>
              <w:jc w:val="center"/>
              <w:rPr>
                <w:rFonts w:ascii="Arial" w:hAnsi="Arial" w:cs="Arial"/>
                <w:b/>
                <w:sz w:val="16"/>
                <w:szCs w:val="16"/>
              </w:rPr>
            </w:pPr>
          </w:p>
        </w:tc>
      </w:tr>
      <w:tr w:rsidR="00222E17" w:rsidRPr="005F03BB" w14:paraId="51C9F5C5" w14:textId="77777777" w:rsidTr="007E6714">
        <w:trPr>
          <w:trHeight w:hRule="exact" w:val="170"/>
          <w:jc w:val="center"/>
        </w:trPr>
        <w:tc>
          <w:tcPr>
            <w:tcW w:w="951" w:type="dxa"/>
            <w:vAlign w:val="center"/>
          </w:tcPr>
          <w:p w14:paraId="3E12632B"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17</w:t>
            </w:r>
          </w:p>
        </w:tc>
        <w:tc>
          <w:tcPr>
            <w:tcW w:w="540" w:type="dxa"/>
          </w:tcPr>
          <w:p w14:paraId="62732B01" w14:textId="77777777" w:rsidR="00222E17" w:rsidRDefault="00222E17" w:rsidP="00222E17">
            <w:pPr>
              <w:jc w:val="center"/>
            </w:pPr>
            <w:r w:rsidRPr="000A0940">
              <w:rPr>
                <w:rFonts w:ascii="Arial" w:hAnsi="Arial" w:cs="Arial"/>
                <w:bCs/>
                <w:sz w:val="16"/>
                <w:szCs w:val="16"/>
              </w:rPr>
              <w:t>X</w:t>
            </w:r>
          </w:p>
        </w:tc>
        <w:tc>
          <w:tcPr>
            <w:tcW w:w="576" w:type="dxa"/>
            <w:vAlign w:val="center"/>
          </w:tcPr>
          <w:p w14:paraId="7745C304" w14:textId="77777777"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14:paraId="4A5761BF"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154DA871"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5F43B889" w14:textId="77777777"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40B5688" w14:textId="77777777"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14:paraId="0203756E"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82</w:t>
            </w:r>
          </w:p>
        </w:tc>
        <w:tc>
          <w:tcPr>
            <w:tcW w:w="630" w:type="dxa"/>
            <w:shd w:val="clear" w:color="auto" w:fill="auto"/>
            <w:vAlign w:val="center"/>
          </w:tcPr>
          <w:p w14:paraId="59BC9E27" w14:textId="77777777"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40C29EB" w14:textId="77777777"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1B0EE7E" w14:textId="77777777"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BBA349D" w14:textId="77777777"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181208A" w14:textId="77777777" w:rsidR="00222E17" w:rsidRPr="0090540C" w:rsidRDefault="00222E17" w:rsidP="00956369">
            <w:pPr>
              <w:widowControl w:val="0"/>
              <w:spacing w:line="192" w:lineRule="auto"/>
              <w:jc w:val="center"/>
              <w:rPr>
                <w:rFonts w:ascii="Arial" w:hAnsi="Arial" w:cs="Arial"/>
                <w:b/>
                <w:sz w:val="16"/>
                <w:szCs w:val="16"/>
              </w:rPr>
            </w:pPr>
          </w:p>
        </w:tc>
      </w:tr>
      <w:tr w:rsidR="00222E17" w:rsidRPr="005F03BB" w14:paraId="2C10E9BC" w14:textId="77777777" w:rsidTr="007E6714">
        <w:trPr>
          <w:trHeight w:hRule="exact" w:val="170"/>
          <w:jc w:val="center"/>
        </w:trPr>
        <w:tc>
          <w:tcPr>
            <w:tcW w:w="951" w:type="dxa"/>
            <w:vAlign w:val="center"/>
          </w:tcPr>
          <w:p w14:paraId="4BE663C7"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18</w:t>
            </w:r>
          </w:p>
        </w:tc>
        <w:tc>
          <w:tcPr>
            <w:tcW w:w="540" w:type="dxa"/>
          </w:tcPr>
          <w:p w14:paraId="608EAD19" w14:textId="77777777" w:rsidR="00222E17" w:rsidRDefault="00222E17" w:rsidP="00222E17">
            <w:pPr>
              <w:jc w:val="center"/>
            </w:pPr>
          </w:p>
        </w:tc>
        <w:tc>
          <w:tcPr>
            <w:tcW w:w="576" w:type="dxa"/>
            <w:vAlign w:val="center"/>
          </w:tcPr>
          <w:p w14:paraId="5C936FD2" w14:textId="77777777" w:rsidR="00222E17" w:rsidRPr="0090540C" w:rsidRDefault="00222E17" w:rsidP="00956369">
            <w:pPr>
              <w:widowControl w:val="0"/>
              <w:spacing w:line="192" w:lineRule="auto"/>
              <w:jc w:val="center"/>
              <w:rPr>
                <w:rFonts w:ascii="Arial" w:hAnsi="Arial" w:cs="Arial"/>
                <w:b/>
                <w:sz w:val="16"/>
                <w:szCs w:val="16"/>
              </w:rPr>
            </w:pPr>
          </w:p>
        </w:tc>
        <w:tc>
          <w:tcPr>
            <w:tcW w:w="678" w:type="dxa"/>
            <w:vAlign w:val="center"/>
          </w:tcPr>
          <w:p w14:paraId="1F35C008"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6C14A63B" w14:textId="77777777" w:rsidR="00222E17" w:rsidRPr="0090540C" w:rsidRDefault="00222E17" w:rsidP="00956369">
            <w:pPr>
              <w:widowControl w:val="0"/>
              <w:spacing w:line="192" w:lineRule="auto"/>
              <w:jc w:val="center"/>
              <w:rPr>
                <w:rFonts w:ascii="Arial" w:hAnsi="Arial" w:cs="Arial"/>
                <w:b/>
                <w:sz w:val="16"/>
                <w:szCs w:val="16"/>
              </w:rPr>
            </w:pPr>
          </w:p>
        </w:tc>
        <w:tc>
          <w:tcPr>
            <w:tcW w:w="636" w:type="dxa"/>
            <w:vAlign w:val="center"/>
          </w:tcPr>
          <w:p w14:paraId="6F3A0F88" w14:textId="77777777" w:rsidR="00222E17" w:rsidRPr="0090540C" w:rsidRDefault="00222E17"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172B60A" w14:textId="77777777" w:rsidR="00222E17" w:rsidRPr="005F03BB" w:rsidRDefault="00222E17" w:rsidP="00956369">
            <w:pPr>
              <w:widowControl w:val="0"/>
              <w:spacing w:line="192" w:lineRule="auto"/>
              <w:jc w:val="center"/>
              <w:rPr>
                <w:rFonts w:cs="Arial"/>
                <w:b/>
                <w:sz w:val="16"/>
                <w:szCs w:val="16"/>
              </w:rPr>
            </w:pPr>
          </w:p>
        </w:tc>
        <w:tc>
          <w:tcPr>
            <w:tcW w:w="915" w:type="dxa"/>
            <w:shd w:val="clear" w:color="auto" w:fill="auto"/>
            <w:vAlign w:val="center"/>
          </w:tcPr>
          <w:p w14:paraId="48BE6B2F" w14:textId="77777777" w:rsidR="00222E17" w:rsidRPr="00A54E86" w:rsidRDefault="00222E17" w:rsidP="00956369">
            <w:pPr>
              <w:widowControl w:val="0"/>
              <w:jc w:val="center"/>
              <w:rPr>
                <w:rFonts w:ascii="Arial" w:hAnsi="Arial" w:cs="Arial"/>
                <w:b/>
                <w:sz w:val="16"/>
                <w:szCs w:val="16"/>
              </w:rPr>
            </w:pPr>
            <w:r w:rsidRPr="00A54E86">
              <w:rPr>
                <w:rFonts w:ascii="Arial" w:hAnsi="Arial" w:cs="Arial"/>
                <w:b/>
                <w:sz w:val="16"/>
                <w:szCs w:val="16"/>
              </w:rPr>
              <w:t>83</w:t>
            </w:r>
          </w:p>
        </w:tc>
        <w:tc>
          <w:tcPr>
            <w:tcW w:w="630" w:type="dxa"/>
            <w:shd w:val="clear" w:color="auto" w:fill="auto"/>
            <w:vAlign w:val="center"/>
          </w:tcPr>
          <w:p w14:paraId="4C22C3D7" w14:textId="77777777" w:rsidR="00222E17" w:rsidRPr="0090540C" w:rsidRDefault="00222E17"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CBFD9CE" w14:textId="77777777" w:rsidR="00222E17" w:rsidRPr="0090540C" w:rsidRDefault="00222E17"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713B7B6" w14:textId="77777777" w:rsidR="00222E17" w:rsidRPr="0090540C" w:rsidRDefault="00222E17"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A7B8EF7" w14:textId="77777777" w:rsidR="00222E17" w:rsidRPr="0090540C" w:rsidRDefault="00222E17"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1288F5F" w14:textId="77777777" w:rsidR="00222E17" w:rsidRPr="0090540C" w:rsidRDefault="00222E17" w:rsidP="00956369">
            <w:pPr>
              <w:widowControl w:val="0"/>
              <w:spacing w:line="192" w:lineRule="auto"/>
              <w:jc w:val="center"/>
              <w:rPr>
                <w:rFonts w:ascii="Arial" w:hAnsi="Arial" w:cs="Arial"/>
                <w:b/>
                <w:sz w:val="16"/>
                <w:szCs w:val="16"/>
              </w:rPr>
            </w:pPr>
          </w:p>
        </w:tc>
      </w:tr>
      <w:tr w:rsidR="008F7539" w:rsidRPr="005F03BB" w14:paraId="0505D5F3" w14:textId="77777777" w:rsidTr="00FF0DB1">
        <w:trPr>
          <w:trHeight w:hRule="exact" w:val="170"/>
          <w:jc w:val="center"/>
        </w:trPr>
        <w:tc>
          <w:tcPr>
            <w:tcW w:w="951" w:type="dxa"/>
            <w:vAlign w:val="center"/>
          </w:tcPr>
          <w:p w14:paraId="1FE389F2"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19</w:t>
            </w:r>
          </w:p>
        </w:tc>
        <w:tc>
          <w:tcPr>
            <w:tcW w:w="540" w:type="dxa"/>
            <w:vAlign w:val="center"/>
          </w:tcPr>
          <w:p w14:paraId="772FC8AD"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7F3284C9"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501D219B"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89F2AA0"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5D330481"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940B48A"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25AC649"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84</w:t>
            </w:r>
          </w:p>
        </w:tc>
        <w:tc>
          <w:tcPr>
            <w:tcW w:w="630" w:type="dxa"/>
            <w:shd w:val="clear" w:color="auto" w:fill="auto"/>
            <w:vAlign w:val="center"/>
          </w:tcPr>
          <w:p w14:paraId="3F75A22E"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EDB9960"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997C978"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F18F960"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C23D095"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0CB5AFF7" w14:textId="77777777" w:rsidTr="00FF0DB1">
        <w:trPr>
          <w:trHeight w:hRule="exact" w:val="170"/>
          <w:jc w:val="center"/>
        </w:trPr>
        <w:tc>
          <w:tcPr>
            <w:tcW w:w="951" w:type="dxa"/>
            <w:vAlign w:val="center"/>
          </w:tcPr>
          <w:p w14:paraId="4BED7B75"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20</w:t>
            </w:r>
          </w:p>
        </w:tc>
        <w:tc>
          <w:tcPr>
            <w:tcW w:w="540" w:type="dxa"/>
            <w:vAlign w:val="center"/>
          </w:tcPr>
          <w:p w14:paraId="70A60979"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2CC65C39"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50CCB486"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58364CE6"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3630F3B0"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F018281"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47F840FD"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85</w:t>
            </w:r>
          </w:p>
        </w:tc>
        <w:tc>
          <w:tcPr>
            <w:tcW w:w="630" w:type="dxa"/>
            <w:shd w:val="clear" w:color="auto" w:fill="auto"/>
            <w:vAlign w:val="center"/>
          </w:tcPr>
          <w:p w14:paraId="19E2179C"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1B06C27"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831DBA6"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BC45415"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5DA8F3B"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7B14F535" w14:textId="77777777" w:rsidTr="00FF0DB1">
        <w:trPr>
          <w:trHeight w:hRule="exact" w:val="170"/>
          <w:jc w:val="center"/>
        </w:trPr>
        <w:tc>
          <w:tcPr>
            <w:tcW w:w="951" w:type="dxa"/>
            <w:vAlign w:val="center"/>
          </w:tcPr>
          <w:p w14:paraId="312C4EEE"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21</w:t>
            </w:r>
          </w:p>
        </w:tc>
        <w:tc>
          <w:tcPr>
            <w:tcW w:w="540" w:type="dxa"/>
            <w:vAlign w:val="center"/>
          </w:tcPr>
          <w:p w14:paraId="0BDCBCC8"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2E43009A"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5B7AD369"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120D3738"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200C0B2E"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915A128"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DD42CE9"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86</w:t>
            </w:r>
          </w:p>
        </w:tc>
        <w:tc>
          <w:tcPr>
            <w:tcW w:w="630" w:type="dxa"/>
            <w:shd w:val="clear" w:color="auto" w:fill="auto"/>
            <w:vAlign w:val="center"/>
          </w:tcPr>
          <w:p w14:paraId="6FCBB504"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4EC5A81"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A58F10A"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123CEF2"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5C6EA3D"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0FC42F7A" w14:textId="77777777" w:rsidTr="00FF0DB1">
        <w:trPr>
          <w:trHeight w:hRule="exact" w:val="170"/>
          <w:jc w:val="center"/>
        </w:trPr>
        <w:tc>
          <w:tcPr>
            <w:tcW w:w="951" w:type="dxa"/>
            <w:vAlign w:val="center"/>
          </w:tcPr>
          <w:p w14:paraId="6E0FE44B"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22</w:t>
            </w:r>
          </w:p>
        </w:tc>
        <w:tc>
          <w:tcPr>
            <w:tcW w:w="540" w:type="dxa"/>
            <w:vAlign w:val="center"/>
          </w:tcPr>
          <w:p w14:paraId="72B5FCC4"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4AAEDE38"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318FDD4A"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77293CA4"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4085AD7"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F9195F0"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F31FBFF"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87</w:t>
            </w:r>
          </w:p>
        </w:tc>
        <w:tc>
          <w:tcPr>
            <w:tcW w:w="630" w:type="dxa"/>
            <w:shd w:val="clear" w:color="auto" w:fill="auto"/>
            <w:vAlign w:val="center"/>
          </w:tcPr>
          <w:p w14:paraId="5B9D1703"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488C2D4"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DA718B4"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E6B9B7E"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138EC0A"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4BA9FC37" w14:textId="77777777" w:rsidTr="00FF0DB1">
        <w:trPr>
          <w:trHeight w:hRule="exact" w:val="170"/>
          <w:jc w:val="center"/>
        </w:trPr>
        <w:tc>
          <w:tcPr>
            <w:tcW w:w="951" w:type="dxa"/>
            <w:vAlign w:val="center"/>
          </w:tcPr>
          <w:p w14:paraId="745E07C0"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23</w:t>
            </w:r>
          </w:p>
        </w:tc>
        <w:tc>
          <w:tcPr>
            <w:tcW w:w="540" w:type="dxa"/>
            <w:vAlign w:val="center"/>
          </w:tcPr>
          <w:p w14:paraId="565C45F0"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2CF3E553"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23B17287"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6983628F"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7068E6A8"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365ABA7"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E76D971"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88</w:t>
            </w:r>
          </w:p>
        </w:tc>
        <w:tc>
          <w:tcPr>
            <w:tcW w:w="630" w:type="dxa"/>
            <w:shd w:val="clear" w:color="auto" w:fill="auto"/>
            <w:vAlign w:val="center"/>
          </w:tcPr>
          <w:p w14:paraId="6080B198"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42A03A3"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ADA61E1"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6E9AA29"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D31D44B"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60862682" w14:textId="77777777" w:rsidTr="00FF0DB1">
        <w:trPr>
          <w:trHeight w:hRule="exact" w:val="170"/>
          <w:jc w:val="center"/>
        </w:trPr>
        <w:tc>
          <w:tcPr>
            <w:tcW w:w="951" w:type="dxa"/>
            <w:vAlign w:val="center"/>
          </w:tcPr>
          <w:p w14:paraId="533DA1F2"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24</w:t>
            </w:r>
          </w:p>
        </w:tc>
        <w:tc>
          <w:tcPr>
            <w:tcW w:w="540" w:type="dxa"/>
            <w:vAlign w:val="center"/>
          </w:tcPr>
          <w:p w14:paraId="7E7AA431"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41F9DF7E"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29FFA9A2"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501B82EB"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4A7A4DC2"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105E3E4"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A04888D"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89</w:t>
            </w:r>
          </w:p>
        </w:tc>
        <w:tc>
          <w:tcPr>
            <w:tcW w:w="630" w:type="dxa"/>
            <w:shd w:val="clear" w:color="auto" w:fill="auto"/>
            <w:vAlign w:val="center"/>
          </w:tcPr>
          <w:p w14:paraId="4AF78A8C"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58B0A55"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21820D2"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2AFC5C5"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C42FA38"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1ED03DB7" w14:textId="77777777" w:rsidTr="00FF0DB1">
        <w:trPr>
          <w:trHeight w:hRule="exact" w:val="170"/>
          <w:jc w:val="center"/>
        </w:trPr>
        <w:tc>
          <w:tcPr>
            <w:tcW w:w="951" w:type="dxa"/>
            <w:vAlign w:val="center"/>
          </w:tcPr>
          <w:p w14:paraId="15804649"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25</w:t>
            </w:r>
          </w:p>
        </w:tc>
        <w:tc>
          <w:tcPr>
            <w:tcW w:w="540" w:type="dxa"/>
            <w:vAlign w:val="center"/>
          </w:tcPr>
          <w:p w14:paraId="75151810"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45490AD5"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1E31724F"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69FB0DE0"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5F5027A9"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10E5DB5"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F2D9E07"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90</w:t>
            </w:r>
          </w:p>
        </w:tc>
        <w:tc>
          <w:tcPr>
            <w:tcW w:w="630" w:type="dxa"/>
            <w:shd w:val="clear" w:color="auto" w:fill="auto"/>
            <w:vAlign w:val="center"/>
          </w:tcPr>
          <w:p w14:paraId="54145200"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A9AB393"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BE7E59F"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A60C8B8"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E013161"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077FEEFC" w14:textId="77777777" w:rsidTr="00FF0DB1">
        <w:trPr>
          <w:trHeight w:hRule="exact" w:val="170"/>
          <w:jc w:val="center"/>
        </w:trPr>
        <w:tc>
          <w:tcPr>
            <w:tcW w:w="951" w:type="dxa"/>
            <w:vAlign w:val="center"/>
          </w:tcPr>
          <w:p w14:paraId="35DC6967"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26</w:t>
            </w:r>
          </w:p>
        </w:tc>
        <w:tc>
          <w:tcPr>
            <w:tcW w:w="540" w:type="dxa"/>
            <w:vAlign w:val="center"/>
          </w:tcPr>
          <w:p w14:paraId="63C458AD"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7E8AD0E4"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2E7CB82F"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1B2B892"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405F762E"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945A4F2"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FD5A769"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91</w:t>
            </w:r>
          </w:p>
        </w:tc>
        <w:tc>
          <w:tcPr>
            <w:tcW w:w="630" w:type="dxa"/>
            <w:shd w:val="clear" w:color="auto" w:fill="auto"/>
            <w:vAlign w:val="center"/>
          </w:tcPr>
          <w:p w14:paraId="72845CA1"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AE2857F"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F284077"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63DDB38"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E0F997C"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478F6F36" w14:textId="77777777" w:rsidTr="00FF0DB1">
        <w:trPr>
          <w:trHeight w:hRule="exact" w:val="170"/>
          <w:jc w:val="center"/>
        </w:trPr>
        <w:tc>
          <w:tcPr>
            <w:tcW w:w="951" w:type="dxa"/>
            <w:vAlign w:val="center"/>
          </w:tcPr>
          <w:p w14:paraId="51FFF138"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27</w:t>
            </w:r>
          </w:p>
        </w:tc>
        <w:tc>
          <w:tcPr>
            <w:tcW w:w="540" w:type="dxa"/>
            <w:vAlign w:val="center"/>
          </w:tcPr>
          <w:p w14:paraId="62D5C99C"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3EA43E76"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3DFD1813"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31915743"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2FCD6E52"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70E167A"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72814C97"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92</w:t>
            </w:r>
          </w:p>
        </w:tc>
        <w:tc>
          <w:tcPr>
            <w:tcW w:w="630" w:type="dxa"/>
            <w:shd w:val="clear" w:color="auto" w:fill="auto"/>
            <w:vAlign w:val="center"/>
          </w:tcPr>
          <w:p w14:paraId="656429E0"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EA75B4E"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5668C84"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A295AE0"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F9022AF"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00C098E2" w14:textId="77777777" w:rsidTr="00FF0DB1">
        <w:trPr>
          <w:trHeight w:hRule="exact" w:val="170"/>
          <w:jc w:val="center"/>
        </w:trPr>
        <w:tc>
          <w:tcPr>
            <w:tcW w:w="951" w:type="dxa"/>
            <w:vAlign w:val="center"/>
          </w:tcPr>
          <w:p w14:paraId="64AA4A13"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28</w:t>
            </w:r>
          </w:p>
        </w:tc>
        <w:tc>
          <w:tcPr>
            <w:tcW w:w="540" w:type="dxa"/>
            <w:vAlign w:val="center"/>
          </w:tcPr>
          <w:p w14:paraId="73E8A479"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3EFAB38A"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32C67918"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3205DE5"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BBEDB4F"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3F01342"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C1FA63B"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93</w:t>
            </w:r>
          </w:p>
        </w:tc>
        <w:tc>
          <w:tcPr>
            <w:tcW w:w="630" w:type="dxa"/>
            <w:shd w:val="clear" w:color="auto" w:fill="auto"/>
            <w:vAlign w:val="center"/>
          </w:tcPr>
          <w:p w14:paraId="0538F92B"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5BBACA3"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BDAF2BF"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99F5F7A"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21EC035"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63D990C6" w14:textId="77777777" w:rsidTr="00FF0DB1">
        <w:trPr>
          <w:trHeight w:hRule="exact" w:val="170"/>
          <w:jc w:val="center"/>
        </w:trPr>
        <w:tc>
          <w:tcPr>
            <w:tcW w:w="951" w:type="dxa"/>
            <w:vAlign w:val="center"/>
          </w:tcPr>
          <w:p w14:paraId="77B5D197"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29</w:t>
            </w:r>
          </w:p>
        </w:tc>
        <w:tc>
          <w:tcPr>
            <w:tcW w:w="540" w:type="dxa"/>
            <w:vAlign w:val="center"/>
          </w:tcPr>
          <w:p w14:paraId="1536969B"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6A3C63FD"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29D4DD25"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66348E0F"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93AC971"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F4EAE6C"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78862BD0"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94</w:t>
            </w:r>
          </w:p>
        </w:tc>
        <w:tc>
          <w:tcPr>
            <w:tcW w:w="630" w:type="dxa"/>
            <w:shd w:val="clear" w:color="auto" w:fill="auto"/>
            <w:vAlign w:val="center"/>
          </w:tcPr>
          <w:p w14:paraId="4E4BCECF"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D49CBF7"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322AABC"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3FCA646"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E8372D8"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04FBDDFA" w14:textId="77777777" w:rsidTr="00FF0DB1">
        <w:trPr>
          <w:trHeight w:hRule="exact" w:val="170"/>
          <w:jc w:val="center"/>
        </w:trPr>
        <w:tc>
          <w:tcPr>
            <w:tcW w:w="951" w:type="dxa"/>
            <w:vAlign w:val="center"/>
          </w:tcPr>
          <w:p w14:paraId="2C93E0A3"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30</w:t>
            </w:r>
          </w:p>
        </w:tc>
        <w:tc>
          <w:tcPr>
            <w:tcW w:w="540" w:type="dxa"/>
            <w:vAlign w:val="center"/>
          </w:tcPr>
          <w:p w14:paraId="401D857C"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4796CFB2"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7FAABDD8"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54421409"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6076DD2"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60CCEE1"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469736B"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95</w:t>
            </w:r>
          </w:p>
        </w:tc>
        <w:tc>
          <w:tcPr>
            <w:tcW w:w="630" w:type="dxa"/>
            <w:shd w:val="clear" w:color="auto" w:fill="auto"/>
            <w:vAlign w:val="center"/>
          </w:tcPr>
          <w:p w14:paraId="2C7D9601"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8F07ECD"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D3D6187"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6D356D3"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4B6D450"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1B14FE06" w14:textId="77777777" w:rsidTr="00FF0DB1">
        <w:trPr>
          <w:trHeight w:hRule="exact" w:val="170"/>
          <w:jc w:val="center"/>
        </w:trPr>
        <w:tc>
          <w:tcPr>
            <w:tcW w:w="951" w:type="dxa"/>
            <w:vAlign w:val="center"/>
          </w:tcPr>
          <w:p w14:paraId="4D7F7C49"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31</w:t>
            </w:r>
          </w:p>
        </w:tc>
        <w:tc>
          <w:tcPr>
            <w:tcW w:w="540" w:type="dxa"/>
            <w:vAlign w:val="center"/>
          </w:tcPr>
          <w:p w14:paraId="2ECFECC3"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79BAD26C"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0F27746B"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77A9F805"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4E9CDF23"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3291D59"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B57E528"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96</w:t>
            </w:r>
          </w:p>
        </w:tc>
        <w:tc>
          <w:tcPr>
            <w:tcW w:w="630" w:type="dxa"/>
            <w:shd w:val="clear" w:color="auto" w:fill="auto"/>
            <w:vAlign w:val="center"/>
          </w:tcPr>
          <w:p w14:paraId="45FEF2E4"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0B8F9FB"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35AF444"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359A5A0"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133CB8E"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121885E0" w14:textId="77777777" w:rsidTr="00FF0DB1">
        <w:trPr>
          <w:trHeight w:hRule="exact" w:val="170"/>
          <w:jc w:val="center"/>
        </w:trPr>
        <w:tc>
          <w:tcPr>
            <w:tcW w:w="951" w:type="dxa"/>
            <w:vAlign w:val="center"/>
          </w:tcPr>
          <w:p w14:paraId="0F61F430"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32</w:t>
            </w:r>
          </w:p>
        </w:tc>
        <w:tc>
          <w:tcPr>
            <w:tcW w:w="540" w:type="dxa"/>
            <w:vAlign w:val="center"/>
          </w:tcPr>
          <w:p w14:paraId="3BE19E45"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598185D2"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58F7B170"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315F01F6"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24DAFFE7"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09809FA"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3C3731E"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97</w:t>
            </w:r>
          </w:p>
        </w:tc>
        <w:tc>
          <w:tcPr>
            <w:tcW w:w="630" w:type="dxa"/>
            <w:shd w:val="clear" w:color="auto" w:fill="auto"/>
            <w:vAlign w:val="center"/>
          </w:tcPr>
          <w:p w14:paraId="5C2421AF"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12D2F6E"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D818EA3"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E49F0D6"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5A911B2"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1C6D1020" w14:textId="77777777" w:rsidTr="00FF0DB1">
        <w:trPr>
          <w:trHeight w:hRule="exact" w:val="170"/>
          <w:jc w:val="center"/>
        </w:trPr>
        <w:tc>
          <w:tcPr>
            <w:tcW w:w="951" w:type="dxa"/>
            <w:vAlign w:val="center"/>
          </w:tcPr>
          <w:p w14:paraId="51D49C4B"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33</w:t>
            </w:r>
          </w:p>
        </w:tc>
        <w:tc>
          <w:tcPr>
            <w:tcW w:w="540" w:type="dxa"/>
            <w:vAlign w:val="center"/>
          </w:tcPr>
          <w:p w14:paraId="647CD2BE"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23ADB9A3"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5AB76A4B"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4975B568"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43BD41C7"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E9157D1"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8E2D5AD"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98</w:t>
            </w:r>
          </w:p>
        </w:tc>
        <w:tc>
          <w:tcPr>
            <w:tcW w:w="630" w:type="dxa"/>
            <w:shd w:val="clear" w:color="auto" w:fill="auto"/>
            <w:vAlign w:val="center"/>
          </w:tcPr>
          <w:p w14:paraId="712C2523"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599A102"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1C295C8"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0F8DB26"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5FBEAD7"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1E5E93BE" w14:textId="77777777" w:rsidTr="00FF0DB1">
        <w:trPr>
          <w:trHeight w:hRule="exact" w:val="170"/>
          <w:jc w:val="center"/>
        </w:trPr>
        <w:tc>
          <w:tcPr>
            <w:tcW w:w="951" w:type="dxa"/>
            <w:vAlign w:val="center"/>
          </w:tcPr>
          <w:p w14:paraId="1F10632F"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34</w:t>
            </w:r>
          </w:p>
          <w:p w14:paraId="52B9C775" w14:textId="77777777" w:rsidR="008F7539" w:rsidRPr="00A54E86" w:rsidRDefault="008F7539" w:rsidP="00956369">
            <w:pPr>
              <w:widowControl w:val="0"/>
              <w:jc w:val="center"/>
              <w:rPr>
                <w:rFonts w:ascii="Arial" w:hAnsi="Arial" w:cs="Arial"/>
                <w:b/>
                <w:sz w:val="16"/>
                <w:szCs w:val="16"/>
              </w:rPr>
            </w:pPr>
          </w:p>
        </w:tc>
        <w:tc>
          <w:tcPr>
            <w:tcW w:w="540" w:type="dxa"/>
            <w:vAlign w:val="center"/>
          </w:tcPr>
          <w:p w14:paraId="3C25B4FC"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0D9D0D74"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5D19CFD0"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42465300"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1EEB0B2E"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A18B7EE"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1550598"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99</w:t>
            </w:r>
          </w:p>
        </w:tc>
        <w:tc>
          <w:tcPr>
            <w:tcW w:w="630" w:type="dxa"/>
            <w:shd w:val="clear" w:color="auto" w:fill="auto"/>
            <w:vAlign w:val="center"/>
          </w:tcPr>
          <w:p w14:paraId="15C473C9"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C9A9826"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1CBB123"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E57628F"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96CCF6E"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4B1A93EE" w14:textId="77777777" w:rsidTr="00FF0DB1">
        <w:trPr>
          <w:trHeight w:hRule="exact" w:val="170"/>
          <w:jc w:val="center"/>
        </w:trPr>
        <w:tc>
          <w:tcPr>
            <w:tcW w:w="951" w:type="dxa"/>
            <w:vAlign w:val="center"/>
          </w:tcPr>
          <w:p w14:paraId="2D569F44"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35</w:t>
            </w:r>
          </w:p>
        </w:tc>
        <w:tc>
          <w:tcPr>
            <w:tcW w:w="540" w:type="dxa"/>
            <w:vAlign w:val="center"/>
          </w:tcPr>
          <w:p w14:paraId="6F28B2DD"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0762CD36"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74674D15"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3A050EDF"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6F185EBF"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4F7A825"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7BFA5680"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100</w:t>
            </w:r>
          </w:p>
        </w:tc>
        <w:tc>
          <w:tcPr>
            <w:tcW w:w="630" w:type="dxa"/>
            <w:shd w:val="clear" w:color="auto" w:fill="auto"/>
            <w:vAlign w:val="center"/>
          </w:tcPr>
          <w:p w14:paraId="4DD55C25"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D3CC3CC"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F30201B"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44C9216"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88D2D96"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7311DF2E" w14:textId="77777777" w:rsidTr="00FF0DB1">
        <w:trPr>
          <w:trHeight w:hRule="exact" w:val="170"/>
          <w:jc w:val="center"/>
        </w:trPr>
        <w:tc>
          <w:tcPr>
            <w:tcW w:w="951" w:type="dxa"/>
            <w:vAlign w:val="center"/>
          </w:tcPr>
          <w:p w14:paraId="55A9F364"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36</w:t>
            </w:r>
          </w:p>
        </w:tc>
        <w:tc>
          <w:tcPr>
            <w:tcW w:w="540" w:type="dxa"/>
            <w:vAlign w:val="center"/>
          </w:tcPr>
          <w:p w14:paraId="73EB2CAD"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201DD186"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32FBD214"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1B71F4A"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6937FB13"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3A7F3A7"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7D3B1FC9"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101</w:t>
            </w:r>
          </w:p>
        </w:tc>
        <w:tc>
          <w:tcPr>
            <w:tcW w:w="630" w:type="dxa"/>
            <w:shd w:val="clear" w:color="auto" w:fill="auto"/>
            <w:vAlign w:val="center"/>
          </w:tcPr>
          <w:p w14:paraId="603F6538"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B1AF147"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3A72C20"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F54A0DD"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CAC24EF"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2629B89E" w14:textId="77777777" w:rsidTr="00FF0DB1">
        <w:trPr>
          <w:trHeight w:hRule="exact" w:val="170"/>
          <w:jc w:val="center"/>
        </w:trPr>
        <w:tc>
          <w:tcPr>
            <w:tcW w:w="951" w:type="dxa"/>
            <w:vAlign w:val="center"/>
          </w:tcPr>
          <w:p w14:paraId="0FABD961"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37</w:t>
            </w:r>
          </w:p>
        </w:tc>
        <w:tc>
          <w:tcPr>
            <w:tcW w:w="540" w:type="dxa"/>
            <w:vAlign w:val="center"/>
          </w:tcPr>
          <w:p w14:paraId="4EBF26D8"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164206AF"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7E0735B9"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75A4E55A"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51FFA44E"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74F32DB"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45ED254"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102</w:t>
            </w:r>
          </w:p>
        </w:tc>
        <w:tc>
          <w:tcPr>
            <w:tcW w:w="630" w:type="dxa"/>
            <w:shd w:val="clear" w:color="auto" w:fill="auto"/>
            <w:vAlign w:val="center"/>
          </w:tcPr>
          <w:p w14:paraId="14B7A108"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3A97271"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6983E47"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99A12D8"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6D1B56C"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619E0BFA" w14:textId="77777777" w:rsidTr="00FF0DB1">
        <w:trPr>
          <w:trHeight w:hRule="exact" w:val="170"/>
          <w:jc w:val="center"/>
        </w:trPr>
        <w:tc>
          <w:tcPr>
            <w:tcW w:w="951" w:type="dxa"/>
            <w:vAlign w:val="center"/>
          </w:tcPr>
          <w:p w14:paraId="299C4AB5"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38</w:t>
            </w:r>
          </w:p>
        </w:tc>
        <w:tc>
          <w:tcPr>
            <w:tcW w:w="540" w:type="dxa"/>
            <w:vAlign w:val="center"/>
          </w:tcPr>
          <w:p w14:paraId="6BEADC44"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2C1106BA"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243BE84F"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294BF744"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6259BA00"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7418B16"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88192DA"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103</w:t>
            </w:r>
          </w:p>
        </w:tc>
        <w:tc>
          <w:tcPr>
            <w:tcW w:w="630" w:type="dxa"/>
            <w:shd w:val="clear" w:color="auto" w:fill="auto"/>
            <w:vAlign w:val="center"/>
          </w:tcPr>
          <w:p w14:paraId="3DEB7017"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C37F35B"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97FAB18"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1D3AB09"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05540A8"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07D90736" w14:textId="77777777" w:rsidTr="00FF0DB1">
        <w:trPr>
          <w:trHeight w:hRule="exact" w:val="170"/>
          <w:jc w:val="center"/>
        </w:trPr>
        <w:tc>
          <w:tcPr>
            <w:tcW w:w="951" w:type="dxa"/>
            <w:vAlign w:val="center"/>
          </w:tcPr>
          <w:p w14:paraId="073E5057"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39</w:t>
            </w:r>
          </w:p>
        </w:tc>
        <w:tc>
          <w:tcPr>
            <w:tcW w:w="540" w:type="dxa"/>
            <w:vAlign w:val="center"/>
          </w:tcPr>
          <w:p w14:paraId="7C9CC549"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25497DC1"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0F6A0EE3"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72C9CFA9"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43308540"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774AFA8"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2839DD8"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104</w:t>
            </w:r>
          </w:p>
        </w:tc>
        <w:tc>
          <w:tcPr>
            <w:tcW w:w="630" w:type="dxa"/>
            <w:shd w:val="clear" w:color="auto" w:fill="auto"/>
            <w:vAlign w:val="center"/>
          </w:tcPr>
          <w:p w14:paraId="5E4B2AD4"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4B6EC2C"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88F0FB3"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35A3D51"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7EF067E"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49EAE513" w14:textId="77777777" w:rsidTr="00FF0DB1">
        <w:trPr>
          <w:trHeight w:hRule="exact" w:val="170"/>
          <w:jc w:val="center"/>
        </w:trPr>
        <w:tc>
          <w:tcPr>
            <w:tcW w:w="951" w:type="dxa"/>
            <w:vAlign w:val="center"/>
          </w:tcPr>
          <w:p w14:paraId="2BF66AA0"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40</w:t>
            </w:r>
          </w:p>
        </w:tc>
        <w:tc>
          <w:tcPr>
            <w:tcW w:w="540" w:type="dxa"/>
            <w:vAlign w:val="center"/>
          </w:tcPr>
          <w:p w14:paraId="276544F5"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731333C2"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42B581A1"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483AC38C"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116CA555"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00F6EB2"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B165AB6"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105</w:t>
            </w:r>
          </w:p>
        </w:tc>
        <w:tc>
          <w:tcPr>
            <w:tcW w:w="630" w:type="dxa"/>
            <w:shd w:val="clear" w:color="auto" w:fill="auto"/>
            <w:vAlign w:val="center"/>
          </w:tcPr>
          <w:p w14:paraId="63A2CCDC"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799FE78"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9C426AB"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50C6FAD"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924F57E"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5FF34F17" w14:textId="77777777" w:rsidTr="00FF0DB1">
        <w:trPr>
          <w:trHeight w:hRule="exact" w:val="170"/>
          <w:jc w:val="center"/>
        </w:trPr>
        <w:tc>
          <w:tcPr>
            <w:tcW w:w="951" w:type="dxa"/>
            <w:vAlign w:val="center"/>
          </w:tcPr>
          <w:p w14:paraId="5362DEDF"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41</w:t>
            </w:r>
          </w:p>
        </w:tc>
        <w:tc>
          <w:tcPr>
            <w:tcW w:w="540" w:type="dxa"/>
            <w:vAlign w:val="center"/>
          </w:tcPr>
          <w:p w14:paraId="130CEA1B"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717DC028"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0041C123"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759AFFE7"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565836DB"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13D540A"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78CDCD5C"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106</w:t>
            </w:r>
          </w:p>
        </w:tc>
        <w:tc>
          <w:tcPr>
            <w:tcW w:w="630" w:type="dxa"/>
            <w:shd w:val="clear" w:color="auto" w:fill="auto"/>
            <w:vAlign w:val="center"/>
          </w:tcPr>
          <w:p w14:paraId="0A4C3870"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91DD776"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8DF9B3C"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553570A"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93EF96A"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212B8174" w14:textId="77777777" w:rsidTr="00FF0DB1">
        <w:trPr>
          <w:trHeight w:hRule="exact" w:val="170"/>
          <w:jc w:val="center"/>
        </w:trPr>
        <w:tc>
          <w:tcPr>
            <w:tcW w:w="951" w:type="dxa"/>
            <w:vAlign w:val="center"/>
          </w:tcPr>
          <w:p w14:paraId="142E21AA"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42</w:t>
            </w:r>
          </w:p>
        </w:tc>
        <w:tc>
          <w:tcPr>
            <w:tcW w:w="540" w:type="dxa"/>
            <w:vAlign w:val="center"/>
          </w:tcPr>
          <w:p w14:paraId="48CE3759"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2A2E1AD7"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45C864D9"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33D1C242"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11162742"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9ECDB2E"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2EA14323"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107</w:t>
            </w:r>
          </w:p>
        </w:tc>
        <w:tc>
          <w:tcPr>
            <w:tcW w:w="630" w:type="dxa"/>
            <w:shd w:val="clear" w:color="auto" w:fill="auto"/>
            <w:vAlign w:val="center"/>
          </w:tcPr>
          <w:p w14:paraId="7B995DDE"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5B30AC7"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0B15B53"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F092943"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D80CC55"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799C4384" w14:textId="77777777" w:rsidTr="00FF0DB1">
        <w:trPr>
          <w:trHeight w:hRule="exact" w:val="170"/>
          <w:jc w:val="center"/>
        </w:trPr>
        <w:tc>
          <w:tcPr>
            <w:tcW w:w="951" w:type="dxa"/>
            <w:vAlign w:val="center"/>
          </w:tcPr>
          <w:p w14:paraId="1D12138D"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43</w:t>
            </w:r>
          </w:p>
        </w:tc>
        <w:tc>
          <w:tcPr>
            <w:tcW w:w="540" w:type="dxa"/>
            <w:vAlign w:val="center"/>
          </w:tcPr>
          <w:p w14:paraId="5984C03B"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54CF7BE0"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36D019D7"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687C224C"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7D3CAB9A"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B9025AA"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401A1D6"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108</w:t>
            </w:r>
          </w:p>
        </w:tc>
        <w:tc>
          <w:tcPr>
            <w:tcW w:w="630" w:type="dxa"/>
            <w:shd w:val="clear" w:color="auto" w:fill="auto"/>
            <w:vAlign w:val="center"/>
          </w:tcPr>
          <w:p w14:paraId="4DAA2F43"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4E3F0BD"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7973C82"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FF90365"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F040E10"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75753045" w14:textId="77777777" w:rsidTr="00FF0DB1">
        <w:trPr>
          <w:trHeight w:hRule="exact" w:val="170"/>
          <w:jc w:val="center"/>
        </w:trPr>
        <w:tc>
          <w:tcPr>
            <w:tcW w:w="951" w:type="dxa"/>
            <w:vAlign w:val="center"/>
          </w:tcPr>
          <w:p w14:paraId="7AD718A2"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44</w:t>
            </w:r>
          </w:p>
        </w:tc>
        <w:tc>
          <w:tcPr>
            <w:tcW w:w="540" w:type="dxa"/>
            <w:vAlign w:val="center"/>
          </w:tcPr>
          <w:p w14:paraId="28D8FE75"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27A68EDE"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3BC3B59D"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5E1B0F24"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4F20C061"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6811D15"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2459249"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109</w:t>
            </w:r>
          </w:p>
        </w:tc>
        <w:tc>
          <w:tcPr>
            <w:tcW w:w="630" w:type="dxa"/>
            <w:shd w:val="clear" w:color="auto" w:fill="auto"/>
            <w:vAlign w:val="center"/>
          </w:tcPr>
          <w:p w14:paraId="1209C454"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BBD7AC6"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F1BB081"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44F3601"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DD7A8D8"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714FBF93" w14:textId="77777777" w:rsidTr="00FF0DB1">
        <w:trPr>
          <w:trHeight w:hRule="exact" w:val="170"/>
          <w:jc w:val="center"/>
        </w:trPr>
        <w:tc>
          <w:tcPr>
            <w:tcW w:w="951" w:type="dxa"/>
            <w:vAlign w:val="center"/>
          </w:tcPr>
          <w:p w14:paraId="2BC9C40C"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45</w:t>
            </w:r>
          </w:p>
        </w:tc>
        <w:tc>
          <w:tcPr>
            <w:tcW w:w="540" w:type="dxa"/>
            <w:vAlign w:val="center"/>
          </w:tcPr>
          <w:p w14:paraId="7672D94C"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2F0729C1"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40D98F61"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755E53E7"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3EC5B2B0"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164E7D3"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71E53FB"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110</w:t>
            </w:r>
          </w:p>
        </w:tc>
        <w:tc>
          <w:tcPr>
            <w:tcW w:w="630" w:type="dxa"/>
            <w:shd w:val="clear" w:color="auto" w:fill="auto"/>
            <w:vAlign w:val="center"/>
          </w:tcPr>
          <w:p w14:paraId="4188A537"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2371170"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5A4C318"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CDD152F"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8827F05"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51D2561D" w14:textId="77777777" w:rsidTr="00FF0DB1">
        <w:trPr>
          <w:trHeight w:hRule="exact" w:val="170"/>
          <w:jc w:val="center"/>
        </w:trPr>
        <w:tc>
          <w:tcPr>
            <w:tcW w:w="951" w:type="dxa"/>
            <w:vAlign w:val="center"/>
          </w:tcPr>
          <w:p w14:paraId="1B7565A9"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46</w:t>
            </w:r>
          </w:p>
        </w:tc>
        <w:tc>
          <w:tcPr>
            <w:tcW w:w="540" w:type="dxa"/>
            <w:vAlign w:val="center"/>
          </w:tcPr>
          <w:p w14:paraId="01C9D698"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373A42A9"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511C2523"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3FC99518"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33698A58"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2ED1686"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C861A9A"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111</w:t>
            </w:r>
          </w:p>
        </w:tc>
        <w:tc>
          <w:tcPr>
            <w:tcW w:w="630" w:type="dxa"/>
            <w:shd w:val="clear" w:color="auto" w:fill="auto"/>
            <w:vAlign w:val="center"/>
          </w:tcPr>
          <w:p w14:paraId="0FB74C9B"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60294CD"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C1342AF"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9F1EE9D"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15C0255"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2F5903EE" w14:textId="77777777" w:rsidTr="00FF0DB1">
        <w:trPr>
          <w:trHeight w:hRule="exact" w:val="170"/>
          <w:jc w:val="center"/>
        </w:trPr>
        <w:tc>
          <w:tcPr>
            <w:tcW w:w="951" w:type="dxa"/>
            <w:vAlign w:val="center"/>
          </w:tcPr>
          <w:p w14:paraId="0D3E6B35"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47</w:t>
            </w:r>
          </w:p>
        </w:tc>
        <w:tc>
          <w:tcPr>
            <w:tcW w:w="540" w:type="dxa"/>
            <w:vAlign w:val="center"/>
          </w:tcPr>
          <w:p w14:paraId="2EA38D79"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53771DCB"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1BBECF7D"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22AA09E"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38607556"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78236F7"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9838098"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112</w:t>
            </w:r>
          </w:p>
        </w:tc>
        <w:tc>
          <w:tcPr>
            <w:tcW w:w="630" w:type="dxa"/>
            <w:shd w:val="clear" w:color="auto" w:fill="auto"/>
            <w:vAlign w:val="center"/>
          </w:tcPr>
          <w:p w14:paraId="14E8F90D"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8A7132E"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C97B309"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2BC4C9D"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CD415E7"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3AC13288" w14:textId="77777777" w:rsidTr="00FF0DB1">
        <w:trPr>
          <w:trHeight w:hRule="exact" w:val="170"/>
          <w:jc w:val="center"/>
        </w:trPr>
        <w:tc>
          <w:tcPr>
            <w:tcW w:w="951" w:type="dxa"/>
            <w:vAlign w:val="center"/>
          </w:tcPr>
          <w:p w14:paraId="04F8801B"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48</w:t>
            </w:r>
          </w:p>
        </w:tc>
        <w:tc>
          <w:tcPr>
            <w:tcW w:w="540" w:type="dxa"/>
            <w:vAlign w:val="center"/>
          </w:tcPr>
          <w:p w14:paraId="4C573997"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49492F05"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179DB281"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17D5B09E"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7BE56840"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ADD4AB3"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6877ACA"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113</w:t>
            </w:r>
          </w:p>
        </w:tc>
        <w:tc>
          <w:tcPr>
            <w:tcW w:w="630" w:type="dxa"/>
            <w:shd w:val="clear" w:color="auto" w:fill="auto"/>
            <w:vAlign w:val="center"/>
          </w:tcPr>
          <w:p w14:paraId="167E4EFC"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6A8C47C"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3867F99"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9D9CD0D"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39C359B"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18E88AF1" w14:textId="77777777" w:rsidTr="00FF0DB1">
        <w:trPr>
          <w:trHeight w:hRule="exact" w:val="170"/>
          <w:jc w:val="center"/>
        </w:trPr>
        <w:tc>
          <w:tcPr>
            <w:tcW w:w="951" w:type="dxa"/>
            <w:vAlign w:val="center"/>
          </w:tcPr>
          <w:p w14:paraId="20BC603A"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49</w:t>
            </w:r>
          </w:p>
        </w:tc>
        <w:tc>
          <w:tcPr>
            <w:tcW w:w="540" w:type="dxa"/>
            <w:vAlign w:val="center"/>
          </w:tcPr>
          <w:p w14:paraId="75C45C38"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0912D7AB"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32E87065"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1A2CB227"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3FBB4561"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E617175"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4B4A5977"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114</w:t>
            </w:r>
          </w:p>
        </w:tc>
        <w:tc>
          <w:tcPr>
            <w:tcW w:w="630" w:type="dxa"/>
            <w:shd w:val="clear" w:color="auto" w:fill="auto"/>
            <w:vAlign w:val="center"/>
          </w:tcPr>
          <w:p w14:paraId="7E56FA66"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9D128E4"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81AAD30"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272D5AA"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A7BC2B0"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0572FFD7" w14:textId="77777777" w:rsidTr="00FF0DB1">
        <w:trPr>
          <w:trHeight w:hRule="exact" w:val="170"/>
          <w:jc w:val="center"/>
        </w:trPr>
        <w:tc>
          <w:tcPr>
            <w:tcW w:w="951" w:type="dxa"/>
            <w:vAlign w:val="center"/>
          </w:tcPr>
          <w:p w14:paraId="2C271173"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50</w:t>
            </w:r>
          </w:p>
        </w:tc>
        <w:tc>
          <w:tcPr>
            <w:tcW w:w="540" w:type="dxa"/>
            <w:vAlign w:val="center"/>
          </w:tcPr>
          <w:p w14:paraId="71D530B5"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1ABA77FB"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7E99A522"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6760F818"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E1A9C8B"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DF44296"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EAB2FEA"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115</w:t>
            </w:r>
          </w:p>
        </w:tc>
        <w:tc>
          <w:tcPr>
            <w:tcW w:w="630" w:type="dxa"/>
            <w:shd w:val="clear" w:color="auto" w:fill="auto"/>
            <w:vAlign w:val="center"/>
          </w:tcPr>
          <w:p w14:paraId="5859D90E"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9E8DF02"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5BFF8F0"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0BDE547"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011C9AE"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12A5876F" w14:textId="77777777" w:rsidTr="00FF0DB1">
        <w:trPr>
          <w:trHeight w:hRule="exact" w:val="170"/>
          <w:jc w:val="center"/>
        </w:trPr>
        <w:tc>
          <w:tcPr>
            <w:tcW w:w="951" w:type="dxa"/>
            <w:vAlign w:val="center"/>
          </w:tcPr>
          <w:p w14:paraId="27CD969A"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51</w:t>
            </w:r>
          </w:p>
        </w:tc>
        <w:tc>
          <w:tcPr>
            <w:tcW w:w="540" w:type="dxa"/>
            <w:vAlign w:val="center"/>
          </w:tcPr>
          <w:p w14:paraId="15174DF7"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3A16C32A"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1649F236"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2DDDADD4"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2C6257F0"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3D45553"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3DA2167"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116</w:t>
            </w:r>
          </w:p>
        </w:tc>
        <w:tc>
          <w:tcPr>
            <w:tcW w:w="630" w:type="dxa"/>
            <w:shd w:val="clear" w:color="auto" w:fill="auto"/>
            <w:vAlign w:val="center"/>
          </w:tcPr>
          <w:p w14:paraId="32403480"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42AE24C"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C38689B"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B11EAD5"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96AD620"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43A142D1" w14:textId="77777777" w:rsidTr="00FF0DB1">
        <w:trPr>
          <w:trHeight w:hRule="exact" w:val="170"/>
          <w:jc w:val="center"/>
        </w:trPr>
        <w:tc>
          <w:tcPr>
            <w:tcW w:w="951" w:type="dxa"/>
            <w:vAlign w:val="center"/>
          </w:tcPr>
          <w:p w14:paraId="73495FE6"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52</w:t>
            </w:r>
          </w:p>
        </w:tc>
        <w:tc>
          <w:tcPr>
            <w:tcW w:w="540" w:type="dxa"/>
            <w:vAlign w:val="center"/>
          </w:tcPr>
          <w:p w14:paraId="60F0EBB2"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158EF04C"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27A544EA"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A518C6B"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75849C51"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B6DB925"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B64CC09"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117</w:t>
            </w:r>
          </w:p>
        </w:tc>
        <w:tc>
          <w:tcPr>
            <w:tcW w:w="630" w:type="dxa"/>
            <w:shd w:val="clear" w:color="auto" w:fill="auto"/>
            <w:vAlign w:val="center"/>
          </w:tcPr>
          <w:p w14:paraId="24F43808"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8165EAD"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D3AEF89"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90428B1"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F9A0AE8"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30F3AD70" w14:textId="77777777" w:rsidTr="00FF0DB1">
        <w:trPr>
          <w:trHeight w:hRule="exact" w:val="170"/>
          <w:jc w:val="center"/>
        </w:trPr>
        <w:tc>
          <w:tcPr>
            <w:tcW w:w="951" w:type="dxa"/>
            <w:vAlign w:val="center"/>
          </w:tcPr>
          <w:p w14:paraId="1C8D3248"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53</w:t>
            </w:r>
          </w:p>
        </w:tc>
        <w:tc>
          <w:tcPr>
            <w:tcW w:w="540" w:type="dxa"/>
            <w:vAlign w:val="center"/>
          </w:tcPr>
          <w:p w14:paraId="6FCEAC46"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66B3FB81"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21C46A4B"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72E7E57"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1DB180D6"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DA8522E"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7D6590A4"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118</w:t>
            </w:r>
          </w:p>
        </w:tc>
        <w:tc>
          <w:tcPr>
            <w:tcW w:w="630" w:type="dxa"/>
            <w:shd w:val="clear" w:color="auto" w:fill="auto"/>
            <w:vAlign w:val="center"/>
          </w:tcPr>
          <w:p w14:paraId="3C6ACCEE"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84488EC"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845A3FF"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2B13472"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335C5D8"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2661C5FC" w14:textId="77777777" w:rsidTr="00FF0DB1">
        <w:trPr>
          <w:trHeight w:hRule="exact" w:val="170"/>
          <w:jc w:val="center"/>
        </w:trPr>
        <w:tc>
          <w:tcPr>
            <w:tcW w:w="951" w:type="dxa"/>
            <w:vAlign w:val="center"/>
          </w:tcPr>
          <w:p w14:paraId="0F515D7C"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54</w:t>
            </w:r>
          </w:p>
        </w:tc>
        <w:tc>
          <w:tcPr>
            <w:tcW w:w="540" w:type="dxa"/>
            <w:vAlign w:val="center"/>
          </w:tcPr>
          <w:p w14:paraId="3F7C0F93"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156E56B8"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45017BED"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64FC1DF2"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3715A781"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4C7CA7E"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FB01A52"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119</w:t>
            </w:r>
          </w:p>
        </w:tc>
        <w:tc>
          <w:tcPr>
            <w:tcW w:w="630" w:type="dxa"/>
            <w:shd w:val="clear" w:color="auto" w:fill="auto"/>
            <w:vAlign w:val="center"/>
          </w:tcPr>
          <w:p w14:paraId="71EE6765"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20182F4"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F09AED1"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1848282"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38F955C"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6E8F09C2" w14:textId="77777777" w:rsidTr="00FF0DB1">
        <w:trPr>
          <w:trHeight w:hRule="exact" w:val="170"/>
          <w:jc w:val="center"/>
        </w:trPr>
        <w:tc>
          <w:tcPr>
            <w:tcW w:w="951" w:type="dxa"/>
            <w:vAlign w:val="center"/>
          </w:tcPr>
          <w:p w14:paraId="0FF52D0A"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55</w:t>
            </w:r>
          </w:p>
        </w:tc>
        <w:tc>
          <w:tcPr>
            <w:tcW w:w="540" w:type="dxa"/>
            <w:vAlign w:val="center"/>
          </w:tcPr>
          <w:p w14:paraId="4BCD9FF7"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2A7E9D93"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566FD7E2"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1BB9DDE2"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4481E657"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66E7D22"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7C35FEA"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120</w:t>
            </w:r>
          </w:p>
        </w:tc>
        <w:tc>
          <w:tcPr>
            <w:tcW w:w="630" w:type="dxa"/>
            <w:shd w:val="clear" w:color="auto" w:fill="auto"/>
            <w:vAlign w:val="center"/>
          </w:tcPr>
          <w:p w14:paraId="3D435053"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A6D6275"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1670855"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8B778F3"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1A7D47A"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39B4AAB8" w14:textId="77777777" w:rsidTr="00FF0DB1">
        <w:trPr>
          <w:trHeight w:hRule="exact" w:val="170"/>
          <w:jc w:val="center"/>
        </w:trPr>
        <w:tc>
          <w:tcPr>
            <w:tcW w:w="951" w:type="dxa"/>
            <w:vAlign w:val="center"/>
          </w:tcPr>
          <w:p w14:paraId="00765596"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56</w:t>
            </w:r>
          </w:p>
        </w:tc>
        <w:tc>
          <w:tcPr>
            <w:tcW w:w="540" w:type="dxa"/>
            <w:vAlign w:val="center"/>
          </w:tcPr>
          <w:p w14:paraId="56BE0394"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529C256C"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4B5491AD"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66573D7"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7D19B859"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EC225D7"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9329E84"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121</w:t>
            </w:r>
          </w:p>
        </w:tc>
        <w:tc>
          <w:tcPr>
            <w:tcW w:w="630" w:type="dxa"/>
            <w:shd w:val="clear" w:color="auto" w:fill="auto"/>
            <w:vAlign w:val="center"/>
          </w:tcPr>
          <w:p w14:paraId="05F81FFF"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AF03EA6"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DA024F3"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3B62C0F"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EC5149E"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405209CB" w14:textId="77777777" w:rsidTr="00FF0DB1">
        <w:trPr>
          <w:trHeight w:hRule="exact" w:val="170"/>
          <w:jc w:val="center"/>
        </w:trPr>
        <w:tc>
          <w:tcPr>
            <w:tcW w:w="951" w:type="dxa"/>
            <w:vAlign w:val="center"/>
          </w:tcPr>
          <w:p w14:paraId="63062CF5"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57</w:t>
            </w:r>
          </w:p>
        </w:tc>
        <w:tc>
          <w:tcPr>
            <w:tcW w:w="540" w:type="dxa"/>
            <w:vAlign w:val="center"/>
          </w:tcPr>
          <w:p w14:paraId="7EF7A438"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7D63E3CA"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7C26A880"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721B3AE5"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19AF61E6"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84B6E06"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0C8C23C"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122</w:t>
            </w:r>
          </w:p>
        </w:tc>
        <w:tc>
          <w:tcPr>
            <w:tcW w:w="630" w:type="dxa"/>
            <w:shd w:val="clear" w:color="auto" w:fill="auto"/>
            <w:vAlign w:val="center"/>
          </w:tcPr>
          <w:p w14:paraId="30D03A8F"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F6353B8"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08FA208"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147E986"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ED65A46"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5D092652" w14:textId="77777777" w:rsidTr="00FF0DB1">
        <w:trPr>
          <w:trHeight w:hRule="exact" w:val="170"/>
          <w:jc w:val="center"/>
        </w:trPr>
        <w:tc>
          <w:tcPr>
            <w:tcW w:w="951" w:type="dxa"/>
            <w:vAlign w:val="center"/>
          </w:tcPr>
          <w:p w14:paraId="264E984D"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58</w:t>
            </w:r>
          </w:p>
        </w:tc>
        <w:tc>
          <w:tcPr>
            <w:tcW w:w="540" w:type="dxa"/>
            <w:vAlign w:val="center"/>
          </w:tcPr>
          <w:p w14:paraId="30357680"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0E0FCCA4"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0F2A75A4"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6AEFC1AF"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AE63DC1"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DDBCD3C"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45D5283"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123</w:t>
            </w:r>
          </w:p>
        </w:tc>
        <w:tc>
          <w:tcPr>
            <w:tcW w:w="630" w:type="dxa"/>
            <w:shd w:val="clear" w:color="auto" w:fill="auto"/>
            <w:vAlign w:val="center"/>
          </w:tcPr>
          <w:p w14:paraId="7B332BA6"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51E8B1E"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FCBFC01"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F8F80D0"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F4D8C37"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03F01FEB" w14:textId="77777777" w:rsidTr="00FF0DB1">
        <w:trPr>
          <w:trHeight w:hRule="exact" w:val="170"/>
          <w:jc w:val="center"/>
        </w:trPr>
        <w:tc>
          <w:tcPr>
            <w:tcW w:w="951" w:type="dxa"/>
            <w:vAlign w:val="center"/>
          </w:tcPr>
          <w:p w14:paraId="430FF9DF"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59</w:t>
            </w:r>
          </w:p>
        </w:tc>
        <w:tc>
          <w:tcPr>
            <w:tcW w:w="540" w:type="dxa"/>
            <w:vAlign w:val="center"/>
          </w:tcPr>
          <w:p w14:paraId="56F1B0EF"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111DA143"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38C0320D"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404CE4BB"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60EFA2C3"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44401F5"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200BFC28"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124</w:t>
            </w:r>
          </w:p>
        </w:tc>
        <w:tc>
          <w:tcPr>
            <w:tcW w:w="630" w:type="dxa"/>
            <w:shd w:val="clear" w:color="auto" w:fill="auto"/>
            <w:vAlign w:val="center"/>
          </w:tcPr>
          <w:p w14:paraId="06D55071"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07BC496"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731778C"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FC41384"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02DB11A"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41F54E20" w14:textId="77777777" w:rsidTr="00FF0DB1">
        <w:trPr>
          <w:trHeight w:hRule="exact" w:val="170"/>
          <w:jc w:val="center"/>
        </w:trPr>
        <w:tc>
          <w:tcPr>
            <w:tcW w:w="951" w:type="dxa"/>
            <w:vAlign w:val="center"/>
          </w:tcPr>
          <w:p w14:paraId="2E053C4F"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60</w:t>
            </w:r>
          </w:p>
        </w:tc>
        <w:tc>
          <w:tcPr>
            <w:tcW w:w="540" w:type="dxa"/>
            <w:vAlign w:val="center"/>
          </w:tcPr>
          <w:p w14:paraId="19E7768C"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5FBB9626"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3A7C1FF9"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46E36A13"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1D6933D8"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7F6B03F"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7DD4455D"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125</w:t>
            </w:r>
          </w:p>
        </w:tc>
        <w:tc>
          <w:tcPr>
            <w:tcW w:w="630" w:type="dxa"/>
            <w:shd w:val="clear" w:color="auto" w:fill="auto"/>
            <w:vAlign w:val="center"/>
          </w:tcPr>
          <w:p w14:paraId="5375F0E1"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EA6B762"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CD62E07"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FB08D1A"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321C7A9"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493FBD81" w14:textId="77777777" w:rsidTr="00FF0DB1">
        <w:trPr>
          <w:trHeight w:hRule="exact" w:val="170"/>
          <w:jc w:val="center"/>
        </w:trPr>
        <w:tc>
          <w:tcPr>
            <w:tcW w:w="951" w:type="dxa"/>
            <w:vAlign w:val="center"/>
          </w:tcPr>
          <w:p w14:paraId="7AC2F026"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61</w:t>
            </w:r>
          </w:p>
        </w:tc>
        <w:tc>
          <w:tcPr>
            <w:tcW w:w="540" w:type="dxa"/>
            <w:vAlign w:val="center"/>
          </w:tcPr>
          <w:p w14:paraId="2383E070"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1545DB44"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33F98A7C"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742752B"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1B9595FD"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4A7DA8F"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46787D03"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126</w:t>
            </w:r>
          </w:p>
        </w:tc>
        <w:tc>
          <w:tcPr>
            <w:tcW w:w="630" w:type="dxa"/>
            <w:shd w:val="clear" w:color="auto" w:fill="auto"/>
            <w:vAlign w:val="center"/>
          </w:tcPr>
          <w:p w14:paraId="1760A67F"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1E017C5"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CFCE544"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CF42F8E"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ED129DC"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68859520" w14:textId="77777777" w:rsidTr="00FF0DB1">
        <w:trPr>
          <w:trHeight w:hRule="exact" w:val="170"/>
          <w:jc w:val="center"/>
        </w:trPr>
        <w:tc>
          <w:tcPr>
            <w:tcW w:w="951" w:type="dxa"/>
            <w:vAlign w:val="center"/>
          </w:tcPr>
          <w:p w14:paraId="2D55DCE0"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62</w:t>
            </w:r>
          </w:p>
        </w:tc>
        <w:tc>
          <w:tcPr>
            <w:tcW w:w="540" w:type="dxa"/>
            <w:vAlign w:val="center"/>
          </w:tcPr>
          <w:p w14:paraId="52073D23"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7AC157A8"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664CB01B"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270CE130"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3427BF10"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3D98D5E"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7C115711"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127</w:t>
            </w:r>
          </w:p>
        </w:tc>
        <w:tc>
          <w:tcPr>
            <w:tcW w:w="630" w:type="dxa"/>
            <w:shd w:val="clear" w:color="auto" w:fill="auto"/>
            <w:vAlign w:val="center"/>
          </w:tcPr>
          <w:p w14:paraId="40461432"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B81A717"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7F410E6"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938FE7B"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A876DA0"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374D5D5A" w14:textId="77777777" w:rsidTr="00FF0DB1">
        <w:trPr>
          <w:trHeight w:hRule="exact" w:val="170"/>
          <w:jc w:val="center"/>
        </w:trPr>
        <w:tc>
          <w:tcPr>
            <w:tcW w:w="951" w:type="dxa"/>
            <w:vAlign w:val="center"/>
          </w:tcPr>
          <w:p w14:paraId="67B6CC15"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63</w:t>
            </w:r>
          </w:p>
        </w:tc>
        <w:tc>
          <w:tcPr>
            <w:tcW w:w="540" w:type="dxa"/>
            <w:vAlign w:val="center"/>
          </w:tcPr>
          <w:p w14:paraId="6AC02B33"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6946411B"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473C9322"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79E54F86"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6D28AF27"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CD46587"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B47B759"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128</w:t>
            </w:r>
          </w:p>
        </w:tc>
        <w:tc>
          <w:tcPr>
            <w:tcW w:w="630" w:type="dxa"/>
            <w:shd w:val="clear" w:color="auto" w:fill="auto"/>
            <w:vAlign w:val="center"/>
          </w:tcPr>
          <w:p w14:paraId="595199DD"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A888688"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29DE1AD"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DE794A0"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83D6B63"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7269D1BB" w14:textId="77777777" w:rsidTr="00FF0DB1">
        <w:trPr>
          <w:trHeight w:hRule="exact" w:val="170"/>
          <w:jc w:val="center"/>
        </w:trPr>
        <w:tc>
          <w:tcPr>
            <w:tcW w:w="951" w:type="dxa"/>
            <w:vAlign w:val="center"/>
          </w:tcPr>
          <w:p w14:paraId="2E031BDD"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64</w:t>
            </w:r>
          </w:p>
        </w:tc>
        <w:tc>
          <w:tcPr>
            <w:tcW w:w="540" w:type="dxa"/>
            <w:vAlign w:val="center"/>
          </w:tcPr>
          <w:p w14:paraId="4850C2C7"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5D4D2FCC"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752F8756"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3B67F377"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1DF3F493"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2FA64CC"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4AF9C531"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129</w:t>
            </w:r>
          </w:p>
        </w:tc>
        <w:tc>
          <w:tcPr>
            <w:tcW w:w="630" w:type="dxa"/>
            <w:shd w:val="clear" w:color="auto" w:fill="auto"/>
            <w:vAlign w:val="center"/>
          </w:tcPr>
          <w:p w14:paraId="6B0ED5E5"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3309E04"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B2AC19D"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2528CC8"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3EFD277" w14:textId="77777777" w:rsidR="008F7539" w:rsidRPr="0090540C" w:rsidRDefault="008F7539" w:rsidP="00956369">
            <w:pPr>
              <w:widowControl w:val="0"/>
              <w:spacing w:line="192" w:lineRule="auto"/>
              <w:jc w:val="center"/>
              <w:rPr>
                <w:rFonts w:ascii="Arial" w:hAnsi="Arial" w:cs="Arial"/>
                <w:b/>
                <w:sz w:val="16"/>
                <w:szCs w:val="16"/>
              </w:rPr>
            </w:pPr>
          </w:p>
        </w:tc>
      </w:tr>
      <w:tr w:rsidR="008F7539" w:rsidRPr="005F03BB" w14:paraId="2BA6C849" w14:textId="77777777" w:rsidTr="00FF0DB1">
        <w:trPr>
          <w:trHeight w:hRule="exact" w:val="177"/>
          <w:jc w:val="center"/>
        </w:trPr>
        <w:tc>
          <w:tcPr>
            <w:tcW w:w="951" w:type="dxa"/>
            <w:vAlign w:val="center"/>
          </w:tcPr>
          <w:p w14:paraId="609FDD1B"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65</w:t>
            </w:r>
          </w:p>
        </w:tc>
        <w:tc>
          <w:tcPr>
            <w:tcW w:w="540" w:type="dxa"/>
            <w:vAlign w:val="center"/>
          </w:tcPr>
          <w:p w14:paraId="6FF23D7B" w14:textId="77777777" w:rsidR="008F7539" w:rsidRPr="0090540C" w:rsidRDefault="008F7539" w:rsidP="00956369">
            <w:pPr>
              <w:widowControl w:val="0"/>
              <w:spacing w:line="192" w:lineRule="auto"/>
              <w:jc w:val="center"/>
              <w:rPr>
                <w:rFonts w:ascii="Arial" w:hAnsi="Arial" w:cs="Arial"/>
                <w:b/>
                <w:sz w:val="16"/>
                <w:szCs w:val="16"/>
              </w:rPr>
            </w:pPr>
          </w:p>
        </w:tc>
        <w:tc>
          <w:tcPr>
            <w:tcW w:w="576" w:type="dxa"/>
            <w:vAlign w:val="center"/>
          </w:tcPr>
          <w:p w14:paraId="3B2D8E5F" w14:textId="77777777" w:rsidR="008F7539" w:rsidRPr="0090540C" w:rsidRDefault="008F7539" w:rsidP="00956369">
            <w:pPr>
              <w:widowControl w:val="0"/>
              <w:spacing w:line="192" w:lineRule="auto"/>
              <w:jc w:val="center"/>
              <w:rPr>
                <w:rFonts w:ascii="Arial" w:hAnsi="Arial" w:cs="Arial"/>
                <w:b/>
                <w:sz w:val="16"/>
                <w:szCs w:val="16"/>
              </w:rPr>
            </w:pPr>
          </w:p>
        </w:tc>
        <w:tc>
          <w:tcPr>
            <w:tcW w:w="678" w:type="dxa"/>
            <w:vAlign w:val="center"/>
          </w:tcPr>
          <w:p w14:paraId="5DBBA18F"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0231DCFF" w14:textId="77777777" w:rsidR="008F7539" w:rsidRPr="0090540C" w:rsidRDefault="008F7539" w:rsidP="00956369">
            <w:pPr>
              <w:widowControl w:val="0"/>
              <w:spacing w:line="192" w:lineRule="auto"/>
              <w:jc w:val="center"/>
              <w:rPr>
                <w:rFonts w:ascii="Arial" w:hAnsi="Arial" w:cs="Arial"/>
                <w:b/>
                <w:sz w:val="16"/>
                <w:szCs w:val="16"/>
              </w:rPr>
            </w:pPr>
          </w:p>
        </w:tc>
        <w:tc>
          <w:tcPr>
            <w:tcW w:w="636" w:type="dxa"/>
            <w:vAlign w:val="center"/>
          </w:tcPr>
          <w:p w14:paraId="4DF7C148" w14:textId="77777777" w:rsidR="008F7539" w:rsidRPr="0090540C"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4BECC2A" w14:textId="77777777" w:rsidR="008F7539" w:rsidRPr="005F03BB"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6AB2C0B" w14:textId="77777777" w:rsidR="008F7539" w:rsidRPr="00A54E86" w:rsidRDefault="008F7539" w:rsidP="00956369">
            <w:pPr>
              <w:widowControl w:val="0"/>
              <w:jc w:val="center"/>
              <w:rPr>
                <w:rFonts w:ascii="Arial" w:hAnsi="Arial" w:cs="Arial"/>
                <w:b/>
                <w:sz w:val="16"/>
                <w:szCs w:val="16"/>
              </w:rPr>
            </w:pPr>
            <w:r w:rsidRPr="00A54E86">
              <w:rPr>
                <w:rFonts w:ascii="Arial" w:hAnsi="Arial" w:cs="Arial"/>
                <w:b/>
                <w:sz w:val="16"/>
                <w:szCs w:val="16"/>
              </w:rPr>
              <w:t>130</w:t>
            </w:r>
          </w:p>
        </w:tc>
        <w:tc>
          <w:tcPr>
            <w:tcW w:w="630" w:type="dxa"/>
            <w:shd w:val="clear" w:color="auto" w:fill="auto"/>
            <w:vAlign w:val="center"/>
          </w:tcPr>
          <w:p w14:paraId="3FC57218" w14:textId="77777777" w:rsidR="008F7539" w:rsidRPr="0090540C"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4B6E33B" w14:textId="77777777" w:rsidR="008F7539" w:rsidRPr="0090540C"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738001C" w14:textId="77777777" w:rsidR="008F7539" w:rsidRPr="0090540C"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A691C6B" w14:textId="77777777" w:rsidR="008F7539" w:rsidRPr="0090540C"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D742471" w14:textId="77777777" w:rsidR="008F7539" w:rsidRPr="0090540C" w:rsidRDefault="008F7539" w:rsidP="00956369">
            <w:pPr>
              <w:widowControl w:val="0"/>
              <w:spacing w:line="192" w:lineRule="auto"/>
              <w:jc w:val="center"/>
              <w:rPr>
                <w:rFonts w:ascii="Arial" w:hAnsi="Arial" w:cs="Arial"/>
                <w:b/>
                <w:sz w:val="16"/>
                <w:szCs w:val="16"/>
              </w:rPr>
            </w:pPr>
          </w:p>
        </w:tc>
      </w:tr>
    </w:tbl>
    <w:p w14:paraId="385E6C11" w14:textId="77777777" w:rsidR="00327126" w:rsidRDefault="008F7539" w:rsidP="00956369">
      <w:pPr>
        <w:widowControl w:val="0"/>
        <w:bidi w:val="0"/>
        <w:jc w:val="center"/>
        <w:rPr>
          <w:rFonts w:ascii="Arial" w:hAnsi="Arial" w:cs="Arial"/>
          <w:b/>
          <w:bCs/>
          <w:smallCaps/>
          <w:u w:val="single"/>
        </w:rPr>
      </w:pPr>
      <w:r>
        <w:rPr>
          <w:rFonts w:ascii="Calibri" w:hAnsi="Calibri" w:cs="B Zar"/>
          <w:b/>
          <w:bCs/>
          <w:caps/>
          <w:color w:val="000000"/>
          <w:sz w:val="28"/>
          <w:szCs w:val="28"/>
          <w:lang w:bidi="fa-IR"/>
        </w:rPr>
        <w:br w:type="page"/>
      </w:r>
      <w:r w:rsidR="00327126" w:rsidRPr="0057759A">
        <w:rPr>
          <w:rFonts w:ascii="Arial" w:hAnsi="Arial" w:cs="Arial"/>
          <w:b/>
          <w:bCs/>
          <w:smallCaps/>
          <w:sz w:val="24"/>
          <w:szCs w:val="32"/>
          <w:u w:val="single"/>
        </w:rPr>
        <w:lastRenderedPageBreak/>
        <w:t>CONTENTS</w:t>
      </w:r>
    </w:p>
    <w:p w14:paraId="19648FF6" w14:textId="77777777" w:rsidR="00F60889" w:rsidRDefault="00BD2402">
      <w:pPr>
        <w:pStyle w:val="TOC1"/>
        <w:rPr>
          <w:rFonts w:asciiTheme="minorHAnsi" w:eastAsiaTheme="minorEastAsia" w:hAnsiTheme="minorHAnsi" w:cstheme="minorBidi"/>
          <w:b w:val="0"/>
          <w:bCs w:val="0"/>
          <w:caps w:val="0"/>
          <w:kern w:val="0"/>
          <w:sz w:val="22"/>
          <w:szCs w:val="22"/>
        </w:rPr>
      </w:pPr>
      <w:r w:rsidRPr="00126C3E">
        <w:fldChar w:fldCharType="begin"/>
      </w:r>
      <w:r w:rsidR="008F7539" w:rsidRPr="00126C3E">
        <w:instrText xml:space="preserve"> TOC \o "1-3" \h \z \u </w:instrText>
      </w:r>
      <w:r w:rsidRPr="00126C3E">
        <w:fldChar w:fldCharType="separate"/>
      </w:r>
      <w:hyperlink w:anchor="_Toc89620018" w:history="1">
        <w:r w:rsidR="00F60889" w:rsidRPr="009B5CB5">
          <w:rPr>
            <w:rStyle w:val="Hyperlink"/>
          </w:rPr>
          <w:t>1.0</w:t>
        </w:r>
        <w:r w:rsidR="00F60889">
          <w:rPr>
            <w:rFonts w:asciiTheme="minorHAnsi" w:eastAsiaTheme="minorEastAsia" w:hAnsiTheme="minorHAnsi" w:cstheme="minorBidi"/>
            <w:b w:val="0"/>
            <w:bCs w:val="0"/>
            <w:caps w:val="0"/>
            <w:kern w:val="0"/>
            <w:sz w:val="22"/>
            <w:szCs w:val="22"/>
          </w:rPr>
          <w:tab/>
        </w:r>
        <w:r w:rsidR="00F60889" w:rsidRPr="009B5CB5">
          <w:rPr>
            <w:rStyle w:val="Hyperlink"/>
          </w:rPr>
          <w:t>INTRODUCTION</w:t>
        </w:r>
        <w:r w:rsidR="00F60889">
          <w:rPr>
            <w:webHidden/>
          </w:rPr>
          <w:tab/>
        </w:r>
        <w:r w:rsidR="00F60889">
          <w:rPr>
            <w:webHidden/>
          </w:rPr>
          <w:fldChar w:fldCharType="begin"/>
        </w:r>
        <w:r w:rsidR="00F60889">
          <w:rPr>
            <w:webHidden/>
          </w:rPr>
          <w:instrText xml:space="preserve"> PAGEREF _Toc89620018 \h </w:instrText>
        </w:r>
        <w:r w:rsidR="00F60889">
          <w:rPr>
            <w:webHidden/>
          </w:rPr>
        </w:r>
        <w:r w:rsidR="00F60889">
          <w:rPr>
            <w:webHidden/>
          </w:rPr>
          <w:fldChar w:fldCharType="separate"/>
        </w:r>
        <w:r w:rsidR="008F1291">
          <w:rPr>
            <w:webHidden/>
          </w:rPr>
          <w:t>4</w:t>
        </w:r>
        <w:r w:rsidR="00F60889">
          <w:rPr>
            <w:webHidden/>
          </w:rPr>
          <w:fldChar w:fldCharType="end"/>
        </w:r>
      </w:hyperlink>
    </w:p>
    <w:p w14:paraId="41F3844B"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019" w:history="1">
        <w:r w:rsidR="00F60889" w:rsidRPr="009B5CB5">
          <w:rPr>
            <w:rStyle w:val="Hyperlink"/>
          </w:rPr>
          <w:t>2.0</w:t>
        </w:r>
        <w:r w:rsidR="00F60889">
          <w:rPr>
            <w:rFonts w:asciiTheme="minorHAnsi" w:eastAsiaTheme="minorEastAsia" w:hAnsiTheme="minorHAnsi" w:cstheme="minorBidi"/>
            <w:b w:val="0"/>
            <w:bCs w:val="0"/>
            <w:caps w:val="0"/>
            <w:kern w:val="0"/>
            <w:sz w:val="22"/>
            <w:szCs w:val="22"/>
          </w:rPr>
          <w:tab/>
        </w:r>
        <w:r w:rsidR="00F60889" w:rsidRPr="009B5CB5">
          <w:rPr>
            <w:rStyle w:val="Hyperlink"/>
          </w:rPr>
          <w:t>Scope</w:t>
        </w:r>
        <w:r w:rsidR="00F60889">
          <w:rPr>
            <w:webHidden/>
          </w:rPr>
          <w:tab/>
        </w:r>
        <w:r w:rsidR="00F60889">
          <w:rPr>
            <w:webHidden/>
          </w:rPr>
          <w:fldChar w:fldCharType="begin"/>
        </w:r>
        <w:r w:rsidR="00F60889">
          <w:rPr>
            <w:webHidden/>
          </w:rPr>
          <w:instrText xml:space="preserve"> PAGEREF _Toc89620019 \h </w:instrText>
        </w:r>
        <w:r w:rsidR="00F60889">
          <w:rPr>
            <w:webHidden/>
          </w:rPr>
        </w:r>
        <w:r w:rsidR="00F60889">
          <w:rPr>
            <w:webHidden/>
          </w:rPr>
          <w:fldChar w:fldCharType="separate"/>
        </w:r>
        <w:r w:rsidR="008F1291">
          <w:rPr>
            <w:webHidden/>
          </w:rPr>
          <w:t>5</w:t>
        </w:r>
        <w:r w:rsidR="00F60889">
          <w:rPr>
            <w:webHidden/>
          </w:rPr>
          <w:fldChar w:fldCharType="end"/>
        </w:r>
      </w:hyperlink>
    </w:p>
    <w:p w14:paraId="3627065E"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020" w:history="1">
        <w:r w:rsidR="00F60889" w:rsidRPr="009B5CB5">
          <w:rPr>
            <w:rStyle w:val="Hyperlink"/>
          </w:rPr>
          <w:t>3.0</w:t>
        </w:r>
        <w:r w:rsidR="00F60889">
          <w:rPr>
            <w:rFonts w:asciiTheme="minorHAnsi" w:eastAsiaTheme="minorEastAsia" w:hAnsiTheme="minorHAnsi" w:cstheme="minorBidi"/>
            <w:b w:val="0"/>
            <w:bCs w:val="0"/>
            <w:caps w:val="0"/>
            <w:kern w:val="0"/>
            <w:sz w:val="22"/>
            <w:szCs w:val="22"/>
          </w:rPr>
          <w:tab/>
        </w:r>
        <w:r w:rsidR="00F60889" w:rsidRPr="009B5CB5">
          <w:rPr>
            <w:rStyle w:val="Hyperlink"/>
          </w:rPr>
          <w:t>NORMATIVE REFERENCES</w:t>
        </w:r>
        <w:r w:rsidR="00F60889">
          <w:rPr>
            <w:webHidden/>
          </w:rPr>
          <w:tab/>
        </w:r>
        <w:r w:rsidR="00F60889">
          <w:rPr>
            <w:webHidden/>
          </w:rPr>
          <w:fldChar w:fldCharType="begin"/>
        </w:r>
        <w:r w:rsidR="00F60889">
          <w:rPr>
            <w:webHidden/>
          </w:rPr>
          <w:instrText xml:space="preserve"> PAGEREF _Toc89620020 \h </w:instrText>
        </w:r>
        <w:r w:rsidR="00F60889">
          <w:rPr>
            <w:webHidden/>
          </w:rPr>
        </w:r>
        <w:r w:rsidR="00F60889">
          <w:rPr>
            <w:webHidden/>
          </w:rPr>
          <w:fldChar w:fldCharType="separate"/>
        </w:r>
        <w:r w:rsidR="008F1291">
          <w:rPr>
            <w:webHidden/>
          </w:rPr>
          <w:t>5</w:t>
        </w:r>
        <w:r w:rsidR="00F60889">
          <w:rPr>
            <w:webHidden/>
          </w:rPr>
          <w:fldChar w:fldCharType="end"/>
        </w:r>
      </w:hyperlink>
    </w:p>
    <w:p w14:paraId="122C04D1"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021" w:history="1">
        <w:r w:rsidR="00F60889" w:rsidRPr="009B5CB5">
          <w:rPr>
            <w:rStyle w:val="Hyperlink"/>
          </w:rPr>
          <w:t>4.0</w:t>
        </w:r>
        <w:r w:rsidR="00F60889">
          <w:rPr>
            <w:rFonts w:asciiTheme="minorHAnsi" w:eastAsiaTheme="minorEastAsia" w:hAnsiTheme="minorHAnsi" w:cstheme="minorBidi"/>
            <w:b w:val="0"/>
            <w:bCs w:val="0"/>
            <w:caps w:val="0"/>
            <w:kern w:val="0"/>
            <w:sz w:val="22"/>
            <w:szCs w:val="22"/>
          </w:rPr>
          <w:tab/>
        </w:r>
        <w:r w:rsidR="00F60889" w:rsidRPr="009B5CB5">
          <w:rPr>
            <w:rStyle w:val="Hyperlink"/>
          </w:rPr>
          <w:t>SUBJECT OF THE SUPPLY</w:t>
        </w:r>
        <w:r w:rsidR="00F60889">
          <w:rPr>
            <w:webHidden/>
          </w:rPr>
          <w:tab/>
        </w:r>
        <w:r w:rsidR="00F60889">
          <w:rPr>
            <w:webHidden/>
          </w:rPr>
          <w:fldChar w:fldCharType="begin"/>
        </w:r>
        <w:r w:rsidR="00F60889">
          <w:rPr>
            <w:webHidden/>
          </w:rPr>
          <w:instrText xml:space="preserve"> PAGEREF _Toc89620021 \h </w:instrText>
        </w:r>
        <w:r w:rsidR="00F60889">
          <w:rPr>
            <w:webHidden/>
          </w:rPr>
        </w:r>
        <w:r w:rsidR="00F60889">
          <w:rPr>
            <w:webHidden/>
          </w:rPr>
          <w:fldChar w:fldCharType="separate"/>
        </w:r>
        <w:r w:rsidR="008F1291">
          <w:rPr>
            <w:webHidden/>
          </w:rPr>
          <w:t>5</w:t>
        </w:r>
        <w:r w:rsidR="00F60889">
          <w:rPr>
            <w:webHidden/>
          </w:rPr>
          <w:fldChar w:fldCharType="end"/>
        </w:r>
      </w:hyperlink>
    </w:p>
    <w:p w14:paraId="3DC17009"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022" w:history="1">
        <w:r w:rsidR="00F60889" w:rsidRPr="009B5CB5">
          <w:rPr>
            <w:rStyle w:val="Hyperlink"/>
          </w:rPr>
          <w:t>5.0</w:t>
        </w:r>
        <w:r w:rsidR="00F60889">
          <w:rPr>
            <w:rFonts w:asciiTheme="minorHAnsi" w:eastAsiaTheme="minorEastAsia" w:hAnsiTheme="minorHAnsi" w:cstheme="minorBidi"/>
            <w:b w:val="0"/>
            <w:bCs w:val="0"/>
            <w:caps w:val="0"/>
            <w:kern w:val="0"/>
            <w:sz w:val="22"/>
            <w:szCs w:val="22"/>
          </w:rPr>
          <w:tab/>
        </w:r>
        <w:r w:rsidR="00F60889" w:rsidRPr="009B5CB5">
          <w:rPr>
            <w:rStyle w:val="Hyperlink"/>
          </w:rPr>
          <w:t>LIMITS OF SUPPLY</w:t>
        </w:r>
        <w:r w:rsidR="00F60889">
          <w:rPr>
            <w:webHidden/>
          </w:rPr>
          <w:tab/>
        </w:r>
        <w:r w:rsidR="00F60889">
          <w:rPr>
            <w:webHidden/>
          </w:rPr>
          <w:fldChar w:fldCharType="begin"/>
        </w:r>
        <w:r w:rsidR="00F60889">
          <w:rPr>
            <w:webHidden/>
          </w:rPr>
          <w:instrText xml:space="preserve"> PAGEREF _Toc89620022 \h </w:instrText>
        </w:r>
        <w:r w:rsidR="00F60889">
          <w:rPr>
            <w:webHidden/>
          </w:rPr>
        </w:r>
        <w:r w:rsidR="00F60889">
          <w:rPr>
            <w:webHidden/>
          </w:rPr>
          <w:fldChar w:fldCharType="separate"/>
        </w:r>
        <w:r w:rsidR="008F1291">
          <w:rPr>
            <w:webHidden/>
          </w:rPr>
          <w:t>6</w:t>
        </w:r>
        <w:r w:rsidR="00F60889">
          <w:rPr>
            <w:webHidden/>
          </w:rPr>
          <w:fldChar w:fldCharType="end"/>
        </w:r>
      </w:hyperlink>
    </w:p>
    <w:p w14:paraId="40F3E641" w14:textId="77777777" w:rsidR="00F60889" w:rsidRDefault="00A90596" w:rsidP="00F60889">
      <w:pPr>
        <w:pStyle w:val="TOC1"/>
        <w:ind w:left="284"/>
        <w:rPr>
          <w:rFonts w:asciiTheme="minorHAnsi" w:eastAsiaTheme="minorEastAsia" w:hAnsiTheme="minorHAnsi" w:cstheme="minorBidi"/>
          <w:b w:val="0"/>
          <w:bCs w:val="0"/>
          <w:caps w:val="0"/>
          <w:kern w:val="0"/>
          <w:sz w:val="22"/>
          <w:szCs w:val="22"/>
        </w:rPr>
      </w:pPr>
      <w:hyperlink w:anchor="_Toc89620023" w:history="1">
        <w:r w:rsidR="00F60889" w:rsidRPr="009B5CB5">
          <w:rPr>
            <w:rStyle w:val="Hyperlink"/>
          </w:rPr>
          <w:t>5.1</w:t>
        </w:r>
        <w:r w:rsidR="00F60889">
          <w:rPr>
            <w:rFonts w:asciiTheme="minorHAnsi" w:eastAsiaTheme="minorEastAsia" w:hAnsiTheme="minorHAnsi" w:cstheme="minorBidi"/>
            <w:b w:val="0"/>
            <w:bCs w:val="0"/>
            <w:caps w:val="0"/>
            <w:kern w:val="0"/>
            <w:sz w:val="22"/>
            <w:szCs w:val="22"/>
          </w:rPr>
          <w:tab/>
        </w:r>
        <w:r w:rsidR="00F60889" w:rsidRPr="009B5CB5">
          <w:rPr>
            <w:rStyle w:val="Hyperlink"/>
          </w:rPr>
          <w:t>Scope of supply</w:t>
        </w:r>
        <w:r w:rsidR="00F60889">
          <w:rPr>
            <w:webHidden/>
          </w:rPr>
          <w:tab/>
        </w:r>
        <w:r w:rsidR="00F60889">
          <w:rPr>
            <w:webHidden/>
          </w:rPr>
          <w:fldChar w:fldCharType="begin"/>
        </w:r>
        <w:r w:rsidR="00F60889">
          <w:rPr>
            <w:webHidden/>
          </w:rPr>
          <w:instrText xml:space="preserve"> PAGEREF _Toc89620023 \h </w:instrText>
        </w:r>
        <w:r w:rsidR="00F60889">
          <w:rPr>
            <w:webHidden/>
          </w:rPr>
        </w:r>
        <w:r w:rsidR="00F60889">
          <w:rPr>
            <w:webHidden/>
          </w:rPr>
          <w:fldChar w:fldCharType="separate"/>
        </w:r>
        <w:r w:rsidR="008F1291">
          <w:rPr>
            <w:webHidden/>
          </w:rPr>
          <w:t>6</w:t>
        </w:r>
        <w:r w:rsidR="00F60889">
          <w:rPr>
            <w:webHidden/>
          </w:rPr>
          <w:fldChar w:fldCharType="end"/>
        </w:r>
      </w:hyperlink>
    </w:p>
    <w:p w14:paraId="67D53569" w14:textId="77777777" w:rsidR="00F60889" w:rsidRDefault="00A90596" w:rsidP="00F60889">
      <w:pPr>
        <w:pStyle w:val="TOC1"/>
        <w:ind w:left="284"/>
        <w:rPr>
          <w:rFonts w:asciiTheme="minorHAnsi" w:eastAsiaTheme="minorEastAsia" w:hAnsiTheme="minorHAnsi" w:cstheme="minorBidi"/>
          <w:b w:val="0"/>
          <w:bCs w:val="0"/>
          <w:caps w:val="0"/>
          <w:kern w:val="0"/>
          <w:sz w:val="22"/>
          <w:szCs w:val="22"/>
        </w:rPr>
      </w:pPr>
      <w:hyperlink w:anchor="_Toc89620027" w:history="1">
        <w:r w:rsidR="00F60889" w:rsidRPr="009B5CB5">
          <w:rPr>
            <w:rStyle w:val="Hyperlink"/>
          </w:rPr>
          <w:t>5.2</w:t>
        </w:r>
        <w:r w:rsidR="00F60889">
          <w:rPr>
            <w:rFonts w:asciiTheme="minorHAnsi" w:eastAsiaTheme="minorEastAsia" w:hAnsiTheme="minorHAnsi" w:cstheme="minorBidi"/>
            <w:b w:val="0"/>
            <w:bCs w:val="0"/>
            <w:caps w:val="0"/>
            <w:kern w:val="0"/>
            <w:sz w:val="22"/>
            <w:szCs w:val="22"/>
          </w:rPr>
          <w:tab/>
        </w:r>
        <w:r w:rsidR="00F60889" w:rsidRPr="009B5CB5">
          <w:rPr>
            <w:rStyle w:val="Hyperlink"/>
          </w:rPr>
          <w:t>exclusions</w:t>
        </w:r>
        <w:r w:rsidR="00F60889">
          <w:rPr>
            <w:webHidden/>
          </w:rPr>
          <w:tab/>
        </w:r>
        <w:r w:rsidR="00F60889">
          <w:rPr>
            <w:webHidden/>
          </w:rPr>
          <w:fldChar w:fldCharType="begin"/>
        </w:r>
        <w:r w:rsidR="00F60889">
          <w:rPr>
            <w:webHidden/>
          </w:rPr>
          <w:instrText xml:space="preserve"> PAGEREF _Toc89620027 \h </w:instrText>
        </w:r>
        <w:r w:rsidR="00F60889">
          <w:rPr>
            <w:webHidden/>
          </w:rPr>
        </w:r>
        <w:r w:rsidR="00F60889">
          <w:rPr>
            <w:webHidden/>
          </w:rPr>
          <w:fldChar w:fldCharType="separate"/>
        </w:r>
        <w:r w:rsidR="008F1291">
          <w:rPr>
            <w:webHidden/>
          </w:rPr>
          <w:t>7</w:t>
        </w:r>
        <w:r w:rsidR="00F60889">
          <w:rPr>
            <w:webHidden/>
          </w:rPr>
          <w:fldChar w:fldCharType="end"/>
        </w:r>
      </w:hyperlink>
    </w:p>
    <w:p w14:paraId="796EE943" w14:textId="77777777" w:rsidR="00F60889" w:rsidRDefault="00A90596" w:rsidP="00F60889">
      <w:pPr>
        <w:pStyle w:val="TOC1"/>
        <w:ind w:left="284"/>
        <w:rPr>
          <w:rFonts w:asciiTheme="minorHAnsi" w:eastAsiaTheme="minorEastAsia" w:hAnsiTheme="minorHAnsi" w:cstheme="minorBidi"/>
          <w:b w:val="0"/>
          <w:bCs w:val="0"/>
          <w:caps w:val="0"/>
          <w:kern w:val="0"/>
          <w:sz w:val="22"/>
          <w:szCs w:val="22"/>
        </w:rPr>
      </w:pPr>
      <w:hyperlink w:anchor="_Toc89620028" w:history="1">
        <w:r w:rsidR="00F60889" w:rsidRPr="009B5CB5">
          <w:rPr>
            <w:rStyle w:val="Hyperlink"/>
          </w:rPr>
          <w:t>5.3</w:t>
        </w:r>
        <w:r w:rsidR="00F60889">
          <w:rPr>
            <w:rFonts w:asciiTheme="minorHAnsi" w:eastAsiaTheme="minorEastAsia" w:hAnsiTheme="minorHAnsi" w:cstheme="minorBidi"/>
            <w:b w:val="0"/>
            <w:bCs w:val="0"/>
            <w:caps w:val="0"/>
            <w:kern w:val="0"/>
            <w:sz w:val="22"/>
            <w:szCs w:val="22"/>
          </w:rPr>
          <w:tab/>
        </w:r>
        <w:r w:rsidR="00F60889" w:rsidRPr="009B5CB5">
          <w:rPr>
            <w:rStyle w:val="Hyperlink"/>
          </w:rPr>
          <w:t>battery limits</w:t>
        </w:r>
        <w:r w:rsidR="00F60889">
          <w:rPr>
            <w:webHidden/>
          </w:rPr>
          <w:tab/>
        </w:r>
        <w:r w:rsidR="00F60889">
          <w:rPr>
            <w:webHidden/>
          </w:rPr>
          <w:fldChar w:fldCharType="begin"/>
        </w:r>
        <w:r w:rsidR="00F60889">
          <w:rPr>
            <w:webHidden/>
          </w:rPr>
          <w:instrText xml:space="preserve"> PAGEREF _Toc89620028 \h </w:instrText>
        </w:r>
        <w:r w:rsidR="00F60889">
          <w:rPr>
            <w:webHidden/>
          </w:rPr>
        </w:r>
        <w:r w:rsidR="00F60889">
          <w:rPr>
            <w:webHidden/>
          </w:rPr>
          <w:fldChar w:fldCharType="separate"/>
        </w:r>
        <w:r w:rsidR="008F1291">
          <w:rPr>
            <w:webHidden/>
          </w:rPr>
          <w:t>7</w:t>
        </w:r>
        <w:r w:rsidR="00F60889">
          <w:rPr>
            <w:webHidden/>
          </w:rPr>
          <w:fldChar w:fldCharType="end"/>
        </w:r>
      </w:hyperlink>
    </w:p>
    <w:p w14:paraId="2EF7B3AA"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029" w:history="1">
        <w:r w:rsidR="00F60889" w:rsidRPr="009B5CB5">
          <w:rPr>
            <w:rStyle w:val="Hyperlink"/>
          </w:rPr>
          <w:t>6.0</w:t>
        </w:r>
        <w:r w:rsidR="00F60889">
          <w:rPr>
            <w:rFonts w:asciiTheme="minorHAnsi" w:eastAsiaTheme="minorEastAsia" w:hAnsiTheme="minorHAnsi" w:cstheme="minorBidi"/>
            <w:b w:val="0"/>
            <w:bCs w:val="0"/>
            <w:caps w:val="0"/>
            <w:kern w:val="0"/>
            <w:sz w:val="22"/>
            <w:szCs w:val="22"/>
          </w:rPr>
          <w:tab/>
        </w:r>
        <w:r w:rsidR="00F60889" w:rsidRPr="009B5CB5">
          <w:rPr>
            <w:rStyle w:val="Hyperlink"/>
          </w:rPr>
          <w:t>INSPECTION AND TESTS</w:t>
        </w:r>
        <w:r w:rsidR="00F60889">
          <w:rPr>
            <w:webHidden/>
          </w:rPr>
          <w:tab/>
        </w:r>
        <w:r w:rsidR="00F60889">
          <w:rPr>
            <w:webHidden/>
          </w:rPr>
          <w:fldChar w:fldCharType="begin"/>
        </w:r>
        <w:r w:rsidR="00F60889">
          <w:rPr>
            <w:webHidden/>
          </w:rPr>
          <w:instrText xml:space="preserve"> PAGEREF _Toc89620029 \h </w:instrText>
        </w:r>
        <w:r w:rsidR="00F60889">
          <w:rPr>
            <w:webHidden/>
          </w:rPr>
        </w:r>
        <w:r w:rsidR="00F60889">
          <w:rPr>
            <w:webHidden/>
          </w:rPr>
          <w:fldChar w:fldCharType="separate"/>
        </w:r>
        <w:r w:rsidR="008F1291">
          <w:rPr>
            <w:webHidden/>
          </w:rPr>
          <w:t>7</w:t>
        </w:r>
        <w:r w:rsidR="00F60889">
          <w:rPr>
            <w:webHidden/>
          </w:rPr>
          <w:fldChar w:fldCharType="end"/>
        </w:r>
      </w:hyperlink>
    </w:p>
    <w:p w14:paraId="6FB45234"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030" w:history="1">
        <w:r w:rsidR="00F60889" w:rsidRPr="009B5CB5">
          <w:rPr>
            <w:rStyle w:val="Hyperlink"/>
          </w:rPr>
          <w:t>7.0</w:t>
        </w:r>
        <w:r w:rsidR="00F60889">
          <w:rPr>
            <w:rFonts w:asciiTheme="minorHAnsi" w:eastAsiaTheme="minorEastAsia" w:hAnsiTheme="minorHAnsi" w:cstheme="minorBidi"/>
            <w:b w:val="0"/>
            <w:bCs w:val="0"/>
            <w:caps w:val="0"/>
            <w:kern w:val="0"/>
            <w:sz w:val="22"/>
            <w:szCs w:val="22"/>
          </w:rPr>
          <w:tab/>
        </w:r>
        <w:r w:rsidR="00F60889" w:rsidRPr="009B5CB5">
          <w:rPr>
            <w:rStyle w:val="Hyperlink"/>
          </w:rPr>
          <w:t>VENDOR DOCUMENTATION REQUIREMENTS &amp; SCHEDULE</w:t>
        </w:r>
        <w:r w:rsidR="00F60889">
          <w:rPr>
            <w:webHidden/>
          </w:rPr>
          <w:tab/>
        </w:r>
        <w:r w:rsidR="00F60889">
          <w:rPr>
            <w:webHidden/>
          </w:rPr>
          <w:fldChar w:fldCharType="begin"/>
        </w:r>
        <w:r w:rsidR="00F60889">
          <w:rPr>
            <w:webHidden/>
          </w:rPr>
          <w:instrText xml:space="preserve"> PAGEREF _Toc89620030 \h </w:instrText>
        </w:r>
        <w:r w:rsidR="00F60889">
          <w:rPr>
            <w:webHidden/>
          </w:rPr>
        </w:r>
        <w:r w:rsidR="00F60889">
          <w:rPr>
            <w:webHidden/>
          </w:rPr>
          <w:fldChar w:fldCharType="separate"/>
        </w:r>
        <w:r w:rsidR="008F1291">
          <w:rPr>
            <w:webHidden/>
          </w:rPr>
          <w:t>8</w:t>
        </w:r>
        <w:r w:rsidR="00F60889">
          <w:rPr>
            <w:webHidden/>
          </w:rPr>
          <w:fldChar w:fldCharType="end"/>
        </w:r>
      </w:hyperlink>
    </w:p>
    <w:p w14:paraId="73C27FBC"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031" w:history="1">
        <w:r w:rsidR="00F60889" w:rsidRPr="009B5CB5">
          <w:rPr>
            <w:rStyle w:val="Hyperlink"/>
          </w:rPr>
          <w:t>8.0</w:t>
        </w:r>
        <w:r w:rsidR="00F60889">
          <w:rPr>
            <w:rFonts w:asciiTheme="minorHAnsi" w:eastAsiaTheme="minorEastAsia" w:hAnsiTheme="minorHAnsi" w:cstheme="minorBidi"/>
            <w:b w:val="0"/>
            <w:bCs w:val="0"/>
            <w:caps w:val="0"/>
            <w:kern w:val="0"/>
            <w:sz w:val="22"/>
            <w:szCs w:val="22"/>
          </w:rPr>
          <w:tab/>
        </w:r>
        <w:r w:rsidR="00F60889" w:rsidRPr="009B5CB5">
          <w:rPr>
            <w:rStyle w:val="Hyperlink"/>
          </w:rPr>
          <w:t>UNIT RESPONSIBILITY</w:t>
        </w:r>
        <w:r w:rsidR="00F60889">
          <w:rPr>
            <w:webHidden/>
          </w:rPr>
          <w:tab/>
        </w:r>
        <w:r w:rsidR="00F60889">
          <w:rPr>
            <w:webHidden/>
          </w:rPr>
          <w:fldChar w:fldCharType="begin"/>
        </w:r>
        <w:r w:rsidR="00F60889">
          <w:rPr>
            <w:webHidden/>
          </w:rPr>
          <w:instrText xml:space="preserve"> PAGEREF _Toc89620031 \h </w:instrText>
        </w:r>
        <w:r w:rsidR="00F60889">
          <w:rPr>
            <w:webHidden/>
          </w:rPr>
        </w:r>
        <w:r w:rsidR="00F60889">
          <w:rPr>
            <w:webHidden/>
          </w:rPr>
          <w:fldChar w:fldCharType="separate"/>
        </w:r>
        <w:r w:rsidR="008F1291">
          <w:rPr>
            <w:webHidden/>
          </w:rPr>
          <w:t>8</w:t>
        </w:r>
        <w:r w:rsidR="00F60889">
          <w:rPr>
            <w:webHidden/>
          </w:rPr>
          <w:fldChar w:fldCharType="end"/>
        </w:r>
      </w:hyperlink>
    </w:p>
    <w:p w14:paraId="07AB5067"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032" w:history="1">
        <w:r w:rsidR="00F60889" w:rsidRPr="009B5CB5">
          <w:rPr>
            <w:rStyle w:val="Hyperlink"/>
          </w:rPr>
          <w:t>9.0</w:t>
        </w:r>
        <w:r w:rsidR="00F60889">
          <w:rPr>
            <w:rFonts w:asciiTheme="minorHAnsi" w:eastAsiaTheme="minorEastAsia" w:hAnsiTheme="minorHAnsi" w:cstheme="minorBidi"/>
            <w:b w:val="0"/>
            <w:bCs w:val="0"/>
            <w:caps w:val="0"/>
            <w:kern w:val="0"/>
            <w:sz w:val="22"/>
            <w:szCs w:val="22"/>
          </w:rPr>
          <w:tab/>
        </w:r>
        <w:r w:rsidR="00F60889" w:rsidRPr="009B5CB5">
          <w:rPr>
            <w:rStyle w:val="Hyperlink"/>
          </w:rPr>
          <w:t>GUARANTEE AND WARRANTY</w:t>
        </w:r>
        <w:r w:rsidR="00F60889">
          <w:rPr>
            <w:webHidden/>
          </w:rPr>
          <w:tab/>
        </w:r>
        <w:r w:rsidR="00F60889">
          <w:rPr>
            <w:webHidden/>
          </w:rPr>
          <w:fldChar w:fldCharType="begin"/>
        </w:r>
        <w:r w:rsidR="00F60889">
          <w:rPr>
            <w:webHidden/>
          </w:rPr>
          <w:instrText xml:space="preserve"> PAGEREF _Toc89620032 \h </w:instrText>
        </w:r>
        <w:r w:rsidR="00F60889">
          <w:rPr>
            <w:webHidden/>
          </w:rPr>
        </w:r>
        <w:r w:rsidR="00F60889">
          <w:rPr>
            <w:webHidden/>
          </w:rPr>
          <w:fldChar w:fldCharType="separate"/>
        </w:r>
        <w:r w:rsidR="008F1291">
          <w:rPr>
            <w:webHidden/>
          </w:rPr>
          <w:t>8</w:t>
        </w:r>
        <w:r w:rsidR="00F60889">
          <w:rPr>
            <w:webHidden/>
          </w:rPr>
          <w:fldChar w:fldCharType="end"/>
        </w:r>
      </w:hyperlink>
    </w:p>
    <w:p w14:paraId="523831B2"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033" w:history="1">
        <w:r w:rsidR="00F60889" w:rsidRPr="009B5CB5">
          <w:rPr>
            <w:rStyle w:val="Hyperlink"/>
          </w:rPr>
          <w:t>10.0</w:t>
        </w:r>
        <w:r w:rsidR="00F60889">
          <w:rPr>
            <w:rFonts w:asciiTheme="minorHAnsi" w:eastAsiaTheme="minorEastAsia" w:hAnsiTheme="minorHAnsi" w:cstheme="minorBidi"/>
            <w:b w:val="0"/>
            <w:bCs w:val="0"/>
            <w:caps w:val="0"/>
            <w:kern w:val="0"/>
            <w:sz w:val="22"/>
            <w:szCs w:val="22"/>
          </w:rPr>
          <w:tab/>
        </w:r>
        <w:r w:rsidR="00F60889" w:rsidRPr="009B5CB5">
          <w:rPr>
            <w:rStyle w:val="Hyperlink"/>
          </w:rPr>
          <w:t>DEVIATION</w:t>
        </w:r>
        <w:r w:rsidR="00F60889">
          <w:rPr>
            <w:webHidden/>
          </w:rPr>
          <w:tab/>
        </w:r>
        <w:r w:rsidR="00F60889">
          <w:rPr>
            <w:webHidden/>
          </w:rPr>
          <w:fldChar w:fldCharType="begin"/>
        </w:r>
        <w:r w:rsidR="00F60889">
          <w:rPr>
            <w:webHidden/>
          </w:rPr>
          <w:instrText xml:space="preserve"> PAGEREF _Toc89620033 \h </w:instrText>
        </w:r>
        <w:r w:rsidR="00F60889">
          <w:rPr>
            <w:webHidden/>
          </w:rPr>
        </w:r>
        <w:r w:rsidR="00F60889">
          <w:rPr>
            <w:webHidden/>
          </w:rPr>
          <w:fldChar w:fldCharType="separate"/>
        </w:r>
        <w:r w:rsidR="008F1291">
          <w:rPr>
            <w:webHidden/>
          </w:rPr>
          <w:t>9</w:t>
        </w:r>
        <w:r w:rsidR="00F60889">
          <w:rPr>
            <w:webHidden/>
          </w:rPr>
          <w:fldChar w:fldCharType="end"/>
        </w:r>
      </w:hyperlink>
    </w:p>
    <w:p w14:paraId="50D74EEF"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034" w:history="1">
        <w:r w:rsidR="00F60889" w:rsidRPr="009B5CB5">
          <w:rPr>
            <w:rStyle w:val="Hyperlink"/>
          </w:rPr>
          <w:t>11.0</w:t>
        </w:r>
        <w:r w:rsidR="00F60889">
          <w:rPr>
            <w:rFonts w:asciiTheme="minorHAnsi" w:eastAsiaTheme="minorEastAsia" w:hAnsiTheme="minorHAnsi" w:cstheme="minorBidi"/>
            <w:b w:val="0"/>
            <w:bCs w:val="0"/>
            <w:caps w:val="0"/>
            <w:kern w:val="0"/>
            <w:sz w:val="22"/>
            <w:szCs w:val="22"/>
          </w:rPr>
          <w:tab/>
        </w:r>
        <w:r w:rsidR="00F60889" w:rsidRPr="009B5CB5">
          <w:rPr>
            <w:rStyle w:val="Hyperlink"/>
          </w:rPr>
          <w:t>PRICE BREAKDOWN</w:t>
        </w:r>
        <w:r w:rsidR="00F60889">
          <w:rPr>
            <w:webHidden/>
          </w:rPr>
          <w:tab/>
        </w:r>
        <w:r w:rsidR="00F60889">
          <w:rPr>
            <w:webHidden/>
          </w:rPr>
          <w:fldChar w:fldCharType="begin"/>
        </w:r>
        <w:r w:rsidR="00F60889">
          <w:rPr>
            <w:webHidden/>
          </w:rPr>
          <w:instrText xml:space="preserve"> PAGEREF _Toc89620034 \h </w:instrText>
        </w:r>
        <w:r w:rsidR="00F60889">
          <w:rPr>
            <w:webHidden/>
          </w:rPr>
        </w:r>
        <w:r w:rsidR="00F60889">
          <w:rPr>
            <w:webHidden/>
          </w:rPr>
          <w:fldChar w:fldCharType="separate"/>
        </w:r>
        <w:r w:rsidR="008F1291">
          <w:rPr>
            <w:webHidden/>
          </w:rPr>
          <w:t>9</w:t>
        </w:r>
        <w:r w:rsidR="00F60889">
          <w:rPr>
            <w:webHidden/>
          </w:rPr>
          <w:fldChar w:fldCharType="end"/>
        </w:r>
      </w:hyperlink>
    </w:p>
    <w:p w14:paraId="6EFBF56C"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035" w:history="1">
        <w:r w:rsidR="00F60889" w:rsidRPr="009B5CB5">
          <w:rPr>
            <w:rStyle w:val="Hyperlink"/>
            <w:rFonts w:eastAsiaTheme="majorEastAsia"/>
          </w:rPr>
          <w:t>ATTACHMENT 1</w:t>
        </w:r>
        <w:r w:rsidR="00F60889">
          <w:rPr>
            <w:webHidden/>
          </w:rPr>
          <w:tab/>
        </w:r>
        <w:r w:rsidR="00F60889">
          <w:rPr>
            <w:webHidden/>
          </w:rPr>
          <w:fldChar w:fldCharType="begin"/>
        </w:r>
        <w:r w:rsidR="00F60889">
          <w:rPr>
            <w:webHidden/>
          </w:rPr>
          <w:instrText xml:space="preserve"> PAGEREF _Toc89620035 \h </w:instrText>
        </w:r>
        <w:r w:rsidR="00F60889">
          <w:rPr>
            <w:webHidden/>
          </w:rPr>
        </w:r>
        <w:r w:rsidR="00F60889">
          <w:rPr>
            <w:webHidden/>
          </w:rPr>
          <w:fldChar w:fldCharType="separate"/>
        </w:r>
        <w:r w:rsidR="008F1291">
          <w:rPr>
            <w:webHidden/>
          </w:rPr>
          <w:t>10</w:t>
        </w:r>
        <w:r w:rsidR="00F60889">
          <w:rPr>
            <w:webHidden/>
          </w:rPr>
          <w:fldChar w:fldCharType="end"/>
        </w:r>
      </w:hyperlink>
    </w:p>
    <w:p w14:paraId="53031ED4"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036" w:history="1">
        <w:r w:rsidR="00F60889" w:rsidRPr="009B5CB5">
          <w:rPr>
            <w:rStyle w:val="Hyperlink"/>
            <w:rFonts w:eastAsiaTheme="minorHAnsi"/>
          </w:rPr>
          <w:t>LIST OF REFRENCE / APPLICABLE DOCUMENTS</w:t>
        </w:r>
        <w:r w:rsidR="00F60889">
          <w:rPr>
            <w:webHidden/>
          </w:rPr>
          <w:tab/>
        </w:r>
        <w:r w:rsidR="00F60889">
          <w:rPr>
            <w:webHidden/>
          </w:rPr>
          <w:fldChar w:fldCharType="begin"/>
        </w:r>
        <w:r w:rsidR="00F60889">
          <w:rPr>
            <w:webHidden/>
          </w:rPr>
          <w:instrText xml:space="preserve"> PAGEREF _Toc89620036 \h </w:instrText>
        </w:r>
        <w:r w:rsidR="00F60889">
          <w:rPr>
            <w:webHidden/>
          </w:rPr>
        </w:r>
        <w:r w:rsidR="00F60889">
          <w:rPr>
            <w:webHidden/>
          </w:rPr>
          <w:fldChar w:fldCharType="separate"/>
        </w:r>
        <w:r w:rsidR="008F1291">
          <w:rPr>
            <w:webHidden/>
          </w:rPr>
          <w:t>10</w:t>
        </w:r>
        <w:r w:rsidR="00F60889">
          <w:rPr>
            <w:webHidden/>
          </w:rPr>
          <w:fldChar w:fldCharType="end"/>
        </w:r>
      </w:hyperlink>
    </w:p>
    <w:p w14:paraId="39C288C0"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037" w:history="1">
        <w:r w:rsidR="00F60889" w:rsidRPr="009B5CB5">
          <w:rPr>
            <w:rStyle w:val="Hyperlink"/>
            <w:rFonts w:eastAsiaTheme="majorEastAsia"/>
          </w:rPr>
          <w:t>ATTACHMENT 2</w:t>
        </w:r>
        <w:r w:rsidR="00F60889">
          <w:rPr>
            <w:webHidden/>
          </w:rPr>
          <w:tab/>
        </w:r>
        <w:r w:rsidR="00F60889">
          <w:rPr>
            <w:webHidden/>
          </w:rPr>
          <w:fldChar w:fldCharType="begin"/>
        </w:r>
        <w:r w:rsidR="00F60889">
          <w:rPr>
            <w:webHidden/>
          </w:rPr>
          <w:instrText xml:space="preserve"> PAGEREF _Toc89620037 \h </w:instrText>
        </w:r>
        <w:r w:rsidR="00F60889">
          <w:rPr>
            <w:webHidden/>
          </w:rPr>
        </w:r>
        <w:r w:rsidR="00F60889">
          <w:rPr>
            <w:webHidden/>
          </w:rPr>
          <w:fldChar w:fldCharType="separate"/>
        </w:r>
        <w:r w:rsidR="008F1291">
          <w:rPr>
            <w:webHidden/>
          </w:rPr>
          <w:t>11</w:t>
        </w:r>
        <w:r w:rsidR="00F60889">
          <w:rPr>
            <w:webHidden/>
          </w:rPr>
          <w:fldChar w:fldCharType="end"/>
        </w:r>
      </w:hyperlink>
    </w:p>
    <w:p w14:paraId="77051081"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038" w:history="1">
        <w:r w:rsidR="00F60889" w:rsidRPr="009B5CB5">
          <w:rPr>
            <w:rStyle w:val="Hyperlink"/>
            <w:rFonts w:eastAsiaTheme="majorEastAsia"/>
          </w:rPr>
          <w:t>VENDOR DOCUMENTS MIN. REQUIREMENT</w:t>
        </w:r>
        <w:r w:rsidR="00F60889">
          <w:rPr>
            <w:webHidden/>
          </w:rPr>
          <w:tab/>
        </w:r>
        <w:r w:rsidR="00F60889">
          <w:rPr>
            <w:webHidden/>
          </w:rPr>
          <w:fldChar w:fldCharType="begin"/>
        </w:r>
        <w:r w:rsidR="00F60889">
          <w:rPr>
            <w:webHidden/>
          </w:rPr>
          <w:instrText xml:space="preserve"> PAGEREF _Toc89620038 \h </w:instrText>
        </w:r>
        <w:r w:rsidR="00F60889">
          <w:rPr>
            <w:webHidden/>
          </w:rPr>
        </w:r>
        <w:r w:rsidR="00F60889">
          <w:rPr>
            <w:webHidden/>
          </w:rPr>
          <w:fldChar w:fldCharType="separate"/>
        </w:r>
        <w:r w:rsidR="008F1291">
          <w:rPr>
            <w:webHidden/>
          </w:rPr>
          <w:t>11</w:t>
        </w:r>
        <w:r w:rsidR="00F60889">
          <w:rPr>
            <w:webHidden/>
          </w:rPr>
          <w:fldChar w:fldCharType="end"/>
        </w:r>
      </w:hyperlink>
    </w:p>
    <w:p w14:paraId="18570E24"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271" w:history="1">
        <w:r w:rsidR="00F60889" w:rsidRPr="009B5CB5">
          <w:rPr>
            <w:rStyle w:val="Hyperlink"/>
            <w:rFonts w:eastAsiaTheme="majorEastAsia"/>
          </w:rPr>
          <w:t>ATTACHMENT 3</w:t>
        </w:r>
        <w:r w:rsidR="00F60889">
          <w:rPr>
            <w:webHidden/>
          </w:rPr>
          <w:tab/>
        </w:r>
        <w:r w:rsidR="00F60889">
          <w:rPr>
            <w:webHidden/>
          </w:rPr>
          <w:fldChar w:fldCharType="begin"/>
        </w:r>
        <w:r w:rsidR="00F60889">
          <w:rPr>
            <w:webHidden/>
          </w:rPr>
          <w:instrText xml:space="preserve"> PAGEREF _Toc89620271 \h </w:instrText>
        </w:r>
        <w:r w:rsidR="00F60889">
          <w:rPr>
            <w:webHidden/>
          </w:rPr>
        </w:r>
        <w:r w:rsidR="00F60889">
          <w:rPr>
            <w:webHidden/>
          </w:rPr>
          <w:fldChar w:fldCharType="separate"/>
        </w:r>
        <w:r w:rsidR="008F1291">
          <w:rPr>
            <w:webHidden/>
          </w:rPr>
          <w:t>17</w:t>
        </w:r>
        <w:r w:rsidR="00F60889">
          <w:rPr>
            <w:webHidden/>
          </w:rPr>
          <w:fldChar w:fldCharType="end"/>
        </w:r>
      </w:hyperlink>
    </w:p>
    <w:p w14:paraId="5EC6367F" w14:textId="77777777" w:rsidR="00F60889" w:rsidRDefault="00A90596">
      <w:pPr>
        <w:pStyle w:val="TOC2"/>
        <w:rPr>
          <w:rFonts w:asciiTheme="minorHAnsi" w:eastAsiaTheme="minorEastAsia" w:hAnsiTheme="minorHAnsi" w:cstheme="minorBidi"/>
          <w:smallCaps w:val="0"/>
          <w:noProof/>
          <w:sz w:val="22"/>
          <w:szCs w:val="22"/>
        </w:rPr>
      </w:pPr>
      <w:hyperlink w:anchor="_Toc89620272" w:history="1">
        <w:r w:rsidR="00F60889" w:rsidRPr="009B5CB5">
          <w:rPr>
            <w:rStyle w:val="Hyperlink"/>
            <w:rFonts w:eastAsiaTheme="minorHAnsi"/>
            <w:noProof/>
          </w:rPr>
          <w:t>DEVIATIONS / EXCEPTIONS TO JOB SPECIFICATION</w:t>
        </w:r>
        <w:r w:rsidR="00F60889">
          <w:rPr>
            <w:noProof/>
            <w:webHidden/>
          </w:rPr>
          <w:tab/>
        </w:r>
        <w:r w:rsidR="00F60889">
          <w:rPr>
            <w:noProof/>
            <w:webHidden/>
          </w:rPr>
          <w:fldChar w:fldCharType="begin"/>
        </w:r>
        <w:r w:rsidR="00F60889">
          <w:rPr>
            <w:noProof/>
            <w:webHidden/>
          </w:rPr>
          <w:instrText xml:space="preserve"> PAGEREF _Toc89620272 \h </w:instrText>
        </w:r>
        <w:r w:rsidR="00F60889">
          <w:rPr>
            <w:noProof/>
            <w:webHidden/>
          </w:rPr>
        </w:r>
        <w:r w:rsidR="00F60889">
          <w:rPr>
            <w:noProof/>
            <w:webHidden/>
          </w:rPr>
          <w:fldChar w:fldCharType="separate"/>
        </w:r>
        <w:r w:rsidR="008F1291">
          <w:rPr>
            <w:noProof/>
            <w:webHidden/>
          </w:rPr>
          <w:t>17</w:t>
        </w:r>
        <w:r w:rsidR="00F60889">
          <w:rPr>
            <w:noProof/>
            <w:webHidden/>
          </w:rPr>
          <w:fldChar w:fldCharType="end"/>
        </w:r>
      </w:hyperlink>
    </w:p>
    <w:p w14:paraId="7525818C" w14:textId="77777777" w:rsidR="00F60889" w:rsidRDefault="00A90596">
      <w:pPr>
        <w:pStyle w:val="TOC1"/>
        <w:rPr>
          <w:rFonts w:asciiTheme="minorHAnsi" w:eastAsiaTheme="minorEastAsia" w:hAnsiTheme="minorHAnsi" w:cstheme="minorBidi"/>
          <w:b w:val="0"/>
          <w:bCs w:val="0"/>
          <w:caps w:val="0"/>
          <w:kern w:val="0"/>
          <w:sz w:val="22"/>
          <w:szCs w:val="22"/>
        </w:rPr>
      </w:pPr>
      <w:hyperlink w:anchor="_Toc89620273" w:history="1">
        <w:r w:rsidR="00F60889" w:rsidRPr="009B5CB5">
          <w:rPr>
            <w:rStyle w:val="Hyperlink"/>
            <w:rFonts w:eastAsiaTheme="majorEastAsia"/>
          </w:rPr>
          <w:t>ATTACHMENT 4</w:t>
        </w:r>
        <w:r w:rsidR="00F60889">
          <w:rPr>
            <w:webHidden/>
          </w:rPr>
          <w:tab/>
        </w:r>
        <w:r w:rsidR="00F60889">
          <w:rPr>
            <w:webHidden/>
          </w:rPr>
          <w:fldChar w:fldCharType="begin"/>
        </w:r>
        <w:r w:rsidR="00F60889">
          <w:rPr>
            <w:webHidden/>
          </w:rPr>
          <w:instrText xml:space="preserve"> PAGEREF _Toc89620273 \h </w:instrText>
        </w:r>
        <w:r w:rsidR="00F60889">
          <w:rPr>
            <w:webHidden/>
          </w:rPr>
        </w:r>
        <w:r w:rsidR="00F60889">
          <w:rPr>
            <w:webHidden/>
          </w:rPr>
          <w:fldChar w:fldCharType="separate"/>
        </w:r>
        <w:r w:rsidR="008F1291">
          <w:rPr>
            <w:webHidden/>
          </w:rPr>
          <w:t>18</w:t>
        </w:r>
        <w:r w:rsidR="00F60889">
          <w:rPr>
            <w:webHidden/>
          </w:rPr>
          <w:fldChar w:fldCharType="end"/>
        </w:r>
      </w:hyperlink>
    </w:p>
    <w:p w14:paraId="3AE7C8C7" w14:textId="77777777" w:rsidR="00F60889" w:rsidRDefault="00A90596">
      <w:pPr>
        <w:pStyle w:val="TOC2"/>
        <w:rPr>
          <w:rFonts w:asciiTheme="minorHAnsi" w:eastAsiaTheme="minorEastAsia" w:hAnsiTheme="minorHAnsi" w:cstheme="minorBidi"/>
          <w:smallCaps w:val="0"/>
          <w:noProof/>
          <w:sz w:val="22"/>
          <w:szCs w:val="22"/>
        </w:rPr>
      </w:pPr>
      <w:hyperlink w:anchor="_Toc89620274" w:history="1">
        <w:r w:rsidR="00F60889" w:rsidRPr="009B5CB5">
          <w:rPr>
            <w:rStyle w:val="Hyperlink"/>
            <w:rFonts w:eastAsiaTheme="minorHAnsi"/>
            <w:noProof/>
          </w:rPr>
          <w:t>ALTERNATIVES TO JOB SPECIFICATION</w:t>
        </w:r>
        <w:r w:rsidR="00F60889">
          <w:rPr>
            <w:noProof/>
            <w:webHidden/>
          </w:rPr>
          <w:tab/>
        </w:r>
        <w:r w:rsidR="00F60889">
          <w:rPr>
            <w:noProof/>
            <w:webHidden/>
          </w:rPr>
          <w:fldChar w:fldCharType="begin"/>
        </w:r>
        <w:r w:rsidR="00F60889">
          <w:rPr>
            <w:noProof/>
            <w:webHidden/>
          </w:rPr>
          <w:instrText xml:space="preserve"> PAGEREF _Toc89620274 \h </w:instrText>
        </w:r>
        <w:r w:rsidR="00F60889">
          <w:rPr>
            <w:noProof/>
            <w:webHidden/>
          </w:rPr>
        </w:r>
        <w:r w:rsidR="00F60889">
          <w:rPr>
            <w:noProof/>
            <w:webHidden/>
          </w:rPr>
          <w:fldChar w:fldCharType="separate"/>
        </w:r>
        <w:r w:rsidR="008F1291">
          <w:rPr>
            <w:noProof/>
            <w:webHidden/>
          </w:rPr>
          <w:t>18</w:t>
        </w:r>
        <w:r w:rsidR="00F60889">
          <w:rPr>
            <w:noProof/>
            <w:webHidden/>
          </w:rPr>
          <w:fldChar w:fldCharType="end"/>
        </w:r>
      </w:hyperlink>
    </w:p>
    <w:p w14:paraId="690E49F1" w14:textId="77777777" w:rsidR="008A3242" w:rsidRDefault="00BD2402" w:rsidP="00727CED">
      <w:pPr>
        <w:widowControl w:val="0"/>
        <w:tabs>
          <w:tab w:val="right" w:leader="dot" w:pos="9356"/>
        </w:tabs>
        <w:bidi w:val="0"/>
        <w:mirrorIndents/>
        <w:rPr>
          <w:rFonts w:ascii="Arial" w:hAnsi="Arial" w:cs="Arial"/>
          <w:sz w:val="22"/>
          <w:szCs w:val="22"/>
          <w:lang w:bidi="fa-IR"/>
        </w:rPr>
      </w:pPr>
      <w:r w:rsidRPr="00126C3E">
        <w:rPr>
          <w:rFonts w:ascii="Calibri" w:hAnsi="Calibri" w:cs="Times New Roman"/>
          <w:szCs w:val="20"/>
        </w:rPr>
        <w:fldChar w:fldCharType="end"/>
      </w:r>
      <w:r w:rsidR="008A3242">
        <w:rPr>
          <w:rFonts w:ascii="Arial" w:hAnsi="Arial" w:cs="Arial"/>
          <w:sz w:val="22"/>
          <w:szCs w:val="22"/>
          <w:lang w:bidi="fa-IR"/>
        </w:rPr>
        <w:br w:type="page"/>
      </w:r>
    </w:p>
    <w:p w14:paraId="64377F9C" w14:textId="77777777" w:rsidR="00855832" w:rsidRPr="004E686A"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0" w:name="_Toc343327774"/>
      <w:bookmarkStart w:id="1" w:name="_Toc325006571"/>
      <w:bookmarkStart w:id="2" w:name="_Toc328298189"/>
      <w:bookmarkStart w:id="3" w:name="_Toc89620018"/>
      <w:r w:rsidRPr="004E686A">
        <w:rPr>
          <w:rFonts w:ascii="Arial" w:hAnsi="Arial" w:cs="Arial"/>
          <w:b/>
          <w:bCs/>
          <w:caps/>
          <w:kern w:val="28"/>
          <w:sz w:val="24"/>
        </w:rPr>
        <w:lastRenderedPageBreak/>
        <w:t>INTRODUCTION</w:t>
      </w:r>
      <w:bookmarkEnd w:id="0"/>
      <w:bookmarkEnd w:id="1"/>
      <w:bookmarkEnd w:id="2"/>
      <w:bookmarkEnd w:id="3"/>
    </w:p>
    <w:p w14:paraId="40277470" w14:textId="77777777" w:rsidR="00DE1759" w:rsidRDefault="00EB2D3E" w:rsidP="00DE1759">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w:t>
      </w:r>
      <w:r w:rsidRPr="00924C28">
        <w:rPr>
          <w:rFonts w:asciiTheme="minorBidi" w:hAnsiTheme="minorBidi" w:cstheme="minorBidi"/>
          <w:sz w:val="22"/>
          <w:szCs w:val="22"/>
          <w:lang w:val="en-GB"/>
        </w:rPr>
        <w:t xml:space="preserve">oilfield </w:t>
      </w:r>
      <w:r w:rsidRPr="00B516BA">
        <w:rPr>
          <w:rFonts w:asciiTheme="minorBidi" w:hAnsiTheme="minorBidi" w:cstheme="minorBidi"/>
          <w:sz w:val="22"/>
          <w:szCs w:val="22"/>
          <w:lang w:val="en-GB"/>
        </w:rPr>
        <w:t xml:space="preserve">in Bushehr province </w:t>
      </w:r>
      <w:r w:rsidRPr="00924C28">
        <w:rPr>
          <w:rFonts w:asciiTheme="minorBidi" w:hAnsiTheme="minorBidi" w:cstheme="minorBidi"/>
          <w:sz w:val="22"/>
          <w:szCs w:val="22"/>
          <w:lang w:val="en-GB"/>
        </w:rPr>
        <w:t xml:space="preserve">is a part of the </w:t>
      </w:r>
      <w:r w:rsidRPr="007A48CD">
        <w:rPr>
          <w:rFonts w:asciiTheme="minorBidi" w:hAnsiTheme="minorBidi" w:cstheme="minorBidi"/>
          <w:sz w:val="22"/>
          <w:szCs w:val="22"/>
          <w:lang w:val="en-GB"/>
        </w:rPr>
        <w:t xml:space="preserve">southern oilfields of Iran, is located </w:t>
      </w:r>
      <w:r>
        <w:rPr>
          <w:rFonts w:asciiTheme="minorBidi" w:hAnsiTheme="minorBidi" w:cstheme="minorBidi"/>
          <w:sz w:val="22"/>
          <w:szCs w:val="22"/>
          <w:lang w:val="en-GB"/>
        </w:rPr>
        <w:t xml:space="preserve">20 km northwest of </w:t>
      </w:r>
      <w:proofErr w:type="spellStart"/>
      <w:r>
        <w:rPr>
          <w:rFonts w:asciiTheme="minorBidi" w:hAnsiTheme="minorBidi" w:cstheme="minorBidi"/>
          <w:sz w:val="22"/>
          <w:szCs w:val="22"/>
          <w:lang w:val="en-GB"/>
        </w:rPr>
        <w:t>Genaveh</w:t>
      </w:r>
      <w:proofErr w:type="spellEnd"/>
      <w:r>
        <w:rPr>
          <w:rFonts w:asciiTheme="minorBidi" w:hAnsiTheme="minorBidi" w:cstheme="minorBidi"/>
          <w:sz w:val="22"/>
          <w:szCs w:val="22"/>
          <w:lang w:val="en-GB"/>
        </w:rPr>
        <w:t xml:space="preserve"> city</w:t>
      </w:r>
      <w:r w:rsidRPr="007A48CD">
        <w:rPr>
          <w:rFonts w:asciiTheme="minorBidi" w:hAnsiTheme="minorBidi" w:cstheme="minorBidi"/>
          <w:sz w:val="22"/>
          <w:szCs w:val="22"/>
          <w:lang w:val="en-GB"/>
        </w:rPr>
        <w:t xml:space="preserve">. </w:t>
      </w:r>
    </w:p>
    <w:p w14:paraId="44AAD4B0" w14:textId="77777777" w:rsidR="00DE1759" w:rsidRDefault="00DE1759" w:rsidP="0038577C">
      <w:pPr>
        <w:widowControl w:val="0"/>
        <w:bidi w:val="0"/>
        <w:snapToGrid w:val="0"/>
        <w:spacing w:before="240" w:after="240" w:line="276" w:lineRule="auto"/>
        <w:ind w:left="709"/>
        <w:jc w:val="mediumKashida"/>
        <w:rPr>
          <w:rFonts w:asciiTheme="minorBidi" w:hAnsiTheme="minorBidi" w:cstheme="minorBidi"/>
          <w:sz w:val="22"/>
          <w:szCs w:val="22"/>
          <w:rtl/>
          <w:lang w:val="en-GB"/>
        </w:rPr>
      </w:pPr>
      <w:r w:rsidRPr="00184766">
        <w:rPr>
          <w:rFonts w:asciiTheme="minorBidi" w:hAnsiTheme="minorBidi" w:cstheme="minorBidi"/>
          <w:sz w:val="22"/>
          <w:szCs w:val="22"/>
          <w:lang w:val="en-GB"/>
        </w:rPr>
        <w:t xml:space="preserve">With the aim of increasing production of oil from Binak oilfield, an EPC/EPD </w:t>
      </w:r>
      <w:r w:rsidR="0038577C">
        <w:rPr>
          <w:rFonts w:asciiTheme="minorBidi" w:hAnsiTheme="minorBidi" w:cstheme="minorBidi"/>
          <w:sz w:val="22"/>
          <w:szCs w:val="22"/>
          <w:lang w:val="en-GB"/>
        </w:rPr>
        <w:t>P</w:t>
      </w:r>
      <w:r w:rsidRPr="00184766">
        <w:rPr>
          <w:rFonts w:asciiTheme="minorBidi" w:hAnsiTheme="minorBidi" w:cstheme="minorBidi"/>
          <w:sz w:val="22"/>
          <w:szCs w:val="22"/>
          <w:lang w:val="en-GB"/>
        </w:rPr>
        <w:t xml:space="preserve">roject has been </w:t>
      </w:r>
      <w:r w:rsidRPr="00184766">
        <w:rPr>
          <w:rFonts w:asciiTheme="minorBidi" w:hAnsiTheme="minorBidi" w:cstheme="minorBidi"/>
          <w:sz w:val="22"/>
          <w:szCs w:val="22"/>
        </w:rPr>
        <w:t xml:space="preserve">defined </w:t>
      </w:r>
      <w:r w:rsidRPr="00184766">
        <w:rPr>
          <w:rFonts w:asciiTheme="minorBidi" w:hAnsiTheme="minorBidi" w:cstheme="minorBidi"/>
          <w:sz w:val="22"/>
          <w:szCs w:val="22"/>
          <w:lang w:val="en-GB"/>
        </w:rPr>
        <w:t>by NIOC/NISOC and awarded to Petro Iran Development Company (PEDCO).</w:t>
      </w:r>
      <w:r>
        <w:rPr>
          <w:rFonts w:asciiTheme="minorBidi" w:hAnsiTheme="minorBidi" w:cstheme="minorBidi"/>
          <w:sz w:val="22"/>
          <w:szCs w:val="22"/>
          <w:lang w:val="en-GB"/>
        </w:rPr>
        <w:t xml:space="preserve"> Also PEDCO</w:t>
      </w:r>
      <w:r w:rsidRPr="00B85D19">
        <w:rPr>
          <w:rFonts w:asciiTheme="minorBidi" w:hAnsiTheme="minorBidi" w:cstheme="minorBidi"/>
          <w:sz w:val="22"/>
          <w:szCs w:val="22"/>
          <w:lang w:val="en-GB"/>
        </w:rPr>
        <w:t xml:space="preserve"> (as General Contractor) has </w:t>
      </w:r>
      <w:r>
        <w:rPr>
          <w:rFonts w:asciiTheme="minorBidi" w:hAnsiTheme="minorBidi" w:cstheme="minorBidi"/>
          <w:sz w:val="22"/>
          <w:szCs w:val="22"/>
          <w:lang w:val="en-GB"/>
        </w:rPr>
        <w:t>assigned</w:t>
      </w:r>
      <w:r w:rsidRPr="00B85D19">
        <w:rPr>
          <w:rFonts w:asciiTheme="minorBidi" w:hAnsiTheme="minorBidi" w:cstheme="minorBidi"/>
          <w:sz w:val="22"/>
          <w:szCs w:val="22"/>
          <w:lang w:val="en-GB"/>
        </w:rPr>
        <w:t xml:space="preserve"> the </w:t>
      </w:r>
      <w:r>
        <w:rPr>
          <w:rFonts w:asciiTheme="minorBidi" w:hAnsiTheme="minorBidi" w:cstheme="minorBidi"/>
          <w:sz w:val="22"/>
          <w:szCs w:val="22"/>
          <w:lang w:val="en-GB"/>
        </w:rPr>
        <w:t>EPC-packages of the Project</w:t>
      </w:r>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to</w:t>
      </w:r>
      <w:r w:rsidRPr="00B85D19">
        <w:rPr>
          <w:rFonts w:asciiTheme="minorBidi" w:hAnsiTheme="minorBidi" w:cstheme="minorBidi"/>
          <w:sz w:val="22"/>
          <w:szCs w:val="22"/>
          <w:lang w:val="en-GB"/>
        </w:rPr>
        <w:t xml:space="preserve"> "</w:t>
      </w:r>
      <w:proofErr w:type="spellStart"/>
      <w:r w:rsidRPr="00B85D19">
        <w:rPr>
          <w:rFonts w:asciiTheme="minorBidi" w:hAnsiTheme="minorBidi" w:cstheme="minorBidi"/>
          <w:sz w:val="22"/>
          <w:szCs w:val="22"/>
          <w:lang w:val="en-GB"/>
        </w:rPr>
        <w:t>Hirgan</w:t>
      </w:r>
      <w:proofErr w:type="spellEnd"/>
      <w:r w:rsidRPr="00B85D19">
        <w:rPr>
          <w:rFonts w:asciiTheme="minorBidi" w:hAnsiTheme="minorBidi" w:cstheme="minorBidi"/>
          <w:sz w:val="22"/>
          <w:szCs w:val="22"/>
          <w:lang w:val="en-GB"/>
        </w:rPr>
        <w:t xml:space="preserve"> </w:t>
      </w:r>
      <w:r>
        <w:rPr>
          <w:rFonts w:asciiTheme="minorBidi" w:hAnsiTheme="minorBidi" w:cstheme="minorBidi"/>
          <w:sz w:val="22"/>
          <w:szCs w:val="22"/>
          <w:lang w:val="en-GB"/>
        </w:rPr>
        <w:t>Energy - Design and Inspection" JV.</w:t>
      </w:r>
    </w:p>
    <w:p w14:paraId="68AE4245" w14:textId="77777777" w:rsidR="00B37004" w:rsidRPr="00847D0F" w:rsidRDefault="00DE1759" w:rsidP="00E654D7">
      <w:pPr>
        <w:widowControl w:val="0"/>
        <w:bidi w:val="0"/>
        <w:snapToGrid w:val="0"/>
        <w:spacing w:before="240" w:after="240" w:line="276" w:lineRule="auto"/>
        <w:ind w:left="709"/>
        <w:jc w:val="both"/>
        <w:rPr>
          <w:rFonts w:asciiTheme="minorBidi" w:hAnsiTheme="minorBidi" w:cstheme="minorBidi"/>
          <w:sz w:val="22"/>
          <w:szCs w:val="22"/>
          <w:lang w:val="en-GB"/>
        </w:rPr>
      </w:pPr>
      <w:r>
        <w:rPr>
          <w:rFonts w:asciiTheme="minorBidi" w:hAnsiTheme="minorBidi" w:cstheme="minorBidi"/>
          <w:sz w:val="22"/>
          <w:szCs w:val="22"/>
          <w:lang w:val="en-GB"/>
        </w:rPr>
        <w:t>As a part of the Project,</w:t>
      </w:r>
      <w:r w:rsidR="00B37004">
        <w:rPr>
          <w:rFonts w:ascii="Arial" w:hAnsi="Arial" w:cs="Arial"/>
          <w:sz w:val="22"/>
          <w:szCs w:val="22"/>
          <w:lang w:val="en-GB"/>
        </w:rPr>
        <w:t xml:space="preserve"> construction of </w:t>
      </w:r>
      <w:r w:rsidR="00B37004">
        <w:rPr>
          <w:rFonts w:asciiTheme="minorBidi" w:hAnsiTheme="minorBidi" w:cstheme="minorBidi"/>
          <w:sz w:val="22"/>
          <w:szCs w:val="22"/>
          <w:lang w:val="en-GB"/>
        </w:rPr>
        <w:t xml:space="preserve">well location, </w:t>
      </w:r>
      <w:r w:rsidR="00B37004" w:rsidRPr="00847D0F">
        <w:rPr>
          <w:rFonts w:asciiTheme="minorBidi" w:hAnsiTheme="minorBidi" w:cstheme="minorBidi"/>
          <w:sz w:val="22"/>
          <w:szCs w:val="22"/>
          <w:lang w:val="en-GB"/>
        </w:rPr>
        <w:t xml:space="preserve">access road, </w:t>
      </w:r>
      <w:r w:rsidR="00E654D7">
        <w:rPr>
          <w:rFonts w:asciiTheme="minorBidi" w:hAnsiTheme="minorBidi" w:cstheme="minorBidi"/>
          <w:sz w:val="22"/>
          <w:szCs w:val="22"/>
          <w:lang w:val="en-GB"/>
        </w:rPr>
        <w:t>wellhead facilities</w:t>
      </w:r>
      <w:r w:rsidR="00051547">
        <w:rPr>
          <w:rFonts w:asciiTheme="minorBidi" w:hAnsiTheme="minorBidi" w:cstheme="minorBidi"/>
          <w:sz w:val="22"/>
          <w:szCs w:val="22"/>
          <w:lang w:val="en-GB"/>
        </w:rPr>
        <w:t xml:space="preserve"> for </w:t>
      </w:r>
      <w:r w:rsidR="00392A58">
        <w:rPr>
          <w:rFonts w:asciiTheme="minorBidi" w:hAnsiTheme="minorBidi" w:cstheme="minorBidi"/>
          <w:sz w:val="22"/>
          <w:szCs w:val="22"/>
        </w:rPr>
        <w:t>W</w:t>
      </w:r>
      <w:r w:rsidR="00051547">
        <w:rPr>
          <w:rFonts w:asciiTheme="minorBidi" w:hAnsiTheme="minorBidi" w:cstheme="minorBidi"/>
          <w:sz w:val="22"/>
          <w:szCs w:val="22"/>
        </w:rPr>
        <w:t>0</w:t>
      </w:r>
      <w:r w:rsidR="00E654D7">
        <w:rPr>
          <w:rFonts w:asciiTheme="minorBidi" w:hAnsiTheme="minorBidi" w:cstheme="minorBidi"/>
          <w:sz w:val="22"/>
          <w:szCs w:val="22"/>
        </w:rPr>
        <w:t>18</w:t>
      </w:r>
      <w:r w:rsidR="00051547">
        <w:rPr>
          <w:rFonts w:asciiTheme="minorBidi" w:hAnsiTheme="minorBidi" w:cstheme="minorBidi"/>
          <w:sz w:val="22"/>
          <w:szCs w:val="22"/>
        </w:rPr>
        <w:t>S</w:t>
      </w:r>
      <w:r w:rsidR="00051547">
        <w:rPr>
          <w:rFonts w:asciiTheme="minorBidi" w:hAnsiTheme="minorBidi" w:cstheme="minorBidi"/>
          <w:sz w:val="22"/>
          <w:szCs w:val="22"/>
          <w:lang w:val="en-GB"/>
        </w:rPr>
        <w:t xml:space="preserve"> </w:t>
      </w:r>
      <w:r w:rsidR="00B37004">
        <w:rPr>
          <w:rFonts w:asciiTheme="minorBidi" w:hAnsiTheme="minorBidi" w:cstheme="minorBidi"/>
          <w:sz w:val="22"/>
          <w:szCs w:val="22"/>
          <w:lang w:val="en-GB"/>
        </w:rPr>
        <w:t>shall be done.</w:t>
      </w:r>
      <w:r w:rsidR="00B37004" w:rsidRPr="00847D0F">
        <w:rPr>
          <w:rFonts w:asciiTheme="minorBidi" w:hAnsiTheme="minorBidi" w:cstheme="minorBidi"/>
          <w:sz w:val="22"/>
          <w:szCs w:val="22"/>
          <w:lang w:val="en-GB"/>
        </w:rPr>
        <w:t xml:space="preserve"> In addition, </w:t>
      </w:r>
      <w:r w:rsidR="00B37004">
        <w:rPr>
          <w:rFonts w:asciiTheme="minorBidi" w:hAnsiTheme="minorBidi" w:cstheme="minorBidi"/>
          <w:sz w:val="22"/>
          <w:szCs w:val="22"/>
          <w:lang w:val="en-GB"/>
        </w:rPr>
        <w:t xml:space="preserve">construction of </w:t>
      </w:r>
      <w:r w:rsidR="001A324D">
        <w:rPr>
          <w:rFonts w:asciiTheme="minorBidi" w:hAnsiTheme="minorBidi" w:cstheme="minorBidi"/>
          <w:sz w:val="22"/>
          <w:szCs w:val="22"/>
          <w:lang w:val="en-GB"/>
        </w:rPr>
        <w:t>new flowline</w:t>
      </w:r>
      <w:r w:rsidR="00B37004">
        <w:rPr>
          <w:rFonts w:asciiTheme="minorBidi" w:hAnsiTheme="minorBidi" w:cstheme="minorBidi"/>
          <w:sz w:val="22"/>
          <w:szCs w:val="22"/>
          <w:lang w:val="en-GB"/>
        </w:rPr>
        <w:t xml:space="preserve"> </w:t>
      </w:r>
      <w:r w:rsidR="00B37004" w:rsidRPr="00847D0F">
        <w:rPr>
          <w:rFonts w:asciiTheme="minorBidi" w:hAnsiTheme="minorBidi" w:cstheme="minorBidi"/>
          <w:sz w:val="22"/>
          <w:szCs w:val="22"/>
          <w:lang w:val="en-GB"/>
        </w:rPr>
        <w:t xml:space="preserve">from </w:t>
      </w:r>
      <w:r w:rsidR="001A324D">
        <w:rPr>
          <w:rFonts w:asciiTheme="minorBidi" w:hAnsiTheme="minorBidi" w:cstheme="minorBidi"/>
          <w:sz w:val="22"/>
          <w:szCs w:val="22"/>
          <w:lang w:val="en-GB"/>
        </w:rPr>
        <w:t>aforementioned well location</w:t>
      </w:r>
      <w:r w:rsidR="00B37004" w:rsidRPr="00847D0F">
        <w:rPr>
          <w:rFonts w:asciiTheme="minorBidi" w:hAnsiTheme="minorBidi" w:cstheme="minorBidi"/>
          <w:sz w:val="22"/>
          <w:szCs w:val="22"/>
          <w:lang w:val="en-GB"/>
        </w:rPr>
        <w:t xml:space="preserve"> to Binak </w:t>
      </w:r>
      <w:r w:rsidR="00B37004">
        <w:rPr>
          <w:rFonts w:asciiTheme="minorBidi" w:hAnsiTheme="minorBidi" w:cstheme="minorBidi"/>
          <w:sz w:val="22"/>
          <w:szCs w:val="22"/>
          <w:lang w:val="en-GB"/>
        </w:rPr>
        <w:t>B/C</w:t>
      </w:r>
      <w:r w:rsidR="00B37004" w:rsidRPr="00847D0F">
        <w:rPr>
          <w:rFonts w:asciiTheme="minorBidi" w:hAnsiTheme="minorBidi" w:cstheme="minorBidi"/>
          <w:sz w:val="22"/>
          <w:szCs w:val="22"/>
          <w:lang w:val="en-GB"/>
        </w:rPr>
        <w:t xml:space="preserve"> </w:t>
      </w:r>
      <w:r w:rsidR="00B37004">
        <w:rPr>
          <w:rFonts w:asciiTheme="minorBidi" w:hAnsiTheme="minorBidi" w:cstheme="minorBidi"/>
          <w:sz w:val="22"/>
          <w:szCs w:val="22"/>
          <w:lang w:val="en-GB"/>
        </w:rPr>
        <w:t>unit</w:t>
      </w:r>
      <w:r w:rsidR="00B37004" w:rsidRPr="00847D0F">
        <w:rPr>
          <w:rFonts w:asciiTheme="minorBidi" w:hAnsiTheme="minorBidi" w:cstheme="minorBidi"/>
          <w:sz w:val="22"/>
          <w:szCs w:val="22"/>
          <w:lang w:val="en-GB"/>
        </w:rPr>
        <w:t xml:space="preserve"> </w:t>
      </w:r>
      <w:r w:rsidR="004E6F25">
        <w:rPr>
          <w:rFonts w:asciiTheme="minorBidi" w:hAnsiTheme="minorBidi" w:cstheme="minorBidi"/>
          <w:sz w:val="22"/>
          <w:szCs w:val="22"/>
          <w:lang w:val="en-GB"/>
        </w:rPr>
        <w:t>are</w:t>
      </w:r>
      <w:r w:rsidR="00B37004" w:rsidRPr="00847D0F">
        <w:rPr>
          <w:rFonts w:asciiTheme="minorBidi" w:hAnsiTheme="minorBidi" w:cstheme="minorBidi"/>
          <w:sz w:val="22"/>
          <w:szCs w:val="22"/>
          <w:lang w:val="en-GB"/>
        </w:rPr>
        <w:t xml:space="preserve"> </w:t>
      </w:r>
      <w:r w:rsidR="00B37004">
        <w:rPr>
          <w:rFonts w:asciiTheme="minorBidi" w:hAnsiTheme="minorBidi" w:cstheme="minorBidi"/>
          <w:sz w:val="22"/>
          <w:szCs w:val="22"/>
          <w:lang w:val="en-GB"/>
        </w:rPr>
        <w:t xml:space="preserve">in the </w:t>
      </w:r>
      <w:r w:rsidR="004E6F25">
        <w:rPr>
          <w:rFonts w:asciiTheme="minorBidi" w:hAnsiTheme="minorBidi" w:cstheme="minorBidi"/>
          <w:sz w:val="22"/>
          <w:szCs w:val="22"/>
          <w:lang w:val="en-GB"/>
        </w:rPr>
        <w:t>P</w:t>
      </w:r>
      <w:r w:rsidR="00B37004">
        <w:rPr>
          <w:rFonts w:asciiTheme="minorBidi" w:hAnsiTheme="minorBidi" w:cstheme="minorBidi"/>
          <w:sz w:val="22"/>
          <w:szCs w:val="22"/>
          <w:lang w:val="en-GB"/>
        </w:rPr>
        <w:t>roject scope of work</w:t>
      </w:r>
      <w:r w:rsidR="00B37004" w:rsidRPr="00847D0F">
        <w:rPr>
          <w:rFonts w:asciiTheme="minorBidi" w:hAnsiTheme="minorBidi" w:cstheme="minorBidi"/>
          <w:sz w:val="22"/>
          <w:szCs w:val="22"/>
          <w:lang w:val="en-GB"/>
        </w:rPr>
        <w:t>.</w:t>
      </w:r>
    </w:p>
    <w:p w14:paraId="00314536" w14:textId="77777777" w:rsidR="00855832" w:rsidRPr="0027058A" w:rsidRDefault="00F61F33" w:rsidP="00EB2D3E">
      <w:pPr>
        <w:widowControl w:val="0"/>
        <w:bidi w:val="0"/>
        <w:snapToGrid w:val="0"/>
        <w:spacing w:before="240" w:after="240"/>
        <w:ind w:left="709"/>
        <w:jc w:val="lowKashida"/>
        <w:rPr>
          <w:rFonts w:asciiTheme="minorBidi" w:hAnsiTheme="minorBidi" w:cstheme="minorBidi"/>
          <w:b/>
          <w:bCs/>
          <w:sz w:val="22"/>
          <w:szCs w:val="22"/>
          <w:u w:val="single"/>
          <w:lang w:val="en-GB"/>
        </w:rPr>
      </w:pPr>
      <w:bookmarkStart w:id="4" w:name="_Toc343001687"/>
      <w:bookmarkStart w:id="5" w:name="_Toc343327775"/>
      <w:r w:rsidRPr="0027058A">
        <w:rPr>
          <w:rFonts w:asciiTheme="minorBidi" w:hAnsiTheme="minorBidi" w:cstheme="minorBidi"/>
          <w:b/>
          <w:bCs/>
          <w:sz w:val="22"/>
          <w:szCs w:val="22"/>
          <w:u w:val="single"/>
          <w:lang w:val="en-GB"/>
        </w:rPr>
        <w:t>GENERAL DEFINITION</w:t>
      </w:r>
      <w:bookmarkEnd w:id="4"/>
      <w:bookmarkEnd w:id="5"/>
    </w:p>
    <w:p w14:paraId="7D38CA8E" w14:textId="77777777" w:rsidR="00EB2D3E" w:rsidRPr="00B516BA" w:rsidRDefault="00EB2D3E" w:rsidP="00EB2D3E">
      <w:pPr>
        <w:widowControl w:val="0"/>
        <w:bidi w:val="0"/>
        <w:snapToGrid w:val="0"/>
        <w:spacing w:before="240" w:after="240"/>
        <w:ind w:left="709"/>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06"/>
        <w:gridCol w:w="5491"/>
      </w:tblGrid>
      <w:tr w:rsidR="00EB2D3E" w:rsidRPr="00922FD5" w14:paraId="3A6ADFCB" w14:textId="77777777" w:rsidTr="00C92AF6">
        <w:trPr>
          <w:trHeight w:val="352"/>
        </w:trPr>
        <w:tc>
          <w:tcPr>
            <w:tcW w:w="3780" w:type="dxa"/>
          </w:tcPr>
          <w:p w14:paraId="06BFB4A8" w14:textId="77777777" w:rsidR="00EB2D3E" w:rsidRPr="00922FD5" w:rsidRDefault="00F908F1" w:rsidP="00255456">
            <w:pPr>
              <w:widowControl w:val="0"/>
              <w:bidi w:val="0"/>
              <w:snapToGrid w:val="0"/>
              <w:spacing w:before="40" w:after="40"/>
              <w:rPr>
                <w:rFonts w:asciiTheme="minorBidi" w:hAnsiTheme="minorBidi" w:cstheme="minorBidi"/>
                <w:sz w:val="22"/>
                <w:szCs w:val="22"/>
                <w:lang w:val="en-GB"/>
              </w:rPr>
            </w:pPr>
            <w:r>
              <w:rPr>
                <w:rFonts w:asciiTheme="minorBidi" w:hAnsiTheme="minorBidi" w:cstheme="minorBidi"/>
                <w:sz w:val="22"/>
                <w:szCs w:val="22"/>
                <w:lang w:val="en-GB"/>
              </w:rPr>
              <w:t>CLIENT</w:t>
            </w:r>
            <w:r w:rsidR="00EB2D3E" w:rsidRPr="00922FD5">
              <w:rPr>
                <w:rFonts w:asciiTheme="minorBidi" w:hAnsiTheme="minorBidi" w:cstheme="minorBidi"/>
                <w:sz w:val="22"/>
                <w:szCs w:val="22"/>
                <w:lang w:val="en-GB"/>
              </w:rPr>
              <w:t>:</w:t>
            </w:r>
            <w:r w:rsidR="00EB2D3E" w:rsidRPr="00922FD5">
              <w:rPr>
                <w:rFonts w:asciiTheme="minorBidi" w:hAnsiTheme="minorBidi" w:cstheme="minorBidi"/>
                <w:sz w:val="22"/>
                <w:szCs w:val="22"/>
                <w:lang w:val="en-GB"/>
              </w:rPr>
              <w:tab/>
            </w:r>
          </w:p>
        </w:tc>
        <w:tc>
          <w:tcPr>
            <w:tcW w:w="5633" w:type="dxa"/>
          </w:tcPr>
          <w:p w14:paraId="038257B1" w14:textId="77777777" w:rsidR="00EB2D3E" w:rsidRPr="00B516BA" w:rsidRDefault="00EB2D3E" w:rsidP="00255456">
            <w:pPr>
              <w:widowControl w:val="0"/>
              <w:bidi w:val="0"/>
              <w:snapToGrid w:val="0"/>
              <w:spacing w:before="40" w:after="4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EB2D3E" w:rsidRPr="00B516BA" w14:paraId="0955E94C" w14:textId="77777777" w:rsidTr="00C92AF6">
        <w:tc>
          <w:tcPr>
            <w:tcW w:w="3780" w:type="dxa"/>
          </w:tcPr>
          <w:p w14:paraId="311834F5" w14:textId="77777777"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14:paraId="08B4560D" w14:textId="77777777" w:rsidR="00212E1D" w:rsidRPr="00B516BA" w:rsidRDefault="00EB2D3E" w:rsidP="00E654D7">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Oilfield Development – </w:t>
            </w:r>
            <w:r w:rsidR="00212E1D" w:rsidRPr="00921C0A">
              <w:rPr>
                <w:rFonts w:asciiTheme="minorBidi" w:hAnsiTheme="minorBidi" w:cstheme="minorBidi"/>
                <w:sz w:val="22"/>
                <w:szCs w:val="22"/>
                <w:lang w:val="en-GB"/>
              </w:rPr>
              <w:t xml:space="preserve">Construction of Well </w:t>
            </w:r>
            <w:r w:rsidR="00051547">
              <w:rPr>
                <w:rFonts w:asciiTheme="minorBidi" w:hAnsiTheme="minorBidi" w:cstheme="minorBidi"/>
                <w:sz w:val="22"/>
                <w:szCs w:val="22"/>
                <w:lang w:val="en-GB"/>
              </w:rPr>
              <w:t>Location</w:t>
            </w:r>
            <w:r w:rsidR="00212E1D" w:rsidRPr="00921C0A">
              <w:rPr>
                <w:rFonts w:asciiTheme="minorBidi" w:hAnsiTheme="minorBidi" w:cstheme="minorBidi"/>
                <w:sz w:val="22"/>
                <w:szCs w:val="22"/>
                <w:lang w:val="en-GB"/>
              </w:rPr>
              <w:t xml:space="preserve">, </w:t>
            </w:r>
            <w:r w:rsidR="00E654D7">
              <w:rPr>
                <w:rFonts w:asciiTheme="minorBidi" w:hAnsiTheme="minorBidi" w:cstheme="minorBidi"/>
                <w:sz w:val="22"/>
                <w:szCs w:val="22"/>
                <w:lang w:val="en-GB"/>
              </w:rPr>
              <w:t xml:space="preserve">Wellhead Facilities &amp; </w:t>
            </w:r>
            <w:r w:rsidR="00212E1D">
              <w:rPr>
                <w:rFonts w:asciiTheme="minorBidi" w:hAnsiTheme="minorBidi" w:cstheme="minorBidi"/>
                <w:sz w:val="22"/>
                <w:szCs w:val="22"/>
                <w:lang w:val="en-GB"/>
              </w:rPr>
              <w:t>Flow</w:t>
            </w:r>
            <w:r w:rsidR="00E654D7">
              <w:rPr>
                <w:rFonts w:asciiTheme="minorBidi" w:hAnsiTheme="minorBidi" w:cstheme="minorBidi"/>
                <w:sz w:val="22"/>
                <w:szCs w:val="22"/>
                <w:lang w:val="en-GB"/>
              </w:rPr>
              <w:t>line</w:t>
            </w:r>
            <w:r w:rsidR="00212E1D" w:rsidRPr="00921C0A">
              <w:rPr>
                <w:rFonts w:asciiTheme="minorBidi" w:hAnsiTheme="minorBidi" w:cstheme="minorBidi"/>
                <w:sz w:val="22"/>
                <w:szCs w:val="22"/>
                <w:lang w:val="en-GB"/>
              </w:rPr>
              <w:t xml:space="preserve"> </w:t>
            </w:r>
            <w:r w:rsidR="003C2E3B">
              <w:rPr>
                <w:rFonts w:asciiTheme="minorBidi" w:hAnsiTheme="minorBidi" w:cstheme="minorBidi"/>
                <w:sz w:val="22"/>
                <w:szCs w:val="22"/>
                <w:lang w:val="en-GB"/>
              </w:rPr>
              <w:t xml:space="preserve">for </w:t>
            </w:r>
            <w:r w:rsidR="003C2E3B">
              <w:rPr>
                <w:rFonts w:asciiTheme="minorBidi" w:hAnsiTheme="minorBidi" w:cstheme="minorBidi"/>
                <w:sz w:val="22"/>
                <w:szCs w:val="22"/>
              </w:rPr>
              <w:t>W0</w:t>
            </w:r>
            <w:r w:rsidR="00E654D7">
              <w:rPr>
                <w:rFonts w:asciiTheme="minorBidi" w:hAnsiTheme="minorBidi" w:cstheme="minorBidi"/>
                <w:sz w:val="22"/>
                <w:szCs w:val="22"/>
              </w:rPr>
              <w:t>18</w:t>
            </w:r>
            <w:r w:rsidR="003C2E3B">
              <w:rPr>
                <w:rFonts w:asciiTheme="minorBidi" w:hAnsiTheme="minorBidi" w:cstheme="minorBidi"/>
                <w:sz w:val="22"/>
                <w:szCs w:val="22"/>
              </w:rPr>
              <w:t>S</w:t>
            </w:r>
            <w:r w:rsidR="003C2E3B">
              <w:rPr>
                <w:rFonts w:asciiTheme="minorBidi" w:hAnsiTheme="minorBidi" w:cstheme="minorBidi"/>
                <w:sz w:val="22"/>
                <w:szCs w:val="22"/>
                <w:lang w:val="en-GB"/>
              </w:rPr>
              <w:t xml:space="preserve"> </w:t>
            </w:r>
          </w:p>
        </w:tc>
      </w:tr>
      <w:tr w:rsidR="00EB2D3E" w:rsidRPr="00B516BA" w14:paraId="7970D662" w14:textId="77777777" w:rsidTr="00C92AF6">
        <w:tc>
          <w:tcPr>
            <w:tcW w:w="3780" w:type="dxa"/>
          </w:tcPr>
          <w:p w14:paraId="3FE3C168" w14:textId="77777777" w:rsidR="00EB2D3E" w:rsidRPr="00B516BA" w:rsidRDefault="00925993" w:rsidP="00925993">
            <w:pPr>
              <w:widowControl w:val="0"/>
              <w:bidi w:val="0"/>
              <w:snapToGrid w:val="0"/>
              <w:spacing w:before="40" w:after="40"/>
              <w:rPr>
                <w:rFonts w:asciiTheme="minorBidi" w:hAnsiTheme="minorBidi" w:cstheme="minorBidi"/>
                <w:sz w:val="22"/>
                <w:szCs w:val="22"/>
                <w:lang w:val="en-GB"/>
              </w:rPr>
            </w:pPr>
            <w:r>
              <w:rPr>
                <w:rFonts w:asciiTheme="minorBidi" w:hAnsiTheme="minorBidi" w:cstheme="minorBidi"/>
                <w:sz w:val="22"/>
                <w:szCs w:val="22"/>
                <w:lang w:val="en-GB"/>
              </w:rPr>
              <w:t>EPD/EPC</w:t>
            </w:r>
            <w:r w:rsidR="00EB2D3E" w:rsidRPr="00B516BA">
              <w:rPr>
                <w:rFonts w:asciiTheme="minorBidi" w:hAnsiTheme="minorBidi" w:cstheme="minorBidi"/>
                <w:sz w:val="22"/>
                <w:szCs w:val="22"/>
                <w:lang w:val="en-GB"/>
              </w:rPr>
              <w:t xml:space="preserve"> CONTRACTOR</w:t>
            </w:r>
            <w:r w:rsidR="00132839">
              <w:rPr>
                <w:rFonts w:asciiTheme="minorBidi" w:hAnsiTheme="minorBidi" w:cstheme="minorBidi"/>
                <w:sz w:val="22"/>
                <w:szCs w:val="22"/>
                <w:lang w:val="en-GB"/>
              </w:rPr>
              <w:t xml:space="preserve"> (GC):</w:t>
            </w:r>
          </w:p>
        </w:tc>
        <w:tc>
          <w:tcPr>
            <w:tcW w:w="5633" w:type="dxa"/>
          </w:tcPr>
          <w:p w14:paraId="1F7F807C" w14:textId="77777777" w:rsidR="00EB2D3E" w:rsidRPr="00B516BA"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EB2D3E" w:rsidRPr="00B516BA" w14:paraId="42A4ABAD" w14:textId="77777777" w:rsidTr="00C92AF6">
        <w:tc>
          <w:tcPr>
            <w:tcW w:w="3780" w:type="dxa"/>
          </w:tcPr>
          <w:p w14:paraId="78DD566C" w14:textId="77777777"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14:paraId="5E4971EE" w14:textId="77777777" w:rsidR="00EB2D3E" w:rsidRPr="00B516BA"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Joint Venture of : </w:t>
            </w:r>
            <w:proofErr w:type="spellStart"/>
            <w:r w:rsidRPr="00B516BA">
              <w:rPr>
                <w:rFonts w:asciiTheme="minorBidi" w:hAnsiTheme="minorBidi" w:cstheme="minorBidi"/>
                <w:sz w:val="22"/>
                <w:szCs w:val="22"/>
                <w:lang w:val="en-GB"/>
              </w:rPr>
              <w:t>Hirgan</w:t>
            </w:r>
            <w:proofErr w:type="spellEnd"/>
            <w:r w:rsidRPr="00B516BA">
              <w:rPr>
                <w:rFonts w:asciiTheme="minorBidi" w:hAnsiTheme="minorBidi" w:cstheme="minorBidi"/>
                <w:sz w:val="22"/>
                <w:szCs w:val="22"/>
                <w:lang w:val="en-GB"/>
              </w:rPr>
              <w:t xml:space="preserve"> Energy – Design &amp; Inspection(D&amp;I) Companies</w:t>
            </w:r>
          </w:p>
        </w:tc>
      </w:tr>
      <w:tr w:rsidR="00EB2D3E" w:rsidRPr="00B516BA" w14:paraId="1C4D817B" w14:textId="77777777" w:rsidTr="00C92AF6">
        <w:tc>
          <w:tcPr>
            <w:tcW w:w="3780" w:type="dxa"/>
          </w:tcPr>
          <w:p w14:paraId="425ADB1F" w14:textId="77777777"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VENDOR:</w:t>
            </w:r>
          </w:p>
        </w:tc>
        <w:tc>
          <w:tcPr>
            <w:tcW w:w="5633" w:type="dxa"/>
          </w:tcPr>
          <w:p w14:paraId="329514D8" w14:textId="77777777" w:rsidR="00EB2D3E" w:rsidRPr="00B516BA"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The firm or person who will fabricate the equipment or material.</w:t>
            </w:r>
          </w:p>
        </w:tc>
      </w:tr>
      <w:tr w:rsidR="00EB2D3E" w:rsidRPr="00B516BA" w14:paraId="797CFF21" w14:textId="77777777" w:rsidTr="00C92AF6">
        <w:tc>
          <w:tcPr>
            <w:tcW w:w="3780" w:type="dxa"/>
          </w:tcPr>
          <w:p w14:paraId="646D0B72" w14:textId="77777777"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EXECUTOR:</w:t>
            </w:r>
            <w:r w:rsidRPr="00B516BA">
              <w:rPr>
                <w:rFonts w:asciiTheme="minorBidi" w:hAnsiTheme="minorBidi" w:cstheme="minorBidi"/>
                <w:sz w:val="22"/>
                <w:szCs w:val="22"/>
                <w:lang w:val="en-GB"/>
              </w:rPr>
              <w:tab/>
            </w:r>
          </w:p>
        </w:tc>
        <w:tc>
          <w:tcPr>
            <w:tcW w:w="5633" w:type="dxa"/>
          </w:tcPr>
          <w:p w14:paraId="465D045B" w14:textId="77777777" w:rsidR="00EB2D3E" w:rsidRPr="00B516BA"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Executor is the party which carries out all or part of construction and/or commissioning for the project.</w:t>
            </w:r>
          </w:p>
        </w:tc>
      </w:tr>
      <w:tr w:rsidR="00EB2D3E" w:rsidRPr="00B516BA" w14:paraId="1A07269F" w14:textId="77777777" w:rsidTr="00C92AF6">
        <w:tc>
          <w:tcPr>
            <w:tcW w:w="3780" w:type="dxa"/>
          </w:tcPr>
          <w:p w14:paraId="4B54A0A7" w14:textId="77777777"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834A5C">
              <w:rPr>
                <w:rFonts w:asciiTheme="minorBidi" w:hAnsiTheme="minorBidi" w:cstheme="minorBidi"/>
                <w:sz w:val="22"/>
                <w:szCs w:val="22"/>
                <w:lang w:val="en-GB"/>
              </w:rPr>
              <w:t>THIRD PARTY INSPECTOR (TPI):</w:t>
            </w:r>
          </w:p>
        </w:tc>
        <w:tc>
          <w:tcPr>
            <w:tcW w:w="5633" w:type="dxa"/>
          </w:tcPr>
          <w:p w14:paraId="08A416B1" w14:textId="77777777" w:rsidR="00EB2D3E" w:rsidRPr="00B516BA" w:rsidRDefault="003A6D83" w:rsidP="00672B1A">
            <w:pPr>
              <w:widowControl w:val="0"/>
              <w:bidi w:val="0"/>
              <w:snapToGrid w:val="0"/>
              <w:spacing w:before="40" w:after="40"/>
              <w:ind w:left="34"/>
              <w:jc w:val="both"/>
              <w:rPr>
                <w:rFonts w:asciiTheme="minorBidi" w:hAnsiTheme="minorBidi" w:cstheme="minorBidi"/>
                <w:sz w:val="22"/>
                <w:szCs w:val="22"/>
                <w:lang w:val="en-GB"/>
              </w:rPr>
            </w:pPr>
            <w:r>
              <w:rPr>
                <w:rFonts w:ascii="Arial" w:hAnsi="Arial" w:cs="Arial"/>
                <w:sz w:val="22"/>
                <w:szCs w:val="22"/>
                <w:lang w:val="en-GB"/>
              </w:rPr>
              <w:t xml:space="preserve">The firm appointed by EPD/EPC CONTRACTOR (GC) and approved by </w:t>
            </w:r>
            <w:r w:rsidR="00F908F1">
              <w:rPr>
                <w:rFonts w:ascii="Arial" w:hAnsi="Arial" w:cs="Arial"/>
                <w:sz w:val="22"/>
                <w:szCs w:val="22"/>
                <w:lang w:val="en-GB"/>
              </w:rPr>
              <w:t>CLIENT</w:t>
            </w:r>
            <w:r>
              <w:rPr>
                <w:rFonts w:ascii="Arial" w:hAnsi="Arial" w:cs="Arial"/>
                <w:sz w:val="22"/>
                <w:szCs w:val="22"/>
                <w:lang w:val="en-GB"/>
              </w:rPr>
              <w:t xml:space="preserve"> (in writing) for the inspection of goods</w:t>
            </w:r>
            <w:r>
              <w:rPr>
                <w:rFonts w:ascii="Arial" w:hAnsi="Arial" w:cs="Arial"/>
                <w:lang w:val="en-GB"/>
              </w:rPr>
              <w:t>.</w:t>
            </w:r>
          </w:p>
        </w:tc>
      </w:tr>
      <w:tr w:rsidR="00EB2D3E" w:rsidRPr="00B516BA" w14:paraId="55A60C0D" w14:textId="77777777" w:rsidTr="00C92AF6">
        <w:tc>
          <w:tcPr>
            <w:tcW w:w="3780" w:type="dxa"/>
          </w:tcPr>
          <w:p w14:paraId="1F615C95" w14:textId="77777777"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SHALL:</w:t>
            </w:r>
          </w:p>
        </w:tc>
        <w:tc>
          <w:tcPr>
            <w:tcW w:w="5633" w:type="dxa"/>
          </w:tcPr>
          <w:p w14:paraId="75298A28" w14:textId="77777777" w:rsidR="00EB2D3E" w:rsidRPr="00B516BA"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mandatory.</w:t>
            </w:r>
          </w:p>
        </w:tc>
      </w:tr>
      <w:tr w:rsidR="00EB2D3E" w:rsidRPr="00B516BA" w14:paraId="76F2B132" w14:textId="77777777" w:rsidTr="00C92AF6">
        <w:tc>
          <w:tcPr>
            <w:tcW w:w="3780" w:type="dxa"/>
          </w:tcPr>
          <w:p w14:paraId="5E2941BC" w14:textId="77777777"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SHOULD:</w:t>
            </w:r>
          </w:p>
        </w:tc>
        <w:tc>
          <w:tcPr>
            <w:tcW w:w="5633" w:type="dxa"/>
          </w:tcPr>
          <w:p w14:paraId="6FCBC287" w14:textId="77777777" w:rsidR="00EB2D3E" w:rsidRPr="00B516BA"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used where a provision is advisory only.</w:t>
            </w:r>
          </w:p>
        </w:tc>
      </w:tr>
      <w:tr w:rsidR="00EB2D3E" w:rsidRPr="00B516BA" w14:paraId="59A15CA4" w14:textId="77777777" w:rsidTr="00C92AF6">
        <w:tc>
          <w:tcPr>
            <w:tcW w:w="3780" w:type="dxa"/>
          </w:tcPr>
          <w:p w14:paraId="5784CA9E" w14:textId="77777777"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WILL:</w:t>
            </w:r>
            <w:r w:rsidRPr="00B516BA">
              <w:rPr>
                <w:rFonts w:asciiTheme="minorBidi" w:hAnsiTheme="minorBidi" w:cstheme="minorBidi"/>
                <w:sz w:val="22"/>
                <w:szCs w:val="22"/>
                <w:lang w:val="en-GB"/>
              </w:rPr>
              <w:tab/>
            </w:r>
          </w:p>
        </w:tc>
        <w:tc>
          <w:tcPr>
            <w:tcW w:w="5633" w:type="dxa"/>
          </w:tcPr>
          <w:p w14:paraId="1C5DE831" w14:textId="77777777" w:rsidR="00EB2D3E" w:rsidRPr="00B516BA" w:rsidRDefault="00EB2D3E" w:rsidP="00555F4E">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Is normally used in connect</w:t>
            </w:r>
            <w:r>
              <w:rPr>
                <w:rFonts w:asciiTheme="minorBidi" w:hAnsiTheme="minorBidi" w:cstheme="minorBidi"/>
                <w:sz w:val="22"/>
                <w:szCs w:val="22"/>
                <w:lang w:val="en-GB"/>
              </w:rPr>
              <w:t xml:space="preserve">ion with the action by </w:t>
            </w:r>
            <w:r w:rsidR="00F908F1">
              <w:rPr>
                <w:rFonts w:asciiTheme="minorBidi" w:hAnsiTheme="minorBidi" w:cstheme="minorBidi"/>
                <w:sz w:val="22"/>
                <w:szCs w:val="22"/>
                <w:lang w:val="en-GB"/>
              </w:rPr>
              <w:t>CLIENT</w:t>
            </w:r>
            <w:r>
              <w:rPr>
                <w:rFonts w:asciiTheme="minorBidi" w:hAnsiTheme="minorBidi" w:cstheme="minorBidi"/>
                <w:sz w:val="22"/>
                <w:szCs w:val="22"/>
                <w:lang w:val="en-GB"/>
              </w:rPr>
              <w:t xml:space="preserve"> rather </w:t>
            </w:r>
            <w:r w:rsidRPr="00B516BA">
              <w:rPr>
                <w:rFonts w:asciiTheme="minorBidi" w:hAnsiTheme="minorBidi" w:cstheme="minorBidi"/>
                <w:sz w:val="22"/>
                <w:szCs w:val="22"/>
                <w:lang w:val="en-GB"/>
              </w:rPr>
              <w:t>than by an EPC/EPD CONTRACTOR, VENDOR.</w:t>
            </w:r>
          </w:p>
        </w:tc>
      </w:tr>
      <w:tr w:rsidR="00EB2D3E" w:rsidRPr="00B516BA" w14:paraId="332B7D55" w14:textId="77777777" w:rsidTr="00C92AF6">
        <w:tc>
          <w:tcPr>
            <w:tcW w:w="3780" w:type="dxa"/>
          </w:tcPr>
          <w:p w14:paraId="1E6BEC4D" w14:textId="77777777" w:rsidR="00EB2D3E" w:rsidRPr="00B516BA" w:rsidRDefault="00EB2D3E" w:rsidP="00255456">
            <w:pPr>
              <w:widowControl w:val="0"/>
              <w:bidi w:val="0"/>
              <w:snapToGrid w:val="0"/>
              <w:spacing w:before="40" w:after="40"/>
              <w:rPr>
                <w:rFonts w:asciiTheme="minorBidi" w:hAnsiTheme="minorBidi" w:cstheme="minorBidi"/>
                <w:sz w:val="22"/>
                <w:szCs w:val="22"/>
                <w:lang w:val="en-GB"/>
              </w:rPr>
            </w:pPr>
            <w:r w:rsidRPr="00B516BA">
              <w:rPr>
                <w:rFonts w:asciiTheme="minorBidi" w:hAnsiTheme="minorBidi" w:cstheme="minorBidi"/>
                <w:sz w:val="22"/>
                <w:szCs w:val="22"/>
                <w:lang w:val="en-GB"/>
              </w:rPr>
              <w:t>MAY:</w:t>
            </w:r>
            <w:r w:rsidRPr="00B516BA">
              <w:rPr>
                <w:rFonts w:asciiTheme="minorBidi" w:hAnsiTheme="minorBidi" w:cstheme="minorBidi"/>
                <w:sz w:val="22"/>
                <w:szCs w:val="22"/>
                <w:lang w:val="en-GB"/>
              </w:rPr>
              <w:tab/>
            </w:r>
          </w:p>
        </w:tc>
        <w:tc>
          <w:tcPr>
            <w:tcW w:w="5633" w:type="dxa"/>
          </w:tcPr>
          <w:p w14:paraId="2D550EF4" w14:textId="77777777" w:rsidR="00EB2D3E" w:rsidRPr="00B516BA" w:rsidRDefault="00EB2D3E" w:rsidP="00255456">
            <w:pPr>
              <w:widowControl w:val="0"/>
              <w:bidi w:val="0"/>
              <w:snapToGrid w:val="0"/>
              <w:spacing w:before="40" w:after="4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Is </w:t>
            </w:r>
            <w:r>
              <w:rPr>
                <w:rFonts w:asciiTheme="minorBidi" w:hAnsiTheme="minorBidi" w:cstheme="minorBidi"/>
                <w:sz w:val="22"/>
                <w:szCs w:val="22"/>
                <w:lang w:val="en-GB"/>
              </w:rPr>
              <w:t xml:space="preserve">used </w:t>
            </w:r>
            <w:r w:rsidRPr="00B516BA">
              <w:rPr>
                <w:rFonts w:asciiTheme="minorBidi" w:hAnsiTheme="minorBidi" w:cstheme="minorBidi"/>
                <w:sz w:val="22"/>
                <w:szCs w:val="22"/>
                <w:lang w:val="en-GB"/>
              </w:rPr>
              <w:t>where</w:t>
            </w:r>
            <w:r w:rsidRPr="00B516BA">
              <w:rPr>
                <w:rFonts w:asciiTheme="minorBidi" w:hAnsiTheme="minorBidi" w:cstheme="minorBidi"/>
                <w:sz w:val="22"/>
                <w:szCs w:val="22"/>
                <w:lang w:val="en-GB"/>
              </w:rPr>
              <w:tab/>
              <w:t>a provision is completely discretionary.</w:t>
            </w:r>
          </w:p>
        </w:tc>
      </w:tr>
      <w:tr w:rsidR="0071324C" w:rsidRPr="00B516BA" w14:paraId="7142AD7C" w14:textId="77777777" w:rsidTr="00C92AF6">
        <w:tc>
          <w:tcPr>
            <w:tcW w:w="3780" w:type="dxa"/>
          </w:tcPr>
          <w:p w14:paraId="267405CA" w14:textId="77777777" w:rsidR="0071324C" w:rsidRPr="00B516BA" w:rsidRDefault="0071324C" w:rsidP="00255456">
            <w:pPr>
              <w:widowControl w:val="0"/>
              <w:bidi w:val="0"/>
              <w:snapToGrid w:val="0"/>
              <w:spacing w:before="40" w:after="40"/>
              <w:rPr>
                <w:rFonts w:asciiTheme="minorBidi" w:hAnsiTheme="minorBidi" w:cstheme="minorBidi"/>
                <w:sz w:val="22"/>
                <w:szCs w:val="22"/>
                <w:lang w:val="en-GB"/>
              </w:rPr>
            </w:pPr>
          </w:p>
        </w:tc>
        <w:tc>
          <w:tcPr>
            <w:tcW w:w="5633" w:type="dxa"/>
          </w:tcPr>
          <w:p w14:paraId="4C0EDD0A" w14:textId="77777777" w:rsidR="0071324C" w:rsidRPr="00B516BA" w:rsidRDefault="0071324C" w:rsidP="00255456">
            <w:pPr>
              <w:widowControl w:val="0"/>
              <w:bidi w:val="0"/>
              <w:snapToGrid w:val="0"/>
              <w:spacing w:before="40" w:after="40"/>
              <w:ind w:left="34"/>
              <w:jc w:val="both"/>
              <w:rPr>
                <w:rFonts w:asciiTheme="minorBidi" w:hAnsiTheme="minorBidi" w:cstheme="minorBidi"/>
                <w:sz w:val="22"/>
                <w:szCs w:val="22"/>
                <w:lang w:val="en-GB"/>
              </w:rPr>
            </w:pPr>
          </w:p>
        </w:tc>
      </w:tr>
      <w:tr w:rsidR="0071324C" w:rsidRPr="00B516BA" w14:paraId="15F8DDA5" w14:textId="77777777" w:rsidTr="00C92AF6">
        <w:tc>
          <w:tcPr>
            <w:tcW w:w="3780" w:type="dxa"/>
          </w:tcPr>
          <w:p w14:paraId="26065A9F" w14:textId="77777777" w:rsidR="0071324C" w:rsidRPr="00B516BA" w:rsidRDefault="0071324C" w:rsidP="00255456">
            <w:pPr>
              <w:widowControl w:val="0"/>
              <w:bidi w:val="0"/>
              <w:snapToGrid w:val="0"/>
              <w:spacing w:before="40" w:after="40"/>
              <w:rPr>
                <w:rFonts w:asciiTheme="minorBidi" w:hAnsiTheme="minorBidi" w:cstheme="minorBidi"/>
                <w:sz w:val="22"/>
                <w:szCs w:val="22"/>
                <w:lang w:val="en-GB"/>
              </w:rPr>
            </w:pPr>
          </w:p>
        </w:tc>
        <w:tc>
          <w:tcPr>
            <w:tcW w:w="5633" w:type="dxa"/>
          </w:tcPr>
          <w:p w14:paraId="5CCF40E1" w14:textId="77777777" w:rsidR="0071324C" w:rsidRPr="00B516BA" w:rsidRDefault="0071324C" w:rsidP="00255456">
            <w:pPr>
              <w:widowControl w:val="0"/>
              <w:bidi w:val="0"/>
              <w:snapToGrid w:val="0"/>
              <w:spacing w:before="40" w:after="40"/>
              <w:ind w:left="34"/>
              <w:jc w:val="both"/>
              <w:rPr>
                <w:rFonts w:asciiTheme="minorBidi" w:hAnsiTheme="minorBidi" w:cstheme="minorBidi"/>
                <w:sz w:val="22"/>
                <w:szCs w:val="22"/>
                <w:lang w:val="en-GB"/>
              </w:rPr>
            </w:pPr>
          </w:p>
        </w:tc>
      </w:tr>
    </w:tbl>
    <w:p w14:paraId="075BB79F" w14:textId="77777777" w:rsidR="00727CED" w:rsidRPr="001206A3"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6" w:name="_Toc343327080"/>
      <w:bookmarkStart w:id="7" w:name="_Toc343327777"/>
      <w:bookmarkStart w:id="8" w:name="_Toc518745778"/>
      <w:bookmarkStart w:id="9" w:name="_Toc89620019"/>
      <w:bookmarkStart w:id="10" w:name="_Toc328298191"/>
      <w:bookmarkStart w:id="11" w:name="_Toc259347570"/>
      <w:bookmarkStart w:id="12" w:name="_Toc292715166"/>
      <w:bookmarkStart w:id="13" w:name="_Toc325006574"/>
      <w:r w:rsidRPr="004D4A6A">
        <w:rPr>
          <w:rFonts w:ascii="Arial" w:hAnsi="Arial" w:cs="Arial"/>
          <w:b/>
          <w:bCs/>
          <w:caps/>
          <w:kern w:val="28"/>
          <w:sz w:val="24"/>
        </w:rPr>
        <w:lastRenderedPageBreak/>
        <w:t>Scop</w:t>
      </w:r>
      <w:r w:rsidRPr="00E508B2">
        <w:rPr>
          <w:rFonts w:ascii="Arial" w:hAnsi="Arial" w:cs="Arial"/>
          <w:b/>
          <w:bCs/>
          <w:caps/>
          <w:kern w:val="28"/>
          <w:sz w:val="24"/>
        </w:rPr>
        <w:t>e</w:t>
      </w:r>
      <w:bookmarkEnd w:id="6"/>
      <w:bookmarkEnd w:id="7"/>
      <w:bookmarkEnd w:id="8"/>
      <w:bookmarkEnd w:id="9"/>
      <w:r w:rsidRPr="00E508B2">
        <w:rPr>
          <w:rFonts w:ascii="Arial" w:hAnsi="Arial" w:cs="Arial"/>
          <w:b/>
          <w:bCs/>
          <w:caps/>
          <w:kern w:val="28"/>
          <w:sz w:val="24"/>
        </w:rPr>
        <w:t xml:space="preserve"> </w:t>
      </w:r>
      <w:bookmarkStart w:id="14" w:name="_Toc328298192"/>
      <w:bookmarkEnd w:id="10"/>
      <w:bookmarkEnd w:id="11"/>
      <w:bookmarkEnd w:id="12"/>
      <w:bookmarkEnd w:id="13"/>
    </w:p>
    <w:p w14:paraId="649FF679" w14:textId="77777777" w:rsidR="00727CED" w:rsidRPr="00880D1A" w:rsidRDefault="00727CED" w:rsidP="00727CED">
      <w:pPr>
        <w:pStyle w:val="ListParagraph"/>
        <w:numPr>
          <w:ilvl w:val="0"/>
          <w:numId w:val="11"/>
        </w:numPr>
        <w:bidi w:val="0"/>
        <w:spacing w:line="276" w:lineRule="auto"/>
        <w:jc w:val="both"/>
        <w:rPr>
          <w:rFonts w:asciiTheme="minorBidi" w:eastAsiaTheme="minorHAnsi" w:hAnsiTheme="minorBidi" w:cstheme="minorBidi"/>
          <w:sz w:val="22"/>
          <w:szCs w:val="22"/>
        </w:rPr>
      </w:pPr>
      <w:r w:rsidRPr="00880D1A">
        <w:rPr>
          <w:rFonts w:asciiTheme="minorBidi" w:eastAsiaTheme="minorHAnsi" w:hAnsiTheme="minorBidi" w:cstheme="minorBidi"/>
          <w:sz w:val="22"/>
          <w:szCs w:val="22"/>
        </w:rPr>
        <w:t xml:space="preserve">This document presents the long lead item material requisitions for Contractor’s use as appropriate. </w:t>
      </w:r>
    </w:p>
    <w:p w14:paraId="67BF6422" w14:textId="77777777" w:rsidR="00727CED" w:rsidRPr="00880D1A" w:rsidRDefault="00727CED" w:rsidP="00445C1D">
      <w:pPr>
        <w:pStyle w:val="ListParagraph"/>
        <w:numPr>
          <w:ilvl w:val="0"/>
          <w:numId w:val="11"/>
        </w:numPr>
        <w:bidi w:val="0"/>
        <w:spacing w:line="276" w:lineRule="auto"/>
        <w:jc w:val="both"/>
        <w:rPr>
          <w:rFonts w:asciiTheme="minorBidi" w:eastAsiaTheme="minorHAnsi" w:hAnsiTheme="minorBidi" w:cstheme="minorBidi"/>
          <w:sz w:val="22"/>
          <w:szCs w:val="22"/>
        </w:rPr>
      </w:pPr>
      <w:r w:rsidRPr="00880D1A">
        <w:rPr>
          <w:rFonts w:asciiTheme="minorBidi" w:eastAsiaTheme="minorHAnsi" w:hAnsiTheme="minorBidi" w:cstheme="minorBidi"/>
          <w:sz w:val="22"/>
          <w:szCs w:val="22"/>
        </w:rPr>
        <w:t xml:space="preserve">This material requisition covers the requirements for the design, manufacturing, testing and supply of </w:t>
      </w:r>
      <w:r w:rsidR="00445C1D">
        <w:rPr>
          <w:rFonts w:asciiTheme="minorBidi" w:eastAsiaTheme="minorHAnsi" w:hAnsiTheme="minorBidi" w:cstheme="minorBidi"/>
          <w:sz w:val="22"/>
          <w:szCs w:val="22"/>
        </w:rPr>
        <w:t>Flanges</w:t>
      </w:r>
      <w:r w:rsidRPr="00880D1A">
        <w:rPr>
          <w:rFonts w:asciiTheme="minorBidi" w:eastAsiaTheme="minorHAnsi" w:hAnsiTheme="minorBidi" w:cstheme="minorBidi"/>
          <w:sz w:val="22"/>
          <w:szCs w:val="22"/>
        </w:rPr>
        <w:t xml:space="preserve"> as listed below. All equipment/devices/items shall conform to this requisition and all specifications which have been mentioned in attachment 1 of this material requisition.</w:t>
      </w:r>
    </w:p>
    <w:p w14:paraId="347166EF" w14:textId="77777777" w:rsidR="00727CED" w:rsidRPr="00880D1A" w:rsidRDefault="00727CED" w:rsidP="00727CED">
      <w:pPr>
        <w:pStyle w:val="ListParagraph"/>
        <w:numPr>
          <w:ilvl w:val="0"/>
          <w:numId w:val="11"/>
        </w:numPr>
        <w:bidi w:val="0"/>
        <w:spacing w:line="276" w:lineRule="auto"/>
        <w:jc w:val="both"/>
        <w:rPr>
          <w:rFonts w:asciiTheme="minorBidi" w:eastAsiaTheme="minorHAnsi" w:hAnsiTheme="minorBidi" w:cstheme="minorBidi"/>
          <w:sz w:val="22"/>
          <w:szCs w:val="22"/>
        </w:rPr>
      </w:pPr>
      <w:r w:rsidRPr="00880D1A">
        <w:rPr>
          <w:rFonts w:asciiTheme="minorBidi" w:eastAsiaTheme="minorHAnsi" w:hAnsiTheme="minorBidi" w:cstheme="minorBidi"/>
          <w:sz w:val="22"/>
          <w:szCs w:val="22"/>
        </w:rPr>
        <w:t>The vendor's supply shall include:</w:t>
      </w:r>
    </w:p>
    <w:p w14:paraId="7D86BEF4" w14:textId="77777777" w:rsidR="00727CED" w:rsidRPr="00880D1A" w:rsidRDefault="00727CED" w:rsidP="00727CED">
      <w:pPr>
        <w:pStyle w:val="ListParagraph"/>
        <w:bidi w:val="0"/>
        <w:spacing w:line="276" w:lineRule="auto"/>
        <w:ind w:left="1080"/>
        <w:jc w:val="both"/>
        <w:rPr>
          <w:rFonts w:asciiTheme="minorBidi" w:eastAsiaTheme="minorHAnsi" w:hAnsiTheme="minorBidi" w:cstheme="minorBidi"/>
          <w:sz w:val="22"/>
          <w:szCs w:val="22"/>
        </w:rPr>
      </w:pPr>
    </w:p>
    <w:p w14:paraId="35589891" w14:textId="77777777" w:rsidR="00727CED" w:rsidRPr="00880D1A" w:rsidRDefault="00727CED" w:rsidP="00445C1D">
      <w:pPr>
        <w:pStyle w:val="ListParagraph"/>
        <w:bidi w:val="0"/>
        <w:spacing w:line="276" w:lineRule="auto"/>
        <w:ind w:left="1080"/>
        <w:jc w:val="both"/>
        <w:rPr>
          <w:rFonts w:asciiTheme="minorBidi" w:eastAsiaTheme="minorHAnsi" w:hAnsiTheme="minorBidi" w:cstheme="minorBidi"/>
          <w:sz w:val="22"/>
          <w:szCs w:val="22"/>
        </w:rPr>
      </w:pPr>
      <w:r>
        <w:rPr>
          <w:rFonts w:asciiTheme="minorBidi" w:eastAsiaTheme="minorHAnsi" w:hAnsiTheme="minorBidi" w:cstheme="minorBidi"/>
          <w:sz w:val="22"/>
          <w:szCs w:val="22"/>
        </w:rPr>
        <w:t>All items listed in</w:t>
      </w:r>
      <w:r w:rsidRPr="00880D1A">
        <w:rPr>
          <w:rFonts w:asciiTheme="minorBidi" w:eastAsiaTheme="minorHAnsi" w:hAnsiTheme="minorBidi" w:cstheme="minorBidi"/>
          <w:sz w:val="22"/>
          <w:szCs w:val="22"/>
        </w:rPr>
        <w:t xml:space="preserve"> MTO </w:t>
      </w:r>
      <w:r>
        <w:rPr>
          <w:rFonts w:asciiTheme="minorBidi" w:eastAsiaTheme="minorHAnsi" w:hAnsiTheme="minorBidi" w:cstheme="minorBidi"/>
          <w:sz w:val="22"/>
          <w:szCs w:val="22"/>
        </w:rPr>
        <w:t xml:space="preserve">For </w:t>
      </w:r>
      <w:r w:rsidR="00445C1D">
        <w:rPr>
          <w:rFonts w:asciiTheme="minorBidi" w:eastAsiaTheme="minorHAnsi" w:hAnsiTheme="minorBidi" w:cstheme="minorBidi"/>
          <w:sz w:val="22"/>
          <w:szCs w:val="22"/>
        </w:rPr>
        <w:t>Flanges</w:t>
      </w:r>
      <w:r>
        <w:rPr>
          <w:rFonts w:asciiTheme="minorBidi" w:eastAsiaTheme="minorHAnsi" w:hAnsiTheme="minorBidi" w:cstheme="minorBidi"/>
          <w:sz w:val="22"/>
          <w:szCs w:val="22"/>
        </w:rPr>
        <w:t xml:space="preserve"> – W018S</w:t>
      </w:r>
      <w:r w:rsidRPr="00880D1A">
        <w:rPr>
          <w:rFonts w:asciiTheme="minorBidi" w:eastAsiaTheme="minorHAnsi" w:hAnsiTheme="minorBidi" w:cstheme="minorBidi"/>
          <w:sz w:val="22"/>
          <w:szCs w:val="22"/>
        </w:rPr>
        <w:t xml:space="preserve"> D</w:t>
      </w:r>
      <w:r>
        <w:rPr>
          <w:rFonts w:asciiTheme="minorBidi" w:eastAsiaTheme="minorHAnsi" w:hAnsiTheme="minorBidi" w:cstheme="minorBidi"/>
          <w:sz w:val="22"/>
          <w:szCs w:val="22"/>
        </w:rPr>
        <w:t>oc</w:t>
      </w:r>
      <w:r w:rsidRPr="00880D1A">
        <w:rPr>
          <w:rFonts w:asciiTheme="minorBidi" w:eastAsiaTheme="minorHAnsi" w:hAnsiTheme="minorBidi" w:cstheme="minorBidi"/>
          <w:sz w:val="22"/>
          <w:szCs w:val="22"/>
        </w:rPr>
        <w:t xml:space="preserve"> NO. </w:t>
      </w:r>
      <w:r>
        <w:rPr>
          <w:rFonts w:asciiTheme="minorBidi" w:eastAsiaTheme="minorHAnsi" w:hAnsiTheme="minorBidi" w:cstheme="minorBidi"/>
          <w:sz w:val="22"/>
          <w:szCs w:val="22"/>
        </w:rPr>
        <w:t>“BK</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W018S</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PEDCO</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110</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PI</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MT</w:t>
      </w:r>
      <w:r w:rsidRPr="00880D1A">
        <w:rPr>
          <w:rFonts w:asciiTheme="minorBidi" w:eastAsiaTheme="minorHAnsi" w:hAnsiTheme="minorBidi" w:cstheme="minorBidi"/>
          <w:sz w:val="22"/>
          <w:szCs w:val="22"/>
        </w:rPr>
        <w:t>-00</w:t>
      </w:r>
      <w:r>
        <w:rPr>
          <w:rFonts w:asciiTheme="minorBidi" w:eastAsiaTheme="minorHAnsi" w:hAnsiTheme="minorBidi" w:cstheme="minorBidi"/>
          <w:sz w:val="22"/>
          <w:szCs w:val="22"/>
        </w:rPr>
        <w:t>0</w:t>
      </w:r>
      <w:r w:rsidR="00445C1D">
        <w:rPr>
          <w:rFonts w:asciiTheme="minorBidi" w:eastAsiaTheme="minorHAnsi" w:hAnsiTheme="minorBidi" w:cstheme="minorBidi"/>
          <w:sz w:val="22"/>
          <w:szCs w:val="22"/>
        </w:rPr>
        <w:t>3</w:t>
      </w:r>
      <w:r>
        <w:rPr>
          <w:rFonts w:asciiTheme="minorBidi" w:eastAsiaTheme="minorHAnsi" w:hAnsiTheme="minorBidi" w:cstheme="minorBidi"/>
          <w:sz w:val="22"/>
          <w:szCs w:val="22"/>
        </w:rPr>
        <w:t>”</w:t>
      </w:r>
    </w:p>
    <w:p w14:paraId="22E1CB51" w14:textId="77777777" w:rsidR="00727CED"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r w:rsidRPr="0027058A">
        <w:rPr>
          <w:rFonts w:ascii="Arial" w:hAnsi="Arial" w:cs="Arial"/>
          <w:b/>
          <w:bCs/>
          <w:caps/>
          <w:kern w:val="28"/>
          <w:sz w:val="24"/>
        </w:rPr>
        <w:t xml:space="preserve"> </w:t>
      </w:r>
      <w:bookmarkStart w:id="15" w:name="_Toc89620020"/>
      <w:r w:rsidRPr="00E508B2">
        <w:rPr>
          <w:rFonts w:ascii="Arial" w:hAnsi="Arial" w:cs="Arial"/>
          <w:b/>
          <w:bCs/>
          <w:caps/>
          <w:kern w:val="28"/>
          <w:sz w:val="24"/>
        </w:rPr>
        <w:t>NORMATIVE REFERENCES</w:t>
      </w:r>
      <w:bookmarkEnd w:id="15"/>
    </w:p>
    <w:p w14:paraId="4B41B7B2" w14:textId="77777777" w:rsidR="00727CED" w:rsidRPr="00FF6879" w:rsidRDefault="00727CED" w:rsidP="00727CED">
      <w:pPr>
        <w:pStyle w:val="ListParagraph"/>
        <w:numPr>
          <w:ilvl w:val="0"/>
          <w:numId w:val="12"/>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Specified documents in attachment 1 shall be considered as a part of this material Requisition.</w:t>
      </w:r>
    </w:p>
    <w:p w14:paraId="3330F644" w14:textId="77777777" w:rsidR="00727CED" w:rsidRPr="00FF6879" w:rsidRDefault="00727CED" w:rsidP="00727CED">
      <w:pPr>
        <w:pStyle w:val="ListParagraph"/>
        <w:numPr>
          <w:ilvl w:val="0"/>
          <w:numId w:val="12"/>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All codes and standards which have been referenced in above mentioned specs shall be considered.</w:t>
      </w:r>
    </w:p>
    <w:p w14:paraId="786456EE" w14:textId="77777777" w:rsidR="009950E3" w:rsidRPr="00687E14" w:rsidRDefault="009950E3" w:rsidP="009950E3">
      <w:pPr>
        <w:pStyle w:val="ListParagraph"/>
        <w:numPr>
          <w:ilvl w:val="0"/>
          <w:numId w:val="12"/>
        </w:numPr>
        <w:tabs>
          <w:tab w:val="left" w:pos="0"/>
          <w:tab w:val="left" w:pos="284"/>
          <w:tab w:val="left" w:pos="426"/>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687E14">
        <w:rPr>
          <w:rFonts w:asciiTheme="minorBidi" w:eastAsiaTheme="minorHAnsi" w:hAnsiTheme="minorBidi" w:cstheme="minorBidi"/>
          <w:sz w:val="22"/>
          <w:szCs w:val="22"/>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687E14">
        <w:rPr>
          <w:rFonts w:asciiTheme="minorBidi" w:eastAsiaTheme="minorHAnsi" w:hAnsiTheme="minorBidi" w:cstheme="minorBidi" w:hint="cs"/>
          <w:sz w:val="22"/>
          <w:szCs w:val="22"/>
          <w:rtl/>
        </w:rPr>
        <w:t>.</w:t>
      </w:r>
    </w:p>
    <w:p w14:paraId="3C67EC8F" w14:textId="77777777" w:rsidR="00727CED" w:rsidRPr="00FF6879" w:rsidRDefault="00727CED" w:rsidP="00727CED">
      <w:pPr>
        <w:pStyle w:val="ListParagraph"/>
        <w:numPr>
          <w:ilvl w:val="0"/>
          <w:numId w:val="12"/>
        </w:numPr>
        <w:tabs>
          <w:tab w:val="left" w:pos="0"/>
          <w:tab w:val="left" w:pos="284"/>
          <w:tab w:val="left" w:pos="426"/>
          <w:tab w:val="left" w:pos="720"/>
        </w:tabs>
        <w:autoSpaceDE w:val="0"/>
        <w:autoSpaceDN w:val="0"/>
        <w:bidi w:val="0"/>
        <w:adjustRightInd w:val="0"/>
        <w:spacing w:line="276" w:lineRule="auto"/>
        <w:ind w:left="1080"/>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Deviations</w:t>
      </w:r>
    </w:p>
    <w:p w14:paraId="79EB0CC7" w14:textId="77777777" w:rsidR="00727CED" w:rsidRPr="00FF6879" w:rsidRDefault="00727CED" w:rsidP="00727CED">
      <w:pPr>
        <w:bidi w:val="0"/>
        <w:spacing w:line="276" w:lineRule="auto"/>
        <w:ind w:left="1080"/>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Any exceptions/clarifications to codes/standards and specifications listed in attachment 1 must be clearly stated in a separate dedicated section of the proposal in the format submitted in attachment 3.</w:t>
      </w:r>
    </w:p>
    <w:p w14:paraId="49561E89" w14:textId="77777777" w:rsidR="00727CED" w:rsidRPr="00FF6879" w:rsidRDefault="00727CED" w:rsidP="00727CED">
      <w:pPr>
        <w:autoSpaceDE w:val="0"/>
        <w:autoSpaceDN w:val="0"/>
        <w:bidi w:val="0"/>
        <w:adjustRightInd w:val="0"/>
        <w:spacing w:line="276" w:lineRule="auto"/>
        <w:ind w:left="1080"/>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The proposed deviations/comments list shall include as minimum:</w:t>
      </w:r>
    </w:p>
    <w:p w14:paraId="07DE4B82" w14:textId="77777777" w:rsidR="00727CED" w:rsidRPr="00FF6879" w:rsidRDefault="00727CED" w:rsidP="00727CED">
      <w:pPr>
        <w:pStyle w:val="ListParagraph"/>
        <w:numPr>
          <w:ilvl w:val="0"/>
          <w:numId w:val="13"/>
        </w:numPr>
        <w:autoSpaceDE w:val="0"/>
        <w:autoSpaceDN w:val="0"/>
        <w:bidi w:val="0"/>
        <w:adjustRightInd w:val="0"/>
        <w:spacing w:line="276" w:lineRule="auto"/>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Reference for the involved specification, chapter and paragraph.</w:t>
      </w:r>
    </w:p>
    <w:p w14:paraId="7603769E" w14:textId="77777777" w:rsidR="00727CED" w:rsidRPr="00FF6879" w:rsidRDefault="00727CED" w:rsidP="00727CED">
      <w:pPr>
        <w:pStyle w:val="ListParagraph"/>
        <w:numPr>
          <w:ilvl w:val="0"/>
          <w:numId w:val="13"/>
        </w:numPr>
        <w:autoSpaceDE w:val="0"/>
        <w:autoSpaceDN w:val="0"/>
        <w:bidi w:val="0"/>
        <w:adjustRightInd w:val="0"/>
        <w:spacing w:line="276" w:lineRule="auto"/>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Technical justification for the non-compliance.</w:t>
      </w:r>
    </w:p>
    <w:p w14:paraId="7DEA74AB" w14:textId="77777777" w:rsidR="00727CED" w:rsidRPr="00FF6879" w:rsidRDefault="00727CED" w:rsidP="00727CED">
      <w:pPr>
        <w:pStyle w:val="ListParagraph"/>
        <w:numPr>
          <w:ilvl w:val="0"/>
          <w:numId w:val="13"/>
        </w:numPr>
        <w:autoSpaceDE w:val="0"/>
        <w:autoSpaceDN w:val="0"/>
        <w:bidi w:val="0"/>
        <w:adjustRightInd w:val="0"/>
        <w:spacing w:line="276" w:lineRule="auto"/>
        <w:jc w:val="both"/>
        <w:rPr>
          <w:rFonts w:asciiTheme="minorBidi" w:eastAsiaTheme="minorHAnsi" w:hAnsiTheme="minorBidi" w:cstheme="minorBidi"/>
          <w:sz w:val="22"/>
          <w:szCs w:val="22"/>
        </w:rPr>
      </w:pPr>
      <w:r w:rsidRPr="00FF6879">
        <w:rPr>
          <w:rFonts w:asciiTheme="minorBidi" w:eastAsiaTheme="minorHAnsi" w:hAnsiTheme="minorBidi" w:cstheme="minorBidi"/>
          <w:sz w:val="22"/>
          <w:szCs w:val="22"/>
        </w:rPr>
        <w:t>Detailed description of the proposed alternative.</w:t>
      </w:r>
    </w:p>
    <w:p w14:paraId="268ACC45" w14:textId="77777777" w:rsidR="00727CED" w:rsidRPr="005D683B" w:rsidRDefault="00727CED" w:rsidP="00105DB0">
      <w:pPr>
        <w:bidi w:val="0"/>
        <w:spacing w:line="276" w:lineRule="auto"/>
        <w:ind w:left="1080"/>
        <w:jc w:val="both"/>
        <w:rPr>
          <w:rFonts w:asciiTheme="minorBidi" w:hAnsiTheme="minorBidi" w:cstheme="minorBidi"/>
          <w:sz w:val="22"/>
          <w:szCs w:val="22"/>
          <w:lang w:val="en-GB"/>
        </w:rPr>
      </w:pPr>
      <w:r w:rsidRPr="005D683B">
        <w:rPr>
          <w:rFonts w:asciiTheme="minorBidi" w:hAnsiTheme="minorBidi" w:cstheme="minorBidi"/>
          <w:sz w:val="22"/>
          <w:szCs w:val="22"/>
          <w:lang w:val="en-GB"/>
        </w:rPr>
        <w:t xml:space="preserve">If no exceptions or clarifications exist, either for the complete referenced document or an individual paragraph, the </w:t>
      </w:r>
      <w:r w:rsidR="00105DB0">
        <w:rPr>
          <w:rFonts w:asciiTheme="minorBidi" w:hAnsiTheme="minorBidi" w:cstheme="minorBidi"/>
          <w:sz w:val="22"/>
          <w:szCs w:val="22"/>
          <w:lang w:val="en-GB"/>
        </w:rPr>
        <w:t>vendor</w:t>
      </w:r>
      <w:r w:rsidRPr="005D683B">
        <w:rPr>
          <w:rFonts w:asciiTheme="minorBidi" w:hAnsiTheme="minorBidi" w:cstheme="minorBidi"/>
          <w:sz w:val="22"/>
          <w:szCs w:val="22"/>
          <w:lang w:val="en-GB"/>
        </w:rPr>
        <w:t xml:space="preserve"> shall be considered to be in full compliance with the relevant document.</w:t>
      </w:r>
    </w:p>
    <w:p w14:paraId="35CB2831" w14:textId="77777777" w:rsidR="00727CED" w:rsidRPr="005D683B" w:rsidRDefault="00727CED" w:rsidP="00105DB0">
      <w:pPr>
        <w:bidi w:val="0"/>
        <w:spacing w:line="276" w:lineRule="auto"/>
        <w:ind w:left="1080"/>
        <w:jc w:val="both"/>
        <w:rPr>
          <w:rFonts w:asciiTheme="minorBidi" w:hAnsiTheme="minorBidi" w:cstheme="minorBidi"/>
          <w:sz w:val="22"/>
          <w:szCs w:val="22"/>
          <w:lang w:val="en-GB"/>
        </w:rPr>
      </w:pPr>
      <w:r w:rsidRPr="005D683B">
        <w:rPr>
          <w:rFonts w:asciiTheme="minorBidi" w:hAnsiTheme="minorBidi" w:cstheme="minorBidi"/>
          <w:sz w:val="22"/>
          <w:szCs w:val="22"/>
          <w:lang w:val="en-GB"/>
        </w:rPr>
        <w:t xml:space="preserve">The </w:t>
      </w:r>
      <w:r w:rsidR="00105DB0">
        <w:rPr>
          <w:rFonts w:asciiTheme="minorBidi" w:hAnsiTheme="minorBidi" w:cstheme="minorBidi"/>
          <w:sz w:val="22"/>
          <w:szCs w:val="22"/>
          <w:lang w:val="en-GB"/>
        </w:rPr>
        <w:t>vendor</w:t>
      </w:r>
      <w:r w:rsidRPr="005D683B">
        <w:rPr>
          <w:rFonts w:asciiTheme="minorBidi" w:hAnsiTheme="minorBidi" w:cstheme="minorBidi"/>
          <w:sz w:val="22"/>
          <w:szCs w:val="22"/>
          <w:lang w:val="en-GB"/>
        </w:rPr>
        <w:t xml:space="preserve"> may propose materials of equivalent or better quality compared to those indicated in the equipment data sheet. Even these cases shall be duly included/technically supported in the deviations/clarifications list.</w:t>
      </w:r>
    </w:p>
    <w:p w14:paraId="4DD1B152" w14:textId="77777777" w:rsidR="00727CED"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16" w:name="_Toc89620021"/>
      <w:r w:rsidRPr="005D683B">
        <w:rPr>
          <w:rFonts w:ascii="Arial" w:hAnsi="Arial" w:cs="Arial"/>
          <w:b/>
          <w:bCs/>
          <w:caps/>
          <w:kern w:val="28"/>
          <w:sz w:val="24"/>
        </w:rPr>
        <w:t>SUBJECT OF THE SUPPLY</w:t>
      </w:r>
      <w:bookmarkEnd w:id="16"/>
    </w:p>
    <w:p w14:paraId="008C889C" w14:textId="77777777" w:rsidR="00727CED" w:rsidRDefault="00727CED" w:rsidP="0011792D">
      <w:pPr>
        <w:widowControl w:val="0"/>
        <w:bidi w:val="0"/>
        <w:snapToGrid w:val="0"/>
        <w:spacing w:before="240" w:after="240"/>
        <w:ind w:left="709"/>
        <w:jc w:val="both"/>
        <w:rPr>
          <w:rFonts w:asciiTheme="minorBidi" w:hAnsiTheme="minorBidi" w:cstheme="minorBidi"/>
          <w:sz w:val="22"/>
          <w:szCs w:val="22"/>
          <w:lang w:val="en-GB"/>
        </w:rPr>
      </w:pPr>
      <w:r w:rsidRPr="005D683B">
        <w:rPr>
          <w:rFonts w:asciiTheme="minorBidi" w:hAnsiTheme="minorBidi" w:cstheme="minorBidi"/>
          <w:sz w:val="22"/>
          <w:szCs w:val="22"/>
          <w:lang w:val="en-GB"/>
        </w:rPr>
        <w:t xml:space="preserve">The </w:t>
      </w:r>
      <w:r w:rsidR="0011792D">
        <w:rPr>
          <w:rFonts w:asciiTheme="minorBidi" w:hAnsiTheme="minorBidi" w:cstheme="minorBidi"/>
          <w:sz w:val="22"/>
          <w:szCs w:val="22"/>
          <w:lang w:val="en-GB"/>
        </w:rPr>
        <w:t>vendor</w:t>
      </w:r>
      <w:r w:rsidR="0011792D" w:rsidRPr="005D683B">
        <w:rPr>
          <w:rFonts w:asciiTheme="minorBidi" w:hAnsiTheme="minorBidi" w:cstheme="minorBidi"/>
          <w:sz w:val="22"/>
          <w:szCs w:val="22"/>
          <w:lang w:val="en-GB"/>
        </w:rPr>
        <w:t xml:space="preserve"> </w:t>
      </w:r>
      <w:r w:rsidRPr="005D683B">
        <w:rPr>
          <w:rFonts w:asciiTheme="minorBidi" w:hAnsiTheme="minorBidi" w:cstheme="minorBidi"/>
          <w:sz w:val="22"/>
          <w:szCs w:val="22"/>
          <w:lang w:val="en-GB"/>
        </w:rPr>
        <w:t xml:space="preserve">shall supply all items listed in </w:t>
      </w:r>
      <w:r w:rsidRPr="00880D1A">
        <w:rPr>
          <w:rFonts w:asciiTheme="minorBidi" w:eastAsiaTheme="minorHAnsi" w:hAnsiTheme="minorBidi" w:cstheme="minorBidi"/>
          <w:sz w:val="22"/>
          <w:szCs w:val="22"/>
        </w:rPr>
        <w:t xml:space="preserve">MTO </w:t>
      </w:r>
      <w:r>
        <w:rPr>
          <w:rFonts w:asciiTheme="minorBidi" w:eastAsiaTheme="minorHAnsi" w:hAnsiTheme="minorBidi" w:cstheme="minorBidi"/>
          <w:sz w:val="22"/>
          <w:szCs w:val="22"/>
        </w:rPr>
        <w:t xml:space="preserve">For </w:t>
      </w:r>
      <w:r w:rsidR="00445C1D">
        <w:rPr>
          <w:rFonts w:asciiTheme="minorBidi" w:eastAsiaTheme="minorHAnsi" w:hAnsiTheme="minorBidi" w:cstheme="minorBidi"/>
          <w:sz w:val="22"/>
          <w:szCs w:val="22"/>
        </w:rPr>
        <w:t>Flanges</w:t>
      </w:r>
      <w:r>
        <w:rPr>
          <w:rFonts w:asciiTheme="minorBidi" w:eastAsiaTheme="minorHAnsi" w:hAnsiTheme="minorBidi" w:cstheme="minorBidi"/>
          <w:sz w:val="22"/>
          <w:szCs w:val="22"/>
        </w:rPr>
        <w:t xml:space="preserve"> – W018S</w:t>
      </w:r>
      <w:r w:rsidRPr="00880D1A">
        <w:rPr>
          <w:rFonts w:asciiTheme="minorBidi" w:eastAsiaTheme="minorHAnsi" w:hAnsiTheme="minorBidi" w:cstheme="minorBidi"/>
          <w:sz w:val="22"/>
          <w:szCs w:val="22"/>
        </w:rPr>
        <w:t xml:space="preserve"> D</w:t>
      </w:r>
      <w:r>
        <w:rPr>
          <w:rFonts w:asciiTheme="minorBidi" w:eastAsiaTheme="minorHAnsi" w:hAnsiTheme="minorBidi" w:cstheme="minorBidi"/>
          <w:sz w:val="22"/>
          <w:szCs w:val="22"/>
        </w:rPr>
        <w:t>oc</w:t>
      </w:r>
      <w:r w:rsidRPr="00880D1A">
        <w:rPr>
          <w:rFonts w:asciiTheme="minorBidi" w:eastAsiaTheme="minorHAnsi" w:hAnsiTheme="minorBidi" w:cstheme="minorBidi"/>
          <w:sz w:val="22"/>
          <w:szCs w:val="22"/>
        </w:rPr>
        <w:t xml:space="preserve"> NO. </w:t>
      </w:r>
      <w:r>
        <w:rPr>
          <w:rFonts w:asciiTheme="minorBidi" w:eastAsiaTheme="minorHAnsi" w:hAnsiTheme="minorBidi" w:cstheme="minorBidi"/>
          <w:sz w:val="22"/>
          <w:szCs w:val="22"/>
        </w:rPr>
        <w:t>“BK</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W018S</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PEDCO</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110</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PI</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MT</w:t>
      </w:r>
      <w:r w:rsidRPr="00880D1A">
        <w:rPr>
          <w:rFonts w:asciiTheme="minorBidi" w:eastAsiaTheme="minorHAnsi" w:hAnsiTheme="minorBidi" w:cstheme="minorBidi"/>
          <w:sz w:val="22"/>
          <w:szCs w:val="22"/>
        </w:rPr>
        <w:t>-00</w:t>
      </w:r>
      <w:r>
        <w:rPr>
          <w:rFonts w:asciiTheme="minorBidi" w:eastAsiaTheme="minorHAnsi" w:hAnsiTheme="minorBidi" w:cstheme="minorBidi"/>
          <w:sz w:val="22"/>
          <w:szCs w:val="22"/>
        </w:rPr>
        <w:t>0</w:t>
      </w:r>
      <w:r w:rsidR="00445C1D">
        <w:rPr>
          <w:rFonts w:asciiTheme="minorBidi" w:eastAsiaTheme="minorHAnsi" w:hAnsiTheme="minorBidi" w:cstheme="minorBidi"/>
          <w:sz w:val="22"/>
          <w:szCs w:val="22"/>
        </w:rPr>
        <w:t>3</w:t>
      </w:r>
      <w:r>
        <w:rPr>
          <w:rFonts w:asciiTheme="minorBidi" w:hAnsiTheme="minorBidi" w:cstheme="minorBidi"/>
          <w:sz w:val="22"/>
          <w:szCs w:val="22"/>
          <w:lang w:val="en-GB"/>
        </w:rPr>
        <w:t>”</w:t>
      </w:r>
    </w:p>
    <w:p w14:paraId="2A6178C7" w14:textId="77777777" w:rsidR="00727CED" w:rsidRPr="005D683B" w:rsidRDefault="00727CED" w:rsidP="0011792D">
      <w:pPr>
        <w:widowControl w:val="0"/>
        <w:bidi w:val="0"/>
        <w:snapToGrid w:val="0"/>
        <w:spacing w:before="240" w:after="240"/>
        <w:ind w:left="709"/>
        <w:jc w:val="both"/>
        <w:rPr>
          <w:rFonts w:asciiTheme="minorBidi" w:hAnsiTheme="minorBidi" w:cstheme="minorBidi"/>
          <w:sz w:val="22"/>
          <w:szCs w:val="22"/>
          <w:lang w:val="en-GB"/>
        </w:rPr>
      </w:pPr>
      <w:r w:rsidRPr="005D683B">
        <w:rPr>
          <w:rFonts w:asciiTheme="minorBidi" w:hAnsiTheme="minorBidi" w:cstheme="minorBidi"/>
          <w:sz w:val="22"/>
          <w:szCs w:val="22"/>
          <w:lang w:val="en-GB"/>
        </w:rPr>
        <w:t xml:space="preserve">The scope of supply is detailed at para. 5. The </w:t>
      </w:r>
      <w:r w:rsidR="0011792D">
        <w:rPr>
          <w:rFonts w:asciiTheme="minorBidi" w:hAnsiTheme="minorBidi" w:cstheme="minorBidi"/>
          <w:sz w:val="22"/>
          <w:szCs w:val="22"/>
          <w:lang w:val="en-GB"/>
        </w:rPr>
        <w:t>vendor</w:t>
      </w:r>
      <w:r w:rsidRPr="005D683B">
        <w:rPr>
          <w:rFonts w:asciiTheme="minorBidi" w:hAnsiTheme="minorBidi" w:cstheme="minorBidi"/>
          <w:sz w:val="22"/>
          <w:szCs w:val="22"/>
          <w:lang w:val="en-GB"/>
        </w:rPr>
        <w:t xml:space="preserve"> shall include in the supply, all other equipment/devices/items not listed in the following, but necessary for a good design and safe operation, taking into account process data and installation conditions such as area classification and climatic conditions.</w:t>
      </w:r>
    </w:p>
    <w:p w14:paraId="7863354B" w14:textId="77777777" w:rsidR="00727CED" w:rsidRPr="005D683B"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5D683B">
        <w:rPr>
          <w:rFonts w:asciiTheme="minorBidi" w:hAnsiTheme="minorBidi" w:cstheme="minorBidi"/>
          <w:sz w:val="22"/>
          <w:szCs w:val="22"/>
          <w:lang w:val="en-GB"/>
        </w:rPr>
        <w:lastRenderedPageBreak/>
        <w:t>The grade of shop assembly of the equipment/devices/items supplied shall be at maximum extent to facilitate site erection and pre-commissioning activities.</w:t>
      </w:r>
    </w:p>
    <w:p w14:paraId="11008322" w14:textId="77777777" w:rsidR="00727CED" w:rsidRPr="00892AF4"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17" w:name="_Toc89620022"/>
      <w:r>
        <w:rPr>
          <w:rFonts w:ascii="Arial" w:hAnsi="Arial" w:cs="Arial"/>
          <w:b/>
          <w:bCs/>
          <w:caps/>
          <w:kern w:val="28"/>
          <w:sz w:val="24"/>
        </w:rPr>
        <w:t>LIMITS OF SUPPLY</w:t>
      </w:r>
      <w:bookmarkEnd w:id="17"/>
    </w:p>
    <w:p w14:paraId="5BB37B67" w14:textId="77777777" w:rsidR="00727CED" w:rsidRPr="00892AF4" w:rsidRDefault="00727CED" w:rsidP="00727CED">
      <w:pPr>
        <w:pStyle w:val="ListParagraph"/>
        <w:keepNext/>
        <w:widowControl w:val="0"/>
        <w:numPr>
          <w:ilvl w:val="1"/>
          <w:numId w:val="15"/>
        </w:numPr>
        <w:bidi w:val="0"/>
        <w:spacing w:before="240" w:after="240" w:line="276" w:lineRule="auto"/>
        <w:jc w:val="both"/>
        <w:outlineLvl w:val="0"/>
        <w:rPr>
          <w:rFonts w:ascii="Arial" w:hAnsi="Arial" w:cs="Arial"/>
          <w:b/>
          <w:bCs/>
          <w:caps/>
          <w:kern w:val="28"/>
          <w:sz w:val="22"/>
          <w:szCs w:val="22"/>
        </w:rPr>
      </w:pPr>
      <w:bookmarkStart w:id="18" w:name="_Toc89620023"/>
      <w:r w:rsidRPr="00892AF4">
        <w:rPr>
          <w:rFonts w:ascii="Arial" w:hAnsi="Arial" w:cs="Arial"/>
          <w:b/>
          <w:bCs/>
          <w:caps/>
          <w:kern w:val="28"/>
          <w:sz w:val="22"/>
          <w:szCs w:val="22"/>
        </w:rPr>
        <w:t>Scope of supply</w:t>
      </w:r>
      <w:bookmarkEnd w:id="18"/>
    </w:p>
    <w:p w14:paraId="0F920646" w14:textId="77777777" w:rsidR="00727CED" w:rsidRPr="00650F40" w:rsidRDefault="00727CED" w:rsidP="00727CED">
      <w:pPr>
        <w:pStyle w:val="Heading3"/>
        <w:rPr>
          <w:b w:val="0"/>
          <w:bCs w:val="0"/>
          <w:kern w:val="28"/>
          <w:szCs w:val="22"/>
          <w:lang w:val="en-US"/>
        </w:rPr>
      </w:pPr>
      <w:bookmarkStart w:id="19" w:name="_Toc89618206"/>
      <w:bookmarkStart w:id="20" w:name="_Toc89620024"/>
      <w:r w:rsidRPr="00650F40">
        <w:rPr>
          <w:kern w:val="28"/>
          <w:szCs w:val="22"/>
          <w:lang w:val="en-US"/>
        </w:rPr>
        <w:t>Main Description</w:t>
      </w:r>
      <w:bookmarkEnd w:id="19"/>
      <w:bookmarkEnd w:id="20"/>
    </w:p>
    <w:p w14:paraId="70075576" w14:textId="77777777" w:rsidR="00727CED" w:rsidRDefault="00727CED" w:rsidP="00445C1D">
      <w:pPr>
        <w:bidi w:val="0"/>
        <w:spacing w:after="240" w:line="276" w:lineRule="auto"/>
        <w:ind w:left="1350"/>
        <w:rPr>
          <w:rFonts w:asciiTheme="minorBidi" w:hAnsiTheme="minorBidi" w:cstheme="minorBidi"/>
          <w:sz w:val="22"/>
          <w:szCs w:val="22"/>
          <w:lang w:val="en-GB"/>
        </w:rPr>
      </w:pPr>
      <w:r w:rsidRPr="00892AF4">
        <w:rPr>
          <w:rFonts w:asciiTheme="minorBidi" w:eastAsiaTheme="minorHAnsi" w:hAnsiTheme="minorBidi" w:cstheme="minorBidi"/>
          <w:sz w:val="22"/>
          <w:szCs w:val="22"/>
        </w:rPr>
        <w:t xml:space="preserve">The scope of supply includes items listed in </w:t>
      </w:r>
      <w:r w:rsidRPr="00880D1A">
        <w:rPr>
          <w:rFonts w:asciiTheme="minorBidi" w:eastAsiaTheme="minorHAnsi" w:hAnsiTheme="minorBidi" w:cstheme="minorBidi"/>
          <w:sz w:val="22"/>
          <w:szCs w:val="22"/>
        </w:rPr>
        <w:t xml:space="preserve">MTO </w:t>
      </w:r>
      <w:r>
        <w:rPr>
          <w:rFonts w:asciiTheme="minorBidi" w:eastAsiaTheme="minorHAnsi" w:hAnsiTheme="minorBidi" w:cstheme="minorBidi"/>
          <w:sz w:val="22"/>
          <w:szCs w:val="22"/>
        </w:rPr>
        <w:t xml:space="preserve">For </w:t>
      </w:r>
      <w:r w:rsidR="00445C1D">
        <w:rPr>
          <w:rFonts w:asciiTheme="minorBidi" w:eastAsiaTheme="minorHAnsi" w:hAnsiTheme="minorBidi" w:cstheme="minorBidi"/>
          <w:sz w:val="22"/>
          <w:szCs w:val="22"/>
        </w:rPr>
        <w:t>Flanges</w:t>
      </w:r>
      <w:r>
        <w:rPr>
          <w:rFonts w:asciiTheme="minorBidi" w:eastAsiaTheme="minorHAnsi" w:hAnsiTheme="minorBidi" w:cstheme="minorBidi"/>
          <w:sz w:val="22"/>
          <w:szCs w:val="22"/>
        </w:rPr>
        <w:t xml:space="preserve"> – W018S</w:t>
      </w:r>
      <w:r w:rsidRPr="00880D1A">
        <w:rPr>
          <w:rFonts w:asciiTheme="minorBidi" w:eastAsiaTheme="minorHAnsi" w:hAnsiTheme="minorBidi" w:cstheme="minorBidi"/>
          <w:sz w:val="22"/>
          <w:szCs w:val="22"/>
        </w:rPr>
        <w:t xml:space="preserve"> D</w:t>
      </w:r>
      <w:r>
        <w:rPr>
          <w:rFonts w:asciiTheme="minorBidi" w:eastAsiaTheme="minorHAnsi" w:hAnsiTheme="minorBidi" w:cstheme="minorBidi"/>
          <w:sz w:val="22"/>
          <w:szCs w:val="22"/>
        </w:rPr>
        <w:t>oc</w:t>
      </w:r>
      <w:r w:rsidRPr="00880D1A">
        <w:rPr>
          <w:rFonts w:asciiTheme="minorBidi" w:eastAsiaTheme="minorHAnsi" w:hAnsiTheme="minorBidi" w:cstheme="minorBidi"/>
          <w:sz w:val="22"/>
          <w:szCs w:val="22"/>
        </w:rPr>
        <w:t xml:space="preserve"> NO. </w:t>
      </w:r>
      <w:r>
        <w:rPr>
          <w:rFonts w:asciiTheme="minorBidi" w:eastAsiaTheme="minorHAnsi" w:hAnsiTheme="minorBidi" w:cstheme="minorBidi"/>
          <w:sz w:val="22"/>
          <w:szCs w:val="22"/>
        </w:rPr>
        <w:t>“BK</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W018S</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PEDCO</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110</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PI</w:t>
      </w:r>
      <w:r w:rsidRPr="00880D1A">
        <w:rPr>
          <w:rFonts w:asciiTheme="minorBidi" w:eastAsiaTheme="minorHAnsi" w:hAnsiTheme="minorBidi" w:cstheme="minorBidi"/>
          <w:sz w:val="22"/>
          <w:szCs w:val="22"/>
        </w:rPr>
        <w:t>-</w:t>
      </w:r>
      <w:r>
        <w:rPr>
          <w:rFonts w:asciiTheme="minorBidi" w:eastAsiaTheme="minorHAnsi" w:hAnsiTheme="minorBidi" w:cstheme="minorBidi"/>
          <w:sz w:val="22"/>
          <w:szCs w:val="22"/>
        </w:rPr>
        <w:t>MT</w:t>
      </w:r>
      <w:r w:rsidRPr="00880D1A">
        <w:rPr>
          <w:rFonts w:asciiTheme="minorBidi" w:eastAsiaTheme="minorHAnsi" w:hAnsiTheme="minorBidi" w:cstheme="minorBidi"/>
          <w:sz w:val="22"/>
          <w:szCs w:val="22"/>
        </w:rPr>
        <w:t>-00</w:t>
      </w:r>
      <w:r>
        <w:rPr>
          <w:rFonts w:asciiTheme="minorBidi" w:eastAsiaTheme="minorHAnsi" w:hAnsiTheme="minorBidi" w:cstheme="minorBidi"/>
          <w:sz w:val="22"/>
          <w:szCs w:val="22"/>
        </w:rPr>
        <w:t>0</w:t>
      </w:r>
      <w:r w:rsidR="00445C1D">
        <w:rPr>
          <w:rFonts w:asciiTheme="minorBidi" w:eastAsiaTheme="minorHAnsi" w:hAnsiTheme="minorBidi" w:cstheme="minorBidi"/>
          <w:sz w:val="22"/>
          <w:szCs w:val="22"/>
        </w:rPr>
        <w:t>3</w:t>
      </w:r>
      <w:r w:rsidRPr="005D683B">
        <w:rPr>
          <w:rFonts w:asciiTheme="minorBidi" w:hAnsiTheme="minorBidi" w:cstheme="minorBidi"/>
          <w:sz w:val="22"/>
          <w:szCs w:val="22"/>
          <w:lang w:val="en-GB"/>
        </w:rPr>
        <w:t>”</w:t>
      </w:r>
    </w:p>
    <w:p w14:paraId="64668C3F" w14:textId="77777777" w:rsidR="00727CED" w:rsidRPr="00892AF4" w:rsidRDefault="00727CED" w:rsidP="00E25129">
      <w:pPr>
        <w:bidi w:val="0"/>
        <w:spacing w:after="240" w:line="276" w:lineRule="auto"/>
        <w:ind w:left="1350"/>
        <w:rPr>
          <w:rFonts w:asciiTheme="minorBidi" w:hAnsiTheme="minorBidi" w:cstheme="minorBidi"/>
          <w:sz w:val="22"/>
          <w:szCs w:val="22"/>
          <w:lang w:val="en-GB"/>
        </w:rPr>
      </w:pPr>
      <w:r w:rsidRPr="00892AF4">
        <w:rPr>
          <w:rFonts w:asciiTheme="minorBidi" w:eastAsiaTheme="minorHAnsi" w:hAnsiTheme="minorBidi" w:cstheme="minorBidi"/>
          <w:sz w:val="22"/>
          <w:szCs w:val="22"/>
        </w:rPr>
        <w:t xml:space="preserve">The </w:t>
      </w:r>
      <w:r w:rsidR="00E25129">
        <w:rPr>
          <w:rFonts w:asciiTheme="minorBidi" w:hAnsiTheme="minorBidi" w:cstheme="minorBidi"/>
          <w:sz w:val="22"/>
          <w:szCs w:val="22"/>
          <w:lang w:val="en-GB"/>
        </w:rPr>
        <w:t>vendor</w:t>
      </w:r>
      <w:r w:rsidRPr="00892AF4">
        <w:rPr>
          <w:rFonts w:asciiTheme="minorBidi" w:eastAsiaTheme="minorHAnsi" w:hAnsiTheme="minorBidi" w:cstheme="minorBidi"/>
          <w:sz w:val="22"/>
          <w:szCs w:val="22"/>
        </w:rPr>
        <w:t xml:space="preserve"> shall assume overall responsibility for the design, manufacture, assembly, test and performance of all equipment/devices/items supplied as indicated in this requisition. This shall include, but not be limited to:</w:t>
      </w:r>
    </w:p>
    <w:p w14:paraId="4D1F3ACE" w14:textId="77777777" w:rsidR="00727CED" w:rsidRPr="00892AF4" w:rsidRDefault="00727CED" w:rsidP="00727CED">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Resolve engineering issues relating to equipment/devices/items within the scope of supply.</w:t>
      </w:r>
    </w:p>
    <w:p w14:paraId="421FDC95" w14:textId="77777777" w:rsidR="00727CED" w:rsidRPr="00892AF4" w:rsidRDefault="00727CED" w:rsidP="00727CED">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Provide detailed design and documentation of all equipment/devices/items and components within the scope of supply in accordance with attachment 2 of this document.</w:t>
      </w:r>
    </w:p>
    <w:p w14:paraId="5B5E219C" w14:textId="77777777" w:rsidR="00727CED" w:rsidRPr="00892AF4" w:rsidRDefault="00727CED" w:rsidP="00727CED">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Provide all necessary information documents in order to allow the contractor to erect, install and verify the proposed equipment/devices/items.</w:t>
      </w:r>
    </w:p>
    <w:p w14:paraId="453C4393" w14:textId="77777777" w:rsidR="00727CED" w:rsidRPr="00892AF4" w:rsidRDefault="00727CED" w:rsidP="00727CED">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Implement a quality assurance plan</w:t>
      </w:r>
    </w:p>
    <w:p w14:paraId="33F93971" w14:textId="77777777" w:rsidR="00727CED" w:rsidRPr="00892AF4" w:rsidRDefault="00727CED" w:rsidP="00727CED">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The quality plan applied to the scope of supply shall include:</w:t>
      </w:r>
    </w:p>
    <w:p w14:paraId="7B1D721F" w14:textId="77777777" w:rsidR="00727CED" w:rsidRPr="00892AF4" w:rsidRDefault="00727CED" w:rsidP="007E6714">
      <w:pPr>
        <w:numPr>
          <w:ilvl w:val="1"/>
          <w:numId w:val="1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3230B7">
        <w:rPr>
          <w:rFonts w:asciiTheme="minorBidi" w:eastAsiaTheme="minorHAnsi" w:hAnsiTheme="minorBidi" w:cstheme="minorBidi"/>
          <w:sz w:val="22"/>
          <w:szCs w:val="22"/>
        </w:rPr>
        <w:t>QA</w:t>
      </w:r>
      <w:r w:rsidR="007E6714" w:rsidRPr="003230B7">
        <w:rPr>
          <w:rFonts w:asciiTheme="minorBidi" w:eastAsiaTheme="minorHAnsi" w:hAnsiTheme="minorBidi" w:cstheme="minorBidi"/>
          <w:sz w:val="22"/>
          <w:szCs w:val="22"/>
        </w:rPr>
        <w:t>/QC</w:t>
      </w:r>
      <w:r w:rsidRPr="003230B7">
        <w:rPr>
          <w:rFonts w:asciiTheme="minorBidi" w:eastAsiaTheme="minorHAnsi" w:hAnsiTheme="minorBidi" w:cstheme="minorBidi"/>
          <w:sz w:val="22"/>
          <w:szCs w:val="22"/>
        </w:rPr>
        <w:t xml:space="preserve"> </w:t>
      </w:r>
      <w:r w:rsidR="007E6714" w:rsidRPr="003230B7">
        <w:rPr>
          <w:rFonts w:asciiTheme="minorBidi" w:eastAsiaTheme="minorHAnsi" w:hAnsiTheme="minorBidi" w:cstheme="minorBidi"/>
          <w:sz w:val="22"/>
          <w:szCs w:val="22"/>
        </w:rPr>
        <w:t>O</w:t>
      </w:r>
      <w:r w:rsidRPr="003230B7">
        <w:rPr>
          <w:rFonts w:asciiTheme="minorBidi" w:eastAsiaTheme="minorHAnsi" w:hAnsiTheme="minorBidi" w:cstheme="minorBidi"/>
          <w:sz w:val="22"/>
          <w:szCs w:val="22"/>
        </w:rPr>
        <w:t>rganization</w:t>
      </w:r>
      <w:r w:rsidR="007E6714" w:rsidRPr="003230B7">
        <w:rPr>
          <w:rFonts w:asciiTheme="minorBidi" w:eastAsiaTheme="minorHAnsi" w:hAnsiTheme="minorBidi" w:cstheme="minorBidi"/>
          <w:sz w:val="22"/>
          <w:szCs w:val="22"/>
        </w:rPr>
        <w:t xml:space="preserve"> Chart </w:t>
      </w:r>
      <w:r w:rsidRPr="003230B7">
        <w:rPr>
          <w:rFonts w:asciiTheme="minorBidi" w:eastAsiaTheme="minorHAnsi" w:hAnsiTheme="minorBidi" w:cstheme="minorBidi"/>
          <w:sz w:val="22"/>
          <w:szCs w:val="22"/>
        </w:rPr>
        <w:t>and</w:t>
      </w:r>
      <w:r w:rsidRPr="00892AF4">
        <w:rPr>
          <w:rFonts w:asciiTheme="minorBidi" w:eastAsiaTheme="minorHAnsi" w:hAnsiTheme="minorBidi" w:cstheme="minorBidi"/>
          <w:sz w:val="22"/>
          <w:szCs w:val="22"/>
        </w:rPr>
        <w:t xml:space="preserve"> procedures that shall be submitted for approval.</w:t>
      </w:r>
    </w:p>
    <w:p w14:paraId="33B019CE" w14:textId="77777777" w:rsidR="00727CED" w:rsidRPr="00892AF4" w:rsidRDefault="00727CED" w:rsidP="00727CED">
      <w:pPr>
        <w:numPr>
          <w:ilvl w:val="1"/>
          <w:numId w:val="1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Plan for HOLD points in the production process proposed to PURCHASER for witness or approval particular activities.</w:t>
      </w:r>
    </w:p>
    <w:p w14:paraId="05DAC822" w14:textId="77777777" w:rsidR="00727CED" w:rsidRPr="00892AF4" w:rsidRDefault="00727CED" w:rsidP="00727CED">
      <w:pPr>
        <w:numPr>
          <w:ilvl w:val="1"/>
          <w:numId w:val="1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Production schedule indicating main quality manufacturing processes, inspection and tests.</w:t>
      </w:r>
    </w:p>
    <w:p w14:paraId="353C8117" w14:textId="77777777" w:rsidR="00727CED" w:rsidRPr="00892AF4" w:rsidRDefault="00727CED" w:rsidP="00727CED">
      <w:pPr>
        <w:numPr>
          <w:ilvl w:val="1"/>
          <w:numId w:val="1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Qualification of all personnel performing tests to be reviewed by the inspector</w:t>
      </w:r>
    </w:p>
    <w:p w14:paraId="6D3126CB" w14:textId="77777777" w:rsidR="00727CED" w:rsidRPr="00892AF4" w:rsidRDefault="00A7227E" w:rsidP="00727CED">
      <w:pPr>
        <w:numPr>
          <w:ilvl w:val="1"/>
          <w:numId w:val="1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Pr>
          <w:rFonts w:asciiTheme="minorBidi" w:hAnsiTheme="minorBidi" w:cstheme="minorBidi"/>
          <w:sz w:val="22"/>
          <w:szCs w:val="22"/>
          <w:lang w:val="en-GB"/>
        </w:rPr>
        <w:t>Vendor</w:t>
      </w:r>
      <w:r w:rsidR="00727CED" w:rsidRPr="00892AF4">
        <w:rPr>
          <w:rFonts w:asciiTheme="minorBidi" w:eastAsiaTheme="minorHAnsi" w:hAnsiTheme="minorBidi" w:cstheme="minorBidi"/>
          <w:sz w:val="22"/>
          <w:szCs w:val="22"/>
        </w:rPr>
        <w:t xml:space="preserve"> shall also provide the description of the following quality activities:</w:t>
      </w:r>
    </w:p>
    <w:p w14:paraId="11AA38FA" w14:textId="77777777" w:rsidR="00727CED" w:rsidRPr="00892AF4" w:rsidRDefault="00727CED" w:rsidP="00A7227E">
      <w:pPr>
        <w:pStyle w:val="ListParagraph"/>
        <w:numPr>
          <w:ilvl w:val="0"/>
          <w:numId w:val="16"/>
        </w:numPr>
        <w:autoSpaceDE w:val="0"/>
        <w:autoSpaceDN w:val="0"/>
        <w:bidi w:val="0"/>
        <w:adjustRightInd w:val="0"/>
        <w:spacing w:line="276" w:lineRule="auto"/>
        <w:ind w:left="2250" w:hanging="270"/>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 xml:space="preserve">Sub </w:t>
      </w:r>
      <w:r w:rsidR="00A7227E">
        <w:rPr>
          <w:rFonts w:asciiTheme="minorBidi" w:hAnsiTheme="minorBidi" w:cstheme="minorBidi"/>
          <w:sz w:val="22"/>
          <w:szCs w:val="22"/>
          <w:lang w:val="en-GB"/>
        </w:rPr>
        <w:t>vendor</w:t>
      </w:r>
      <w:r w:rsidRPr="00892AF4">
        <w:rPr>
          <w:rFonts w:asciiTheme="minorBidi" w:eastAsiaTheme="minorHAnsi" w:hAnsiTheme="minorBidi" w:cstheme="minorBidi"/>
          <w:sz w:val="22"/>
          <w:szCs w:val="22"/>
        </w:rPr>
        <w:t>s products quality</w:t>
      </w:r>
    </w:p>
    <w:p w14:paraId="4A5892C8" w14:textId="77777777" w:rsidR="00727CED" w:rsidRPr="00892AF4" w:rsidRDefault="00727CED" w:rsidP="00727CED">
      <w:pPr>
        <w:pStyle w:val="ListParagraph"/>
        <w:numPr>
          <w:ilvl w:val="0"/>
          <w:numId w:val="16"/>
        </w:numPr>
        <w:autoSpaceDE w:val="0"/>
        <w:autoSpaceDN w:val="0"/>
        <w:bidi w:val="0"/>
        <w:adjustRightInd w:val="0"/>
        <w:spacing w:line="276" w:lineRule="auto"/>
        <w:ind w:left="2250" w:hanging="270"/>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Quality check and identification of the materials and equipment entering in their manufacturing shop.</w:t>
      </w:r>
    </w:p>
    <w:p w14:paraId="4303D2D4" w14:textId="77777777" w:rsidR="00727CED" w:rsidRPr="00892AF4" w:rsidRDefault="00727CED" w:rsidP="00727CED">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Calibration of test instruments and equipment</w:t>
      </w:r>
    </w:p>
    <w:p w14:paraId="04BBF67F" w14:textId="77777777" w:rsidR="00727CED" w:rsidRDefault="00727CED" w:rsidP="00727CED">
      <w:pPr>
        <w:numPr>
          <w:ilvl w:val="0"/>
          <w:numId w:val="14"/>
        </w:numPr>
        <w:autoSpaceDE w:val="0"/>
        <w:autoSpaceDN w:val="0"/>
        <w:bidi w:val="0"/>
        <w:adjustRightInd w:val="0"/>
        <w:spacing w:line="276" w:lineRule="auto"/>
        <w:ind w:left="1620" w:hanging="270"/>
        <w:contextualSpacing/>
        <w:rPr>
          <w:rFonts w:asciiTheme="minorBidi" w:eastAsiaTheme="minorHAnsi" w:hAnsiTheme="minorBidi" w:cstheme="minorBidi"/>
          <w:sz w:val="22"/>
          <w:szCs w:val="22"/>
        </w:rPr>
      </w:pPr>
      <w:r w:rsidRPr="00892AF4">
        <w:rPr>
          <w:rFonts w:asciiTheme="minorBidi" w:eastAsiaTheme="minorHAnsi" w:hAnsiTheme="minorBidi" w:cstheme="minorBidi"/>
          <w:sz w:val="22"/>
          <w:szCs w:val="22"/>
        </w:rPr>
        <w:t>Provide detailed</w:t>
      </w:r>
      <w:r>
        <w:rPr>
          <w:rFonts w:asciiTheme="minorBidi" w:eastAsiaTheme="minorHAnsi" w:hAnsiTheme="minorBidi" w:cstheme="minorBidi"/>
          <w:sz w:val="22"/>
          <w:szCs w:val="22"/>
        </w:rPr>
        <w:t xml:space="preserve"> specifications and data sheets</w:t>
      </w:r>
    </w:p>
    <w:p w14:paraId="39EC13B2" w14:textId="77777777" w:rsidR="00727CED" w:rsidRPr="00892AF4" w:rsidRDefault="00727CED" w:rsidP="00727CED">
      <w:pPr>
        <w:autoSpaceDE w:val="0"/>
        <w:autoSpaceDN w:val="0"/>
        <w:bidi w:val="0"/>
        <w:adjustRightInd w:val="0"/>
        <w:spacing w:line="276" w:lineRule="auto"/>
        <w:ind w:left="1620"/>
        <w:contextualSpacing/>
        <w:rPr>
          <w:rFonts w:asciiTheme="minorBidi" w:eastAsiaTheme="minorHAnsi" w:hAnsiTheme="minorBidi" w:cstheme="minorBidi"/>
          <w:sz w:val="22"/>
          <w:szCs w:val="22"/>
        </w:rPr>
      </w:pPr>
    </w:p>
    <w:p w14:paraId="30BC57ED" w14:textId="77777777" w:rsidR="00727CED" w:rsidRPr="00650F40" w:rsidRDefault="00727CED" w:rsidP="00727CED">
      <w:pPr>
        <w:pStyle w:val="Heading3"/>
        <w:rPr>
          <w:b w:val="0"/>
          <w:bCs w:val="0"/>
          <w:kern w:val="28"/>
          <w:szCs w:val="22"/>
          <w:lang w:val="en-US"/>
        </w:rPr>
      </w:pPr>
      <w:bookmarkStart w:id="21" w:name="_Toc89618207"/>
      <w:bookmarkStart w:id="22" w:name="_Toc89620025"/>
      <w:r w:rsidRPr="00650F40">
        <w:rPr>
          <w:kern w:val="28"/>
          <w:szCs w:val="22"/>
          <w:lang w:val="en-US"/>
        </w:rPr>
        <w:t>Spare parts</w:t>
      </w:r>
      <w:bookmarkEnd w:id="21"/>
      <w:bookmarkEnd w:id="22"/>
    </w:p>
    <w:p w14:paraId="4485E4C8" w14:textId="77777777" w:rsidR="00727CED" w:rsidRPr="00A413A8" w:rsidRDefault="00727CED" w:rsidP="00727CED">
      <w:pPr>
        <w:bidi w:val="0"/>
        <w:spacing w:before="120" w:after="120" w:line="276" w:lineRule="auto"/>
        <w:ind w:left="1354"/>
        <w:jc w:val="both"/>
        <w:rPr>
          <w:rFonts w:asciiTheme="minorBidi" w:eastAsiaTheme="minorHAnsi" w:hAnsiTheme="minorBidi" w:cstheme="minorBidi"/>
          <w:sz w:val="22"/>
          <w:szCs w:val="22"/>
        </w:rPr>
      </w:pPr>
      <w:r w:rsidRPr="00A413A8">
        <w:rPr>
          <w:rFonts w:asciiTheme="minorBidi" w:eastAsiaTheme="minorHAnsi" w:hAnsiTheme="minorBidi" w:cstheme="minorBidi"/>
          <w:sz w:val="22"/>
          <w:szCs w:val="22"/>
        </w:rPr>
        <w:t>Following items shall be considered (supplied) and included in the bid documentation:</w:t>
      </w:r>
    </w:p>
    <w:p w14:paraId="5FA6A3A5" w14:textId="77777777" w:rsidR="00727CED" w:rsidRPr="00A413A8" w:rsidRDefault="00727CED" w:rsidP="00727CED">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A413A8">
        <w:rPr>
          <w:rFonts w:asciiTheme="minorBidi" w:eastAsiaTheme="minorHAnsi" w:hAnsiTheme="minorBidi" w:cstheme="minorBidi"/>
          <w:sz w:val="22"/>
          <w:szCs w:val="22"/>
        </w:rPr>
        <w:t xml:space="preserve">Spare parts for commissioning and start-up; a qualified and complete list based on PROJECT SPARE PART SUPPLY PROCEDURE </w:t>
      </w:r>
      <w:r w:rsidR="00850F52" w:rsidRPr="00687A53">
        <w:rPr>
          <w:rFonts w:asciiTheme="minorBidi" w:eastAsiaTheme="minorHAnsi" w:hAnsiTheme="minorBidi" w:cstheme="minorBidi"/>
          <w:sz w:val="22"/>
          <w:szCs w:val="22"/>
          <w:highlight w:val="lightGray"/>
        </w:rPr>
        <w:t xml:space="preserve">Doc </w:t>
      </w:r>
      <w:r w:rsidR="00850F52" w:rsidRPr="00687A53">
        <w:rPr>
          <w:rFonts w:asciiTheme="minorBidi" w:eastAsiaTheme="minorHAnsi" w:hAnsiTheme="minorBidi" w:cstheme="minorBidi"/>
          <w:color w:val="000000" w:themeColor="text1"/>
          <w:sz w:val="22"/>
          <w:szCs w:val="22"/>
          <w:highlight w:val="lightGray"/>
        </w:rPr>
        <w:t>NO</w:t>
      </w:r>
      <w:r w:rsidR="00850F52" w:rsidRPr="00687A53">
        <w:rPr>
          <w:rFonts w:asciiTheme="minorBidi" w:eastAsiaTheme="minorHAnsi" w:hAnsiTheme="minorBidi" w:cstheme="minorBidi"/>
          <w:sz w:val="22"/>
          <w:szCs w:val="22"/>
          <w:highlight w:val="lightGray"/>
        </w:rPr>
        <w:t>. “E&amp;C-QC-SP-1</w:t>
      </w:r>
      <w:r w:rsidR="00850F52" w:rsidRPr="00687A53">
        <w:rPr>
          <w:rFonts w:asciiTheme="minorBidi" w:hAnsiTheme="minorBidi" w:cstheme="minorBidi"/>
          <w:sz w:val="22"/>
          <w:szCs w:val="22"/>
          <w:highlight w:val="lightGray"/>
          <w:lang w:val="en-GB"/>
        </w:rPr>
        <w:t>”</w:t>
      </w:r>
      <w:r w:rsidR="00850F52" w:rsidRPr="00687A53">
        <w:rPr>
          <w:rFonts w:asciiTheme="minorBidi" w:eastAsiaTheme="minorHAnsi" w:hAnsiTheme="minorBidi" w:cstheme="minorBidi"/>
          <w:sz w:val="22"/>
          <w:szCs w:val="22"/>
        </w:rPr>
        <w:t xml:space="preserve"> </w:t>
      </w:r>
      <w:r w:rsidRPr="00A413A8">
        <w:rPr>
          <w:rFonts w:asciiTheme="minorBidi" w:eastAsiaTheme="minorHAnsi" w:hAnsiTheme="minorBidi" w:cstheme="minorBidi"/>
          <w:sz w:val="22"/>
          <w:szCs w:val="22"/>
        </w:rPr>
        <w:t>(</w:t>
      </w:r>
      <w:r>
        <w:rPr>
          <w:rFonts w:asciiTheme="minorBidi" w:eastAsiaTheme="minorHAnsi" w:hAnsiTheme="minorBidi" w:cstheme="minorBidi"/>
          <w:sz w:val="22"/>
          <w:szCs w:val="22"/>
        </w:rPr>
        <w:t>If Applied)</w:t>
      </w:r>
    </w:p>
    <w:p w14:paraId="16E0ECBA" w14:textId="77777777" w:rsidR="00727CED" w:rsidRPr="00A413A8" w:rsidRDefault="00727CED" w:rsidP="00727CED">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A413A8">
        <w:rPr>
          <w:rFonts w:asciiTheme="minorBidi" w:eastAsiaTheme="minorHAnsi" w:hAnsiTheme="minorBidi" w:cstheme="minorBidi"/>
          <w:sz w:val="22"/>
          <w:szCs w:val="22"/>
        </w:rPr>
        <w:lastRenderedPageBreak/>
        <w:t xml:space="preserve">Spare parts for two years operation; a qualified and complete list based on PROJECT SPARE PART SUPPLY PROCEDURE </w:t>
      </w:r>
      <w:r w:rsidR="00850F52" w:rsidRPr="00687A53">
        <w:rPr>
          <w:rFonts w:asciiTheme="minorBidi" w:eastAsiaTheme="minorHAnsi" w:hAnsiTheme="minorBidi" w:cstheme="minorBidi"/>
          <w:sz w:val="22"/>
          <w:szCs w:val="22"/>
          <w:highlight w:val="lightGray"/>
        </w:rPr>
        <w:t xml:space="preserve">Doc </w:t>
      </w:r>
      <w:r w:rsidR="00850F52" w:rsidRPr="00687A53">
        <w:rPr>
          <w:rFonts w:asciiTheme="minorBidi" w:eastAsiaTheme="minorHAnsi" w:hAnsiTheme="minorBidi" w:cstheme="minorBidi"/>
          <w:color w:val="000000" w:themeColor="text1"/>
          <w:sz w:val="22"/>
          <w:szCs w:val="22"/>
          <w:highlight w:val="lightGray"/>
        </w:rPr>
        <w:t>NO</w:t>
      </w:r>
      <w:r w:rsidR="00850F52" w:rsidRPr="00687A53">
        <w:rPr>
          <w:rFonts w:asciiTheme="minorBidi" w:eastAsiaTheme="minorHAnsi" w:hAnsiTheme="minorBidi" w:cstheme="minorBidi"/>
          <w:sz w:val="22"/>
          <w:szCs w:val="22"/>
          <w:highlight w:val="lightGray"/>
        </w:rPr>
        <w:t>. “E&amp;C-QC-SP-1</w:t>
      </w:r>
      <w:r w:rsidR="00850F52" w:rsidRPr="00687A53">
        <w:rPr>
          <w:rFonts w:asciiTheme="minorBidi" w:hAnsiTheme="minorBidi" w:cstheme="minorBidi"/>
          <w:sz w:val="22"/>
          <w:szCs w:val="22"/>
          <w:highlight w:val="lightGray"/>
          <w:lang w:val="en-GB"/>
        </w:rPr>
        <w:t>”</w:t>
      </w:r>
      <w:r w:rsidR="00850F52" w:rsidRPr="00687A53">
        <w:rPr>
          <w:rFonts w:asciiTheme="minorBidi" w:eastAsiaTheme="minorHAnsi" w:hAnsiTheme="minorBidi" w:cstheme="minorBidi"/>
          <w:sz w:val="22"/>
          <w:szCs w:val="22"/>
        </w:rPr>
        <w:t xml:space="preserve"> </w:t>
      </w:r>
      <w:r>
        <w:rPr>
          <w:rFonts w:asciiTheme="minorBidi" w:eastAsiaTheme="minorHAnsi" w:hAnsiTheme="minorBidi" w:cstheme="minorBidi"/>
          <w:sz w:val="22"/>
          <w:szCs w:val="22"/>
        </w:rPr>
        <w:t>(If Applied)</w:t>
      </w:r>
    </w:p>
    <w:p w14:paraId="4DE651BE" w14:textId="77777777" w:rsidR="00727CED" w:rsidRDefault="00727CED" w:rsidP="00727CED">
      <w:pPr>
        <w:numPr>
          <w:ilvl w:val="0"/>
          <w:numId w:val="1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A413A8">
        <w:rPr>
          <w:rFonts w:asciiTheme="minorBidi" w:eastAsiaTheme="minorHAnsi" w:hAnsiTheme="minorBidi" w:cstheme="minorBidi"/>
          <w:sz w:val="22"/>
          <w:szCs w:val="22"/>
        </w:rPr>
        <w:t>Capital spare parts (as option / if any)</w:t>
      </w:r>
    </w:p>
    <w:p w14:paraId="17DACC61" w14:textId="77777777" w:rsidR="00727CED" w:rsidRPr="00A413A8" w:rsidRDefault="00727CED" w:rsidP="00727CED">
      <w:pPr>
        <w:autoSpaceDE w:val="0"/>
        <w:autoSpaceDN w:val="0"/>
        <w:bidi w:val="0"/>
        <w:adjustRightInd w:val="0"/>
        <w:spacing w:line="276" w:lineRule="auto"/>
        <w:ind w:left="1620"/>
        <w:contextualSpacing/>
        <w:jc w:val="both"/>
        <w:rPr>
          <w:rFonts w:asciiTheme="minorBidi" w:eastAsiaTheme="minorHAnsi" w:hAnsiTheme="minorBidi" w:cstheme="minorBidi"/>
          <w:sz w:val="22"/>
          <w:szCs w:val="22"/>
        </w:rPr>
      </w:pPr>
    </w:p>
    <w:p w14:paraId="3FDF5D5C" w14:textId="77777777" w:rsidR="00727CED" w:rsidRPr="00650F40" w:rsidRDefault="00727CED" w:rsidP="00727CED">
      <w:pPr>
        <w:pStyle w:val="Heading3"/>
        <w:rPr>
          <w:b w:val="0"/>
          <w:bCs w:val="0"/>
          <w:kern w:val="28"/>
          <w:szCs w:val="22"/>
          <w:lang w:val="en-US"/>
        </w:rPr>
      </w:pPr>
      <w:bookmarkStart w:id="23" w:name="_Toc89618208"/>
      <w:bookmarkStart w:id="24" w:name="_Toc89620026"/>
      <w:r w:rsidRPr="00650F40">
        <w:rPr>
          <w:kern w:val="28"/>
          <w:szCs w:val="22"/>
          <w:lang w:val="en-US"/>
        </w:rPr>
        <w:t>Other items</w:t>
      </w:r>
      <w:bookmarkEnd w:id="23"/>
      <w:bookmarkEnd w:id="24"/>
    </w:p>
    <w:p w14:paraId="770D6E22" w14:textId="77777777" w:rsidR="00727CED" w:rsidRPr="00A413A8" w:rsidRDefault="00727CED" w:rsidP="00727CED">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A413A8">
        <w:rPr>
          <w:rFonts w:asciiTheme="minorBidi" w:hAnsiTheme="minorBidi" w:cstheme="minorBidi"/>
          <w:snapToGrid w:val="0"/>
          <w:sz w:val="22"/>
          <w:szCs w:val="22"/>
          <w:lang w:val="en-GB" w:eastAsia="en-GB"/>
        </w:rPr>
        <w:t>No protection, paint or filling shall be applied to the subject materials, before they have been inspected and successfully tested, and approved by purchaser’s inspector. After approval and before dispatching, each part of the subject materials shall be thoroughly cleaned and appropriately protected and packed in accordance with the requirements of purchaser / shipper /carriers, and suitably for prolonged storage.</w:t>
      </w:r>
    </w:p>
    <w:p w14:paraId="5946F4C7" w14:textId="77777777" w:rsidR="00727CED" w:rsidRPr="00880E8E" w:rsidRDefault="00727CED" w:rsidP="00727CED">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880E8E">
        <w:rPr>
          <w:rFonts w:asciiTheme="minorBidi" w:hAnsiTheme="minorBidi" w:cstheme="minorBidi"/>
          <w:snapToGrid w:val="0"/>
          <w:sz w:val="22"/>
          <w:szCs w:val="22"/>
          <w:lang w:val="en-GB" w:eastAsia="en-GB"/>
        </w:rPr>
        <w:t xml:space="preserve">Any technical information and data (specifications, drawings, etc.), furnished with the requisition, shall be returned to purchaser, after the successful bidder is announced. </w:t>
      </w:r>
    </w:p>
    <w:p w14:paraId="12295BD3" w14:textId="77777777" w:rsidR="00727CED" w:rsidRPr="00880E8E" w:rsidRDefault="00727CED" w:rsidP="00727CED">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880E8E">
        <w:rPr>
          <w:rFonts w:asciiTheme="minorBidi" w:hAnsiTheme="minorBidi" w:cstheme="minorBidi"/>
          <w:snapToGrid w:val="0"/>
          <w:sz w:val="22"/>
          <w:szCs w:val="22"/>
          <w:lang w:val="en-GB" w:eastAsia="en-GB"/>
        </w:rPr>
        <w:t xml:space="preserve">Packing materials cases shall be included in the proposed price, and are property of purchaser. </w:t>
      </w:r>
    </w:p>
    <w:p w14:paraId="57B465D9" w14:textId="77777777" w:rsidR="00727CED" w:rsidRDefault="00727CED" w:rsidP="00727CED">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lang w:val="en-GB" w:eastAsia="en-GB"/>
        </w:rPr>
      </w:pPr>
      <w:r w:rsidRPr="00880E8E">
        <w:rPr>
          <w:rFonts w:asciiTheme="minorBidi" w:hAnsiTheme="minorBidi" w:cstheme="minorBidi"/>
          <w:snapToGrid w:val="0"/>
          <w:sz w:val="22"/>
          <w:szCs w:val="22"/>
          <w:lang w:val="en-GB" w:eastAsia="en-GB"/>
        </w:rPr>
        <w:t>In the event of any conflict of information, clarification in writing shall be obtained from the purchaser.</w:t>
      </w:r>
    </w:p>
    <w:p w14:paraId="3EB41883" w14:textId="77777777" w:rsidR="00754F7B" w:rsidRPr="002D411E" w:rsidRDefault="00754F7B" w:rsidP="00754F7B">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highlight w:val="lightGray"/>
          <w:lang w:val="en-GB" w:eastAsia="en-GB"/>
        </w:rPr>
      </w:pPr>
      <w:r w:rsidRPr="002D411E">
        <w:rPr>
          <w:rFonts w:asciiTheme="minorBidi" w:hAnsiTheme="minorBidi" w:cstheme="minorBidi"/>
          <w:snapToGrid w:val="0"/>
          <w:sz w:val="22"/>
          <w:szCs w:val="22"/>
          <w:highlight w:val="lightGray"/>
          <w:lang w:val="en-GB" w:eastAsia="en-GB"/>
        </w:rPr>
        <w:t>Each piece or items of piping material shall be covered by DIN standard no. BS EN 10204 / ISO 10474, Type 3.2 certificate (or certificates).</w:t>
      </w:r>
    </w:p>
    <w:p w14:paraId="1E1D3BE6" w14:textId="77777777" w:rsidR="00754F7B" w:rsidRPr="002D411E" w:rsidRDefault="00754F7B" w:rsidP="00754F7B">
      <w:pPr>
        <w:numPr>
          <w:ilvl w:val="0"/>
          <w:numId w:val="14"/>
        </w:numPr>
        <w:autoSpaceDE w:val="0"/>
        <w:autoSpaceDN w:val="0"/>
        <w:bidi w:val="0"/>
        <w:adjustRightInd w:val="0"/>
        <w:spacing w:line="276" w:lineRule="auto"/>
        <w:ind w:left="1620" w:hanging="270"/>
        <w:contextualSpacing/>
        <w:jc w:val="both"/>
        <w:rPr>
          <w:rFonts w:asciiTheme="minorBidi" w:hAnsiTheme="minorBidi" w:cstheme="minorBidi"/>
          <w:snapToGrid w:val="0"/>
          <w:sz w:val="22"/>
          <w:szCs w:val="22"/>
          <w:highlight w:val="lightGray"/>
          <w:lang w:val="en-GB" w:eastAsia="en-GB"/>
        </w:rPr>
      </w:pPr>
      <w:r w:rsidRPr="002D411E">
        <w:rPr>
          <w:rFonts w:asciiTheme="minorBidi" w:hAnsiTheme="minorBidi" w:cstheme="minorBidi"/>
          <w:snapToGrid w:val="0"/>
          <w:sz w:val="22"/>
          <w:szCs w:val="22"/>
          <w:highlight w:val="lightGray"/>
          <w:lang w:val="en-GB" w:eastAsia="en-GB"/>
        </w:rPr>
        <w:t>All Materials specified with NACE shall meet the requirements of Sour Services. Sour services’ materials shall meet the requirement of NACE MR0175/ISO 15156 standard.</w:t>
      </w:r>
    </w:p>
    <w:p w14:paraId="628FA604" w14:textId="77777777" w:rsidR="00754F7B" w:rsidRPr="00A069E0" w:rsidRDefault="00754F7B" w:rsidP="00754F7B">
      <w:pPr>
        <w:autoSpaceDE w:val="0"/>
        <w:autoSpaceDN w:val="0"/>
        <w:bidi w:val="0"/>
        <w:adjustRightInd w:val="0"/>
        <w:spacing w:line="276" w:lineRule="auto"/>
        <w:ind w:left="1620"/>
        <w:contextualSpacing/>
        <w:jc w:val="both"/>
        <w:rPr>
          <w:rFonts w:asciiTheme="minorBidi" w:hAnsiTheme="minorBidi" w:cstheme="minorBidi"/>
          <w:snapToGrid w:val="0"/>
          <w:sz w:val="22"/>
          <w:szCs w:val="22"/>
          <w:lang w:eastAsia="en-GB"/>
        </w:rPr>
      </w:pPr>
    </w:p>
    <w:p w14:paraId="3BE0E1E3" w14:textId="77777777" w:rsidR="00727CED" w:rsidRPr="00A413A8" w:rsidRDefault="00727CED" w:rsidP="00727CED">
      <w:pPr>
        <w:pStyle w:val="ListParagraph"/>
        <w:keepNext/>
        <w:widowControl w:val="0"/>
        <w:numPr>
          <w:ilvl w:val="1"/>
          <w:numId w:val="15"/>
        </w:numPr>
        <w:bidi w:val="0"/>
        <w:spacing w:before="240" w:after="240" w:line="276" w:lineRule="auto"/>
        <w:jc w:val="both"/>
        <w:outlineLvl w:val="0"/>
        <w:rPr>
          <w:rFonts w:ascii="Arial" w:hAnsi="Arial" w:cs="Arial"/>
          <w:b/>
          <w:bCs/>
          <w:caps/>
          <w:kern w:val="28"/>
          <w:sz w:val="22"/>
          <w:szCs w:val="22"/>
        </w:rPr>
      </w:pPr>
      <w:bookmarkStart w:id="25" w:name="_Toc89620027"/>
      <w:r>
        <w:rPr>
          <w:rFonts w:ascii="Arial" w:hAnsi="Arial" w:cs="Arial"/>
          <w:b/>
          <w:bCs/>
          <w:caps/>
          <w:kern w:val="28"/>
          <w:sz w:val="22"/>
          <w:szCs w:val="22"/>
        </w:rPr>
        <w:t>exclusions</w:t>
      </w:r>
      <w:bookmarkEnd w:id="25"/>
    </w:p>
    <w:p w14:paraId="3D4693A9" w14:textId="77777777" w:rsidR="00727CED" w:rsidRPr="00A413A8" w:rsidRDefault="00727CED" w:rsidP="00727CED">
      <w:pPr>
        <w:bidi w:val="0"/>
        <w:spacing w:after="240" w:line="276" w:lineRule="auto"/>
        <w:ind w:left="1350"/>
        <w:rPr>
          <w:rFonts w:asciiTheme="minorBidi" w:eastAsiaTheme="minorHAnsi" w:hAnsiTheme="minorBidi" w:cstheme="minorBidi"/>
          <w:sz w:val="22"/>
          <w:szCs w:val="22"/>
        </w:rPr>
      </w:pPr>
      <w:r>
        <w:rPr>
          <w:rFonts w:asciiTheme="minorBidi" w:eastAsiaTheme="minorHAnsi" w:hAnsiTheme="minorBidi" w:cstheme="minorBidi"/>
          <w:sz w:val="22"/>
          <w:szCs w:val="22"/>
        </w:rPr>
        <w:t xml:space="preserve"> </w:t>
      </w:r>
      <w:r w:rsidRPr="00A413A8">
        <w:rPr>
          <w:rFonts w:asciiTheme="minorBidi" w:eastAsiaTheme="minorHAnsi" w:hAnsiTheme="minorBidi" w:cstheme="minorBidi"/>
          <w:sz w:val="22"/>
          <w:szCs w:val="22"/>
        </w:rPr>
        <w:t>No exclusion is applicable</w:t>
      </w:r>
    </w:p>
    <w:p w14:paraId="579B9E33" w14:textId="77777777" w:rsidR="00727CED" w:rsidRPr="00A413A8" w:rsidRDefault="00727CED" w:rsidP="00727CED">
      <w:pPr>
        <w:pStyle w:val="ListParagraph"/>
        <w:keepNext/>
        <w:widowControl w:val="0"/>
        <w:numPr>
          <w:ilvl w:val="1"/>
          <w:numId w:val="15"/>
        </w:numPr>
        <w:bidi w:val="0"/>
        <w:spacing w:before="240" w:after="240" w:line="276" w:lineRule="auto"/>
        <w:jc w:val="both"/>
        <w:outlineLvl w:val="0"/>
        <w:rPr>
          <w:rFonts w:ascii="Arial" w:hAnsi="Arial" w:cs="Arial"/>
          <w:b/>
          <w:bCs/>
          <w:caps/>
          <w:kern w:val="28"/>
          <w:sz w:val="22"/>
          <w:szCs w:val="22"/>
        </w:rPr>
      </w:pPr>
      <w:bookmarkStart w:id="26" w:name="_Toc89620028"/>
      <w:r>
        <w:rPr>
          <w:rFonts w:ascii="Arial" w:hAnsi="Arial" w:cs="Arial"/>
          <w:b/>
          <w:bCs/>
          <w:caps/>
          <w:kern w:val="28"/>
          <w:sz w:val="22"/>
          <w:szCs w:val="22"/>
        </w:rPr>
        <w:t>battery limits</w:t>
      </w:r>
      <w:bookmarkEnd w:id="26"/>
    </w:p>
    <w:p w14:paraId="0810E246" w14:textId="77777777" w:rsidR="00727CED" w:rsidRDefault="00727CED" w:rsidP="00727CED">
      <w:pPr>
        <w:bidi w:val="0"/>
        <w:spacing w:after="240" w:line="276" w:lineRule="auto"/>
        <w:ind w:left="1350"/>
        <w:rPr>
          <w:rFonts w:asciiTheme="minorBidi" w:eastAsiaTheme="minorHAnsi" w:hAnsiTheme="minorBidi" w:cstheme="minorBidi"/>
          <w:sz w:val="22"/>
          <w:szCs w:val="22"/>
        </w:rPr>
      </w:pPr>
      <w:r w:rsidRPr="00A413A8">
        <w:rPr>
          <w:rFonts w:asciiTheme="minorBidi" w:eastAsiaTheme="minorHAnsi" w:hAnsiTheme="minorBidi" w:cstheme="minorBidi"/>
          <w:sz w:val="22"/>
          <w:szCs w:val="22"/>
        </w:rPr>
        <w:t>No battery limit is applicable</w:t>
      </w:r>
    </w:p>
    <w:p w14:paraId="0AC53F72" w14:textId="77777777" w:rsidR="00727CED" w:rsidRPr="00A413A8"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27" w:name="_Toc89620029"/>
      <w:r w:rsidRPr="00A413A8">
        <w:rPr>
          <w:rFonts w:ascii="Arial" w:hAnsi="Arial" w:cs="Arial"/>
          <w:b/>
          <w:bCs/>
          <w:caps/>
          <w:kern w:val="28"/>
          <w:sz w:val="24"/>
        </w:rPr>
        <w:t>INSPECTION AND TESTS</w:t>
      </w:r>
      <w:bookmarkEnd w:id="27"/>
    </w:p>
    <w:p w14:paraId="4C1FABBD" w14:textId="388B7A2F" w:rsidR="00727CED" w:rsidRDefault="00727CED" w:rsidP="00637AF8">
      <w:pPr>
        <w:pStyle w:val="ListParagraph"/>
        <w:bidi w:val="0"/>
        <w:spacing w:after="240" w:line="360" w:lineRule="auto"/>
        <w:jc w:val="both"/>
        <w:rPr>
          <w:rFonts w:asciiTheme="minorBidi" w:hAnsiTheme="minorBidi" w:cstheme="minorBidi"/>
          <w:sz w:val="22"/>
          <w:szCs w:val="22"/>
          <w:lang w:val="en-GB"/>
        </w:rPr>
      </w:pPr>
      <w:r w:rsidRPr="00C665D0">
        <w:rPr>
          <w:rFonts w:asciiTheme="minorBidi" w:hAnsiTheme="minorBidi" w:cstheme="minorBidi"/>
          <w:sz w:val="22"/>
          <w:szCs w:val="22"/>
          <w:highlight w:val="lightGray"/>
          <w:lang w:val="en-GB"/>
        </w:rPr>
        <w:t xml:space="preserve">The </w:t>
      </w:r>
      <w:r w:rsidR="00637AF8" w:rsidRPr="00C665D0">
        <w:rPr>
          <w:rFonts w:asciiTheme="minorBidi" w:hAnsiTheme="minorBidi" w:cstheme="minorBidi"/>
          <w:sz w:val="22"/>
          <w:szCs w:val="22"/>
          <w:highlight w:val="lightGray"/>
          <w:lang w:val="en-GB"/>
        </w:rPr>
        <w:t>equipment shall be inspected and tested in accordance with the Inspection  &amp;Test plan (ITP) issued by the vendor and approved by the CLIENT/EPC CONTRACTOR before the award of the order . The Inspection &amp; Test plan (</w:t>
      </w:r>
      <w:r w:rsidR="00A069E0" w:rsidRPr="00C665D0">
        <w:rPr>
          <w:rFonts w:asciiTheme="minorBidi" w:hAnsiTheme="minorBidi" w:cstheme="minorBidi"/>
          <w:sz w:val="22"/>
          <w:szCs w:val="22"/>
          <w:highlight w:val="lightGray"/>
          <w:lang w:val="en-GB"/>
        </w:rPr>
        <w:t>ITP)</w:t>
      </w:r>
      <w:r w:rsidR="00637AF8" w:rsidRPr="00C665D0">
        <w:rPr>
          <w:rFonts w:asciiTheme="minorBidi" w:hAnsiTheme="minorBidi" w:cstheme="minorBidi"/>
          <w:sz w:val="22"/>
          <w:szCs w:val="22"/>
          <w:highlight w:val="lightGray"/>
          <w:lang w:val="en-GB"/>
        </w:rPr>
        <w:t xml:space="preserve"> shall be at least according to the Commodity Procurement and Manufacturing Inspection Instruction (Docs .Nos. ICE-EID-MI-SP01-Rev01), Inspection Level</w:t>
      </w:r>
      <w:r w:rsidR="00A069E0">
        <w:rPr>
          <w:rFonts w:asciiTheme="minorBidi" w:hAnsiTheme="minorBidi" w:cstheme="minorBidi"/>
          <w:sz w:val="22"/>
          <w:szCs w:val="22"/>
          <w:highlight w:val="lightGray"/>
          <w:lang w:val="en-GB"/>
        </w:rPr>
        <w:t xml:space="preserve"> (Level 2 for Flanges)</w:t>
      </w:r>
      <w:r w:rsidR="00637AF8" w:rsidRPr="00C665D0">
        <w:rPr>
          <w:rFonts w:asciiTheme="minorBidi" w:hAnsiTheme="minorBidi" w:cstheme="minorBidi"/>
          <w:sz w:val="22"/>
          <w:szCs w:val="22"/>
          <w:highlight w:val="lightGray"/>
          <w:lang w:val="en-GB"/>
        </w:rPr>
        <w:t xml:space="preserve"> of Commodity and Equipment  (Docs .Nos. ICE-EID-MI-SP02-Rev</w:t>
      </w:r>
      <w:r w:rsidR="00C872A9">
        <w:rPr>
          <w:rFonts w:asciiTheme="minorBidi" w:hAnsiTheme="minorBidi" w:cstheme="minorBidi"/>
          <w:sz w:val="22"/>
          <w:szCs w:val="22"/>
          <w:highlight w:val="lightGray"/>
          <w:lang w:val="en-GB"/>
        </w:rPr>
        <w:t>.</w:t>
      </w:r>
      <w:r w:rsidR="00637AF8" w:rsidRPr="00C665D0">
        <w:rPr>
          <w:rFonts w:asciiTheme="minorBidi" w:hAnsiTheme="minorBidi" w:cstheme="minorBidi"/>
          <w:sz w:val="22"/>
          <w:szCs w:val="22"/>
          <w:highlight w:val="lightGray"/>
          <w:lang w:val="en-GB"/>
        </w:rPr>
        <w:t xml:space="preserve">01) and </w:t>
      </w:r>
      <w:r w:rsidR="00C872A9">
        <w:rPr>
          <w:rFonts w:asciiTheme="minorBidi" w:hAnsiTheme="minorBidi" w:cstheme="minorBidi"/>
          <w:sz w:val="22"/>
          <w:szCs w:val="22"/>
          <w:highlight w:val="lightGray"/>
          <w:lang w:val="en-GB"/>
        </w:rPr>
        <w:t>Project Specifications</w:t>
      </w:r>
      <w:r w:rsidR="00637AF8" w:rsidRPr="00C665D0">
        <w:rPr>
          <w:rFonts w:asciiTheme="minorBidi" w:hAnsiTheme="minorBidi" w:cstheme="minorBidi"/>
          <w:sz w:val="22"/>
          <w:szCs w:val="22"/>
          <w:highlight w:val="lightGray"/>
          <w:lang w:val="en-GB"/>
        </w:rPr>
        <w:t xml:space="preserve">. The vendor shall in any case conduct all the tests required by contractual documents, specifications, codes and standards, manufacturer standard quality system and keep the relevant documentation. All required manufacturing and function test/inspection also Factory </w:t>
      </w:r>
      <w:r w:rsidR="00637AF8" w:rsidRPr="00C665D0">
        <w:rPr>
          <w:rFonts w:asciiTheme="minorBidi" w:hAnsiTheme="minorBidi" w:cstheme="minorBidi"/>
          <w:sz w:val="22"/>
          <w:szCs w:val="22"/>
          <w:highlight w:val="lightGray"/>
          <w:lang w:val="en-GB"/>
        </w:rPr>
        <w:lastRenderedPageBreak/>
        <w:t xml:space="preserve">Acceptance Test /Site Acceptance Test and Quality Assurance requirements shall be considered in vendor responsibility as </w:t>
      </w:r>
      <w:r w:rsidR="00476EC5" w:rsidRPr="00C665D0">
        <w:rPr>
          <w:rFonts w:asciiTheme="minorBidi" w:hAnsiTheme="minorBidi" w:cstheme="minorBidi"/>
          <w:sz w:val="22"/>
          <w:szCs w:val="22"/>
          <w:highlight w:val="lightGray"/>
          <w:lang w:val="en-GB"/>
        </w:rPr>
        <w:t>per project</w:t>
      </w:r>
      <w:r w:rsidR="00637AF8" w:rsidRPr="00C665D0">
        <w:rPr>
          <w:rFonts w:asciiTheme="minorBidi" w:hAnsiTheme="minorBidi" w:cstheme="minorBidi"/>
          <w:sz w:val="22"/>
          <w:szCs w:val="22"/>
          <w:highlight w:val="lightGray"/>
          <w:lang w:val="en-GB"/>
        </w:rPr>
        <w:t xml:space="preserve"> specification.</w:t>
      </w:r>
    </w:p>
    <w:p w14:paraId="3D61051E" w14:textId="235D8569" w:rsidR="00083D2B" w:rsidRPr="00A413A8" w:rsidRDefault="00083D2B" w:rsidP="00083D2B">
      <w:pPr>
        <w:pStyle w:val="ListParagraph"/>
        <w:bidi w:val="0"/>
        <w:spacing w:after="240" w:line="360" w:lineRule="auto"/>
        <w:jc w:val="both"/>
        <w:rPr>
          <w:rFonts w:asciiTheme="minorBidi" w:hAnsiTheme="minorBidi" w:cstheme="minorBidi"/>
          <w:sz w:val="22"/>
          <w:szCs w:val="22"/>
          <w:lang w:val="en-GB"/>
        </w:rPr>
      </w:pPr>
      <w:r w:rsidRPr="00083D2B">
        <w:rPr>
          <w:rFonts w:asciiTheme="minorBidi" w:hAnsiTheme="minorBidi" w:cstheme="minorBidi"/>
          <w:sz w:val="22"/>
          <w:szCs w:val="22"/>
          <w:highlight w:val="lightGray"/>
          <w:lang w:val="en-GB"/>
        </w:rPr>
        <w:t xml:space="preserve">Vendor shall submit MPS, QCP and ITP prior to </w:t>
      </w:r>
      <w:r w:rsidR="00476EC5" w:rsidRPr="00083D2B">
        <w:rPr>
          <w:rFonts w:asciiTheme="minorBidi" w:hAnsiTheme="minorBidi" w:cstheme="minorBidi"/>
          <w:sz w:val="22"/>
          <w:szCs w:val="22"/>
          <w:highlight w:val="lightGray"/>
          <w:lang w:val="en-GB"/>
        </w:rPr>
        <w:t>Pre-Inspection</w:t>
      </w:r>
      <w:r w:rsidRPr="00083D2B">
        <w:rPr>
          <w:rFonts w:asciiTheme="minorBidi" w:hAnsiTheme="minorBidi" w:cstheme="minorBidi"/>
          <w:sz w:val="22"/>
          <w:szCs w:val="22"/>
          <w:highlight w:val="lightGray"/>
          <w:lang w:val="en-GB"/>
        </w:rPr>
        <w:t xml:space="preserve"> Meeting (PIM).</w:t>
      </w:r>
    </w:p>
    <w:p w14:paraId="760C5BC1" w14:textId="77777777" w:rsidR="00727CED" w:rsidRPr="00F459CF"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28" w:name="_Toc89620030"/>
      <w:r w:rsidRPr="00F459CF">
        <w:rPr>
          <w:rFonts w:ascii="Arial" w:hAnsi="Arial" w:cs="Arial"/>
          <w:b/>
          <w:bCs/>
          <w:caps/>
          <w:kern w:val="28"/>
          <w:sz w:val="24"/>
        </w:rPr>
        <w:t>VENDOR DOCUMENTATION REQUIREMENTS &amp; SCHEDULE</w:t>
      </w:r>
      <w:bookmarkEnd w:id="28"/>
    </w:p>
    <w:p w14:paraId="5329031B" w14:textId="77777777" w:rsidR="00727CED" w:rsidRPr="00F459CF" w:rsidRDefault="00727CED" w:rsidP="00727CED">
      <w:pPr>
        <w:pStyle w:val="ListParagraph"/>
        <w:numPr>
          <w:ilvl w:val="0"/>
          <w:numId w:val="11"/>
        </w:numPr>
        <w:bidi w:val="0"/>
        <w:spacing w:line="360" w:lineRule="auto"/>
        <w:jc w:val="both"/>
        <w:rPr>
          <w:rFonts w:asciiTheme="minorBidi" w:eastAsiaTheme="minorHAnsi" w:hAnsiTheme="minorBidi" w:cstheme="minorBidi"/>
          <w:sz w:val="22"/>
          <w:szCs w:val="22"/>
        </w:rPr>
      </w:pPr>
      <w:r w:rsidRPr="00F459CF">
        <w:rPr>
          <w:rFonts w:asciiTheme="minorBidi" w:eastAsiaTheme="minorHAnsi" w:hAnsiTheme="minorBidi" w:cstheme="minorBidi"/>
          <w:sz w:val="22"/>
          <w:szCs w:val="22"/>
        </w:rPr>
        <w:t>Vendor document shall be according to attachment 2 of this document.</w:t>
      </w:r>
    </w:p>
    <w:p w14:paraId="676916B8" w14:textId="77777777" w:rsidR="00727CED" w:rsidRPr="00F459CF" w:rsidRDefault="00727CED" w:rsidP="00C75F4C">
      <w:pPr>
        <w:pStyle w:val="ListParagraph"/>
        <w:numPr>
          <w:ilvl w:val="0"/>
          <w:numId w:val="11"/>
        </w:numPr>
        <w:bidi w:val="0"/>
        <w:spacing w:line="360" w:lineRule="auto"/>
        <w:jc w:val="both"/>
        <w:rPr>
          <w:rFonts w:asciiTheme="minorBidi" w:eastAsiaTheme="minorHAnsi" w:hAnsiTheme="minorBidi" w:cstheme="minorBidi"/>
          <w:sz w:val="22"/>
          <w:szCs w:val="22"/>
        </w:rPr>
      </w:pPr>
      <w:r w:rsidRPr="00F459CF">
        <w:rPr>
          <w:rFonts w:asciiTheme="minorBidi" w:eastAsiaTheme="minorHAnsi" w:hAnsiTheme="minorBidi" w:cstheme="minorBidi"/>
          <w:sz w:val="22"/>
          <w:szCs w:val="22"/>
        </w:rPr>
        <w:t xml:space="preserve">All documents, preliminary or final, are to be stamped and signed by the </w:t>
      </w:r>
      <w:r w:rsidR="00C75F4C">
        <w:rPr>
          <w:rFonts w:asciiTheme="minorBidi" w:hAnsiTheme="minorBidi" w:cstheme="minorBidi"/>
          <w:sz w:val="22"/>
          <w:szCs w:val="22"/>
          <w:lang w:val="en-GB"/>
        </w:rPr>
        <w:t>vendor</w:t>
      </w:r>
      <w:r w:rsidRPr="00F459CF">
        <w:rPr>
          <w:rFonts w:asciiTheme="minorBidi" w:eastAsiaTheme="minorHAnsi" w:hAnsiTheme="minorBidi" w:cstheme="minorBidi"/>
          <w:sz w:val="22"/>
          <w:szCs w:val="22"/>
        </w:rPr>
        <w:t>.</w:t>
      </w:r>
    </w:p>
    <w:p w14:paraId="459990F9" w14:textId="77777777" w:rsidR="00727CED" w:rsidRPr="00F459CF" w:rsidRDefault="00727CED" w:rsidP="00727CED">
      <w:pPr>
        <w:pStyle w:val="ListParagraph"/>
        <w:numPr>
          <w:ilvl w:val="0"/>
          <w:numId w:val="11"/>
        </w:numPr>
        <w:bidi w:val="0"/>
        <w:spacing w:line="360" w:lineRule="auto"/>
        <w:jc w:val="both"/>
        <w:rPr>
          <w:rFonts w:asciiTheme="minorBidi" w:eastAsiaTheme="minorHAnsi" w:hAnsiTheme="minorBidi" w:cstheme="minorBidi"/>
          <w:sz w:val="22"/>
          <w:szCs w:val="22"/>
        </w:rPr>
      </w:pPr>
      <w:r w:rsidRPr="00F459CF">
        <w:rPr>
          <w:rFonts w:asciiTheme="minorBidi" w:eastAsiaTheme="minorHAnsi" w:hAnsiTheme="minorBidi" w:cstheme="minorBidi"/>
          <w:sz w:val="22"/>
          <w:szCs w:val="22"/>
        </w:rPr>
        <w:t>Failure in dispatch of the required documents shall cause the supply to be considered as unfulfilled.</w:t>
      </w:r>
    </w:p>
    <w:p w14:paraId="2F5B6B29" w14:textId="77777777" w:rsidR="00727CED" w:rsidRPr="00F459CF" w:rsidRDefault="00727CED" w:rsidP="00727CED">
      <w:pPr>
        <w:pStyle w:val="ListParagraph"/>
        <w:numPr>
          <w:ilvl w:val="0"/>
          <w:numId w:val="11"/>
        </w:numPr>
        <w:bidi w:val="0"/>
        <w:spacing w:line="360" w:lineRule="auto"/>
        <w:jc w:val="both"/>
        <w:rPr>
          <w:rFonts w:asciiTheme="minorBidi" w:eastAsiaTheme="minorHAnsi" w:hAnsiTheme="minorBidi" w:cstheme="minorBidi"/>
          <w:sz w:val="22"/>
          <w:szCs w:val="22"/>
        </w:rPr>
      </w:pPr>
      <w:r w:rsidRPr="00F459CF">
        <w:rPr>
          <w:rFonts w:asciiTheme="minorBidi" w:eastAsiaTheme="minorHAnsi" w:hAnsiTheme="minorBidi" w:cstheme="minorBidi"/>
          <w:sz w:val="22"/>
          <w:szCs w:val="22"/>
        </w:rPr>
        <w:t>PURCHASER’s approval does not relieve vendor, in any way, from his obligation to fulfill the requirements of the purchase order documents.</w:t>
      </w:r>
    </w:p>
    <w:p w14:paraId="612AE167" w14:textId="77777777" w:rsidR="00727CED" w:rsidRPr="00F459CF" w:rsidRDefault="00727CED" w:rsidP="00727CED">
      <w:pPr>
        <w:pStyle w:val="ListParagraph"/>
        <w:numPr>
          <w:ilvl w:val="0"/>
          <w:numId w:val="11"/>
        </w:numPr>
        <w:bidi w:val="0"/>
        <w:spacing w:line="360" w:lineRule="auto"/>
        <w:jc w:val="both"/>
        <w:rPr>
          <w:rFonts w:asciiTheme="minorBidi" w:eastAsiaTheme="minorHAnsi" w:hAnsiTheme="minorBidi" w:cstheme="minorBidi"/>
          <w:sz w:val="22"/>
          <w:szCs w:val="22"/>
        </w:rPr>
      </w:pPr>
      <w:r w:rsidRPr="00F459CF">
        <w:rPr>
          <w:rFonts w:asciiTheme="minorBidi" w:eastAsiaTheme="minorHAnsi" w:hAnsiTheme="minorBidi" w:cstheme="minorBidi"/>
          <w:sz w:val="22"/>
          <w:szCs w:val="22"/>
        </w:rPr>
        <w:t>All vendor drawings and documents shall be in English language.</w:t>
      </w:r>
    </w:p>
    <w:p w14:paraId="451620A2" w14:textId="77777777" w:rsidR="00727CED" w:rsidRPr="00F459CF" w:rsidRDefault="00727CED" w:rsidP="00727CED">
      <w:pPr>
        <w:pStyle w:val="ListParagraph"/>
        <w:numPr>
          <w:ilvl w:val="0"/>
          <w:numId w:val="11"/>
        </w:numPr>
        <w:bidi w:val="0"/>
        <w:spacing w:after="240"/>
        <w:jc w:val="both"/>
        <w:rPr>
          <w:rFonts w:asciiTheme="minorBidi" w:eastAsiaTheme="minorHAnsi" w:hAnsiTheme="minorBidi" w:cstheme="minorBidi"/>
          <w:sz w:val="22"/>
          <w:szCs w:val="22"/>
        </w:rPr>
      </w:pPr>
      <w:r w:rsidRPr="00F459CF">
        <w:rPr>
          <w:rFonts w:asciiTheme="minorBidi" w:eastAsiaTheme="minorHAnsi" w:hAnsiTheme="minorBidi" w:cstheme="minorBidi"/>
          <w:sz w:val="22"/>
          <w:szCs w:val="22"/>
        </w:rPr>
        <w:t>All drawings and documents are to be identified as follows:</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08"/>
        <w:gridCol w:w="5489"/>
      </w:tblGrid>
      <w:tr w:rsidR="00727CED" w:rsidRPr="00B516BA" w14:paraId="2DD33257" w14:textId="77777777" w:rsidTr="007E6714">
        <w:trPr>
          <w:trHeight w:val="352"/>
        </w:trPr>
        <w:tc>
          <w:tcPr>
            <w:tcW w:w="3780" w:type="dxa"/>
          </w:tcPr>
          <w:p w14:paraId="7CEEB61F" w14:textId="77777777" w:rsidR="00727CED" w:rsidRPr="00B516BA" w:rsidRDefault="00727CED" w:rsidP="007E6714">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CLIENT</w:t>
            </w:r>
            <w:r w:rsidRPr="00B516BA">
              <w:rPr>
                <w:rFonts w:asciiTheme="minorBidi" w:hAnsiTheme="minorBidi" w:cstheme="minorBidi"/>
                <w:sz w:val="22"/>
                <w:szCs w:val="22"/>
                <w:lang w:val="en-GB"/>
              </w:rPr>
              <w:t>:</w:t>
            </w:r>
            <w:r w:rsidRPr="00B516BA">
              <w:rPr>
                <w:rFonts w:asciiTheme="minorBidi" w:hAnsiTheme="minorBidi" w:cstheme="minorBidi"/>
                <w:sz w:val="22"/>
                <w:szCs w:val="22"/>
                <w:lang w:val="en-GB"/>
              </w:rPr>
              <w:tab/>
            </w:r>
          </w:p>
        </w:tc>
        <w:tc>
          <w:tcPr>
            <w:tcW w:w="5633" w:type="dxa"/>
          </w:tcPr>
          <w:p w14:paraId="6CCDCA35" w14:textId="77777777" w:rsidR="00727CED" w:rsidRPr="00B516BA" w:rsidRDefault="00727CED" w:rsidP="007E6714">
            <w:pPr>
              <w:widowControl w:val="0"/>
              <w:bidi w:val="0"/>
              <w:snapToGrid w:val="0"/>
              <w:spacing w:before="80" w:after="80"/>
              <w:jc w:val="both"/>
              <w:rPr>
                <w:rFonts w:asciiTheme="minorBidi" w:hAnsiTheme="minorBidi" w:cstheme="minorBidi"/>
                <w:sz w:val="22"/>
                <w:szCs w:val="22"/>
                <w:lang w:val="en-GB"/>
              </w:rPr>
            </w:pPr>
            <w:r>
              <w:rPr>
                <w:rFonts w:asciiTheme="minorBidi" w:hAnsiTheme="minorBidi" w:cstheme="minorBidi"/>
                <w:sz w:val="22"/>
                <w:szCs w:val="22"/>
                <w:lang w:val="en-GB"/>
              </w:rPr>
              <w:t xml:space="preserve">National Iranian </w:t>
            </w:r>
            <w:r w:rsidRPr="00B516BA">
              <w:rPr>
                <w:rFonts w:asciiTheme="minorBidi" w:hAnsiTheme="minorBidi" w:cstheme="minorBidi"/>
                <w:sz w:val="22"/>
                <w:szCs w:val="22"/>
                <w:lang w:val="en-GB"/>
              </w:rPr>
              <w:t xml:space="preserve">South Oilfields Company (NISOC) </w:t>
            </w:r>
          </w:p>
        </w:tc>
      </w:tr>
      <w:tr w:rsidR="00727CED" w:rsidRPr="00B516BA" w14:paraId="56743527" w14:textId="77777777" w:rsidTr="007E6714">
        <w:tc>
          <w:tcPr>
            <w:tcW w:w="3780" w:type="dxa"/>
          </w:tcPr>
          <w:p w14:paraId="1A3EFA6A" w14:textId="77777777" w:rsidR="00727CED" w:rsidRPr="00B516BA" w:rsidRDefault="00727CED" w:rsidP="007E6714">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PROJECT:</w:t>
            </w:r>
          </w:p>
        </w:tc>
        <w:tc>
          <w:tcPr>
            <w:tcW w:w="5633" w:type="dxa"/>
          </w:tcPr>
          <w:p w14:paraId="7D1980EE" w14:textId="77777777" w:rsidR="00727CED" w:rsidRPr="00B516BA" w:rsidRDefault="00727CED" w:rsidP="007E6714">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 xml:space="preserve">Binak Oilfield Development – Surface </w:t>
            </w:r>
            <w:r>
              <w:rPr>
                <w:rFonts w:asciiTheme="minorBidi" w:hAnsiTheme="minorBidi" w:cstheme="minorBidi"/>
                <w:sz w:val="22"/>
                <w:szCs w:val="22"/>
                <w:lang w:val="en-GB"/>
              </w:rPr>
              <w:t>Facilities</w:t>
            </w:r>
            <w:r w:rsidRPr="00B516BA">
              <w:rPr>
                <w:rFonts w:asciiTheme="minorBidi" w:hAnsiTheme="minorBidi" w:cstheme="minorBidi"/>
                <w:sz w:val="22"/>
                <w:szCs w:val="22"/>
                <w:lang w:val="en-GB"/>
              </w:rPr>
              <w:t xml:space="preserve">; </w:t>
            </w:r>
            <w:r w:rsidRPr="00AB5092">
              <w:rPr>
                <w:rFonts w:asciiTheme="minorBidi" w:hAnsiTheme="minorBidi" w:cstheme="minorBidi"/>
                <w:sz w:val="22"/>
                <w:szCs w:val="22"/>
                <w:lang w:val="en-GB"/>
              </w:rPr>
              <w:t xml:space="preserve">Gas </w:t>
            </w:r>
            <w:r>
              <w:rPr>
                <w:rFonts w:asciiTheme="minorBidi" w:hAnsiTheme="minorBidi" w:cstheme="minorBidi"/>
                <w:sz w:val="22"/>
                <w:szCs w:val="22"/>
                <w:lang w:val="en-GB"/>
              </w:rPr>
              <w:t>&amp; Gas-Condensate Pipelines</w:t>
            </w:r>
          </w:p>
        </w:tc>
      </w:tr>
      <w:tr w:rsidR="00727CED" w:rsidRPr="00B516BA" w14:paraId="25E72733" w14:textId="77777777" w:rsidTr="007E6714">
        <w:tc>
          <w:tcPr>
            <w:tcW w:w="3780" w:type="dxa"/>
          </w:tcPr>
          <w:p w14:paraId="4327FB66" w14:textId="77777777" w:rsidR="00727CED" w:rsidRPr="00B516BA" w:rsidRDefault="00727CED" w:rsidP="007E6714">
            <w:pPr>
              <w:widowControl w:val="0"/>
              <w:bidi w:val="0"/>
              <w:snapToGrid w:val="0"/>
              <w:spacing w:before="80" w:after="80"/>
              <w:rPr>
                <w:rFonts w:asciiTheme="minorBidi" w:hAnsiTheme="minorBidi" w:cstheme="minorBidi"/>
                <w:sz w:val="22"/>
                <w:szCs w:val="22"/>
                <w:lang w:val="en-GB"/>
              </w:rPr>
            </w:pPr>
            <w:r>
              <w:rPr>
                <w:rFonts w:asciiTheme="minorBidi" w:hAnsiTheme="minorBidi" w:cstheme="minorBidi"/>
                <w:sz w:val="22"/>
                <w:szCs w:val="22"/>
                <w:lang w:val="en-GB"/>
              </w:rPr>
              <w:t>EPD/EPC</w:t>
            </w:r>
            <w:r w:rsidRPr="00B516BA">
              <w:rPr>
                <w:rFonts w:asciiTheme="minorBidi" w:hAnsiTheme="minorBidi" w:cstheme="minorBidi"/>
                <w:sz w:val="22"/>
                <w:szCs w:val="22"/>
                <w:lang w:val="en-GB"/>
              </w:rPr>
              <w:t xml:space="preserve"> CONTRACTOR</w:t>
            </w:r>
            <w:r>
              <w:rPr>
                <w:rFonts w:asciiTheme="minorBidi" w:hAnsiTheme="minorBidi" w:cstheme="minorBidi"/>
                <w:sz w:val="22"/>
                <w:szCs w:val="22"/>
                <w:lang w:val="en-GB"/>
              </w:rPr>
              <w:t xml:space="preserve"> (GC):</w:t>
            </w:r>
          </w:p>
        </w:tc>
        <w:tc>
          <w:tcPr>
            <w:tcW w:w="5633" w:type="dxa"/>
          </w:tcPr>
          <w:p w14:paraId="6FE456E9" w14:textId="77777777" w:rsidR="00727CED" w:rsidRPr="00B516BA" w:rsidRDefault="00727CED" w:rsidP="007E6714">
            <w:pPr>
              <w:widowControl w:val="0"/>
              <w:bidi w:val="0"/>
              <w:snapToGrid w:val="0"/>
              <w:spacing w:before="80" w:after="80"/>
              <w:ind w:left="34"/>
              <w:jc w:val="both"/>
              <w:rPr>
                <w:rFonts w:asciiTheme="minorBidi" w:hAnsiTheme="minorBidi" w:cstheme="minorBidi"/>
                <w:sz w:val="22"/>
                <w:szCs w:val="22"/>
                <w:lang w:val="en-GB"/>
              </w:rPr>
            </w:pPr>
            <w:r w:rsidRPr="00B516BA">
              <w:rPr>
                <w:rFonts w:asciiTheme="minorBidi" w:hAnsiTheme="minorBidi" w:cstheme="minorBidi"/>
                <w:sz w:val="22"/>
                <w:szCs w:val="22"/>
                <w:lang w:val="en-GB"/>
              </w:rPr>
              <w:t>Petro Iran Development Company (PEDCO)</w:t>
            </w:r>
          </w:p>
        </w:tc>
      </w:tr>
      <w:tr w:rsidR="00727CED" w:rsidRPr="00B516BA" w14:paraId="282D1545" w14:textId="77777777" w:rsidTr="007E6714">
        <w:tc>
          <w:tcPr>
            <w:tcW w:w="3780" w:type="dxa"/>
          </w:tcPr>
          <w:p w14:paraId="2FD7A16D" w14:textId="77777777" w:rsidR="00727CED" w:rsidRPr="00B516BA" w:rsidRDefault="00727CED" w:rsidP="007E6714">
            <w:pPr>
              <w:widowControl w:val="0"/>
              <w:bidi w:val="0"/>
              <w:snapToGrid w:val="0"/>
              <w:spacing w:before="80" w:after="80"/>
              <w:rPr>
                <w:rFonts w:asciiTheme="minorBidi" w:hAnsiTheme="minorBidi" w:cstheme="minorBidi"/>
                <w:sz w:val="22"/>
                <w:szCs w:val="22"/>
                <w:lang w:val="en-GB"/>
              </w:rPr>
            </w:pPr>
            <w:r w:rsidRPr="00B516BA">
              <w:rPr>
                <w:rFonts w:asciiTheme="minorBidi" w:hAnsiTheme="minorBidi" w:cstheme="minorBidi"/>
                <w:sz w:val="22"/>
                <w:szCs w:val="22"/>
                <w:lang w:val="en-GB"/>
              </w:rPr>
              <w:t>EPC CONTRACTOR:</w:t>
            </w:r>
          </w:p>
        </w:tc>
        <w:tc>
          <w:tcPr>
            <w:tcW w:w="5633" w:type="dxa"/>
          </w:tcPr>
          <w:p w14:paraId="7E589A86" w14:textId="77777777" w:rsidR="00727CED" w:rsidRPr="00B516BA" w:rsidRDefault="00727CED" w:rsidP="007E6714">
            <w:pPr>
              <w:widowControl w:val="0"/>
              <w:bidi w:val="0"/>
              <w:snapToGrid w:val="0"/>
              <w:spacing w:before="80" w:after="80"/>
              <w:ind w:left="34"/>
              <w:jc w:val="both"/>
              <w:rPr>
                <w:rFonts w:asciiTheme="minorBidi" w:hAnsiTheme="minorBidi" w:cstheme="minorBidi"/>
                <w:sz w:val="22"/>
                <w:szCs w:val="22"/>
                <w:lang w:val="en-GB"/>
              </w:rPr>
            </w:pPr>
            <w:r>
              <w:rPr>
                <w:rFonts w:asciiTheme="minorBidi" w:hAnsiTheme="minorBidi" w:cstheme="minorBidi"/>
                <w:sz w:val="22"/>
                <w:szCs w:val="22"/>
                <w:lang w:val="en-GB"/>
              </w:rPr>
              <w:t xml:space="preserve">Joint Venture of : </w:t>
            </w:r>
            <w:proofErr w:type="spellStart"/>
            <w:r>
              <w:rPr>
                <w:rFonts w:asciiTheme="minorBidi" w:hAnsiTheme="minorBidi" w:cstheme="minorBidi"/>
                <w:sz w:val="22"/>
                <w:szCs w:val="22"/>
                <w:lang w:val="en-GB"/>
              </w:rPr>
              <w:t>Hirgan</w:t>
            </w:r>
            <w:proofErr w:type="spellEnd"/>
            <w:r>
              <w:rPr>
                <w:rFonts w:asciiTheme="minorBidi" w:hAnsiTheme="minorBidi" w:cstheme="minorBidi"/>
                <w:sz w:val="22"/>
                <w:szCs w:val="22"/>
                <w:lang w:val="en-GB"/>
              </w:rPr>
              <w:t xml:space="preserve"> </w:t>
            </w:r>
            <w:r w:rsidRPr="00B516BA">
              <w:rPr>
                <w:rFonts w:asciiTheme="minorBidi" w:hAnsiTheme="minorBidi" w:cstheme="minorBidi"/>
                <w:sz w:val="22"/>
                <w:szCs w:val="22"/>
                <w:lang w:val="en-GB"/>
              </w:rPr>
              <w:t>Energy – Design &amp; Inspection(D&amp;I) Companies</w:t>
            </w:r>
          </w:p>
        </w:tc>
      </w:tr>
    </w:tbl>
    <w:p w14:paraId="6495C504" w14:textId="77777777" w:rsidR="00727CED" w:rsidRPr="00F459CF"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29" w:name="_Toc89620031"/>
      <w:r w:rsidRPr="00F459CF">
        <w:rPr>
          <w:rFonts w:ascii="Arial" w:hAnsi="Arial" w:cs="Arial"/>
          <w:b/>
          <w:bCs/>
          <w:caps/>
          <w:kern w:val="28"/>
          <w:sz w:val="24"/>
        </w:rPr>
        <w:t>UNIT RESPONSIBILITY</w:t>
      </w:r>
      <w:bookmarkEnd w:id="29"/>
    </w:p>
    <w:p w14:paraId="60B41932" w14:textId="77777777" w:rsidR="00727CED" w:rsidRPr="00F459CF"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F459CF">
        <w:rPr>
          <w:rFonts w:asciiTheme="minorBidi" w:hAnsiTheme="minorBidi" w:cstheme="minorBidi"/>
          <w:sz w:val="22"/>
          <w:szCs w:val="22"/>
          <w:lang w:val="en-GB"/>
        </w:rPr>
        <w:t>VENDOR shall be responsible for the design, engineering, co-ordination, supply, delivery, testing, final check-out and satisfactory operation of the equipment/devices/items. The engineering coordination also includes responsibility for handing and expediting drawings.</w:t>
      </w:r>
    </w:p>
    <w:p w14:paraId="78377ED5" w14:textId="77777777" w:rsidR="00727CED" w:rsidRPr="00F459CF" w:rsidRDefault="00727CED" w:rsidP="00576171">
      <w:pPr>
        <w:widowControl w:val="0"/>
        <w:bidi w:val="0"/>
        <w:snapToGrid w:val="0"/>
        <w:spacing w:before="240" w:after="240"/>
        <w:ind w:left="709"/>
        <w:jc w:val="both"/>
        <w:rPr>
          <w:rFonts w:asciiTheme="minorBidi" w:hAnsiTheme="minorBidi" w:cstheme="minorBidi"/>
          <w:sz w:val="22"/>
          <w:szCs w:val="22"/>
          <w:lang w:val="en-GB"/>
        </w:rPr>
      </w:pPr>
      <w:r w:rsidRPr="00F459CF">
        <w:rPr>
          <w:rFonts w:asciiTheme="minorBidi" w:hAnsiTheme="minorBidi" w:cstheme="minorBidi"/>
          <w:sz w:val="22"/>
          <w:szCs w:val="22"/>
          <w:lang w:val="en-GB"/>
        </w:rPr>
        <w:t>Also VENDOR shall be responsible for ensuring that all relevant information and documentation is passed on the sub-</w:t>
      </w:r>
      <w:r w:rsidR="00576171" w:rsidRPr="00576171">
        <w:rPr>
          <w:rFonts w:asciiTheme="minorBidi" w:hAnsiTheme="minorBidi" w:cstheme="minorBidi"/>
          <w:sz w:val="22"/>
          <w:szCs w:val="22"/>
          <w:lang w:val="en-GB"/>
        </w:rPr>
        <w:t xml:space="preserve"> </w:t>
      </w:r>
      <w:r w:rsidR="00576171">
        <w:rPr>
          <w:rFonts w:asciiTheme="minorBidi" w:hAnsiTheme="minorBidi" w:cstheme="minorBidi"/>
          <w:sz w:val="22"/>
          <w:szCs w:val="22"/>
          <w:lang w:val="en-GB"/>
        </w:rPr>
        <w:t>vendor</w:t>
      </w:r>
      <w:r w:rsidRPr="00F459CF">
        <w:rPr>
          <w:rFonts w:asciiTheme="minorBidi" w:hAnsiTheme="minorBidi" w:cstheme="minorBidi"/>
          <w:sz w:val="22"/>
          <w:szCs w:val="22"/>
          <w:lang w:val="en-GB"/>
        </w:rPr>
        <w:t>s.</w:t>
      </w:r>
    </w:p>
    <w:p w14:paraId="0409B242" w14:textId="77777777" w:rsidR="00727CED" w:rsidRPr="00AC38D7"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30" w:name="_Toc89620032"/>
      <w:r w:rsidRPr="00AC38D7">
        <w:rPr>
          <w:rFonts w:ascii="Arial" w:hAnsi="Arial" w:cs="Arial"/>
          <w:b/>
          <w:bCs/>
          <w:caps/>
          <w:kern w:val="28"/>
          <w:sz w:val="24"/>
        </w:rPr>
        <w:t>GUARANTEE AND WARRANTY</w:t>
      </w:r>
      <w:bookmarkEnd w:id="30"/>
    </w:p>
    <w:p w14:paraId="030851A4" w14:textId="77777777"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All material and Equipment/Devices/Items in VENDOR’s scope of work/supply shall be guaranteed by VENDOR</w:t>
      </w:r>
      <w:r w:rsidRPr="00AC38D7">
        <w:rPr>
          <w:rFonts w:asciiTheme="minorBidi" w:hAnsiTheme="minorBidi" w:cstheme="minorBidi"/>
          <w:sz w:val="22"/>
          <w:szCs w:val="22"/>
          <w:rtl/>
          <w:lang w:val="en-GB"/>
        </w:rPr>
        <w:t>.</w:t>
      </w:r>
    </w:p>
    <w:p w14:paraId="7130B4E0" w14:textId="77777777"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The guarantee period shall be twenty four (24) months from the date of delivery or twelve (12) months from the date of mechanical completion, whichever occurs later</w:t>
      </w:r>
      <w:r w:rsidRPr="00AC38D7">
        <w:rPr>
          <w:rFonts w:asciiTheme="minorBidi" w:hAnsiTheme="minorBidi" w:cstheme="minorBidi"/>
          <w:sz w:val="22"/>
          <w:szCs w:val="22"/>
          <w:rtl/>
          <w:lang w:val="en-GB"/>
        </w:rPr>
        <w:t>.</w:t>
      </w:r>
    </w:p>
    <w:p w14:paraId="7497ED56" w14:textId="77777777"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shall guarantee the performance of supplied items (if any).</w:t>
      </w:r>
    </w:p>
    <w:p w14:paraId="0378E5AC" w14:textId="77777777"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lastRenderedPageBreak/>
        <w:t>VENDOR shall guarantee that the Equipment/Device/Item is suitable for the operating conditions herein specified, and that all materials and components are free from any defects; verifications of all calculations are in VENDOR’s responsibility</w:t>
      </w:r>
      <w:r w:rsidRPr="00AC38D7">
        <w:rPr>
          <w:rFonts w:asciiTheme="minorBidi" w:hAnsiTheme="minorBidi" w:cstheme="minorBidi"/>
          <w:sz w:val="22"/>
          <w:szCs w:val="22"/>
          <w:rtl/>
          <w:lang w:val="en-GB"/>
        </w:rPr>
        <w:t>.</w:t>
      </w:r>
    </w:p>
    <w:p w14:paraId="500F9A7A" w14:textId="77777777"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 xml:space="preserve">VENDOR shall unconditionally guarantee the materials and workmanship of all material and/or services. If, within the guarantee period, any defects occur which are due to faulty material and/or services included in his scope (design, manufacturing, inspection, testing, supply &amp; etc.), VENDOR shall, at his own expense, repair or adjust the condition, or replace the material and/or services to the complete satisfaction of </w:t>
      </w:r>
      <w:r>
        <w:rPr>
          <w:rFonts w:asciiTheme="minorBidi" w:hAnsiTheme="minorBidi" w:cstheme="minorBidi"/>
          <w:sz w:val="22"/>
          <w:szCs w:val="22"/>
          <w:lang w:val="en-GB"/>
        </w:rPr>
        <w:t>CLIENT</w:t>
      </w:r>
      <w:r w:rsidRPr="00AC38D7">
        <w:rPr>
          <w:rFonts w:asciiTheme="minorBidi" w:hAnsiTheme="minorBidi" w:cstheme="minorBidi"/>
          <w:sz w:val="22"/>
          <w:szCs w:val="22"/>
          <w:lang w:val="en-GB"/>
        </w:rPr>
        <w:t xml:space="preserve">’s representative. These repairs, replacement or adjustments shall be made only at such time as will be least detrimental to the operation of the </w:t>
      </w:r>
      <w:r>
        <w:rPr>
          <w:rFonts w:asciiTheme="minorBidi" w:hAnsiTheme="minorBidi" w:cstheme="minorBidi"/>
          <w:sz w:val="22"/>
          <w:szCs w:val="22"/>
          <w:lang w:val="en-GB"/>
        </w:rPr>
        <w:t>CLIENT</w:t>
      </w:r>
      <w:r w:rsidRPr="00AC38D7">
        <w:rPr>
          <w:rFonts w:asciiTheme="minorBidi" w:hAnsiTheme="minorBidi" w:cstheme="minorBidi"/>
          <w:sz w:val="22"/>
          <w:szCs w:val="22"/>
          <w:lang w:val="en-GB"/>
        </w:rPr>
        <w:t>’s business</w:t>
      </w:r>
      <w:r w:rsidRPr="00AC38D7">
        <w:rPr>
          <w:rFonts w:asciiTheme="minorBidi" w:hAnsiTheme="minorBidi" w:cstheme="minorBidi"/>
          <w:sz w:val="22"/>
          <w:szCs w:val="22"/>
          <w:rtl/>
          <w:lang w:val="en-GB"/>
        </w:rPr>
        <w:t>.</w:t>
      </w:r>
    </w:p>
    <w:p w14:paraId="01A60D7F" w14:textId="77777777"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warrants promptly repairing or replacing the defective parts in the warranty period</w:t>
      </w:r>
      <w:r w:rsidRPr="00AC38D7">
        <w:rPr>
          <w:rFonts w:asciiTheme="minorBidi" w:hAnsiTheme="minorBidi" w:cstheme="minorBidi"/>
          <w:sz w:val="22"/>
          <w:szCs w:val="22"/>
          <w:rtl/>
          <w:lang w:val="en-GB"/>
        </w:rPr>
        <w:t>.</w:t>
      </w:r>
    </w:p>
    <w:p w14:paraId="5A606613" w14:textId="77777777"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shall ensure a correct and safe operation of the unit, providing all safety protection Devices</w:t>
      </w:r>
      <w:r w:rsidRPr="00AC38D7">
        <w:rPr>
          <w:rFonts w:asciiTheme="minorBidi" w:hAnsiTheme="minorBidi" w:cstheme="minorBidi"/>
          <w:sz w:val="22"/>
          <w:szCs w:val="22"/>
          <w:rtl/>
          <w:lang w:val="en-GB"/>
        </w:rPr>
        <w:t>.</w:t>
      </w:r>
    </w:p>
    <w:p w14:paraId="3F38D5CC" w14:textId="77777777"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shall be responsible for the safe, reliable, continuous functioning of the Equipment/Devices/Items</w:t>
      </w:r>
      <w:r w:rsidRPr="00AC38D7">
        <w:rPr>
          <w:rFonts w:asciiTheme="minorBidi" w:hAnsiTheme="minorBidi" w:cstheme="minorBidi"/>
          <w:sz w:val="22"/>
          <w:szCs w:val="22"/>
          <w:rtl/>
          <w:lang w:val="en-GB"/>
        </w:rPr>
        <w:t>.</w:t>
      </w:r>
    </w:p>
    <w:p w14:paraId="026ED1D3" w14:textId="77777777"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is fully responsible for the design of package for correct and safe operation based on project requirement during package life time; therefore, VENDOR shall specify any documents/specifications which may be required for design, manufacture and finalizing of Equipment/Devices/Items to avoid any problems during the package operation at site before P.O; otherwise, VENDOR shall be hold responsible for any corresponding deviation from expectations from the Equipment/Devices/Items.</w:t>
      </w:r>
    </w:p>
    <w:p w14:paraId="70742F8A" w14:textId="77777777" w:rsidR="00727CED" w:rsidRPr="00AC38D7"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31" w:name="_Toc89620033"/>
      <w:r w:rsidRPr="00AC38D7">
        <w:rPr>
          <w:rFonts w:ascii="Arial" w:hAnsi="Arial" w:cs="Arial"/>
          <w:b/>
          <w:bCs/>
          <w:caps/>
          <w:kern w:val="28"/>
          <w:sz w:val="24"/>
        </w:rPr>
        <w:t>DEVIATION</w:t>
      </w:r>
      <w:bookmarkEnd w:id="31"/>
    </w:p>
    <w:p w14:paraId="3450C190" w14:textId="77777777"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VENDOR’s proposal shall be prepared in strict compliance with the requirements set forth in the relevant specifications of tender documents.</w:t>
      </w:r>
    </w:p>
    <w:p w14:paraId="191E889B" w14:textId="77777777"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VENDOR shall include in his proposal the statement of compliance with the tender documents should VENDOR wish to submit exception to the requirements of tender documents. They shall be submitted for PURCHASER’s approval.</w:t>
      </w:r>
    </w:p>
    <w:p w14:paraId="436B6D3D" w14:textId="77777777" w:rsidR="00727CED" w:rsidRPr="00AC38D7" w:rsidRDefault="00727CED" w:rsidP="00727CED">
      <w:pPr>
        <w:keepNext/>
        <w:widowControl w:val="0"/>
        <w:numPr>
          <w:ilvl w:val="0"/>
          <w:numId w:val="1"/>
        </w:numPr>
        <w:bidi w:val="0"/>
        <w:spacing w:before="240" w:after="240"/>
        <w:jc w:val="both"/>
        <w:outlineLvl w:val="0"/>
        <w:rPr>
          <w:rFonts w:ascii="Arial" w:hAnsi="Arial" w:cs="Arial"/>
          <w:b/>
          <w:bCs/>
          <w:caps/>
          <w:kern w:val="28"/>
          <w:sz w:val="24"/>
        </w:rPr>
      </w:pPr>
      <w:bookmarkStart w:id="32" w:name="_Toc89620034"/>
      <w:r w:rsidRPr="00AC38D7">
        <w:rPr>
          <w:rFonts w:ascii="Arial" w:hAnsi="Arial" w:cs="Arial"/>
          <w:b/>
          <w:bCs/>
          <w:caps/>
          <w:kern w:val="28"/>
          <w:sz w:val="24"/>
        </w:rPr>
        <w:t>PRICE BREAKDOWN</w:t>
      </w:r>
      <w:bookmarkEnd w:id="32"/>
    </w:p>
    <w:p w14:paraId="0B4A8937" w14:textId="77777777" w:rsidR="00727CED" w:rsidRPr="00AC38D7" w:rsidRDefault="00727CED" w:rsidP="00727CED">
      <w:pPr>
        <w:widowControl w:val="0"/>
        <w:bidi w:val="0"/>
        <w:snapToGrid w:val="0"/>
        <w:spacing w:before="240" w:after="240"/>
        <w:ind w:left="709"/>
        <w:jc w:val="both"/>
        <w:rPr>
          <w:rFonts w:asciiTheme="minorBidi" w:hAnsiTheme="minorBidi" w:cstheme="minorBidi"/>
          <w:sz w:val="22"/>
          <w:szCs w:val="22"/>
          <w:lang w:val="en-GB"/>
        </w:rPr>
      </w:pPr>
      <w:r w:rsidRPr="00AC38D7">
        <w:rPr>
          <w:rFonts w:asciiTheme="minorBidi" w:hAnsiTheme="minorBidi" w:cstheme="minorBidi"/>
          <w:sz w:val="22"/>
          <w:szCs w:val="22"/>
          <w:lang w:val="en-GB"/>
        </w:rPr>
        <w:t>Breakdown price of following items shall be included in the proposal, as well as total price.</w:t>
      </w:r>
    </w:p>
    <w:p w14:paraId="457EC478" w14:textId="77777777" w:rsidR="00727CED" w:rsidRPr="00AC38D7" w:rsidRDefault="00727CED" w:rsidP="00727CED">
      <w:pPr>
        <w:pStyle w:val="ListParagraph"/>
        <w:numPr>
          <w:ilvl w:val="0"/>
          <w:numId w:val="17"/>
        </w:numPr>
        <w:bidi w:val="0"/>
        <w:jc w:val="both"/>
        <w:rPr>
          <w:rFonts w:asciiTheme="minorBidi" w:eastAsiaTheme="minorHAnsi" w:hAnsiTheme="minorBidi" w:cstheme="minorBidi"/>
          <w:sz w:val="22"/>
          <w:szCs w:val="22"/>
        </w:rPr>
      </w:pPr>
      <w:r w:rsidRPr="00AC38D7">
        <w:rPr>
          <w:rFonts w:asciiTheme="minorBidi" w:eastAsiaTheme="minorHAnsi" w:hAnsiTheme="minorBidi" w:cstheme="minorBidi"/>
          <w:sz w:val="22"/>
          <w:szCs w:val="22"/>
        </w:rPr>
        <w:t>Material and Fabrication for each Section Separately</w:t>
      </w:r>
    </w:p>
    <w:p w14:paraId="2B43FFFE" w14:textId="77777777" w:rsidR="00727CED" w:rsidRPr="00B5272A" w:rsidRDefault="00727CED" w:rsidP="00727CED">
      <w:pPr>
        <w:pStyle w:val="ListParagraph"/>
        <w:numPr>
          <w:ilvl w:val="0"/>
          <w:numId w:val="17"/>
        </w:numPr>
        <w:bidi w:val="0"/>
        <w:jc w:val="both"/>
        <w:rPr>
          <w:rFonts w:asciiTheme="minorBidi" w:eastAsiaTheme="minorHAnsi" w:hAnsiTheme="minorBidi" w:cstheme="minorBidi"/>
          <w:sz w:val="22"/>
          <w:szCs w:val="22"/>
        </w:rPr>
      </w:pPr>
      <w:r w:rsidRPr="00AC38D7">
        <w:rPr>
          <w:rFonts w:asciiTheme="minorBidi" w:eastAsiaTheme="minorHAnsi" w:hAnsiTheme="minorBidi" w:cstheme="minorBidi"/>
          <w:sz w:val="22"/>
          <w:szCs w:val="22"/>
        </w:rPr>
        <w:t xml:space="preserve">Pre-commissioning &amp; commissioning spare parts </w:t>
      </w:r>
      <w:r w:rsidR="00225753" w:rsidRPr="00356D82">
        <w:rPr>
          <w:rFonts w:asciiTheme="minorBidi" w:eastAsiaTheme="minorHAnsi" w:hAnsiTheme="minorBidi" w:cstheme="minorBidi"/>
          <w:sz w:val="22"/>
          <w:szCs w:val="22"/>
          <w:highlight w:val="lightGray"/>
        </w:rPr>
        <w:t xml:space="preserve">Doc </w:t>
      </w:r>
      <w:r w:rsidR="00225753" w:rsidRPr="00356D82">
        <w:rPr>
          <w:rFonts w:asciiTheme="minorBidi" w:eastAsiaTheme="minorHAnsi" w:hAnsiTheme="minorBidi" w:cstheme="minorBidi"/>
          <w:color w:val="000000" w:themeColor="text1"/>
          <w:sz w:val="22"/>
          <w:szCs w:val="22"/>
          <w:highlight w:val="lightGray"/>
        </w:rPr>
        <w:t>NO</w:t>
      </w:r>
      <w:r w:rsidR="00225753" w:rsidRPr="00356D82">
        <w:rPr>
          <w:rFonts w:asciiTheme="minorBidi" w:eastAsiaTheme="minorHAnsi" w:hAnsiTheme="minorBidi" w:cstheme="minorBidi"/>
          <w:sz w:val="22"/>
          <w:szCs w:val="22"/>
          <w:highlight w:val="lightGray"/>
        </w:rPr>
        <w:t>. “E&amp;C-QC-SP-1</w:t>
      </w:r>
      <w:r w:rsidR="00225753" w:rsidRPr="00356D82">
        <w:rPr>
          <w:rFonts w:asciiTheme="minorBidi" w:hAnsiTheme="minorBidi" w:cstheme="minorBidi"/>
          <w:sz w:val="22"/>
          <w:szCs w:val="22"/>
          <w:highlight w:val="lightGray"/>
          <w:lang w:val="en-GB"/>
        </w:rPr>
        <w:t>”</w:t>
      </w:r>
      <w:r w:rsidR="00225753">
        <w:rPr>
          <w:rFonts w:asciiTheme="minorBidi" w:eastAsiaTheme="minorHAnsi" w:hAnsiTheme="minorBidi" w:cstheme="minorBidi"/>
          <w:sz w:val="22"/>
          <w:szCs w:val="22"/>
        </w:rPr>
        <w:t xml:space="preserve"> </w:t>
      </w:r>
      <w:r>
        <w:rPr>
          <w:rFonts w:asciiTheme="minorBidi" w:eastAsiaTheme="minorHAnsi" w:hAnsiTheme="minorBidi" w:cstheme="minorBidi"/>
          <w:sz w:val="22"/>
          <w:szCs w:val="22"/>
        </w:rPr>
        <w:t>(If Applied)</w:t>
      </w:r>
    </w:p>
    <w:p w14:paraId="6AC0894A" w14:textId="77777777" w:rsidR="00727CED" w:rsidRPr="00B5272A" w:rsidRDefault="00727CED" w:rsidP="00727CED">
      <w:pPr>
        <w:pStyle w:val="ListParagraph"/>
        <w:numPr>
          <w:ilvl w:val="0"/>
          <w:numId w:val="17"/>
        </w:numPr>
        <w:bidi w:val="0"/>
        <w:jc w:val="both"/>
        <w:rPr>
          <w:rFonts w:asciiTheme="minorBidi" w:eastAsiaTheme="minorHAnsi" w:hAnsiTheme="minorBidi" w:cstheme="minorBidi"/>
          <w:sz w:val="22"/>
          <w:szCs w:val="22"/>
        </w:rPr>
      </w:pPr>
      <w:r w:rsidRPr="00AC38D7">
        <w:rPr>
          <w:rFonts w:asciiTheme="minorBidi" w:eastAsiaTheme="minorHAnsi" w:hAnsiTheme="minorBidi" w:cstheme="minorBidi"/>
          <w:sz w:val="22"/>
          <w:szCs w:val="22"/>
        </w:rPr>
        <w:t xml:space="preserve">2 years operational spare parts </w:t>
      </w:r>
      <w:r w:rsidR="00225753" w:rsidRPr="00356D82">
        <w:rPr>
          <w:rFonts w:asciiTheme="minorBidi" w:eastAsiaTheme="minorHAnsi" w:hAnsiTheme="minorBidi" w:cstheme="minorBidi"/>
          <w:sz w:val="22"/>
          <w:szCs w:val="22"/>
          <w:highlight w:val="lightGray"/>
        </w:rPr>
        <w:t xml:space="preserve">Doc </w:t>
      </w:r>
      <w:r w:rsidR="00225753" w:rsidRPr="00356D82">
        <w:rPr>
          <w:rFonts w:asciiTheme="minorBidi" w:eastAsiaTheme="minorHAnsi" w:hAnsiTheme="minorBidi" w:cstheme="minorBidi"/>
          <w:color w:val="000000" w:themeColor="text1"/>
          <w:sz w:val="22"/>
          <w:szCs w:val="22"/>
          <w:highlight w:val="lightGray"/>
        </w:rPr>
        <w:t>NO</w:t>
      </w:r>
      <w:r w:rsidR="00225753" w:rsidRPr="00356D82">
        <w:rPr>
          <w:rFonts w:asciiTheme="minorBidi" w:eastAsiaTheme="minorHAnsi" w:hAnsiTheme="minorBidi" w:cstheme="minorBidi"/>
          <w:sz w:val="22"/>
          <w:szCs w:val="22"/>
          <w:highlight w:val="lightGray"/>
        </w:rPr>
        <w:t>. “E&amp;C-QC-SP-1</w:t>
      </w:r>
      <w:r w:rsidR="00225753" w:rsidRPr="00356D82">
        <w:rPr>
          <w:rFonts w:asciiTheme="minorBidi" w:hAnsiTheme="minorBidi" w:cstheme="minorBidi"/>
          <w:sz w:val="22"/>
          <w:szCs w:val="22"/>
          <w:highlight w:val="lightGray"/>
          <w:lang w:val="en-GB"/>
        </w:rPr>
        <w:t>”</w:t>
      </w:r>
      <w:r w:rsidR="00225753">
        <w:rPr>
          <w:rFonts w:asciiTheme="minorBidi" w:eastAsiaTheme="minorHAnsi" w:hAnsiTheme="minorBidi" w:cstheme="minorBidi"/>
          <w:sz w:val="22"/>
          <w:szCs w:val="22"/>
        </w:rPr>
        <w:t xml:space="preserve"> </w:t>
      </w:r>
      <w:r>
        <w:rPr>
          <w:rFonts w:asciiTheme="minorBidi" w:eastAsiaTheme="minorHAnsi" w:hAnsiTheme="minorBidi" w:cstheme="minorBidi"/>
          <w:sz w:val="22"/>
          <w:szCs w:val="22"/>
        </w:rPr>
        <w:t>(If Applied)</w:t>
      </w:r>
    </w:p>
    <w:p w14:paraId="775FC9CD" w14:textId="77777777" w:rsidR="00727CED" w:rsidRPr="00AC38D7" w:rsidRDefault="00727CED" w:rsidP="00727CED">
      <w:pPr>
        <w:pStyle w:val="ListParagraph"/>
        <w:numPr>
          <w:ilvl w:val="0"/>
          <w:numId w:val="17"/>
        </w:numPr>
        <w:bidi w:val="0"/>
        <w:jc w:val="both"/>
        <w:rPr>
          <w:rFonts w:asciiTheme="minorBidi" w:eastAsiaTheme="minorHAnsi" w:hAnsiTheme="minorBidi" w:cstheme="minorBidi"/>
          <w:sz w:val="22"/>
          <w:szCs w:val="22"/>
        </w:rPr>
      </w:pPr>
      <w:r w:rsidRPr="00AC38D7">
        <w:rPr>
          <w:rFonts w:asciiTheme="minorBidi" w:eastAsiaTheme="minorHAnsi" w:hAnsiTheme="minorBidi" w:cstheme="minorBidi"/>
          <w:sz w:val="22"/>
          <w:szCs w:val="22"/>
        </w:rPr>
        <w:t>Packing &amp; transportation</w:t>
      </w:r>
    </w:p>
    <w:p w14:paraId="30CDA939" w14:textId="77777777" w:rsidR="00727CED" w:rsidRPr="00AC38D7" w:rsidRDefault="00727CED" w:rsidP="00727CED">
      <w:pPr>
        <w:pStyle w:val="ListParagraph"/>
        <w:numPr>
          <w:ilvl w:val="0"/>
          <w:numId w:val="17"/>
        </w:numPr>
        <w:bidi w:val="0"/>
        <w:jc w:val="both"/>
        <w:rPr>
          <w:rFonts w:asciiTheme="minorBidi" w:eastAsiaTheme="minorHAnsi" w:hAnsiTheme="minorBidi" w:cstheme="minorBidi"/>
          <w:sz w:val="22"/>
          <w:szCs w:val="22"/>
        </w:rPr>
      </w:pPr>
      <w:r w:rsidRPr="00AC38D7">
        <w:rPr>
          <w:rFonts w:asciiTheme="minorBidi" w:eastAsiaTheme="minorHAnsi" w:hAnsiTheme="minorBidi" w:cstheme="minorBidi"/>
          <w:sz w:val="22"/>
          <w:szCs w:val="22"/>
        </w:rPr>
        <w:t>Other fee (if any)</w:t>
      </w:r>
    </w:p>
    <w:p w14:paraId="5CE1AAF9" w14:textId="77777777" w:rsidR="00727CED" w:rsidRPr="00257DF0" w:rsidRDefault="00727CED" w:rsidP="00727CED">
      <w:pPr>
        <w:autoSpaceDE w:val="0"/>
        <w:autoSpaceDN w:val="0"/>
        <w:bidi w:val="0"/>
        <w:adjustRightInd w:val="0"/>
        <w:spacing w:line="276" w:lineRule="auto"/>
        <w:ind w:left="1620"/>
        <w:contextualSpacing/>
        <w:jc w:val="both"/>
        <w:rPr>
          <w:rFonts w:cs="Arial"/>
          <w:snapToGrid w:val="0"/>
          <w:lang w:val="en-GB" w:eastAsia="en-GB"/>
        </w:rPr>
      </w:pPr>
      <w:r w:rsidRPr="00B274C0">
        <w:rPr>
          <w:rFonts w:eastAsiaTheme="minorHAnsi"/>
          <w:u w:val="single"/>
        </w:rPr>
        <w:br w:type="page"/>
      </w:r>
    </w:p>
    <w:p w14:paraId="5869064C" w14:textId="77777777" w:rsidR="00727CED" w:rsidRPr="00411E6D" w:rsidRDefault="00727CED" w:rsidP="00727CED">
      <w:pPr>
        <w:pStyle w:val="Heading1"/>
        <w:spacing w:after="60" w:line="288" w:lineRule="auto"/>
        <w:jc w:val="center"/>
        <w:rPr>
          <w:rFonts w:eastAsiaTheme="majorEastAsia"/>
        </w:rPr>
      </w:pPr>
      <w:bookmarkStart w:id="33" w:name="_Toc89620035"/>
      <w:r w:rsidRPr="00411E6D">
        <w:rPr>
          <w:rFonts w:eastAsiaTheme="majorEastAsia"/>
        </w:rPr>
        <w:lastRenderedPageBreak/>
        <w:t>ATTACHMENT 1</w:t>
      </w:r>
      <w:bookmarkEnd w:id="33"/>
    </w:p>
    <w:p w14:paraId="50236468" w14:textId="77777777" w:rsidR="00727CED" w:rsidRPr="00411E6D" w:rsidRDefault="00727CED" w:rsidP="00727CED">
      <w:pPr>
        <w:pStyle w:val="Heading1"/>
        <w:spacing w:after="60" w:line="288" w:lineRule="auto"/>
        <w:jc w:val="center"/>
        <w:rPr>
          <w:rFonts w:eastAsiaTheme="minorHAnsi"/>
        </w:rPr>
      </w:pPr>
      <w:bookmarkStart w:id="34" w:name="_Toc89620036"/>
      <w:r w:rsidRPr="00411E6D">
        <w:rPr>
          <w:rFonts w:eastAsiaTheme="minorHAnsi"/>
        </w:rPr>
        <w:t>LIST OF REFRENCE / APPLICABLE DOCUMENTS</w:t>
      </w:r>
      <w:bookmarkEnd w:id="34"/>
    </w:p>
    <w:tbl>
      <w:tblPr>
        <w:tblW w:w="88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3"/>
        <w:gridCol w:w="2823"/>
        <w:gridCol w:w="4618"/>
        <w:gridCol w:w="914"/>
      </w:tblGrid>
      <w:tr w:rsidR="00727CED" w:rsidRPr="004F177C" w14:paraId="24F2BB28" w14:textId="77777777" w:rsidTr="003230B7">
        <w:trPr>
          <w:trHeight w:val="620"/>
          <w:tblHeader/>
          <w:jc w:val="center"/>
        </w:trPr>
        <w:tc>
          <w:tcPr>
            <w:tcW w:w="523" w:type="dxa"/>
            <w:tcBorders>
              <w:bottom w:val="single" w:sz="4" w:space="0" w:color="auto"/>
            </w:tcBorders>
            <w:shd w:val="clear" w:color="auto" w:fill="FDE9D9" w:themeFill="accent6" w:themeFillTint="33"/>
            <w:vAlign w:val="center"/>
          </w:tcPr>
          <w:p w14:paraId="78CFB89A" w14:textId="77777777" w:rsidR="00727CED" w:rsidRPr="004F177C" w:rsidRDefault="00727CED" w:rsidP="007E6714">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No.</w:t>
            </w:r>
          </w:p>
        </w:tc>
        <w:tc>
          <w:tcPr>
            <w:tcW w:w="2823" w:type="dxa"/>
            <w:tcBorders>
              <w:bottom w:val="single" w:sz="4" w:space="0" w:color="auto"/>
            </w:tcBorders>
            <w:shd w:val="clear" w:color="auto" w:fill="FDE9D9" w:themeFill="accent6" w:themeFillTint="33"/>
            <w:vAlign w:val="center"/>
          </w:tcPr>
          <w:p w14:paraId="53E9EF72" w14:textId="77777777" w:rsidR="00727CED" w:rsidRPr="004F177C" w:rsidRDefault="00727CED" w:rsidP="007E6714">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No.</w:t>
            </w:r>
          </w:p>
        </w:tc>
        <w:tc>
          <w:tcPr>
            <w:tcW w:w="4618" w:type="dxa"/>
            <w:tcBorders>
              <w:bottom w:val="single" w:sz="4" w:space="0" w:color="auto"/>
            </w:tcBorders>
            <w:shd w:val="clear" w:color="auto" w:fill="FDE9D9" w:themeFill="accent6" w:themeFillTint="33"/>
            <w:vAlign w:val="center"/>
          </w:tcPr>
          <w:p w14:paraId="5093B9DC" w14:textId="77777777" w:rsidR="00727CED" w:rsidRPr="004F177C" w:rsidRDefault="00727CED" w:rsidP="007E6714">
            <w:pPr>
              <w:widowControl w:val="0"/>
              <w:autoSpaceDE w:val="0"/>
              <w:autoSpaceDN w:val="0"/>
              <w:bidi w:val="0"/>
              <w:adjustRightInd w:val="0"/>
              <w:jc w:val="center"/>
              <w:rPr>
                <w:rFonts w:asciiTheme="minorBidi" w:hAnsiTheme="minorBidi" w:cstheme="minorBidi"/>
                <w:b/>
                <w:bCs/>
                <w:color w:val="000000"/>
                <w:sz w:val="19"/>
                <w:szCs w:val="19"/>
              </w:rPr>
            </w:pPr>
            <w:r w:rsidRPr="004F177C">
              <w:rPr>
                <w:rFonts w:asciiTheme="minorBidi" w:hAnsiTheme="minorBidi" w:cstheme="minorBidi"/>
                <w:b/>
                <w:bCs/>
                <w:color w:val="000000"/>
                <w:sz w:val="19"/>
                <w:szCs w:val="19"/>
              </w:rPr>
              <w:t>Document Title</w:t>
            </w:r>
          </w:p>
        </w:tc>
        <w:tc>
          <w:tcPr>
            <w:tcW w:w="914" w:type="dxa"/>
            <w:tcBorders>
              <w:bottom w:val="single" w:sz="4" w:space="0" w:color="auto"/>
            </w:tcBorders>
            <w:shd w:val="clear" w:color="auto" w:fill="FDE9D9" w:themeFill="accent6" w:themeFillTint="33"/>
            <w:vAlign w:val="center"/>
          </w:tcPr>
          <w:p w14:paraId="4E4E17C5" w14:textId="77777777" w:rsidR="00727CED" w:rsidRPr="004F177C" w:rsidRDefault="00727CED" w:rsidP="007E6714">
            <w:pPr>
              <w:widowControl w:val="0"/>
              <w:autoSpaceDE w:val="0"/>
              <w:autoSpaceDN w:val="0"/>
              <w:bidi w:val="0"/>
              <w:adjustRightInd w:val="0"/>
              <w:jc w:val="center"/>
              <w:rPr>
                <w:rFonts w:asciiTheme="minorBidi" w:hAnsiTheme="minorBidi" w:cstheme="minorBidi"/>
                <w:b/>
                <w:bCs/>
                <w:color w:val="000000"/>
                <w:sz w:val="19"/>
                <w:szCs w:val="19"/>
              </w:rPr>
            </w:pPr>
            <w:r>
              <w:rPr>
                <w:rFonts w:asciiTheme="minorBidi" w:hAnsiTheme="minorBidi" w:cstheme="minorBidi"/>
                <w:b/>
                <w:bCs/>
                <w:color w:val="000000"/>
                <w:sz w:val="19"/>
                <w:szCs w:val="19"/>
              </w:rPr>
              <w:t>Rev.</w:t>
            </w:r>
          </w:p>
        </w:tc>
      </w:tr>
      <w:tr w:rsidR="00727CED" w:rsidRPr="004F177C" w14:paraId="765FD36F" w14:textId="77777777" w:rsidTr="00B70F93">
        <w:trPr>
          <w:jc w:val="center"/>
        </w:trPr>
        <w:tc>
          <w:tcPr>
            <w:tcW w:w="8878" w:type="dxa"/>
            <w:gridSpan w:val="4"/>
            <w:shd w:val="clear" w:color="auto" w:fill="B8CCE4" w:themeFill="accent1" w:themeFillTint="66"/>
            <w:vAlign w:val="center"/>
          </w:tcPr>
          <w:p w14:paraId="0F02B82A" w14:textId="77777777" w:rsidR="00727CED" w:rsidRPr="008E2966" w:rsidRDefault="00727CED" w:rsidP="007E6714">
            <w:pPr>
              <w:widowControl w:val="0"/>
              <w:autoSpaceDE w:val="0"/>
              <w:autoSpaceDN w:val="0"/>
              <w:bidi w:val="0"/>
              <w:adjustRightInd w:val="0"/>
              <w:spacing w:before="60" w:after="60"/>
              <w:jc w:val="center"/>
              <w:rPr>
                <w:rFonts w:asciiTheme="minorBidi" w:hAnsiTheme="minorBidi" w:cstheme="minorBidi"/>
                <w:b/>
                <w:bCs/>
                <w:color w:val="000000"/>
                <w:sz w:val="24"/>
              </w:rPr>
            </w:pPr>
            <w:r w:rsidRPr="008E2966">
              <w:rPr>
                <w:rFonts w:asciiTheme="minorBidi" w:hAnsiTheme="minorBidi" w:cstheme="minorBidi"/>
                <w:b/>
                <w:bCs/>
                <w:color w:val="000000"/>
                <w:sz w:val="24"/>
              </w:rPr>
              <w:t>Piping</w:t>
            </w:r>
          </w:p>
        </w:tc>
      </w:tr>
      <w:tr w:rsidR="00727CED" w:rsidRPr="004F177C" w14:paraId="1A9AB151" w14:textId="77777777" w:rsidTr="003230B7">
        <w:trPr>
          <w:trHeight w:val="288"/>
          <w:jc w:val="center"/>
        </w:trPr>
        <w:tc>
          <w:tcPr>
            <w:tcW w:w="523" w:type="dxa"/>
            <w:vAlign w:val="center"/>
          </w:tcPr>
          <w:p w14:paraId="553F41A8" w14:textId="77777777" w:rsidR="00727CED" w:rsidRPr="003230B7" w:rsidRDefault="00727CED" w:rsidP="007E6714">
            <w:pPr>
              <w:widowControl w:val="0"/>
              <w:autoSpaceDE w:val="0"/>
              <w:autoSpaceDN w:val="0"/>
              <w:bidi w:val="0"/>
              <w:adjustRightInd w:val="0"/>
              <w:rPr>
                <w:rFonts w:asciiTheme="minorBidi" w:hAnsiTheme="minorBidi" w:cstheme="minorBidi"/>
                <w:b/>
                <w:bCs/>
                <w:color w:val="000000"/>
                <w:szCs w:val="20"/>
              </w:rPr>
            </w:pPr>
            <w:r w:rsidRPr="003230B7">
              <w:rPr>
                <w:rFonts w:asciiTheme="minorBidi" w:hAnsiTheme="minorBidi" w:cstheme="minorBidi"/>
                <w:b/>
                <w:bCs/>
                <w:color w:val="000000"/>
                <w:szCs w:val="20"/>
              </w:rPr>
              <w:t>1</w:t>
            </w:r>
          </w:p>
        </w:tc>
        <w:tc>
          <w:tcPr>
            <w:tcW w:w="2823" w:type="dxa"/>
            <w:vAlign w:val="center"/>
          </w:tcPr>
          <w:p w14:paraId="76C6BF71" w14:textId="77777777" w:rsidR="00727CED" w:rsidRPr="003230B7" w:rsidRDefault="003230B7" w:rsidP="00445C1D">
            <w:pPr>
              <w:pStyle w:val="BodyText"/>
              <w:jc w:val="right"/>
              <w:rPr>
                <w:rFonts w:asciiTheme="minorBidi" w:hAnsiTheme="minorBidi" w:cstheme="minorBidi"/>
                <w:szCs w:val="20"/>
              </w:rPr>
            </w:pPr>
            <w:r w:rsidRPr="003230B7">
              <w:rPr>
                <w:rFonts w:asciiTheme="minorBidi" w:hAnsiTheme="minorBidi" w:cstheme="minorBidi"/>
                <w:szCs w:val="20"/>
              </w:rPr>
              <w:t>BK-W018S-PEDCO-110-PI-MT-000</w:t>
            </w:r>
            <w:r w:rsidR="00445C1D">
              <w:rPr>
                <w:rFonts w:asciiTheme="minorBidi" w:hAnsiTheme="minorBidi" w:cstheme="minorBidi"/>
                <w:szCs w:val="20"/>
              </w:rPr>
              <w:t>3</w:t>
            </w:r>
          </w:p>
        </w:tc>
        <w:tc>
          <w:tcPr>
            <w:tcW w:w="4618" w:type="dxa"/>
            <w:vAlign w:val="center"/>
          </w:tcPr>
          <w:p w14:paraId="41AB4418" w14:textId="77777777" w:rsidR="00727CED" w:rsidRPr="003230B7" w:rsidRDefault="00727CED" w:rsidP="00445C1D">
            <w:pPr>
              <w:pStyle w:val="BodyText"/>
              <w:jc w:val="right"/>
              <w:rPr>
                <w:rFonts w:asciiTheme="minorBidi" w:hAnsiTheme="minorBidi" w:cstheme="minorBidi"/>
                <w:sz w:val="22"/>
                <w:szCs w:val="22"/>
              </w:rPr>
            </w:pPr>
            <w:r w:rsidRPr="003230B7">
              <w:rPr>
                <w:rFonts w:asciiTheme="minorBidi" w:hAnsiTheme="minorBidi" w:cstheme="minorBidi"/>
                <w:sz w:val="22"/>
                <w:szCs w:val="22"/>
              </w:rPr>
              <w:t xml:space="preserve">MTO For </w:t>
            </w:r>
            <w:r w:rsidR="00445C1D">
              <w:rPr>
                <w:rFonts w:asciiTheme="minorBidi" w:hAnsiTheme="minorBidi" w:cstheme="minorBidi"/>
                <w:sz w:val="22"/>
                <w:szCs w:val="22"/>
              </w:rPr>
              <w:t>Flanges</w:t>
            </w:r>
            <w:r w:rsidRPr="003230B7">
              <w:rPr>
                <w:rFonts w:asciiTheme="minorBidi" w:hAnsiTheme="minorBidi" w:cstheme="minorBidi"/>
                <w:sz w:val="22"/>
                <w:szCs w:val="22"/>
              </w:rPr>
              <w:t xml:space="preserve"> – W018S</w:t>
            </w:r>
          </w:p>
        </w:tc>
        <w:tc>
          <w:tcPr>
            <w:tcW w:w="914" w:type="dxa"/>
            <w:vAlign w:val="center"/>
          </w:tcPr>
          <w:p w14:paraId="626011E0" w14:textId="77777777" w:rsidR="00727CED" w:rsidRPr="00E379B6" w:rsidRDefault="00727CED" w:rsidP="00D36841">
            <w:pPr>
              <w:widowControl w:val="0"/>
              <w:autoSpaceDE w:val="0"/>
              <w:autoSpaceDN w:val="0"/>
              <w:bidi w:val="0"/>
              <w:adjustRightInd w:val="0"/>
              <w:jc w:val="center"/>
              <w:rPr>
                <w:rFonts w:asciiTheme="minorBidi" w:hAnsiTheme="minorBidi" w:cstheme="minorBidi"/>
                <w:color w:val="000000"/>
                <w:sz w:val="22"/>
                <w:szCs w:val="22"/>
              </w:rPr>
            </w:pPr>
            <w:r w:rsidRPr="00E379B6">
              <w:rPr>
                <w:rFonts w:asciiTheme="minorBidi" w:hAnsiTheme="minorBidi" w:cstheme="minorBidi"/>
                <w:color w:val="000000"/>
                <w:sz w:val="22"/>
                <w:szCs w:val="22"/>
              </w:rPr>
              <w:t>D0</w:t>
            </w:r>
            <w:r w:rsidR="00D36841" w:rsidRPr="00E379B6">
              <w:rPr>
                <w:rFonts w:asciiTheme="minorBidi" w:hAnsiTheme="minorBidi" w:cstheme="minorBidi"/>
                <w:color w:val="000000"/>
                <w:sz w:val="22"/>
                <w:szCs w:val="22"/>
              </w:rPr>
              <w:t>2</w:t>
            </w:r>
          </w:p>
        </w:tc>
      </w:tr>
      <w:tr w:rsidR="00727CED" w:rsidRPr="004F177C" w14:paraId="3076D1BB" w14:textId="77777777" w:rsidTr="003230B7">
        <w:trPr>
          <w:trHeight w:val="288"/>
          <w:jc w:val="center"/>
        </w:trPr>
        <w:tc>
          <w:tcPr>
            <w:tcW w:w="523" w:type="dxa"/>
            <w:vAlign w:val="center"/>
          </w:tcPr>
          <w:p w14:paraId="3B913C54" w14:textId="77777777" w:rsidR="00727CED" w:rsidRPr="008E2966" w:rsidRDefault="00727CED" w:rsidP="007E6714">
            <w:pPr>
              <w:widowControl w:val="0"/>
              <w:autoSpaceDE w:val="0"/>
              <w:autoSpaceDN w:val="0"/>
              <w:bidi w:val="0"/>
              <w:adjustRightInd w:val="0"/>
              <w:rPr>
                <w:rFonts w:asciiTheme="minorBidi" w:hAnsiTheme="minorBidi" w:cstheme="minorBidi"/>
                <w:b/>
                <w:bCs/>
                <w:color w:val="000000"/>
                <w:szCs w:val="20"/>
              </w:rPr>
            </w:pPr>
            <w:r w:rsidRPr="008E2966">
              <w:rPr>
                <w:rFonts w:asciiTheme="minorBidi" w:hAnsiTheme="minorBidi" w:cstheme="minorBidi"/>
                <w:b/>
                <w:bCs/>
                <w:color w:val="000000"/>
                <w:szCs w:val="20"/>
              </w:rPr>
              <w:t>2</w:t>
            </w:r>
          </w:p>
        </w:tc>
        <w:tc>
          <w:tcPr>
            <w:tcW w:w="2823" w:type="dxa"/>
            <w:vAlign w:val="center"/>
          </w:tcPr>
          <w:p w14:paraId="4DC43C6E" w14:textId="77777777" w:rsidR="00727CED" w:rsidRPr="008E2966" w:rsidRDefault="003230B7" w:rsidP="007E6714">
            <w:pPr>
              <w:pStyle w:val="BodyText"/>
              <w:jc w:val="right"/>
              <w:rPr>
                <w:rFonts w:asciiTheme="minorBidi" w:hAnsiTheme="minorBidi" w:cstheme="minorBidi"/>
                <w:szCs w:val="20"/>
              </w:rPr>
            </w:pPr>
            <w:r w:rsidRPr="003230B7">
              <w:rPr>
                <w:rFonts w:asciiTheme="minorBidi" w:hAnsiTheme="minorBidi" w:cstheme="minorBidi"/>
                <w:szCs w:val="20"/>
              </w:rPr>
              <w:t>BK-GNRAL-PEDCO-000-PI-SP-0005</w:t>
            </w:r>
          </w:p>
        </w:tc>
        <w:tc>
          <w:tcPr>
            <w:tcW w:w="4618" w:type="dxa"/>
            <w:vAlign w:val="center"/>
          </w:tcPr>
          <w:p w14:paraId="7C4F2099" w14:textId="77777777" w:rsidR="00727CED" w:rsidRPr="008E2966" w:rsidRDefault="003230B7" w:rsidP="007E6714">
            <w:pPr>
              <w:pStyle w:val="BodyText"/>
              <w:jc w:val="right"/>
              <w:rPr>
                <w:rFonts w:asciiTheme="minorBidi" w:hAnsiTheme="minorBidi" w:cstheme="minorBidi"/>
                <w:sz w:val="22"/>
                <w:szCs w:val="22"/>
              </w:rPr>
            </w:pPr>
            <w:r w:rsidRPr="003230B7">
              <w:rPr>
                <w:rFonts w:asciiTheme="minorBidi" w:hAnsiTheme="minorBidi" w:cstheme="minorBidi"/>
                <w:sz w:val="22"/>
                <w:szCs w:val="22"/>
              </w:rPr>
              <w:t>Specification For Fittings, Flanges, Gaskets and Bolts</w:t>
            </w:r>
          </w:p>
        </w:tc>
        <w:tc>
          <w:tcPr>
            <w:tcW w:w="914" w:type="dxa"/>
            <w:vAlign w:val="center"/>
          </w:tcPr>
          <w:p w14:paraId="02A28938" w14:textId="77777777" w:rsidR="00727CED" w:rsidRPr="00555C15" w:rsidRDefault="00727CED" w:rsidP="007E6714">
            <w:pPr>
              <w:widowControl w:val="0"/>
              <w:autoSpaceDE w:val="0"/>
              <w:autoSpaceDN w:val="0"/>
              <w:bidi w:val="0"/>
              <w:adjustRightInd w:val="0"/>
              <w:jc w:val="center"/>
              <w:rPr>
                <w:rFonts w:asciiTheme="minorBidi" w:hAnsiTheme="minorBidi" w:cstheme="minorBidi"/>
                <w:color w:val="000000"/>
                <w:sz w:val="22"/>
                <w:szCs w:val="22"/>
              </w:rPr>
            </w:pPr>
            <w:r w:rsidRPr="00555C15">
              <w:rPr>
                <w:rFonts w:asciiTheme="minorBidi" w:hAnsiTheme="minorBidi" w:cstheme="minorBidi"/>
                <w:color w:val="000000"/>
                <w:sz w:val="22"/>
                <w:szCs w:val="22"/>
              </w:rPr>
              <w:t>D02</w:t>
            </w:r>
          </w:p>
        </w:tc>
      </w:tr>
      <w:tr w:rsidR="00727CED" w:rsidRPr="004F177C" w14:paraId="07B21B85" w14:textId="77777777" w:rsidTr="003230B7">
        <w:trPr>
          <w:trHeight w:val="288"/>
          <w:jc w:val="center"/>
        </w:trPr>
        <w:tc>
          <w:tcPr>
            <w:tcW w:w="523" w:type="dxa"/>
            <w:vAlign w:val="center"/>
          </w:tcPr>
          <w:p w14:paraId="5958C91A" w14:textId="77777777" w:rsidR="00727CED" w:rsidRPr="008E2966" w:rsidRDefault="00727CED" w:rsidP="007E6714">
            <w:pPr>
              <w:widowControl w:val="0"/>
              <w:autoSpaceDE w:val="0"/>
              <w:autoSpaceDN w:val="0"/>
              <w:bidi w:val="0"/>
              <w:adjustRightInd w:val="0"/>
              <w:rPr>
                <w:rFonts w:asciiTheme="minorBidi" w:hAnsiTheme="minorBidi" w:cstheme="minorBidi"/>
                <w:b/>
                <w:bCs/>
                <w:color w:val="000000"/>
                <w:szCs w:val="20"/>
              </w:rPr>
            </w:pPr>
            <w:r w:rsidRPr="008E2966">
              <w:rPr>
                <w:rFonts w:asciiTheme="minorBidi" w:hAnsiTheme="minorBidi" w:cstheme="minorBidi"/>
                <w:b/>
                <w:bCs/>
                <w:color w:val="000000"/>
                <w:szCs w:val="20"/>
              </w:rPr>
              <w:t>3</w:t>
            </w:r>
          </w:p>
        </w:tc>
        <w:tc>
          <w:tcPr>
            <w:tcW w:w="2823" w:type="dxa"/>
            <w:vAlign w:val="center"/>
          </w:tcPr>
          <w:p w14:paraId="3E27D6F1" w14:textId="77777777" w:rsidR="00727CED" w:rsidRPr="008E2966" w:rsidRDefault="00727CED" w:rsidP="007E6714">
            <w:pPr>
              <w:pStyle w:val="BodyText"/>
              <w:jc w:val="right"/>
              <w:rPr>
                <w:rFonts w:asciiTheme="minorBidi" w:hAnsiTheme="minorBidi" w:cstheme="minorBidi"/>
                <w:szCs w:val="20"/>
              </w:rPr>
            </w:pPr>
            <w:r w:rsidRPr="008E2966">
              <w:rPr>
                <w:rFonts w:asciiTheme="minorBidi" w:hAnsiTheme="minorBidi" w:cstheme="minorBidi"/>
                <w:szCs w:val="20"/>
              </w:rPr>
              <w:t>BK-GNRAL-PEDCO-000-PI-SP-0006</w:t>
            </w:r>
          </w:p>
        </w:tc>
        <w:tc>
          <w:tcPr>
            <w:tcW w:w="4618" w:type="dxa"/>
            <w:vAlign w:val="center"/>
          </w:tcPr>
          <w:p w14:paraId="196DB5FE" w14:textId="77777777" w:rsidR="00727CED" w:rsidRPr="008E2966" w:rsidRDefault="00727CED" w:rsidP="007E6714">
            <w:pPr>
              <w:pStyle w:val="BodyText"/>
              <w:jc w:val="right"/>
              <w:rPr>
                <w:rFonts w:asciiTheme="minorBidi" w:hAnsiTheme="minorBidi" w:cstheme="minorBidi"/>
                <w:caps/>
                <w:sz w:val="22"/>
                <w:szCs w:val="22"/>
              </w:rPr>
            </w:pPr>
            <w:r w:rsidRPr="008E2966">
              <w:rPr>
                <w:rFonts w:asciiTheme="minorBidi" w:hAnsiTheme="minorBidi" w:cstheme="minorBidi"/>
                <w:sz w:val="22"/>
                <w:szCs w:val="22"/>
              </w:rPr>
              <w:t>Specification For Painting</w:t>
            </w:r>
          </w:p>
        </w:tc>
        <w:tc>
          <w:tcPr>
            <w:tcW w:w="914" w:type="dxa"/>
            <w:vAlign w:val="center"/>
          </w:tcPr>
          <w:p w14:paraId="20EB8DF8" w14:textId="77777777" w:rsidR="00727CED" w:rsidRPr="00555C15" w:rsidRDefault="00727CED" w:rsidP="005808EC">
            <w:pPr>
              <w:widowControl w:val="0"/>
              <w:autoSpaceDE w:val="0"/>
              <w:autoSpaceDN w:val="0"/>
              <w:bidi w:val="0"/>
              <w:adjustRightInd w:val="0"/>
              <w:jc w:val="center"/>
              <w:rPr>
                <w:rFonts w:asciiTheme="minorBidi" w:hAnsiTheme="minorBidi" w:cstheme="minorBidi"/>
                <w:color w:val="000000"/>
                <w:sz w:val="22"/>
                <w:szCs w:val="22"/>
              </w:rPr>
            </w:pPr>
            <w:r w:rsidRPr="00555C15">
              <w:rPr>
                <w:rFonts w:asciiTheme="minorBidi" w:hAnsiTheme="minorBidi" w:cstheme="minorBidi"/>
                <w:color w:val="000000"/>
                <w:sz w:val="22"/>
                <w:szCs w:val="22"/>
              </w:rPr>
              <w:t>D0</w:t>
            </w:r>
            <w:r w:rsidR="005808EC">
              <w:rPr>
                <w:rFonts w:asciiTheme="minorBidi" w:hAnsiTheme="minorBidi" w:cstheme="minorBidi"/>
                <w:color w:val="000000"/>
                <w:sz w:val="22"/>
                <w:szCs w:val="22"/>
              </w:rPr>
              <w:t>4</w:t>
            </w:r>
          </w:p>
        </w:tc>
      </w:tr>
      <w:tr w:rsidR="00727CED" w:rsidRPr="004F177C" w14:paraId="596D11BC" w14:textId="77777777" w:rsidTr="003230B7">
        <w:trPr>
          <w:trHeight w:val="570"/>
          <w:jc w:val="center"/>
        </w:trPr>
        <w:tc>
          <w:tcPr>
            <w:tcW w:w="523" w:type="dxa"/>
            <w:vAlign w:val="center"/>
          </w:tcPr>
          <w:p w14:paraId="56D6682D" w14:textId="77777777" w:rsidR="00727CED" w:rsidRPr="008E2966" w:rsidRDefault="00727CED" w:rsidP="007E6714">
            <w:pPr>
              <w:widowControl w:val="0"/>
              <w:autoSpaceDE w:val="0"/>
              <w:autoSpaceDN w:val="0"/>
              <w:bidi w:val="0"/>
              <w:adjustRightInd w:val="0"/>
              <w:rPr>
                <w:rFonts w:asciiTheme="minorBidi" w:hAnsiTheme="minorBidi" w:cstheme="minorBidi"/>
                <w:b/>
                <w:bCs/>
                <w:color w:val="000000"/>
                <w:szCs w:val="20"/>
              </w:rPr>
            </w:pPr>
            <w:r w:rsidRPr="008E2966">
              <w:rPr>
                <w:rFonts w:asciiTheme="minorBidi" w:hAnsiTheme="minorBidi" w:cstheme="minorBidi"/>
                <w:b/>
                <w:bCs/>
                <w:color w:val="000000"/>
                <w:szCs w:val="20"/>
              </w:rPr>
              <w:t>4</w:t>
            </w:r>
          </w:p>
        </w:tc>
        <w:tc>
          <w:tcPr>
            <w:tcW w:w="2823" w:type="dxa"/>
            <w:vAlign w:val="center"/>
          </w:tcPr>
          <w:p w14:paraId="7A675C4A" w14:textId="77777777" w:rsidR="00727CED" w:rsidRPr="008E2966" w:rsidRDefault="00727CED" w:rsidP="007E6714">
            <w:pPr>
              <w:pStyle w:val="BodyText"/>
              <w:jc w:val="right"/>
              <w:rPr>
                <w:rFonts w:asciiTheme="minorBidi" w:hAnsiTheme="minorBidi" w:cstheme="minorBidi"/>
                <w:szCs w:val="20"/>
              </w:rPr>
            </w:pPr>
            <w:r w:rsidRPr="008E2966">
              <w:rPr>
                <w:rFonts w:asciiTheme="minorBidi" w:hAnsiTheme="minorBidi" w:cstheme="minorBidi"/>
                <w:szCs w:val="20"/>
              </w:rPr>
              <w:t>BK-GNRAL-PEDCO-000-PI-SP-0011</w:t>
            </w:r>
          </w:p>
        </w:tc>
        <w:tc>
          <w:tcPr>
            <w:tcW w:w="4618" w:type="dxa"/>
            <w:vAlign w:val="center"/>
          </w:tcPr>
          <w:p w14:paraId="6A4C69D5" w14:textId="77777777" w:rsidR="00727CED" w:rsidRPr="008E2966" w:rsidRDefault="00727CED" w:rsidP="007E6714">
            <w:pPr>
              <w:pStyle w:val="BodyText"/>
              <w:jc w:val="right"/>
              <w:rPr>
                <w:rFonts w:asciiTheme="minorBidi" w:hAnsiTheme="minorBidi" w:cstheme="minorBidi"/>
                <w:sz w:val="22"/>
                <w:szCs w:val="22"/>
              </w:rPr>
            </w:pPr>
            <w:r w:rsidRPr="008E2966">
              <w:rPr>
                <w:rFonts w:asciiTheme="minorBidi" w:hAnsiTheme="minorBidi" w:cstheme="minorBidi"/>
                <w:sz w:val="22"/>
                <w:szCs w:val="22"/>
              </w:rPr>
              <w:t xml:space="preserve">Specification for Welding of Plant Piping System </w:t>
            </w:r>
          </w:p>
        </w:tc>
        <w:tc>
          <w:tcPr>
            <w:tcW w:w="914" w:type="dxa"/>
            <w:vAlign w:val="center"/>
          </w:tcPr>
          <w:p w14:paraId="10850066" w14:textId="77777777" w:rsidR="00727CED" w:rsidRPr="00555C15" w:rsidRDefault="00727CED" w:rsidP="007E6714">
            <w:pPr>
              <w:widowControl w:val="0"/>
              <w:autoSpaceDE w:val="0"/>
              <w:autoSpaceDN w:val="0"/>
              <w:bidi w:val="0"/>
              <w:adjustRightInd w:val="0"/>
              <w:jc w:val="center"/>
              <w:rPr>
                <w:rFonts w:asciiTheme="minorBidi" w:hAnsiTheme="minorBidi" w:cstheme="minorBidi"/>
                <w:color w:val="000000"/>
                <w:sz w:val="22"/>
                <w:szCs w:val="22"/>
              </w:rPr>
            </w:pPr>
            <w:r w:rsidRPr="00555C15">
              <w:rPr>
                <w:rFonts w:asciiTheme="minorBidi" w:hAnsiTheme="minorBidi" w:cstheme="minorBidi"/>
                <w:color w:val="000000"/>
                <w:sz w:val="22"/>
                <w:szCs w:val="22"/>
              </w:rPr>
              <w:t>D00</w:t>
            </w:r>
          </w:p>
        </w:tc>
      </w:tr>
      <w:tr w:rsidR="008E2966" w:rsidRPr="004F177C" w14:paraId="6634754D" w14:textId="77777777" w:rsidTr="003230B7">
        <w:trPr>
          <w:trHeight w:val="570"/>
          <w:jc w:val="center"/>
        </w:trPr>
        <w:tc>
          <w:tcPr>
            <w:tcW w:w="523" w:type="dxa"/>
            <w:vAlign w:val="center"/>
          </w:tcPr>
          <w:p w14:paraId="484E3A7B" w14:textId="77777777" w:rsidR="008E2966" w:rsidRPr="003230B7" w:rsidRDefault="008E2966" w:rsidP="007E6714">
            <w:pPr>
              <w:widowControl w:val="0"/>
              <w:autoSpaceDE w:val="0"/>
              <w:autoSpaceDN w:val="0"/>
              <w:bidi w:val="0"/>
              <w:adjustRightInd w:val="0"/>
              <w:rPr>
                <w:rFonts w:asciiTheme="minorBidi" w:hAnsiTheme="minorBidi" w:cstheme="minorBidi"/>
                <w:b/>
                <w:bCs/>
                <w:color w:val="000000"/>
                <w:szCs w:val="20"/>
              </w:rPr>
            </w:pPr>
            <w:r w:rsidRPr="003230B7">
              <w:rPr>
                <w:rFonts w:asciiTheme="minorBidi" w:hAnsiTheme="minorBidi" w:cstheme="minorBidi"/>
                <w:b/>
                <w:bCs/>
                <w:color w:val="000000"/>
                <w:szCs w:val="20"/>
              </w:rPr>
              <w:t>5</w:t>
            </w:r>
          </w:p>
        </w:tc>
        <w:tc>
          <w:tcPr>
            <w:tcW w:w="2823" w:type="dxa"/>
            <w:vAlign w:val="center"/>
          </w:tcPr>
          <w:p w14:paraId="7C264AB6" w14:textId="77777777" w:rsidR="008E2966" w:rsidRPr="003230B7" w:rsidRDefault="00555C15" w:rsidP="007E6714">
            <w:pPr>
              <w:pStyle w:val="BodyText"/>
              <w:jc w:val="right"/>
              <w:rPr>
                <w:rFonts w:asciiTheme="minorBidi" w:hAnsiTheme="minorBidi" w:cstheme="minorBidi"/>
                <w:sz w:val="16"/>
                <w:szCs w:val="16"/>
              </w:rPr>
            </w:pPr>
            <w:r w:rsidRPr="003230B7">
              <w:rPr>
                <w:rFonts w:asciiTheme="minorBidi" w:hAnsiTheme="minorBidi" w:cstheme="minorBidi"/>
                <w:szCs w:val="20"/>
              </w:rPr>
              <w:t>BK-SSGRL-PEDCO-110-PI-SP-0001</w:t>
            </w:r>
          </w:p>
        </w:tc>
        <w:tc>
          <w:tcPr>
            <w:tcW w:w="4618" w:type="dxa"/>
            <w:vAlign w:val="center"/>
          </w:tcPr>
          <w:p w14:paraId="640D13A3" w14:textId="77777777" w:rsidR="008E2966" w:rsidRPr="003230B7" w:rsidRDefault="008E2966" w:rsidP="007E6714">
            <w:pPr>
              <w:pStyle w:val="BodyText"/>
              <w:jc w:val="right"/>
              <w:rPr>
                <w:rFonts w:asciiTheme="minorBidi" w:hAnsiTheme="minorBidi" w:cstheme="minorBidi"/>
                <w:sz w:val="22"/>
                <w:szCs w:val="22"/>
              </w:rPr>
            </w:pPr>
            <w:r w:rsidRPr="003230B7">
              <w:rPr>
                <w:rFonts w:asciiTheme="minorBidi" w:hAnsiTheme="minorBidi" w:cstheme="minorBidi"/>
                <w:sz w:val="22"/>
                <w:szCs w:val="22"/>
              </w:rPr>
              <w:t>Piping Material Specification</w:t>
            </w:r>
          </w:p>
        </w:tc>
        <w:tc>
          <w:tcPr>
            <w:tcW w:w="914" w:type="dxa"/>
            <w:vAlign w:val="center"/>
          </w:tcPr>
          <w:p w14:paraId="64B7473A" w14:textId="77777777" w:rsidR="008E2966" w:rsidRPr="007E2F6D" w:rsidRDefault="00555C15" w:rsidP="007E2F6D">
            <w:pPr>
              <w:widowControl w:val="0"/>
              <w:autoSpaceDE w:val="0"/>
              <w:autoSpaceDN w:val="0"/>
              <w:bidi w:val="0"/>
              <w:adjustRightInd w:val="0"/>
              <w:jc w:val="center"/>
              <w:rPr>
                <w:rFonts w:asciiTheme="minorBidi" w:hAnsiTheme="minorBidi" w:cstheme="minorBidi"/>
                <w:color w:val="000000"/>
                <w:sz w:val="22"/>
                <w:szCs w:val="22"/>
                <w:highlight w:val="lightGray"/>
              </w:rPr>
            </w:pPr>
            <w:r w:rsidRPr="007E2F6D">
              <w:rPr>
                <w:rFonts w:asciiTheme="minorBidi" w:hAnsiTheme="minorBidi" w:cstheme="minorBidi"/>
                <w:color w:val="000000"/>
                <w:sz w:val="22"/>
                <w:szCs w:val="22"/>
                <w:highlight w:val="lightGray"/>
              </w:rPr>
              <w:t>D0</w:t>
            </w:r>
            <w:r w:rsidR="007E2F6D" w:rsidRPr="007E2F6D">
              <w:rPr>
                <w:rFonts w:asciiTheme="minorBidi" w:hAnsiTheme="minorBidi" w:cstheme="minorBidi"/>
                <w:color w:val="000000"/>
                <w:sz w:val="22"/>
                <w:szCs w:val="22"/>
                <w:highlight w:val="lightGray"/>
              </w:rPr>
              <w:t>3</w:t>
            </w:r>
          </w:p>
        </w:tc>
      </w:tr>
      <w:tr w:rsidR="008E2966" w:rsidRPr="004F177C" w14:paraId="77A41B82" w14:textId="77777777" w:rsidTr="003230B7">
        <w:trPr>
          <w:trHeight w:val="570"/>
          <w:jc w:val="center"/>
        </w:trPr>
        <w:tc>
          <w:tcPr>
            <w:tcW w:w="523" w:type="dxa"/>
            <w:vAlign w:val="center"/>
          </w:tcPr>
          <w:p w14:paraId="05850722" w14:textId="77777777" w:rsidR="008E2966" w:rsidRPr="003230B7" w:rsidRDefault="003230B7" w:rsidP="007E6714">
            <w:pPr>
              <w:widowControl w:val="0"/>
              <w:autoSpaceDE w:val="0"/>
              <w:autoSpaceDN w:val="0"/>
              <w:bidi w:val="0"/>
              <w:adjustRightInd w:val="0"/>
              <w:rPr>
                <w:rFonts w:asciiTheme="minorBidi" w:hAnsiTheme="minorBidi" w:cstheme="minorBidi"/>
                <w:b/>
                <w:bCs/>
                <w:color w:val="000000"/>
                <w:szCs w:val="20"/>
              </w:rPr>
            </w:pPr>
            <w:r w:rsidRPr="003230B7">
              <w:rPr>
                <w:rFonts w:asciiTheme="minorBidi" w:hAnsiTheme="minorBidi" w:cstheme="minorBidi"/>
                <w:b/>
                <w:bCs/>
                <w:color w:val="000000"/>
                <w:szCs w:val="20"/>
              </w:rPr>
              <w:t>6</w:t>
            </w:r>
          </w:p>
        </w:tc>
        <w:tc>
          <w:tcPr>
            <w:tcW w:w="2823" w:type="dxa"/>
            <w:vAlign w:val="center"/>
          </w:tcPr>
          <w:p w14:paraId="5B6F5600" w14:textId="77777777" w:rsidR="008E2966" w:rsidRPr="003230B7" w:rsidRDefault="008E2966" w:rsidP="007E6714">
            <w:pPr>
              <w:pStyle w:val="BodyText"/>
              <w:jc w:val="right"/>
              <w:rPr>
                <w:rFonts w:asciiTheme="minorBidi" w:hAnsiTheme="minorBidi" w:cstheme="minorBidi"/>
                <w:szCs w:val="20"/>
              </w:rPr>
            </w:pPr>
            <w:r w:rsidRPr="003230B7">
              <w:rPr>
                <w:rFonts w:asciiTheme="minorBidi" w:hAnsiTheme="minorBidi" w:cstheme="minorBidi"/>
                <w:szCs w:val="20"/>
              </w:rPr>
              <w:t>BK-GNRAL-PEDCO-000-PI-SP-0001</w:t>
            </w:r>
          </w:p>
        </w:tc>
        <w:tc>
          <w:tcPr>
            <w:tcW w:w="4618" w:type="dxa"/>
            <w:vAlign w:val="center"/>
          </w:tcPr>
          <w:p w14:paraId="5943361C" w14:textId="77777777" w:rsidR="008E2966" w:rsidRPr="003230B7" w:rsidRDefault="008E2966" w:rsidP="007E6714">
            <w:pPr>
              <w:pStyle w:val="BodyText"/>
              <w:jc w:val="right"/>
              <w:rPr>
                <w:rFonts w:asciiTheme="minorBidi" w:hAnsiTheme="minorBidi" w:cstheme="minorBidi"/>
                <w:sz w:val="22"/>
                <w:szCs w:val="22"/>
              </w:rPr>
            </w:pPr>
            <w:r w:rsidRPr="003230B7">
              <w:rPr>
                <w:rFonts w:asciiTheme="minorBidi" w:hAnsiTheme="minorBidi" w:cstheme="minorBidi"/>
                <w:sz w:val="22"/>
                <w:szCs w:val="22"/>
              </w:rPr>
              <w:t>Specification For Color Coding and Marking</w:t>
            </w:r>
          </w:p>
        </w:tc>
        <w:tc>
          <w:tcPr>
            <w:tcW w:w="914" w:type="dxa"/>
            <w:vAlign w:val="center"/>
          </w:tcPr>
          <w:p w14:paraId="027FB089" w14:textId="77777777" w:rsidR="008E2966" w:rsidRPr="003230B7" w:rsidRDefault="00555C15" w:rsidP="007E6714">
            <w:pPr>
              <w:widowControl w:val="0"/>
              <w:autoSpaceDE w:val="0"/>
              <w:autoSpaceDN w:val="0"/>
              <w:bidi w:val="0"/>
              <w:adjustRightInd w:val="0"/>
              <w:jc w:val="center"/>
              <w:rPr>
                <w:rFonts w:asciiTheme="minorBidi" w:hAnsiTheme="minorBidi" w:cstheme="minorBidi"/>
                <w:color w:val="000000"/>
                <w:sz w:val="22"/>
                <w:szCs w:val="22"/>
              </w:rPr>
            </w:pPr>
            <w:r w:rsidRPr="003230B7">
              <w:rPr>
                <w:rFonts w:asciiTheme="minorBidi" w:hAnsiTheme="minorBidi" w:cstheme="minorBidi"/>
                <w:color w:val="000000"/>
                <w:sz w:val="22"/>
                <w:szCs w:val="22"/>
              </w:rPr>
              <w:t>D00</w:t>
            </w:r>
          </w:p>
        </w:tc>
      </w:tr>
      <w:tr w:rsidR="008E2966" w:rsidRPr="004F177C" w14:paraId="16205F53" w14:textId="77777777" w:rsidTr="003230B7">
        <w:trPr>
          <w:trHeight w:val="570"/>
          <w:jc w:val="center"/>
        </w:trPr>
        <w:tc>
          <w:tcPr>
            <w:tcW w:w="523" w:type="dxa"/>
            <w:vAlign w:val="center"/>
          </w:tcPr>
          <w:p w14:paraId="6DC03CB8" w14:textId="77777777" w:rsidR="008E2966" w:rsidRPr="003230B7" w:rsidRDefault="003230B7" w:rsidP="007E6714">
            <w:pPr>
              <w:widowControl w:val="0"/>
              <w:autoSpaceDE w:val="0"/>
              <w:autoSpaceDN w:val="0"/>
              <w:bidi w:val="0"/>
              <w:adjustRightInd w:val="0"/>
              <w:rPr>
                <w:rFonts w:asciiTheme="minorBidi" w:hAnsiTheme="minorBidi" w:cstheme="minorBidi"/>
                <w:b/>
                <w:bCs/>
                <w:color w:val="000000"/>
                <w:szCs w:val="20"/>
              </w:rPr>
            </w:pPr>
            <w:r w:rsidRPr="003230B7">
              <w:rPr>
                <w:rFonts w:asciiTheme="minorBidi" w:hAnsiTheme="minorBidi" w:cstheme="minorBidi"/>
                <w:b/>
                <w:bCs/>
                <w:color w:val="000000"/>
                <w:szCs w:val="20"/>
              </w:rPr>
              <w:t>7</w:t>
            </w:r>
          </w:p>
        </w:tc>
        <w:tc>
          <w:tcPr>
            <w:tcW w:w="2823" w:type="dxa"/>
            <w:vAlign w:val="center"/>
          </w:tcPr>
          <w:p w14:paraId="02E63E62" w14:textId="77777777" w:rsidR="008E2966" w:rsidRPr="003230B7" w:rsidRDefault="00555C15" w:rsidP="007E6714">
            <w:pPr>
              <w:pStyle w:val="BodyText"/>
              <w:jc w:val="right"/>
              <w:rPr>
                <w:rFonts w:asciiTheme="minorBidi" w:hAnsiTheme="minorBidi" w:cstheme="minorBidi"/>
                <w:szCs w:val="20"/>
              </w:rPr>
            </w:pPr>
            <w:r w:rsidRPr="003230B7">
              <w:rPr>
                <w:rFonts w:asciiTheme="minorBidi" w:hAnsiTheme="minorBidi" w:cstheme="minorBidi"/>
                <w:szCs w:val="20"/>
              </w:rPr>
              <w:t>BK-GNRAL-PEDCO-000-QC-PR-0022</w:t>
            </w:r>
          </w:p>
        </w:tc>
        <w:tc>
          <w:tcPr>
            <w:tcW w:w="4618" w:type="dxa"/>
            <w:vAlign w:val="center"/>
          </w:tcPr>
          <w:p w14:paraId="55F3D97E" w14:textId="77777777" w:rsidR="008E2966" w:rsidRPr="003230B7" w:rsidRDefault="00555C15" w:rsidP="007E6714">
            <w:pPr>
              <w:pStyle w:val="BodyText"/>
              <w:jc w:val="right"/>
              <w:rPr>
                <w:rFonts w:asciiTheme="minorBidi" w:hAnsiTheme="minorBidi" w:cstheme="minorBidi"/>
                <w:sz w:val="22"/>
                <w:szCs w:val="22"/>
              </w:rPr>
            </w:pPr>
            <w:r w:rsidRPr="003230B7">
              <w:rPr>
                <w:rFonts w:asciiTheme="minorBidi" w:hAnsiTheme="minorBidi" w:cstheme="minorBidi"/>
                <w:sz w:val="22"/>
                <w:szCs w:val="22"/>
              </w:rPr>
              <w:t>Specification For Final Data Book (FDB) Requirements</w:t>
            </w:r>
          </w:p>
        </w:tc>
        <w:tc>
          <w:tcPr>
            <w:tcW w:w="914" w:type="dxa"/>
            <w:vAlign w:val="center"/>
          </w:tcPr>
          <w:p w14:paraId="06EB90D8" w14:textId="77777777" w:rsidR="008E2966" w:rsidRPr="003230B7" w:rsidRDefault="00555C15" w:rsidP="007E6714">
            <w:pPr>
              <w:widowControl w:val="0"/>
              <w:autoSpaceDE w:val="0"/>
              <w:autoSpaceDN w:val="0"/>
              <w:bidi w:val="0"/>
              <w:adjustRightInd w:val="0"/>
              <w:jc w:val="center"/>
              <w:rPr>
                <w:rFonts w:asciiTheme="minorBidi" w:hAnsiTheme="minorBidi" w:cstheme="minorBidi"/>
                <w:color w:val="000000"/>
                <w:sz w:val="22"/>
                <w:szCs w:val="22"/>
              </w:rPr>
            </w:pPr>
            <w:r w:rsidRPr="003230B7">
              <w:rPr>
                <w:rFonts w:asciiTheme="minorBidi" w:hAnsiTheme="minorBidi" w:cstheme="minorBidi"/>
                <w:color w:val="000000"/>
                <w:sz w:val="22"/>
                <w:szCs w:val="22"/>
              </w:rPr>
              <w:t>D00</w:t>
            </w:r>
          </w:p>
        </w:tc>
      </w:tr>
      <w:tr w:rsidR="00D36841" w:rsidRPr="00697D6B" w14:paraId="577EA3B5" w14:textId="77777777" w:rsidTr="00B173B8">
        <w:trPr>
          <w:trHeight w:val="511"/>
          <w:jc w:val="center"/>
        </w:trPr>
        <w:tc>
          <w:tcPr>
            <w:tcW w:w="8878" w:type="dxa"/>
            <w:gridSpan w:val="4"/>
            <w:shd w:val="clear" w:color="auto" w:fill="B8CCE4" w:themeFill="accent1" w:themeFillTint="66"/>
            <w:vAlign w:val="center"/>
          </w:tcPr>
          <w:p w14:paraId="72F5B71C" w14:textId="77777777" w:rsidR="00D36841" w:rsidRPr="00697D6B" w:rsidRDefault="00D36841" w:rsidP="00B173B8">
            <w:pPr>
              <w:widowControl w:val="0"/>
              <w:autoSpaceDE w:val="0"/>
              <w:autoSpaceDN w:val="0"/>
              <w:bidi w:val="0"/>
              <w:adjustRightInd w:val="0"/>
              <w:spacing w:before="60" w:after="60"/>
              <w:jc w:val="center"/>
              <w:rPr>
                <w:rFonts w:asciiTheme="minorBidi" w:hAnsiTheme="minorBidi" w:cstheme="minorBidi"/>
                <w:b/>
                <w:bCs/>
                <w:color w:val="000000"/>
                <w:sz w:val="24"/>
              </w:rPr>
            </w:pPr>
            <w:r>
              <w:rPr>
                <w:rFonts w:asciiTheme="minorBidi" w:hAnsiTheme="minorBidi" w:cstheme="minorBidi"/>
                <w:b/>
                <w:bCs/>
                <w:color w:val="000000"/>
                <w:sz w:val="24"/>
              </w:rPr>
              <w:t>General</w:t>
            </w:r>
          </w:p>
        </w:tc>
      </w:tr>
      <w:tr w:rsidR="00D36841" w:rsidRPr="000A23FA" w14:paraId="2DEEEEB0" w14:textId="77777777" w:rsidTr="00B173B8">
        <w:trPr>
          <w:trHeight w:val="570"/>
          <w:jc w:val="center"/>
        </w:trPr>
        <w:tc>
          <w:tcPr>
            <w:tcW w:w="523" w:type="dxa"/>
            <w:vAlign w:val="center"/>
          </w:tcPr>
          <w:p w14:paraId="305B3E62" w14:textId="77777777" w:rsidR="00D36841" w:rsidRPr="00E379B6" w:rsidRDefault="00D36841" w:rsidP="00B173B8">
            <w:pPr>
              <w:widowControl w:val="0"/>
              <w:autoSpaceDE w:val="0"/>
              <w:autoSpaceDN w:val="0"/>
              <w:bidi w:val="0"/>
              <w:adjustRightInd w:val="0"/>
              <w:rPr>
                <w:rFonts w:asciiTheme="minorBidi" w:hAnsiTheme="minorBidi" w:cstheme="minorBidi"/>
                <w:b/>
                <w:bCs/>
                <w:color w:val="000000"/>
                <w:szCs w:val="20"/>
              </w:rPr>
            </w:pPr>
            <w:r w:rsidRPr="00E379B6">
              <w:rPr>
                <w:rFonts w:asciiTheme="minorBidi" w:hAnsiTheme="minorBidi" w:cstheme="minorBidi"/>
                <w:b/>
                <w:bCs/>
                <w:color w:val="000000"/>
                <w:szCs w:val="20"/>
              </w:rPr>
              <w:t>8</w:t>
            </w:r>
          </w:p>
        </w:tc>
        <w:tc>
          <w:tcPr>
            <w:tcW w:w="2823" w:type="dxa"/>
            <w:vAlign w:val="center"/>
          </w:tcPr>
          <w:p w14:paraId="3774F118" w14:textId="77777777" w:rsidR="00D36841" w:rsidRPr="00E379B6" w:rsidRDefault="00D36841" w:rsidP="00B173B8">
            <w:pPr>
              <w:widowControl w:val="0"/>
              <w:autoSpaceDE w:val="0"/>
              <w:autoSpaceDN w:val="0"/>
              <w:bidi w:val="0"/>
              <w:adjustRightInd w:val="0"/>
              <w:rPr>
                <w:rFonts w:ascii="Arial" w:hAnsi="Arial" w:cs="B Zar"/>
                <w:color w:val="000000"/>
                <w:szCs w:val="22"/>
              </w:rPr>
            </w:pPr>
            <w:r w:rsidRPr="00E379B6">
              <w:rPr>
                <w:rFonts w:asciiTheme="minorBidi" w:eastAsiaTheme="minorHAnsi" w:hAnsiTheme="minorBidi" w:cstheme="minorBidi"/>
                <w:sz w:val="19"/>
                <w:szCs w:val="19"/>
              </w:rPr>
              <w:t>ICE-EID-MI-SP01-Rev01</w:t>
            </w:r>
          </w:p>
        </w:tc>
        <w:tc>
          <w:tcPr>
            <w:tcW w:w="4618" w:type="dxa"/>
            <w:vAlign w:val="center"/>
          </w:tcPr>
          <w:p w14:paraId="1C52081A" w14:textId="77777777" w:rsidR="00D36841" w:rsidRPr="00E379B6" w:rsidRDefault="00D36841" w:rsidP="00B173B8">
            <w:pPr>
              <w:widowControl w:val="0"/>
              <w:autoSpaceDE w:val="0"/>
              <w:autoSpaceDN w:val="0"/>
              <w:adjustRightInd w:val="0"/>
              <w:jc w:val="lowKashida"/>
              <w:rPr>
                <w:rFonts w:ascii="Arial" w:hAnsi="Arial" w:cs="B Zar"/>
                <w:color w:val="000000"/>
                <w:szCs w:val="22"/>
                <w:rtl/>
              </w:rPr>
            </w:pPr>
            <w:r w:rsidRPr="00E379B6">
              <w:rPr>
                <w:rFonts w:ascii="Arial" w:hAnsi="Arial" w:cs="B Zar" w:hint="eastAsia"/>
                <w:color w:val="000000"/>
                <w:szCs w:val="22"/>
                <w:rtl/>
                <w:lang w:bidi="fa-IR"/>
              </w:rPr>
              <w:t>دستورالعمل</w:t>
            </w:r>
            <w:r w:rsidRPr="00E379B6">
              <w:rPr>
                <w:rFonts w:ascii="Arial" w:hAnsi="Arial" w:cs="B Zar"/>
                <w:color w:val="000000"/>
                <w:szCs w:val="22"/>
                <w:lang w:bidi="fa-IR"/>
              </w:rPr>
              <w:t xml:space="preserve"> </w:t>
            </w:r>
            <w:r w:rsidRPr="00E379B6">
              <w:rPr>
                <w:rFonts w:ascii="Arial" w:hAnsi="Arial" w:cs="B Zar" w:hint="eastAsia"/>
                <w:color w:val="000000"/>
                <w:szCs w:val="22"/>
                <w:rtl/>
                <w:lang w:bidi="fa-IR"/>
              </w:rPr>
              <w:t>بازرس</w:t>
            </w:r>
            <w:r w:rsidRPr="00E379B6">
              <w:rPr>
                <w:rFonts w:ascii="Arial" w:hAnsi="Arial" w:cs="B Zar" w:hint="cs"/>
                <w:color w:val="000000"/>
                <w:szCs w:val="22"/>
                <w:rtl/>
                <w:lang w:bidi="fa-IR"/>
              </w:rPr>
              <w:t>ی</w:t>
            </w:r>
            <w:r w:rsidRPr="00E379B6">
              <w:rPr>
                <w:rFonts w:ascii="Arial" w:hAnsi="Arial" w:cs="B Zar"/>
                <w:color w:val="000000"/>
                <w:szCs w:val="22"/>
                <w:lang w:bidi="fa-IR"/>
              </w:rPr>
              <w:t xml:space="preserve"> </w:t>
            </w:r>
            <w:r w:rsidRPr="00E379B6">
              <w:rPr>
                <w:rFonts w:ascii="Arial" w:hAnsi="Arial" w:cs="B Zar" w:hint="eastAsia"/>
                <w:color w:val="000000"/>
                <w:szCs w:val="22"/>
                <w:rtl/>
                <w:lang w:bidi="fa-IR"/>
              </w:rPr>
              <w:t>خر</w:t>
            </w:r>
            <w:r w:rsidRPr="00E379B6">
              <w:rPr>
                <w:rFonts w:ascii="Arial" w:hAnsi="Arial" w:cs="B Zar" w:hint="cs"/>
                <w:color w:val="000000"/>
                <w:szCs w:val="22"/>
                <w:rtl/>
                <w:lang w:bidi="fa-IR"/>
              </w:rPr>
              <w:t>ی</w:t>
            </w:r>
            <w:r w:rsidRPr="00E379B6">
              <w:rPr>
                <w:rFonts w:ascii="Arial" w:hAnsi="Arial" w:cs="B Zar" w:hint="eastAsia"/>
                <w:color w:val="000000"/>
                <w:szCs w:val="22"/>
                <w:rtl/>
                <w:lang w:bidi="fa-IR"/>
              </w:rPr>
              <w:t>د</w:t>
            </w:r>
            <w:r w:rsidRPr="00E379B6">
              <w:rPr>
                <w:rFonts w:ascii="Arial" w:hAnsi="Arial" w:cs="B Zar"/>
                <w:color w:val="000000"/>
                <w:szCs w:val="22"/>
                <w:lang w:bidi="fa-IR"/>
              </w:rPr>
              <w:t xml:space="preserve"> </w:t>
            </w:r>
            <w:r w:rsidRPr="00E379B6">
              <w:rPr>
                <w:rFonts w:ascii="Arial" w:hAnsi="Arial" w:cs="B Zar" w:hint="eastAsia"/>
                <w:color w:val="000000"/>
                <w:szCs w:val="22"/>
                <w:rtl/>
                <w:lang w:bidi="fa-IR"/>
              </w:rPr>
              <w:t>و</w:t>
            </w:r>
            <w:r w:rsidRPr="00E379B6">
              <w:rPr>
                <w:rFonts w:ascii="Arial" w:hAnsi="Arial" w:cs="B Zar"/>
                <w:color w:val="000000"/>
                <w:szCs w:val="22"/>
                <w:lang w:bidi="fa-IR"/>
              </w:rPr>
              <w:t xml:space="preserve"> </w:t>
            </w:r>
            <w:r w:rsidRPr="00E379B6">
              <w:rPr>
                <w:rFonts w:ascii="Arial" w:hAnsi="Arial" w:cs="B Zar" w:hint="eastAsia"/>
                <w:color w:val="000000"/>
                <w:szCs w:val="22"/>
                <w:rtl/>
                <w:lang w:bidi="fa-IR"/>
              </w:rPr>
              <w:t>ساخت</w:t>
            </w:r>
            <w:r w:rsidRPr="00E379B6">
              <w:rPr>
                <w:rFonts w:ascii="Arial" w:hAnsi="Arial" w:cs="B Zar"/>
                <w:color w:val="000000"/>
                <w:szCs w:val="22"/>
                <w:lang w:bidi="fa-IR"/>
              </w:rPr>
              <w:t xml:space="preserve"> </w:t>
            </w:r>
            <w:r w:rsidRPr="00E379B6">
              <w:rPr>
                <w:rFonts w:ascii="Arial" w:hAnsi="Arial" w:cs="B Zar" w:hint="eastAsia"/>
                <w:color w:val="000000"/>
                <w:szCs w:val="22"/>
                <w:rtl/>
                <w:lang w:bidi="fa-IR"/>
              </w:rPr>
              <w:t>کالا</w:t>
            </w:r>
          </w:p>
        </w:tc>
        <w:tc>
          <w:tcPr>
            <w:tcW w:w="914" w:type="dxa"/>
            <w:vAlign w:val="center"/>
          </w:tcPr>
          <w:p w14:paraId="120D93E2" w14:textId="77777777" w:rsidR="00D36841" w:rsidRPr="00E379B6" w:rsidRDefault="00D36841" w:rsidP="00B173B8">
            <w:pPr>
              <w:widowControl w:val="0"/>
              <w:autoSpaceDE w:val="0"/>
              <w:autoSpaceDN w:val="0"/>
              <w:adjustRightInd w:val="0"/>
              <w:jc w:val="center"/>
              <w:rPr>
                <w:rFonts w:ascii="Arial" w:hAnsi="Arial" w:cs="B Zar"/>
                <w:color w:val="000000"/>
                <w:szCs w:val="22"/>
                <w:lang w:bidi="fa-IR"/>
              </w:rPr>
            </w:pPr>
            <w:r w:rsidRPr="00E379B6">
              <w:rPr>
                <w:rFonts w:ascii="Arial" w:hAnsi="Arial" w:cs="B Zar"/>
                <w:color w:val="000000"/>
                <w:szCs w:val="22"/>
                <w:lang w:bidi="fa-IR"/>
              </w:rPr>
              <w:t>-</w:t>
            </w:r>
          </w:p>
        </w:tc>
      </w:tr>
      <w:tr w:rsidR="00D36841" w:rsidRPr="000A23FA" w14:paraId="1602465F" w14:textId="77777777" w:rsidTr="00B173B8">
        <w:trPr>
          <w:trHeight w:val="570"/>
          <w:jc w:val="center"/>
        </w:trPr>
        <w:tc>
          <w:tcPr>
            <w:tcW w:w="523" w:type="dxa"/>
            <w:vAlign w:val="center"/>
          </w:tcPr>
          <w:p w14:paraId="4247A882" w14:textId="77777777" w:rsidR="00D36841" w:rsidRPr="00E379B6" w:rsidRDefault="00D36841" w:rsidP="00B173B8">
            <w:pPr>
              <w:widowControl w:val="0"/>
              <w:autoSpaceDE w:val="0"/>
              <w:autoSpaceDN w:val="0"/>
              <w:bidi w:val="0"/>
              <w:adjustRightInd w:val="0"/>
              <w:rPr>
                <w:rFonts w:asciiTheme="minorBidi" w:hAnsiTheme="minorBidi" w:cstheme="minorBidi"/>
                <w:b/>
                <w:bCs/>
                <w:color w:val="000000"/>
                <w:szCs w:val="20"/>
              </w:rPr>
            </w:pPr>
            <w:r w:rsidRPr="00E379B6">
              <w:rPr>
                <w:rFonts w:asciiTheme="minorBidi" w:hAnsiTheme="minorBidi" w:cstheme="minorBidi"/>
                <w:b/>
                <w:bCs/>
                <w:color w:val="000000"/>
                <w:szCs w:val="20"/>
              </w:rPr>
              <w:t>9</w:t>
            </w:r>
          </w:p>
        </w:tc>
        <w:tc>
          <w:tcPr>
            <w:tcW w:w="2823" w:type="dxa"/>
            <w:vAlign w:val="center"/>
          </w:tcPr>
          <w:p w14:paraId="52186382" w14:textId="77777777" w:rsidR="00D36841" w:rsidRPr="00E379B6" w:rsidRDefault="00D36841" w:rsidP="00B173B8">
            <w:pPr>
              <w:widowControl w:val="0"/>
              <w:autoSpaceDE w:val="0"/>
              <w:autoSpaceDN w:val="0"/>
              <w:bidi w:val="0"/>
              <w:adjustRightInd w:val="0"/>
              <w:rPr>
                <w:rFonts w:ascii="Arial" w:hAnsi="Arial" w:cs="B Zar"/>
                <w:color w:val="000000"/>
                <w:szCs w:val="22"/>
              </w:rPr>
            </w:pPr>
            <w:r w:rsidRPr="00E379B6">
              <w:rPr>
                <w:rFonts w:asciiTheme="minorBidi" w:eastAsiaTheme="minorHAnsi" w:hAnsiTheme="minorBidi" w:cstheme="minorBidi"/>
                <w:sz w:val="19"/>
                <w:szCs w:val="19"/>
              </w:rPr>
              <w:t>ICE-EID-MI-SP02-Rev01</w:t>
            </w:r>
          </w:p>
        </w:tc>
        <w:tc>
          <w:tcPr>
            <w:tcW w:w="4618" w:type="dxa"/>
            <w:vAlign w:val="center"/>
          </w:tcPr>
          <w:p w14:paraId="0CAE5BBB" w14:textId="77777777" w:rsidR="00D36841" w:rsidRPr="00E379B6" w:rsidRDefault="00D36841" w:rsidP="00B173B8">
            <w:pPr>
              <w:widowControl w:val="0"/>
              <w:autoSpaceDE w:val="0"/>
              <w:autoSpaceDN w:val="0"/>
              <w:adjustRightInd w:val="0"/>
              <w:jc w:val="lowKashida"/>
              <w:rPr>
                <w:rFonts w:ascii="Arial" w:hAnsi="Arial" w:cs="B Zar"/>
                <w:color w:val="000000"/>
                <w:szCs w:val="22"/>
                <w:rtl/>
                <w:lang w:bidi="fa-IR"/>
              </w:rPr>
            </w:pPr>
            <w:r w:rsidRPr="00E379B6">
              <w:rPr>
                <w:rFonts w:ascii="Arial" w:hAnsi="Arial" w:cs="B Zar"/>
                <w:color w:val="000000"/>
                <w:szCs w:val="22"/>
                <w:rtl/>
                <w:lang w:bidi="fa-IR"/>
              </w:rPr>
              <w:t>سطح بازرسی کالا و تجهیزات</w:t>
            </w:r>
          </w:p>
        </w:tc>
        <w:tc>
          <w:tcPr>
            <w:tcW w:w="914" w:type="dxa"/>
            <w:vAlign w:val="center"/>
          </w:tcPr>
          <w:p w14:paraId="1801BED2" w14:textId="77777777" w:rsidR="00D36841" w:rsidRPr="00E379B6" w:rsidRDefault="00D36841" w:rsidP="00B173B8">
            <w:pPr>
              <w:widowControl w:val="0"/>
              <w:autoSpaceDE w:val="0"/>
              <w:autoSpaceDN w:val="0"/>
              <w:bidi w:val="0"/>
              <w:adjustRightInd w:val="0"/>
              <w:jc w:val="center"/>
              <w:rPr>
                <w:rFonts w:ascii="Arial" w:hAnsi="Arial" w:cs="B Zar"/>
                <w:color w:val="000000"/>
                <w:szCs w:val="22"/>
                <w:lang w:bidi="fa-IR"/>
              </w:rPr>
            </w:pPr>
            <w:r w:rsidRPr="00E379B6">
              <w:rPr>
                <w:rFonts w:ascii="Arial" w:hAnsi="Arial" w:cs="B Zar"/>
                <w:color w:val="000000"/>
                <w:szCs w:val="22"/>
                <w:lang w:bidi="fa-IR"/>
              </w:rPr>
              <w:t>-</w:t>
            </w:r>
          </w:p>
        </w:tc>
      </w:tr>
      <w:tr w:rsidR="00D36841" w:rsidRPr="000A23FA" w14:paraId="3701D6BB" w14:textId="77777777" w:rsidTr="00B173B8">
        <w:trPr>
          <w:trHeight w:val="570"/>
          <w:jc w:val="center"/>
        </w:trPr>
        <w:tc>
          <w:tcPr>
            <w:tcW w:w="523" w:type="dxa"/>
            <w:vAlign w:val="center"/>
          </w:tcPr>
          <w:p w14:paraId="70527A4F" w14:textId="77777777" w:rsidR="00D36841" w:rsidRPr="000A23FA" w:rsidRDefault="00D36841" w:rsidP="00B173B8">
            <w:pPr>
              <w:widowControl w:val="0"/>
              <w:autoSpaceDE w:val="0"/>
              <w:autoSpaceDN w:val="0"/>
              <w:bidi w:val="0"/>
              <w:adjustRightInd w:val="0"/>
              <w:rPr>
                <w:rFonts w:asciiTheme="minorBidi" w:hAnsiTheme="minorBidi" w:cstheme="minorBidi"/>
                <w:b/>
                <w:bCs/>
                <w:color w:val="000000"/>
                <w:szCs w:val="20"/>
                <w:highlight w:val="lightGray"/>
              </w:rPr>
            </w:pPr>
            <w:r w:rsidRPr="000A23FA">
              <w:rPr>
                <w:rFonts w:asciiTheme="minorBidi" w:hAnsiTheme="minorBidi" w:cstheme="minorBidi"/>
                <w:b/>
                <w:bCs/>
                <w:color w:val="000000"/>
                <w:szCs w:val="20"/>
                <w:highlight w:val="lightGray"/>
              </w:rPr>
              <w:t>10</w:t>
            </w:r>
          </w:p>
        </w:tc>
        <w:tc>
          <w:tcPr>
            <w:tcW w:w="2823" w:type="dxa"/>
            <w:vAlign w:val="center"/>
          </w:tcPr>
          <w:p w14:paraId="272B13B3" w14:textId="77777777" w:rsidR="00D36841" w:rsidRPr="000A23FA" w:rsidRDefault="00D36841" w:rsidP="00B173B8">
            <w:pPr>
              <w:widowControl w:val="0"/>
              <w:autoSpaceDE w:val="0"/>
              <w:autoSpaceDN w:val="0"/>
              <w:bidi w:val="0"/>
              <w:adjustRightInd w:val="0"/>
              <w:rPr>
                <w:rFonts w:ascii="Arial" w:hAnsi="Arial" w:cs="B Zar"/>
                <w:color w:val="000000"/>
                <w:szCs w:val="22"/>
                <w:highlight w:val="lightGray"/>
              </w:rPr>
            </w:pPr>
            <w:r w:rsidRPr="000A23FA">
              <w:rPr>
                <w:rFonts w:ascii="Arial" w:hAnsi="Arial" w:cs="B Zar"/>
                <w:color w:val="000000"/>
                <w:szCs w:val="22"/>
                <w:highlight w:val="lightGray"/>
              </w:rPr>
              <w:t>E&amp;C-QC-SP-1</w:t>
            </w:r>
          </w:p>
        </w:tc>
        <w:tc>
          <w:tcPr>
            <w:tcW w:w="4618" w:type="dxa"/>
            <w:vAlign w:val="center"/>
          </w:tcPr>
          <w:p w14:paraId="3A9F7C31" w14:textId="77777777" w:rsidR="00D36841" w:rsidRPr="000A23FA" w:rsidRDefault="00D36841" w:rsidP="00B173B8">
            <w:pPr>
              <w:widowControl w:val="0"/>
              <w:autoSpaceDE w:val="0"/>
              <w:autoSpaceDN w:val="0"/>
              <w:adjustRightInd w:val="0"/>
              <w:jc w:val="lowKashida"/>
              <w:rPr>
                <w:rFonts w:ascii="Arial" w:hAnsi="Arial" w:cs="B Zar"/>
                <w:color w:val="000000"/>
                <w:szCs w:val="22"/>
                <w:highlight w:val="lightGray"/>
                <w:rtl/>
              </w:rPr>
            </w:pPr>
            <w:r w:rsidRPr="000A23FA">
              <w:rPr>
                <w:rFonts w:ascii="Arial" w:hAnsi="Arial" w:cs="B Zar" w:hint="eastAsia"/>
                <w:color w:val="000000"/>
                <w:szCs w:val="22"/>
                <w:highlight w:val="lightGray"/>
                <w:rtl/>
              </w:rPr>
              <w:t>دستورالعمل</w:t>
            </w:r>
            <w:r w:rsidRPr="000A23FA">
              <w:rPr>
                <w:rFonts w:ascii="Arial" w:hAnsi="Arial" w:cs="B Zar"/>
                <w:color w:val="000000"/>
                <w:szCs w:val="22"/>
                <w:highlight w:val="lightGray"/>
                <w:rtl/>
              </w:rPr>
              <w:t xml:space="preserve"> </w:t>
            </w:r>
            <w:r w:rsidRPr="000A23FA">
              <w:rPr>
                <w:rFonts w:ascii="Arial" w:hAnsi="Arial" w:cs="B Zar" w:hint="eastAsia"/>
                <w:color w:val="000000"/>
                <w:szCs w:val="22"/>
                <w:highlight w:val="lightGray"/>
                <w:rtl/>
              </w:rPr>
              <w:t>تام</w:t>
            </w:r>
            <w:r w:rsidRPr="000A23FA">
              <w:rPr>
                <w:rFonts w:ascii="Arial" w:hAnsi="Arial" w:cs="B Zar" w:hint="cs"/>
                <w:color w:val="000000"/>
                <w:szCs w:val="22"/>
                <w:highlight w:val="lightGray"/>
                <w:rtl/>
              </w:rPr>
              <w:t>ی</w:t>
            </w:r>
            <w:r w:rsidRPr="000A23FA">
              <w:rPr>
                <w:rFonts w:ascii="Arial" w:hAnsi="Arial" w:cs="B Zar" w:hint="eastAsia"/>
                <w:color w:val="000000"/>
                <w:szCs w:val="22"/>
                <w:highlight w:val="lightGray"/>
                <w:rtl/>
              </w:rPr>
              <w:t>ن</w:t>
            </w:r>
            <w:r w:rsidRPr="000A23FA">
              <w:rPr>
                <w:rFonts w:ascii="Arial" w:hAnsi="Arial" w:cs="B Zar"/>
                <w:color w:val="000000"/>
                <w:szCs w:val="22"/>
                <w:highlight w:val="lightGray"/>
                <w:rtl/>
              </w:rPr>
              <w:t xml:space="preserve"> </w:t>
            </w:r>
            <w:r w:rsidRPr="000A23FA">
              <w:rPr>
                <w:rFonts w:ascii="Arial" w:hAnsi="Arial" w:cs="B Zar" w:hint="eastAsia"/>
                <w:color w:val="000000"/>
                <w:szCs w:val="22"/>
                <w:highlight w:val="lightGray"/>
                <w:rtl/>
              </w:rPr>
              <w:t>قطعات</w:t>
            </w:r>
            <w:r w:rsidRPr="000A23FA">
              <w:rPr>
                <w:rFonts w:ascii="Arial" w:hAnsi="Arial" w:cs="B Zar"/>
                <w:color w:val="000000"/>
                <w:szCs w:val="22"/>
                <w:highlight w:val="lightGray"/>
                <w:rtl/>
              </w:rPr>
              <w:t xml:space="preserve"> </w:t>
            </w:r>
            <w:r w:rsidRPr="000A23FA">
              <w:rPr>
                <w:rFonts w:ascii="Arial" w:hAnsi="Arial" w:cs="B Zar" w:hint="cs"/>
                <w:color w:val="000000"/>
                <w:szCs w:val="22"/>
                <w:highlight w:val="lightGray"/>
                <w:rtl/>
              </w:rPr>
              <w:t>ی</w:t>
            </w:r>
            <w:r w:rsidRPr="000A23FA">
              <w:rPr>
                <w:rFonts w:ascii="Arial" w:hAnsi="Arial" w:cs="B Zar" w:hint="eastAsia"/>
                <w:color w:val="000000"/>
                <w:szCs w:val="22"/>
                <w:highlight w:val="lightGray"/>
                <w:rtl/>
              </w:rPr>
              <w:t>دک</w:t>
            </w:r>
            <w:r w:rsidRPr="000A23FA">
              <w:rPr>
                <w:rFonts w:ascii="Arial" w:hAnsi="Arial" w:cs="B Zar" w:hint="cs"/>
                <w:color w:val="000000"/>
                <w:szCs w:val="22"/>
                <w:highlight w:val="lightGray"/>
                <w:rtl/>
              </w:rPr>
              <w:t>ی</w:t>
            </w:r>
            <w:r w:rsidRPr="000A23FA">
              <w:rPr>
                <w:rFonts w:ascii="Arial" w:hAnsi="Arial" w:cs="B Zar"/>
                <w:color w:val="000000"/>
                <w:szCs w:val="22"/>
                <w:highlight w:val="lightGray"/>
                <w:rtl/>
              </w:rPr>
              <w:t xml:space="preserve"> </w:t>
            </w:r>
            <w:r w:rsidRPr="000A23FA">
              <w:rPr>
                <w:rFonts w:ascii="Arial" w:hAnsi="Arial" w:cs="B Zar" w:hint="eastAsia"/>
                <w:color w:val="000000"/>
                <w:szCs w:val="22"/>
                <w:highlight w:val="lightGray"/>
                <w:rtl/>
              </w:rPr>
              <w:t>راه</w:t>
            </w:r>
            <w:r w:rsidRPr="000A23FA">
              <w:rPr>
                <w:rFonts w:ascii="Arial" w:hAnsi="Arial" w:cs="B Zar"/>
                <w:color w:val="000000"/>
                <w:szCs w:val="22"/>
                <w:highlight w:val="lightGray"/>
                <w:rtl/>
              </w:rPr>
              <w:t xml:space="preserve"> </w:t>
            </w:r>
            <w:r w:rsidRPr="000A23FA">
              <w:rPr>
                <w:rFonts w:ascii="Arial" w:hAnsi="Arial" w:cs="B Zar" w:hint="eastAsia"/>
                <w:color w:val="000000"/>
                <w:szCs w:val="22"/>
                <w:highlight w:val="lightGray"/>
                <w:rtl/>
              </w:rPr>
              <w:t>انداز</w:t>
            </w:r>
            <w:r w:rsidRPr="000A23FA">
              <w:rPr>
                <w:rFonts w:ascii="Arial" w:hAnsi="Arial" w:cs="B Zar" w:hint="cs"/>
                <w:color w:val="000000"/>
                <w:szCs w:val="22"/>
                <w:highlight w:val="lightGray"/>
                <w:rtl/>
              </w:rPr>
              <w:t>ی</w:t>
            </w:r>
            <w:r w:rsidRPr="000A23FA">
              <w:rPr>
                <w:rFonts w:ascii="Arial" w:hAnsi="Arial" w:cs="B Zar"/>
                <w:color w:val="000000"/>
                <w:szCs w:val="22"/>
                <w:highlight w:val="lightGray"/>
                <w:rtl/>
              </w:rPr>
              <w:t xml:space="preserve"> </w:t>
            </w:r>
            <w:r w:rsidRPr="000A23FA">
              <w:rPr>
                <w:rFonts w:ascii="Arial" w:hAnsi="Arial" w:cs="B Zar" w:hint="eastAsia"/>
                <w:color w:val="000000"/>
                <w:szCs w:val="22"/>
                <w:highlight w:val="lightGray"/>
                <w:rtl/>
              </w:rPr>
              <w:t>و</w:t>
            </w:r>
            <w:r w:rsidRPr="000A23FA">
              <w:rPr>
                <w:rFonts w:ascii="Arial" w:hAnsi="Arial" w:cs="B Zar"/>
                <w:color w:val="000000"/>
                <w:szCs w:val="22"/>
                <w:highlight w:val="lightGray"/>
                <w:rtl/>
              </w:rPr>
              <w:t xml:space="preserve"> </w:t>
            </w:r>
            <w:r w:rsidRPr="000A23FA">
              <w:rPr>
                <w:rFonts w:ascii="Arial" w:hAnsi="Arial" w:cs="B Zar" w:hint="eastAsia"/>
                <w:color w:val="000000"/>
                <w:szCs w:val="22"/>
                <w:highlight w:val="lightGray"/>
                <w:rtl/>
              </w:rPr>
              <w:t>راهبرد</w:t>
            </w:r>
            <w:r w:rsidRPr="000A23FA">
              <w:rPr>
                <w:rFonts w:ascii="Arial" w:hAnsi="Arial" w:cs="B Zar" w:hint="cs"/>
                <w:color w:val="000000"/>
                <w:szCs w:val="22"/>
                <w:highlight w:val="lightGray"/>
                <w:rtl/>
              </w:rPr>
              <w:t>ی</w:t>
            </w:r>
            <w:r w:rsidRPr="000A23FA">
              <w:rPr>
                <w:rFonts w:ascii="Arial" w:hAnsi="Arial" w:cs="B Zar"/>
                <w:color w:val="000000"/>
                <w:szCs w:val="22"/>
                <w:highlight w:val="lightGray"/>
                <w:rtl/>
              </w:rPr>
              <w:t xml:space="preserve"> </w:t>
            </w:r>
            <w:r w:rsidRPr="000A23FA">
              <w:rPr>
                <w:rFonts w:ascii="Arial" w:hAnsi="Arial" w:cs="B Zar" w:hint="eastAsia"/>
                <w:color w:val="000000"/>
                <w:szCs w:val="22"/>
                <w:highlight w:val="lightGray"/>
                <w:rtl/>
              </w:rPr>
              <w:t>دوساله</w:t>
            </w:r>
            <w:r w:rsidRPr="000A23FA">
              <w:rPr>
                <w:rFonts w:ascii="Arial" w:hAnsi="Arial" w:cs="B Zar"/>
                <w:color w:val="000000"/>
                <w:szCs w:val="22"/>
                <w:highlight w:val="lightGray"/>
                <w:rtl/>
              </w:rPr>
              <w:t xml:space="preserve"> </w:t>
            </w:r>
          </w:p>
        </w:tc>
        <w:tc>
          <w:tcPr>
            <w:tcW w:w="914" w:type="dxa"/>
            <w:vAlign w:val="center"/>
          </w:tcPr>
          <w:p w14:paraId="136C2631" w14:textId="77777777" w:rsidR="00D36841" w:rsidRPr="000A23FA" w:rsidRDefault="00D36841" w:rsidP="00B173B8">
            <w:pPr>
              <w:widowControl w:val="0"/>
              <w:autoSpaceDE w:val="0"/>
              <w:autoSpaceDN w:val="0"/>
              <w:bidi w:val="0"/>
              <w:adjustRightInd w:val="0"/>
              <w:jc w:val="center"/>
              <w:rPr>
                <w:rFonts w:ascii="Arial" w:hAnsi="Arial" w:cs="B Zar"/>
                <w:color w:val="000000"/>
                <w:szCs w:val="22"/>
                <w:highlight w:val="lightGray"/>
                <w:lang w:bidi="fa-IR"/>
              </w:rPr>
            </w:pPr>
            <w:r w:rsidRPr="000A23FA">
              <w:rPr>
                <w:rFonts w:ascii="Arial" w:hAnsi="Arial" w:cs="B Zar"/>
                <w:color w:val="000000"/>
                <w:szCs w:val="22"/>
                <w:highlight w:val="lightGray"/>
                <w:lang w:bidi="fa-IR"/>
              </w:rPr>
              <w:t>-</w:t>
            </w:r>
          </w:p>
        </w:tc>
      </w:tr>
      <w:tr w:rsidR="00D36841" w:rsidRPr="000A23FA" w14:paraId="3D4F5CEB" w14:textId="77777777" w:rsidTr="00B173B8">
        <w:trPr>
          <w:trHeight w:val="570"/>
          <w:jc w:val="center"/>
        </w:trPr>
        <w:tc>
          <w:tcPr>
            <w:tcW w:w="523" w:type="dxa"/>
            <w:vAlign w:val="center"/>
          </w:tcPr>
          <w:p w14:paraId="5C978EDC" w14:textId="77777777" w:rsidR="00D36841" w:rsidRPr="00E379B6" w:rsidRDefault="00D36841" w:rsidP="00B173B8">
            <w:pPr>
              <w:widowControl w:val="0"/>
              <w:autoSpaceDE w:val="0"/>
              <w:autoSpaceDN w:val="0"/>
              <w:bidi w:val="0"/>
              <w:adjustRightInd w:val="0"/>
              <w:rPr>
                <w:rFonts w:asciiTheme="minorBidi" w:hAnsiTheme="minorBidi" w:cstheme="minorBidi"/>
                <w:b/>
                <w:bCs/>
                <w:color w:val="000000"/>
                <w:szCs w:val="20"/>
              </w:rPr>
            </w:pPr>
            <w:r w:rsidRPr="00E379B6">
              <w:rPr>
                <w:rFonts w:asciiTheme="minorBidi" w:hAnsiTheme="minorBidi" w:cstheme="minorBidi"/>
                <w:b/>
                <w:bCs/>
                <w:color w:val="000000"/>
                <w:szCs w:val="20"/>
              </w:rPr>
              <w:t>11</w:t>
            </w:r>
          </w:p>
        </w:tc>
        <w:tc>
          <w:tcPr>
            <w:tcW w:w="2823" w:type="dxa"/>
            <w:vAlign w:val="center"/>
          </w:tcPr>
          <w:p w14:paraId="3D508056" w14:textId="77777777" w:rsidR="00D36841" w:rsidRPr="00E379B6" w:rsidRDefault="00D36841" w:rsidP="00B173B8">
            <w:pPr>
              <w:widowControl w:val="0"/>
              <w:autoSpaceDE w:val="0"/>
              <w:autoSpaceDN w:val="0"/>
              <w:bidi w:val="0"/>
              <w:adjustRightInd w:val="0"/>
              <w:rPr>
                <w:rFonts w:asciiTheme="minorBidi" w:eastAsiaTheme="minorHAnsi" w:hAnsiTheme="minorBidi" w:cstheme="minorBidi"/>
                <w:sz w:val="19"/>
                <w:szCs w:val="19"/>
              </w:rPr>
            </w:pPr>
            <w:r w:rsidRPr="00E379B6">
              <w:rPr>
                <w:rFonts w:asciiTheme="minorBidi" w:eastAsiaTheme="minorHAnsi" w:hAnsiTheme="minorBidi" w:cstheme="minorBidi"/>
                <w:sz w:val="19"/>
                <w:szCs w:val="19"/>
              </w:rPr>
              <w:t>BK-GNRAL-PEDCO-000-QC-PR-0022</w:t>
            </w:r>
          </w:p>
        </w:tc>
        <w:tc>
          <w:tcPr>
            <w:tcW w:w="4618" w:type="dxa"/>
            <w:vAlign w:val="center"/>
          </w:tcPr>
          <w:p w14:paraId="54584B18" w14:textId="77777777" w:rsidR="00D36841" w:rsidRPr="00E379B6" w:rsidRDefault="00D36841" w:rsidP="00B173B8">
            <w:pPr>
              <w:widowControl w:val="0"/>
              <w:autoSpaceDE w:val="0"/>
              <w:autoSpaceDN w:val="0"/>
              <w:bidi w:val="0"/>
              <w:adjustRightInd w:val="0"/>
              <w:rPr>
                <w:rFonts w:asciiTheme="minorBidi" w:eastAsiaTheme="minorHAnsi" w:hAnsiTheme="minorBidi" w:cstheme="minorBidi"/>
                <w:sz w:val="19"/>
                <w:szCs w:val="19"/>
                <w:rtl/>
              </w:rPr>
            </w:pPr>
            <w:r w:rsidRPr="00E379B6">
              <w:rPr>
                <w:rFonts w:asciiTheme="minorBidi" w:eastAsiaTheme="minorHAnsi" w:hAnsiTheme="minorBidi" w:cstheme="minorBidi"/>
                <w:sz w:val="19"/>
                <w:szCs w:val="19"/>
              </w:rPr>
              <w:t>Specification For Final Data Book (FDB) Requirements</w:t>
            </w:r>
          </w:p>
        </w:tc>
        <w:tc>
          <w:tcPr>
            <w:tcW w:w="914" w:type="dxa"/>
            <w:vAlign w:val="center"/>
          </w:tcPr>
          <w:p w14:paraId="5A45A81E" w14:textId="77777777" w:rsidR="00D36841" w:rsidRPr="00E379B6" w:rsidRDefault="00D36841" w:rsidP="00B173B8">
            <w:pPr>
              <w:widowControl w:val="0"/>
              <w:autoSpaceDE w:val="0"/>
              <w:autoSpaceDN w:val="0"/>
              <w:bidi w:val="0"/>
              <w:adjustRightInd w:val="0"/>
              <w:jc w:val="center"/>
              <w:rPr>
                <w:rFonts w:ascii="Arial" w:hAnsi="Arial" w:cs="B Zar"/>
                <w:color w:val="000000"/>
                <w:szCs w:val="22"/>
                <w:lang w:bidi="fa-IR"/>
              </w:rPr>
            </w:pPr>
            <w:r w:rsidRPr="00E379B6">
              <w:rPr>
                <w:rFonts w:ascii="Arial" w:hAnsi="Arial" w:cs="B Zar"/>
                <w:color w:val="000000"/>
                <w:szCs w:val="22"/>
                <w:lang w:bidi="fa-IR"/>
              </w:rPr>
              <w:t>D00</w:t>
            </w:r>
          </w:p>
        </w:tc>
      </w:tr>
      <w:tr w:rsidR="00D36841" w:rsidRPr="000A23FA" w14:paraId="3BFCDBB2" w14:textId="77777777" w:rsidTr="00B173B8">
        <w:trPr>
          <w:trHeight w:val="570"/>
          <w:jc w:val="center"/>
        </w:trPr>
        <w:tc>
          <w:tcPr>
            <w:tcW w:w="523" w:type="dxa"/>
            <w:vAlign w:val="center"/>
          </w:tcPr>
          <w:p w14:paraId="28AC6AEE" w14:textId="77777777" w:rsidR="00D36841" w:rsidRPr="00E379B6" w:rsidRDefault="00D36841" w:rsidP="00B173B8">
            <w:pPr>
              <w:widowControl w:val="0"/>
              <w:autoSpaceDE w:val="0"/>
              <w:autoSpaceDN w:val="0"/>
              <w:bidi w:val="0"/>
              <w:adjustRightInd w:val="0"/>
              <w:rPr>
                <w:rFonts w:asciiTheme="minorBidi" w:hAnsiTheme="minorBidi" w:cstheme="minorBidi"/>
                <w:b/>
                <w:bCs/>
                <w:color w:val="000000"/>
                <w:szCs w:val="20"/>
              </w:rPr>
            </w:pPr>
            <w:r w:rsidRPr="00E379B6">
              <w:rPr>
                <w:rFonts w:asciiTheme="minorBidi" w:hAnsiTheme="minorBidi" w:cstheme="minorBidi"/>
                <w:b/>
                <w:bCs/>
                <w:color w:val="000000"/>
                <w:szCs w:val="20"/>
              </w:rPr>
              <w:t>12</w:t>
            </w:r>
          </w:p>
        </w:tc>
        <w:tc>
          <w:tcPr>
            <w:tcW w:w="2823" w:type="dxa"/>
            <w:vAlign w:val="center"/>
          </w:tcPr>
          <w:p w14:paraId="798EF1D7" w14:textId="77777777" w:rsidR="00D36841" w:rsidRPr="00E379B6" w:rsidRDefault="00D36841" w:rsidP="00B173B8">
            <w:pPr>
              <w:widowControl w:val="0"/>
              <w:autoSpaceDE w:val="0"/>
              <w:autoSpaceDN w:val="0"/>
              <w:bidi w:val="0"/>
              <w:adjustRightInd w:val="0"/>
              <w:rPr>
                <w:rFonts w:ascii="Arial" w:hAnsi="Arial" w:cs="B Zar"/>
                <w:color w:val="000000"/>
                <w:szCs w:val="22"/>
              </w:rPr>
            </w:pPr>
            <w:r w:rsidRPr="00E379B6">
              <w:rPr>
                <w:rFonts w:asciiTheme="minorBidi" w:eastAsiaTheme="minorHAnsi" w:hAnsiTheme="minorBidi" w:cstheme="minorBidi"/>
                <w:sz w:val="19"/>
                <w:szCs w:val="19"/>
              </w:rPr>
              <w:t>BK-GNRAL-PEDCO-000-QC-PR-0045</w:t>
            </w:r>
          </w:p>
        </w:tc>
        <w:tc>
          <w:tcPr>
            <w:tcW w:w="4618" w:type="dxa"/>
            <w:vAlign w:val="center"/>
          </w:tcPr>
          <w:p w14:paraId="7BE0CCF2" w14:textId="77777777" w:rsidR="00D36841" w:rsidRPr="00E379B6" w:rsidRDefault="00D36841" w:rsidP="00B173B8">
            <w:pPr>
              <w:widowControl w:val="0"/>
              <w:autoSpaceDE w:val="0"/>
              <w:autoSpaceDN w:val="0"/>
              <w:bidi w:val="0"/>
              <w:adjustRightInd w:val="0"/>
              <w:rPr>
                <w:rFonts w:ascii="Arial" w:hAnsi="Arial" w:cs="B Zar"/>
                <w:color w:val="000000"/>
                <w:szCs w:val="22"/>
                <w:rtl/>
              </w:rPr>
            </w:pPr>
            <w:r w:rsidRPr="00E379B6">
              <w:rPr>
                <w:rFonts w:asciiTheme="minorBidi" w:eastAsiaTheme="minorHAnsi" w:hAnsiTheme="minorBidi" w:cstheme="minorBidi"/>
                <w:sz w:val="19"/>
                <w:szCs w:val="19"/>
              </w:rPr>
              <w:t>Packing, Marking, Transportation Procedure</w:t>
            </w:r>
          </w:p>
        </w:tc>
        <w:tc>
          <w:tcPr>
            <w:tcW w:w="914" w:type="dxa"/>
            <w:vAlign w:val="center"/>
          </w:tcPr>
          <w:p w14:paraId="7A236C40" w14:textId="77777777" w:rsidR="00D36841" w:rsidRPr="000A23FA" w:rsidRDefault="00D36841" w:rsidP="00B173B8">
            <w:pPr>
              <w:widowControl w:val="0"/>
              <w:autoSpaceDE w:val="0"/>
              <w:autoSpaceDN w:val="0"/>
              <w:bidi w:val="0"/>
              <w:adjustRightInd w:val="0"/>
              <w:jc w:val="center"/>
              <w:rPr>
                <w:rFonts w:ascii="Arial" w:hAnsi="Arial" w:cs="B Zar"/>
                <w:color w:val="000000"/>
                <w:szCs w:val="22"/>
                <w:highlight w:val="lightGray"/>
                <w:lang w:bidi="fa-IR"/>
              </w:rPr>
            </w:pPr>
          </w:p>
        </w:tc>
      </w:tr>
    </w:tbl>
    <w:p w14:paraId="6E850CA9" w14:textId="77777777" w:rsidR="00727CED" w:rsidRDefault="00727CED" w:rsidP="00727CED">
      <w:pPr>
        <w:bidi w:val="0"/>
        <w:rPr>
          <w:rFonts w:ascii="Arial" w:hAnsi="Arial" w:cs="Arial"/>
          <w:sz w:val="24"/>
        </w:rPr>
      </w:pPr>
    </w:p>
    <w:p w14:paraId="014396CD" w14:textId="77777777" w:rsidR="00727CED" w:rsidRDefault="00727CED" w:rsidP="00727CED">
      <w:pPr>
        <w:bidi w:val="0"/>
        <w:rPr>
          <w:rFonts w:ascii="Arial" w:hAnsi="Arial" w:cs="Arial"/>
          <w:sz w:val="24"/>
        </w:rPr>
      </w:pPr>
    </w:p>
    <w:p w14:paraId="18FCDD10" w14:textId="77777777" w:rsidR="00727CED" w:rsidRDefault="00727CED" w:rsidP="00727CED">
      <w:pPr>
        <w:bidi w:val="0"/>
        <w:rPr>
          <w:rFonts w:ascii="Arial" w:hAnsi="Arial" w:cs="Arial"/>
          <w:sz w:val="24"/>
        </w:rPr>
      </w:pPr>
    </w:p>
    <w:p w14:paraId="37B97732" w14:textId="77777777" w:rsidR="00727CED" w:rsidRDefault="00727CED" w:rsidP="00727CED">
      <w:pPr>
        <w:bidi w:val="0"/>
        <w:rPr>
          <w:rFonts w:ascii="Arial" w:hAnsi="Arial" w:cs="Arial"/>
          <w:sz w:val="24"/>
        </w:rPr>
      </w:pPr>
    </w:p>
    <w:p w14:paraId="611E89F9" w14:textId="77777777" w:rsidR="00727CED" w:rsidRDefault="00727CED" w:rsidP="00727CED">
      <w:pPr>
        <w:bidi w:val="0"/>
        <w:rPr>
          <w:rFonts w:ascii="Arial" w:hAnsi="Arial" w:cs="Arial"/>
          <w:sz w:val="24"/>
        </w:rPr>
      </w:pPr>
    </w:p>
    <w:p w14:paraId="6B9FFEA7" w14:textId="77777777" w:rsidR="00727CED" w:rsidRDefault="00727CED" w:rsidP="00727CED">
      <w:pPr>
        <w:bidi w:val="0"/>
        <w:rPr>
          <w:rFonts w:ascii="Arial" w:hAnsi="Arial" w:cs="Arial"/>
          <w:sz w:val="24"/>
        </w:rPr>
      </w:pPr>
    </w:p>
    <w:p w14:paraId="73F94DC4" w14:textId="77777777" w:rsidR="00727CED" w:rsidRDefault="00727CED" w:rsidP="00727CED">
      <w:pPr>
        <w:bidi w:val="0"/>
        <w:rPr>
          <w:rFonts w:ascii="Arial" w:hAnsi="Arial" w:cs="Arial"/>
          <w:sz w:val="24"/>
        </w:rPr>
      </w:pPr>
    </w:p>
    <w:p w14:paraId="3E295735" w14:textId="77777777" w:rsidR="00727CED" w:rsidRDefault="00727CED" w:rsidP="00727CED">
      <w:pPr>
        <w:bidi w:val="0"/>
        <w:rPr>
          <w:rFonts w:ascii="Arial" w:hAnsi="Arial" w:cs="Arial"/>
          <w:sz w:val="24"/>
        </w:rPr>
      </w:pPr>
    </w:p>
    <w:p w14:paraId="53036199" w14:textId="77777777" w:rsidR="00727CED" w:rsidRDefault="00727CED" w:rsidP="00727CED">
      <w:pPr>
        <w:bidi w:val="0"/>
        <w:rPr>
          <w:rFonts w:ascii="Arial" w:hAnsi="Arial" w:cs="Arial"/>
          <w:sz w:val="24"/>
        </w:rPr>
      </w:pPr>
    </w:p>
    <w:p w14:paraId="43C40026" w14:textId="77777777" w:rsidR="00727CED" w:rsidRPr="00C26B7A" w:rsidRDefault="00727CED" w:rsidP="00727CED">
      <w:pPr>
        <w:pStyle w:val="Heading1"/>
        <w:spacing w:after="60" w:line="288" w:lineRule="auto"/>
        <w:jc w:val="center"/>
        <w:rPr>
          <w:rFonts w:eastAsiaTheme="majorEastAsia"/>
        </w:rPr>
      </w:pPr>
      <w:bookmarkStart w:id="35" w:name="_Toc89620037"/>
      <w:r w:rsidRPr="00C26B7A">
        <w:rPr>
          <w:rFonts w:eastAsiaTheme="majorEastAsia"/>
        </w:rPr>
        <w:lastRenderedPageBreak/>
        <w:t>ATTACHMENT 2</w:t>
      </w:r>
      <w:bookmarkEnd w:id="35"/>
    </w:p>
    <w:p w14:paraId="51469C47" w14:textId="77777777" w:rsidR="00727CED" w:rsidRPr="00C26B7A" w:rsidRDefault="00727CED" w:rsidP="00727CED">
      <w:pPr>
        <w:pStyle w:val="Heading1"/>
        <w:spacing w:after="60" w:line="288" w:lineRule="auto"/>
        <w:jc w:val="center"/>
        <w:rPr>
          <w:rFonts w:eastAsiaTheme="majorEastAsia"/>
        </w:rPr>
      </w:pPr>
      <w:r w:rsidRPr="00C26B7A">
        <w:rPr>
          <w:rFonts w:eastAsiaTheme="majorEastAsia"/>
        </w:rPr>
        <w:t xml:space="preserve"> </w:t>
      </w:r>
      <w:bookmarkStart w:id="36" w:name="_Toc89620038"/>
      <w:r w:rsidRPr="00C26B7A">
        <w:rPr>
          <w:rFonts w:eastAsiaTheme="majorEastAsia"/>
        </w:rPr>
        <w:t>VENDOR DOCUMENTS MIN. REQUIREMENT</w:t>
      </w:r>
      <w:bookmarkEnd w:id="36"/>
      <w:r w:rsidRPr="00C26B7A">
        <w:rPr>
          <w:rFonts w:eastAsiaTheme="majorEastAsia"/>
        </w:rPr>
        <w:t xml:space="preserve"> </w:t>
      </w:r>
    </w:p>
    <w:tbl>
      <w:tblPr>
        <w:tblW w:w="94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20" w:firstRow="1" w:lastRow="0" w:firstColumn="0" w:lastColumn="0" w:noHBand="0" w:noVBand="0"/>
      </w:tblPr>
      <w:tblGrid>
        <w:gridCol w:w="692"/>
        <w:gridCol w:w="3751"/>
        <w:gridCol w:w="986"/>
        <w:gridCol w:w="979"/>
        <w:gridCol w:w="908"/>
        <w:gridCol w:w="1050"/>
        <w:gridCol w:w="1050"/>
      </w:tblGrid>
      <w:tr w:rsidR="00727CED" w:rsidRPr="00AC38D7" w14:paraId="020C6DFE" w14:textId="77777777" w:rsidTr="007E6714">
        <w:trPr>
          <w:trHeight w:val="226"/>
          <w:tblHeader/>
          <w:jc w:val="center"/>
        </w:trPr>
        <w:tc>
          <w:tcPr>
            <w:tcW w:w="692" w:type="dxa"/>
            <w:vMerge w:val="restart"/>
            <w:shd w:val="clear" w:color="auto" w:fill="FBD4B4" w:themeFill="accent6" w:themeFillTint="66"/>
            <w:textDirection w:val="btLr"/>
            <w:vAlign w:val="center"/>
          </w:tcPr>
          <w:p w14:paraId="1CE62DE8"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37" w:name="_Toc89618221"/>
            <w:bookmarkStart w:id="38" w:name="_Toc89620039"/>
            <w:r w:rsidRPr="00AC38D7">
              <w:rPr>
                <w:rFonts w:asciiTheme="minorBidi" w:eastAsiaTheme="majorEastAsia" w:hAnsiTheme="minorBidi" w:cstheme="minorBidi"/>
                <w:sz w:val="16"/>
                <w:szCs w:val="16"/>
              </w:rPr>
              <w:lastRenderedPageBreak/>
              <w:t>Item No.</w:t>
            </w:r>
            <w:bookmarkEnd w:id="37"/>
            <w:bookmarkEnd w:id="38"/>
          </w:p>
        </w:tc>
        <w:tc>
          <w:tcPr>
            <w:tcW w:w="3751" w:type="dxa"/>
            <w:vMerge w:val="restart"/>
            <w:shd w:val="clear" w:color="auto" w:fill="FBD4B4" w:themeFill="accent6" w:themeFillTint="66"/>
            <w:vAlign w:val="center"/>
          </w:tcPr>
          <w:p w14:paraId="457BD627"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39" w:name="_Toc89618222"/>
            <w:bookmarkStart w:id="40" w:name="_Toc89620040"/>
            <w:r w:rsidRPr="00AC38D7">
              <w:rPr>
                <w:rFonts w:asciiTheme="minorBidi" w:eastAsiaTheme="majorEastAsia" w:hAnsiTheme="minorBidi" w:cstheme="minorBidi"/>
                <w:sz w:val="16"/>
                <w:szCs w:val="16"/>
              </w:rPr>
              <w:t>Document</w:t>
            </w:r>
            <w:bookmarkEnd w:id="39"/>
            <w:bookmarkEnd w:id="40"/>
          </w:p>
        </w:tc>
        <w:tc>
          <w:tcPr>
            <w:tcW w:w="986" w:type="dxa"/>
            <w:vMerge w:val="restart"/>
            <w:shd w:val="clear" w:color="auto" w:fill="FBD4B4" w:themeFill="accent6" w:themeFillTint="66"/>
            <w:vAlign w:val="center"/>
          </w:tcPr>
          <w:p w14:paraId="3AD36AD6"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1" w:name="_Toc89618223"/>
            <w:bookmarkStart w:id="42" w:name="_Toc89620041"/>
            <w:r w:rsidRPr="00AC38D7">
              <w:rPr>
                <w:rFonts w:asciiTheme="minorBidi" w:eastAsiaTheme="majorEastAsia" w:hAnsiTheme="minorBidi" w:cstheme="minorBidi"/>
                <w:sz w:val="16"/>
                <w:szCs w:val="16"/>
              </w:rPr>
              <w:t>With Bid</w:t>
            </w:r>
            <w:bookmarkEnd w:id="41"/>
            <w:bookmarkEnd w:id="42"/>
          </w:p>
        </w:tc>
        <w:tc>
          <w:tcPr>
            <w:tcW w:w="3986" w:type="dxa"/>
            <w:gridSpan w:val="4"/>
            <w:shd w:val="clear" w:color="auto" w:fill="FBD4B4" w:themeFill="accent6" w:themeFillTint="66"/>
            <w:vAlign w:val="center"/>
          </w:tcPr>
          <w:p w14:paraId="5BB67752"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3" w:name="_Toc89618224"/>
            <w:bookmarkStart w:id="44" w:name="_Toc89620042"/>
            <w:r w:rsidRPr="00AC38D7">
              <w:rPr>
                <w:rFonts w:asciiTheme="minorBidi" w:eastAsiaTheme="majorEastAsia" w:hAnsiTheme="minorBidi" w:cstheme="minorBidi"/>
                <w:sz w:val="16"/>
                <w:szCs w:val="16"/>
              </w:rPr>
              <w:t>TIME SCHEDULE</w:t>
            </w:r>
            <w:bookmarkEnd w:id="43"/>
            <w:bookmarkEnd w:id="44"/>
          </w:p>
        </w:tc>
      </w:tr>
      <w:tr w:rsidR="00727CED" w:rsidRPr="00AC38D7" w14:paraId="65B223E1" w14:textId="77777777" w:rsidTr="007E6714">
        <w:trPr>
          <w:trHeight w:val="231"/>
          <w:tblHeader/>
          <w:jc w:val="center"/>
        </w:trPr>
        <w:tc>
          <w:tcPr>
            <w:tcW w:w="692" w:type="dxa"/>
            <w:vMerge/>
            <w:shd w:val="clear" w:color="auto" w:fill="FBD4B4" w:themeFill="accent6" w:themeFillTint="66"/>
            <w:vAlign w:val="center"/>
          </w:tcPr>
          <w:p w14:paraId="31E45DA6"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p>
        </w:tc>
        <w:tc>
          <w:tcPr>
            <w:tcW w:w="3751" w:type="dxa"/>
            <w:vMerge/>
            <w:shd w:val="clear" w:color="auto" w:fill="FBD4B4" w:themeFill="accent6" w:themeFillTint="66"/>
            <w:vAlign w:val="center"/>
          </w:tcPr>
          <w:p w14:paraId="20E981E0"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p>
        </w:tc>
        <w:tc>
          <w:tcPr>
            <w:tcW w:w="986" w:type="dxa"/>
            <w:vMerge/>
            <w:shd w:val="clear" w:color="auto" w:fill="FBD4B4" w:themeFill="accent6" w:themeFillTint="66"/>
            <w:vAlign w:val="center"/>
          </w:tcPr>
          <w:p w14:paraId="39282D51"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p>
        </w:tc>
        <w:tc>
          <w:tcPr>
            <w:tcW w:w="1887" w:type="dxa"/>
            <w:gridSpan w:val="2"/>
            <w:shd w:val="clear" w:color="auto" w:fill="FBD4B4" w:themeFill="accent6" w:themeFillTint="66"/>
            <w:vAlign w:val="center"/>
          </w:tcPr>
          <w:p w14:paraId="555F4614"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5" w:name="_Toc89618225"/>
            <w:bookmarkStart w:id="46" w:name="_Toc89620043"/>
            <w:r w:rsidRPr="00AC38D7">
              <w:rPr>
                <w:rFonts w:asciiTheme="minorBidi" w:eastAsiaTheme="majorEastAsia" w:hAnsiTheme="minorBidi" w:cstheme="minorBidi"/>
                <w:sz w:val="16"/>
                <w:szCs w:val="16"/>
              </w:rPr>
              <w:t>For Review</w:t>
            </w:r>
            <w:bookmarkEnd w:id="45"/>
            <w:bookmarkEnd w:id="46"/>
          </w:p>
        </w:tc>
        <w:tc>
          <w:tcPr>
            <w:tcW w:w="2099" w:type="dxa"/>
            <w:gridSpan w:val="2"/>
            <w:shd w:val="clear" w:color="auto" w:fill="FBD4B4" w:themeFill="accent6" w:themeFillTint="66"/>
            <w:vAlign w:val="center"/>
          </w:tcPr>
          <w:p w14:paraId="43105C4F"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7" w:name="_Toc89618226"/>
            <w:bookmarkStart w:id="48" w:name="_Toc89620044"/>
            <w:r w:rsidRPr="00AC38D7">
              <w:rPr>
                <w:rFonts w:asciiTheme="minorBidi" w:eastAsiaTheme="majorEastAsia" w:hAnsiTheme="minorBidi" w:cstheme="minorBidi"/>
                <w:sz w:val="16"/>
                <w:szCs w:val="16"/>
              </w:rPr>
              <w:t>Final Issue</w:t>
            </w:r>
            <w:bookmarkEnd w:id="47"/>
            <w:bookmarkEnd w:id="48"/>
          </w:p>
        </w:tc>
      </w:tr>
      <w:tr w:rsidR="00727CED" w:rsidRPr="00AC38D7" w14:paraId="332DCF4A" w14:textId="77777777" w:rsidTr="007E6714">
        <w:trPr>
          <w:trHeight w:val="578"/>
          <w:tblHeader/>
          <w:jc w:val="center"/>
        </w:trPr>
        <w:tc>
          <w:tcPr>
            <w:tcW w:w="692" w:type="dxa"/>
            <w:vMerge/>
            <w:shd w:val="clear" w:color="auto" w:fill="FBD4B4" w:themeFill="accent6" w:themeFillTint="66"/>
            <w:vAlign w:val="center"/>
          </w:tcPr>
          <w:p w14:paraId="7E175F21"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p>
        </w:tc>
        <w:tc>
          <w:tcPr>
            <w:tcW w:w="3751" w:type="dxa"/>
            <w:vMerge/>
            <w:shd w:val="clear" w:color="auto" w:fill="FBD4B4" w:themeFill="accent6" w:themeFillTint="66"/>
            <w:vAlign w:val="center"/>
          </w:tcPr>
          <w:p w14:paraId="61A96082"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p>
        </w:tc>
        <w:tc>
          <w:tcPr>
            <w:tcW w:w="986" w:type="dxa"/>
            <w:shd w:val="clear" w:color="auto" w:fill="FBD4B4" w:themeFill="accent6" w:themeFillTint="66"/>
            <w:vAlign w:val="center"/>
          </w:tcPr>
          <w:p w14:paraId="39E84E3E"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9" w:name="_Toc89618227"/>
            <w:bookmarkStart w:id="50" w:name="_Toc89620045"/>
            <w:r w:rsidRPr="00AC38D7">
              <w:rPr>
                <w:rFonts w:asciiTheme="minorBidi" w:eastAsiaTheme="majorEastAsia" w:hAnsiTheme="minorBidi" w:cstheme="minorBidi"/>
                <w:sz w:val="16"/>
                <w:szCs w:val="16"/>
              </w:rPr>
              <w:t>Copies</w:t>
            </w:r>
            <w:bookmarkEnd w:id="49"/>
            <w:bookmarkEnd w:id="50"/>
          </w:p>
          <w:p w14:paraId="200E7365"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51" w:name="_Toc89618228"/>
            <w:bookmarkStart w:id="52" w:name="_Toc89620046"/>
            <w:r w:rsidRPr="00AC38D7">
              <w:rPr>
                <w:rFonts w:asciiTheme="minorBidi" w:eastAsiaTheme="majorEastAsia" w:hAnsiTheme="minorBidi" w:cstheme="minorBidi"/>
                <w:sz w:val="16"/>
                <w:szCs w:val="16"/>
              </w:rPr>
              <w:t>No./Type</w:t>
            </w:r>
            <w:bookmarkEnd w:id="51"/>
            <w:bookmarkEnd w:id="52"/>
          </w:p>
          <w:p w14:paraId="656DBF7B"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53" w:name="_Toc89618229"/>
            <w:bookmarkStart w:id="54" w:name="_Toc89620047"/>
            <w:r w:rsidRPr="00AC38D7">
              <w:rPr>
                <w:rFonts w:asciiTheme="minorBidi" w:eastAsiaTheme="majorEastAsia" w:hAnsiTheme="minorBidi" w:cstheme="minorBidi"/>
                <w:sz w:val="16"/>
                <w:szCs w:val="16"/>
              </w:rPr>
              <w:t>(7)</w:t>
            </w:r>
            <w:bookmarkEnd w:id="53"/>
            <w:bookmarkEnd w:id="54"/>
          </w:p>
        </w:tc>
        <w:tc>
          <w:tcPr>
            <w:tcW w:w="979" w:type="dxa"/>
            <w:shd w:val="clear" w:color="auto" w:fill="FBD4B4" w:themeFill="accent6" w:themeFillTint="66"/>
            <w:vAlign w:val="center"/>
          </w:tcPr>
          <w:p w14:paraId="3E57D110"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55" w:name="_Toc89618230"/>
            <w:bookmarkStart w:id="56" w:name="_Toc89620048"/>
            <w:r w:rsidRPr="00AC38D7">
              <w:rPr>
                <w:rFonts w:asciiTheme="minorBidi" w:eastAsiaTheme="majorEastAsia" w:hAnsiTheme="minorBidi" w:cstheme="minorBidi"/>
                <w:sz w:val="16"/>
                <w:szCs w:val="16"/>
              </w:rPr>
              <w:t>Copies</w:t>
            </w:r>
            <w:bookmarkEnd w:id="55"/>
            <w:bookmarkEnd w:id="56"/>
          </w:p>
          <w:p w14:paraId="49FC248F"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57" w:name="_Toc89618231"/>
            <w:bookmarkStart w:id="58" w:name="_Toc89620049"/>
            <w:r w:rsidRPr="00AC38D7">
              <w:rPr>
                <w:rFonts w:asciiTheme="minorBidi" w:eastAsiaTheme="majorEastAsia" w:hAnsiTheme="minorBidi" w:cstheme="minorBidi"/>
                <w:sz w:val="16"/>
                <w:szCs w:val="16"/>
              </w:rPr>
              <w:t>No./Type (1)</w:t>
            </w:r>
            <w:bookmarkEnd w:id="57"/>
            <w:bookmarkEnd w:id="58"/>
          </w:p>
        </w:tc>
        <w:tc>
          <w:tcPr>
            <w:tcW w:w="908" w:type="dxa"/>
            <w:shd w:val="clear" w:color="auto" w:fill="FBD4B4" w:themeFill="accent6" w:themeFillTint="66"/>
            <w:vAlign w:val="center"/>
          </w:tcPr>
          <w:p w14:paraId="6913624E"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59" w:name="_Toc89618232"/>
            <w:bookmarkStart w:id="60" w:name="_Toc89620050"/>
            <w:r w:rsidRPr="00AC38D7">
              <w:rPr>
                <w:rFonts w:asciiTheme="minorBidi" w:eastAsiaTheme="majorEastAsia" w:hAnsiTheme="minorBidi" w:cstheme="minorBidi"/>
                <w:sz w:val="16"/>
                <w:szCs w:val="16"/>
              </w:rPr>
              <w:t>Solar</w:t>
            </w:r>
            <w:bookmarkEnd w:id="59"/>
            <w:bookmarkEnd w:id="60"/>
          </w:p>
          <w:p w14:paraId="27AF3ACE"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61" w:name="_Toc89618233"/>
            <w:bookmarkStart w:id="62" w:name="_Toc89620051"/>
            <w:r w:rsidRPr="00AC38D7">
              <w:rPr>
                <w:rFonts w:asciiTheme="minorBidi" w:eastAsiaTheme="majorEastAsia" w:hAnsiTheme="minorBidi" w:cstheme="minorBidi"/>
                <w:sz w:val="16"/>
                <w:szCs w:val="16"/>
              </w:rPr>
              <w:t>days</w:t>
            </w:r>
            <w:bookmarkEnd w:id="61"/>
            <w:bookmarkEnd w:id="62"/>
          </w:p>
          <w:p w14:paraId="086FBCF8"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63" w:name="_Toc89618234"/>
            <w:bookmarkStart w:id="64" w:name="_Toc89620052"/>
            <w:r w:rsidRPr="00AC38D7">
              <w:rPr>
                <w:rFonts w:asciiTheme="minorBidi" w:eastAsiaTheme="majorEastAsia" w:hAnsiTheme="minorBidi" w:cstheme="minorBidi"/>
                <w:sz w:val="16"/>
                <w:szCs w:val="16"/>
              </w:rPr>
              <w:t>(2)</w:t>
            </w:r>
            <w:bookmarkEnd w:id="63"/>
            <w:bookmarkEnd w:id="64"/>
          </w:p>
        </w:tc>
        <w:tc>
          <w:tcPr>
            <w:tcW w:w="1050" w:type="dxa"/>
            <w:shd w:val="clear" w:color="auto" w:fill="FBD4B4" w:themeFill="accent6" w:themeFillTint="66"/>
            <w:vAlign w:val="center"/>
          </w:tcPr>
          <w:p w14:paraId="41B11830"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65" w:name="_Toc89618235"/>
            <w:bookmarkStart w:id="66" w:name="_Toc89620053"/>
            <w:r w:rsidRPr="00AC38D7">
              <w:rPr>
                <w:rFonts w:asciiTheme="minorBidi" w:eastAsiaTheme="majorEastAsia" w:hAnsiTheme="minorBidi" w:cstheme="minorBidi"/>
                <w:sz w:val="16"/>
                <w:szCs w:val="16"/>
              </w:rPr>
              <w:t>Copies</w:t>
            </w:r>
            <w:bookmarkEnd w:id="65"/>
            <w:bookmarkEnd w:id="66"/>
          </w:p>
          <w:p w14:paraId="41F9B5B7"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67" w:name="_Toc89618236"/>
            <w:bookmarkStart w:id="68" w:name="_Toc89620054"/>
            <w:r w:rsidRPr="00AC38D7">
              <w:rPr>
                <w:rFonts w:asciiTheme="minorBidi" w:eastAsiaTheme="majorEastAsia" w:hAnsiTheme="minorBidi" w:cstheme="minorBidi"/>
                <w:sz w:val="16"/>
                <w:szCs w:val="16"/>
              </w:rPr>
              <w:t>No./Type (1)</w:t>
            </w:r>
            <w:bookmarkEnd w:id="67"/>
            <w:bookmarkEnd w:id="68"/>
          </w:p>
        </w:tc>
        <w:tc>
          <w:tcPr>
            <w:tcW w:w="1048" w:type="dxa"/>
            <w:shd w:val="clear" w:color="auto" w:fill="FBD4B4" w:themeFill="accent6" w:themeFillTint="66"/>
            <w:vAlign w:val="center"/>
          </w:tcPr>
          <w:p w14:paraId="23BD03E0"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69" w:name="_Toc89618237"/>
            <w:bookmarkStart w:id="70" w:name="_Toc89620055"/>
            <w:r w:rsidRPr="00AC38D7">
              <w:rPr>
                <w:rFonts w:asciiTheme="minorBidi" w:eastAsiaTheme="majorEastAsia" w:hAnsiTheme="minorBidi" w:cstheme="minorBidi"/>
                <w:sz w:val="16"/>
                <w:szCs w:val="16"/>
              </w:rPr>
              <w:t>Calendar days</w:t>
            </w:r>
            <w:bookmarkEnd w:id="69"/>
            <w:bookmarkEnd w:id="70"/>
          </w:p>
          <w:p w14:paraId="254A6C69"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71" w:name="_Toc89618238"/>
            <w:bookmarkStart w:id="72" w:name="_Toc89620056"/>
            <w:r w:rsidRPr="00AC38D7">
              <w:rPr>
                <w:rFonts w:asciiTheme="minorBidi" w:eastAsiaTheme="majorEastAsia" w:hAnsiTheme="minorBidi" w:cstheme="minorBidi"/>
                <w:sz w:val="16"/>
                <w:szCs w:val="16"/>
              </w:rPr>
              <w:t>(3)</w:t>
            </w:r>
            <w:bookmarkEnd w:id="71"/>
            <w:bookmarkEnd w:id="72"/>
          </w:p>
        </w:tc>
      </w:tr>
      <w:tr w:rsidR="00727CED" w:rsidRPr="00AC38D7" w14:paraId="6DF293AB" w14:textId="77777777" w:rsidTr="007E6714">
        <w:trPr>
          <w:trHeight w:val="178"/>
          <w:jc w:val="center"/>
        </w:trPr>
        <w:tc>
          <w:tcPr>
            <w:tcW w:w="9416" w:type="dxa"/>
            <w:gridSpan w:val="7"/>
            <w:shd w:val="clear" w:color="auto" w:fill="B8CCE4" w:themeFill="accent1" w:themeFillTint="66"/>
            <w:vAlign w:val="center"/>
          </w:tcPr>
          <w:p w14:paraId="7F7606DF"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73" w:name="_Toc89618239"/>
            <w:bookmarkStart w:id="74" w:name="_Toc89620057"/>
            <w:r w:rsidRPr="00AC38D7">
              <w:rPr>
                <w:rFonts w:asciiTheme="minorBidi" w:eastAsiaTheme="majorEastAsia" w:hAnsiTheme="minorBidi" w:cstheme="minorBidi"/>
                <w:sz w:val="16"/>
                <w:szCs w:val="16"/>
              </w:rPr>
              <w:t>MANAGEMENT</w:t>
            </w:r>
            <w:bookmarkEnd w:id="73"/>
            <w:bookmarkEnd w:id="74"/>
          </w:p>
        </w:tc>
      </w:tr>
      <w:tr w:rsidR="00727CED" w:rsidRPr="00AC38D7" w14:paraId="49D95BD5" w14:textId="77777777" w:rsidTr="007E6714">
        <w:trPr>
          <w:trHeight w:val="289"/>
          <w:jc w:val="center"/>
        </w:trPr>
        <w:tc>
          <w:tcPr>
            <w:tcW w:w="692" w:type="dxa"/>
            <w:vAlign w:val="center"/>
          </w:tcPr>
          <w:p w14:paraId="0E17EE4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75" w:name="_Toc89618240"/>
            <w:bookmarkStart w:id="76" w:name="_Toc89620058"/>
            <w:r w:rsidRPr="00AC38D7">
              <w:rPr>
                <w:rFonts w:asciiTheme="minorBidi" w:eastAsiaTheme="majorEastAsia" w:hAnsiTheme="minorBidi" w:cstheme="minorBidi"/>
                <w:b w:val="0"/>
                <w:sz w:val="16"/>
                <w:szCs w:val="16"/>
              </w:rPr>
              <w:t>001</w:t>
            </w:r>
            <w:bookmarkEnd w:id="75"/>
            <w:bookmarkEnd w:id="76"/>
          </w:p>
        </w:tc>
        <w:tc>
          <w:tcPr>
            <w:tcW w:w="3751" w:type="dxa"/>
            <w:vAlign w:val="center"/>
          </w:tcPr>
          <w:p w14:paraId="471DB81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77" w:name="_Toc89618241"/>
            <w:bookmarkStart w:id="78" w:name="_Toc89620059"/>
            <w:r w:rsidRPr="00AC38D7">
              <w:rPr>
                <w:rFonts w:asciiTheme="minorBidi" w:eastAsiaTheme="majorEastAsia" w:hAnsiTheme="minorBidi" w:cstheme="minorBidi"/>
                <w:b w:val="0"/>
                <w:sz w:val="16"/>
                <w:szCs w:val="16"/>
              </w:rPr>
              <w:t>Vendor Document Index and Schedule</w:t>
            </w:r>
            <w:bookmarkEnd w:id="77"/>
            <w:bookmarkEnd w:id="78"/>
          </w:p>
        </w:tc>
        <w:tc>
          <w:tcPr>
            <w:tcW w:w="986" w:type="dxa"/>
            <w:vAlign w:val="center"/>
          </w:tcPr>
          <w:p w14:paraId="5A2C4C6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79" w:name="_Toc89618242"/>
            <w:bookmarkStart w:id="80" w:name="_Toc89620060"/>
            <w:r w:rsidRPr="00AC38D7">
              <w:rPr>
                <w:rFonts w:asciiTheme="minorBidi" w:eastAsiaTheme="majorEastAsia" w:hAnsiTheme="minorBidi" w:cstheme="minorBidi"/>
                <w:b w:val="0"/>
                <w:sz w:val="16"/>
                <w:szCs w:val="16"/>
              </w:rPr>
              <w:t>4N</w:t>
            </w:r>
            <w:bookmarkEnd w:id="79"/>
            <w:bookmarkEnd w:id="80"/>
          </w:p>
        </w:tc>
        <w:tc>
          <w:tcPr>
            <w:tcW w:w="979" w:type="dxa"/>
            <w:vAlign w:val="center"/>
          </w:tcPr>
          <w:p w14:paraId="707CFE6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81" w:name="_Toc89618243"/>
            <w:bookmarkStart w:id="82" w:name="_Toc89620061"/>
            <w:r w:rsidRPr="00AC38D7">
              <w:rPr>
                <w:rFonts w:asciiTheme="minorBidi" w:eastAsiaTheme="majorEastAsia" w:hAnsiTheme="minorBidi" w:cstheme="minorBidi"/>
                <w:b w:val="0"/>
                <w:sz w:val="16"/>
                <w:szCs w:val="16"/>
              </w:rPr>
              <w:t>6C+E</w:t>
            </w:r>
            <w:bookmarkEnd w:id="81"/>
            <w:bookmarkEnd w:id="82"/>
          </w:p>
        </w:tc>
        <w:tc>
          <w:tcPr>
            <w:tcW w:w="908" w:type="dxa"/>
            <w:vAlign w:val="center"/>
          </w:tcPr>
          <w:p w14:paraId="0638016C"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2D9B3D9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83" w:name="_Toc89618244"/>
            <w:bookmarkStart w:id="84" w:name="_Toc89620062"/>
            <w:r w:rsidRPr="00AC38D7">
              <w:rPr>
                <w:rFonts w:asciiTheme="minorBidi" w:eastAsiaTheme="majorEastAsia" w:hAnsiTheme="minorBidi" w:cstheme="minorBidi"/>
                <w:b w:val="0"/>
                <w:sz w:val="16"/>
                <w:szCs w:val="16"/>
              </w:rPr>
              <w:t>6C+E</w:t>
            </w:r>
            <w:bookmarkEnd w:id="83"/>
            <w:bookmarkEnd w:id="84"/>
          </w:p>
        </w:tc>
        <w:tc>
          <w:tcPr>
            <w:tcW w:w="1048" w:type="dxa"/>
            <w:vAlign w:val="center"/>
          </w:tcPr>
          <w:p w14:paraId="37977E69"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7D0AF4FB" w14:textId="77777777" w:rsidTr="007E6714">
        <w:trPr>
          <w:trHeight w:val="184"/>
          <w:jc w:val="center"/>
        </w:trPr>
        <w:tc>
          <w:tcPr>
            <w:tcW w:w="692" w:type="dxa"/>
            <w:vAlign w:val="center"/>
          </w:tcPr>
          <w:p w14:paraId="32A4E47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85" w:name="_Toc89618245"/>
            <w:bookmarkStart w:id="86" w:name="_Toc89620063"/>
            <w:r w:rsidRPr="00AC38D7">
              <w:rPr>
                <w:rFonts w:asciiTheme="minorBidi" w:eastAsiaTheme="majorEastAsia" w:hAnsiTheme="minorBidi" w:cstheme="minorBidi"/>
                <w:b w:val="0"/>
                <w:sz w:val="16"/>
                <w:szCs w:val="16"/>
              </w:rPr>
              <w:t>002</w:t>
            </w:r>
            <w:bookmarkEnd w:id="85"/>
            <w:bookmarkEnd w:id="86"/>
          </w:p>
        </w:tc>
        <w:tc>
          <w:tcPr>
            <w:tcW w:w="3751" w:type="dxa"/>
            <w:vAlign w:val="center"/>
          </w:tcPr>
          <w:p w14:paraId="7ADDFDF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87" w:name="_Toc89618246"/>
            <w:bookmarkStart w:id="88" w:name="_Toc89620064"/>
            <w:r w:rsidRPr="00AC38D7">
              <w:rPr>
                <w:rFonts w:asciiTheme="minorBidi" w:eastAsiaTheme="majorEastAsia" w:hAnsiTheme="minorBidi" w:cstheme="minorBidi"/>
                <w:b w:val="0"/>
                <w:sz w:val="16"/>
                <w:szCs w:val="16"/>
              </w:rPr>
              <w:t>Organization Brief</w:t>
            </w:r>
            <w:bookmarkEnd w:id="87"/>
            <w:bookmarkEnd w:id="88"/>
          </w:p>
        </w:tc>
        <w:tc>
          <w:tcPr>
            <w:tcW w:w="986" w:type="dxa"/>
            <w:vAlign w:val="center"/>
          </w:tcPr>
          <w:p w14:paraId="3164471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89" w:name="_Toc89618247"/>
            <w:bookmarkStart w:id="90" w:name="_Toc89620065"/>
            <w:r w:rsidRPr="00AC38D7">
              <w:rPr>
                <w:rFonts w:asciiTheme="minorBidi" w:eastAsiaTheme="majorEastAsia" w:hAnsiTheme="minorBidi" w:cstheme="minorBidi"/>
                <w:b w:val="0"/>
                <w:sz w:val="16"/>
                <w:szCs w:val="16"/>
              </w:rPr>
              <w:t>3N</w:t>
            </w:r>
            <w:bookmarkEnd w:id="89"/>
            <w:bookmarkEnd w:id="90"/>
          </w:p>
        </w:tc>
        <w:tc>
          <w:tcPr>
            <w:tcW w:w="979" w:type="dxa"/>
            <w:vAlign w:val="center"/>
          </w:tcPr>
          <w:p w14:paraId="6F091CD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91" w:name="_Toc89618248"/>
            <w:bookmarkStart w:id="92" w:name="_Toc89620066"/>
            <w:r w:rsidRPr="00AC38D7">
              <w:rPr>
                <w:rFonts w:asciiTheme="minorBidi" w:eastAsiaTheme="majorEastAsia" w:hAnsiTheme="minorBidi" w:cstheme="minorBidi"/>
                <w:b w:val="0"/>
                <w:sz w:val="16"/>
                <w:szCs w:val="16"/>
              </w:rPr>
              <w:t>6C+E</w:t>
            </w:r>
            <w:bookmarkEnd w:id="91"/>
            <w:bookmarkEnd w:id="92"/>
          </w:p>
        </w:tc>
        <w:tc>
          <w:tcPr>
            <w:tcW w:w="908" w:type="dxa"/>
            <w:vAlign w:val="center"/>
          </w:tcPr>
          <w:p w14:paraId="4BA4673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7D19177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vAlign w:val="center"/>
          </w:tcPr>
          <w:p w14:paraId="46A68361"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2F63610F" w14:textId="77777777" w:rsidTr="007E6714">
        <w:trPr>
          <w:trHeight w:val="440"/>
          <w:jc w:val="center"/>
        </w:trPr>
        <w:tc>
          <w:tcPr>
            <w:tcW w:w="692" w:type="dxa"/>
            <w:vAlign w:val="center"/>
          </w:tcPr>
          <w:p w14:paraId="28652BBC"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93" w:name="_Toc89618249"/>
            <w:bookmarkStart w:id="94" w:name="_Toc89620067"/>
            <w:r w:rsidRPr="00AC38D7">
              <w:rPr>
                <w:rFonts w:asciiTheme="minorBidi" w:eastAsiaTheme="majorEastAsia" w:hAnsiTheme="minorBidi" w:cstheme="minorBidi"/>
                <w:b w:val="0"/>
                <w:sz w:val="16"/>
                <w:szCs w:val="16"/>
              </w:rPr>
              <w:t>003</w:t>
            </w:r>
            <w:bookmarkEnd w:id="93"/>
            <w:bookmarkEnd w:id="94"/>
          </w:p>
        </w:tc>
        <w:tc>
          <w:tcPr>
            <w:tcW w:w="3751" w:type="dxa"/>
            <w:vAlign w:val="center"/>
          </w:tcPr>
          <w:p w14:paraId="4C4B8A2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95" w:name="_Toc89618250"/>
            <w:bookmarkStart w:id="96" w:name="_Toc89620068"/>
            <w:r w:rsidRPr="00AC38D7">
              <w:rPr>
                <w:rFonts w:asciiTheme="minorBidi" w:eastAsiaTheme="majorEastAsia" w:hAnsiTheme="minorBidi" w:cstheme="minorBidi"/>
                <w:b w:val="0"/>
                <w:sz w:val="16"/>
                <w:szCs w:val="16"/>
              </w:rPr>
              <w:t>Schedule Level 1, 2, 3 &amp; 4 showing Engineering, Procurement, Fabrication, Inspection, Testing, and Delivery Plan.</w:t>
            </w:r>
            <w:bookmarkEnd w:id="95"/>
            <w:bookmarkEnd w:id="96"/>
          </w:p>
        </w:tc>
        <w:tc>
          <w:tcPr>
            <w:tcW w:w="986" w:type="dxa"/>
            <w:vAlign w:val="center"/>
          </w:tcPr>
          <w:p w14:paraId="09002FF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97" w:name="_Toc89618251"/>
            <w:bookmarkStart w:id="98" w:name="_Toc89620069"/>
            <w:r w:rsidRPr="00AC38D7">
              <w:rPr>
                <w:rFonts w:asciiTheme="minorBidi" w:eastAsiaTheme="majorEastAsia" w:hAnsiTheme="minorBidi" w:cstheme="minorBidi"/>
                <w:b w:val="0"/>
                <w:sz w:val="16"/>
                <w:szCs w:val="16"/>
              </w:rPr>
              <w:t>4N</w:t>
            </w:r>
            <w:bookmarkEnd w:id="97"/>
            <w:bookmarkEnd w:id="98"/>
          </w:p>
        </w:tc>
        <w:tc>
          <w:tcPr>
            <w:tcW w:w="979" w:type="dxa"/>
            <w:vAlign w:val="center"/>
          </w:tcPr>
          <w:p w14:paraId="673C23B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99" w:name="_Toc89618252"/>
            <w:bookmarkStart w:id="100" w:name="_Toc89620070"/>
            <w:r w:rsidRPr="00AC38D7">
              <w:rPr>
                <w:rFonts w:asciiTheme="minorBidi" w:eastAsiaTheme="majorEastAsia" w:hAnsiTheme="minorBidi" w:cstheme="minorBidi"/>
                <w:b w:val="0"/>
                <w:sz w:val="16"/>
                <w:szCs w:val="16"/>
              </w:rPr>
              <w:t>6C+E</w:t>
            </w:r>
            <w:bookmarkEnd w:id="99"/>
            <w:bookmarkEnd w:id="100"/>
          </w:p>
        </w:tc>
        <w:tc>
          <w:tcPr>
            <w:tcW w:w="908" w:type="dxa"/>
            <w:vAlign w:val="center"/>
          </w:tcPr>
          <w:p w14:paraId="0933044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05385870"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01" w:name="_Toc89618253"/>
            <w:bookmarkStart w:id="102" w:name="_Toc89620071"/>
            <w:r w:rsidRPr="00AC38D7">
              <w:rPr>
                <w:rFonts w:asciiTheme="minorBidi" w:eastAsiaTheme="majorEastAsia" w:hAnsiTheme="minorBidi" w:cstheme="minorBidi"/>
                <w:b w:val="0"/>
                <w:sz w:val="16"/>
                <w:szCs w:val="16"/>
              </w:rPr>
              <w:t>6C+E</w:t>
            </w:r>
            <w:bookmarkEnd w:id="101"/>
            <w:bookmarkEnd w:id="102"/>
          </w:p>
        </w:tc>
        <w:tc>
          <w:tcPr>
            <w:tcW w:w="1048" w:type="dxa"/>
            <w:vAlign w:val="center"/>
          </w:tcPr>
          <w:p w14:paraId="5DA57416"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785330B5" w14:textId="77777777" w:rsidTr="007E6714">
        <w:trPr>
          <w:trHeight w:val="187"/>
          <w:jc w:val="center"/>
        </w:trPr>
        <w:tc>
          <w:tcPr>
            <w:tcW w:w="692" w:type="dxa"/>
            <w:shd w:val="clear" w:color="auto" w:fill="auto"/>
            <w:vAlign w:val="center"/>
          </w:tcPr>
          <w:p w14:paraId="128F59F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03" w:name="_Toc89618254"/>
            <w:bookmarkStart w:id="104" w:name="_Toc89620072"/>
            <w:r w:rsidRPr="00AC38D7">
              <w:rPr>
                <w:rFonts w:asciiTheme="minorBidi" w:eastAsiaTheme="majorEastAsia" w:hAnsiTheme="minorBidi" w:cstheme="minorBidi"/>
                <w:b w:val="0"/>
                <w:sz w:val="16"/>
                <w:szCs w:val="16"/>
              </w:rPr>
              <w:t>004</w:t>
            </w:r>
            <w:bookmarkEnd w:id="103"/>
            <w:bookmarkEnd w:id="104"/>
          </w:p>
        </w:tc>
        <w:tc>
          <w:tcPr>
            <w:tcW w:w="3751" w:type="dxa"/>
            <w:shd w:val="clear" w:color="auto" w:fill="auto"/>
            <w:vAlign w:val="center"/>
          </w:tcPr>
          <w:p w14:paraId="207B003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05" w:name="_Toc89618255"/>
            <w:bookmarkStart w:id="106" w:name="_Toc89620073"/>
            <w:r w:rsidRPr="00AC38D7">
              <w:rPr>
                <w:rFonts w:asciiTheme="minorBidi" w:eastAsiaTheme="majorEastAsia" w:hAnsiTheme="minorBidi" w:cstheme="minorBidi"/>
                <w:b w:val="0"/>
                <w:sz w:val="16"/>
                <w:szCs w:val="16"/>
              </w:rPr>
              <w:t>Physically Progress Report (Every 2 Weeks))</w:t>
            </w:r>
            <w:bookmarkEnd w:id="105"/>
            <w:bookmarkEnd w:id="106"/>
          </w:p>
        </w:tc>
        <w:tc>
          <w:tcPr>
            <w:tcW w:w="986" w:type="dxa"/>
            <w:shd w:val="clear" w:color="auto" w:fill="auto"/>
            <w:vAlign w:val="center"/>
          </w:tcPr>
          <w:p w14:paraId="29C4339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shd w:val="clear" w:color="auto" w:fill="auto"/>
            <w:vAlign w:val="center"/>
          </w:tcPr>
          <w:p w14:paraId="66FD14F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07" w:name="_Toc89618256"/>
            <w:bookmarkStart w:id="108" w:name="_Toc89620074"/>
            <w:r w:rsidRPr="00AC38D7">
              <w:rPr>
                <w:rFonts w:asciiTheme="minorBidi" w:eastAsiaTheme="majorEastAsia" w:hAnsiTheme="minorBidi" w:cstheme="minorBidi"/>
                <w:b w:val="0"/>
                <w:sz w:val="16"/>
                <w:szCs w:val="16"/>
              </w:rPr>
              <w:t>6C+E</w:t>
            </w:r>
            <w:bookmarkEnd w:id="107"/>
            <w:bookmarkEnd w:id="108"/>
          </w:p>
        </w:tc>
        <w:tc>
          <w:tcPr>
            <w:tcW w:w="908" w:type="dxa"/>
            <w:shd w:val="clear" w:color="auto" w:fill="auto"/>
            <w:vAlign w:val="center"/>
          </w:tcPr>
          <w:p w14:paraId="161AC032"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shd w:val="clear" w:color="auto" w:fill="auto"/>
            <w:vAlign w:val="center"/>
          </w:tcPr>
          <w:p w14:paraId="1B4BFDE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shd w:val="clear" w:color="auto" w:fill="auto"/>
            <w:vAlign w:val="center"/>
          </w:tcPr>
          <w:p w14:paraId="4D595D0A"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776D181B" w14:textId="77777777" w:rsidTr="007E6714">
        <w:trPr>
          <w:trHeight w:val="278"/>
          <w:jc w:val="center"/>
        </w:trPr>
        <w:tc>
          <w:tcPr>
            <w:tcW w:w="692" w:type="dxa"/>
            <w:tcBorders>
              <w:bottom w:val="single" w:sz="4" w:space="0" w:color="auto"/>
            </w:tcBorders>
            <w:vAlign w:val="center"/>
          </w:tcPr>
          <w:p w14:paraId="2A80750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09" w:name="_Toc89618257"/>
            <w:bookmarkStart w:id="110" w:name="_Toc89620075"/>
            <w:r w:rsidRPr="00AC38D7">
              <w:rPr>
                <w:rFonts w:asciiTheme="minorBidi" w:eastAsiaTheme="majorEastAsia" w:hAnsiTheme="minorBidi" w:cstheme="minorBidi"/>
                <w:b w:val="0"/>
                <w:sz w:val="16"/>
                <w:szCs w:val="16"/>
              </w:rPr>
              <w:t>005</w:t>
            </w:r>
            <w:bookmarkEnd w:id="109"/>
            <w:bookmarkEnd w:id="110"/>
          </w:p>
        </w:tc>
        <w:tc>
          <w:tcPr>
            <w:tcW w:w="3751" w:type="dxa"/>
            <w:tcBorders>
              <w:bottom w:val="single" w:sz="4" w:space="0" w:color="auto"/>
            </w:tcBorders>
            <w:vAlign w:val="center"/>
          </w:tcPr>
          <w:p w14:paraId="1D178A1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11" w:name="_Toc89618258"/>
            <w:bookmarkStart w:id="112" w:name="_Toc89620076"/>
            <w:r w:rsidRPr="00AC38D7">
              <w:rPr>
                <w:rFonts w:asciiTheme="minorBidi" w:eastAsiaTheme="majorEastAsia" w:hAnsiTheme="minorBidi" w:cstheme="minorBidi"/>
                <w:b w:val="0"/>
                <w:sz w:val="16"/>
                <w:szCs w:val="16"/>
              </w:rPr>
              <w:t>Project Organization Chart</w:t>
            </w:r>
            <w:bookmarkEnd w:id="111"/>
            <w:bookmarkEnd w:id="112"/>
          </w:p>
        </w:tc>
        <w:tc>
          <w:tcPr>
            <w:tcW w:w="986" w:type="dxa"/>
            <w:tcBorders>
              <w:bottom w:val="single" w:sz="4" w:space="0" w:color="auto"/>
            </w:tcBorders>
            <w:vAlign w:val="center"/>
          </w:tcPr>
          <w:p w14:paraId="2B19F67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13" w:name="_Toc89618259"/>
            <w:bookmarkStart w:id="114" w:name="_Toc89620077"/>
            <w:r w:rsidRPr="00AC38D7">
              <w:rPr>
                <w:rFonts w:asciiTheme="minorBidi" w:eastAsiaTheme="majorEastAsia" w:hAnsiTheme="minorBidi" w:cstheme="minorBidi"/>
                <w:b w:val="0"/>
                <w:sz w:val="16"/>
                <w:szCs w:val="16"/>
              </w:rPr>
              <w:t>3N</w:t>
            </w:r>
            <w:bookmarkEnd w:id="113"/>
            <w:bookmarkEnd w:id="114"/>
          </w:p>
        </w:tc>
        <w:tc>
          <w:tcPr>
            <w:tcW w:w="979" w:type="dxa"/>
            <w:tcBorders>
              <w:bottom w:val="single" w:sz="4" w:space="0" w:color="auto"/>
            </w:tcBorders>
            <w:vAlign w:val="center"/>
          </w:tcPr>
          <w:p w14:paraId="1E11FA9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15" w:name="_Toc89618260"/>
            <w:bookmarkStart w:id="116" w:name="_Toc89620078"/>
            <w:r w:rsidRPr="00AC38D7">
              <w:rPr>
                <w:rFonts w:asciiTheme="minorBidi" w:eastAsiaTheme="majorEastAsia" w:hAnsiTheme="minorBidi" w:cstheme="minorBidi"/>
                <w:b w:val="0"/>
                <w:sz w:val="16"/>
                <w:szCs w:val="16"/>
              </w:rPr>
              <w:t>6C+E</w:t>
            </w:r>
            <w:bookmarkEnd w:id="115"/>
            <w:bookmarkEnd w:id="116"/>
          </w:p>
        </w:tc>
        <w:tc>
          <w:tcPr>
            <w:tcW w:w="908" w:type="dxa"/>
            <w:tcBorders>
              <w:bottom w:val="single" w:sz="4" w:space="0" w:color="auto"/>
            </w:tcBorders>
            <w:vAlign w:val="center"/>
          </w:tcPr>
          <w:p w14:paraId="32C76340"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2637536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tcBorders>
              <w:bottom w:val="single" w:sz="4" w:space="0" w:color="auto"/>
            </w:tcBorders>
            <w:vAlign w:val="center"/>
          </w:tcPr>
          <w:p w14:paraId="3387AFB9"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1FC32BDB" w14:textId="77777777" w:rsidTr="007E6714">
        <w:trPr>
          <w:trHeight w:val="161"/>
          <w:jc w:val="center"/>
        </w:trPr>
        <w:tc>
          <w:tcPr>
            <w:tcW w:w="692" w:type="dxa"/>
            <w:tcBorders>
              <w:bottom w:val="single" w:sz="4" w:space="0" w:color="auto"/>
            </w:tcBorders>
            <w:vAlign w:val="center"/>
          </w:tcPr>
          <w:p w14:paraId="2F42C41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17" w:name="_Toc89618261"/>
            <w:bookmarkStart w:id="118" w:name="_Toc89620079"/>
            <w:r w:rsidRPr="00AC38D7">
              <w:rPr>
                <w:rFonts w:asciiTheme="minorBidi" w:eastAsiaTheme="majorEastAsia" w:hAnsiTheme="minorBidi" w:cstheme="minorBidi"/>
                <w:b w:val="0"/>
                <w:sz w:val="16"/>
                <w:szCs w:val="16"/>
              </w:rPr>
              <w:t>006</w:t>
            </w:r>
            <w:bookmarkEnd w:id="117"/>
            <w:bookmarkEnd w:id="118"/>
          </w:p>
        </w:tc>
        <w:tc>
          <w:tcPr>
            <w:tcW w:w="3751" w:type="dxa"/>
            <w:tcBorders>
              <w:bottom w:val="single" w:sz="4" w:space="0" w:color="auto"/>
            </w:tcBorders>
            <w:vAlign w:val="center"/>
          </w:tcPr>
          <w:p w14:paraId="2F6958A2"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19" w:name="_Toc89618262"/>
            <w:bookmarkStart w:id="120" w:name="_Toc89620080"/>
            <w:r w:rsidRPr="00AC38D7">
              <w:rPr>
                <w:rFonts w:asciiTheme="minorBidi" w:eastAsiaTheme="majorEastAsia" w:hAnsiTheme="minorBidi" w:cstheme="minorBidi"/>
                <w:b w:val="0"/>
                <w:sz w:val="16"/>
                <w:szCs w:val="16"/>
              </w:rPr>
              <w:t>Reference List</w:t>
            </w:r>
            <w:bookmarkEnd w:id="119"/>
            <w:bookmarkEnd w:id="120"/>
          </w:p>
        </w:tc>
        <w:tc>
          <w:tcPr>
            <w:tcW w:w="986" w:type="dxa"/>
            <w:tcBorders>
              <w:bottom w:val="single" w:sz="4" w:space="0" w:color="auto"/>
            </w:tcBorders>
            <w:vAlign w:val="center"/>
          </w:tcPr>
          <w:p w14:paraId="777A141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21" w:name="_Toc89618263"/>
            <w:bookmarkStart w:id="122" w:name="_Toc89620081"/>
            <w:r w:rsidRPr="00AC38D7">
              <w:rPr>
                <w:rFonts w:asciiTheme="minorBidi" w:eastAsiaTheme="majorEastAsia" w:hAnsiTheme="minorBidi" w:cstheme="minorBidi"/>
                <w:b w:val="0"/>
                <w:sz w:val="16"/>
                <w:szCs w:val="16"/>
              </w:rPr>
              <w:t>3N</w:t>
            </w:r>
            <w:bookmarkEnd w:id="121"/>
            <w:bookmarkEnd w:id="122"/>
          </w:p>
        </w:tc>
        <w:tc>
          <w:tcPr>
            <w:tcW w:w="979" w:type="dxa"/>
            <w:tcBorders>
              <w:bottom w:val="single" w:sz="4" w:space="0" w:color="auto"/>
            </w:tcBorders>
            <w:vAlign w:val="center"/>
          </w:tcPr>
          <w:p w14:paraId="2162B7D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08" w:type="dxa"/>
            <w:tcBorders>
              <w:bottom w:val="single" w:sz="4" w:space="0" w:color="auto"/>
            </w:tcBorders>
            <w:vAlign w:val="center"/>
          </w:tcPr>
          <w:p w14:paraId="6334619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6B90C28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tcBorders>
              <w:bottom w:val="single" w:sz="4" w:space="0" w:color="auto"/>
            </w:tcBorders>
            <w:vAlign w:val="center"/>
          </w:tcPr>
          <w:p w14:paraId="2B84C696"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7581C867" w14:textId="77777777" w:rsidTr="007E6714">
        <w:trPr>
          <w:trHeight w:val="178"/>
          <w:jc w:val="center"/>
        </w:trPr>
        <w:tc>
          <w:tcPr>
            <w:tcW w:w="692" w:type="dxa"/>
            <w:tcBorders>
              <w:bottom w:val="single" w:sz="4" w:space="0" w:color="auto"/>
            </w:tcBorders>
            <w:vAlign w:val="center"/>
          </w:tcPr>
          <w:p w14:paraId="1D762F5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23" w:name="_Toc89618264"/>
            <w:bookmarkStart w:id="124" w:name="_Toc89620082"/>
            <w:r w:rsidRPr="00AC38D7">
              <w:rPr>
                <w:rFonts w:asciiTheme="minorBidi" w:eastAsiaTheme="majorEastAsia" w:hAnsiTheme="minorBidi" w:cstheme="minorBidi"/>
                <w:b w:val="0"/>
                <w:sz w:val="16"/>
                <w:szCs w:val="16"/>
              </w:rPr>
              <w:t>007</w:t>
            </w:r>
            <w:bookmarkEnd w:id="123"/>
            <w:bookmarkEnd w:id="124"/>
          </w:p>
        </w:tc>
        <w:tc>
          <w:tcPr>
            <w:tcW w:w="3751" w:type="dxa"/>
            <w:tcBorders>
              <w:bottom w:val="single" w:sz="4" w:space="0" w:color="auto"/>
            </w:tcBorders>
            <w:vAlign w:val="center"/>
          </w:tcPr>
          <w:p w14:paraId="5A034B6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25" w:name="_Toc89618265"/>
            <w:bookmarkStart w:id="126" w:name="_Toc89620083"/>
            <w:r w:rsidRPr="00AC38D7">
              <w:rPr>
                <w:rFonts w:asciiTheme="minorBidi" w:eastAsiaTheme="majorEastAsia" w:hAnsiTheme="minorBidi" w:cstheme="minorBidi"/>
                <w:b w:val="0"/>
                <w:sz w:val="16"/>
                <w:szCs w:val="16"/>
              </w:rPr>
              <w:t>Vendor Catalogue</w:t>
            </w:r>
            <w:bookmarkEnd w:id="125"/>
            <w:bookmarkEnd w:id="126"/>
          </w:p>
        </w:tc>
        <w:tc>
          <w:tcPr>
            <w:tcW w:w="986" w:type="dxa"/>
            <w:tcBorders>
              <w:bottom w:val="single" w:sz="4" w:space="0" w:color="auto"/>
            </w:tcBorders>
            <w:vAlign w:val="center"/>
          </w:tcPr>
          <w:p w14:paraId="4B70F26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27" w:name="_Toc89618266"/>
            <w:bookmarkStart w:id="128" w:name="_Toc89620084"/>
            <w:r w:rsidRPr="00AC38D7">
              <w:rPr>
                <w:rFonts w:asciiTheme="minorBidi" w:eastAsiaTheme="majorEastAsia" w:hAnsiTheme="minorBidi" w:cstheme="minorBidi"/>
                <w:b w:val="0"/>
                <w:sz w:val="16"/>
                <w:szCs w:val="16"/>
              </w:rPr>
              <w:t>3N</w:t>
            </w:r>
            <w:bookmarkEnd w:id="127"/>
            <w:bookmarkEnd w:id="128"/>
          </w:p>
        </w:tc>
        <w:tc>
          <w:tcPr>
            <w:tcW w:w="979" w:type="dxa"/>
            <w:tcBorders>
              <w:bottom w:val="single" w:sz="4" w:space="0" w:color="auto"/>
            </w:tcBorders>
            <w:vAlign w:val="center"/>
          </w:tcPr>
          <w:p w14:paraId="47114665"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c>
          <w:tcPr>
            <w:tcW w:w="908" w:type="dxa"/>
            <w:tcBorders>
              <w:bottom w:val="single" w:sz="4" w:space="0" w:color="auto"/>
            </w:tcBorders>
            <w:vAlign w:val="center"/>
          </w:tcPr>
          <w:p w14:paraId="7CC661C3"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c>
          <w:tcPr>
            <w:tcW w:w="1050" w:type="dxa"/>
            <w:tcBorders>
              <w:bottom w:val="single" w:sz="4" w:space="0" w:color="auto"/>
            </w:tcBorders>
            <w:vAlign w:val="center"/>
          </w:tcPr>
          <w:p w14:paraId="61A16435"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c>
          <w:tcPr>
            <w:tcW w:w="1048" w:type="dxa"/>
            <w:tcBorders>
              <w:bottom w:val="single" w:sz="4" w:space="0" w:color="auto"/>
            </w:tcBorders>
            <w:vAlign w:val="center"/>
          </w:tcPr>
          <w:p w14:paraId="078E3487"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74483122" w14:textId="77777777" w:rsidTr="007E6714">
        <w:trPr>
          <w:trHeight w:val="161"/>
          <w:jc w:val="center"/>
        </w:trPr>
        <w:tc>
          <w:tcPr>
            <w:tcW w:w="9416" w:type="dxa"/>
            <w:gridSpan w:val="7"/>
            <w:shd w:val="clear" w:color="auto" w:fill="B8CCE4" w:themeFill="accent1" w:themeFillTint="66"/>
            <w:vAlign w:val="center"/>
          </w:tcPr>
          <w:p w14:paraId="0EF1FB73"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bookmarkStart w:id="129" w:name="_Toc89618267"/>
            <w:bookmarkStart w:id="130" w:name="_Toc89620085"/>
            <w:r w:rsidRPr="00AC38D7">
              <w:rPr>
                <w:rFonts w:asciiTheme="minorBidi" w:eastAsiaTheme="majorEastAsia" w:hAnsiTheme="minorBidi" w:cstheme="minorBidi"/>
                <w:sz w:val="16"/>
                <w:szCs w:val="16"/>
              </w:rPr>
              <w:t>QUALITY</w:t>
            </w:r>
            <w:bookmarkEnd w:id="129"/>
            <w:bookmarkEnd w:id="130"/>
          </w:p>
        </w:tc>
      </w:tr>
      <w:tr w:rsidR="00727CED" w:rsidRPr="00AC38D7" w14:paraId="3E2158AA" w14:textId="77777777" w:rsidTr="007E6714">
        <w:trPr>
          <w:trHeight w:val="380"/>
          <w:jc w:val="center"/>
        </w:trPr>
        <w:tc>
          <w:tcPr>
            <w:tcW w:w="692" w:type="dxa"/>
            <w:vAlign w:val="center"/>
          </w:tcPr>
          <w:p w14:paraId="1091D4B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31" w:name="_Toc89618268"/>
            <w:bookmarkStart w:id="132" w:name="_Toc89620086"/>
            <w:r w:rsidRPr="00AC38D7">
              <w:rPr>
                <w:rFonts w:asciiTheme="minorBidi" w:eastAsiaTheme="majorEastAsia" w:hAnsiTheme="minorBidi" w:cstheme="minorBidi"/>
                <w:b w:val="0"/>
                <w:sz w:val="16"/>
                <w:szCs w:val="16"/>
              </w:rPr>
              <w:t>008</w:t>
            </w:r>
            <w:bookmarkEnd w:id="131"/>
            <w:bookmarkEnd w:id="132"/>
          </w:p>
        </w:tc>
        <w:tc>
          <w:tcPr>
            <w:tcW w:w="3751" w:type="dxa"/>
            <w:vAlign w:val="center"/>
          </w:tcPr>
          <w:p w14:paraId="45998782"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33" w:name="_Toc89618269"/>
            <w:bookmarkStart w:id="134" w:name="_Toc89620087"/>
            <w:r w:rsidRPr="00AC38D7">
              <w:rPr>
                <w:rFonts w:asciiTheme="minorBidi" w:eastAsiaTheme="majorEastAsia" w:hAnsiTheme="minorBidi" w:cstheme="minorBidi"/>
                <w:b w:val="0"/>
                <w:sz w:val="16"/>
                <w:szCs w:val="16"/>
              </w:rPr>
              <w:t>Quality Assurance Manual /Quality Management System Certificate (according to latest rev. of ISO)</w:t>
            </w:r>
            <w:bookmarkEnd w:id="133"/>
            <w:bookmarkEnd w:id="134"/>
          </w:p>
        </w:tc>
        <w:tc>
          <w:tcPr>
            <w:tcW w:w="986" w:type="dxa"/>
            <w:vAlign w:val="center"/>
          </w:tcPr>
          <w:p w14:paraId="2DF04DB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35" w:name="_Toc89618270"/>
            <w:bookmarkStart w:id="136" w:name="_Toc89620088"/>
            <w:r w:rsidRPr="00AC38D7">
              <w:rPr>
                <w:rFonts w:asciiTheme="minorBidi" w:eastAsiaTheme="majorEastAsia" w:hAnsiTheme="minorBidi" w:cstheme="minorBidi"/>
                <w:b w:val="0"/>
                <w:sz w:val="16"/>
                <w:szCs w:val="16"/>
              </w:rPr>
              <w:t>4N</w:t>
            </w:r>
            <w:bookmarkEnd w:id="135"/>
            <w:bookmarkEnd w:id="136"/>
          </w:p>
        </w:tc>
        <w:tc>
          <w:tcPr>
            <w:tcW w:w="979" w:type="dxa"/>
            <w:vAlign w:val="center"/>
          </w:tcPr>
          <w:p w14:paraId="76E1FD8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14:paraId="56C83002"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58E6A24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37" w:name="_Toc89618271"/>
            <w:bookmarkStart w:id="138" w:name="_Toc89620089"/>
            <w:r w:rsidRPr="00AC38D7">
              <w:rPr>
                <w:rFonts w:asciiTheme="minorBidi" w:eastAsiaTheme="majorEastAsia" w:hAnsiTheme="minorBidi" w:cstheme="minorBidi"/>
                <w:b w:val="0"/>
                <w:sz w:val="16"/>
                <w:szCs w:val="16"/>
              </w:rPr>
              <w:t>6C+E</w:t>
            </w:r>
            <w:bookmarkEnd w:id="137"/>
            <w:bookmarkEnd w:id="138"/>
          </w:p>
        </w:tc>
        <w:tc>
          <w:tcPr>
            <w:tcW w:w="1048" w:type="dxa"/>
            <w:vAlign w:val="center"/>
          </w:tcPr>
          <w:p w14:paraId="22EB762D"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2484EC45" w14:textId="77777777" w:rsidTr="007E6714">
        <w:trPr>
          <w:trHeight w:val="192"/>
          <w:jc w:val="center"/>
        </w:trPr>
        <w:tc>
          <w:tcPr>
            <w:tcW w:w="692" w:type="dxa"/>
            <w:vAlign w:val="center"/>
          </w:tcPr>
          <w:p w14:paraId="2053541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39" w:name="_Toc89618272"/>
            <w:bookmarkStart w:id="140" w:name="_Toc89620090"/>
            <w:r w:rsidRPr="00AC38D7">
              <w:rPr>
                <w:rFonts w:asciiTheme="minorBidi" w:eastAsiaTheme="majorEastAsia" w:hAnsiTheme="minorBidi" w:cstheme="minorBidi"/>
                <w:b w:val="0"/>
                <w:sz w:val="16"/>
                <w:szCs w:val="16"/>
              </w:rPr>
              <w:t>009</w:t>
            </w:r>
            <w:bookmarkEnd w:id="139"/>
            <w:bookmarkEnd w:id="140"/>
          </w:p>
        </w:tc>
        <w:tc>
          <w:tcPr>
            <w:tcW w:w="3751" w:type="dxa"/>
            <w:vAlign w:val="center"/>
          </w:tcPr>
          <w:p w14:paraId="37CCCFA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41" w:name="_Toc89618273"/>
            <w:bookmarkStart w:id="142" w:name="_Toc89620091"/>
            <w:r w:rsidRPr="00AC38D7">
              <w:rPr>
                <w:rFonts w:asciiTheme="minorBidi" w:eastAsiaTheme="majorEastAsia" w:hAnsiTheme="minorBidi" w:cstheme="minorBidi"/>
                <w:b w:val="0"/>
                <w:sz w:val="16"/>
                <w:szCs w:val="16"/>
              </w:rPr>
              <w:t>Preliminary Inspection and Test Plan</w:t>
            </w:r>
            <w:bookmarkEnd w:id="141"/>
            <w:bookmarkEnd w:id="142"/>
          </w:p>
        </w:tc>
        <w:tc>
          <w:tcPr>
            <w:tcW w:w="986" w:type="dxa"/>
            <w:vAlign w:val="center"/>
          </w:tcPr>
          <w:p w14:paraId="47469AA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43" w:name="_Toc89618274"/>
            <w:bookmarkStart w:id="144" w:name="_Toc89620092"/>
            <w:r w:rsidRPr="00AC38D7">
              <w:rPr>
                <w:rFonts w:asciiTheme="minorBidi" w:eastAsiaTheme="majorEastAsia" w:hAnsiTheme="minorBidi" w:cstheme="minorBidi"/>
                <w:b w:val="0"/>
                <w:sz w:val="16"/>
                <w:szCs w:val="16"/>
              </w:rPr>
              <w:t>4N</w:t>
            </w:r>
            <w:bookmarkEnd w:id="143"/>
            <w:bookmarkEnd w:id="144"/>
          </w:p>
        </w:tc>
        <w:tc>
          <w:tcPr>
            <w:tcW w:w="979" w:type="dxa"/>
            <w:vAlign w:val="center"/>
          </w:tcPr>
          <w:p w14:paraId="7AA7A47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14:paraId="0C5EA64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261ED61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vAlign w:val="center"/>
          </w:tcPr>
          <w:p w14:paraId="08078BA5"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0296F020" w14:textId="77777777" w:rsidTr="007E6714">
        <w:trPr>
          <w:trHeight w:val="433"/>
          <w:jc w:val="center"/>
        </w:trPr>
        <w:tc>
          <w:tcPr>
            <w:tcW w:w="692" w:type="dxa"/>
            <w:vAlign w:val="center"/>
          </w:tcPr>
          <w:p w14:paraId="1A68D6C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45" w:name="_Toc89618275"/>
            <w:bookmarkStart w:id="146" w:name="_Toc89620093"/>
            <w:r w:rsidRPr="00AC38D7">
              <w:rPr>
                <w:rFonts w:asciiTheme="minorBidi" w:eastAsiaTheme="majorEastAsia" w:hAnsiTheme="minorBidi" w:cstheme="minorBidi"/>
                <w:b w:val="0"/>
                <w:sz w:val="16"/>
                <w:szCs w:val="16"/>
              </w:rPr>
              <w:t>010</w:t>
            </w:r>
            <w:bookmarkEnd w:id="145"/>
            <w:bookmarkEnd w:id="146"/>
          </w:p>
        </w:tc>
        <w:tc>
          <w:tcPr>
            <w:tcW w:w="3751" w:type="dxa"/>
            <w:vAlign w:val="center"/>
          </w:tcPr>
          <w:p w14:paraId="4305581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47" w:name="_Toc89618276"/>
            <w:bookmarkStart w:id="148" w:name="_Toc89620094"/>
            <w:r w:rsidRPr="00AC38D7">
              <w:rPr>
                <w:rFonts w:asciiTheme="minorBidi" w:eastAsiaTheme="majorEastAsia" w:hAnsiTheme="minorBidi" w:cstheme="minorBidi"/>
                <w:b w:val="0"/>
                <w:sz w:val="16"/>
                <w:szCs w:val="16"/>
              </w:rPr>
              <w:t>Inspection and Test Plan</w:t>
            </w:r>
            <w:bookmarkEnd w:id="147"/>
            <w:bookmarkEnd w:id="148"/>
          </w:p>
        </w:tc>
        <w:tc>
          <w:tcPr>
            <w:tcW w:w="986" w:type="dxa"/>
            <w:vAlign w:val="center"/>
          </w:tcPr>
          <w:p w14:paraId="3F11D14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2996B05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49" w:name="_Toc89618277"/>
            <w:bookmarkStart w:id="150" w:name="_Toc89620095"/>
            <w:r w:rsidRPr="00AC38D7">
              <w:rPr>
                <w:rFonts w:asciiTheme="minorBidi" w:eastAsiaTheme="majorEastAsia" w:hAnsiTheme="minorBidi" w:cstheme="minorBidi"/>
                <w:b w:val="0"/>
                <w:sz w:val="16"/>
                <w:szCs w:val="16"/>
              </w:rPr>
              <w:t>6C+E</w:t>
            </w:r>
            <w:bookmarkEnd w:id="149"/>
            <w:bookmarkEnd w:id="150"/>
          </w:p>
        </w:tc>
        <w:tc>
          <w:tcPr>
            <w:tcW w:w="908" w:type="dxa"/>
            <w:vAlign w:val="center"/>
          </w:tcPr>
          <w:p w14:paraId="14F6E24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5E528E62"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51" w:name="_Toc89618278"/>
            <w:bookmarkStart w:id="152" w:name="_Toc89620096"/>
            <w:r w:rsidRPr="00AC38D7">
              <w:rPr>
                <w:rFonts w:asciiTheme="minorBidi" w:eastAsiaTheme="majorEastAsia" w:hAnsiTheme="minorBidi" w:cstheme="minorBidi"/>
                <w:b w:val="0"/>
                <w:sz w:val="16"/>
                <w:szCs w:val="16"/>
              </w:rPr>
              <w:t>6C+E</w:t>
            </w:r>
            <w:bookmarkEnd w:id="151"/>
            <w:bookmarkEnd w:id="152"/>
          </w:p>
        </w:tc>
        <w:tc>
          <w:tcPr>
            <w:tcW w:w="1048" w:type="dxa"/>
            <w:vAlign w:val="center"/>
          </w:tcPr>
          <w:p w14:paraId="202D3D57"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11B321B7" w14:textId="77777777" w:rsidTr="007E6714">
        <w:trPr>
          <w:trHeight w:val="164"/>
          <w:jc w:val="center"/>
        </w:trPr>
        <w:tc>
          <w:tcPr>
            <w:tcW w:w="9416" w:type="dxa"/>
            <w:gridSpan w:val="7"/>
            <w:shd w:val="clear" w:color="auto" w:fill="B8CCE4" w:themeFill="accent1" w:themeFillTint="66"/>
            <w:vAlign w:val="center"/>
          </w:tcPr>
          <w:p w14:paraId="7386B3F8"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153" w:name="_Toc89618279"/>
            <w:bookmarkStart w:id="154" w:name="_Toc89620097"/>
            <w:r w:rsidRPr="00AC38D7">
              <w:rPr>
                <w:rFonts w:asciiTheme="minorBidi" w:eastAsiaTheme="majorEastAsia" w:hAnsiTheme="minorBidi" w:cstheme="minorBidi"/>
                <w:sz w:val="16"/>
                <w:szCs w:val="16"/>
              </w:rPr>
              <w:t>HSE</w:t>
            </w:r>
            <w:bookmarkEnd w:id="153"/>
            <w:bookmarkEnd w:id="154"/>
          </w:p>
        </w:tc>
      </w:tr>
      <w:tr w:rsidR="00727CED" w:rsidRPr="00AC38D7" w14:paraId="57AB2F25" w14:textId="77777777" w:rsidTr="007E6714">
        <w:trPr>
          <w:trHeight w:val="111"/>
          <w:jc w:val="center"/>
        </w:trPr>
        <w:tc>
          <w:tcPr>
            <w:tcW w:w="692" w:type="dxa"/>
            <w:vAlign w:val="center"/>
          </w:tcPr>
          <w:p w14:paraId="20213430"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55" w:name="_Toc89618280"/>
            <w:bookmarkStart w:id="156" w:name="_Toc89620098"/>
            <w:r w:rsidRPr="00AC38D7">
              <w:rPr>
                <w:rFonts w:asciiTheme="minorBidi" w:eastAsiaTheme="majorEastAsia" w:hAnsiTheme="minorBidi" w:cstheme="minorBidi"/>
                <w:b w:val="0"/>
                <w:sz w:val="16"/>
                <w:szCs w:val="16"/>
              </w:rPr>
              <w:t>011</w:t>
            </w:r>
            <w:bookmarkEnd w:id="155"/>
            <w:bookmarkEnd w:id="156"/>
          </w:p>
        </w:tc>
        <w:tc>
          <w:tcPr>
            <w:tcW w:w="3751" w:type="dxa"/>
            <w:vAlign w:val="center"/>
          </w:tcPr>
          <w:p w14:paraId="34DBCC9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57" w:name="_Toc89618281"/>
            <w:bookmarkStart w:id="158" w:name="_Toc89620099"/>
            <w:r w:rsidRPr="00AC38D7">
              <w:rPr>
                <w:rFonts w:asciiTheme="minorBidi" w:eastAsiaTheme="majorEastAsia" w:hAnsiTheme="minorBidi" w:cstheme="minorBidi"/>
                <w:b w:val="0"/>
                <w:sz w:val="16"/>
                <w:szCs w:val="16"/>
              </w:rPr>
              <w:t>HSE Procedure</w:t>
            </w:r>
            <w:bookmarkEnd w:id="157"/>
            <w:bookmarkEnd w:id="158"/>
          </w:p>
        </w:tc>
        <w:tc>
          <w:tcPr>
            <w:tcW w:w="986" w:type="dxa"/>
            <w:vAlign w:val="center"/>
          </w:tcPr>
          <w:p w14:paraId="6F44645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2DCA533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59" w:name="_Toc89618282"/>
            <w:bookmarkStart w:id="160" w:name="_Toc89620100"/>
            <w:r w:rsidRPr="00AC38D7">
              <w:rPr>
                <w:rFonts w:asciiTheme="minorBidi" w:eastAsiaTheme="majorEastAsia" w:hAnsiTheme="minorBidi" w:cstheme="minorBidi"/>
                <w:b w:val="0"/>
                <w:sz w:val="16"/>
                <w:szCs w:val="16"/>
              </w:rPr>
              <w:t>6C+E</w:t>
            </w:r>
            <w:bookmarkEnd w:id="159"/>
            <w:bookmarkEnd w:id="160"/>
          </w:p>
        </w:tc>
        <w:tc>
          <w:tcPr>
            <w:tcW w:w="908" w:type="dxa"/>
            <w:vAlign w:val="center"/>
          </w:tcPr>
          <w:p w14:paraId="45E8524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7CA8748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61" w:name="_Toc89618283"/>
            <w:bookmarkStart w:id="162" w:name="_Toc89620101"/>
            <w:r w:rsidRPr="00AC38D7">
              <w:rPr>
                <w:rFonts w:asciiTheme="minorBidi" w:eastAsiaTheme="majorEastAsia" w:hAnsiTheme="minorBidi" w:cstheme="minorBidi"/>
                <w:b w:val="0"/>
                <w:sz w:val="16"/>
                <w:szCs w:val="16"/>
              </w:rPr>
              <w:t>6C+E</w:t>
            </w:r>
            <w:bookmarkEnd w:id="161"/>
            <w:bookmarkEnd w:id="162"/>
          </w:p>
        </w:tc>
        <w:tc>
          <w:tcPr>
            <w:tcW w:w="1048" w:type="dxa"/>
            <w:vAlign w:val="center"/>
          </w:tcPr>
          <w:p w14:paraId="658C6FD5"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75FE7B62" w14:textId="77777777" w:rsidTr="007E6714">
        <w:trPr>
          <w:trHeight w:val="152"/>
          <w:jc w:val="center"/>
        </w:trPr>
        <w:tc>
          <w:tcPr>
            <w:tcW w:w="9416" w:type="dxa"/>
            <w:gridSpan w:val="7"/>
            <w:shd w:val="clear" w:color="auto" w:fill="B8CCE4" w:themeFill="accent1" w:themeFillTint="66"/>
            <w:vAlign w:val="center"/>
          </w:tcPr>
          <w:p w14:paraId="5D3C8671"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163" w:name="_Toc89618284"/>
            <w:bookmarkStart w:id="164" w:name="_Toc89620102"/>
            <w:r w:rsidRPr="00AC38D7">
              <w:rPr>
                <w:rFonts w:asciiTheme="minorBidi" w:eastAsiaTheme="majorEastAsia" w:hAnsiTheme="minorBidi" w:cstheme="minorBidi"/>
                <w:sz w:val="16"/>
                <w:szCs w:val="16"/>
              </w:rPr>
              <w:t>ENGINEERING</w:t>
            </w:r>
            <w:bookmarkEnd w:id="163"/>
            <w:bookmarkEnd w:id="164"/>
          </w:p>
        </w:tc>
      </w:tr>
      <w:tr w:rsidR="00727CED" w:rsidRPr="00AC38D7" w14:paraId="749745FE" w14:textId="77777777" w:rsidTr="007E6714">
        <w:trPr>
          <w:trHeight w:val="470"/>
          <w:jc w:val="center"/>
        </w:trPr>
        <w:tc>
          <w:tcPr>
            <w:tcW w:w="692" w:type="dxa"/>
            <w:vAlign w:val="center"/>
          </w:tcPr>
          <w:p w14:paraId="3ED052BE"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bookmarkStart w:id="165" w:name="_Toc89618285"/>
            <w:bookmarkStart w:id="166" w:name="_Toc89620103"/>
            <w:r w:rsidRPr="00AC38D7">
              <w:rPr>
                <w:rFonts w:asciiTheme="minorBidi" w:eastAsiaTheme="majorEastAsia" w:hAnsiTheme="minorBidi" w:cstheme="minorBidi"/>
                <w:b w:val="0"/>
                <w:sz w:val="16"/>
                <w:szCs w:val="16"/>
              </w:rPr>
              <w:lastRenderedPageBreak/>
              <w:t>012</w:t>
            </w:r>
            <w:bookmarkEnd w:id="165"/>
            <w:bookmarkEnd w:id="166"/>
          </w:p>
        </w:tc>
        <w:tc>
          <w:tcPr>
            <w:tcW w:w="3751" w:type="dxa"/>
            <w:vAlign w:val="center"/>
          </w:tcPr>
          <w:p w14:paraId="59030B7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67" w:name="_Toc89618286"/>
            <w:bookmarkStart w:id="168" w:name="_Toc89620104"/>
            <w:r>
              <w:rPr>
                <w:rFonts w:asciiTheme="minorBidi" w:eastAsiaTheme="majorEastAsia" w:hAnsiTheme="minorBidi" w:cstheme="minorBidi"/>
                <w:b w:val="0"/>
                <w:sz w:val="16"/>
                <w:szCs w:val="16"/>
              </w:rPr>
              <w:t xml:space="preserve">Item List </w:t>
            </w:r>
            <w:r w:rsidRPr="00AC38D7">
              <w:rPr>
                <w:rFonts w:asciiTheme="minorBidi" w:eastAsiaTheme="majorEastAsia" w:hAnsiTheme="minorBidi" w:cstheme="minorBidi"/>
                <w:b w:val="0"/>
                <w:sz w:val="16"/>
                <w:szCs w:val="16"/>
              </w:rPr>
              <w:t>Including Code, Material, Description, Size, QTY, etc.</w:t>
            </w:r>
            <w:bookmarkEnd w:id="167"/>
            <w:bookmarkEnd w:id="168"/>
          </w:p>
        </w:tc>
        <w:tc>
          <w:tcPr>
            <w:tcW w:w="986" w:type="dxa"/>
            <w:vAlign w:val="center"/>
          </w:tcPr>
          <w:p w14:paraId="64DC39F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69" w:name="_Toc89618287"/>
            <w:bookmarkStart w:id="170" w:name="_Toc89620105"/>
            <w:r w:rsidRPr="00AC38D7">
              <w:rPr>
                <w:rFonts w:asciiTheme="minorBidi" w:eastAsiaTheme="majorEastAsia" w:hAnsiTheme="minorBidi" w:cstheme="minorBidi"/>
                <w:b w:val="0"/>
                <w:sz w:val="16"/>
                <w:szCs w:val="16"/>
              </w:rPr>
              <w:t>4N</w:t>
            </w:r>
            <w:bookmarkEnd w:id="169"/>
            <w:bookmarkEnd w:id="170"/>
          </w:p>
        </w:tc>
        <w:tc>
          <w:tcPr>
            <w:tcW w:w="979" w:type="dxa"/>
            <w:vAlign w:val="center"/>
          </w:tcPr>
          <w:p w14:paraId="6FA868C2"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71" w:name="_Toc89618288"/>
            <w:bookmarkStart w:id="172" w:name="_Toc89620106"/>
            <w:r w:rsidRPr="00AC38D7">
              <w:rPr>
                <w:rFonts w:asciiTheme="minorBidi" w:eastAsiaTheme="majorEastAsia" w:hAnsiTheme="minorBidi" w:cstheme="minorBidi"/>
                <w:b w:val="0"/>
                <w:sz w:val="16"/>
                <w:szCs w:val="16"/>
              </w:rPr>
              <w:t>6C+E</w:t>
            </w:r>
            <w:bookmarkEnd w:id="171"/>
            <w:bookmarkEnd w:id="172"/>
          </w:p>
        </w:tc>
        <w:tc>
          <w:tcPr>
            <w:tcW w:w="908" w:type="dxa"/>
            <w:vAlign w:val="center"/>
          </w:tcPr>
          <w:p w14:paraId="2AC7C4E0"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4CD89C8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73" w:name="_Toc89618289"/>
            <w:bookmarkStart w:id="174" w:name="_Toc89620107"/>
            <w:r w:rsidRPr="00AC38D7">
              <w:rPr>
                <w:rFonts w:asciiTheme="minorBidi" w:eastAsiaTheme="majorEastAsia" w:hAnsiTheme="minorBidi" w:cstheme="minorBidi"/>
                <w:b w:val="0"/>
                <w:sz w:val="16"/>
                <w:szCs w:val="16"/>
              </w:rPr>
              <w:t>6C+E</w:t>
            </w:r>
            <w:bookmarkEnd w:id="173"/>
            <w:bookmarkEnd w:id="174"/>
          </w:p>
        </w:tc>
        <w:tc>
          <w:tcPr>
            <w:tcW w:w="1048" w:type="dxa"/>
            <w:vAlign w:val="center"/>
          </w:tcPr>
          <w:p w14:paraId="2CF9574F"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40FF2251" w14:textId="77777777" w:rsidTr="007E6714">
        <w:trPr>
          <w:trHeight w:val="184"/>
          <w:jc w:val="center"/>
        </w:trPr>
        <w:tc>
          <w:tcPr>
            <w:tcW w:w="9416" w:type="dxa"/>
            <w:gridSpan w:val="7"/>
            <w:shd w:val="clear" w:color="auto" w:fill="B8CCE4" w:themeFill="accent1" w:themeFillTint="66"/>
            <w:vAlign w:val="center"/>
          </w:tcPr>
          <w:p w14:paraId="6A65085F"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bookmarkStart w:id="175" w:name="_Toc89618290"/>
            <w:bookmarkStart w:id="176" w:name="_Toc89620108"/>
            <w:r w:rsidRPr="00AC38D7">
              <w:rPr>
                <w:rFonts w:asciiTheme="minorBidi" w:eastAsiaTheme="majorEastAsia" w:hAnsiTheme="minorBidi" w:cstheme="minorBidi"/>
                <w:sz w:val="16"/>
                <w:szCs w:val="16"/>
              </w:rPr>
              <w:t>PROCUREMENT</w:t>
            </w:r>
            <w:bookmarkEnd w:id="175"/>
            <w:bookmarkEnd w:id="176"/>
          </w:p>
        </w:tc>
      </w:tr>
      <w:tr w:rsidR="00727CED" w:rsidRPr="00AC38D7" w14:paraId="767D89FB" w14:textId="77777777" w:rsidTr="007E6714">
        <w:trPr>
          <w:trHeight w:val="615"/>
          <w:jc w:val="center"/>
        </w:trPr>
        <w:tc>
          <w:tcPr>
            <w:tcW w:w="692" w:type="dxa"/>
            <w:vAlign w:val="center"/>
          </w:tcPr>
          <w:p w14:paraId="16D4564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77" w:name="_Toc89618291"/>
            <w:bookmarkStart w:id="178" w:name="_Toc89620109"/>
            <w:r w:rsidRPr="00AC38D7">
              <w:rPr>
                <w:rFonts w:asciiTheme="minorBidi" w:eastAsiaTheme="majorEastAsia" w:hAnsiTheme="minorBidi" w:cstheme="minorBidi"/>
                <w:b w:val="0"/>
                <w:sz w:val="16"/>
                <w:szCs w:val="16"/>
              </w:rPr>
              <w:t>013</w:t>
            </w:r>
            <w:bookmarkEnd w:id="177"/>
            <w:bookmarkEnd w:id="178"/>
          </w:p>
        </w:tc>
        <w:tc>
          <w:tcPr>
            <w:tcW w:w="3751" w:type="dxa"/>
            <w:vAlign w:val="center"/>
          </w:tcPr>
          <w:p w14:paraId="6AFF3F0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79" w:name="_Toc89618292"/>
            <w:bookmarkStart w:id="180" w:name="_Toc89620110"/>
            <w:r w:rsidRPr="00AC38D7">
              <w:rPr>
                <w:rFonts w:asciiTheme="minorBidi" w:eastAsiaTheme="majorEastAsia" w:hAnsiTheme="minorBidi" w:cstheme="minorBidi"/>
                <w:b w:val="0"/>
                <w:sz w:val="16"/>
                <w:szCs w:val="16"/>
              </w:rPr>
              <w:t>List of Sub-</w:t>
            </w:r>
            <w:r w:rsidR="00064667">
              <w:t xml:space="preserve"> </w:t>
            </w:r>
            <w:r w:rsidR="00064667" w:rsidRPr="00064667">
              <w:rPr>
                <w:rFonts w:asciiTheme="minorBidi" w:eastAsiaTheme="majorEastAsia" w:hAnsiTheme="minorBidi" w:cstheme="minorBidi"/>
                <w:b w:val="0"/>
                <w:sz w:val="16"/>
                <w:szCs w:val="16"/>
              </w:rPr>
              <w:t>vendor</w:t>
            </w:r>
            <w:r w:rsidRPr="00AC38D7">
              <w:rPr>
                <w:rFonts w:asciiTheme="minorBidi" w:eastAsiaTheme="majorEastAsia" w:hAnsiTheme="minorBidi" w:cstheme="minorBidi"/>
                <w:b w:val="0"/>
                <w:sz w:val="16"/>
                <w:szCs w:val="16"/>
              </w:rPr>
              <w:t>s ( table giving: part of equipment, tag no., sub-</w:t>
            </w:r>
            <w:r w:rsidR="00064667">
              <w:t xml:space="preserve"> </w:t>
            </w:r>
            <w:r w:rsidR="00064667" w:rsidRPr="00064667">
              <w:rPr>
                <w:rFonts w:asciiTheme="minorBidi" w:eastAsiaTheme="majorEastAsia" w:hAnsiTheme="minorBidi" w:cstheme="minorBidi"/>
                <w:b w:val="0"/>
                <w:sz w:val="16"/>
                <w:szCs w:val="16"/>
              </w:rPr>
              <w:t>vendor</w:t>
            </w:r>
            <w:r w:rsidRPr="00AC38D7">
              <w:rPr>
                <w:rFonts w:asciiTheme="minorBidi" w:eastAsiaTheme="majorEastAsia" w:hAnsiTheme="minorBidi" w:cstheme="minorBidi"/>
                <w:b w:val="0"/>
                <w:sz w:val="16"/>
                <w:szCs w:val="16"/>
              </w:rPr>
              <w:t xml:space="preserve"> reference)(5.1.3)</w:t>
            </w:r>
            <w:bookmarkEnd w:id="179"/>
            <w:bookmarkEnd w:id="180"/>
          </w:p>
        </w:tc>
        <w:tc>
          <w:tcPr>
            <w:tcW w:w="986" w:type="dxa"/>
            <w:vAlign w:val="center"/>
          </w:tcPr>
          <w:p w14:paraId="5D22E4A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81" w:name="_Toc89618293"/>
            <w:bookmarkStart w:id="182" w:name="_Toc89620111"/>
            <w:r w:rsidRPr="00AC38D7">
              <w:rPr>
                <w:rFonts w:asciiTheme="minorBidi" w:eastAsiaTheme="majorEastAsia" w:hAnsiTheme="minorBidi" w:cstheme="minorBidi"/>
                <w:b w:val="0"/>
                <w:sz w:val="16"/>
                <w:szCs w:val="16"/>
              </w:rPr>
              <w:t>4N</w:t>
            </w:r>
            <w:bookmarkEnd w:id="181"/>
            <w:bookmarkEnd w:id="182"/>
          </w:p>
        </w:tc>
        <w:tc>
          <w:tcPr>
            <w:tcW w:w="979" w:type="dxa"/>
            <w:vAlign w:val="center"/>
          </w:tcPr>
          <w:p w14:paraId="1EABFD4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14:paraId="4720F96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570D492C"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83" w:name="_Toc89618294"/>
            <w:bookmarkStart w:id="184" w:name="_Toc89620112"/>
            <w:r w:rsidRPr="00AC38D7">
              <w:rPr>
                <w:rFonts w:asciiTheme="minorBidi" w:eastAsiaTheme="majorEastAsia" w:hAnsiTheme="minorBidi" w:cstheme="minorBidi"/>
                <w:b w:val="0"/>
                <w:sz w:val="16"/>
                <w:szCs w:val="16"/>
              </w:rPr>
              <w:t>6C+E</w:t>
            </w:r>
            <w:bookmarkEnd w:id="183"/>
            <w:bookmarkEnd w:id="184"/>
          </w:p>
        </w:tc>
        <w:tc>
          <w:tcPr>
            <w:tcW w:w="1048" w:type="dxa"/>
            <w:vAlign w:val="center"/>
          </w:tcPr>
          <w:p w14:paraId="33BD0BE1"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37EFC257" w14:textId="77777777" w:rsidTr="007E6714">
        <w:trPr>
          <w:trHeight w:val="439"/>
          <w:jc w:val="center"/>
        </w:trPr>
        <w:tc>
          <w:tcPr>
            <w:tcW w:w="692" w:type="dxa"/>
            <w:vAlign w:val="center"/>
          </w:tcPr>
          <w:p w14:paraId="49235AD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85" w:name="_Toc89618295"/>
            <w:bookmarkStart w:id="186" w:name="_Toc89620113"/>
            <w:r w:rsidRPr="00AC38D7">
              <w:rPr>
                <w:rFonts w:asciiTheme="minorBidi" w:eastAsiaTheme="majorEastAsia" w:hAnsiTheme="minorBidi" w:cstheme="minorBidi"/>
                <w:b w:val="0"/>
                <w:sz w:val="16"/>
                <w:szCs w:val="16"/>
              </w:rPr>
              <w:t>014</w:t>
            </w:r>
            <w:bookmarkEnd w:id="185"/>
            <w:bookmarkEnd w:id="186"/>
          </w:p>
        </w:tc>
        <w:tc>
          <w:tcPr>
            <w:tcW w:w="3751" w:type="dxa"/>
            <w:vAlign w:val="center"/>
          </w:tcPr>
          <w:p w14:paraId="6C5FEED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87" w:name="_Toc89618296"/>
            <w:bookmarkStart w:id="188" w:name="_Toc89620114"/>
            <w:r w:rsidRPr="00AC38D7">
              <w:rPr>
                <w:rFonts w:asciiTheme="minorBidi" w:eastAsiaTheme="majorEastAsia" w:hAnsiTheme="minorBidi" w:cstheme="minorBidi"/>
                <w:b w:val="0"/>
                <w:sz w:val="16"/>
                <w:szCs w:val="16"/>
              </w:rPr>
              <w:t>Un-priced Copy of  Final Technical Main order and Sub Orders</w:t>
            </w:r>
            <w:bookmarkEnd w:id="187"/>
            <w:bookmarkEnd w:id="188"/>
          </w:p>
        </w:tc>
        <w:tc>
          <w:tcPr>
            <w:tcW w:w="986" w:type="dxa"/>
            <w:vAlign w:val="center"/>
          </w:tcPr>
          <w:p w14:paraId="375ADC6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33C5AEF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89" w:name="_Toc89618297"/>
            <w:bookmarkStart w:id="190" w:name="_Toc89620115"/>
            <w:r w:rsidRPr="00AC38D7">
              <w:rPr>
                <w:rFonts w:asciiTheme="minorBidi" w:eastAsiaTheme="majorEastAsia" w:hAnsiTheme="minorBidi" w:cstheme="minorBidi"/>
                <w:b w:val="0"/>
                <w:sz w:val="16"/>
                <w:szCs w:val="16"/>
              </w:rPr>
              <w:t>6C+E</w:t>
            </w:r>
            <w:bookmarkEnd w:id="189"/>
            <w:bookmarkEnd w:id="190"/>
          </w:p>
        </w:tc>
        <w:tc>
          <w:tcPr>
            <w:tcW w:w="908" w:type="dxa"/>
            <w:vAlign w:val="center"/>
          </w:tcPr>
          <w:p w14:paraId="41D6DE6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6B1EDBA0"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vAlign w:val="center"/>
          </w:tcPr>
          <w:p w14:paraId="19DC6A89"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4811FB4C" w14:textId="77777777" w:rsidTr="007E6714">
        <w:trPr>
          <w:trHeight w:val="184"/>
          <w:jc w:val="center"/>
        </w:trPr>
        <w:tc>
          <w:tcPr>
            <w:tcW w:w="692" w:type="dxa"/>
            <w:vAlign w:val="center"/>
          </w:tcPr>
          <w:p w14:paraId="03FF62C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91" w:name="_Toc89618298"/>
            <w:bookmarkStart w:id="192" w:name="_Toc89620116"/>
            <w:r w:rsidRPr="00AC38D7">
              <w:rPr>
                <w:rFonts w:asciiTheme="minorBidi" w:eastAsiaTheme="majorEastAsia" w:hAnsiTheme="minorBidi" w:cstheme="minorBidi"/>
                <w:b w:val="0"/>
                <w:sz w:val="16"/>
                <w:szCs w:val="16"/>
              </w:rPr>
              <w:t>015</w:t>
            </w:r>
            <w:bookmarkEnd w:id="191"/>
            <w:bookmarkEnd w:id="192"/>
          </w:p>
        </w:tc>
        <w:tc>
          <w:tcPr>
            <w:tcW w:w="3751" w:type="dxa"/>
            <w:vAlign w:val="center"/>
          </w:tcPr>
          <w:p w14:paraId="777CC6E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93" w:name="_Toc89618299"/>
            <w:bookmarkStart w:id="194" w:name="_Toc89620117"/>
            <w:r w:rsidRPr="00AC38D7">
              <w:rPr>
                <w:rFonts w:asciiTheme="minorBidi" w:eastAsiaTheme="majorEastAsia" w:hAnsiTheme="minorBidi" w:cstheme="minorBidi"/>
                <w:b w:val="0"/>
                <w:sz w:val="16"/>
                <w:szCs w:val="16"/>
              </w:rPr>
              <w:t>Preliminary Packing List</w:t>
            </w:r>
            <w:bookmarkEnd w:id="193"/>
            <w:bookmarkEnd w:id="194"/>
          </w:p>
        </w:tc>
        <w:tc>
          <w:tcPr>
            <w:tcW w:w="986" w:type="dxa"/>
            <w:vAlign w:val="center"/>
          </w:tcPr>
          <w:p w14:paraId="08E7739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95" w:name="_Toc89618300"/>
            <w:bookmarkStart w:id="196" w:name="_Toc89620118"/>
            <w:r w:rsidRPr="00AC38D7">
              <w:rPr>
                <w:rFonts w:asciiTheme="minorBidi" w:eastAsiaTheme="majorEastAsia" w:hAnsiTheme="minorBidi" w:cstheme="minorBidi"/>
                <w:b w:val="0"/>
                <w:sz w:val="16"/>
                <w:szCs w:val="16"/>
              </w:rPr>
              <w:t>4N</w:t>
            </w:r>
            <w:bookmarkEnd w:id="195"/>
            <w:bookmarkEnd w:id="196"/>
          </w:p>
        </w:tc>
        <w:tc>
          <w:tcPr>
            <w:tcW w:w="979" w:type="dxa"/>
            <w:vAlign w:val="center"/>
          </w:tcPr>
          <w:p w14:paraId="324B5D3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14:paraId="104431F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233DBDE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vAlign w:val="center"/>
          </w:tcPr>
          <w:p w14:paraId="12AB1359"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48ACCD36" w14:textId="77777777" w:rsidTr="007E6714">
        <w:trPr>
          <w:trHeight w:val="176"/>
          <w:jc w:val="center"/>
        </w:trPr>
        <w:tc>
          <w:tcPr>
            <w:tcW w:w="692" w:type="dxa"/>
            <w:vAlign w:val="center"/>
          </w:tcPr>
          <w:p w14:paraId="74E274C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97" w:name="_Toc89618301"/>
            <w:bookmarkStart w:id="198" w:name="_Toc89620119"/>
            <w:r w:rsidRPr="00AC38D7">
              <w:rPr>
                <w:rFonts w:asciiTheme="minorBidi" w:eastAsiaTheme="majorEastAsia" w:hAnsiTheme="minorBidi" w:cstheme="minorBidi"/>
                <w:b w:val="0"/>
                <w:sz w:val="16"/>
                <w:szCs w:val="16"/>
              </w:rPr>
              <w:t>016</w:t>
            </w:r>
            <w:bookmarkEnd w:id="197"/>
            <w:bookmarkEnd w:id="198"/>
          </w:p>
        </w:tc>
        <w:tc>
          <w:tcPr>
            <w:tcW w:w="3751" w:type="dxa"/>
            <w:vAlign w:val="center"/>
          </w:tcPr>
          <w:p w14:paraId="2EA65B1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199" w:name="_Toc89618302"/>
            <w:bookmarkStart w:id="200" w:name="_Toc89620120"/>
            <w:r w:rsidRPr="00AC38D7">
              <w:rPr>
                <w:rFonts w:asciiTheme="minorBidi" w:eastAsiaTheme="majorEastAsia" w:hAnsiTheme="minorBidi" w:cstheme="minorBidi"/>
                <w:b w:val="0"/>
                <w:sz w:val="16"/>
                <w:szCs w:val="16"/>
              </w:rPr>
              <w:t>Packing List</w:t>
            </w:r>
            <w:bookmarkEnd w:id="199"/>
            <w:bookmarkEnd w:id="200"/>
          </w:p>
        </w:tc>
        <w:tc>
          <w:tcPr>
            <w:tcW w:w="986" w:type="dxa"/>
            <w:vAlign w:val="center"/>
          </w:tcPr>
          <w:p w14:paraId="3F01841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3835D83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01" w:name="_Toc89618303"/>
            <w:bookmarkStart w:id="202" w:name="_Toc89620121"/>
            <w:r w:rsidRPr="00AC38D7">
              <w:rPr>
                <w:rFonts w:asciiTheme="minorBidi" w:eastAsiaTheme="majorEastAsia" w:hAnsiTheme="minorBidi" w:cstheme="minorBidi"/>
                <w:b w:val="0"/>
                <w:sz w:val="16"/>
                <w:szCs w:val="16"/>
              </w:rPr>
              <w:t>6C+E</w:t>
            </w:r>
            <w:bookmarkEnd w:id="201"/>
            <w:bookmarkEnd w:id="202"/>
          </w:p>
        </w:tc>
        <w:tc>
          <w:tcPr>
            <w:tcW w:w="908" w:type="dxa"/>
            <w:vAlign w:val="center"/>
          </w:tcPr>
          <w:p w14:paraId="04B4E970"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2B6C224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03" w:name="_Toc89618304"/>
            <w:bookmarkStart w:id="204" w:name="_Toc89620122"/>
            <w:r w:rsidRPr="00AC38D7">
              <w:rPr>
                <w:rFonts w:asciiTheme="minorBidi" w:eastAsiaTheme="majorEastAsia" w:hAnsiTheme="minorBidi" w:cstheme="minorBidi"/>
                <w:b w:val="0"/>
                <w:sz w:val="16"/>
                <w:szCs w:val="16"/>
              </w:rPr>
              <w:t>6C+E</w:t>
            </w:r>
            <w:bookmarkEnd w:id="203"/>
            <w:bookmarkEnd w:id="204"/>
          </w:p>
        </w:tc>
        <w:tc>
          <w:tcPr>
            <w:tcW w:w="1048" w:type="dxa"/>
            <w:vAlign w:val="center"/>
          </w:tcPr>
          <w:p w14:paraId="6E6C37FD"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229FE686" w14:textId="77777777" w:rsidTr="007E6714">
        <w:trPr>
          <w:trHeight w:val="164"/>
          <w:jc w:val="center"/>
        </w:trPr>
        <w:tc>
          <w:tcPr>
            <w:tcW w:w="9416" w:type="dxa"/>
            <w:gridSpan w:val="7"/>
            <w:shd w:val="clear" w:color="auto" w:fill="B8CCE4" w:themeFill="accent1" w:themeFillTint="66"/>
            <w:vAlign w:val="center"/>
          </w:tcPr>
          <w:p w14:paraId="28496477"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205" w:name="_Toc89618305"/>
            <w:bookmarkStart w:id="206" w:name="_Toc89620123"/>
            <w:r w:rsidRPr="00AC38D7">
              <w:rPr>
                <w:rFonts w:asciiTheme="minorBidi" w:eastAsiaTheme="majorEastAsia" w:hAnsiTheme="minorBidi" w:cstheme="minorBidi"/>
                <w:sz w:val="16"/>
                <w:szCs w:val="16"/>
              </w:rPr>
              <w:t>MANUFACTURING</w:t>
            </w:r>
            <w:bookmarkEnd w:id="205"/>
            <w:bookmarkEnd w:id="206"/>
          </w:p>
        </w:tc>
      </w:tr>
      <w:tr w:rsidR="00727CED" w:rsidRPr="00AC38D7" w14:paraId="3ADC822E" w14:textId="77777777" w:rsidTr="007E6714">
        <w:trPr>
          <w:trHeight w:val="148"/>
          <w:jc w:val="center"/>
        </w:trPr>
        <w:tc>
          <w:tcPr>
            <w:tcW w:w="692" w:type="dxa"/>
            <w:vAlign w:val="center"/>
          </w:tcPr>
          <w:p w14:paraId="6B5B6C7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07" w:name="_Toc89618306"/>
            <w:bookmarkStart w:id="208" w:name="_Toc89620124"/>
            <w:r w:rsidRPr="00AC38D7">
              <w:rPr>
                <w:rFonts w:asciiTheme="minorBidi" w:eastAsiaTheme="majorEastAsia" w:hAnsiTheme="minorBidi" w:cstheme="minorBidi"/>
                <w:b w:val="0"/>
                <w:sz w:val="16"/>
                <w:szCs w:val="16"/>
              </w:rPr>
              <w:t>017</w:t>
            </w:r>
            <w:bookmarkEnd w:id="207"/>
            <w:bookmarkEnd w:id="208"/>
          </w:p>
        </w:tc>
        <w:tc>
          <w:tcPr>
            <w:tcW w:w="3751" w:type="dxa"/>
            <w:vAlign w:val="center"/>
          </w:tcPr>
          <w:p w14:paraId="2D5DA7A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09" w:name="_Toc89618307"/>
            <w:bookmarkStart w:id="210" w:name="_Toc89620125"/>
            <w:r w:rsidRPr="00AC38D7">
              <w:rPr>
                <w:rFonts w:asciiTheme="minorBidi" w:eastAsiaTheme="majorEastAsia" w:hAnsiTheme="minorBidi" w:cstheme="minorBidi"/>
                <w:b w:val="0"/>
                <w:sz w:val="16"/>
                <w:szCs w:val="16"/>
              </w:rPr>
              <w:t>Weld and NDT Map</w:t>
            </w:r>
            <w:bookmarkEnd w:id="209"/>
            <w:bookmarkEnd w:id="210"/>
          </w:p>
        </w:tc>
        <w:tc>
          <w:tcPr>
            <w:tcW w:w="986" w:type="dxa"/>
            <w:vAlign w:val="center"/>
          </w:tcPr>
          <w:p w14:paraId="7CF5FDB2"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041286C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11" w:name="_Toc89618308"/>
            <w:bookmarkStart w:id="212" w:name="_Toc89620126"/>
            <w:r w:rsidRPr="00AC38D7">
              <w:rPr>
                <w:rFonts w:asciiTheme="minorBidi" w:eastAsiaTheme="majorEastAsia" w:hAnsiTheme="minorBidi" w:cstheme="minorBidi"/>
                <w:b w:val="0"/>
                <w:sz w:val="16"/>
                <w:szCs w:val="16"/>
              </w:rPr>
              <w:t>6C+E</w:t>
            </w:r>
            <w:bookmarkEnd w:id="211"/>
            <w:bookmarkEnd w:id="212"/>
          </w:p>
        </w:tc>
        <w:tc>
          <w:tcPr>
            <w:tcW w:w="908" w:type="dxa"/>
            <w:vAlign w:val="center"/>
          </w:tcPr>
          <w:p w14:paraId="55CA717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526FB9E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13" w:name="_Toc89618309"/>
            <w:bookmarkStart w:id="214" w:name="_Toc89620127"/>
            <w:r w:rsidRPr="00AC38D7">
              <w:rPr>
                <w:rFonts w:asciiTheme="minorBidi" w:eastAsiaTheme="majorEastAsia" w:hAnsiTheme="minorBidi" w:cstheme="minorBidi"/>
                <w:b w:val="0"/>
                <w:sz w:val="16"/>
                <w:szCs w:val="16"/>
              </w:rPr>
              <w:t>6C+E</w:t>
            </w:r>
            <w:bookmarkEnd w:id="213"/>
            <w:bookmarkEnd w:id="214"/>
          </w:p>
        </w:tc>
        <w:tc>
          <w:tcPr>
            <w:tcW w:w="1048" w:type="dxa"/>
            <w:vAlign w:val="center"/>
          </w:tcPr>
          <w:p w14:paraId="233B73F7"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53DB860B" w14:textId="77777777" w:rsidTr="007E6714">
        <w:trPr>
          <w:trHeight w:val="152"/>
          <w:jc w:val="center"/>
        </w:trPr>
        <w:tc>
          <w:tcPr>
            <w:tcW w:w="692" w:type="dxa"/>
            <w:vAlign w:val="center"/>
          </w:tcPr>
          <w:p w14:paraId="387AE212"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15" w:name="_Toc89618310"/>
            <w:bookmarkStart w:id="216" w:name="_Toc89620128"/>
            <w:r w:rsidRPr="00AC38D7">
              <w:rPr>
                <w:rFonts w:asciiTheme="minorBidi" w:eastAsiaTheme="majorEastAsia" w:hAnsiTheme="minorBidi" w:cstheme="minorBidi"/>
                <w:b w:val="0"/>
                <w:sz w:val="16"/>
                <w:szCs w:val="16"/>
              </w:rPr>
              <w:t>018</w:t>
            </w:r>
            <w:bookmarkEnd w:id="215"/>
            <w:bookmarkEnd w:id="216"/>
          </w:p>
        </w:tc>
        <w:tc>
          <w:tcPr>
            <w:tcW w:w="3751" w:type="dxa"/>
            <w:vAlign w:val="center"/>
          </w:tcPr>
          <w:p w14:paraId="5D3FB1B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17" w:name="_Toc89618311"/>
            <w:bookmarkStart w:id="218" w:name="_Toc89620129"/>
            <w:r w:rsidRPr="00AC38D7">
              <w:rPr>
                <w:rFonts w:asciiTheme="minorBidi" w:eastAsiaTheme="majorEastAsia" w:hAnsiTheme="minorBidi" w:cstheme="minorBidi"/>
                <w:b w:val="0"/>
                <w:sz w:val="16"/>
                <w:szCs w:val="16"/>
              </w:rPr>
              <w:t>Surface Preparation and Painting Procedures</w:t>
            </w:r>
            <w:bookmarkEnd w:id="217"/>
            <w:bookmarkEnd w:id="218"/>
          </w:p>
        </w:tc>
        <w:tc>
          <w:tcPr>
            <w:tcW w:w="986" w:type="dxa"/>
            <w:vAlign w:val="center"/>
          </w:tcPr>
          <w:p w14:paraId="6F90B56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1D8B418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19" w:name="_Toc89618312"/>
            <w:bookmarkStart w:id="220" w:name="_Toc89620130"/>
            <w:r w:rsidRPr="00AC38D7">
              <w:rPr>
                <w:rFonts w:asciiTheme="minorBidi" w:eastAsiaTheme="majorEastAsia" w:hAnsiTheme="minorBidi" w:cstheme="minorBidi"/>
                <w:b w:val="0"/>
                <w:sz w:val="16"/>
                <w:szCs w:val="16"/>
              </w:rPr>
              <w:t>6C+E</w:t>
            </w:r>
            <w:bookmarkEnd w:id="219"/>
            <w:bookmarkEnd w:id="220"/>
          </w:p>
        </w:tc>
        <w:tc>
          <w:tcPr>
            <w:tcW w:w="908" w:type="dxa"/>
            <w:vAlign w:val="center"/>
          </w:tcPr>
          <w:p w14:paraId="025D921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5ABB339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21" w:name="_Toc89618313"/>
            <w:bookmarkStart w:id="222" w:name="_Toc89620131"/>
            <w:r w:rsidRPr="00AC38D7">
              <w:rPr>
                <w:rFonts w:asciiTheme="minorBidi" w:eastAsiaTheme="majorEastAsia" w:hAnsiTheme="minorBidi" w:cstheme="minorBidi"/>
                <w:b w:val="0"/>
                <w:sz w:val="16"/>
                <w:szCs w:val="16"/>
              </w:rPr>
              <w:t>6C+E</w:t>
            </w:r>
            <w:bookmarkEnd w:id="221"/>
            <w:bookmarkEnd w:id="222"/>
          </w:p>
        </w:tc>
        <w:tc>
          <w:tcPr>
            <w:tcW w:w="1048" w:type="dxa"/>
            <w:vAlign w:val="center"/>
          </w:tcPr>
          <w:p w14:paraId="5AB7AFAE"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13AE146E" w14:textId="77777777" w:rsidTr="007E6714">
        <w:trPr>
          <w:trHeight w:val="152"/>
          <w:jc w:val="center"/>
        </w:trPr>
        <w:tc>
          <w:tcPr>
            <w:tcW w:w="692" w:type="dxa"/>
            <w:vAlign w:val="center"/>
          </w:tcPr>
          <w:p w14:paraId="27B23A0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23" w:name="_Toc89618314"/>
            <w:bookmarkStart w:id="224" w:name="_Toc89620132"/>
            <w:r w:rsidRPr="00AC38D7">
              <w:rPr>
                <w:rFonts w:asciiTheme="minorBidi" w:eastAsiaTheme="majorEastAsia" w:hAnsiTheme="minorBidi" w:cstheme="minorBidi"/>
                <w:b w:val="0"/>
                <w:sz w:val="16"/>
                <w:szCs w:val="16"/>
              </w:rPr>
              <w:t>019</w:t>
            </w:r>
            <w:bookmarkEnd w:id="223"/>
            <w:bookmarkEnd w:id="224"/>
          </w:p>
        </w:tc>
        <w:tc>
          <w:tcPr>
            <w:tcW w:w="3751" w:type="dxa"/>
            <w:vAlign w:val="center"/>
          </w:tcPr>
          <w:p w14:paraId="7B69C75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25" w:name="_Toc89618315"/>
            <w:bookmarkStart w:id="226" w:name="_Toc89620133"/>
            <w:r w:rsidRPr="00AC38D7">
              <w:rPr>
                <w:rFonts w:asciiTheme="minorBidi" w:eastAsiaTheme="majorEastAsia" w:hAnsiTheme="minorBidi" w:cstheme="minorBidi"/>
                <w:b w:val="0"/>
                <w:sz w:val="16"/>
                <w:szCs w:val="16"/>
              </w:rPr>
              <w:t>Heat Treatment Procedures</w:t>
            </w:r>
            <w:bookmarkEnd w:id="225"/>
            <w:bookmarkEnd w:id="226"/>
          </w:p>
        </w:tc>
        <w:tc>
          <w:tcPr>
            <w:tcW w:w="986" w:type="dxa"/>
            <w:vAlign w:val="center"/>
          </w:tcPr>
          <w:p w14:paraId="2410F41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397061D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27" w:name="_Toc89618316"/>
            <w:bookmarkStart w:id="228" w:name="_Toc89620134"/>
            <w:r w:rsidRPr="00AC38D7">
              <w:rPr>
                <w:rFonts w:asciiTheme="minorBidi" w:eastAsiaTheme="majorEastAsia" w:hAnsiTheme="minorBidi" w:cstheme="minorBidi"/>
                <w:b w:val="0"/>
                <w:sz w:val="16"/>
                <w:szCs w:val="16"/>
              </w:rPr>
              <w:t>6C+E</w:t>
            </w:r>
            <w:bookmarkEnd w:id="227"/>
            <w:bookmarkEnd w:id="228"/>
          </w:p>
        </w:tc>
        <w:tc>
          <w:tcPr>
            <w:tcW w:w="908" w:type="dxa"/>
            <w:vAlign w:val="center"/>
          </w:tcPr>
          <w:p w14:paraId="2765F58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0D8A25E0"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29" w:name="_Toc89618317"/>
            <w:bookmarkStart w:id="230" w:name="_Toc89620135"/>
            <w:r w:rsidRPr="00AC38D7">
              <w:rPr>
                <w:rFonts w:asciiTheme="minorBidi" w:eastAsiaTheme="majorEastAsia" w:hAnsiTheme="minorBidi" w:cstheme="minorBidi"/>
                <w:b w:val="0"/>
                <w:sz w:val="16"/>
                <w:szCs w:val="16"/>
              </w:rPr>
              <w:t>6C+E</w:t>
            </w:r>
            <w:bookmarkEnd w:id="229"/>
            <w:bookmarkEnd w:id="230"/>
          </w:p>
        </w:tc>
        <w:tc>
          <w:tcPr>
            <w:tcW w:w="1048" w:type="dxa"/>
            <w:vAlign w:val="center"/>
          </w:tcPr>
          <w:p w14:paraId="07DBBB53"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73372F07" w14:textId="77777777" w:rsidTr="007E6714">
        <w:trPr>
          <w:trHeight w:val="452"/>
          <w:jc w:val="center"/>
        </w:trPr>
        <w:tc>
          <w:tcPr>
            <w:tcW w:w="692" w:type="dxa"/>
            <w:vAlign w:val="center"/>
          </w:tcPr>
          <w:p w14:paraId="1852790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31" w:name="_Toc89618318"/>
            <w:bookmarkStart w:id="232" w:name="_Toc89620136"/>
            <w:r w:rsidRPr="00AC38D7">
              <w:rPr>
                <w:rFonts w:asciiTheme="minorBidi" w:eastAsiaTheme="majorEastAsia" w:hAnsiTheme="minorBidi" w:cstheme="minorBidi"/>
                <w:b w:val="0"/>
                <w:sz w:val="16"/>
                <w:szCs w:val="16"/>
              </w:rPr>
              <w:t>020</w:t>
            </w:r>
            <w:bookmarkEnd w:id="231"/>
            <w:bookmarkEnd w:id="232"/>
          </w:p>
        </w:tc>
        <w:tc>
          <w:tcPr>
            <w:tcW w:w="3751" w:type="dxa"/>
            <w:vAlign w:val="center"/>
          </w:tcPr>
          <w:p w14:paraId="2EFAF7A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33" w:name="_Toc89618319"/>
            <w:bookmarkStart w:id="234" w:name="_Toc89620137"/>
            <w:r w:rsidRPr="00AC38D7">
              <w:rPr>
                <w:rFonts w:asciiTheme="minorBidi" w:eastAsiaTheme="majorEastAsia" w:hAnsiTheme="minorBidi" w:cstheme="minorBidi"/>
                <w:b w:val="0"/>
                <w:sz w:val="16"/>
                <w:szCs w:val="16"/>
              </w:rPr>
              <w:t>Welding Procedure Specification (including repair procedures).</w:t>
            </w:r>
            <w:bookmarkEnd w:id="233"/>
            <w:bookmarkEnd w:id="234"/>
          </w:p>
        </w:tc>
        <w:tc>
          <w:tcPr>
            <w:tcW w:w="986" w:type="dxa"/>
            <w:vAlign w:val="center"/>
          </w:tcPr>
          <w:p w14:paraId="6CFBE59C"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16A47BF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35" w:name="_Toc89618320"/>
            <w:bookmarkStart w:id="236" w:name="_Toc89620138"/>
            <w:r w:rsidRPr="00AC38D7">
              <w:rPr>
                <w:rFonts w:asciiTheme="minorBidi" w:eastAsiaTheme="majorEastAsia" w:hAnsiTheme="minorBidi" w:cstheme="minorBidi"/>
                <w:b w:val="0"/>
                <w:sz w:val="16"/>
                <w:szCs w:val="16"/>
              </w:rPr>
              <w:t>6C+E</w:t>
            </w:r>
            <w:bookmarkEnd w:id="235"/>
            <w:bookmarkEnd w:id="236"/>
          </w:p>
        </w:tc>
        <w:tc>
          <w:tcPr>
            <w:tcW w:w="908" w:type="dxa"/>
            <w:vAlign w:val="center"/>
          </w:tcPr>
          <w:p w14:paraId="3F35B5E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0A8F8D8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37" w:name="_Toc89618321"/>
            <w:bookmarkStart w:id="238" w:name="_Toc89620139"/>
            <w:r w:rsidRPr="00AC38D7">
              <w:rPr>
                <w:rFonts w:asciiTheme="minorBidi" w:eastAsiaTheme="majorEastAsia" w:hAnsiTheme="minorBidi" w:cstheme="minorBidi"/>
                <w:b w:val="0"/>
                <w:sz w:val="16"/>
                <w:szCs w:val="16"/>
              </w:rPr>
              <w:t>6C+E</w:t>
            </w:r>
            <w:bookmarkEnd w:id="237"/>
            <w:bookmarkEnd w:id="238"/>
          </w:p>
        </w:tc>
        <w:tc>
          <w:tcPr>
            <w:tcW w:w="1048" w:type="dxa"/>
            <w:vAlign w:val="center"/>
          </w:tcPr>
          <w:p w14:paraId="403603A9"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46865D00" w14:textId="77777777" w:rsidTr="007E6714">
        <w:trPr>
          <w:trHeight w:val="152"/>
          <w:jc w:val="center"/>
        </w:trPr>
        <w:tc>
          <w:tcPr>
            <w:tcW w:w="9416" w:type="dxa"/>
            <w:gridSpan w:val="7"/>
            <w:shd w:val="clear" w:color="auto" w:fill="B8CCE4" w:themeFill="accent1" w:themeFillTint="66"/>
            <w:vAlign w:val="center"/>
          </w:tcPr>
          <w:p w14:paraId="27140812"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bookmarkStart w:id="239" w:name="_Toc89618322"/>
            <w:bookmarkStart w:id="240" w:name="_Toc89620140"/>
            <w:r w:rsidRPr="00AC38D7">
              <w:rPr>
                <w:rFonts w:asciiTheme="minorBidi" w:eastAsiaTheme="majorEastAsia" w:hAnsiTheme="minorBidi" w:cstheme="minorBidi"/>
                <w:sz w:val="16"/>
                <w:szCs w:val="16"/>
              </w:rPr>
              <w:t>TESTING</w:t>
            </w:r>
            <w:bookmarkEnd w:id="239"/>
            <w:bookmarkEnd w:id="240"/>
          </w:p>
        </w:tc>
      </w:tr>
      <w:tr w:rsidR="00727CED" w:rsidRPr="00AC38D7" w14:paraId="3E4CBC82" w14:textId="77777777" w:rsidTr="007E6714">
        <w:trPr>
          <w:trHeight w:val="152"/>
          <w:jc w:val="center"/>
        </w:trPr>
        <w:tc>
          <w:tcPr>
            <w:tcW w:w="692" w:type="dxa"/>
            <w:vAlign w:val="center"/>
          </w:tcPr>
          <w:p w14:paraId="2BAAA74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41" w:name="_Toc89618323"/>
            <w:bookmarkStart w:id="242" w:name="_Toc89620141"/>
            <w:r w:rsidRPr="00AC38D7">
              <w:rPr>
                <w:rFonts w:asciiTheme="minorBidi" w:eastAsiaTheme="majorEastAsia" w:hAnsiTheme="minorBidi" w:cstheme="minorBidi"/>
                <w:b w:val="0"/>
                <w:sz w:val="16"/>
                <w:szCs w:val="16"/>
              </w:rPr>
              <w:t>021</w:t>
            </w:r>
            <w:bookmarkEnd w:id="241"/>
            <w:bookmarkEnd w:id="242"/>
          </w:p>
        </w:tc>
        <w:tc>
          <w:tcPr>
            <w:tcW w:w="3751" w:type="dxa"/>
            <w:vAlign w:val="center"/>
          </w:tcPr>
          <w:p w14:paraId="4CDF7C2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43" w:name="_Toc89618324"/>
            <w:bookmarkStart w:id="244" w:name="_Toc89620142"/>
            <w:r w:rsidRPr="00AC38D7">
              <w:rPr>
                <w:rFonts w:asciiTheme="minorBidi" w:eastAsiaTheme="majorEastAsia" w:hAnsiTheme="minorBidi" w:cstheme="minorBidi"/>
                <w:b w:val="0"/>
                <w:sz w:val="16"/>
                <w:szCs w:val="16"/>
              </w:rPr>
              <w:t>Hydrostatic / Pneumatic Testing Procedure</w:t>
            </w:r>
            <w:bookmarkEnd w:id="243"/>
            <w:bookmarkEnd w:id="244"/>
          </w:p>
        </w:tc>
        <w:tc>
          <w:tcPr>
            <w:tcW w:w="986" w:type="dxa"/>
            <w:vAlign w:val="center"/>
          </w:tcPr>
          <w:p w14:paraId="34AA8A3C"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0D85DDC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45" w:name="_Toc89618325"/>
            <w:bookmarkStart w:id="246" w:name="_Toc89620143"/>
            <w:r w:rsidRPr="00AC38D7">
              <w:rPr>
                <w:rFonts w:asciiTheme="minorBidi" w:eastAsiaTheme="majorEastAsia" w:hAnsiTheme="minorBidi" w:cstheme="minorBidi"/>
                <w:b w:val="0"/>
                <w:sz w:val="16"/>
                <w:szCs w:val="16"/>
              </w:rPr>
              <w:t>6C+E</w:t>
            </w:r>
            <w:bookmarkEnd w:id="245"/>
            <w:bookmarkEnd w:id="246"/>
          </w:p>
        </w:tc>
        <w:tc>
          <w:tcPr>
            <w:tcW w:w="908" w:type="dxa"/>
            <w:vAlign w:val="center"/>
          </w:tcPr>
          <w:p w14:paraId="639963F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0E9E058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47" w:name="_Toc89618326"/>
            <w:bookmarkStart w:id="248" w:name="_Toc89620144"/>
            <w:r w:rsidRPr="00AC38D7">
              <w:rPr>
                <w:rFonts w:asciiTheme="minorBidi" w:eastAsiaTheme="majorEastAsia" w:hAnsiTheme="minorBidi" w:cstheme="minorBidi"/>
                <w:b w:val="0"/>
                <w:sz w:val="16"/>
                <w:szCs w:val="16"/>
              </w:rPr>
              <w:t>6C+E</w:t>
            </w:r>
            <w:bookmarkEnd w:id="247"/>
            <w:bookmarkEnd w:id="248"/>
          </w:p>
        </w:tc>
        <w:tc>
          <w:tcPr>
            <w:tcW w:w="1048" w:type="dxa"/>
            <w:vAlign w:val="center"/>
          </w:tcPr>
          <w:p w14:paraId="5F46E85A"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07C8FF97" w14:textId="77777777" w:rsidTr="007E6714">
        <w:trPr>
          <w:trHeight w:val="63"/>
          <w:jc w:val="center"/>
        </w:trPr>
        <w:tc>
          <w:tcPr>
            <w:tcW w:w="692" w:type="dxa"/>
            <w:vAlign w:val="center"/>
          </w:tcPr>
          <w:p w14:paraId="20E88BB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49" w:name="_Toc89618327"/>
            <w:bookmarkStart w:id="250" w:name="_Toc89620145"/>
            <w:r w:rsidRPr="00AC38D7">
              <w:rPr>
                <w:rFonts w:asciiTheme="minorBidi" w:eastAsiaTheme="majorEastAsia" w:hAnsiTheme="minorBidi" w:cstheme="minorBidi"/>
                <w:b w:val="0"/>
                <w:sz w:val="16"/>
                <w:szCs w:val="16"/>
              </w:rPr>
              <w:t>022</w:t>
            </w:r>
            <w:bookmarkEnd w:id="249"/>
            <w:bookmarkEnd w:id="250"/>
          </w:p>
        </w:tc>
        <w:tc>
          <w:tcPr>
            <w:tcW w:w="3751" w:type="dxa"/>
            <w:vAlign w:val="center"/>
          </w:tcPr>
          <w:p w14:paraId="14449FB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51" w:name="_Toc89618328"/>
            <w:bookmarkStart w:id="252" w:name="_Toc89620146"/>
            <w:r w:rsidRPr="00AC38D7">
              <w:rPr>
                <w:rFonts w:asciiTheme="minorBidi" w:eastAsiaTheme="majorEastAsia" w:hAnsiTheme="minorBidi" w:cstheme="minorBidi"/>
                <w:b w:val="0"/>
                <w:sz w:val="16"/>
                <w:szCs w:val="16"/>
              </w:rPr>
              <w:t>Non-Destructive Testing/Examination Procedures</w:t>
            </w:r>
            <w:bookmarkEnd w:id="251"/>
            <w:bookmarkEnd w:id="252"/>
          </w:p>
        </w:tc>
        <w:tc>
          <w:tcPr>
            <w:tcW w:w="986" w:type="dxa"/>
            <w:vAlign w:val="center"/>
          </w:tcPr>
          <w:p w14:paraId="27AFAD62"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199B5F2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53" w:name="_Toc89618329"/>
            <w:bookmarkStart w:id="254" w:name="_Toc89620147"/>
            <w:r w:rsidRPr="00AC38D7">
              <w:rPr>
                <w:rFonts w:asciiTheme="minorBidi" w:eastAsiaTheme="majorEastAsia" w:hAnsiTheme="minorBidi" w:cstheme="minorBidi"/>
                <w:b w:val="0"/>
                <w:sz w:val="16"/>
                <w:szCs w:val="16"/>
              </w:rPr>
              <w:t>6C+E</w:t>
            </w:r>
            <w:bookmarkEnd w:id="253"/>
            <w:bookmarkEnd w:id="254"/>
          </w:p>
        </w:tc>
        <w:tc>
          <w:tcPr>
            <w:tcW w:w="908" w:type="dxa"/>
            <w:vAlign w:val="center"/>
          </w:tcPr>
          <w:p w14:paraId="789DE06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5BB7116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55" w:name="_Toc89618330"/>
            <w:bookmarkStart w:id="256" w:name="_Toc89620148"/>
            <w:r w:rsidRPr="00AC38D7">
              <w:rPr>
                <w:rFonts w:asciiTheme="minorBidi" w:eastAsiaTheme="majorEastAsia" w:hAnsiTheme="minorBidi" w:cstheme="minorBidi"/>
                <w:b w:val="0"/>
                <w:sz w:val="16"/>
                <w:szCs w:val="16"/>
              </w:rPr>
              <w:t>6C+E</w:t>
            </w:r>
            <w:bookmarkEnd w:id="255"/>
            <w:bookmarkEnd w:id="256"/>
          </w:p>
        </w:tc>
        <w:tc>
          <w:tcPr>
            <w:tcW w:w="1048" w:type="dxa"/>
            <w:vAlign w:val="center"/>
          </w:tcPr>
          <w:p w14:paraId="1923A6F7"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786BBEAF" w14:textId="77777777" w:rsidTr="007E6714">
        <w:trPr>
          <w:trHeight w:val="148"/>
          <w:jc w:val="center"/>
        </w:trPr>
        <w:tc>
          <w:tcPr>
            <w:tcW w:w="9416" w:type="dxa"/>
            <w:gridSpan w:val="7"/>
            <w:shd w:val="clear" w:color="auto" w:fill="B8CCE4" w:themeFill="accent1" w:themeFillTint="66"/>
            <w:vAlign w:val="center"/>
          </w:tcPr>
          <w:p w14:paraId="4501FDA0"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257" w:name="_Toc89618331"/>
            <w:bookmarkStart w:id="258" w:name="_Toc89620149"/>
            <w:r w:rsidRPr="00AC38D7">
              <w:rPr>
                <w:rFonts w:asciiTheme="minorBidi" w:eastAsiaTheme="majorEastAsia" w:hAnsiTheme="minorBidi" w:cstheme="minorBidi"/>
                <w:sz w:val="16"/>
                <w:szCs w:val="16"/>
              </w:rPr>
              <w:t>RECORDS, REPORTS &amp; CERTIFICATES</w:t>
            </w:r>
            <w:bookmarkEnd w:id="257"/>
            <w:bookmarkEnd w:id="258"/>
          </w:p>
        </w:tc>
      </w:tr>
      <w:tr w:rsidR="00727CED" w:rsidRPr="00AC38D7" w14:paraId="5AD5B978" w14:textId="77777777" w:rsidTr="007E6714">
        <w:trPr>
          <w:trHeight w:val="152"/>
          <w:jc w:val="center"/>
        </w:trPr>
        <w:tc>
          <w:tcPr>
            <w:tcW w:w="692" w:type="dxa"/>
            <w:vAlign w:val="center"/>
          </w:tcPr>
          <w:p w14:paraId="587F3E6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59" w:name="_Toc89618332"/>
            <w:bookmarkStart w:id="260" w:name="_Toc89620150"/>
            <w:r w:rsidRPr="00AC38D7">
              <w:rPr>
                <w:rFonts w:asciiTheme="minorBidi" w:eastAsiaTheme="majorEastAsia" w:hAnsiTheme="minorBidi" w:cstheme="minorBidi"/>
                <w:b w:val="0"/>
                <w:sz w:val="16"/>
                <w:szCs w:val="16"/>
              </w:rPr>
              <w:lastRenderedPageBreak/>
              <w:t>023</w:t>
            </w:r>
            <w:bookmarkEnd w:id="259"/>
            <w:bookmarkEnd w:id="260"/>
          </w:p>
        </w:tc>
        <w:tc>
          <w:tcPr>
            <w:tcW w:w="3751" w:type="dxa"/>
            <w:vAlign w:val="center"/>
          </w:tcPr>
          <w:p w14:paraId="248AC95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61" w:name="_Toc89618333"/>
            <w:bookmarkStart w:id="262" w:name="_Toc89620151"/>
            <w:r w:rsidRPr="00AC38D7">
              <w:rPr>
                <w:rFonts w:asciiTheme="minorBidi" w:eastAsiaTheme="majorEastAsia" w:hAnsiTheme="minorBidi" w:cstheme="minorBidi"/>
                <w:b w:val="0"/>
                <w:sz w:val="16"/>
                <w:szCs w:val="16"/>
              </w:rPr>
              <w:t>Material Conformity Certificate</w:t>
            </w:r>
            <w:bookmarkEnd w:id="261"/>
            <w:bookmarkEnd w:id="262"/>
          </w:p>
        </w:tc>
        <w:tc>
          <w:tcPr>
            <w:tcW w:w="986" w:type="dxa"/>
            <w:vAlign w:val="center"/>
          </w:tcPr>
          <w:p w14:paraId="7B5BF8F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126AB8B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63" w:name="_Toc89618334"/>
            <w:bookmarkStart w:id="264" w:name="_Toc89620152"/>
            <w:r w:rsidRPr="00AC38D7">
              <w:rPr>
                <w:rFonts w:asciiTheme="minorBidi" w:eastAsiaTheme="majorEastAsia" w:hAnsiTheme="minorBidi" w:cstheme="minorBidi"/>
                <w:b w:val="0"/>
                <w:sz w:val="16"/>
                <w:szCs w:val="16"/>
              </w:rPr>
              <w:t>6C+E</w:t>
            </w:r>
            <w:bookmarkEnd w:id="263"/>
            <w:bookmarkEnd w:id="264"/>
          </w:p>
        </w:tc>
        <w:tc>
          <w:tcPr>
            <w:tcW w:w="908" w:type="dxa"/>
            <w:vAlign w:val="center"/>
          </w:tcPr>
          <w:p w14:paraId="233D9CC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0DB5272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65" w:name="_Toc89618335"/>
            <w:bookmarkStart w:id="266" w:name="_Toc89620153"/>
            <w:r w:rsidRPr="00AC38D7">
              <w:rPr>
                <w:rFonts w:asciiTheme="minorBidi" w:eastAsiaTheme="majorEastAsia" w:hAnsiTheme="minorBidi" w:cstheme="minorBidi"/>
                <w:b w:val="0"/>
                <w:sz w:val="16"/>
                <w:szCs w:val="16"/>
              </w:rPr>
              <w:t>6C+E</w:t>
            </w:r>
            <w:bookmarkEnd w:id="265"/>
            <w:bookmarkEnd w:id="266"/>
          </w:p>
        </w:tc>
        <w:tc>
          <w:tcPr>
            <w:tcW w:w="1048" w:type="dxa"/>
            <w:vAlign w:val="center"/>
          </w:tcPr>
          <w:p w14:paraId="79AC1CB1"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64A55AD3" w14:textId="77777777" w:rsidTr="007E6714">
        <w:trPr>
          <w:trHeight w:val="192"/>
          <w:jc w:val="center"/>
        </w:trPr>
        <w:tc>
          <w:tcPr>
            <w:tcW w:w="692" w:type="dxa"/>
            <w:vAlign w:val="center"/>
          </w:tcPr>
          <w:p w14:paraId="54392482"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67" w:name="_Toc89618336"/>
            <w:bookmarkStart w:id="268" w:name="_Toc89620154"/>
            <w:r w:rsidRPr="00AC38D7">
              <w:rPr>
                <w:rFonts w:asciiTheme="minorBidi" w:eastAsiaTheme="majorEastAsia" w:hAnsiTheme="minorBidi" w:cstheme="minorBidi"/>
                <w:b w:val="0"/>
                <w:sz w:val="16"/>
                <w:szCs w:val="16"/>
              </w:rPr>
              <w:t>024</w:t>
            </w:r>
            <w:bookmarkEnd w:id="267"/>
            <w:bookmarkEnd w:id="268"/>
          </w:p>
        </w:tc>
        <w:tc>
          <w:tcPr>
            <w:tcW w:w="3751" w:type="dxa"/>
            <w:vAlign w:val="center"/>
          </w:tcPr>
          <w:p w14:paraId="2F3A68F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69" w:name="_Toc89618337"/>
            <w:bookmarkStart w:id="270" w:name="_Toc89620155"/>
            <w:r w:rsidRPr="00AC38D7">
              <w:rPr>
                <w:rFonts w:asciiTheme="minorBidi" w:eastAsiaTheme="majorEastAsia" w:hAnsiTheme="minorBidi" w:cstheme="minorBidi"/>
                <w:b w:val="0"/>
                <w:sz w:val="16"/>
                <w:szCs w:val="16"/>
              </w:rPr>
              <w:t>Conformity Certificates (sub-</w:t>
            </w:r>
            <w:r w:rsidR="00297244">
              <w:t xml:space="preserve"> </w:t>
            </w:r>
            <w:r w:rsidR="00297244" w:rsidRPr="00297244">
              <w:rPr>
                <w:rFonts w:asciiTheme="minorBidi" w:eastAsiaTheme="majorEastAsia" w:hAnsiTheme="minorBidi" w:cstheme="minorBidi"/>
                <w:b w:val="0"/>
                <w:sz w:val="16"/>
                <w:szCs w:val="16"/>
              </w:rPr>
              <w:t xml:space="preserve">vendor </w:t>
            </w:r>
            <w:r w:rsidRPr="00AC38D7">
              <w:rPr>
                <w:rFonts w:asciiTheme="minorBidi" w:eastAsiaTheme="majorEastAsia" w:hAnsiTheme="minorBidi" w:cstheme="minorBidi"/>
                <w:b w:val="0"/>
                <w:sz w:val="16"/>
                <w:szCs w:val="16"/>
              </w:rPr>
              <w:t>/equipment)</w:t>
            </w:r>
            <w:bookmarkEnd w:id="269"/>
            <w:bookmarkEnd w:id="270"/>
          </w:p>
        </w:tc>
        <w:tc>
          <w:tcPr>
            <w:tcW w:w="986" w:type="dxa"/>
            <w:vAlign w:val="center"/>
          </w:tcPr>
          <w:p w14:paraId="6EDAA2F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54AB2E5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71" w:name="_Toc89618338"/>
            <w:bookmarkStart w:id="272" w:name="_Toc89620156"/>
            <w:r w:rsidRPr="00AC38D7">
              <w:rPr>
                <w:rFonts w:asciiTheme="minorBidi" w:eastAsiaTheme="majorEastAsia" w:hAnsiTheme="minorBidi" w:cstheme="minorBidi"/>
                <w:b w:val="0"/>
                <w:sz w:val="16"/>
                <w:szCs w:val="16"/>
              </w:rPr>
              <w:t>6C+E</w:t>
            </w:r>
            <w:bookmarkEnd w:id="271"/>
            <w:bookmarkEnd w:id="272"/>
          </w:p>
        </w:tc>
        <w:tc>
          <w:tcPr>
            <w:tcW w:w="908" w:type="dxa"/>
            <w:vAlign w:val="center"/>
          </w:tcPr>
          <w:p w14:paraId="461D40B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6B49153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73" w:name="_Toc89618339"/>
            <w:bookmarkStart w:id="274" w:name="_Toc89620157"/>
            <w:r w:rsidRPr="00AC38D7">
              <w:rPr>
                <w:rFonts w:asciiTheme="minorBidi" w:eastAsiaTheme="majorEastAsia" w:hAnsiTheme="minorBidi" w:cstheme="minorBidi"/>
                <w:b w:val="0"/>
                <w:sz w:val="16"/>
                <w:szCs w:val="16"/>
              </w:rPr>
              <w:t>6C+E</w:t>
            </w:r>
            <w:bookmarkEnd w:id="273"/>
            <w:bookmarkEnd w:id="274"/>
          </w:p>
        </w:tc>
        <w:tc>
          <w:tcPr>
            <w:tcW w:w="1048" w:type="dxa"/>
            <w:vAlign w:val="center"/>
          </w:tcPr>
          <w:p w14:paraId="6DBF72D6"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7A7ED1F9" w14:textId="77777777" w:rsidTr="007E6714">
        <w:trPr>
          <w:trHeight w:val="63"/>
          <w:jc w:val="center"/>
        </w:trPr>
        <w:tc>
          <w:tcPr>
            <w:tcW w:w="692" w:type="dxa"/>
            <w:vAlign w:val="center"/>
          </w:tcPr>
          <w:p w14:paraId="369A3DD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75" w:name="_Toc89618340"/>
            <w:bookmarkStart w:id="276" w:name="_Toc89620158"/>
            <w:r w:rsidRPr="00AC38D7">
              <w:rPr>
                <w:rFonts w:asciiTheme="minorBidi" w:eastAsiaTheme="majorEastAsia" w:hAnsiTheme="minorBidi" w:cstheme="minorBidi"/>
                <w:b w:val="0"/>
                <w:sz w:val="16"/>
                <w:szCs w:val="16"/>
              </w:rPr>
              <w:t>025</w:t>
            </w:r>
            <w:bookmarkEnd w:id="275"/>
            <w:bookmarkEnd w:id="276"/>
          </w:p>
        </w:tc>
        <w:tc>
          <w:tcPr>
            <w:tcW w:w="3751" w:type="dxa"/>
            <w:vAlign w:val="center"/>
          </w:tcPr>
          <w:p w14:paraId="5642941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77" w:name="_Toc89618341"/>
            <w:bookmarkStart w:id="278" w:name="_Toc89620159"/>
            <w:r w:rsidRPr="00AC38D7">
              <w:rPr>
                <w:rFonts w:asciiTheme="minorBidi" w:eastAsiaTheme="majorEastAsia" w:hAnsiTheme="minorBidi" w:cstheme="minorBidi"/>
                <w:b w:val="0"/>
                <w:sz w:val="16"/>
                <w:szCs w:val="16"/>
              </w:rPr>
              <w:t>Material Certificates Identification Diagram. (cross-reference material location ; certificates for critical components)</w:t>
            </w:r>
            <w:bookmarkEnd w:id="277"/>
            <w:bookmarkEnd w:id="278"/>
          </w:p>
        </w:tc>
        <w:tc>
          <w:tcPr>
            <w:tcW w:w="986" w:type="dxa"/>
            <w:vAlign w:val="center"/>
          </w:tcPr>
          <w:p w14:paraId="5337A79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1925546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79" w:name="_Toc89618342"/>
            <w:bookmarkStart w:id="280" w:name="_Toc89620160"/>
            <w:r w:rsidRPr="00AC38D7">
              <w:rPr>
                <w:rFonts w:asciiTheme="minorBidi" w:eastAsiaTheme="majorEastAsia" w:hAnsiTheme="minorBidi" w:cstheme="minorBidi"/>
                <w:b w:val="0"/>
                <w:sz w:val="16"/>
                <w:szCs w:val="16"/>
              </w:rPr>
              <w:t>6C+E</w:t>
            </w:r>
            <w:bookmarkEnd w:id="279"/>
            <w:bookmarkEnd w:id="280"/>
          </w:p>
        </w:tc>
        <w:tc>
          <w:tcPr>
            <w:tcW w:w="908" w:type="dxa"/>
            <w:vAlign w:val="center"/>
          </w:tcPr>
          <w:p w14:paraId="4822BEC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77FD418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81" w:name="_Toc89618343"/>
            <w:bookmarkStart w:id="282" w:name="_Toc89620161"/>
            <w:r w:rsidRPr="00AC38D7">
              <w:rPr>
                <w:rFonts w:asciiTheme="minorBidi" w:eastAsiaTheme="majorEastAsia" w:hAnsiTheme="minorBidi" w:cstheme="minorBidi"/>
                <w:b w:val="0"/>
                <w:sz w:val="16"/>
                <w:szCs w:val="16"/>
              </w:rPr>
              <w:t>6C+E</w:t>
            </w:r>
            <w:bookmarkEnd w:id="281"/>
            <w:bookmarkEnd w:id="282"/>
          </w:p>
        </w:tc>
        <w:tc>
          <w:tcPr>
            <w:tcW w:w="1048" w:type="dxa"/>
            <w:vAlign w:val="center"/>
          </w:tcPr>
          <w:p w14:paraId="49C73666"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14B32375" w14:textId="77777777" w:rsidTr="007E6714">
        <w:trPr>
          <w:trHeight w:val="148"/>
          <w:jc w:val="center"/>
        </w:trPr>
        <w:tc>
          <w:tcPr>
            <w:tcW w:w="692" w:type="dxa"/>
            <w:vAlign w:val="center"/>
          </w:tcPr>
          <w:p w14:paraId="6E4A4560"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83" w:name="_Toc89618344"/>
            <w:bookmarkStart w:id="284" w:name="_Toc89620162"/>
            <w:r w:rsidRPr="00AC38D7">
              <w:rPr>
                <w:rFonts w:asciiTheme="minorBidi" w:eastAsiaTheme="majorEastAsia" w:hAnsiTheme="minorBidi" w:cstheme="minorBidi"/>
                <w:b w:val="0"/>
                <w:sz w:val="16"/>
                <w:szCs w:val="16"/>
              </w:rPr>
              <w:t>026</w:t>
            </w:r>
            <w:bookmarkEnd w:id="283"/>
            <w:bookmarkEnd w:id="284"/>
          </w:p>
        </w:tc>
        <w:tc>
          <w:tcPr>
            <w:tcW w:w="3751" w:type="dxa"/>
            <w:vAlign w:val="center"/>
          </w:tcPr>
          <w:p w14:paraId="325460E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85" w:name="_Toc89618345"/>
            <w:bookmarkStart w:id="286" w:name="_Toc89620163"/>
            <w:r w:rsidRPr="00AC38D7">
              <w:rPr>
                <w:rFonts w:asciiTheme="minorBidi" w:eastAsiaTheme="majorEastAsia" w:hAnsiTheme="minorBidi" w:cstheme="minorBidi"/>
                <w:b w:val="0"/>
                <w:sz w:val="16"/>
                <w:szCs w:val="16"/>
              </w:rPr>
              <w:t>Welding Procedure Qualification Record</w:t>
            </w:r>
            <w:bookmarkEnd w:id="285"/>
            <w:bookmarkEnd w:id="286"/>
          </w:p>
        </w:tc>
        <w:tc>
          <w:tcPr>
            <w:tcW w:w="986" w:type="dxa"/>
            <w:vAlign w:val="center"/>
          </w:tcPr>
          <w:p w14:paraId="6A16161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6C5B706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87" w:name="_Toc89618346"/>
            <w:bookmarkStart w:id="288" w:name="_Toc89620164"/>
            <w:r w:rsidRPr="00AC38D7">
              <w:rPr>
                <w:rFonts w:asciiTheme="minorBidi" w:eastAsiaTheme="majorEastAsia" w:hAnsiTheme="minorBidi" w:cstheme="minorBidi"/>
                <w:b w:val="0"/>
                <w:sz w:val="16"/>
                <w:szCs w:val="16"/>
              </w:rPr>
              <w:t>6C+E</w:t>
            </w:r>
            <w:bookmarkEnd w:id="287"/>
            <w:bookmarkEnd w:id="288"/>
          </w:p>
        </w:tc>
        <w:tc>
          <w:tcPr>
            <w:tcW w:w="908" w:type="dxa"/>
            <w:vAlign w:val="center"/>
          </w:tcPr>
          <w:p w14:paraId="0AF555F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00F010D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89" w:name="_Toc89618347"/>
            <w:bookmarkStart w:id="290" w:name="_Toc89620165"/>
            <w:r w:rsidRPr="00AC38D7">
              <w:rPr>
                <w:rFonts w:asciiTheme="minorBidi" w:eastAsiaTheme="majorEastAsia" w:hAnsiTheme="minorBidi" w:cstheme="minorBidi"/>
                <w:b w:val="0"/>
                <w:sz w:val="16"/>
                <w:szCs w:val="16"/>
              </w:rPr>
              <w:t>6C+E</w:t>
            </w:r>
            <w:bookmarkEnd w:id="289"/>
            <w:bookmarkEnd w:id="290"/>
          </w:p>
        </w:tc>
        <w:tc>
          <w:tcPr>
            <w:tcW w:w="1048" w:type="dxa"/>
            <w:vAlign w:val="center"/>
          </w:tcPr>
          <w:p w14:paraId="14C2EAB7"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5DE21C9C" w14:textId="77777777" w:rsidTr="007E6714">
        <w:trPr>
          <w:trHeight w:val="152"/>
          <w:jc w:val="center"/>
        </w:trPr>
        <w:tc>
          <w:tcPr>
            <w:tcW w:w="692" w:type="dxa"/>
            <w:vAlign w:val="center"/>
          </w:tcPr>
          <w:p w14:paraId="37640E9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91" w:name="_Toc89618348"/>
            <w:bookmarkStart w:id="292" w:name="_Toc89620166"/>
            <w:r w:rsidRPr="00AC38D7">
              <w:rPr>
                <w:rFonts w:asciiTheme="minorBidi" w:eastAsiaTheme="majorEastAsia" w:hAnsiTheme="minorBidi" w:cstheme="minorBidi"/>
                <w:b w:val="0"/>
                <w:sz w:val="16"/>
                <w:szCs w:val="16"/>
              </w:rPr>
              <w:t>027</w:t>
            </w:r>
            <w:bookmarkEnd w:id="291"/>
            <w:bookmarkEnd w:id="292"/>
          </w:p>
        </w:tc>
        <w:tc>
          <w:tcPr>
            <w:tcW w:w="3751" w:type="dxa"/>
            <w:vAlign w:val="center"/>
          </w:tcPr>
          <w:p w14:paraId="1490993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93" w:name="_Toc89618349"/>
            <w:bookmarkStart w:id="294" w:name="_Toc89620167"/>
            <w:r w:rsidRPr="00AC38D7">
              <w:rPr>
                <w:rFonts w:asciiTheme="minorBidi" w:eastAsiaTheme="majorEastAsia" w:hAnsiTheme="minorBidi" w:cstheme="minorBidi"/>
                <w:b w:val="0"/>
                <w:sz w:val="16"/>
                <w:szCs w:val="16"/>
              </w:rPr>
              <w:t>NDT Operator Qualifications</w:t>
            </w:r>
            <w:bookmarkEnd w:id="293"/>
            <w:bookmarkEnd w:id="294"/>
          </w:p>
        </w:tc>
        <w:tc>
          <w:tcPr>
            <w:tcW w:w="986" w:type="dxa"/>
            <w:vAlign w:val="center"/>
          </w:tcPr>
          <w:p w14:paraId="0A520FB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0930F52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95" w:name="_Toc89618350"/>
            <w:bookmarkStart w:id="296" w:name="_Toc89620168"/>
            <w:r w:rsidRPr="00AC38D7">
              <w:rPr>
                <w:rFonts w:asciiTheme="minorBidi" w:eastAsiaTheme="majorEastAsia" w:hAnsiTheme="minorBidi" w:cstheme="minorBidi"/>
                <w:b w:val="0"/>
                <w:sz w:val="16"/>
                <w:szCs w:val="16"/>
              </w:rPr>
              <w:t>6C+E</w:t>
            </w:r>
            <w:bookmarkEnd w:id="295"/>
            <w:bookmarkEnd w:id="296"/>
          </w:p>
        </w:tc>
        <w:tc>
          <w:tcPr>
            <w:tcW w:w="908" w:type="dxa"/>
            <w:vAlign w:val="center"/>
          </w:tcPr>
          <w:p w14:paraId="3639E30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65C7B280"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97" w:name="_Toc89618351"/>
            <w:bookmarkStart w:id="298" w:name="_Toc89620169"/>
            <w:r w:rsidRPr="00AC38D7">
              <w:rPr>
                <w:rFonts w:asciiTheme="minorBidi" w:eastAsiaTheme="majorEastAsia" w:hAnsiTheme="minorBidi" w:cstheme="minorBidi"/>
                <w:b w:val="0"/>
                <w:sz w:val="16"/>
                <w:szCs w:val="16"/>
              </w:rPr>
              <w:t>6C+E</w:t>
            </w:r>
            <w:bookmarkEnd w:id="297"/>
            <w:bookmarkEnd w:id="298"/>
          </w:p>
        </w:tc>
        <w:tc>
          <w:tcPr>
            <w:tcW w:w="1048" w:type="dxa"/>
            <w:vAlign w:val="center"/>
          </w:tcPr>
          <w:p w14:paraId="3917B75C"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4D179502" w14:textId="77777777" w:rsidTr="007E6714">
        <w:trPr>
          <w:trHeight w:val="152"/>
          <w:jc w:val="center"/>
        </w:trPr>
        <w:tc>
          <w:tcPr>
            <w:tcW w:w="692" w:type="dxa"/>
            <w:vAlign w:val="center"/>
          </w:tcPr>
          <w:p w14:paraId="467084D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299" w:name="_Toc89618352"/>
            <w:bookmarkStart w:id="300" w:name="_Toc89620170"/>
            <w:r w:rsidRPr="00AC38D7">
              <w:rPr>
                <w:rFonts w:asciiTheme="minorBidi" w:eastAsiaTheme="majorEastAsia" w:hAnsiTheme="minorBidi" w:cstheme="minorBidi"/>
                <w:b w:val="0"/>
                <w:sz w:val="16"/>
                <w:szCs w:val="16"/>
              </w:rPr>
              <w:t>028</w:t>
            </w:r>
            <w:bookmarkEnd w:id="299"/>
            <w:bookmarkEnd w:id="300"/>
          </w:p>
        </w:tc>
        <w:tc>
          <w:tcPr>
            <w:tcW w:w="3751" w:type="dxa"/>
            <w:vAlign w:val="center"/>
          </w:tcPr>
          <w:p w14:paraId="65A5ACE2"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01" w:name="_Toc89618353"/>
            <w:bookmarkStart w:id="302" w:name="_Toc89620171"/>
            <w:r w:rsidRPr="00AC38D7">
              <w:rPr>
                <w:rFonts w:asciiTheme="minorBidi" w:eastAsiaTheme="majorEastAsia" w:hAnsiTheme="minorBidi" w:cstheme="minorBidi"/>
                <w:b w:val="0"/>
                <w:sz w:val="16"/>
                <w:szCs w:val="16"/>
              </w:rPr>
              <w:t>Detailed NDT Reports</w:t>
            </w:r>
            <w:bookmarkEnd w:id="301"/>
            <w:bookmarkEnd w:id="302"/>
          </w:p>
        </w:tc>
        <w:tc>
          <w:tcPr>
            <w:tcW w:w="986" w:type="dxa"/>
            <w:vAlign w:val="center"/>
          </w:tcPr>
          <w:p w14:paraId="1FE6467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6029764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03" w:name="_Toc89618354"/>
            <w:bookmarkStart w:id="304" w:name="_Toc89620172"/>
            <w:r w:rsidRPr="00AC38D7">
              <w:rPr>
                <w:rFonts w:asciiTheme="minorBidi" w:eastAsiaTheme="majorEastAsia" w:hAnsiTheme="minorBidi" w:cstheme="minorBidi"/>
                <w:b w:val="0"/>
                <w:sz w:val="16"/>
                <w:szCs w:val="16"/>
              </w:rPr>
              <w:t>6C+E</w:t>
            </w:r>
            <w:bookmarkEnd w:id="303"/>
            <w:bookmarkEnd w:id="304"/>
          </w:p>
        </w:tc>
        <w:tc>
          <w:tcPr>
            <w:tcW w:w="908" w:type="dxa"/>
            <w:vAlign w:val="center"/>
          </w:tcPr>
          <w:p w14:paraId="31AB6D1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884E96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05" w:name="_Toc89618355"/>
            <w:bookmarkStart w:id="306" w:name="_Toc89620173"/>
            <w:r w:rsidRPr="00AC38D7">
              <w:rPr>
                <w:rFonts w:asciiTheme="minorBidi" w:eastAsiaTheme="majorEastAsia" w:hAnsiTheme="minorBidi" w:cstheme="minorBidi"/>
                <w:b w:val="0"/>
                <w:sz w:val="16"/>
                <w:szCs w:val="16"/>
              </w:rPr>
              <w:t>6C+E</w:t>
            </w:r>
            <w:bookmarkEnd w:id="305"/>
            <w:bookmarkEnd w:id="306"/>
          </w:p>
        </w:tc>
        <w:tc>
          <w:tcPr>
            <w:tcW w:w="1048" w:type="dxa"/>
            <w:vAlign w:val="center"/>
          </w:tcPr>
          <w:p w14:paraId="3DFA7998"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082D39A2" w14:textId="77777777" w:rsidTr="007E6714">
        <w:trPr>
          <w:trHeight w:val="63"/>
          <w:jc w:val="center"/>
        </w:trPr>
        <w:tc>
          <w:tcPr>
            <w:tcW w:w="692" w:type="dxa"/>
            <w:vAlign w:val="center"/>
          </w:tcPr>
          <w:p w14:paraId="1CBC50E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07" w:name="_Toc89618356"/>
            <w:bookmarkStart w:id="308" w:name="_Toc89620174"/>
            <w:r w:rsidRPr="00AC38D7">
              <w:rPr>
                <w:rFonts w:asciiTheme="minorBidi" w:eastAsiaTheme="majorEastAsia" w:hAnsiTheme="minorBidi" w:cstheme="minorBidi"/>
                <w:b w:val="0"/>
                <w:sz w:val="16"/>
                <w:szCs w:val="16"/>
              </w:rPr>
              <w:t>029</w:t>
            </w:r>
            <w:bookmarkEnd w:id="307"/>
            <w:bookmarkEnd w:id="308"/>
          </w:p>
        </w:tc>
        <w:tc>
          <w:tcPr>
            <w:tcW w:w="3751" w:type="dxa"/>
            <w:vAlign w:val="center"/>
          </w:tcPr>
          <w:p w14:paraId="7F79A72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09" w:name="_Toc89618357"/>
            <w:bookmarkStart w:id="310" w:name="_Toc89620175"/>
            <w:r w:rsidRPr="00AC38D7">
              <w:rPr>
                <w:rFonts w:asciiTheme="minorBidi" w:eastAsiaTheme="majorEastAsia" w:hAnsiTheme="minorBidi" w:cstheme="minorBidi"/>
                <w:b w:val="0"/>
                <w:sz w:val="16"/>
                <w:szCs w:val="16"/>
              </w:rPr>
              <w:t>Weld/ NDT Identification Diagram. (Cross-reference weld locations, WPS, welders, NDT reports).</w:t>
            </w:r>
            <w:bookmarkEnd w:id="309"/>
            <w:bookmarkEnd w:id="310"/>
          </w:p>
        </w:tc>
        <w:tc>
          <w:tcPr>
            <w:tcW w:w="986" w:type="dxa"/>
            <w:vAlign w:val="center"/>
          </w:tcPr>
          <w:p w14:paraId="790F7F0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628A12E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11" w:name="_Toc89618358"/>
            <w:bookmarkStart w:id="312" w:name="_Toc89620176"/>
            <w:r w:rsidRPr="00AC38D7">
              <w:rPr>
                <w:rFonts w:asciiTheme="minorBidi" w:eastAsiaTheme="majorEastAsia" w:hAnsiTheme="minorBidi" w:cstheme="minorBidi"/>
                <w:b w:val="0"/>
                <w:sz w:val="16"/>
                <w:szCs w:val="16"/>
              </w:rPr>
              <w:t>6C+E</w:t>
            </w:r>
            <w:bookmarkEnd w:id="311"/>
            <w:bookmarkEnd w:id="312"/>
          </w:p>
        </w:tc>
        <w:tc>
          <w:tcPr>
            <w:tcW w:w="908" w:type="dxa"/>
            <w:vAlign w:val="center"/>
          </w:tcPr>
          <w:p w14:paraId="6604FC0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6845113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13" w:name="_Toc89618359"/>
            <w:bookmarkStart w:id="314" w:name="_Toc89620177"/>
            <w:r w:rsidRPr="00AC38D7">
              <w:rPr>
                <w:rFonts w:asciiTheme="minorBidi" w:eastAsiaTheme="majorEastAsia" w:hAnsiTheme="minorBidi" w:cstheme="minorBidi"/>
                <w:b w:val="0"/>
                <w:sz w:val="16"/>
                <w:szCs w:val="16"/>
              </w:rPr>
              <w:t>6C+E</w:t>
            </w:r>
            <w:bookmarkEnd w:id="313"/>
            <w:bookmarkEnd w:id="314"/>
          </w:p>
        </w:tc>
        <w:tc>
          <w:tcPr>
            <w:tcW w:w="1048" w:type="dxa"/>
            <w:vAlign w:val="center"/>
          </w:tcPr>
          <w:p w14:paraId="3CB1B302"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69C209CE" w14:textId="77777777" w:rsidTr="007E6714">
        <w:trPr>
          <w:trHeight w:val="141"/>
          <w:jc w:val="center"/>
        </w:trPr>
        <w:tc>
          <w:tcPr>
            <w:tcW w:w="692" w:type="dxa"/>
            <w:vAlign w:val="center"/>
          </w:tcPr>
          <w:p w14:paraId="4A08B08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15" w:name="_Toc89618360"/>
            <w:bookmarkStart w:id="316" w:name="_Toc89620178"/>
            <w:r w:rsidRPr="00AC38D7">
              <w:rPr>
                <w:rFonts w:asciiTheme="minorBidi" w:eastAsiaTheme="majorEastAsia" w:hAnsiTheme="minorBidi" w:cstheme="minorBidi"/>
                <w:b w:val="0"/>
                <w:sz w:val="16"/>
                <w:szCs w:val="16"/>
              </w:rPr>
              <w:t>030</w:t>
            </w:r>
            <w:bookmarkEnd w:id="315"/>
            <w:bookmarkEnd w:id="316"/>
          </w:p>
        </w:tc>
        <w:tc>
          <w:tcPr>
            <w:tcW w:w="3751" w:type="dxa"/>
            <w:vAlign w:val="center"/>
          </w:tcPr>
          <w:p w14:paraId="4A68F91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17" w:name="_Toc89618361"/>
            <w:bookmarkStart w:id="318" w:name="_Toc89620179"/>
            <w:r w:rsidRPr="00AC38D7">
              <w:rPr>
                <w:rFonts w:asciiTheme="minorBidi" w:eastAsiaTheme="majorEastAsia" w:hAnsiTheme="minorBidi" w:cstheme="minorBidi"/>
                <w:b w:val="0"/>
                <w:sz w:val="16"/>
                <w:szCs w:val="16"/>
              </w:rPr>
              <w:t>Dimensional Control Reports</w:t>
            </w:r>
            <w:bookmarkEnd w:id="317"/>
            <w:bookmarkEnd w:id="318"/>
          </w:p>
        </w:tc>
        <w:tc>
          <w:tcPr>
            <w:tcW w:w="986" w:type="dxa"/>
            <w:vAlign w:val="center"/>
          </w:tcPr>
          <w:p w14:paraId="3829D81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38534B7C"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19" w:name="_Toc89618362"/>
            <w:bookmarkStart w:id="320" w:name="_Toc89620180"/>
            <w:r w:rsidRPr="00AC38D7">
              <w:rPr>
                <w:rFonts w:asciiTheme="minorBidi" w:eastAsiaTheme="majorEastAsia" w:hAnsiTheme="minorBidi" w:cstheme="minorBidi"/>
                <w:b w:val="0"/>
                <w:sz w:val="16"/>
                <w:szCs w:val="16"/>
              </w:rPr>
              <w:t>6C+E</w:t>
            </w:r>
            <w:bookmarkEnd w:id="319"/>
            <w:bookmarkEnd w:id="320"/>
          </w:p>
        </w:tc>
        <w:tc>
          <w:tcPr>
            <w:tcW w:w="908" w:type="dxa"/>
            <w:vAlign w:val="center"/>
          </w:tcPr>
          <w:p w14:paraId="6E83B42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4DA4244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21" w:name="_Toc89618363"/>
            <w:bookmarkStart w:id="322" w:name="_Toc89620181"/>
            <w:r w:rsidRPr="00AC38D7">
              <w:rPr>
                <w:rFonts w:asciiTheme="minorBidi" w:eastAsiaTheme="majorEastAsia" w:hAnsiTheme="minorBidi" w:cstheme="minorBidi"/>
                <w:b w:val="0"/>
                <w:sz w:val="16"/>
                <w:szCs w:val="16"/>
              </w:rPr>
              <w:t>6C+E</w:t>
            </w:r>
            <w:bookmarkEnd w:id="321"/>
            <w:bookmarkEnd w:id="322"/>
          </w:p>
        </w:tc>
        <w:tc>
          <w:tcPr>
            <w:tcW w:w="1048" w:type="dxa"/>
            <w:vAlign w:val="center"/>
          </w:tcPr>
          <w:p w14:paraId="2D106A12"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24719D01" w14:textId="77777777" w:rsidTr="007E6714">
        <w:trPr>
          <w:trHeight w:val="152"/>
          <w:jc w:val="center"/>
        </w:trPr>
        <w:tc>
          <w:tcPr>
            <w:tcW w:w="692" w:type="dxa"/>
            <w:vAlign w:val="center"/>
          </w:tcPr>
          <w:p w14:paraId="53FF18CC"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23" w:name="_Toc89618364"/>
            <w:bookmarkStart w:id="324" w:name="_Toc89620182"/>
            <w:r w:rsidRPr="00AC38D7">
              <w:rPr>
                <w:rFonts w:asciiTheme="minorBidi" w:eastAsiaTheme="majorEastAsia" w:hAnsiTheme="minorBidi" w:cstheme="minorBidi"/>
                <w:b w:val="0"/>
                <w:sz w:val="16"/>
                <w:szCs w:val="16"/>
              </w:rPr>
              <w:t>031</w:t>
            </w:r>
            <w:bookmarkEnd w:id="323"/>
            <w:bookmarkEnd w:id="324"/>
          </w:p>
        </w:tc>
        <w:tc>
          <w:tcPr>
            <w:tcW w:w="3751" w:type="dxa"/>
            <w:vAlign w:val="center"/>
          </w:tcPr>
          <w:p w14:paraId="7C6738B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25" w:name="_Toc89618365"/>
            <w:bookmarkStart w:id="326" w:name="_Toc89620183"/>
            <w:r w:rsidRPr="00AC38D7">
              <w:rPr>
                <w:rFonts w:asciiTheme="minorBidi" w:eastAsiaTheme="majorEastAsia" w:hAnsiTheme="minorBidi" w:cstheme="minorBidi"/>
                <w:b w:val="0"/>
                <w:sz w:val="16"/>
                <w:szCs w:val="16"/>
              </w:rPr>
              <w:t>Hardness Test Reports</w:t>
            </w:r>
            <w:bookmarkEnd w:id="325"/>
            <w:bookmarkEnd w:id="326"/>
          </w:p>
        </w:tc>
        <w:tc>
          <w:tcPr>
            <w:tcW w:w="986" w:type="dxa"/>
            <w:vAlign w:val="center"/>
          </w:tcPr>
          <w:p w14:paraId="1EF72F2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0BD7C17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27" w:name="_Toc89618366"/>
            <w:bookmarkStart w:id="328" w:name="_Toc89620184"/>
            <w:r w:rsidRPr="00AC38D7">
              <w:rPr>
                <w:rFonts w:asciiTheme="minorBidi" w:eastAsiaTheme="majorEastAsia" w:hAnsiTheme="minorBidi" w:cstheme="minorBidi"/>
                <w:b w:val="0"/>
                <w:sz w:val="16"/>
                <w:szCs w:val="16"/>
              </w:rPr>
              <w:t>6C+E</w:t>
            </w:r>
            <w:bookmarkEnd w:id="327"/>
            <w:bookmarkEnd w:id="328"/>
          </w:p>
        </w:tc>
        <w:tc>
          <w:tcPr>
            <w:tcW w:w="908" w:type="dxa"/>
            <w:vAlign w:val="center"/>
          </w:tcPr>
          <w:p w14:paraId="6F256F6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0A2EE03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29" w:name="_Toc89618367"/>
            <w:bookmarkStart w:id="330" w:name="_Toc89620185"/>
            <w:r w:rsidRPr="00AC38D7">
              <w:rPr>
                <w:rFonts w:asciiTheme="minorBidi" w:eastAsiaTheme="majorEastAsia" w:hAnsiTheme="minorBidi" w:cstheme="minorBidi"/>
                <w:b w:val="0"/>
                <w:sz w:val="16"/>
                <w:szCs w:val="16"/>
              </w:rPr>
              <w:t>6C+E</w:t>
            </w:r>
            <w:bookmarkEnd w:id="329"/>
            <w:bookmarkEnd w:id="330"/>
          </w:p>
        </w:tc>
        <w:tc>
          <w:tcPr>
            <w:tcW w:w="1048" w:type="dxa"/>
            <w:vAlign w:val="center"/>
          </w:tcPr>
          <w:p w14:paraId="435B6655"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01B6FE57" w14:textId="77777777" w:rsidTr="007E6714">
        <w:trPr>
          <w:trHeight w:val="63"/>
          <w:jc w:val="center"/>
        </w:trPr>
        <w:tc>
          <w:tcPr>
            <w:tcW w:w="692" w:type="dxa"/>
            <w:vAlign w:val="center"/>
          </w:tcPr>
          <w:p w14:paraId="35A0E5D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31" w:name="_Toc89618368"/>
            <w:bookmarkStart w:id="332" w:name="_Toc89620186"/>
            <w:r w:rsidRPr="00AC38D7">
              <w:rPr>
                <w:rFonts w:asciiTheme="minorBidi" w:eastAsiaTheme="majorEastAsia" w:hAnsiTheme="minorBidi" w:cstheme="minorBidi"/>
                <w:b w:val="0"/>
                <w:sz w:val="16"/>
                <w:szCs w:val="16"/>
              </w:rPr>
              <w:t>032</w:t>
            </w:r>
            <w:bookmarkEnd w:id="331"/>
            <w:bookmarkEnd w:id="332"/>
          </w:p>
        </w:tc>
        <w:tc>
          <w:tcPr>
            <w:tcW w:w="3751" w:type="dxa"/>
            <w:vAlign w:val="center"/>
          </w:tcPr>
          <w:p w14:paraId="789E1E9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33" w:name="_Toc89618369"/>
            <w:bookmarkStart w:id="334" w:name="_Toc89620187"/>
            <w:r w:rsidRPr="00AC38D7">
              <w:rPr>
                <w:rFonts w:asciiTheme="minorBidi" w:eastAsiaTheme="majorEastAsia" w:hAnsiTheme="minorBidi" w:cstheme="minorBidi"/>
                <w:b w:val="0"/>
                <w:sz w:val="16"/>
                <w:szCs w:val="16"/>
              </w:rPr>
              <w:t>Heat Treatment Certificate</w:t>
            </w:r>
            <w:bookmarkEnd w:id="333"/>
            <w:bookmarkEnd w:id="334"/>
          </w:p>
        </w:tc>
        <w:tc>
          <w:tcPr>
            <w:tcW w:w="986" w:type="dxa"/>
            <w:vAlign w:val="center"/>
          </w:tcPr>
          <w:p w14:paraId="6508EE4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22AB29F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35" w:name="_Toc89618370"/>
            <w:bookmarkStart w:id="336" w:name="_Toc89620188"/>
            <w:r w:rsidRPr="00AC38D7">
              <w:rPr>
                <w:rFonts w:asciiTheme="minorBidi" w:eastAsiaTheme="majorEastAsia" w:hAnsiTheme="minorBidi" w:cstheme="minorBidi"/>
                <w:b w:val="0"/>
                <w:sz w:val="16"/>
                <w:szCs w:val="16"/>
              </w:rPr>
              <w:t>6C+E</w:t>
            </w:r>
            <w:bookmarkEnd w:id="335"/>
            <w:bookmarkEnd w:id="336"/>
          </w:p>
        </w:tc>
        <w:tc>
          <w:tcPr>
            <w:tcW w:w="908" w:type="dxa"/>
            <w:vAlign w:val="center"/>
          </w:tcPr>
          <w:p w14:paraId="1B7687DC"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2D46B83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37" w:name="_Toc89618371"/>
            <w:bookmarkStart w:id="338" w:name="_Toc89620189"/>
            <w:r w:rsidRPr="00AC38D7">
              <w:rPr>
                <w:rFonts w:asciiTheme="minorBidi" w:eastAsiaTheme="majorEastAsia" w:hAnsiTheme="minorBidi" w:cstheme="minorBidi"/>
                <w:b w:val="0"/>
                <w:sz w:val="16"/>
                <w:szCs w:val="16"/>
              </w:rPr>
              <w:t>6C+E</w:t>
            </w:r>
            <w:bookmarkEnd w:id="337"/>
            <w:bookmarkEnd w:id="338"/>
          </w:p>
        </w:tc>
        <w:tc>
          <w:tcPr>
            <w:tcW w:w="1048" w:type="dxa"/>
            <w:vAlign w:val="center"/>
          </w:tcPr>
          <w:p w14:paraId="0D1535A0"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43C98119" w14:textId="77777777" w:rsidTr="007E6714">
        <w:trPr>
          <w:trHeight w:val="63"/>
          <w:jc w:val="center"/>
        </w:trPr>
        <w:tc>
          <w:tcPr>
            <w:tcW w:w="692" w:type="dxa"/>
            <w:vAlign w:val="center"/>
          </w:tcPr>
          <w:p w14:paraId="6448007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39" w:name="_Toc89618372"/>
            <w:bookmarkStart w:id="340" w:name="_Toc89620190"/>
            <w:r w:rsidRPr="00AC38D7">
              <w:rPr>
                <w:rFonts w:asciiTheme="minorBidi" w:eastAsiaTheme="majorEastAsia" w:hAnsiTheme="minorBidi" w:cstheme="minorBidi"/>
                <w:b w:val="0"/>
                <w:sz w:val="16"/>
                <w:szCs w:val="16"/>
              </w:rPr>
              <w:t>033</w:t>
            </w:r>
            <w:bookmarkEnd w:id="339"/>
            <w:bookmarkEnd w:id="340"/>
          </w:p>
        </w:tc>
        <w:tc>
          <w:tcPr>
            <w:tcW w:w="3751" w:type="dxa"/>
            <w:vAlign w:val="center"/>
          </w:tcPr>
          <w:p w14:paraId="394672D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41" w:name="_Toc89618373"/>
            <w:bookmarkStart w:id="342" w:name="_Toc89620191"/>
            <w:r w:rsidRPr="00AC38D7">
              <w:rPr>
                <w:rFonts w:asciiTheme="minorBidi" w:eastAsiaTheme="majorEastAsia" w:hAnsiTheme="minorBidi" w:cstheme="minorBidi"/>
                <w:b w:val="0"/>
                <w:sz w:val="16"/>
                <w:szCs w:val="16"/>
              </w:rPr>
              <w:t>PWHT Charts &amp; Reports, including calibration records of recorders (for each heat treatment)</w:t>
            </w:r>
            <w:bookmarkEnd w:id="341"/>
            <w:bookmarkEnd w:id="342"/>
          </w:p>
        </w:tc>
        <w:tc>
          <w:tcPr>
            <w:tcW w:w="986" w:type="dxa"/>
            <w:vAlign w:val="center"/>
          </w:tcPr>
          <w:p w14:paraId="5EB0163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2450343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43" w:name="_Toc89618374"/>
            <w:bookmarkStart w:id="344" w:name="_Toc89620192"/>
            <w:r w:rsidRPr="00AC38D7">
              <w:rPr>
                <w:rFonts w:asciiTheme="minorBidi" w:eastAsiaTheme="majorEastAsia" w:hAnsiTheme="minorBidi" w:cstheme="minorBidi"/>
                <w:b w:val="0"/>
                <w:sz w:val="16"/>
                <w:szCs w:val="16"/>
              </w:rPr>
              <w:t>6C+E</w:t>
            </w:r>
            <w:bookmarkEnd w:id="343"/>
            <w:bookmarkEnd w:id="344"/>
          </w:p>
        </w:tc>
        <w:tc>
          <w:tcPr>
            <w:tcW w:w="908" w:type="dxa"/>
            <w:vAlign w:val="center"/>
          </w:tcPr>
          <w:p w14:paraId="33EFD05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21943F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45" w:name="_Toc89618375"/>
            <w:bookmarkStart w:id="346" w:name="_Toc89620193"/>
            <w:r w:rsidRPr="00AC38D7">
              <w:rPr>
                <w:rFonts w:asciiTheme="minorBidi" w:eastAsiaTheme="majorEastAsia" w:hAnsiTheme="minorBidi" w:cstheme="minorBidi"/>
                <w:b w:val="0"/>
                <w:sz w:val="16"/>
                <w:szCs w:val="16"/>
              </w:rPr>
              <w:t>6C+E</w:t>
            </w:r>
            <w:bookmarkEnd w:id="345"/>
            <w:bookmarkEnd w:id="346"/>
          </w:p>
        </w:tc>
        <w:tc>
          <w:tcPr>
            <w:tcW w:w="1048" w:type="dxa"/>
            <w:vAlign w:val="center"/>
          </w:tcPr>
          <w:p w14:paraId="6E51662B"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2F2472B0" w14:textId="77777777" w:rsidTr="007E6714">
        <w:trPr>
          <w:trHeight w:val="157"/>
          <w:jc w:val="center"/>
        </w:trPr>
        <w:tc>
          <w:tcPr>
            <w:tcW w:w="692" w:type="dxa"/>
            <w:vAlign w:val="center"/>
          </w:tcPr>
          <w:p w14:paraId="246A712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47" w:name="_Toc89618376"/>
            <w:bookmarkStart w:id="348" w:name="_Toc89620194"/>
            <w:r w:rsidRPr="00AC38D7">
              <w:rPr>
                <w:rFonts w:asciiTheme="minorBidi" w:eastAsiaTheme="majorEastAsia" w:hAnsiTheme="minorBidi" w:cstheme="minorBidi"/>
                <w:b w:val="0"/>
                <w:sz w:val="16"/>
                <w:szCs w:val="16"/>
              </w:rPr>
              <w:t>034</w:t>
            </w:r>
            <w:bookmarkEnd w:id="347"/>
            <w:bookmarkEnd w:id="348"/>
          </w:p>
        </w:tc>
        <w:tc>
          <w:tcPr>
            <w:tcW w:w="3751" w:type="dxa"/>
            <w:vAlign w:val="center"/>
          </w:tcPr>
          <w:p w14:paraId="2282B8A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49" w:name="_Toc89618377"/>
            <w:bookmarkStart w:id="350" w:name="_Toc89620195"/>
            <w:r w:rsidRPr="00AC38D7">
              <w:rPr>
                <w:rFonts w:asciiTheme="minorBidi" w:eastAsiaTheme="majorEastAsia" w:hAnsiTheme="minorBidi" w:cstheme="minorBidi"/>
                <w:b w:val="0"/>
                <w:sz w:val="16"/>
                <w:szCs w:val="16"/>
              </w:rPr>
              <w:t>Corrosion Resistance Test Certificate (HIC, SSC, etc.) If applicable</w:t>
            </w:r>
            <w:bookmarkEnd w:id="349"/>
            <w:bookmarkEnd w:id="350"/>
          </w:p>
        </w:tc>
        <w:tc>
          <w:tcPr>
            <w:tcW w:w="986" w:type="dxa"/>
            <w:vAlign w:val="center"/>
          </w:tcPr>
          <w:p w14:paraId="0BF3E62C"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26D1DC3C"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51" w:name="_Toc89618378"/>
            <w:bookmarkStart w:id="352" w:name="_Toc89620196"/>
            <w:r w:rsidRPr="00AC38D7">
              <w:rPr>
                <w:rFonts w:asciiTheme="minorBidi" w:eastAsiaTheme="majorEastAsia" w:hAnsiTheme="minorBidi" w:cstheme="minorBidi"/>
                <w:b w:val="0"/>
                <w:sz w:val="16"/>
                <w:szCs w:val="16"/>
              </w:rPr>
              <w:t>6C+E</w:t>
            </w:r>
            <w:bookmarkEnd w:id="351"/>
            <w:bookmarkEnd w:id="352"/>
          </w:p>
        </w:tc>
        <w:tc>
          <w:tcPr>
            <w:tcW w:w="908" w:type="dxa"/>
            <w:vAlign w:val="center"/>
          </w:tcPr>
          <w:p w14:paraId="5BFAB0C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3B5BB67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53" w:name="_Toc89618379"/>
            <w:bookmarkStart w:id="354" w:name="_Toc89620197"/>
            <w:r w:rsidRPr="00AC38D7">
              <w:rPr>
                <w:rFonts w:asciiTheme="minorBidi" w:eastAsiaTheme="majorEastAsia" w:hAnsiTheme="minorBidi" w:cstheme="minorBidi"/>
                <w:b w:val="0"/>
                <w:sz w:val="16"/>
                <w:szCs w:val="16"/>
              </w:rPr>
              <w:t>6C+E</w:t>
            </w:r>
            <w:bookmarkEnd w:id="353"/>
            <w:bookmarkEnd w:id="354"/>
          </w:p>
        </w:tc>
        <w:tc>
          <w:tcPr>
            <w:tcW w:w="1048" w:type="dxa"/>
            <w:vAlign w:val="center"/>
          </w:tcPr>
          <w:p w14:paraId="48744268"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4A3EF6F5" w14:textId="77777777" w:rsidTr="007E6714">
        <w:trPr>
          <w:trHeight w:val="157"/>
          <w:jc w:val="center"/>
        </w:trPr>
        <w:tc>
          <w:tcPr>
            <w:tcW w:w="692" w:type="dxa"/>
            <w:vAlign w:val="center"/>
          </w:tcPr>
          <w:p w14:paraId="24509AC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55" w:name="_Toc89618380"/>
            <w:bookmarkStart w:id="356" w:name="_Toc89620198"/>
            <w:r w:rsidRPr="00AC38D7">
              <w:rPr>
                <w:rFonts w:asciiTheme="minorBidi" w:eastAsiaTheme="majorEastAsia" w:hAnsiTheme="minorBidi" w:cstheme="minorBidi"/>
                <w:b w:val="0"/>
                <w:sz w:val="16"/>
                <w:szCs w:val="16"/>
              </w:rPr>
              <w:t>035</w:t>
            </w:r>
            <w:bookmarkEnd w:id="355"/>
            <w:bookmarkEnd w:id="356"/>
          </w:p>
        </w:tc>
        <w:tc>
          <w:tcPr>
            <w:tcW w:w="3751" w:type="dxa"/>
            <w:vAlign w:val="center"/>
          </w:tcPr>
          <w:p w14:paraId="434EEA7C"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57" w:name="_Toc89618381"/>
            <w:bookmarkStart w:id="358" w:name="_Toc89620199"/>
            <w:r w:rsidRPr="00AC38D7">
              <w:rPr>
                <w:rFonts w:asciiTheme="minorBidi" w:eastAsiaTheme="majorEastAsia" w:hAnsiTheme="minorBidi" w:cstheme="minorBidi"/>
                <w:b w:val="0"/>
                <w:sz w:val="16"/>
                <w:szCs w:val="16"/>
              </w:rPr>
              <w:t>Pickling and Passivation Certificate</w:t>
            </w:r>
            <w:bookmarkEnd w:id="357"/>
            <w:bookmarkEnd w:id="358"/>
          </w:p>
        </w:tc>
        <w:tc>
          <w:tcPr>
            <w:tcW w:w="986" w:type="dxa"/>
            <w:vAlign w:val="center"/>
          </w:tcPr>
          <w:p w14:paraId="45866C3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50F34E2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59" w:name="_Toc89618382"/>
            <w:bookmarkStart w:id="360" w:name="_Toc89620200"/>
            <w:r w:rsidRPr="00AC38D7">
              <w:rPr>
                <w:rFonts w:asciiTheme="minorBidi" w:eastAsiaTheme="majorEastAsia" w:hAnsiTheme="minorBidi" w:cstheme="minorBidi"/>
                <w:b w:val="0"/>
                <w:sz w:val="16"/>
                <w:szCs w:val="16"/>
              </w:rPr>
              <w:t>6C+E</w:t>
            </w:r>
            <w:bookmarkEnd w:id="359"/>
            <w:bookmarkEnd w:id="360"/>
          </w:p>
        </w:tc>
        <w:tc>
          <w:tcPr>
            <w:tcW w:w="908" w:type="dxa"/>
            <w:vAlign w:val="center"/>
          </w:tcPr>
          <w:p w14:paraId="210A20E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C9C5B7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61" w:name="_Toc89618383"/>
            <w:bookmarkStart w:id="362" w:name="_Toc89620201"/>
            <w:r w:rsidRPr="00AC38D7">
              <w:rPr>
                <w:rFonts w:asciiTheme="minorBidi" w:eastAsiaTheme="majorEastAsia" w:hAnsiTheme="minorBidi" w:cstheme="minorBidi"/>
                <w:b w:val="0"/>
                <w:sz w:val="16"/>
                <w:szCs w:val="16"/>
              </w:rPr>
              <w:t>6C+E</w:t>
            </w:r>
            <w:bookmarkEnd w:id="361"/>
            <w:bookmarkEnd w:id="362"/>
          </w:p>
        </w:tc>
        <w:tc>
          <w:tcPr>
            <w:tcW w:w="1048" w:type="dxa"/>
            <w:vAlign w:val="center"/>
          </w:tcPr>
          <w:p w14:paraId="356DA425"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48279D31" w14:textId="77777777" w:rsidTr="007E6714">
        <w:trPr>
          <w:trHeight w:val="221"/>
          <w:jc w:val="center"/>
        </w:trPr>
        <w:tc>
          <w:tcPr>
            <w:tcW w:w="692" w:type="dxa"/>
            <w:vAlign w:val="center"/>
          </w:tcPr>
          <w:p w14:paraId="6C94F4D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63" w:name="_Toc89618384"/>
            <w:bookmarkStart w:id="364" w:name="_Toc89620202"/>
            <w:r w:rsidRPr="00AC38D7">
              <w:rPr>
                <w:rFonts w:asciiTheme="minorBidi" w:eastAsiaTheme="majorEastAsia" w:hAnsiTheme="minorBidi" w:cstheme="minorBidi"/>
                <w:b w:val="0"/>
                <w:sz w:val="16"/>
                <w:szCs w:val="16"/>
              </w:rPr>
              <w:t>036</w:t>
            </w:r>
            <w:bookmarkEnd w:id="363"/>
            <w:bookmarkEnd w:id="364"/>
          </w:p>
        </w:tc>
        <w:tc>
          <w:tcPr>
            <w:tcW w:w="3751" w:type="dxa"/>
            <w:vAlign w:val="center"/>
          </w:tcPr>
          <w:p w14:paraId="29819BCC"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65" w:name="_Toc89618385"/>
            <w:bookmarkStart w:id="366" w:name="_Toc89620203"/>
            <w:r w:rsidRPr="00AC38D7">
              <w:rPr>
                <w:rFonts w:asciiTheme="minorBidi" w:eastAsiaTheme="majorEastAsia" w:hAnsiTheme="minorBidi" w:cstheme="minorBidi"/>
                <w:b w:val="0"/>
                <w:sz w:val="16"/>
                <w:szCs w:val="16"/>
              </w:rPr>
              <w:t>Pressure Test Reports / Certificates</w:t>
            </w:r>
            <w:bookmarkEnd w:id="365"/>
            <w:bookmarkEnd w:id="366"/>
          </w:p>
        </w:tc>
        <w:tc>
          <w:tcPr>
            <w:tcW w:w="986" w:type="dxa"/>
            <w:vAlign w:val="center"/>
          </w:tcPr>
          <w:p w14:paraId="6C42A3D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539575C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67" w:name="_Toc89618386"/>
            <w:bookmarkStart w:id="368" w:name="_Toc89620204"/>
            <w:r w:rsidRPr="00AC38D7">
              <w:rPr>
                <w:rFonts w:asciiTheme="minorBidi" w:eastAsiaTheme="majorEastAsia" w:hAnsiTheme="minorBidi" w:cstheme="minorBidi"/>
                <w:b w:val="0"/>
                <w:sz w:val="16"/>
                <w:szCs w:val="16"/>
              </w:rPr>
              <w:t>6C+E</w:t>
            </w:r>
            <w:bookmarkEnd w:id="367"/>
            <w:bookmarkEnd w:id="368"/>
          </w:p>
        </w:tc>
        <w:tc>
          <w:tcPr>
            <w:tcW w:w="908" w:type="dxa"/>
            <w:vAlign w:val="center"/>
          </w:tcPr>
          <w:p w14:paraId="27D4567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1806FBA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69" w:name="_Toc89618387"/>
            <w:bookmarkStart w:id="370" w:name="_Toc89620205"/>
            <w:r w:rsidRPr="00AC38D7">
              <w:rPr>
                <w:rFonts w:asciiTheme="minorBidi" w:eastAsiaTheme="majorEastAsia" w:hAnsiTheme="minorBidi" w:cstheme="minorBidi"/>
                <w:b w:val="0"/>
                <w:sz w:val="16"/>
                <w:szCs w:val="16"/>
              </w:rPr>
              <w:t>6C+E</w:t>
            </w:r>
            <w:bookmarkEnd w:id="369"/>
            <w:bookmarkEnd w:id="370"/>
          </w:p>
        </w:tc>
        <w:tc>
          <w:tcPr>
            <w:tcW w:w="1048" w:type="dxa"/>
            <w:vAlign w:val="center"/>
          </w:tcPr>
          <w:p w14:paraId="5EF06A37"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6FB2EDC3" w14:textId="77777777" w:rsidTr="007E6714">
        <w:trPr>
          <w:trHeight w:val="148"/>
          <w:jc w:val="center"/>
        </w:trPr>
        <w:tc>
          <w:tcPr>
            <w:tcW w:w="692" w:type="dxa"/>
            <w:vAlign w:val="center"/>
          </w:tcPr>
          <w:p w14:paraId="32C6392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71" w:name="_Toc89618388"/>
            <w:bookmarkStart w:id="372" w:name="_Toc89620206"/>
            <w:r w:rsidRPr="00AC38D7">
              <w:rPr>
                <w:rFonts w:asciiTheme="minorBidi" w:eastAsiaTheme="majorEastAsia" w:hAnsiTheme="minorBidi" w:cstheme="minorBidi"/>
                <w:b w:val="0"/>
                <w:sz w:val="16"/>
                <w:szCs w:val="16"/>
              </w:rPr>
              <w:lastRenderedPageBreak/>
              <w:t>037</w:t>
            </w:r>
            <w:bookmarkEnd w:id="371"/>
            <w:bookmarkEnd w:id="372"/>
          </w:p>
        </w:tc>
        <w:tc>
          <w:tcPr>
            <w:tcW w:w="3751" w:type="dxa"/>
            <w:vAlign w:val="center"/>
          </w:tcPr>
          <w:p w14:paraId="798AF9D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73" w:name="_Toc89618389"/>
            <w:bookmarkStart w:id="374" w:name="_Toc89620207"/>
            <w:r w:rsidRPr="00AC38D7">
              <w:rPr>
                <w:rFonts w:asciiTheme="minorBidi" w:eastAsiaTheme="majorEastAsia" w:hAnsiTheme="minorBidi" w:cstheme="minorBidi"/>
                <w:b w:val="0"/>
                <w:sz w:val="16"/>
                <w:szCs w:val="16"/>
              </w:rPr>
              <w:t>Surface Preparation &amp; Coating Reports</w:t>
            </w:r>
            <w:bookmarkEnd w:id="373"/>
            <w:bookmarkEnd w:id="374"/>
          </w:p>
        </w:tc>
        <w:tc>
          <w:tcPr>
            <w:tcW w:w="986" w:type="dxa"/>
            <w:vAlign w:val="center"/>
          </w:tcPr>
          <w:p w14:paraId="639F65D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75123CD2"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75" w:name="_Toc89618390"/>
            <w:bookmarkStart w:id="376" w:name="_Toc89620208"/>
            <w:r w:rsidRPr="00AC38D7">
              <w:rPr>
                <w:rFonts w:asciiTheme="minorBidi" w:eastAsiaTheme="majorEastAsia" w:hAnsiTheme="minorBidi" w:cstheme="minorBidi"/>
                <w:b w:val="0"/>
                <w:sz w:val="16"/>
                <w:szCs w:val="16"/>
              </w:rPr>
              <w:t>6C+E</w:t>
            </w:r>
            <w:bookmarkEnd w:id="375"/>
            <w:bookmarkEnd w:id="376"/>
          </w:p>
        </w:tc>
        <w:tc>
          <w:tcPr>
            <w:tcW w:w="908" w:type="dxa"/>
            <w:vAlign w:val="center"/>
          </w:tcPr>
          <w:p w14:paraId="57B4371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37B1DE9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77" w:name="_Toc89618391"/>
            <w:bookmarkStart w:id="378" w:name="_Toc89620209"/>
            <w:r w:rsidRPr="00AC38D7">
              <w:rPr>
                <w:rFonts w:asciiTheme="minorBidi" w:eastAsiaTheme="majorEastAsia" w:hAnsiTheme="minorBidi" w:cstheme="minorBidi"/>
                <w:b w:val="0"/>
                <w:sz w:val="16"/>
                <w:szCs w:val="16"/>
              </w:rPr>
              <w:t>6C+E</w:t>
            </w:r>
            <w:bookmarkEnd w:id="377"/>
            <w:bookmarkEnd w:id="378"/>
          </w:p>
        </w:tc>
        <w:tc>
          <w:tcPr>
            <w:tcW w:w="1048" w:type="dxa"/>
            <w:vAlign w:val="center"/>
          </w:tcPr>
          <w:p w14:paraId="3DB54F60"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2E0597C6" w14:textId="77777777" w:rsidTr="007E6714">
        <w:trPr>
          <w:trHeight w:val="157"/>
          <w:jc w:val="center"/>
        </w:trPr>
        <w:tc>
          <w:tcPr>
            <w:tcW w:w="692" w:type="dxa"/>
            <w:tcBorders>
              <w:bottom w:val="single" w:sz="4" w:space="0" w:color="auto"/>
            </w:tcBorders>
            <w:vAlign w:val="center"/>
          </w:tcPr>
          <w:p w14:paraId="3E58548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79" w:name="_Toc89618392"/>
            <w:bookmarkStart w:id="380" w:name="_Toc89620210"/>
            <w:r w:rsidRPr="00AC38D7">
              <w:rPr>
                <w:rFonts w:asciiTheme="minorBidi" w:eastAsiaTheme="majorEastAsia" w:hAnsiTheme="minorBidi" w:cstheme="minorBidi"/>
                <w:b w:val="0"/>
                <w:sz w:val="16"/>
                <w:szCs w:val="16"/>
              </w:rPr>
              <w:t>038</w:t>
            </w:r>
            <w:bookmarkEnd w:id="379"/>
            <w:bookmarkEnd w:id="380"/>
          </w:p>
        </w:tc>
        <w:tc>
          <w:tcPr>
            <w:tcW w:w="3751" w:type="dxa"/>
            <w:tcBorders>
              <w:bottom w:val="single" w:sz="4" w:space="0" w:color="auto"/>
            </w:tcBorders>
            <w:vAlign w:val="center"/>
          </w:tcPr>
          <w:p w14:paraId="5DAF1D6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81" w:name="_Toc89618393"/>
            <w:bookmarkStart w:id="382" w:name="_Toc89620211"/>
            <w:r w:rsidRPr="00AC38D7">
              <w:rPr>
                <w:rFonts w:asciiTheme="minorBidi" w:eastAsiaTheme="majorEastAsia" w:hAnsiTheme="minorBidi" w:cstheme="minorBidi"/>
                <w:b w:val="0"/>
                <w:sz w:val="16"/>
                <w:szCs w:val="16"/>
              </w:rPr>
              <w:t>Inspection and Test Reports(if any)</w:t>
            </w:r>
            <w:bookmarkEnd w:id="381"/>
            <w:bookmarkEnd w:id="382"/>
          </w:p>
        </w:tc>
        <w:tc>
          <w:tcPr>
            <w:tcW w:w="986" w:type="dxa"/>
            <w:tcBorders>
              <w:bottom w:val="single" w:sz="4" w:space="0" w:color="auto"/>
            </w:tcBorders>
            <w:vAlign w:val="center"/>
          </w:tcPr>
          <w:p w14:paraId="2207BCE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14:paraId="1DE6C482"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83" w:name="_Toc89618394"/>
            <w:bookmarkStart w:id="384" w:name="_Toc89620212"/>
            <w:r w:rsidRPr="00AC38D7">
              <w:rPr>
                <w:rFonts w:asciiTheme="minorBidi" w:eastAsiaTheme="majorEastAsia" w:hAnsiTheme="minorBidi" w:cstheme="minorBidi"/>
                <w:b w:val="0"/>
                <w:sz w:val="16"/>
                <w:szCs w:val="16"/>
              </w:rPr>
              <w:t>6C+E</w:t>
            </w:r>
            <w:bookmarkEnd w:id="383"/>
            <w:bookmarkEnd w:id="384"/>
          </w:p>
        </w:tc>
        <w:tc>
          <w:tcPr>
            <w:tcW w:w="908" w:type="dxa"/>
            <w:tcBorders>
              <w:bottom w:val="single" w:sz="4" w:space="0" w:color="auto"/>
            </w:tcBorders>
            <w:vAlign w:val="center"/>
          </w:tcPr>
          <w:p w14:paraId="390D79D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55089D1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85" w:name="_Toc89618395"/>
            <w:bookmarkStart w:id="386" w:name="_Toc89620213"/>
            <w:r w:rsidRPr="00AC38D7">
              <w:rPr>
                <w:rFonts w:asciiTheme="minorBidi" w:eastAsiaTheme="majorEastAsia" w:hAnsiTheme="minorBidi" w:cstheme="minorBidi"/>
                <w:b w:val="0"/>
                <w:sz w:val="16"/>
                <w:szCs w:val="16"/>
              </w:rPr>
              <w:t>6C+E</w:t>
            </w:r>
            <w:bookmarkEnd w:id="385"/>
            <w:bookmarkEnd w:id="386"/>
          </w:p>
        </w:tc>
        <w:tc>
          <w:tcPr>
            <w:tcW w:w="1048" w:type="dxa"/>
            <w:tcBorders>
              <w:bottom w:val="single" w:sz="4" w:space="0" w:color="auto"/>
            </w:tcBorders>
            <w:vAlign w:val="center"/>
          </w:tcPr>
          <w:p w14:paraId="467FC06B"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572A9A67" w14:textId="77777777" w:rsidTr="007E6714">
        <w:trPr>
          <w:trHeight w:val="210"/>
          <w:jc w:val="center"/>
        </w:trPr>
        <w:tc>
          <w:tcPr>
            <w:tcW w:w="692" w:type="dxa"/>
            <w:tcBorders>
              <w:bottom w:val="single" w:sz="4" w:space="0" w:color="auto"/>
            </w:tcBorders>
            <w:vAlign w:val="center"/>
          </w:tcPr>
          <w:p w14:paraId="279C44AC"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87" w:name="_Toc89618396"/>
            <w:bookmarkStart w:id="388" w:name="_Toc89620214"/>
            <w:r w:rsidRPr="00AC38D7">
              <w:rPr>
                <w:rFonts w:asciiTheme="minorBidi" w:eastAsiaTheme="majorEastAsia" w:hAnsiTheme="minorBidi" w:cstheme="minorBidi"/>
                <w:b w:val="0"/>
                <w:sz w:val="16"/>
                <w:szCs w:val="16"/>
              </w:rPr>
              <w:t>039</w:t>
            </w:r>
            <w:bookmarkEnd w:id="387"/>
            <w:bookmarkEnd w:id="388"/>
          </w:p>
        </w:tc>
        <w:tc>
          <w:tcPr>
            <w:tcW w:w="3751" w:type="dxa"/>
            <w:tcBorders>
              <w:bottom w:val="single" w:sz="4" w:space="0" w:color="auto"/>
            </w:tcBorders>
            <w:vAlign w:val="center"/>
          </w:tcPr>
          <w:p w14:paraId="310347B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89" w:name="_Toc89618397"/>
            <w:bookmarkStart w:id="390" w:name="_Toc89620215"/>
            <w:r w:rsidRPr="00AC38D7">
              <w:rPr>
                <w:rFonts w:asciiTheme="minorBidi" w:eastAsiaTheme="majorEastAsia" w:hAnsiTheme="minorBidi" w:cstheme="minorBidi"/>
                <w:b w:val="0"/>
                <w:sz w:val="16"/>
                <w:szCs w:val="16"/>
              </w:rPr>
              <w:t>Rust Prevention Procedure / Report</w:t>
            </w:r>
            <w:bookmarkEnd w:id="389"/>
            <w:bookmarkEnd w:id="390"/>
          </w:p>
        </w:tc>
        <w:tc>
          <w:tcPr>
            <w:tcW w:w="986" w:type="dxa"/>
            <w:tcBorders>
              <w:bottom w:val="single" w:sz="4" w:space="0" w:color="auto"/>
            </w:tcBorders>
            <w:vAlign w:val="center"/>
          </w:tcPr>
          <w:p w14:paraId="65E3DB8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14:paraId="716A8B6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91" w:name="_Toc89618398"/>
            <w:bookmarkStart w:id="392" w:name="_Toc89620216"/>
            <w:r w:rsidRPr="00AC38D7">
              <w:rPr>
                <w:rFonts w:asciiTheme="minorBidi" w:eastAsiaTheme="majorEastAsia" w:hAnsiTheme="minorBidi" w:cstheme="minorBidi"/>
                <w:b w:val="0"/>
                <w:sz w:val="16"/>
                <w:szCs w:val="16"/>
              </w:rPr>
              <w:t>6C+E</w:t>
            </w:r>
            <w:bookmarkEnd w:id="391"/>
            <w:bookmarkEnd w:id="392"/>
          </w:p>
        </w:tc>
        <w:tc>
          <w:tcPr>
            <w:tcW w:w="908" w:type="dxa"/>
            <w:tcBorders>
              <w:bottom w:val="single" w:sz="4" w:space="0" w:color="auto"/>
            </w:tcBorders>
            <w:vAlign w:val="center"/>
          </w:tcPr>
          <w:p w14:paraId="1F73172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1D4C357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93" w:name="_Toc89618399"/>
            <w:bookmarkStart w:id="394" w:name="_Toc89620217"/>
            <w:r w:rsidRPr="00AC38D7">
              <w:rPr>
                <w:rFonts w:asciiTheme="minorBidi" w:eastAsiaTheme="majorEastAsia" w:hAnsiTheme="minorBidi" w:cstheme="minorBidi"/>
                <w:b w:val="0"/>
                <w:sz w:val="16"/>
                <w:szCs w:val="16"/>
              </w:rPr>
              <w:t>6C+E</w:t>
            </w:r>
            <w:bookmarkEnd w:id="393"/>
            <w:bookmarkEnd w:id="394"/>
          </w:p>
        </w:tc>
        <w:tc>
          <w:tcPr>
            <w:tcW w:w="1048" w:type="dxa"/>
            <w:tcBorders>
              <w:bottom w:val="single" w:sz="4" w:space="0" w:color="auto"/>
            </w:tcBorders>
            <w:vAlign w:val="center"/>
          </w:tcPr>
          <w:p w14:paraId="0FAC1191"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75EEF4B5" w14:textId="77777777" w:rsidTr="007E6714">
        <w:trPr>
          <w:trHeight w:val="192"/>
          <w:jc w:val="center"/>
        </w:trPr>
        <w:tc>
          <w:tcPr>
            <w:tcW w:w="692" w:type="dxa"/>
            <w:tcBorders>
              <w:bottom w:val="single" w:sz="4" w:space="0" w:color="auto"/>
            </w:tcBorders>
            <w:vAlign w:val="center"/>
          </w:tcPr>
          <w:p w14:paraId="18723A2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95" w:name="_Toc89618400"/>
            <w:bookmarkStart w:id="396" w:name="_Toc89620218"/>
            <w:r w:rsidRPr="00AC38D7">
              <w:rPr>
                <w:rFonts w:asciiTheme="minorBidi" w:eastAsiaTheme="majorEastAsia" w:hAnsiTheme="minorBidi" w:cstheme="minorBidi"/>
                <w:b w:val="0"/>
                <w:sz w:val="16"/>
                <w:szCs w:val="16"/>
              </w:rPr>
              <w:t>040</w:t>
            </w:r>
            <w:bookmarkEnd w:id="395"/>
            <w:bookmarkEnd w:id="396"/>
          </w:p>
        </w:tc>
        <w:tc>
          <w:tcPr>
            <w:tcW w:w="3751" w:type="dxa"/>
            <w:tcBorders>
              <w:bottom w:val="single" w:sz="4" w:space="0" w:color="auto"/>
            </w:tcBorders>
            <w:vAlign w:val="center"/>
          </w:tcPr>
          <w:p w14:paraId="712D069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97" w:name="_Toc89618401"/>
            <w:bookmarkStart w:id="398" w:name="_Toc89620219"/>
            <w:r w:rsidRPr="00AC38D7">
              <w:rPr>
                <w:rFonts w:asciiTheme="minorBidi" w:eastAsiaTheme="majorEastAsia" w:hAnsiTheme="minorBidi" w:cstheme="minorBidi"/>
                <w:b w:val="0"/>
                <w:sz w:val="16"/>
                <w:szCs w:val="16"/>
              </w:rPr>
              <w:t>Non-Conformities Report</w:t>
            </w:r>
            <w:bookmarkEnd w:id="397"/>
            <w:bookmarkEnd w:id="398"/>
          </w:p>
        </w:tc>
        <w:tc>
          <w:tcPr>
            <w:tcW w:w="986" w:type="dxa"/>
            <w:tcBorders>
              <w:bottom w:val="single" w:sz="4" w:space="0" w:color="auto"/>
            </w:tcBorders>
            <w:vAlign w:val="center"/>
          </w:tcPr>
          <w:p w14:paraId="6762995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14:paraId="4CA140F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399" w:name="_Toc89618402"/>
            <w:bookmarkStart w:id="400" w:name="_Toc89620220"/>
            <w:r w:rsidRPr="00AC38D7">
              <w:rPr>
                <w:rFonts w:asciiTheme="minorBidi" w:eastAsiaTheme="majorEastAsia" w:hAnsiTheme="minorBidi" w:cstheme="minorBidi"/>
                <w:b w:val="0"/>
                <w:sz w:val="16"/>
                <w:szCs w:val="16"/>
              </w:rPr>
              <w:t>6C+E</w:t>
            </w:r>
            <w:bookmarkEnd w:id="399"/>
            <w:bookmarkEnd w:id="400"/>
          </w:p>
        </w:tc>
        <w:tc>
          <w:tcPr>
            <w:tcW w:w="908" w:type="dxa"/>
            <w:tcBorders>
              <w:bottom w:val="single" w:sz="4" w:space="0" w:color="auto"/>
            </w:tcBorders>
            <w:vAlign w:val="center"/>
          </w:tcPr>
          <w:p w14:paraId="61475EC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0A0C314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01" w:name="_Toc89618403"/>
            <w:bookmarkStart w:id="402" w:name="_Toc89620221"/>
            <w:r w:rsidRPr="00AC38D7">
              <w:rPr>
                <w:rFonts w:asciiTheme="minorBidi" w:eastAsiaTheme="majorEastAsia" w:hAnsiTheme="minorBidi" w:cstheme="minorBidi"/>
                <w:b w:val="0"/>
                <w:sz w:val="16"/>
                <w:szCs w:val="16"/>
              </w:rPr>
              <w:t>6C+E</w:t>
            </w:r>
            <w:bookmarkEnd w:id="401"/>
            <w:bookmarkEnd w:id="402"/>
          </w:p>
        </w:tc>
        <w:tc>
          <w:tcPr>
            <w:tcW w:w="1048" w:type="dxa"/>
            <w:tcBorders>
              <w:bottom w:val="single" w:sz="4" w:space="0" w:color="auto"/>
            </w:tcBorders>
            <w:vAlign w:val="center"/>
          </w:tcPr>
          <w:p w14:paraId="10CBCFC8"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75A1A342" w14:textId="77777777" w:rsidTr="007E6714">
        <w:trPr>
          <w:trHeight w:val="192"/>
          <w:jc w:val="center"/>
        </w:trPr>
        <w:tc>
          <w:tcPr>
            <w:tcW w:w="692" w:type="dxa"/>
            <w:tcBorders>
              <w:bottom w:val="single" w:sz="4" w:space="0" w:color="auto"/>
            </w:tcBorders>
            <w:vAlign w:val="center"/>
          </w:tcPr>
          <w:p w14:paraId="6B2EC7C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03" w:name="_Toc89618404"/>
            <w:bookmarkStart w:id="404" w:name="_Toc89620222"/>
            <w:r w:rsidRPr="00AC38D7">
              <w:rPr>
                <w:rFonts w:asciiTheme="minorBidi" w:eastAsiaTheme="majorEastAsia" w:hAnsiTheme="minorBidi" w:cstheme="minorBidi"/>
                <w:b w:val="0"/>
                <w:sz w:val="16"/>
                <w:szCs w:val="16"/>
              </w:rPr>
              <w:t>041</w:t>
            </w:r>
            <w:bookmarkEnd w:id="403"/>
            <w:bookmarkEnd w:id="404"/>
          </w:p>
        </w:tc>
        <w:tc>
          <w:tcPr>
            <w:tcW w:w="3751" w:type="dxa"/>
            <w:tcBorders>
              <w:bottom w:val="single" w:sz="4" w:space="0" w:color="auto"/>
            </w:tcBorders>
          </w:tcPr>
          <w:p w14:paraId="7CB2F93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05" w:name="_Toc89618405"/>
            <w:bookmarkStart w:id="406" w:name="_Toc89620223"/>
            <w:r w:rsidRPr="00AC38D7">
              <w:rPr>
                <w:rFonts w:asciiTheme="minorBidi" w:eastAsiaTheme="majorEastAsia" w:hAnsiTheme="minorBidi" w:cstheme="minorBidi"/>
                <w:b w:val="0"/>
                <w:sz w:val="16"/>
                <w:szCs w:val="16"/>
              </w:rPr>
              <w:t>Final VENDOR QC &amp; Data Books</w:t>
            </w:r>
            <w:bookmarkEnd w:id="405"/>
            <w:bookmarkEnd w:id="406"/>
          </w:p>
        </w:tc>
        <w:tc>
          <w:tcPr>
            <w:tcW w:w="986" w:type="dxa"/>
            <w:tcBorders>
              <w:bottom w:val="single" w:sz="4" w:space="0" w:color="auto"/>
            </w:tcBorders>
            <w:vAlign w:val="center"/>
          </w:tcPr>
          <w:p w14:paraId="7910217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14:paraId="7AE1257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07" w:name="_Toc89618406"/>
            <w:bookmarkStart w:id="408" w:name="_Toc89620224"/>
            <w:r w:rsidRPr="00AC38D7">
              <w:rPr>
                <w:rFonts w:asciiTheme="minorBidi" w:eastAsiaTheme="majorEastAsia" w:hAnsiTheme="minorBidi" w:cstheme="minorBidi"/>
                <w:b w:val="0"/>
                <w:sz w:val="16"/>
                <w:szCs w:val="16"/>
              </w:rPr>
              <w:t>6C+E</w:t>
            </w:r>
            <w:bookmarkEnd w:id="407"/>
            <w:bookmarkEnd w:id="408"/>
          </w:p>
        </w:tc>
        <w:tc>
          <w:tcPr>
            <w:tcW w:w="908" w:type="dxa"/>
            <w:tcBorders>
              <w:bottom w:val="single" w:sz="4" w:space="0" w:color="auto"/>
            </w:tcBorders>
            <w:vAlign w:val="center"/>
          </w:tcPr>
          <w:p w14:paraId="2A66AEC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404BE7D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09" w:name="_Toc89618407"/>
            <w:bookmarkStart w:id="410" w:name="_Toc89620225"/>
            <w:r w:rsidRPr="00AC38D7">
              <w:rPr>
                <w:rFonts w:asciiTheme="minorBidi" w:eastAsiaTheme="majorEastAsia" w:hAnsiTheme="minorBidi" w:cstheme="minorBidi"/>
                <w:b w:val="0"/>
                <w:sz w:val="16"/>
                <w:szCs w:val="16"/>
              </w:rPr>
              <w:t>6C+E</w:t>
            </w:r>
            <w:bookmarkEnd w:id="409"/>
            <w:bookmarkEnd w:id="410"/>
          </w:p>
        </w:tc>
        <w:tc>
          <w:tcPr>
            <w:tcW w:w="1048" w:type="dxa"/>
            <w:tcBorders>
              <w:bottom w:val="single" w:sz="4" w:space="0" w:color="auto"/>
            </w:tcBorders>
            <w:vAlign w:val="center"/>
          </w:tcPr>
          <w:p w14:paraId="3B097A32"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23438A80" w14:textId="77777777" w:rsidTr="007E6714">
        <w:trPr>
          <w:trHeight w:val="152"/>
          <w:jc w:val="center"/>
        </w:trPr>
        <w:tc>
          <w:tcPr>
            <w:tcW w:w="9416" w:type="dxa"/>
            <w:gridSpan w:val="7"/>
            <w:tcBorders>
              <w:top w:val="nil"/>
            </w:tcBorders>
            <w:shd w:val="clear" w:color="auto" w:fill="B8CCE4" w:themeFill="accent1" w:themeFillTint="66"/>
            <w:vAlign w:val="center"/>
          </w:tcPr>
          <w:p w14:paraId="550105AC"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11" w:name="_Toc89618408"/>
            <w:bookmarkStart w:id="412" w:name="_Toc89620226"/>
            <w:r w:rsidRPr="00AC38D7">
              <w:rPr>
                <w:rFonts w:asciiTheme="minorBidi" w:eastAsiaTheme="majorEastAsia" w:hAnsiTheme="minorBidi" w:cstheme="minorBidi"/>
                <w:sz w:val="16"/>
                <w:szCs w:val="16"/>
              </w:rPr>
              <w:t>TRANSPORTATION AND INSTALLATION</w:t>
            </w:r>
            <w:bookmarkEnd w:id="411"/>
            <w:bookmarkEnd w:id="412"/>
          </w:p>
        </w:tc>
      </w:tr>
      <w:tr w:rsidR="00727CED" w:rsidRPr="00AC38D7" w14:paraId="3841F0AD" w14:textId="77777777" w:rsidTr="007E6714">
        <w:trPr>
          <w:trHeight w:val="262"/>
          <w:jc w:val="center"/>
        </w:trPr>
        <w:tc>
          <w:tcPr>
            <w:tcW w:w="692" w:type="dxa"/>
            <w:vAlign w:val="center"/>
          </w:tcPr>
          <w:p w14:paraId="7125235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13" w:name="_Toc89618409"/>
            <w:bookmarkStart w:id="414" w:name="_Toc89620227"/>
            <w:r w:rsidRPr="00AC38D7">
              <w:rPr>
                <w:rFonts w:asciiTheme="minorBidi" w:eastAsiaTheme="majorEastAsia" w:hAnsiTheme="minorBidi" w:cstheme="minorBidi"/>
                <w:b w:val="0"/>
                <w:sz w:val="16"/>
                <w:szCs w:val="16"/>
              </w:rPr>
              <w:t>042</w:t>
            </w:r>
            <w:bookmarkEnd w:id="413"/>
            <w:bookmarkEnd w:id="414"/>
          </w:p>
        </w:tc>
        <w:tc>
          <w:tcPr>
            <w:tcW w:w="3751" w:type="dxa"/>
          </w:tcPr>
          <w:p w14:paraId="38CAC94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15" w:name="_Toc89618410"/>
            <w:bookmarkStart w:id="416" w:name="_Toc89620228"/>
            <w:r w:rsidRPr="00AC38D7">
              <w:rPr>
                <w:rFonts w:asciiTheme="minorBidi" w:eastAsiaTheme="majorEastAsia" w:hAnsiTheme="minorBidi" w:cstheme="minorBidi"/>
                <w:b w:val="0"/>
                <w:sz w:val="16"/>
                <w:szCs w:val="16"/>
              </w:rPr>
              <w:t>Shipping Volume Information</w:t>
            </w:r>
            <w:bookmarkEnd w:id="415"/>
            <w:bookmarkEnd w:id="416"/>
          </w:p>
        </w:tc>
        <w:tc>
          <w:tcPr>
            <w:tcW w:w="986" w:type="dxa"/>
            <w:vAlign w:val="center"/>
          </w:tcPr>
          <w:p w14:paraId="56998E6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17" w:name="_Toc89618411"/>
            <w:bookmarkStart w:id="418" w:name="_Toc89620229"/>
            <w:r w:rsidRPr="00AC38D7">
              <w:rPr>
                <w:rFonts w:asciiTheme="minorBidi" w:eastAsiaTheme="majorEastAsia" w:hAnsiTheme="minorBidi" w:cstheme="minorBidi"/>
                <w:b w:val="0"/>
                <w:sz w:val="16"/>
                <w:szCs w:val="16"/>
              </w:rPr>
              <w:t>4N</w:t>
            </w:r>
            <w:bookmarkEnd w:id="417"/>
            <w:bookmarkEnd w:id="418"/>
          </w:p>
        </w:tc>
        <w:tc>
          <w:tcPr>
            <w:tcW w:w="979" w:type="dxa"/>
            <w:vAlign w:val="center"/>
          </w:tcPr>
          <w:p w14:paraId="5BF9C450"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14:paraId="17ED0D4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7C240D7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vAlign w:val="center"/>
          </w:tcPr>
          <w:p w14:paraId="0E24E3C0"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0E8B2BB1" w14:textId="77777777" w:rsidTr="007E6714">
        <w:trPr>
          <w:trHeight w:val="148"/>
          <w:jc w:val="center"/>
        </w:trPr>
        <w:tc>
          <w:tcPr>
            <w:tcW w:w="692" w:type="dxa"/>
            <w:vAlign w:val="center"/>
          </w:tcPr>
          <w:p w14:paraId="54BAF1F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19" w:name="_Toc89618412"/>
            <w:bookmarkStart w:id="420" w:name="_Toc89620230"/>
            <w:r w:rsidRPr="00AC38D7">
              <w:rPr>
                <w:rFonts w:asciiTheme="minorBidi" w:eastAsiaTheme="majorEastAsia" w:hAnsiTheme="minorBidi" w:cstheme="minorBidi"/>
                <w:b w:val="0"/>
                <w:sz w:val="16"/>
                <w:szCs w:val="16"/>
              </w:rPr>
              <w:t>043</w:t>
            </w:r>
            <w:bookmarkEnd w:id="419"/>
            <w:bookmarkEnd w:id="420"/>
          </w:p>
        </w:tc>
        <w:tc>
          <w:tcPr>
            <w:tcW w:w="3751" w:type="dxa"/>
          </w:tcPr>
          <w:p w14:paraId="22E177C2"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21" w:name="_Toc89618413"/>
            <w:bookmarkStart w:id="422" w:name="_Toc89620231"/>
            <w:r w:rsidRPr="00AC38D7">
              <w:rPr>
                <w:rFonts w:asciiTheme="minorBidi" w:eastAsiaTheme="majorEastAsia" w:hAnsiTheme="minorBidi" w:cstheme="minorBidi"/>
                <w:b w:val="0"/>
                <w:sz w:val="16"/>
                <w:szCs w:val="16"/>
              </w:rPr>
              <w:t>Shipping List</w:t>
            </w:r>
            <w:bookmarkEnd w:id="421"/>
            <w:bookmarkEnd w:id="422"/>
          </w:p>
        </w:tc>
        <w:tc>
          <w:tcPr>
            <w:tcW w:w="986" w:type="dxa"/>
            <w:vAlign w:val="center"/>
          </w:tcPr>
          <w:p w14:paraId="3EBC1DF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51D5D04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08" w:type="dxa"/>
            <w:vAlign w:val="center"/>
          </w:tcPr>
          <w:p w14:paraId="12A3842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26111ED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23" w:name="_Toc89618414"/>
            <w:bookmarkStart w:id="424" w:name="_Toc89620232"/>
            <w:r w:rsidRPr="00AC38D7">
              <w:rPr>
                <w:rFonts w:asciiTheme="minorBidi" w:eastAsiaTheme="majorEastAsia" w:hAnsiTheme="minorBidi" w:cstheme="minorBidi"/>
                <w:b w:val="0"/>
                <w:sz w:val="16"/>
                <w:szCs w:val="16"/>
              </w:rPr>
              <w:t>6C+E</w:t>
            </w:r>
            <w:bookmarkEnd w:id="423"/>
            <w:bookmarkEnd w:id="424"/>
          </w:p>
        </w:tc>
        <w:tc>
          <w:tcPr>
            <w:tcW w:w="1048" w:type="dxa"/>
            <w:vAlign w:val="center"/>
          </w:tcPr>
          <w:p w14:paraId="79D8D5B3"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46DCBD80" w14:textId="77777777" w:rsidTr="007E6714">
        <w:trPr>
          <w:trHeight w:val="412"/>
          <w:jc w:val="center"/>
        </w:trPr>
        <w:tc>
          <w:tcPr>
            <w:tcW w:w="692" w:type="dxa"/>
            <w:vAlign w:val="center"/>
          </w:tcPr>
          <w:p w14:paraId="0C17DBE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25" w:name="_Toc89618415"/>
            <w:bookmarkStart w:id="426" w:name="_Toc89620233"/>
            <w:r w:rsidRPr="00AC38D7">
              <w:rPr>
                <w:rFonts w:asciiTheme="minorBidi" w:eastAsiaTheme="majorEastAsia" w:hAnsiTheme="minorBidi" w:cstheme="minorBidi"/>
                <w:b w:val="0"/>
                <w:sz w:val="16"/>
                <w:szCs w:val="16"/>
              </w:rPr>
              <w:t>044</w:t>
            </w:r>
            <w:bookmarkEnd w:id="425"/>
            <w:bookmarkEnd w:id="426"/>
          </w:p>
        </w:tc>
        <w:tc>
          <w:tcPr>
            <w:tcW w:w="3751" w:type="dxa"/>
            <w:vAlign w:val="center"/>
          </w:tcPr>
          <w:p w14:paraId="0A5CD68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27" w:name="_Toc89618416"/>
            <w:bookmarkStart w:id="428" w:name="_Toc89620234"/>
            <w:r w:rsidRPr="00AC38D7">
              <w:rPr>
                <w:rFonts w:asciiTheme="minorBidi" w:eastAsiaTheme="majorEastAsia" w:hAnsiTheme="minorBidi" w:cstheme="minorBidi"/>
                <w:b w:val="0"/>
                <w:sz w:val="16"/>
                <w:szCs w:val="16"/>
              </w:rPr>
              <w:t>Unpacking &amp; Inspection Instructions</w:t>
            </w:r>
            <w:bookmarkEnd w:id="427"/>
            <w:bookmarkEnd w:id="428"/>
          </w:p>
        </w:tc>
        <w:tc>
          <w:tcPr>
            <w:tcW w:w="986" w:type="dxa"/>
            <w:vAlign w:val="center"/>
          </w:tcPr>
          <w:p w14:paraId="269F0B8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3E8A180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29" w:name="_Toc89618417"/>
            <w:bookmarkStart w:id="430" w:name="_Toc89620235"/>
            <w:r w:rsidRPr="00AC38D7">
              <w:rPr>
                <w:rFonts w:asciiTheme="minorBidi" w:eastAsiaTheme="majorEastAsia" w:hAnsiTheme="minorBidi" w:cstheme="minorBidi"/>
                <w:b w:val="0"/>
                <w:sz w:val="16"/>
                <w:szCs w:val="16"/>
              </w:rPr>
              <w:t>6C+E</w:t>
            </w:r>
            <w:bookmarkEnd w:id="429"/>
            <w:bookmarkEnd w:id="430"/>
          </w:p>
        </w:tc>
        <w:tc>
          <w:tcPr>
            <w:tcW w:w="908" w:type="dxa"/>
            <w:vAlign w:val="center"/>
          </w:tcPr>
          <w:p w14:paraId="52C7AFA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51AAC34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vAlign w:val="center"/>
          </w:tcPr>
          <w:p w14:paraId="1F136A2B"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3EFE58B3" w14:textId="77777777" w:rsidTr="007E6714">
        <w:trPr>
          <w:trHeight w:val="424"/>
          <w:jc w:val="center"/>
        </w:trPr>
        <w:tc>
          <w:tcPr>
            <w:tcW w:w="692" w:type="dxa"/>
            <w:vAlign w:val="center"/>
          </w:tcPr>
          <w:p w14:paraId="1D5EB51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31" w:name="_Toc89618418"/>
            <w:bookmarkStart w:id="432" w:name="_Toc89620236"/>
            <w:r w:rsidRPr="00AC38D7">
              <w:rPr>
                <w:rFonts w:asciiTheme="minorBidi" w:eastAsiaTheme="majorEastAsia" w:hAnsiTheme="minorBidi" w:cstheme="minorBidi"/>
                <w:b w:val="0"/>
                <w:sz w:val="16"/>
                <w:szCs w:val="16"/>
              </w:rPr>
              <w:t>045</w:t>
            </w:r>
            <w:bookmarkEnd w:id="431"/>
            <w:bookmarkEnd w:id="432"/>
          </w:p>
        </w:tc>
        <w:tc>
          <w:tcPr>
            <w:tcW w:w="3751" w:type="dxa"/>
            <w:vAlign w:val="center"/>
          </w:tcPr>
          <w:p w14:paraId="5555E1CF"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33" w:name="_Toc89618419"/>
            <w:bookmarkStart w:id="434" w:name="_Toc89620237"/>
            <w:r w:rsidRPr="00AC38D7">
              <w:rPr>
                <w:rFonts w:asciiTheme="minorBidi" w:eastAsiaTheme="majorEastAsia" w:hAnsiTheme="minorBidi" w:cstheme="minorBidi"/>
                <w:b w:val="0"/>
                <w:sz w:val="16"/>
                <w:szCs w:val="16"/>
              </w:rPr>
              <w:t>Lifting, Loading, Unloading &amp; Transportation Procedures</w:t>
            </w:r>
            <w:bookmarkEnd w:id="433"/>
            <w:bookmarkEnd w:id="434"/>
          </w:p>
        </w:tc>
        <w:tc>
          <w:tcPr>
            <w:tcW w:w="986" w:type="dxa"/>
            <w:vAlign w:val="center"/>
          </w:tcPr>
          <w:p w14:paraId="5AC4B3B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472F5470"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35" w:name="_Toc89618420"/>
            <w:bookmarkStart w:id="436" w:name="_Toc89620238"/>
            <w:r w:rsidRPr="00AC38D7">
              <w:rPr>
                <w:rFonts w:asciiTheme="minorBidi" w:eastAsiaTheme="majorEastAsia" w:hAnsiTheme="minorBidi" w:cstheme="minorBidi"/>
                <w:b w:val="0"/>
                <w:sz w:val="16"/>
                <w:szCs w:val="16"/>
              </w:rPr>
              <w:t>6C+E</w:t>
            </w:r>
            <w:bookmarkEnd w:id="435"/>
            <w:bookmarkEnd w:id="436"/>
          </w:p>
        </w:tc>
        <w:tc>
          <w:tcPr>
            <w:tcW w:w="908" w:type="dxa"/>
            <w:vAlign w:val="center"/>
          </w:tcPr>
          <w:p w14:paraId="7DC7282C"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5C5D17D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37" w:name="_Toc89618421"/>
            <w:bookmarkStart w:id="438" w:name="_Toc89620239"/>
            <w:r w:rsidRPr="00AC38D7">
              <w:rPr>
                <w:rFonts w:asciiTheme="minorBidi" w:eastAsiaTheme="majorEastAsia" w:hAnsiTheme="minorBidi" w:cstheme="minorBidi"/>
                <w:b w:val="0"/>
                <w:sz w:val="16"/>
                <w:szCs w:val="16"/>
              </w:rPr>
              <w:t>6C+E</w:t>
            </w:r>
            <w:bookmarkEnd w:id="437"/>
            <w:bookmarkEnd w:id="438"/>
          </w:p>
        </w:tc>
        <w:tc>
          <w:tcPr>
            <w:tcW w:w="1048" w:type="dxa"/>
            <w:vAlign w:val="center"/>
          </w:tcPr>
          <w:p w14:paraId="7A699176"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16081A74" w14:textId="77777777" w:rsidTr="007E6714">
        <w:trPr>
          <w:trHeight w:val="392"/>
          <w:jc w:val="center"/>
        </w:trPr>
        <w:tc>
          <w:tcPr>
            <w:tcW w:w="692" w:type="dxa"/>
            <w:tcBorders>
              <w:bottom w:val="single" w:sz="4" w:space="0" w:color="auto"/>
            </w:tcBorders>
            <w:vAlign w:val="center"/>
          </w:tcPr>
          <w:p w14:paraId="3E9D962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39" w:name="_Toc89618422"/>
            <w:bookmarkStart w:id="440" w:name="_Toc89620240"/>
            <w:r w:rsidRPr="00AC38D7">
              <w:rPr>
                <w:rFonts w:asciiTheme="minorBidi" w:eastAsiaTheme="majorEastAsia" w:hAnsiTheme="minorBidi" w:cstheme="minorBidi"/>
                <w:b w:val="0"/>
                <w:sz w:val="16"/>
                <w:szCs w:val="16"/>
              </w:rPr>
              <w:t>046</w:t>
            </w:r>
            <w:bookmarkEnd w:id="439"/>
            <w:bookmarkEnd w:id="440"/>
          </w:p>
        </w:tc>
        <w:tc>
          <w:tcPr>
            <w:tcW w:w="3751" w:type="dxa"/>
            <w:tcBorders>
              <w:bottom w:val="single" w:sz="4" w:space="0" w:color="auto"/>
            </w:tcBorders>
            <w:vAlign w:val="center"/>
          </w:tcPr>
          <w:p w14:paraId="3E9743A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41" w:name="_Toc89618423"/>
            <w:bookmarkStart w:id="442" w:name="_Toc89620241"/>
            <w:r w:rsidRPr="00AC38D7">
              <w:rPr>
                <w:rFonts w:asciiTheme="minorBidi" w:eastAsiaTheme="majorEastAsia" w:hAnsiTheme="minorBidi" w:cstheme="minorBidi"/>
                <w:b w:val="0"/>
                <w:sz w:val="16"/>
                <w:szCs w:val="16"/>
              </w:rPr>
              <w:t>Preservation &amp; Long Term Storage Procedures</w:t>
            </w:r>
            <w:bookmarkEnd w:id="441"/>
            <w:bookmarkEnd w:id="442"/>
          </w:p>
        </w:tc>
        <w:tc>
          <w:tcPr>
            <w:tcW w:w="986" w:type="dxa"/>
            <w:tcBorders>
              <w:bottom w:val="single" w:sz="4" w:space="0" w:color="auto"/>
            </w:tcBorders>
            <w:vAlign w:val="center"/>
          </w:tcPr>
          <w:p w14:paraId="4C0BD29C"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14:paraId="7C9B7C3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43" w:name="_Toc89618424"/>
            <w:bookmarkStart w:id="444" w:name="_Toc89620242"/>
            <w:r w:rsidRPr="00AC38D7">
              <w:rPr>
                <w:rFonts w:asciiTheme="minorBidi" w:eastAsiaTheme="majorEastAsia" w:hAnsiTheme="minorBidi" w:cstheme="minorBidi"/>
                <w:b w:val="0"/>
                <w:sz w:val="16"/>
                <w:szCs w:val="16"/>
              </w:rPr>
              <w:t>6C+E</w:t>
            </w:r>
            <w:bookmarkEnd w:id="443"/>
            <w:bookmarkEnd w:id="444"/>
          </w:p>
        </w:tc>
        <w:tc>
          <w:tcPr>
            <w:tcW w:w="908" w:type="dxa"/>
            <w:tcBorders>
              <w:bottom w:val="single" w:sz="4" w:space="0" w:color="auto"/>
            </w:tcBorders>
            <w:vAlign w:val="center"/>
          </w:tcPr>
          <w:p w14:paraId="73F8559D"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18F964F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45" w:name="_Toc89618425"/>
            <w:bookmarkStart w:id="446" w:name="_Toc89620243"/>
            <w:r w:rsidRPr="00AC38D7">
              <w:rPr>
                <w:rFonts w:asciiTheme="minorBidi" w:eastAsiaTheme="majorEastAsia" w:hAnsiTheme="minorBidi" w:cstheme="minorBidi"/>
                <w:b w:val="0"/>
                <w:sz w:val="16"/>
                <w:szCs w:val="16"/>
              </w:rPr>
              <w:t>6C+E</w:t>
            </w:r>
            <w:bookmarkEnd w:id="445"/>
            <w:bookmarkEnd w:id="446"/>
          </w:p>
        </w:tc>
        <w:tc>
          <w:tcPr>
            <w:tcW w:w="1048" w:type="dxa"/>
            <w:tcBorders>
              <w:bottom w:val="single" w:sz="4" w:space="0" w:color="auto"/>
            </w:tcBorders>
            <w:vAlign w:val="center"/>
          </w:tcPr>
          <w:p w14:paraId="32A24399"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0147FA38" w14:textId="77777777" w:rsidTr="007E6714">
        <w:trPr>
          <w:trHeight w:val="152"/>
          <w:jc w:val="center"/>
        </w:trPr>
        <w:tc>
          <w:tcPr>
            <w:tcW w:w="692" w:type="dxa"/>
            <w:tcBorders>
              <w:bottom w:val="single" w:sz="4" w:space="0" w:color="auto"/>
            </w:tcBorders>
            <w:vAlign w:val="center"/>
          </w:tcPr>
          <w:p w14:paraId="4FEB8DC3"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47" w:name="_Toc89618426"/>
            <w:bookmarkStart w:id="448" w:name="_Toc89620244"/>
            <w:r w:rsidRPr="00AC38D7">
              <w:rPr>
                <w:rFonts w:asciiTheme="minorBidi" w:eastAsiaTheme="majorEastAsia" w:hAnsiTheme="minorBidi" w:cstheme="minorBidi"/>
                <w:b w:val="0"/>
                <w:sz w:val="16"/>
                <w:szCs w:val="16"/>
              </w:rPr>
              <w:t>047</w:t>
            </w:r>
            <w:bookmarkEnd w:id="447"/>
            <w:bookmarkEnd w:id="448"/>
          </w:p>
        </w:tc>
        <w:tc>
          <w:tcPr>
            <w:tcW w:w="3751" w:type="dxa"/>
            <w:tcBorders>
              <w:bottom w:val="single" w:sz="4" w:space="0" w:color="auto"/>
            </w:tcBorders>
            <w:vAlign w:val="center"/>
          </w:tcPr>
          <w:p w14:paraId="1AAA3F7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p w14:paraId="105198F7"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49" w:name="_Toc89618427"/>
            <w:bookmarkStart w:id="450" w:name="_Toc89620245"/>
            <w:r w:rsidRPr="00AC38D7">
              <w:rPr>
                <w:rFonts w:asciiTheme="minorBidi" w:eastAsiaTheme="majorEastAsia" w:hAnsiTheme="minorBidi" w:cstheme="minorBidi"/>
                <w:b w:val="0"/>
                <w:sz w:val="16"/>
                <w:szCs w:val="16"/>
              </w:rPr>
              <w:t>Erection/Installation Manual (if required)</w:t>
            </w:r>
            <w:bookmarkEnd w:id="449"/>
            <w:bookmarkEnd w:id="450"/>
          </w:p>
        </w:tc>
        <w:tc>
          <w:tcPr>
            <w:tcW w:w="986" w:type="dxa"/>
            <w:tcBorders>
              <w:bottom w:val="single" w:sz="4" w:space="0" w:color="auto"/>
            </w:tcBorders>
            <w:vAlign w:val="center"/>
          </w:tcPr>
          <w:p w14:paraId="2566025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tcBorders>
              <w:bottom w:val="single" w:sz="4" w:space="0" w:color="auto"/>
            </w:tcBorders>
            <w:vAlign w:val="center"/>
          </w:tcPr>
          <w:p w14:paraId="557394F2"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51" w:name="_Toc89618428"/>
            <w:bookmarkStart w:id="452" w:name="_Toc89620246"/>
            <w:r w:rsidRPr="00AC38D7">
              <w:rPr>
                <w:rFonts w:asciiTheme="minorBidi" w:eastAsiaTheme="majorEastAsia" w:hAnsiTheme="minorBidi" w:cstheme="minorBidi"/>
                <w:b w:val="0"/>
                <w:sz w:val="16"/>
                <w:szCs w:val="16"/>
              </w:rPr>
              <w:t>6C+E</w:t>
            </w:r>
            <w:bookmarkEnd w:id="451"/>
            <w:bookmarkEnd w:id="452"/>
          </w:p>
        </w:tc>
        <w:tc>
          <w:tcPr>
            <w:tcW w:w="908" w:type="dxa"/>
            <w:tcBorders>
              <w:bottom w:val="single" w:sz="4" w:space="0" w:color="auto"/>
            </w:tcBorders>
            <w:vAlign w:val="center"/>
          </w:tcPr>
          <w:p w14:paraId="4E25F89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tcBorders>
              <w:bottom w:val="single" w:sz="4" w:space="0" w:color="auto"/>
            </w:tcBorders>
            <w:vAlign w:val="center"/>
          </w:tcPr>
          <w:p w14:paraId="21BF335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53" w:name="_Toc89618429"/>
            <w:bookmarkStart w:id="454" w:name="_Toc89620247"/>
            <w:r w:rsidRPr="00AC38D7">
              <w:rPr>
                <w:rFonts w:asciiTheme="minorBidi" w:eastAsiaTheme="majorEastAsia" w:hAnsiTheme="minorBidi" w:cstheme="minorBidi"/>
                <w:b w:val="0"/>
                <w:sz w:val="16"/>
                <w:szCs w:val="16"/>
              </w:rPr>
              <w:t>6C+E</w:t>
            </w:r>
            <w:bookmarkEnd w:id="453"/>
            <w:bookmarkEnd w:id="454"/>
          </w:p>
        </w:tc>
        <w:tc>
          <w:tcPr>
            <w:tcW w:w="1048" w:type="dxa"/>
            <w:tcBorders>
              <w:bottom w:val="single" w:sz="4" w:space="0" w:color="auto"/>
            </w:tcBorders>
            <w:vAlign w:val="center"/>
          </w:tcPr>
          <w:p w14:paraId="3F217310"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3C3B6726" w14:textId="77777777" w:rsidTr="007E6714">
        <w:trPr>
          <w:trHeight w:val="152"/>
          <w:jc w:val="center"/>
        </w:trPr>
        <w:tc>
          <w:tcPr>
            <w:tcW w:w="9416" w:type="dxa"/>
            <w:gridSpan w:val="7"/>
            <w:shd w:val="clear" w:color="auto" w:fill="B8CCE4" w:themeFill="accent1" w:themeFillTint="66"/>
            <w:vAlign w:val="center"/>
          </w:tcPr>
          <w:p w14:paraId="4156DBCF"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55" w:name="_Toc89618430"/>
            <w:bookmarkStart w:id="456" w:name="_Toc89620248"/>
            <w:r w:rsidRPr="00AC38D7">
              <w:rPr>
                <w:rFonts w:asciiTheme="minorBidi" w:eastAsiaTheme="majorEastAsia" w:hAnsiTheme="minorBidi" w:cstheme="minorBidi"/>
                <w:sz w:val="16"/>
                <w:szCs w:val="16"/>
              </w:rPr>
              <w:t>OPERATION &amp; MAINTENANCE</w:t>
            </w:r>
            <w:bookmarkEnd w:id="455"/>
            <w:bookmarkEnd w:id="456"/>
          </w:p>
        </w:tc>
      </w:tr>
      <w:tr w:rsidR="00727CED" w:rsidRPr="00AC38D7" w14:paraId="0A2B48DD" w14:textId="77777777" w:rsidTr="007E6714">
        <w:trPr>
          <w:trHeight w:val="164"/>
          <w:jc w:val="center"/>
        </w:trPr>
        <w:tc>
          <w:tcPr>
            <w:tcW w:w="692" w:type="dxa"/>
            <w:vAlign w:val="center"/>
          </w:tcPr>
          <w:p w14:paraId="4DF0DEAB"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57" w:name="_Toc89618431"/>
            <w:bookmarkStart w:id="458" w:name="_Toc89620249"/>
            <w:r w:rsidRPr="00AC38D7">
              <w:rPr>
                <w:rFonts w:asciiTheme="minorBidi" w:eastAsiaTheme="majorEastAsia" w:hAnsiTheme="minorBidi" w:cstheme="minorBidi"/>
                <w:b w:val="0"/>
                <w:sz w:val="16"/>
                <w:szCs w:val="16"/>
              </w:rPr>
              <w:t>048</w:t>
            </w:r>
            <w:bookmarkEnd w:id="457"/>
            <w:bookmarkEnd w:id="458"/>
          </w:p>
        </w:tc>
        <w:tc>
          <w:tcPr>
            <w:tcW w:w="3751" w:type="dxa"/>
            <w:vAlign w:val="center"/>
          </w:tcPr>
          <w:p w14:paraId="2C9B1300"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59" w:name="_Toc89618432"/>
            <w:bookmarkStart w:id="460" w:name="_Toc89620250"/>
            <w:r w:rsidRPr="00AC38D7">
              <w:rPr>
                <w:rFonts w:asciiTheme="minorBidi" w:eastAsiaTheme="majorEastAsia" w:hAnsiTheme="minorBidi" w:cstheme="minorBidi"/>
                <w:b w:val="0"/>
                <w:sz w:val="16"/>
                <w:szCs w:val="16"/>
              </w:rPr>
              <w:t>List of Spare Parts Commissioning &amp; Start-up</w:t>
            </w:r>
            <w:bookmarkEnd w:id="459"/>
            <w:bookmarkEnd w:id="460"/>
          </w:p>
        </w:tc>
        <w:tc>
          <w:tcPr>
            <w:tcW w:w="986" w:type="dxa"/>
            <w:vAlign w:val="center"/>
          </w:tcPr>
          <w:p w14:paraId="5434A86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61" w:name="_Toc89618433"/>
            <w:bookmarkStart w:id="462" w:name="_Toc89620251"/>
            <w:r w:rsidRPr="00AC38D7">
              <w:rPr>
                <w:rFonts w:asciiTheme="minorBidi" w:eastAsiaTheme="majorEastAsia" w:hAnsiTheme="minorBidi" w:cstheme="minorBidi"/>
                <w:b w:val="0"/>
                <w:sz w:val="16"/>
                <w:szCs w:val="16"/>
              </w:rPr>
              <w:t>4N</w:t>
            </w:r>
            <w:bookmarkEnd w:id="461"/>
            <w:bookmarkEnd w:id="462"/>
          </w:p>
        </w:tc>
        <w:tc>
          <w:tcPr>
            <w:tcW w:w="979" w:type="dxa"/>
            <w:vAlign w:val="center"/>
          </w:tcPr>
          <w:p w14:paraId="032DB3F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63" w:name="_Toc89618434"/>
            <w:bookmarkStart w:id="464" w:name="_Toc89620252"/>
            <w:r w:rsidRPr="00AC38D7">
              <w:rPr>
                <w:rFonts w:asciiTheme="minorBidi" w:eastAsiaTheme="majorEastAsia" w:hAnsiTheme="minorBidi" w:cstheme="minorBidi"/>
                <w:b w:val="0"/>
                <w:sz w:val="16"/>
                <w:szCs w:val="16"/>
              </w:rPr>
              <w:t>6C+E</w:t>
            </w:r>
            <w:bookmarkEnd w:id="463"/>
            <w:bookmarkEnd w:id="464"/>
          </w:p>
        </w:tc>
        <w:tc>
          <w:tcPr>
            <w:tcW w:w="908" w:type="dxa"/>
            <w:vAlign w:val="center"/>
          </w:tcPr>
          <w:p w14:paraId="0B5CD85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03E3D5B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65" w:name="_Toc89618435"/>
            <w:bookmarkStart w:id="466" w:name="_Toc89620253"/>
            <w:r w:rsidRPr="00AC38D7">
              <w:rPr>
                <w:rFonts w:asciiTheme="minorBidi" w:eastAsiaTheme="majorEastAsia" w:hAnsiTheme="minorBidi" w:cstheme="minorBidi"/>
                <w:b w:val="0"/>
                <w:sz w:val="16"/>
                <w:szCs w:val="16"/>
              </w:rPr>
              <w:t>6C+E</w:t>
            </w:r>
            <w:bookmarkEnd w:id="465"/>
            <w:bookmarkEnd w:id="466"/>
          </w:p>
        </w:tc>
        <w:tc>
          <w:tcPr>
            <w:tcW w:w="1048" w:type="dxa"/>
            <w:vAlign w:val="center"/>
          </w:tcPr>
          <w:p w14:paraId="568A13ED"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38DFF002" w14:textId="77777777" w:rsidTr="007E6714">
        <w:trPr>
          <w:trHeight w:val="186"/>
          <w:jc w:val="center"/>
        </w:trPr>
        <w:tc>
          <w:tcPr>
            <w:tcW w:w="692" w:type="dxa"/>
            <w:vAlign w:val="center"/>
          </w:tcPr>
          <w:p w14:paraId="39970A1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67" w:name="_Toc89618436"/>
            <w:bookmarkStart w:id="468" w:name="_Toc89620254"/>
            <w:r w:rsidRPr="00AC38D7">
              <w:rPr>
                <w:rFonts w:asciiTheme="minorBidi" w:eastAsiaTheme="majorEastAsia" w:hAnsiTheme="minorBidi" w:cstheme="minorBidi"/>
                <w:b w:val="0"/>
                <w:sz w:val="16"/>
                <w:szCs w:val="16"/>
              </w:rPr>
              <w:t>049</w:t>
            </w:r>
            <w:bookmarkEnd w:id="467"/>
            <w:bookmarkEnd w:id="468"/>
          </w:p>
        </w:tc>
        <w:tc>
          <w:tcPr>
            <w:tcW w:w="3751" w:type="dxa"/>
            <w:vAlign w:val="center"/>
          </w:tcPr>
          <w:p w14:paraId="726B2351"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69" w:name="_Toc89618437"/>
            <w:bookmarkStart w:id="470" w:name="_Toc89620255"/>
            <w:r w:rsidRPr="00AC38D7">
              <w:rPr>
                <w:rFonts w:asciiTheme="minorBidi" w:eastAsiaTheme="majorEastAsia" w:hAnsiTheme="minorBidi" w:cstheme="minorBidi"/>
                <w:b w:val="0"/>
                <w:sz w:val="16"/>
                <w:szCs w:val="16"/>
              </w:rPr>
              <w:t>List of Spare Parts 2 Years Operation</w:t>
            </w:r>
            <w:bookmarkEnd w:id="469"/>
            <w:bookmarkEnd w:id="470"/>
          </w:p>
        </w:tc>
        <w:tc>
          <w:tcPr>
            <w:tcW w:w="986" w:type="dxa"/>
            <w:vAlign w:val="center"/>
          </w:tcPr>
          <w:p w14:paraId="1336CA2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71" w:name="_Toc89618438"/>
            <w:bookmarkStart w:id="472" w:name="_Toc89620256"/>
            <w:r w:rsidRPr="00AC38D7">
              <w:rPr>
                <w:rFonts w:asciiTheme="minorBidi" w:eastAsiaTheme="majorEastAsia" w:hAnsiTheme="minorBidi" w:cstheme="minorBidi"/>
                <w:b w:val="0"/>
                <w:sz w:val="16"/>
                <w:szCs w:val="16"/>
              </w:rPr>
              <w:t>4N</w:t>
            </w:r>
            <w:bookmarkEnd w:id="471"/>
            <w:bookmarkEnd w:id="472"/>
          </w:p>
        </w:tc>
        <w:tc>
          <w:tcPr>
            <w:tcW w:w="979" w:type="dxa"/>
            <w:vAlign w:val="center"/>
          </w:tcPr>
          <w:p w14:paraId="37F5C0B0"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73" w:name="_Toc89618439"/>
            <w:bookmarkStart w:id="474" w:name="_Toc89620257"/>
            <w:r w:rsidRPr="00AC38D7">
              <w:rPr>
                <w:rFonts w:asciiTheme="minorBidi" w:eastAsiaTheme="majorEastAsia" w:hAnsiTheme="minorBidi" w:cstheme="minorBidi"/>
                <w:b w:val="0"/>
                <w:sz w:val="16"/>
                <w:szCs w:val="16"/>
              </w:rPr>
              <w:t>6C+E</w:t>
            </w:r>
            <w:bookmarkEnd w:id="473"/>
            <w:bookmarkEnd w:id="474"/>
          </w:p>
        </w:tc>
        <w:tc>
          <w:tcPr>
            <w:tcW w:w="908" w:type="dxa"/>
            <w:vAlign w:val="center"/>
          </w:tcPr>
          <w:p w14:paraId="69EDF235"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6871C60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75" w:name="_Toc89618440"/>
            <w:bookmarkStart w:id="476" w:name="_Toc89620258"/>
            <w:r w:rsidRPr="00AC38D7">
              <w:rPr>
                <w:rFonts w:asciiTheme="minorBidi" w:eastAsiaTheme="majorEastAsia" w:hAnsiTheme="minorBidi" w:cstheme="minorBidi"/>
                <w:b w:val="0"/>
                <w:sz w:val="16"/>
                <w:szCs w:val="16"/>
              </w:rPr>
              <w:t>6C+E</w:t>
            </w:r>
            <w:bookmarkEnd w:id="475"/>
            <w:bookmarkEnd w:id="476"/>
          </w:p>
        </w:tc>
        <w:tc>
          <w:tcPr>
            <w:tcW w:w="1048" w:type="dxa"/>
            <w:vAlign w:val="center"/>
          </w:tcPr>
          <w:p w14:paraId="6FC6CE29"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u w:val="single"/>
              </w:rPr>
            </w:pPr>
          </w:p>
        </w:tc>
      </w:tr>
      <w:tr w:rsidR="00727CED" w:rsidRPr="00AC38D7" w14:paraId="6E06D08E" w14:textId="77777777" w:rsidTr="007E6714">
        <w:trPr>
          <w:trHeight w:val="144"/>
          <w:jc w:val="center"/>
        </w:trPr>
        <w:tc>
          <w:tcPr>
            <w:tcW w:w="9416" w:type="dxa"/>
            <w:gridSpan w:val="7"/>
            <w:shd w:val="clear" w:color="auto" w:fill="B8CCE4" w:themeFill="accent1" w:themeFillTint="66"/>
            <w:vAlign w:val="center"/>
          </w:tcPr>
          <w:p w14:paraId="020752F9" w14:textId="77777777" w:rsidR="00727CED" w:rsidRPr="00AC38D7" w:rsidRDefault="00727CED" w:rsidP="007E6714">
            <w:pPr>
              <w:pStyle w:val="Heading1"/>
              <w:spacing w:after="60" w:line="288" w:lineRule="auto"/>
              <w:jc w:val="center"/>
              <w:rPr>
                <w:rFonts w:asciiTheme="minorBidi" w:eastAsiaTheme="majorEastAsia" w:hAnsiTheme="minorBidi" w:cstheme="minorBidi"/>
                <w:sz w:val="16"/>
                <w:szCs w:val="16"/>
              </w:rPr>
            </w:pPr>
            <w:bookmarkStart w:id="477" w:name="_Toc89618441"/>
            <w:bookmarkStart w:id="478" w:name="_Toc89620259"/>
            <w:r w:rsidRPr="00AC38D7">
              <w:rPr>
                <w:rFonts w:asciiTheme="minorBidi" w:eastAsiaTheme="majorEastAsia" w:hAnsiTheme="minorBidi" w:cstheme="minorBidi"/>
                <w:sz w:val="16"/>
                <w:szCs w:val="16"/>
              </w:rPr>
              <w:lastRenderedPageBreak/>
              <w:t>OTHERS</w:t>
            </w:r>
            <w:bookmarkEnd w:id="477"/>
            <w:bookmarkEnd w:id="478"/>
          </w:p>
        </w:tc>
      </w:tr>
      <w:tr w:rsidR="00727CED" w:rsidRPr="00AC38D7" w14:paraId="55C0CA13" w14:textId="77777777" w:rsidTr="007E6714">
        <w:trPr>
          <w:trHeight w:val="63"/>
          <w:jc w:val="center"/>
        </w:trPr>
        <w:tc>
          <w:tcPr>
            <w:tcW w:w="692" w:type="dxa"/>
            <w:vAlign w:val="center"/>
          </w:tcPr>
          <w:p w14:paraId="167BB6F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79" w:name="_Toc89618442"/>
            <w:bookmarkStart w:id="480" w:name="_Toc89620260"/>
            <w:r w:rsidRPr="00AC38D7">
              <w:rPr>
                <w:rFonts w:asciiTheme="minorBidi" w:eastAsiaTheme="majorEastAsia" w:hAnsiTheme="minorBidi" w:cstheme="minorBidi"/>
                <w:b w:val="0"/>
                <w:sz w:val="16"/>
                <w:szCs w:val="16"/>
              </w:rPr>
              <w:t>050</w:t>
            </w:r>
            <w:bookmarkEnd w:id="479"/>
            <w:bookmarkEnd w:id="480"/>
          </w:p>
        </w:tc>
        <w:tc>
          <w:tcPr>
            <w:tcW w:w="3751" w:type="dxa"/>
            <w:vAlign w:val="center"/>
          </w:tcPr>
          <w:p w14:paraId="232741B4"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81" w:name="_Toc89618443"/>
            <w:bookmarkStart w:id="482" w:name="_Toc89620261"/>
            <w:r w:rsidRPr="00AC38D7">
              <w:rPr>
                <w:rFonts w:asciiTheme="minorBidi" w:eastAsiaTheme="majorEastAsia" w:hAnsiTheme="minorBidi" w:cstheme="minorBidi"/>
                <w:b w:val="0"/>
                <w:sz w:val="16"/>
                <w:szCs w:val="16"/>
              </w:rPr>
              <w:t>All others documents (if required) will be listed in the order</w:t>
            </w:r>
            <w:bookmarkEnd w:id="481"/>
            <w:bookmarkEnd w:id="482"/>
          </w:p>
        </w:tc>
        <w:tc>
          <w:tcPr>
            <w:tcW w:w="986" w:type="dxa"/>
            <w:vAlign w:val="center"/>
          </w:tcPr>
          <w:p w14:paraId="341068A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979" w:type="dxa"/>
            <w:vAlign w:val="center"/>
          </w:tcPr>
          <w:p w14:paraId="748C062A"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83" w:name="_Toc89618444"/>
            <w:bookmarkStart w:id="484" w:name="_Toc89620262"/>
            <w:r w:rsidRPr="00AC38D7">
              <w:rPr>
                <w:rFonts w:asciiTheme="minorBidi" w:eastAsiaTheme="majorEastAsia" w:hAnsiTheme="minorBidi" w:cstheme="minorBidi"/>
                <w:b w:val="0"/>
                <w:sz w:val="16"/>
                <w:szCs w:val="16"/>
              </w:rPr>
              <w:t>6C+E</w:t>
            </w:r>
            <w:bookmarkEnd w:id="483"/>
            <w:bookmarkEnd w:id="484"/>
          </w:p>
        </w:tc>
        <w:tc>
          <w:tcPr>
            <w:tcW w:w="908" w:type="dxa"/>
            <w:vAlign w:val="center"/>
          </w:tcPr>
          <w:p w14:paraId="3AD5733E"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50" w:type="dxa"/>
            <w:vAlign w:val="center"/>
          </w:tcPr>
          <w:p w14:paraId="29B2E046"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c>
          <w:tcPr>
            <w:tcW w:w="1048" w:type="dxa"/>
            <w:vAlign w:val="center"/>
          </w:tcPr>
          <w:p w14:paraId="4E52B399"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p>
        </w:tc>
      </w:tr>
      <w:tr w:rsidR="00727CED" w:rsidRPr="00AC38D7" w14:paraId="23AAEBD7" w14:textId="77777777" w:rsidTr="007E6714">
        <w:trPr>
          <w:trHeight w:val="63"/>
          <w:jc w:val="center"/>
        </w:trPr>
        <w:tc>
          <w:tcPr>
            <w:tcW w:w="9416" w:type="dxa"/>
            <w:gridSpan w:val="7"/>
            <w:vAlign w:val="center"/>
          </w:tcPr>
          <w:p w14:paraId="60151E68" w14:textId="77777777" w:rsidR="00727CED" w:rsidRPr="00AC38D7" w:rsidRDefault="00727CED" w:rsidP="007E6714">
            <w:pPr>
              <w:pStyle w:val="Heading1"/>
              <w:spacing w:after="60" w:line="288" w:lineRule="auto"/>
              <w:jc w:val="center"/>
              <w:rPr>
                <w:rFonts w:asciiTheme="minorBidi" w:eastAsiaTheme="majorEastAsia" w:hAnsiTheme="minorBidi" w:cstheme="minorBidi"/>
                <w:b w:val="0"/>
                <w:bCs w:val="0"/>
                <w:sz w:val="16"/>
                <w:szCs w:val="16"/>
              </w:rPr>
            </w:pPr>
            <w:bookmarkStart w:id="485" w:name="_Toc89618445"/>
            <w:bookmarkStart w:id="486" w:name="_Toc89620263"/>
            <w:r w:rsidRPr="00AC38D7">
              <w:rPr>
                <w:rFonts w:asciiTheme="minorBidi" w:eastAsiaTheme="majorEastAsia" w:hAnsiTheme="minorBidi" w:cstheme="minorBidi"/>
                <w:b w:val="0"/>
                <w:sz w:val="16"/>
                <w:szCs w:val="16"/>
              </w:rPr>
              <w:t>NOTES:</w:t>
            </w:r>
            <w:bookmarkEnd w:id="485"/>
            <w:bookmarkEnd w:id="486"/>
          </w:p>
          <w:p w14:paraId="253C5E04" w14:textId="77777777" w:rsidR="00727CED" w:rsidRPr="00AC38D7" w:rsidRDefault="00727CED" w:rsidP="00F95C71">
            <w:pPr>
              <w:pStyle w:val="Heading1"/>
              <w:spacing w:after="60" w:line="288" w:lineRule="auto"/>
              <w:rPr>
                <w:rFonts w:asciiTheme="minorBidi" w:eastAsiaTheme="majorEastAsia" w:hAnsiTheme="minorBidi" w:cstheme="minorBidi"/>
                <w:b w:val="0"/>
                <w:bCs w:val="0"/>
                <w:sz w:val="16"/>
                <w:szCs w:val="16"/>
              </w:rPr>
            </w:pPr>
            <w:bookmarkStart w:id="487" w:name="_Toc89618446"/>
            <w:bookmarkStart w:id="488" w:name="_Toc89620264"/>
            <w:r w:rsidRPr="00AC38D7">
              <w:rPr>
                <w:rFonts w:asciiTheme="minorBidi" w:eastAsiaTheme="majorEastAsia" w:hAnsiTheme="minorBidi" w:cstheme="minorBidi"/>
                <w:b w:val="0"/>
                <w:sz w:val="16"/>
                <w:szCs w:val="16"/>
              </w:rPr>
              <w:t>(1) N= Number of document, C=Copy, E=Electronic Copy</w:t>
            </w:r>
            <w:bookmarkEnd w:id="487"/>
            <w:bookmarkEnd w:id="488"/>
            <w:r w:rsidRPr="00AC38D7">
              <w:rPr>
                <w:rFonts w:asciiTheme="minorBidi" w:eastAsiaTheme="majorEastAsia" w:hAnsiTheme="minorBidi" w:cstheme="minorBidi"/>
                <w:b w:val="0"/>
                <w:sz w:val="16"/>
                <w:szCs w:val="16"/>
              </w:rPr>
              <w:t xml:space="preserve">  </w:t>
            </w:r>
          </w:p>
          <w:p w14:paraId="17EF77F4" w14:textId="77777777" w:rsidR="00727CED" w:rsidRPr="00AC38D7" w:rsidRDefault="00727CED" w:rsidP="00F95C71">
            <w:pPr>
              <w:pStyle w:val="Heading1"/>
              <w:spacing w:after="60" w:line="288" w:lineRule="auto"/>
              <w:rPr>
                <w:rFonts w:asciiTheme="minorBidi" w:eastAsiaTheme="majorEastAsia" w:hAnsiTheme="minorBidi" w:cstheme="minorBidi"/>
                <w:b w:val="0"/>
                <w:bCs w:val="0"/>
                <w:sz w:val="16"/>
                <w:szCs w:val="16"/>
              </w:rPr>
            </w:pPr>
            <w:bookmarkStart w:id="489" w:name="_Toc89618447"/>
            <w:bookmarkStart w:id="490" w:name="_Toc89620265"/>
            <w:r w:rsidRPr="00AC38D7">
              <w:rPr>
                <w:rFonts w:asciiTheme="minorBidi" w:eastAsiaTheme="majorEastAsia" w:hAnsiTheme="minorBidi" w:cstheme="minorBidi"/>
                <w:b w:val="0"/>
                <w:sz w:val="16"/>
                <w:szCs w:val="16"/>
              </w:rPr>
              <w:t>(2) Starting from date of order placement</w:t>
            </w:r>
            <w:bookmarkEnd w:id="489"/>
            <w:bookmarkEnd w:id="490"/>
          </w:p>
          <w:p w14:paraId="58D97D77" w14:textId="77777777" w:rsidR="00727CED" w:rsidRPr="00AC38D7" w:rsidRDefault="00727CED" w:rsidP="00F95C71">
            <w:pPr>
              <w:pStyle w:val="Heading1"/>
              <w:spacing w:after="60" w:line="288" w:lineRule="auto"/>
              <w:rPr>
                <w:rFonts w:asciiTheme="minorBidi" w:eastAsiaTheme="majorEastAsia" w:hAnsiTheme="minorBidi" w:cstheme="minorBidi"/>
                <w:b w:val="0"/>
                <w:bCs w:val="0"/>
                <w:sz w:val="16"/>
                <w:szCs w:val="16"/>
              </w:rPr>
            </w:pPr>
            <w:bookmarkStart w:id="491" w:name="_Toc89618448"/>
            <w:bookmarkStart w:id="492" w:name="_Toc89620266"/>
            <w:r w:rsidRPr="00AC38D7">
              <w:rPr>
                <w:rFonts w:asciiTheme="minorBidi" w:eastAsiaTheme="majorEastAsia" w:hAnsiTheme="minorBidi" w:cstheme="minorBidi"/>
                <w:b w:val="0"/>
                <w:sz w:val="16"/>
                <w:szCs w:val="16"/>
              </w:rPr>
              <w:t>(3) Starting from reception of documentation without comments</w:t>
            </w:r>
            <w:bookmarkEnd w:id="491"/>
            <w:bookmarkEnd w:id="492"/>
          </w:p>
          <w:p w14:paraId="2AAF366B" w14:textId="77777777" w:rsidR="00727CED" w:rsidRPr="00AC38D7" w:rsidRDefault="00727CED" w:rsidP="00F95C71">
            <w:pPr>
              <w:pStyle w:val="Heading1"/>
              <w:spacing w:after="60" w:line="288" w:lineRule="auto"/>
              <w:rPr>
                <w:rFonts w:asciiTheme="minorBidi" w:eastAsiaTheme="majorEastAsia" w:hAnsiTheme="minorBidi" w:cstheme="minorBidi"/>
                <w:b w:val="0"/>
                <w:bCs w:val="0"/>
                <w:sz w:val="16"/>
                <w:szCs w:val="16"/>
              </w:rPr>
            </w:pPr>
            <w:bookmarkStart w:id="493" w:name="_Toc89618449"/>
            <w:bookmarkStart w:id="494" w:name="_Toc89620267"/>
            <w:r w:rsidRPr="00AC38D7">
              <w:rPr>
                <w:rFonts w:asciiTheme="minorBidi" w:eastAsiaTheme="majorEastAsia" w:hAnsiTheme="minorBidi" w:cstheme="minorBidi"/>
                <w:b w:val="0"/>
                <w:sz w:val="16"/>
                <w:szCs w:val="16"/>
              </w:rPr>
              <w:t>(4) First issue of the document is subjected to the release of payment milestone as per purchase order</w:t>
            </w:r>
            <w:bookmarkEnd w:id="493"/>
            <w:bookmarkEnd w:id="494"/>
          </w:p>
          <w:p w14:paraId="1EC767D6" w14:textId="77777777" w:rsidR="00727CED" w:rsidRPr="00AC38D7" w:rsidRDefault="00727CED" w:rsidP="00F95C71">
            <w:pPr>
              <w:pStyle w:val="Heading1"/>
              <w:spacing w:after="60" w:line="288" w:lineRule="auto"/>
              <w:rPr>
                <w:rFonts w:asciiTheme="minorBidi" w:eastAsiaTheme="majorEastAsia" w:hAnsiTheme="minorBidi" w:cstheme="minorBidi"/>
                <w:b w:val="0"/>
                <w:bCs w:val="0"/>
                <w:sz w:val="16"/>
                <w:szCs w:val="16"/>
              </w:rPr>
            </w:pPr>
            <w:bookmarkStart w:id="495" w:name="_Toc89618450"/>
            <w:bookmarkStart w:id="496" w:name="_Toc89620268"/>
            <w:r w:rsidRPr="00AC38D7">
              <w:rPr>
                <w:rFonts w:asciiTheme="minorBidi" w:eastAsiaTheme="majorEastAsia" w:hAnsiTheme="minorBidi" w:cstheme="minorBidi"/>
                <w:b w:val="0"/>
                <w:sz w:val="16"/>
                <w:szCs w:val="16"/>
              </w:rPr>
              <w:t>(5) Calendar days after reception of drive data</w:t>
            </w:r>
            <w:bookmarkEnd w:id="495"/>
            <w:bookmarkEnd w:id="496"/>
          </w:p>
          <w:p w14:paraId="62E742B9" w14:textId="77777777" w:rsidR="00727CED" w:rsidRPr="00AC38D7" w:rsidRDefault="00727CED" w:rsidP="00F95C71">
            <w:pPr>
              <w:pStyle w:val="Heading1"/>
              <w:spacing w:after="60" w:line="288" w:lineRule="auto"/>
              <w:rPr>
                <w:rFonts w:asciiTheme="minorBidi" w:eastAsiaTheme="majorEastAsia" w:hAnsiTheme="minorBidi" w:cstheme="minorBidi"/>
                <w:b w:val="0"/>
                <w:bCs w:val="0"/>
                <w:sz w:val="16"/>
                <w:szCs w:val="16"/>
              </w:rPr>
            </w:pPr>
            <w:bookmarkStart w:id="497" w:name="_Toc89618451"/>
            <w:bookmarkStart w:id="498" w:name="_Toc89620269"/>
            <w:r w:rsidRPr="00AC38D7">
              <w:rPr>
                <w:rFonts w:asciiTheme="minorBidi" w:eastAsiaTheme="majorEastAsia" w:hAnsiTheme="minorBidi" w:cstheme="minorBidi"/>
                <w:b w:val="0"/>
                <w:sz w:val="16"/>
                <w:szCs w:val="16"/>
              </w:rPr>
              <w:t>(6) Prior to testing</w:t>
            </w:r>
            <w:bookmarkEnd w:id="497"/>
            <w:bookmarkEnd w:id="498"/>
          </w:p>
          <w:p w14:paraId="5CF7A612" w14:textId="77777777" w:rsidR="00727CED" w:rsidRPr="00AC38D7" w:rsidRDefault="00727CED" w:rsidP="00F95C71">
            <w:pPr>
              <w:pStyle w:val="Heading1"/>
              <w:spacing w:after="60" w:line="288" w:lineRule="auto"/>
              <w:rPr>
                <w:rFonts w:asciiTheme="minorBidi" w:eastAsiaTheme="majorEastAsia" w:hAnsiTheme="minorBidi" w:cstheme="minorBidi"/>
                <w:b w:val="0"/>
                <w:bCs w:val="0"/>
                <w:sz w:val="16"/>
                <w:szCs w:val="16"/>
              </w:rPr>
            </w:pPr>
            <w:bookmarkStart w:id="499" w:name="_Toc89618452"/>
            <w:bookmarkStart w:id="500" w:name="_Toc89620270"/>
            <w:r w:rsidRPr="00AC38D7">
              <w:rPr>
                <w:rFonts w:asciiTheme="minorBidi" w:eastAsiaTheme="majorEastAsia" w:hAnsiTheme="minorBidi" w:cstheme="minorBidi"/>
                <w:b w:val="0"/>
                <w:sz w:val="16"/>
                <w:szCs w:val="16"/>
              </w:rPr>
              <w:t>(7) One copy each bid copy</w:t>
            </w:r>
            <w:bookmarkEnd w:id="499"/>
            <w:bookmarkEnd w:id="500"/>
          </w:p>
        </w:tc>
      </w:tr>
    </w:tbl>
    <w:p w14:paraId="6F264EC6" w14:textId="77777777" w:rsidR="00727CED" w:rsidRPr="00DF65CC" w:rsidRDefault="00727CED" w:rsidP="00727CED">
      <w:pPr>
        <w:bidi w:val="0"/>
        <w:rPr>
          <w:rFonts w:eastAsiaTheme="majorEastAsia"/>
        </w:rPr>
      </w:pPr>
    </w:p>
    <w:p w14:paraId="2BA9008F" w14:textId="77777777" w:rsidR="00D36841" w:rsidRPr="00494E30" w:rsidRDefault="00D36841" w:rsidP="00D36841">
      <w:pPr>
        <w:pStyle w:val="Heading1"/>
        <w:ind w:left="720"/>
        <w:rPr>
          <w:rFonts w:eastAsiaTheme="majorEastAsia"/>
          <w:b w:val="0"/>
          <w:bCs w:val="0"/>
        </w:rPr>
      </w:pPr>
      <w:r w:rsidRPr="000C27F1">
        <w:rPr>
          <w:rFonts w:eastAsiaTheme="majorEastAsia"/>
          <w:b w:val="0"/>
          <w:bCs w:val="0"/>
        </w:rPr>
        <w:t>*List of Documents Will be Finalized in Vendor Document index and Schedule.</w:t>
      </w:r>
    </w:p>
    <w:p w14:paraId="0D8746E4" w14:textId="77777777" w:rsidR="00727CED" w:rsidRDefault="00727CED" w:rsidP="00727CED">
      <w:pPr>
        <w:pStyle w:val="Heading1"/>
        <w:jc w:val="center"/>
        <w:rPr>
          <w:rFonts w:eastAsiaTheme="majorEastAsia"/>
        </w:rPr>
      </w:pPr>
    </w:p>
    <w:p w14:paraId="19B7639C" w14:textId="77777777" w:rsidR="00727CED" w:rsidRDefault="00727CED" w:rsidP="00727CED">
      <w:pPr>
        <w:rPr>
          <w:rFonts w:eastAsiaTheme="majorEastAsia"/>
        </w:rPr>
      </w:pPr>
    </w:p>
    <w:p w14:paraId="2B7515CA" w14:textId="77777777" w:rsidR="00727CED" w:rsidRDefault="00727CED" w:rsidP="00727CED">
      <w:pPr>
        <w:rPr>
          <w:rFonts w:eastAsiaTheme="majorEastAsia"/>
        </w:rPr>
      </w:pPr>
    </w:p>
    <w:p w14:paraId="45D1B01D" w14:textId="77777777" w:rsidR="00727CED" w:rsidRDefault="00727CED" w:rsidP="00727CED">
      <w:pPr>
        <w:rPr>
          <w:rFonts w:eastAsiaTheme="majorEastAsia"/>
        </w:rPr>
      </w:pPr>
    </w:p>
    <w:p w14:paraId="185E1830" w14:textId="77777777" w:rsidR="00727CED" w:rsidRDefault="00727CED" w:rsidP="00727CED">
      <w:pPr>
        <w:rPr>
          <w:rFonts w:eastAsiaTheme="majorEastAsia"/>
        </w:rPr>
      </w:pPr>
    </w:p>
    <w:p w14:paraId="6CD2A022" w14:textId="77777777" w:rsidR="00727CED" w:rsidRDefault="00727CED" w:rsidP="00727CED">
      <w:pPr>
        <w:rPr>
          <w:rFonts w:eastAsiaTheme="majorEastAsia"/>
        </w:rPr>
      </w:pPr>
    </w:p>
    <w:p w14:paraId="6756291E" w14:textId="77777777" w:rsidR="00727CED" w:rsidRPr="008F070B" w:rsidRDefault="00727CED" w:rsidP="00727CED">
      <w:pPr>
        <w:rPr>
          <w:rFonts w:eastAsiaTheme="majorEastAsia"/>
        </w:rPr>
      </w:pPr>
    </w:p>
    <w:p w14:paraId="6F744BF9" w14:textId="77777777" w:rsidR="00727CED" w:rsidRPr="00AC38D7" w:rsidRDefault="00727CED" w:rsidP="00727CED">
      <w:pPr>
        <w:pStyle w:val="Heading1"/>
        <w:jc w:val="center"/>
        <w:rPr>
          <w:rFonts w:eastAsiaTheme="majorEastAsia"/>
        </w:rPr>
      </w:pPr>
      <w:bookmarkStart w:id="501" w:name="_Toc89618453"/>
      <w:bookmarkStart w:id="502" w:name="_Toc89620271"/>
      <w:r w:rsidRPr="00AC38D7">
        <w:rPr>
          <w:rFonts w:eastAsiaTheme="majorEastAsia"/>
        </w:rPr>
        <w:lastRenderedPageBreak/>
        <w:t>ATTACHMENT 3</w:t>
      </w:r>
      <w:bookmarkEnd w:id="501"/>
      <w:bookmarkEnd w:id="502"/>
    </w:p>
    <w:p w14:paraId="5B9374C2" w14:textId="77777777" w:rsidR="00727CED" w:rsidRPr="00AC38D7" w:rsidRDefault="00727CED" w:rsidP="00727CED">
      <w:pPr>
        <w:pStyle w:val="Heading2"/>
        <w:numPr>
          <w:ilvl w:val="0"/>
          <w:numId w:val="0"/>
        </w:numPr>
        <w:jc w:val="center"/>
        <w:rPr>
          <w:rFonts w:eastAsiaTheme="minorHAnsi"/>
          <w:sz w:val="24"/>
          <w:szCs w:val="24"/>
        </w:rPr>
      </w:pPr>
      <w:bookmarkStart w:id="503" w:name="_Toc89618454"/>
      <w:bookmarkStart w:id="504" w:name="_Toc89620272"/>
      <w:r w:rsidRPr="00AC38D7">
        <w:rPr>
          <w:rFonts w:eastAsiaTheme="minorHAnsi"/>
          <w:sz w:val="24"/>
          <w:szCs w:val="24"/>
        </w:rPr>
        <w:t>DEVIATIONS / EXCEPTIONS TO JOB SPECIFICATION</w:t>
      </w:r>
      <w:bookmarkEnd w:id="503"/>
      <w:bookmarkEnd w:id="504"/>
    </w:p>
    <w:p w14:paraId="42F3267F" w14:textId="77777777" w:rsidR="00727CED" w:rsidRDefault="00727CED" w:rsidP="00727CED">
      <w:pPr>
        <w:jc w:val="center"/>
        <w:rPr>
          <w:rFonts w:eastAsiaTheme="minorHAnsi"/>
          <w:lang w:val="en-GB"/>
        </w:rPr>
      </w:pPr>
    </w:p>
    <w:p w14:paraId="05189ED2" w14:textId="77777777" w:rsidR="00727CED" w:rsidRPr="002E29A3" w:rsidRDefault="00727CED" w:rsidP="00727CED">
      <w:pPr>
        <w:jc w:val="center"/>
        <w:rPr>
          <w:rFonts w:eastAsiaTheme="minorHAnsi"/>
          <w:lang w:val="en-GB"/>
        </w:rPr>
      </w:pPr>
    </w:p>
    <w:p w14:paraId="1C91991C" w14:textId="77777777" w:rsidR="00727CED" w:rsidRPr="00034BED" w:rsidRDefault="00727CED" w:rsidP="00727CED">
      <w:pPr>
        <w:autoSpaceDE w:val="0"/>
        <w:autoSpaceDN w:val="0"/>
        <w:bidi w:val="0"/>
        <w:adjustRightInd w:val="0"/>
        <w:spacing w:after="200" w:line="276" w:lineRule="auto"/>
        <w:rPr>
          <w:rFonts w:cstheme="minorBidi"/>
        </w:rPr>
      </w:pPr>
      <w:r w:rsidRPr="00034BED">
        <w:rPr>
          <w:rFonts w:cstheme="minorBidi"/>
          <w:color w:val="000000"/>
        </w:rPr>
        <w:t>Requisition No.:</w:t>
      </w:r>
    </w:p>
    <w:p w14:paraId="18AB9134" w14:textId="77777777" w:rsidR="00727CED" w:rsidRPr="00034BED" w:rsidRDefault="00727CED" w:rsidP="00727CED">
      <w:pPr>
        <w:autoSpaceDE w:val="0"/>
        <w:autoSpaceDN w:val="0"/>
        <w:bidi w:val="0"/>
        <w:adjustRightInd w:val="0"/>
        <w:spacing w:after="200" w:line="276" w:lineRule="auto"/>
        <w:rPr>
          <w:rFonts w:cstheme="minorBidi"/>
        </w:rPr>
      </w:pPr>
      <w:r w:rsidRPr="00034BED">
        <w:rPr>
          <w:rFonts w:cstheme="minorBidi"/>
          <w:color w:val="000000"/>
        </w:rPr>
        <w:t>Description:</w:t>
      </w:r>
    </w:p>
    <w:p w14:paraId="08EE3D0E" w14:textId="77777777" w:rsidR="00727CED" w:rsidRPr="00034BED" w:rsidRDefault="00727CED" w:rsidP="00727CED">
      <w:pPr>
        <w:autoSpaceDE w:val="0"/>
        <w:autoSpaceDN w:val="0"/>
        <w:bidi w:val="0"/>
        <w:adjustRightInd w:val="0"/>
        <w:spacing w:after="200" w:line="276" w:lineRule="auto"/>
        <w:rPr>
          <w:rFonts w:cstheme="minorBidi"/>
          <w:color w:val="000000"/>
        </w:rPr>
      </w:pPr>
      <w:r w:rsidRPr="00034BED">
        <w:rPr>
          <w:rFonts w:cstheme="minorBidi"/>
          <w:color w:val="000000"/>
        </w:rPr>
        <w:t>Equipment No.:</w:t>
      </w:r>
    </w:p>
    <w:p w14:paraId="36A8E84D" w14:textId="77777777" w:rsidR="00727CED" w:rsidRPr="00ED2784" w:rsidRDefault="00727CED" w:rsidP="00727CED">
      <w:pPr>
        <w:autoSpaceDE w:val="0"/>
        <w:autoSpaceDN w:val="0"/>
        <w:adjustRightInd w:val="0"/>
        <w:spacing w:after="200" w:line="276" w:lineRule="auto"/>
        <w:jc w:val="center"/>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3"/>
        <w:gridCol w:w="2768"/>
        <w:gridCol w:w="2057"/>
        <w:gridCol w:w="1440"/>
        <w:gridCol w:w="3060"/>
      </w:tblGrid>
      <w:tr w:rsidR="00727CED" w:rsidRPr="00C13CFF" w14:paraId="5453D1C5" w14:textId="77777777" w:rsidTr="007E6714">
        <w:trPr>
          <w:jc w:val="center"/>
        </w:trPr>
        <w:tc>
          <w:tcPr>
            <w:tcW w:w="683" w:type="dxa"/>
            <w:shd w:val="clear" w:color="auto" w:fill="FBD4B4" w:themeFill="accent6" w:themeFillTint="66"/>
            <w:vAlign w:val="center"/>
          </w:tcPr>
          <w:p w14:paraId="08E49DE1" w14:textId="77777777"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Item No.</w:t>
            </w:r>
          </w:p>
        </w:tc>
        <w:tc>
          <w:tcPr>
            <w:tcW w:w="2768" w:type="dxa"/>
            <w:shd w:val="clear" w:color="auto" w:fill="FBD4B4" w:themeFill="accent6" w:themeFillTint="66"/>
            <w:vAlign w:val="center"/>
          </w:tcPr>
          <w:p w14:paraId="4589744A" w14:textId="77777777"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Description</w:t>
            </w:r>
          </w:p>
          <w:p w14:paraId="453F1386" w14:textId="77777777"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of Proposed Exception</w:t>
            </w:r>
          </w:p>
        </w:tc>
        <w:tc>
          <w:tcPr>
            <w:tcW w:w="2057" w:type="dxa"/>
            <w:shd w:val="clear" w:color="auto" w:fill="FBD4B4" w:themeFill="accent6" w:themeFillTint="66"/>
            <w:vAlign w:val="center"/>
          </w:tcPr>
          <w:p w14:paraId="1FDCD0F3" w14:textId="77777777"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Recommended Revision to JOB SPECIFICATION</w:t>
            </w:r>
          </w:p>
        </w:tc>
        <w:tc>
          <w:tcPr>
            <w:tcW w:w="1440" w:type="dxa"/>
            <w:shd w:val="clear" w:color="auto" w:fill="FBD4B4" w:themeFill="accent6" w:themeFillTint="66"/>
            <w:vAlign w:val="center"/>
          </w:tcPr>
          <w:p w14:paraId="7548C8E0" w14:textId="77777777"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Reason for Proposed Exception</w:t>
            </w:r>
          </w:p>
        </w:tc>
        <w:tc>
          <w:tcPr>
            <w:tcW w:w="3060" w:type="dxa"/>
            <w:shd w:val="clear" w:color="auto" w:fill="FBD4B4" w:themeFill="accent6" w:themeFillTint="66"/>
            <w:vAlign w:val="center"/>
          </w:tcPr>
          <w:p w14:paraId="044F27F9" w14:textId="77777777"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Effect on Base</w:t>
            </w:r>
          </w:p>
          <w:p w14:paraId="6BBD32D4" w14:textId="77777777"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PROPOSAL if CONTRACTOR Rejects Exception</w:t>
            </w:r>
          </w:p>
        </w:tc>
      </w:tr>
      <w:tr w:rsidR="00727CED" w:rsidRPr="00C13CFF" w14:paraId="19B68C36" w14:textId="77777777" w:rsidTr="007E6714">
        <w:trPr>
          <w:jc w:val="center"/>
        </w:trPr>
        <w:tc>
          <w:tcPr>
            <w:tcW w:w="683" w:type="dxa"/>
          </w:tcPr>
          <w:p w14:paraId="2EA35BFE" w14:textId="77777777"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p w14:paraId="4C0CE88E" w14:textId="77777777"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p w14:paraId="26425BCA" w14:textId="77777777"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p w14:paraId="5AC823CE" w14:textId="77777777"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p w14:paraId="4B12845B" w14:textId="77777777"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p w14:paraId="206C6DD4" w14:textId="77777777"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p w14:paraId="7ABE1E87" w14:textId="77777777"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p w14:paraId="6AA609F1" w14:textId="77777777"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tc>
        <w:tc>
          <w:tcPr>
            <w:tcW w:w="2768" w:type="dxa"/>
          </w:tcPr>
          <w:p w14:paraId="7ED847C7" w14:textId="77777777"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tc>
        <w:tc>
          <w:tcPr>
            <w:tcW w:w="2057" w:type="dxa"/>
          </w:tcPr>
          <w:p w14:paraId="4A468658" w14:textId="77777777"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tc>
        <w:tc>
          <w:tcPr>
            <w:tcW w:w="1440" w:type="dxa"/>
          </w:tcPr>
          <w:p w14:paraId="0E9CAAEC" w14:textId="77777777"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tc>
        <w:tc>
          <w:tcPr>
            <w:tcW w:w="3060" w:type="dxa"/>
          </w:tcPr>
          <w:p w14:paraId="2B55E81E" w14:textId="77777777" w:rsidR="00727CED" w:rsidRPr="00C13CFF" w:rsidRDefault="00727CED" w:rsidP="007E6714">
            <w:pPr>
              <w:autoSpaceDE w:val="0"/>
              <w:autoSpaceDN w:val="0"/>
              <w:adjustRightInd w:val="0"/>
              <w:spacing w:after="200" w:line="276" w:lineRule="auto"/>
              <w:jc w:val="center"/>
              <w:rPr>
                <w:rFonts w:asciiTheme="minorBidi" w:hAnsiTheme="minorBidi" w:cstheme="minorBidi"/>
                <w:color w:val="000000"/>
              </w:rPr>
            </w:pPr>
          </w:p>
        </w:tc>
      </w:tr>
    </w:tbl>
    <w:p w14:paraId="0B2DA7C5" w14:textId="77777777" w:rsidR="00727CED" w:rsidRPr="00C26B7A" w:rsidRDefault="00727CED" w:rsidP="00727CED">
      <w:pPr>
        <w:pStyle w:val="Heading1"/>
        <w:spacing w:after="60" w:line="288" w:lineRule="auto"/>
        <w:jc w:val="center"/>
        <w:rPr>
          <w:rFonts w:eastAsiaTheme="majorEastAsia"/>
          <w:u w:val="single"/>
        </w:rPr>
      </w:pPr>
    </w:p>
    <w:p w14:paraId="7189F439" w14:textId="77777777" w:rsidR="00727CED" w:rsidRDefault="00727CED" w:rsidP="00727CED">
      <w:pPr>
        <w:pStyle w:val="Heading1"/>
        <w:spacing w:after="60" w:line="288" w:lineRule="auto"/>
        <w:jc w:val="center"/>
        <w:rPr>
          <w:rFonts w:eastAsiaTheme="majorEastAsia"/>
          <w:u w:val="single"/>
        </w:rPr>
      </w:pPr>
    </w:p>
    <w:p w14:paraId="546B2FBC" w14:textId="77777777" w:rsidR="00727CED" w:rsidRDefault="00727CED" w:rsidP="00727CED">
      <w:pPr>
        <w:bidi w:val="0"/>
        <w:rPr>
          <w:rFonts w:eastAsiaTheme="majorEastAsia"/>
        </w:rPr>
      </w:pPr>
    </w:p>
    <w:p w14:paraId="2F13110C" w14:textId="77777777" w:rsidR="00727CED" w:rsidRDefault="00727CED" w:rsidP="00727CED">
      <w:pPr>
        <w:bidi w:val="0"/>
        <w:rPr>
          <w:rFonts w:eastAsiaTheme="majorEastAsia"/>
        </w:rPr>
      </w:pPr>
    </w:p>
    <w:p w14:paraId="0981B35C" w14:textId="77777777" w:rsidR="00727CED" w:rsidRDefault="00727CED" w:rsidP="00727CED">
      <w:pPr>
        <w:bidi w:val="0"/>
        <w:rPr>
          <w:rFonts w:eastAsiaTheme="majorEastAsia"/>
        </w:rPr>
      </w:pPr>
    </w:p>
    <w:p w14:paraId="4FCA7429" w14:textId="77777777" w:rsidR="00727CED" w:rsidRDefault="00727CED" w:rsidP="00727CED">
      <w:pPr>
        <w:bidi w:val="0"/>
        <w:rPr>
          <w:rFonts w:eastAsiaTheme="majorEastAsia"/>
        </w:rPr>
      </w:pPr>
    </w:p>
    <w:p w14:paraId="24D73B63" w14:textId="77777777" w:rsidR="00727CED" w:rsidRDefault="00727CED" w:rsidP="00727CED">
      <w:pPr>
        <w:bidi w:val="0"/>
        <w:rPr>
          <w:rFonts w:eastAsiaTheme="majorEastAsia"/>
        </w:rPr>
      </w:pPr>
    </w:p>
    <w:p w14:paraId="700E0D6B" w14:textId="77777777" w:rsidR="00727CED" w:rsidRDefault="00727CED" w:rsidP="00727CED">
      <w:pPr>
        <w:bidi w:val="0"/>
        <w:rPr>
          <w:rFonts w:eastAsiaTheme="majorEastAsia"/>
        </w:rPr>
      </w:pPr>
    </w:p>
    <w:p w14:paraId="6625B482" w14:textId="77777777" w:rsidR="00727CED" w:rsidRDefault="00727CED" w:rsidP="00727CED">
      <w:pPr>
        <w:bidi w:val="0"/>
        <w:rPr>
          <w:rFonts w:eastAsiaTheme="majorEastAsia"/>
        </w:rPr>
      </w:pPr>
    </w:p>
    <w:p w14:paraId="4F8ADC22" w14:textId="77777777" w:rsidR="00727CED" w:rsidRDefault="00727CED" w:rsidP="00727CED">
      <w:pPr>
        <w:bidi w:val="0"/>
        <w:rPr>
          <w:rFonts w:eastAsiaTheme="majorEastAsia"/>
        </w:rPr>
      </w:pPr>
    </w:p>
    <w:p w14:paraId="1D2BD653" w14:textId="77777777" w:rsidR="00727CED" w:rsidRDefault="00727CED" w:rsidP="00727CED">
      <w:pPr>
        <w:bidi w:val="0"/>
        <w:rPr>
          <w:rFonts w:eastAsiaTheme="majorEastAsia"/>
        </w:rPr>
      </w:pPr>
    </w:p>
    <w:p w14:paraId="35C9FD0E" w14:textId="77777777" w:rsidR="00727CED" w:rsidRDefault="00727CED" w:rsidP="00727CED">
      <w:pPr>
        <w:bidi w:val="0"/>
        <w:rPr>
          <w:rFonts w:eastAsiaTheme="majorEastAsia"/>
        </w:rPr>
      </w:pPr>
    </w:p>
    <w:p w14:paraId="20FDBFD4" w14:textId="77777777" w:rsidR="00727CED" w:rsidRDefault="00727CED" w:rsidP="00727CED">
      <w:pPr>
        <w:bidi w:val="0"/>
        <w:rPr>
          <w:rFonts w:eastAsiaTheme="majorEastAsia"/>
        </w:rPr>
      </w:pPr>
    </w:p>
    <w:p w14:paraId="41B4F544" w14:textId="77777777" w:rsidR="00727CED" w:rsidRPr="00AC38D7" w:rsidRDefault="00727CED" w:rsidP="00727CED">
      <w:pPr>
        <w:pStyle w:val="Heading1"/>
        <w:jc w:val="center"/>
        <w:rPr>
          <w:rFonts w:eastAsiaTheme="majorEastAsia"/>
        </w:rPr>
      </w:pPr>
      <w:bookmarkStart w:id="505" w:name="_Toc89618455"/>
      <w:bookmarkStart w:id="506" w:name="_Toc89620273"/>
      <w:r w:rsidRPr="00AC38D7">
        <w:rPr>
          <w:rFonts w:eastAsiaTheme="majorEastAsia"/>
        </w:rPr>
        <w:lastRenderedPageBreak/>
        <w:t>ATTACHMENT 4</w:t>
      </w:r>
      <w:bookmarkEnd w:id="505"/>
      <w:bookmarkEnd w:id="506"/>
    </w:p>
    <w:p w14:paraId="563215F5" w14:textId="77777777" w:rsidR="00727CED" w:rsidRPr="00AC38D7" w:rsidRDefault="00727CED" w:rsidP="00727CED">
      <w:pPr>
        <w:pStyle w:val="Heading2"/>
        <w:numPr>
          <w:ilvl w:val="0"/>
          <w:numId w:val="0"/>
        </w:numPr>
        <w:jc w:val="center"/>
        <w:rPr>
          <w:rFonts w:eastAsiaTheme="minorHAnsi"/>
          <w:sz w:val="24"/>
          <w:szCs w:val="24"/>
        </w:rPr>
      </w:pPr>
      <w:bookmarkStart w:id="507" w:name="_Toc89618456"/>
      <w:bookmarkStart w:id="508" w:name="_Toc89620274"/>
      <w:r w:rsidRPr="00AC38D7">
        <w:rPr>
          <w:rFonts w:eastAsiaTheme="minorHAnsi"/>
          <w:sz w:val="24"/>
          <w:szCs w:val="24"/>
        </w:rPr>
        <w:t>ALTERNATIVES TO JOB SPECIFICATION</w:t>
      </w:r>
      <w:bookmarkEnd w:id="507"/>
      <w:bookmarkEnd w:id="508"/>
    </w:p>
    <w:p w14:paraId="5A813331" w14:textId="77777777" w:rsidR="00727CED" w:rsidRPr="002E29A3" w:rsidRDefault="00727CED" w:rsidP="00727CED">
      <w:pPr>
        <w:rPr>
          <w:rFonts w:eastAsiaTheme="minorHAnsi"/>
          <w:lang w:val="en-GB"/>
        </w:rPr>
      </w:pPr>
    </w:p>
    <w:p w14:paraId="2995BAD0" w14:textId="77777777" w:rsidR="00727CED" w:rsidRPr="00034BED" w:rsidRDefault="00727CED" w:rsidP="00727CED">
      <w:pPr>
        <w:autoSpaceDE w:val="0"/>
        <w:autoSpaceDN w:val="0"/>
        <w:bidi w:val="0"/>
        <w:adjustRightInd w:val="0"/>
        <w:spacing w:after="200" w:line="276" w:lineRule="auto"/>
        <w:rPr>
          <w:rFonts w:cstheme="minorBidi"/>
          <w:color w:val="000000"/>
        </w:rPr>
      </w:pPr>
      <w:r w:rsidRPr="00034BED">
        <w:rPr>
          <w:rFonts w:cstheme="minorBidi"/>
          <w:color w:val="000000"/>
        </w:rPr>
        <w:t xml:space="preserve">Requisition No.: </w:t>
      </w:r>
    </w:p>
    <w:p w14:paraId="702C997F" w14:textId="77777777" w:rsidR="00727CED" w:rsidRPr="00034BED" w:rsidRDefault="00727CED" w:rsidP="00727CED">
      <w:pPr>
        <w:autoSpaceDE w:val="0"/>
        <w:autoSpaceDN w:val="0"/>
        <w:bidi w:val="0"/>
        <w:adjustRightInd w:val="0"/>
        <w:spacing w:after="200" w:line="276" w:lineRule="auto"/>
        <w:rPr>
          <w:rFonts w:cstheme="minorBidi"/>
          <w:color w:val="000000"/>
        </w:rPr>
      </w:pPr>
      <w:r w:rsidRPr="00034BED">
        <w:rPr>
          <w:rFonts w:cstheme="minorBidi"/>
          <w:color w:val="000000"/>
        </w:rPr>
        <w:t xml:space="preserve">Description: </w:t>
      </w:r>
    </w:p>
    <w:p w14:paraId="7A099877" w14:textId="77777777" w:rsidR="00727CED" w:rsidRDefault="00727CED" w:rsidP="00727CED">
      <w:pPr>
        <w:autoSpaceDE w:val="0"/>
        <w:autoSpaceDN w:val="0"/>
        <w:bidi w:val="0"/>
        <w:adjustRightInd w:val="0"/>
        <w:spacing w:after="200" w:line="276" w:lineRule="auto"/>
        <w:rPr>
          <w:rFonts w:cstheme="minorBidi"/>
          <w:color w:val="000000"/>
        </w:rPr>
      </w:pPr>
      <w:r w:rsidRPr="00034BED">
        <w:rPr>
          <w:rFonts w:cstheme="minorBidi"/>
          <w:color w:val="000000"/>
        </w:rPr>
        <w:t xml:space="preserve">Equipment No.:  </w:t>
      </w:r>
    </w:p>
    <w:p w14:paraId="5D2B0CD5" w14:textId="77777777" w:rsidR="00727CED" w:rsidRDefault="00727CED" w:rsidP="00727CED">
      <w:pPr>
        <w:autoSpaceDE w:val="0"/>
        <w:autoSpaceDN w:val="0"/>
        <w:bidi w:val="0"/>
        <w:adjustRightInd w:val="0"/>
        <w:spacing w:after="200" w:line="276" w:lineRule="auto"/>
        <w:rPr>
          <w:rFonts w:cstheme="minorBidi"/>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2466"/>
        <w:gridCol w:w="2348"/>
        <w:gridCol w:w="1783"/>
        <w:gridCol w:w="2707"/>
      </w:tblGrid>
      <w:tr w:rsidR="00727CED" w:rsidRPr="00C13CFF" w14:paraId="1E5CC9C2" w14:textId="77777777" w:rsidTr="007E6714">
        <w:trPr>
          <w:trHeight w:val="743"/>
          <w:jc w:val="center"/>
        </w:trPr>
        <w:tc>
          <w:tcPr>
            <w:tcW w:w="710" w:type="dxa"/>
            <w:shd w:val="clear" w:color="auto" w:fill="FBD4B4" w:themeFill="accent6" w:themeFillTint="66"/>
            <w:vAlign w:val="center"/>
          </w:tcPr>
          <w:p w14:paraId="57982E1B" w14:textId="77777777"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Item No.</w:t>
            </w:r>
          </w:p>
        </w:tc>
        <w:tc>
          <w:tcPr>
            <w:tcW w:w="2466" w:type="dxa"/>
            <w:shd w:val="clear" w:color="auto" w:fill="FBD4B4" w:themeFill="accent6" w:themeFillTint="66"/>
            <w:vAlign w:val="center"/>
          </w:tcPr>
          <w:p w14:paraId="042D9CC7" w14:textId="77777777"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Job Specification No. &amp; Paragraph No.</w:t>
            </w:r>
          </w:p>
        </w:tc>
        <w:tc>
          <w:tcPr>
            <w:tcW w:w="2348" w:type="dxa"/>
            <w:shd w:val="clear" w:color="auto" w:fill="FBD4B4" w:themeFill="accent6" w:themeFillTint="66"/>
            <w:vAlign w:val="center"/>
          </w:tcPr>
          <w:p w14:paraId="64E41F09" w14:textId="77777777"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Requirements of Job Specification</w:t>
            </w:r>
          </w:p>
        </w:tc>
        <w:tc>
          <w:tcPr>
            <w:tcW w:w="1783" w:type="dxa"/>
            <w:shd w:val="clear" w:color="auto" w:fill="FBD4B4" w:themeFill="accent6" w:themeFillTint="66"/>
            <w:vAlign w:val="center"/>
          </w:tcPr>
          <w:p w14:paraId="1E878492" w14:textId="77777777"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Description of Proposed Alternative</w:t>
            </w:r>
          </w:p>
        </w:tc>
        <w:tc>
          <w:tcPr>
            <w:tcW w:w="2707" w:type="dxa"/>
            <w:shd w:val="clear" w:color="auto" w:fill="FBD4B4" w:themeFill="accent6" w:themeFillTint="66"/>
            <w:vAlign w:val="center"/>
          </w:tcPr>
          <w:p w14:paraId="4FF5A8E2" w14:textId="77777777" w:rsidR="00727CED" w:rsidRPr="00AC38D7" w:rsidRDefault="00727CED" w:rsidP="007E6714">
            <w:pPr>
              <w:autoSpaceDE w:val="0"/>
              <w:autoSpaceDN w:val="0"/>
              <w:adjustRightInd w:val="0"/>
              <w:spacing w:before="60" w:after="60"/>
              <w:jc w:val="center"/>
              <w:rPr>
                <w:rFonts w:asciiTheme="minorBidi" w:hAnsiTheme="minorBidi" w:cstheme="minorBidi"/>
                <w:b/>
                <w:bCs/>
                <w:color w:val="000000"/>
                <w:sz w:val="18"/>
                <w:szCs w:val="18"/>
              </w:rPr>
            </w:pPr>
            <w:r w:rsidRPr="00AC38D7">
              <w:rPr>
                <w:rFonts w:asciiTheme="minorBidi" w:hAnsiTheme="minorBidi" w:cstheme="minorBidi"/>
                <w:b/>
                <w:bCs/>
                <w:color w:val="000000"/>
                <w:sz w:val="18"/>
                <w:szCs w:val="18"/>
              </w:rPr>
              <w:t>Reason for Proposed Alternative</w:t>
            </w:r>
          </w:p>
        </w:tc>
      </w:tr>
      <w:tr w:rsidR="00727CED" w:rsidRPr="00C13CFF" w14:paraId="5BE0E453" w14:textId="77777777" w:rsidTr="007E6714">
        <w:trPr>
          <w:trHeight w:val="6349"/>
          <w:jc w:val="center"/>
        </w:trPr>
        <w:tc>
          <w:tcPr>
            <w:tcW w:w="710" w:type="dxa"/>
          </w:tcPr>
          <w:p w14:paraId="68B4E147"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14:paraId="7E335DC5"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14:paraId="13A14DDF"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14:paraId="2E352EDE"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14:paraId="4953BFBB"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14:paraId="2CEF54E8"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14:paraId="7499184D"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14:paraId="304641E0"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14:paraId="125A0A9D"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14:paraId="2355F384"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14:paraId="336BD78F"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p w14:paraId="4B39632A"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tc>
        <w:tc>
          <w:tcPr>
            <w:tcW w:w="2466" w:type="dxa"/>
          </w:tcPr>
          <w:p w14:paraId="739E1068"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tc>
        <w:tc>
          <w:tcPr>
            <w:tcW w:w="2348" w:type="dxa"/>
          </w:tcPr>
          <w:p w14:paraId="11E850EF"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tc>
        <w:tc>
          <w:tcPr>
            <w:tcW w:w="1783" w:type="dxa"/>
          </w:tcPr>
          <w:p w14:paraId="18758AB6"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tc>
        <w:tc>
          <w:tcPr>
            <w:tcW w:w="2707" w:type="dxa"/>
          </w:tcPr>
          <w:p w14:paraId="70573032" w14:textId="77777777" w:rsidR="00727CED" w:rsidRPr="00C13CFF" w:rsidRDefault="00727CED" w:rsidP="007E6714">
            <w:pPr>
              <w:autoSpaceDE w:val="0"/>
              <w:autoSpaceDN w:val="0"/>
              <w:adjustRightInd w:val="0"/>
              <w:spacing w:after="200" w:line="276" w:lineRule="auto"/>
              <w:rPr>
                <w:rFonts w:asciiTheme="minorBidi" w:hAnsiTheme="minorBidi" w:cstheme="minorBidi"/>
                <w:color w:val="000000"/>
              </w:rPr>
            </w:pPr>
          </w:p>
        </w:tc>
      </w:tr>
    </w:tbl>
    <w:p w14:paraId="5DA42F39" w14:textId="77777777" w:rsidR="00727CED" w:rsidRPr="00AC38D7" w:rsidRDefault="00727CED" w:rsidP="00727CED">
      <w:pPr>
        <w:bidi w:val="0"/>
        <w:rPr>
          <w:rFonts w:ascii="Arial" w:hAnsi="Arial" w:cs="Arial"/>
          <w:sz w:val="24"/>
        </w:rPr>
      </w:pPr>
    </w:p>
    <w:p w14:paraId="7EB48D32" w14:textId="77777777" w:rsidR="00727CED" w:rsidRPr="0027058A" w:rsidRDefault="00727CED" w:rsidP="00727CED">
      <w:pPr>
        <w:widowControl w:val="0"/>
        <w:bidi w:val="0"/>
        <w:snapToGrid w:val="0"/>
        <w:spacing w:before="240" w:after="240"/>
        <w:ind w:left="709"/>
        <w:jc w:val="lowKashida"/>
        <w:rPr>
          <w:rFonts w:ascii="Arial" w:hAnsi="Arial" w:cs="Arial"/>
          <w:snapToGrid w:val="0"/>
          <w:color w:val="00B0F0"/>
          <w:sz w:val="22"/>
          <w:szCs w:val="20"/>
          <w:lang w:val="en-GB" w:eastAsia="en-GB"/>
        </w:rPr>
      </w:pPr>
      <w:r w:rsidRPr="0027058A">
        <w:rPr>
          <w:rFonts w:ascii="Arial" w:hAnsi="Arial" w:cs="Arial"/>
          <w:snapToGrid w:val="0"/>
          <w:color w:val="00B0F0"/>
          <w:sz w:val="22"/>
          <w:szCs w:val="20"/>
          <w:lang w:val="en-GB" w:eastAsia="en-GB"/>
        </w:rPr>
        <w:t>.</w:t>
      </w:r>
    </w:p>
    <w:bookmarkEnd w:id="14"/>
    <w:p w14:paraId="6F99C227" w14:textId="77777777" w:rsidR="00727CED" w:rsidRDefault="00727CED" w:rsidP="00727CED">
      <w:pPr>
        <w:keepNext/>
        <w:widowControl w:val="0"/>
        <w:bidi w:val="0"/>
        <w:spacing w:before="240" w:after="240"/>
        <w:ind w:left="720"/>
        <w:jc w:val="both"/>
        <w:outlineLvl w:val="0"/>
        <w:rPr>
          <w:color w:val="000000"/>
        </w:rPr>
      </w:pPr>
    </w:p>
    <w:p w14:paraId="78BA5045" w14:textId="77777777" w:rsidR="00B720D2" w:rsidRDefault="00B720D2" w:rsidP="00727CED">
      <w:pPr>
        <w:keepNext/>
        <w:widowControl w:val="0"/>
        <w:bidi w:val="0"/>
        <w:spacing w:before="240" w:after="240"/>
        <w:ind w:left="720"/>
        <w:jc w:val="both"/>
        <w:outlineLvl w:val="0"/>
        <w:rPr>
          <w:color w:val="000000"/>
        </w:rPr>
      </w:pPr>
    </w:p>
    <w:sectPr w:rsidR="00B720D2" w:rsidSect="00A031B5">
      <w:headerReference w:type="default" r:id="rId8"/>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B64B08" w14:textId="77777777" w:rsidR="00A90596" w:rsidRDefault="00A90596" w:rsidP="00053F8D">
      <w:r>
        <w:separator/>
      </w:r>
    </w:p>
  </w:endnote>
  <w:endnote w:type="continuationSeparator" w:id="0">
    <w:p w14:paraId="601083A4" w14:textId="77777777" w:rsidR="00A90596" w:rsidRDefault="00A90596"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raditional Arabic">
    <w:altName w:val="Traditional Arabic"/>
    <w:charset w:val="B2"/>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Arial 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DC92BA" w14:textId="77777777" w:rsidR="00A90596" w:rsidRDefault="00A90596" w:rsidP="00053F8D">
      <w:r>
        <w:separator/>
      </w:r>
    </w:p>
  </w:footnote>
  <w:footnote w:type="continuationSeparator" w:id="0">
    <w:p w14:paraId="70D04FF4" w14:textId="77777777" w:rsidR="00A90596" w:rsidRDefault="00A90596" w:rsidP="00053F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7E6714" w:rsidRPr="008C593B" w14:paraId="045A336D" w14:textId="77777777" w:rsidTr="00C92AF6">
      <w:trPr>
        <w:cantSplit/>
        <w:trHeight w:val="1843"/>
        <w:jc w:val="center"/>
      </w:trPr>
      <w:tc>
        <w:tcPr>
          <w:tcW w:w="2524" w:type="dxa"/>
          <w:tcBorders>
            <w:top w:val="single" w:sz="12" w:space="0" w:color="auto"/>
            <w:left w:val="single" w:sz="12" w:space="0" w:color="auto"/>
          </w:tcBorders>
        </w:tcPr>
        <w:p w14:paraId="4284B049" w14:textId="77777777" w:rsidR="007E6714" w:rsidRDefault="007E6714"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71552" behindDoc="0" locked="0" layoutInCell="1" allowOverlap="1" wp14:anchorId="3C4A0D06" wp14:editId="7FE26263">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14:paraId="776BB735" w14:textId="77777777" w:rsidR="007E6714" w:rsidRPr="00ED37F3" w:rsidRDefault="007E6714"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62336" behindDoc="0" locked="0" layoutInCell="1" allowOverlap="1" wp14:anchorId="2AE56D8C" wp14:editId="3EA857D2">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3120" behindDoc="0" locked="0" layoutInCell="1" allowOverlap="1" wp14:anchorId="5B3DE376" wp14:editId="704C0D57">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7A607286" w14:textId="77777777" w:rsidR="007E6714" w:rsidRPr="00FA21C4" w:rsidRDefault="007E6714" w:rsidP="00EB2D3E">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14:paraId="61166BB3" w14:textId="77777777" w:rsidR="007E6714" w:rsidRDefault="007E6714" w:rsidP="00EB2D3E">
          <w:pPr>
            <w:tabs>
              <w:tab w:val="right" w:pos="29"/>
            </w:tabs>
            <w:jc w:val="center"/>
            <w:rPr>
              <w:rFonts w:ascii="Arial" w:hAnsi="Arial" w:cs="B Zar"/>
              <w:b/>
              <w:bCs/>
              <w:sz w:val="24"/>
              <w:rtl/>
              <w:lang w:bidi="fa-IR"/>
            </w:rPr>
          </w:pPr>
          <w:r>
            <w:rPr>
              <w:rFonts w:ascii="Arial" w:hAnsi="Arial" w:cs="B Zar" w:hint="cs"/>
              <w:b/>
              <w:bCs/>
              <w:sz w:val="22"/>
              <w:szCs w:val="22"/>
              <w:rtl/>
              <w:lang w:bidi="fa-IR"/>
            </w:rPr>
            <w:t>فعالیت های رو زمینی در بسته های کاری تحت</w:t>
          </w:r>
          <w:r w:rsidRPr="00FA21C4">
            <w:rPr>
              <w:rFonts w:ascii="Arial" w:hAnsi="Arial" w:cs="B Zar"/>
              <w:b/>
              <w:bCs/>
              <w:sz w:val="22"/>
              <w:szCs w:val="22"/>
              <w:rtl/>
              <w:lang w:bidi="fa-IR"/>
            </w:rPr>
            <w:t xml:space="preserve"> الارض</w:t>
          </w:r>
          <w:r w:rsidRPr="0000058B">
            <w:rPr>
              <w:rFonts w:ascii="Arial" w:hAnsi="Arial" w:cs="B Zar" w:hint="cs"/>
              <w:b/>
              <w:bCs/>
              <w:sz w:val="24"/>
              <w:rtl/>
              <w:lang w:bidi="fa-IR"/>
            </w:rPr>
            <w:t xml:space="preserve"> </w:t>
          </w:r>
        </w:p>
        <w:p w14:paraId="342E96F5" w14:textId="77777777" w:rsidR="007E6714" w:rsidRPr="0037207F" w:rsidRDefault="007E6714" w:rsidP="00EB2D3E">
          <w:pPr>
            <w:tabs>
              <w:tab w:val="right" w:pos="29"/>
            </w:tabs>
            <w:jc w:val="center"/>
            <w:rPr>
              <w:rFonts w:ascii="Arial" w:hAnsi="Arial" w:cs="B Zar"/>
              <w:b/>
              <w:bCs/>
              <w:sz w:val="12"/>
              <w:szCs w:val="12"/>
              <w:rtl/>
              <w:lang w:bidi="fa-IR"/>
            </w:rPr>
          </w:pPr>
        </w:p>
        <w:p w14:paraId="7A62022D" w14:textId="77777777" w:rsidR="007E6714" w:rsidRPr="002B2C10" w:rsidRDefault="007E6714" w:rsidP="00E63560">
          <w:pPr>
            <w:tabs>
              <w:tab w:val="right" w:pos="29"/>
            </w:tabs>
            <w:jc w:val="center"/>
            <w:rPr>
              <w:rFonts w:ascii="Arial Bold" w:hAnsi="Arial Bold" w:cs="B Zar"/>
              <w:b/>
              <w:bCs/>
              <w:sz w:val="22"/>
              <w:szCs w:val="26"/>
              <w:rtl/>
              <w:lang w:bidi="fa-IR"/>
            </w:rPr>
          </w:pPr>
          <w:r w:rsidRPr="002B2C10">
            <w:rPr>
              <w:rFonts w:ascii="Arial Bold" w:hAnsi="Arial Bold" w:cs="B Zar" w:hint="cs"/>
              <w:b/>
              <w:bCs/>
              <w:sz w:val="22"/>
              <w:szCs w:val="26"/>
              <w:rtl/>
              <w:lang w:bidi="fa-IR"/>
            </w:rPr>
            <w:t xml:space="preserve">ساخت موقعیت چاه، </w:t>
          </w:r>
          <w:r w:rsidRPr="002B2C10">
            <w:rPr>
              <w:rFonts w:ascii="Arial Bold" w:hAnsi="Arial Bold" w:cs="B Zar"/>
              <w:b/>
              <w:bCs/>
              <w:sz w:val="22"/>
              <w:szCs w:val="26"/>
              <w:rtl/>
              <w:lang w:bidi="fa-IR"/>
            </w:rPr>
            <w:t>تاس</w:t>
          </w:r>
          <w:r w:rsidRPr="002B2C10">
            <w:rPr>
              <w:rFonts w:ascii="Arial Bold" w:hAnsi="Arial Bold" w:cs="B Zar" w:hint="cs"/>
              <w:b/>
              <w:bCs/>
              <w:sz w:val="22"/>
              <w:szCs w:val="26"/>
              <w:rtl/>
              <w:lang w:bidi="fa-IR"/>
            </w:rPr>
            <w:t>ی</w:t>
          </w:r>
          <w:r w:rsidRPr="002B2C10">
            <w:rPr>
              <w:rFonts w:ascii="Arial Bold" w:hAnsi="Arial Bold" w:cs="B Zar" w:hint="eastAsia"/>
              <w:b/>
              <w:bCs/>
              <w:sz w:val="22"/>
              <w:szCs w:val="26"/>
              <w:rtl/>
              <w:lang w:bidi="fa-IR"/>
            </w:rPr>
            <w:t>سات</w:t>
          </w:r>
          <w:r w:rsidRPr="002B2C10">
            <w:rPr>
              <w:rFonts w:ascii="Arial Bold" w:hAnsi="Arial Bold" w:cs="B Zar"/>
              <w:b/>
              <w:bCs/>
              <w:sz w:val="22"/>
              <w:szCs w:val="26"/>
              <w:rtl/>
              <w:lang w:bidi="fa-IR"/>
            </w:rPr>
            <w:t xml:space="preserve"> سرچاه</w:t>
          </w:r>
          <w:r w:rsidRPr="002B2C10">
            <w:rPr>
              <w:rFonts w:ascii="Arial Bold" w:hAnsi="Arial Bold" w:cs="B Zar" w:hint="cs"/>
              <w:b/>
              <w:bCs/>
              <w:sz w:val="22"/>
              <w:szCs w:val="26"/>
              <w:rtl/>
              <w:lang w:bidi="fa-IR"/>
            </w:rPr>
            <w:t>ی</w:t>
          </w:r>
          <w:r>
            <w:rPr>
              <w:rFonts w:ascii="Arial Bold" w:hAnsi="Arial Bold" w:cs="B Zar" w:hint="cs"/>
              <w:b/>
              <w:bCs/>
              <w:sz w:val="22"/>
              <w:szCs w:val="26"/>
              <w:rtl/>
              <w:lang w:bidi="fa-IR"/>
            </w:rPr>
            <w:t xml:space="preserve"> و</w:t>
          </w:r>
          <w:r w:rsidRPr="002B2C10">
            <w:rPr>
              <w:rFonts w:ascii="Arial Bold" w:hAnsi="Arial Bold" w:cs="B Zar" w:hint="cs"/>
              <w:b/>
              <w:bCs/>
              <w:sz w:val="22"/>
              <w:szCs w:val="26"/>
              <w:rtl/>
              <w:lang w:bidi="fa-IR"/>
            </w:rPr>
            <w:t xml:space="preserve"> </w:t>
          </w:r>
          <w:r w:rsidRPr="002B2C10">
            <w:rPr>
              <w:rFonts w:ascii="Arial Bold" w:hAnsi="Arial Bold" w:cs="B Zar"/>
              <w:b/>
              <w:bCs/>
              <w:sz w:val="22"/>
              <w:szCs w:val="26"/>
              <w:rtl/>
              <w:lang w:bidi="fa-IR"/>
            </w:rPr>
            <w:t>خطوط جرياني</w:t>
          </w:r>
          <w:r w:rsidRPr="002B2C10">
            <w:rPr>
              <w:rFonts w:ascii="Arial Bold" w:hAnsi="Arial Bold" w:cs="B Zar" w:hint="cs"/>
              <w:b/>
              <w:bCs/>
              <w:sz w:val="22"/>
              <w:szCs w:val="26"/>
              <w:rtl/>
              <w:lang w:bidi="fa-IR"/>
            </w:rPr>
            <w:t xml:space="preserve"> مربوط به موقعیت </w:t>
          </w:r>
          <w:r>
            <w:rPr>
              <w:rFonts w:ascii="Arial Bold" w:hAnsi="Arial Bold" w:cs="B Zar"/>
              <w:b/>
              <w:bCs/>
              <w:sz w:val="22"/>
              <w:szCs w:val="26"/>
              <w:lang w:bidi="fa-IR"/>
            </w:rPr>
            <w:t>W</w:t>
          </w:r>
          <w:r w:rsidRPr="002B2C10">
            <w:rPr>
              <w:rFonts w:ascii="Arial Bold" w:hAnsi="Arial Bold" w:cs="B Zar"/>
              <w:b/>
              <w:bCs/>
              <w:sz w:val="22"/>
              <w:szCs w:val="26"/>
              <w:lang w:bidi="fa-IR"/>
            </w:rPr>
            <w:t>0</w:t>
          </w:r>
          <w:r>
            <w:rPr>
              <w:rFonts w:ascii="Arial Bold" w:hAnsi="Arial Bold" w:cs="B Zar"/>
              <w:b/>
              <w:bCs/>
              <w:sz w:val="22"/>
              <w:szCs w:val="26"/>
              <w:lang w:bidi="fa-IR"/>
            </w:rPr>
            <w:t>18</w:t>
          </w:r>
          <w:r w:rsidRPr="002B2C10">
            <w:rPr>
              <w:rFonts w:ascii="Arial Bold" w:hAnsi="Arial Bold" w:cs="B Zar"/>
              <w:b/>
              <w:bCs/>
              <w:sz w:val="22"/>
              <w:szCs w:val="26"/>
              <w:lang w:bidi="fa-IR"/>
            </w:rPr>
            <w:t>S</w:t>
          </w:r>
          <w:r w:rsidRPr="002B2C10">
            <w:rPr>
              <w:rFonts w:ascii="Arial Bold" w:hAnsi="Arial Bold" w:cs="B Zar" w:hint="cs"/>
              <w:b/>
              <w:bCs/>
              <w:sz w:val="22"/>
              <w:szCs w:val="26"/>
              <w:rtl/>
              <w:lang w:bidi="fa-IR"/>
            </w:rPr>
            <w:t xml:space="preserve"> </w:t>
          </w:r>
        </w:p>
      </w:tc>
      <w:tc>
        <w:tcPr>
          <w:tcW w:w="2327" w:type="dxa"/>
          <w:tcBorders>
            <w:top w:val="single" w:sz="12" w:space="0" w:color="auto"/>
            <w:right w:val="single" w:sz="12" w:space="0" w:color="auto"/>
          </w:tcBorders>
          <w:vAlign w:val="center"/>
        </w:tcPr>
        <w:p w14:paraId="1CFA7C00" w14:textId="77777777" w:rsidR="007E6714" w:rsidRPr="0034040D" w:rsidRDefault="007E6714" w:rsidP="00EB2D3E">
          <w:pPr>
            <w:bidi w:val="0"/>
            <w:jc w:val="center"/>
            <w:rPr>
              <w:noProof/>
              <w:sz w:val="24"/>
              <w:rtl/>
            </w:rPr>
          </w:pPr>
          <w:r w:rsidRPr="0034040D">
            <w:rPr>
              <w:rFonts w:ascii="Arial" w:hAnsi="Arial" w:cs="B Zar"/>
              <w:noProof/>
              <w:color w:val="000000"/>
              <w:sz w:val="24"/>
            </w:rPr>
            <w:drawing>
              <wp:inline distT="0" distB="0" distL="0" distR="0" wp14:anchorId="30A8BCE4" wp14:editId="54633B16">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5073C505" w14:textId="77777777" w:rsidR="007E6714" w:rsidRPr="0034040D" w:rsidRDefault="007E6714"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7E6714" w:rsidRPr="008C593B" w14:paraId="659D2806" w14:textId="77777777" w:rsidTr="00C92AF6">
      <w:trPr>
        <w:cantSplit/>
        <w:trHeight w:val="150"/>
        <w:jc w:val="center"/>
      </w:trPr>
      <w:tc>
        <w:tcPr>
          <w:tcW w:w="2524" w:type="dxa"/>
          <w:vMerge w:val="restart"/>
          <w:tcBorders>
            <w:left w:val="single" w:sz="12" w:space="0" w:color="auto"/>
          </w:tcBorders>
          <w:vAlign w:val="center"/>
        </w:tcPr>
        <w:p w14:paraId="13739193" w14:textId="77777777" w:rsidR="007E6714" w:rsidRPr="00F67855" w:rsidRDefault="007E6714"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0C27F1">
            <w:rPr>
              <w:rFonts w:ascii="Arial" w:hAnsi="Arial" w:cs="B Zar"/>
              <w:b/>
              <w:bCs/>
              <w:noProof/>
              <w:color w:val="000000"/>
              <w:sz w:val="18"/>
              <w:szCs w:val="18"/>
              <w:rtl/>
            </w:rPr>
            <w:t>18</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0C27F1">
            <w:rPr>
              <w:rFonts w:ascii="Arial" w:hAnsi="Arial" w:cs="B Zar"/>
              <w:b/>
              <w:bCs/>
              <w:noProof/>
              <w:color w:val="000000"/>
              <w:sz w:val="18"/>
              <w:szCs w:val="18"/>
              <w:rtl/>
            </w:rPr>
            <w:t>18</w:t>
          </w:r>
          <w:r w:rsidRPr="00F1221B">
            <w:rPr>
              <w:rFonts w:ascii="Arial" w:hAnsi="Arial" w:cs="B Zar"/>
              <w:b/>
              <w:bCs/>
              <w:color w:val="000000"/>
              <w:sz w:val="18"/>
              <w:szCs w:val="18"/>
            </w:rPr>
            <w:fldChar w:fldCharType="end"/>
          </w:r>
        </w:p>
      </w:tc>
      <w:tc>
        <w:tcPr>
          <w:tcW w:w="5868" w:type="dxa"/>
          <w:gridSpan w:val="8"/>
          <w:vAlign w:val="center"/>
        </w:tcPr>
        <w:p w14:paraId="53A477FD" w14:textId="77777777" w:rsidR="007E6714" w:rsidRPr="003E261A" w:rsidRDefault="007E6714" w:rsidP="00445C1D">
          <w:pPr>
            <w:pStyle w:val="Header"/>
            <w:bidi w:val="0"/>
            <w:jc w:val="center"/>
            <w:rPr>
              <w:rFonts w:ascii="Arial" w:hAnsi="Arial" w:cs="B Zar"/>
              <w:b/>
              <w:bCs/>
              <w:color w:val="000000"/>
              <w:sz w:val="18"/>
              <w:szCs w:val="18"/>
              <w:lang w:bidi="fa-IR"/>
            </w:rPr>
          </w:pPr>
          <w:r>
            <w:rPr>
              <w:rFonts w:asciiTheme="minorBidi" w:hAnsiTheme="minorBidi" w:cstheme="minorBidi"/>
              <w:b/>
              <w:bCs/>
              <w:sz w:val="16"/>
              <w:szCs w:val="16"/>
            </w:rPr>
            <w:t xml:space="preserve">PMR FOR </w:t>
          </w:r>
          <w:r w:rsidR="00445C1D">
            <w:rPr>
              <w:rFonts w:asciiTheme="minorBidi" w:hAnsiTheme="minorBidi" w:cstheme="minorBidi"/>
              <w:b/>
              <w:bCs/>
              <w:sz w:val="16"/>
              <w:szCs w:val="16"/>
            </w:rPr>
            <w:t>FLANGES</w:t>
          </w:r>
          <w:r w:rsidRPr="00A7658A">
            <w:rPr>
              <w:rFonts w:asciiTheme="minorBidi" w:hAnsiTheme="minorBidi" w:cstheme="minorBidi"/>
              <w:b/>
              <w:bCs/>
              <w:sz w:val="16"/>
              <w:szCs w:val="16"/>
            </w:rPr>
            <w:t>– W018S</w:t>
          </w:r>
        </w:p>
      </w:tc>
      <w:tc>
        <w:tcPr>
          <w:tcW w:w="2327" w:type="dxa"/>
          <w:tcBorders>
            <w:bottom w:val="nil"/>
            <w:right w:val="single" w:sz="12" w:space="0" w:color="auto"/>
          </w:tcBorders>
          <w:vAlign w:val="center"/>
        </w:tcPr>
        <w:p w14:paraId="679BF89A" w14:textId="77777777" w:rsidR="007E6714" w:rsidRPr="007B6EBF" w:rsidRDefault="007E6714"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7E6714" w:rsidRPr="008C593B" w14:paraId="76CA1D21" w14:textId="77777777" w:rsidTr="00C92AF6">
      <w:trPr>
        <w:cantSplit/>
        <w:trHeight w:val="207"/>
        <w:jc w:val="center"/>
      </w:trPr>
      <w:tc>
        <w:tcPr>
          <w:tcW w:w="2524" w:type="dxa"/>
          <w:vMerge/>
          <w:tcBorders>
            <w:left w:val="single" w:sz="12" w:space="0" w:color="auto"/>
          </w:tcBorders>
          <w:vAlign w:val="center"/>
        </w:tcPr>
        <w:p w14:paraId="59156697" w14:textId="77777777" w:rsidR="007E6714" w:rsidRPr="00F1221B" w:rsidRDefault="007E6714"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250D84BA" w14:textId="77777777" w:rsidR="007E6714" w:rsidRPr="00571B19" w:rsidRDefault="007E6714"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12A98D31" w14:textId="77777777" w:rsidR="007E6714" w:rsidRPr="00571B19" w:rsidRDefault="007E6714"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0D9A5E6E" w14:textId="77777777" w:rsidR="007E6714" w:rsidRPr="00571B19" w:rsidRDefault="007E671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14:paraId="76255C54" w14:textId="77777777" w:rsidR="007E6714" w:rsidRPr="00571B19" w:rsidRDefault="007E6714"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14:paraId="1253EF77" w14:textId="77777777" w:rsidR="007E6714" w:rsidRPr="00571B19" w:rsidRDefault="007E671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39165FE7" w14:textId="77777777" w:rsidR="007E6714" w:rsidRPr="00571B19" w:rsidRDefault="007E6714"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2A69F92F" w14:textId="77777777" w:rsidR="007E6714" w:rsidRPr="00571B19" w:rsidRDefault="007E6714"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3E8958DD" w14:textId="77777777" w:rsidR="007E6714" w:rsidRPr="00571B19" w:rsidRDefault="007E6714"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3622F97E" w14:textId="77777777" w:rsidR="007E6714" w:rsidRPr="00470459" w:rsidRDefault="007E6714"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7E6714" w:rsidRPr="008C593B" w14:paraId="61B853E8" w14:textId="77777777" w:rsidTr="00C92AF6">
      <w:trPr>
        <w:cantSplit/>
        <w:trHeight w:val="206"/>
        <w:jc w:val="center"/>
      </w:trPr>
      <w:tc>
        <w:tcPr>
          <w:tcW w:w="2524" w:type="dxa"/>
          <w:vMerge/>
          <w:tcBorders>
            <w:left w:val="single" w:sz="12" w:space="0" w:color="auto"/>
            <w:bottom w:val="single" w:sz="12" w:space="0" w:color="auto"/>
          </w:tcBorders>
          <w:vAlign w:val="center"/>
        </w:tcPr>
        <w:p w14:paraId="42CC6A55" w14:textId="77777777" w:rsidR="007E6714" w:rsidRPr="008C593B" w:rsidRDefault="007E6714"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371815B9" w14:textId="77777777" w:rsidR="007E6714" w:rsidRPr="007B6EBF" w:rsidRDefault="007E6714" w:rsidP="00397C45">
          <w:pPr>
            <w:pStyle w:val="Header"/>
            <w:bidi w:val="0"/>
            <w:jc w:val="center"/>
            <w:rPr>
              <w:rFonts w:ascii="Arial" w:hAnsi="Arial" w:cs="B Zar"/>
              <w:color w:val="000000"/>
              <w:sz w:val="16"/>
              <w:szCs w:val="16"/>
            </w:rPr>
          </w:pPr>
          <w:r>
            <w:rPr>
              <w:rFonts w:ascii="Arial" w:hAnsi="Arial" w:cs="B Zar"/>
              <w:color w:val="000000"/>
              <w:sz w:val="16"/>
              <w:szCs w:val="16"/>
            </w:rPr>
            <w:t>D0</w:t>
          </w:r>
          <w:r w:rsidR="00397C45">
            <w:rPr>
              <w:rFonts w:ascii="Arial" w:hAnsi="Arial" w:cs="B Zar"/>
              <w:color w:val="000000"/>
              <w:sz w:val="16"/>
              <w:szCs w:val="16"/>
            </w:rPr>
            <w:t>2</w:t>
          </w:r>
        </w:p>
      </w:tc>
      <w:tc>
        <w:tcPr>
          <w:tcW w:w="711" w:type="dxa"/>
          <w:tcBorders>
            <w:bottom w:val="single" w:sz="12" w:space="0" w:color="auto"/>
          </w:tcBorders>
          <w:vAlign w:val="center"/>
        </w:tcPr>
        <w:p w14:paraId="320621B1" w14:textId="77777777" w:rsidR="007E6714" w:rsidRPr="007B6EBF" w:rsidRDefault="007E6714" w:rsidP="00445C1D">
          <w:pPr>
            <w:pStyle w:val="Header"/>
            <w:bidi w:val="0"/>
            <w:jc w:val="center"/>
            <w:rPr>
              <w:rFonts w:ascii="Arial" w:hAnsi="Arial" w:cs="B Zar"/>
              <w:color w:val="000000"/>
              <w:sz w:val="16"/>
              <w:szCs w:val="16"/>
            </w:rPr>
          </w:pPr>
          <w:r>
            <w:rPr>
              <w:rFonts w:ascii="Arial" w:hAnsi="Arial" w:cs="B Zar"/>
              <w:color w:val="000000"/>
              <w:sz w:val="16"/>
              <w:szCs w:val="16"/>
            </w:rPr>
            <w:t>000</w:t>
          </w:r>
          <w:r w:rsidR="00445C1D">
            <w:rPr>
              <w:rFonts w:ascii="Arial" w:hAnsi="Arial" w:cs="B Zar"/>
              <w:color w:val="000000"/>
              <w:sz w:val="16"/>
              <w:szCs w:val="16"/>
            </w:rPr>
            <w:t>3</w:t>
          </w:r>
        </w:p>
      </w:tc>
      <w:tc>
        <w:tcPr>
          <w:tcW w:w="900" w:type="dxa"/>
          <w:tcBorders>
            <w:bottom w:val="single" w:sz="12" w:space="0" w:color="auto"/>
          </w:tcBorders>
          <w:vAlign w:val="center"/>
        </w:tcPr>
        <w:p w14:paraId="304741B8" w14:textId="77777777" w:rsidR="007E6714" w:rsidRPr="007B6EBF" w:rsidRDefault="007E6714" w:rsidP="00EB2D3E">
          <w:pPr>
            <w:pStyle w:val="Header"/>
            <w:bidi w:val="0"/>
            <w:jc w:val="center"/>
            <w:rPr>
              <w:rFonts w:ascii="Arial" w:hAnsi="Arial" w:cs="B Zar"/>
              <w:color w:val="000000"/>
              <w:sz w:val="16"/>
              <w:szCs w:val="16"/>
            </w:rPr>
          </w:pPr>
          <w:r>
            <w:rPr>
              <w:rFonts w:ascii="Arial" w:hAnsi="Arial" w:cs="B Zar"/>
              <w:color w:val="000000"/>
              <w:sz w:val="16"/>
              <w:szCs w:val="16"/>
            </w:rPr>
            <w:t>MR</w:t>
          </w:r>
        </w:p>
      </w:tc>
      <w:tc>
        <w:tcPr>
          <w:tcW w:w="540" w:type="dxa"/>
          <w:tcBorders>
            <w:bottom w:val="single" w:sz="12" w:space="0" w:color="auto"/>
          </w:tcBorders>
          <w:vAlign w:val="center"/>
        </w:tcPr>
        <w:p w14:paraId="38B0EF16" w14:textId="77777777" w:rsidR="007E6714" w:rsidRPr="007B6EBF" w:rsidRDefault="007E6714" w:rsidP="006D7EE4">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PI</w:t>
          </w:r>
        </w:p>
      </w:tc>
      <w:tc>
        <w:tcPr>
          <w:tcW w:w="720" w:type="dxa"/>
          <w:tcBorders>
            <w:bottom w:val="single" w:sz="12" w:space="0" w:color="auto"/>
          </w:tcBorders>
          <w:vAlign w:val="center"/>
        </w:tcPr>
        <w:p w14:paraId="76D0DE27" w14:textId="77777777" w:rsidR="007E6714" w:rsidRPr="007B6EBF" w:rsidRDefault="007E671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110</w:t>
          </w:r>
        </w:p>
      </w:tc>
      <w:tc>
        <w:tcPr>
          <w:tcW w:w="900" w:type="dxa"/>
          <w:tcBorders>
            <w:bottom w:val="single" w:sz="12" w:space="0" w:color="auto"/>
          </w:tcBorders>
          <w:vAlign w:val="center"/>
        </w:tcPr>
        <w:p w14:paraId="45E78317" w14:textId="77777777" w:rsidR="007E6714" w:rsidRPr="007B6EBF" w:rsidRDefault="007E6714" w:rsidP="006D7EE4">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14:paraId="5D9CEC2F" w14:textId="77777777" w:rsidR="007E6714" w:rsidRPr="007B6EBF" w:rsidRDefault="007E671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W018S</w:t>
          </w:r>
        </w:p>
      </w:tc>
      <w:tc>
        <w:tcPr>
          <w:tcW w:w="720" w:type="dxa"/>
          <w:tcBorders>
            <w:bottom w:val="single" w:sz="12" w:space="0" w:color="auto"/>
          </w:tcBorders>
          <w:vAlign w:val="center"/>
        </w:tcPr>
        <w:p w14:paraId="681DB751" w14:textId="77777777" w:rsidR="007E6714" w:rsidRPr="007B6EBF" w:rsidRDefault="007E6714"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570E7C03" w14:textId="77777777" w:rsidR="007E6714" w:rsidRPr="008C593B" w:rsidRDefault="007E6714" w:rsidP="00EB2D3E">
          <w:pPr>
            <w:bidi w:val="0"/>
            <w:jc w:val="center"/>
            <w:rPr>
              <w:rFonts w:ascii="Arial" w:hAnsi="Arial" w:cs="Arial"/>
              <w:b/>
              <w:bCs/>
              <w:rtl/>
              <w:lang w:bidi="fa-IR"/>
            </w:rPr>
          </w:pPr>
        </w:p>
      </w:tc>
    </w:tr>
  </w:tbl>
  <w:p w14:paraId="7777DCCB" w14:textId="77777777" w:rsidR="007E6714" w:rsidRPr="00CE0376" w:rsidRDefault="007E6714"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57DE5"/>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9C54694"/>
    <w:multiLevelType w:val="multilevel"/>
    <w:tmpl w:val="2272D17C"/>
    <w:lvl w:ilvl="0">
      <w:start w:val="5"/>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pStyle w:val="Heading3"/>
      <w:lvlText w:val="%1.%2.%3"/>
      <w:lvlJc w:val="left"/>
      <w:pPr>
        <w:ind w:left="2160" w:hanging="720"/>
      </w:pPr>
      <w:rPr>
        <w:rFonts w:hint="default"/>
        <w:b/>
        <w:bCs/>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1FE96CFF"/>
    <w:multiLevelType w:val="hybridMultilevel"/>
    <w:tmpl w:val="EB04B49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205222CE"/>
    <w:multiLevelType w:val="hybridMultilevel"/>
    <w:tmpl w:val="62EA2C00"/>
    <w:lvl w:ilvl="0" w:tplc="B77CC454">
      <w:start w:val="1"/>
      <w:numFmt w:val="decimal"/>
      <w:lvlText w:val="%1."/>
      <w:lvlJc w:val="left"/>
      <w:pPr>
        <w:ind w:left="1066" w:hanging="360"/>
      </w:pPr>
      <w:rPr>
        <w:rFonts w:hint="default"/>
      </w:rPr>
    </w:lvl>
    <w:lvl w:ilvl="1" w:tplc="04090019" w:tentative="1">
      <w:start w:val="1"/>
      <w:numFmt w:val="lowerLetter"/>
      <w:lvlText w:val="%2."/>
      <w:lvlJc w:val="left"/>
      <w:pPr>
        <w:ind w:left="1786" w:hanging="360"/>
      </w:pPr>
    </w:lvl>
    <w:lvl w:ilvl="2" w:tplc="0409001B" w:tentative="1">
      <w:start w:val="1"/>
      <w:numFmt w:val="lowerRoman"/>
      <w:lvlText w:val="%3."/>
      <w:lvlJc w:val="right"/>
      <w:pPr>
        <w:ind w:left="2506" w:hanging="180"/>
      </w:pPr>
    </w:lvl>
    <w:lvl w:ilvl="3" w:tplc="0409000F" w:tentative="1">
      <w:start w:val="1"/>
      <w:numFmt w:val="decimal"/>
      <w:lvlText w:val="%4."/>
      <w:lvlJc w:val="left"/>
      <w:pPr>
        <w:ind w:left="3226" w:hanging="360"/>
      </w:pPr>
    </w:lvl>
    <w:lvl w:ilvl="4" w:tplc="04090019" w:tentative="1">
      <w:start w:val="1"/>
      <w:numFmt w:val="lowerLetter"/>
      <w:lvlText w:val="%5."/>
      <w:lvlJc w:val="left"/>
      <w:pPr>
        <w:ind w:left="3946" w:hanging="360"/>
      </w:pPr>
    </w:lvl>
    <w:lvl w:ilvl="5" w:tplc="0409001B" w:tentative="1">
      <w:start w:val="1"/>
      <w:numFmt w:val="lowerRoman"/>
      <w:lvlText w:val="%6."/>
      <w:lvlJc w:val="right"/>
      <w:pPr>
        <w:ind w:left="4666" w:hanging="180"/>
      </w:pPr>
    </w:lvl>
    <w:lvl w:ilvl="6" w:tplc="0409000F" w:tentative="1">
      <w:start w:val="1"/>
      <w:numFmt w:val="decimal"/>
      <w:lvlText w:val="%7."/>
      <w:lvlJc w:val="left"/>
      <w:pPr>
        <w:ind w:left="5386" w:hanging="360"/>
      </w:pPr>
    </w:lvl>
    <w:lvl w:ilvl="7" w:tplc="04090019" w:tentative="1">
      <w:start w:val="1"/>
      <w:numFmt w:val="lowerLetter"/>
      <w:lvlText w:val="%8."/>
      <w:lvlJc w:val="left"/>
      <w:pPr>
        <w:ind w:left="6106" w:hanging="360"/>
      </w:pPr>
    </w:lvl>
    <w:lvl w:ilvl="8" w:tplc="0409001B" w:tentative="1">
      <w:start w:val="1"/>
      <w:numFmt w:val="lowerRoman"/>
      <w:lvlText w:val="%9."/>
      <w:lvlJc w:val="right"/>
      <w:pPr>
        <w:ind w:left="6826" w:hanging="180"/>
      </w:pPr>
    </w:lvl>
  </w:abstractNum>
  <w:abstractNum w:abstractNumId="4" w15:restartNumberingAfterBreak="0">
    <w:nsid w:val="260D6A7B"/>
    <w:multiLevelType w:val="hybridMultilevel"/>
    <w:tmpl w:val="641E3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CC2427E"/>
    <w:multiLevelType w:val="hybridMultilevel"/>
    <w:tmpl w:val="446AF8B6"/>
    <w:lvl w:ilvl="0" w:tplc="04090003">
      <w:start w:val="1"/>
      <w:numFmt w:val="bullet"/>
      <w:lvlText w:val="o"/>
      <w:lvlJc w:val="left"/>
      <w:pPr>
        <w:ind w:left="2610" w:hanging="360"/>
      </w:pPr>
      <w:rPr>
        <w:rFonts w:ascii="Courier New" w:hAnsi="Courier New" w:cs="Courier New" w:hint="default"/>
      </w:rPr>
    </w:lvl>
    <w:lvl w:ilvl="1" w:tplc="04090003" w:tentative="1">
      <w:start w:val="1"/>
      <w:numFmt w:val="bullet"/>
      <w:lvlText w:val="o"/>
      <w:lvlJc w:val="left"/>
      <w:pPr>
        <w:ind w:left="3330" w:hanging="360"/>
      </w:pPr>
      <w:rPr>
        <w:rFonts w:ascii="Courier New" w:hAnsi="Courier New" w:cs="Courier New" w:hint="default"/>
      </w:rPr>
    </w:lvl>
    <w:lvl w:ilvl="2" w:tplc="04090005" w:tentative="1">
      <w:start w:val="1"/>
      <w:numFmt w:val="bullet"/>
      <w:lvlText w:val=""/>
      <w:lvlJc w:val="left"/>
      <w:pPr>
        <w:ind w:left="4050" w:hanging="360"/>
      </w:pPr>
      <w:rPr>
        <w:rFonts w:ascii="Wingdings" w:hAnsi="Wingdings" w:hint="default"/>
      </w:rPr>
    </w:lvl>
    <w:lvl w:ilvl="3" w:tplc="04090001" w:tentative="1">
      <w:start w:val="1"/>
      <w:numFmt w:val="bullet"/>
      <w:lvlText w:val=""/>
      <w:lvlJc w:val="left"/>
      <w:pPr>
        <w:ind w:left="4770" w:hanging="360"/>
      </w:pPr>
      <w:rPr>
        <w:rFonts w:ascii="Symbol" w:hAnsi="Symbol" w:hint="default"/>
      </w:rPr>
    </w:lvl>
    <w:lvl w:ilvl="4" w:tplc="04090003" w:tentative="1">
      <w:start w:val="1"/>
      <w:numFmt w:val="bullet"/>
      <w:lvlText w:val="o"/>
      <w:lvlJc w:val="left"/>
      <w:pPr>
        <w:ind w:left="5490" w:hanging="360"/>
      </w:pPr>
      <w:rPr>
        <w:rFonts w:ascii="Courier New" w:hAnsi="Courier New" w:cs="Courier New" w:hint="default"/>
      </w:rPr>
    </w:lvl>
    <w:lvl w:ilvl="5" w:tplc="04090005" w:tentative="1">
      <w:start w:val="1"/>
      <w:numFmt w:val="bullet"/>
      <w:lvlText w:val=""/>
      <w:lvlJc w:val="left"/>
      <w:pPr>
        <w:ind w:left="6210" w:hanging="360"/>
      </w:pPr>
      <w:rPr>
        <w:rFonts w:ascii="Wingdings" w:hAnsi="Wingdings" w:hint="default"/>
      </w:rPr>
    </w:lvl>
    <w:lvl w:ilvl="6" w:tplc="04090001" w:tentative="1">
      <w:start w:val="1"/>
      <w:numFmt w:val="bullet"/>
      <w:lvlText w:val=""/>
      <w:lvlJc w:val="left"/>
      <w:pPr>
        <w:ind w:left="6930" w:hanging="360"/>
      </w:pPr>
      <w:rPr>
        <w:rFonts w:ascii="Symbol" w:hAnsi="Symbol" w:hint="default"/>
      </w:rPr>
    </w:lvl>
    <w:lvl w:ilvl="7" w:tplc="04090003" w:tentative="1">
      <w:start w:val="1"/>
      <w:numFmt w:val="bullet"/>
      <w:lvlText w:val="o"/>
      <w:lvlJc w:val="left"/>
      <w:pPr>
        <w:ind w:left="7650" w:hanging="360"/>
      </w:pPr>
      <w:rPr>
        <w:rFonts w:ascii="Courier New" w:hAnsi="Courier New" w:cs="Courier New" w:hint="default"/>
      </w:rPr>
    </w:lvl>
    <w:lvl w:ilvl="8" w:tplc="04090005" w:tentative="1">
      <w:start w:val="1"/>
      <w:numFmt w:val="bullet"/>
      <w:lvlText w:val=""/>
      <w:lvlJc w:val="left"/>
      <w:pPr>
        <w:ind w:left="8370" w:hanging="360"/>
      </w:pPr>
      <w:rPr>
        <w:rFonts w:ascii="Wingdings" w:hAnsi="Wingdings" w:hint="default"/>
      </w:rPr>
    </w:lvl>
  </w:abstractNum>
  <w:abstractNum w:abstractNumId="6" w15:restartNumberingAfterBreak="0">
    <w:nsid w:val="343F0403"/>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36E5361D"/>
    <w:multiLevelType w:val="multilevel"/>
    <w:tmpl w:val="4F12EFC8"/>
    <w:lvl w:ilvl="0">
      <w:start w:val="1"/>
      <w:numFmt w:val="bullet"/>
      <w:lvlText w:val=""/>
      <w:lvlJc w:val="left"/>
      <w:pPr>
        <w:ind w:left="1800" w:hanging="360"/>
      </w:pPr>
      <w:rPr>
        <w:rFonts w:ascii="Symbol" w:hAnsi="Symbol" w:hint="default"/>
        <w:b/>
        <w:bCs/>
      </w:rPr>
    </w:lvl>
    <w:lvl w:ilvl="1">
      <w:start w:val="1"/>
      <w:numFmt w:val="none"/>
      <w:isLgl/>
      <w:lvlText w:val="%1."/>
      <w:lvlJc w:val="left"/>
      <w:pPr>
        <w:ind w:left="1890" w:hanging="450"/>
      </w:pPr>
      <w:rPr>
        <w:rFonts w:hint="default"/>
        <w:b/>
        <w:bCs/>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8" w15:restartNumberingAfterBreak="0">
    <w:nsid w:val="3FFB4778"/>
    <w:multiLevelType w:val="hybridMultilevel"/>
    <w:tmpl w:val="FCA4C134"/>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4EA7EDF"/>
    <w:multiLevelType w:val="hybridMultilevel"/>
    <w:tmpl w:val="0D141DCA"/>
    <w:lvl w:ilvl="0" w:tplc="491E88CE">
      <w:start w:val="1"/>
      <w:numFmt w:val="bullet"/>
      <w:pStyle w:val="ListBullet"/>
      <w:lvlText w:val=""/>
      <w:lvlJc w:val="left"/>
      <w:pPr>
        <w:tabs>
          <w:tab w:val="num" w:pos="432"/>
        </w:tabs>
        <w:ind w:left="432" w:hanging="432"/>
      </w:pPr>
      <w:rPr>
        <w:rFonts w:ascii="Symbol" w:hAnsi="Symbol" w:hint="default"/>
        <w:color w:val="0000FF"/>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08E1985"/>
    <w:multiLevelType w:val="hybridMultilevel"/>
    <w:tmpl w:val="8AA0A3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5418707B"/>
    <w:multiLevelType w:val="hybridMultilevel"/>
    <w:tmpl w:val="6838986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573376F4"/>
    <w:multiLevelType w:val="hybridMultilevel"/>
    <w:tmpl w:val="2A347A5E"/>
    <w:lvl w:ilvl="0" w:tplc="FFFFFFFF">
      <w:start w:val="1"/>
      <w:numFmt w:val="bullet"/>
      <w:lvlText w:val=""/>
      <w:lvlJc w:val="left"/>
      <w:pPr>
        <w:tabs>
          <w:tab w:val="num" w:pos="1429"/>
        </w:tabs>
        <w:ind w:left="1429" w:hanging="360"/>
      </w:pPr>
      <w:rPr>
        <w:rFonts w:ascii="Symbol" w:hAnsi="Symbol" w:hint="default"/>
      </w:rPr>
    </w:lvl>
    <w:lvl w:ilvl="1" w:tplc="FFFFFFFF" w:tentative="1">
      <w:start w:val="1"/>
      <w:numFmt w:val="bullet"/>
      <w:lvlText w:val="o"/>
      <w:lvlJc w:val="left"/>
      <w:pPr>
        <w:tabs>
          <w:tab w:val="num" w:pos="2149"/>
        </w:tabs>
        <w:ind w:left="2149" w:hanging="360"/>
      </w:pPr>
      <w:rPr>
        <w:rFonts w:ascii="Courier New" w:hAnsi="Courier New" w:cs="Courier New" w:hint="default"/>
      </w:rPr>
    </w:lvl>
    <w:lvl w:ilvl="2" w:tplc="2EE8E642">
      <w:start w:val="1"/>
      <w:numFmt w:val="decimal"/>
      <w:lvlText w:val="1.4.%3"/>
      <w:lvlJc w:val="left"/>
      <w:pPr>
        <w:tabs>
          <w:tab w:val="num" w:pos="2869"/>
        </w:tabs>
        <w:ind w:left="2869" w:hanging="360"/>
      </w:pPr>
      <w:rPr>
        <w:rFonts w:hint="default"/>
      </w:rPr>
    </w:lvl>
    <w:lvl w:ilvl="3" w:tplc="FFFFFFFF" w:tentative="1">
      <w:start w:val="1"/>
      <w:numFmt w:val="bullet"/>
      <w:lvlText w:val=""/>
      <w:lvlJc w:val="left"/>
      <w:pPr>
        <w:tabs>
          <w:tab w:val="num" w:pos="3589"/>
        </w:tabs>
        <w:ind w:left="3589" w:hanging="360"/>
      </w:pPr>
      <w:rPr>
        <w:rFonts w:ascii="Symbol" w:hAnsi="Symbol" w:hint="default"/>
      </w:rPr>
    </w:lvl>
    <w:lvl w:ilvl="4" w:tplc="FFFFFFFF" w:tentative="1">
      <w:start w:val="1"/>
      <w:numFmt w:val="bullet"/>
      <w:lvlText w:val="o"/>
      <w:lvlJc w:val="left"/>
      <w:pPr>
        <w:tabs>
          <w:tab w:val="num" w:pos="4309"/>
        </w:tabs>
        <w:ind w:left="4309" w:hanging="360"/>
      </w:pPr>
      <w:rPr>
        <w:rFonts w:ascii="Courier New" w:hAnsi="Courier New" w:cs="Courier New" w:hint="default"/>
      </w:rPr>
    </w:lvl>
    <w:lvl w:ilvl="5" w:tplc="FFFFFFFF" w:tentative="1">
      <w:start w:val="1"/>
      <w:numFmt w:val="bullet"/>
      <w:lvlText w:val=""/>
      <w:lvlJc w:val="left"/>
      <w:pPr>
        <w:tabs>
          <w:tab w:val="num" w:pos="5029"/>
        </w:tabs>
        <w:ind w:left="5029" w:hanging="360"/>
      </w:pPr>
      <w:rPr>
        <w:rFonts w:ascii="Wingdings" w:hAnsi="Wingdings" w:hint="default"/>
      </w:rPr>
    </w:lvl>
    <w:lvl w:ilvl="6" w:tplc="FFFFFFFF" w:tentative="1">
      <w:start w:val="1"/>
      <w:numFmt w:val="bullet"/>
      <w:lvlText w:val=""/>
      <w:lvlJc w:val="left"/>
      <w:pPr>
        <w:tabs>
          <w:tab w:val="num" w:pos="5749"/>
        </w:tabs>
        <w:ind w:left="5749" w:hanging="360"/>
      </w:pPr>
      <w:rPr>
        <w:rFonts w:ascii="Symbol" w:hAnsi="Symbol" w:hint="default"/>
      </w:rPr>
    </w:lvl>
    <w:lvl w:ilvl="7" w:tplc="FFFFFFFF" w:tentative="1">
      <w:start w:val="1"/>
      <w:numFmt w:val="bullet"/>
      <w:lvlText w:val="o"/>
      <w:lvlJc w:val="left"/>
      <w:pPr>
        <w:tabs>
          <w:tab w:val="num" w:pos="6469"/>
        </w:tabs>
        <w:ind w:left="6469" w:hanging="360"/>
      </w:pPr>
      <w:rPr>
        <w:rFonts w:ascii="Courier New" w:hAnsi="Courier New" w:cs="Courier New" w:hint="default"/>
      </w:rPr>
    </w:lvl>
    <w:lvl w:ilvl="8" w:tplc="FFFFFFFF" w:tentative="1">
      <w:start w:val="1"/>
      <w:numFmt w:val="bullet"/>
      <w:lvlText w:val=""/>
      <w:lvlJc w:val="left"/>
      <w:pPr>
        <w:tabs>
          <w:tab w:val="num" w:pos="7189"/>
        </w:tabs>
        <w:ind w:left="7189" w:hanging="360"/>
      </w:pPr>
      <w:rPr>
        <w:rFonts w:ascii="Wingdings" w:hAnsi="Wingdings" w:hint="default"/>
      </w:rPr>
    </w:lvl>
  </w:abstractNum>
  <w:abstractNum w:abstractNumId="13" w15:restartNumberingAfterBreak="0">
    <w:nsid w:val="57D834F3"/>
    <w:multiLevelType w:val="hybridMultilevel"/>
    <w:tmpl w:val="353A6546"/>
    <w:lvl w:ilvl="0" w:tplc="DF0090C4">
      <w:start w:val="1"/>
      <w:numFmt w:val="bullet"/>
      <w:pStyle w:val="ListBullet2"/>
      <w:lvlText w:val=""/>
      <w:lvlJc w:val="left"/>
      <w:pPr>
        <w:tabs>
          <w:tab w:val="num" w:pos="1152"/>
        </w:tabs>
        <w:ind w:left="1152" w:hanging="432"/>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A2A3D55"/>
    <w:multiLevelType w:val="multilevel"/>
    <w:tmpl w:val="C1161754"/>
    <w:lvl w:ilvl="0">
      <w:start w:val="1"/>
      <w:numFmt w:val="decimal"/>
      <w:lvlText w:val="%1.0"/>
      <w:lvlJc w:val="left"/>
      <w:pPr>
        <w:tabs>
          <w:tab w:val="num" w:pos="720"/>
        </w:tabs>
        <w:ind w:left="720" w:hanging="720"/>
      </w:pPr>
      <w:rPr>
        <w:rFonts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5" w15:restartNumberingAfterBreak="0">
    <w:nsid w:val="63C07913"/>
    <w:multiLevelType w:val="hybridMultilevel"/>
    <w:tmpl w:val="62EA092C"/>
    <w:lvl w:ilvl="0" w:tplc="518E3B82">
      <w:start w:val="1"/>
      <w:numFmt w:val="bullet"/>
      <w:lvlText w:val="•"/>
      <w:lvlJc w:val="left"/>
      <w:pPr>
        <w:ind w:left="1440" w:hanging="360"/>
      </w:pPr>
      <w:rPr>
        <w:rFonts w:ascii="Arial" w:eastAsiaTheme="minorHAnsi" w:hAnsi="Arial" w:cs="Arial" w:hint="default"/>
        <w:color w:val="auto"/>
      </w:rPr>
    </w:lvl>
    <w:lvl w:ilvl="1" w:tplc="5F62BF5C">
      <w:start w:val="4"/>
      <w:numFmt w:val="bullet"/>
      <w:lvlText w:val="-"/>
      <w:lvlJc w:val="left"/>
      <w:pPr>
        <w:ind w:left="2160" w:hanging="360"/>
      </w:pPr>
      <w:rPr>
        <w:rFonts w:ascii="Arial" w:eastAsiaTheme="minorHAnsi"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6D785849"/>
    <w:multiLevelType w:val="hybridMultilevel"/>
    <w:tmpl w:val="6E96E27C"/>
    <w:lvl w:ilvl="0" w:tplc="7168FF6E">
      <w:start w:val="1"/>
      <w:numFmt w:val="bullet"/>
      <w:lvlText w:val=""/>
      <w:lvlJc w:val="left"/>
      <w:pPr>
        <w:ind w:left="1429" w:hanging="360"/>
      </w:pPr>
      <w:rPr>
        <w:rFonts w:ascii="Symbol" w:hAnsi="Symbol" w:hint="default"/>
      </w:rPr>
    </w:lvl>
    <w:lvl w:ilvl="1" w:tplc="E428953E" w:tentative="1">
      <w:start w:val="1"/>
      <w:numFmt w:val="bullet"/>
      <w:lvlText w:val="o"/>
      <w:lvlJc w:val="left"/>
      <w:pPr>
        <w:ind w:left="2149" w:hanging="360"/>
      </w:pPr>
      <w:rPr>
        <w:rFonts w:ascii="Courier New" w:hAnsi="Courier New" w:cs="Courier New" w:hint="default"/>
      </w:rPr>
    </w:lvl>
    <w:lvl w:ilvl="2" w:tplc="012444F4" w:tentative="1">
      <w:start w:val="1"/>
      <w:numFmt w:val="bullet"/>
      <w:lvlText w:val=""/>
      <w:lvlJc w:val="left"/>
      <w:pPr>
        <w:ind w:left="2869" w:hanging="360"/>
      </w:pPr>
      <w:rPr>
        <w:rFonts w:ascii="Wingdings" w:hAnsi="Wingdings" w:hint="default"/>
      </w:rPr>
    </w:lvl>
    <w:lvl w:ilvl="3" w:tplc="96E66512" w:tentative="1">
      <w:start w:val="1"/>
      <w:numFmt w:val="bullet"/>
      <w:lvlText w:val=""/>
      <w:lvlJc w:val="left"/>
      <w:pPr>
        <w:ind w:left="3589" w:hanging="360"/>
      </w:pPr>
      <w:rPr>
        <w:rFonts w:ascii="Symbol" w:hAnsi="Symbol" w:hint="default"/>
      </w:rPr>
    </w:lvl>
    <w:lvl w:ilvl="4" w:tplc="F040715C" w:tentative="1">
      <w:start w:val="1"/>
      <w:numFmt w:val="bullet"/>
      <w:lvlText w:val="o"/>
      <w:lvlJc w:val="left"/>
      <w:pPr>
        <w:ind w:left="4309" w:hanging="360"/>
      </w:pPr>
      <w:rPr>
        <w:rFonts w:ascii="Courier New" w:hAnsi="Courier New" w:cs="Courier New" w:hint="default"/>
      </w:rPr>
    </w:lvl>
    <w:lvl w:ilvl="5" w:tplc="6BF6386A" w:tentative="1">
      <w:start w:val="1"/>
      <w:numFmt w:val="bullet"/>
      <w:lvlText w:val=""/>
      <w:lvlJc w:val="left"/>
      <w:pPr>
        <w:ind w:left="5029" w:hanging="360"/>
      </w:pPr>
      <w:rPr>
        <w:rFonts w:ascii="Wingdings" w:hAnsi="Wingdings" w:hint="default"/>
      </w:rPr>
    </w:lvl>
    <w:lvl w:ilvl="6" w:tplc="995000A2" w:tentative="1">
      <w:start w:val="1"/>
      <w:numFmt w:val="bullet"/>
      <w:lvlText w:val=""/>
      <w:lvlJc w:val="left"/>
      <w:pPr>
        <w:ind w:left="5749" w:hanging="360"/>
      </w:pPr>
      <w:rPr>
        <w:rFonts w:ascii="Symbol" w:hAnsi="Symbol" w:hint="default"/>
      </w:rPr>
    </w:lvl>
    <w:lvl w:ilvl="7" w:tplc="C2861F34" w:tentative="1">
      <w:start w:val="1"/>
      <w:numFmt w:val="bullet"/>
      <w:lvlText w:val="o"/>
      <w:lvlJc w:val="left"/>
      <w:pPr>
        <w:ind w:left="6469" w:hanging="360"/>
      </w:pPr>
      <w:rPr>
        <w:rFonts w:ascii="Courier New" w:hAnsi="Courier New" w:cs="Courier New" w:hint="default"/>
      </w:rPr>
    </w:lvl>
    <w:lvl w:ilvl="8" w:tplc="5E1CCA9E" w:tentative="1">
      <w:start w:val="1"/>
      <w:numFmt w:val="bullet"/>
      <w:lvlText w:val=""/>
      <w:lvlJc w:val="left"/>
      <w:pPr>
        <w:ind w:left="7189" w:hanging="360"/>
      </w:pPr>
      <w:rPr>
        <w:rFonts w:ascii="Wingdings" w:hAnsi="Wingdings" w:hint="default"/>
      </w:rPr>
    </w:lvl>
  </w:abstractNum>
  <w:abstractNum w:abstractNumId="17" w15:restartNumberingAfterBreak="0">
    <w:nsid w:val="702B044D"/>
    <w:multiLevelType w:val="hybridMultilevel"/>
    <w:tmpl w:val="65E0A81E"/>
    <w:lvl w:ilvl="0" w:tplc="04090001">
      <w:start w:val="1"/>
      <w:numFmt w:val="decimal"/>
      <w:lvlText w:val="1.2.%1."/>
      <w:lvlJc w:val="left"/>
      <w:pPr>
        <w:ind w:left="1429" w:hanging="360"/>
      </w:pPr>
      <w:rPr>
        <w:rFonts w:hint="default"/>
      </w:rPr>
    </w:lvl>
    <w:lvl w:ilvl="1" w:tplc="04090003" w:tentative="1">
      <w:start w:val="1"/>
      <w:numFmt w:val="lowerLetter"/>
      <w:lvlText w:val="%2."/>
      <w:lvlJc w:val="left"/>
      <w:pPr>
        <w:ind w:left="2149" w:hanging="360"/>
      </w:pPr>
    </w:lvl>
    <w:lvl w:ilvl="2" w:tplc="04090005" w:tentative="1">
      <w:start w:val="1"/>
      <w:numFmt w:val="lowerRoman"/>
      <w:lvlText w:val="%3."/>
      <w:lvlJc w:val="right"/>
      <w:pPr>
        <w:ind w:left="2869" w:hanging="180"/>
      </w:pPr>
    </w:lvl>
    <w:lvl w:ilvl="3" w:tplc="04090001" w:tentative="1">
      <w:start w:val="1"/>
      <w:numFmt w:val="decimal"/>
      <w:lvlText w:val="%4."/>
      <w:lvlJc w:val="left"/>
      <w:pPr>
        <w:ind w:left="3589" w:hanging="360"/>
      </w:pPr>
    </w:lvl>
    <w:lvl w:ilvl="4" w:tplc="04090003" w:tentative="1">
      <w:start w:val="1"/>
      <w:numFmt w:val="lowerLetter"/>
      <w:lvlText w:val="%5."/>
      <w:lvlJc w:val="left"/>
      <w:pPr>
        <w:ind w:left="4309" w:hanging="360"/>
      </w:pPr>
    </w:lvl>
    <w:lvl w:ilvl="5" w:tplc="04090005" w:tentative="1">
      <w:start w:val="1"/>
      <w:numFmt w:val="lowerRoman"/>
      <w:lvlText w:val="%6."/>
      <w:lvlJc w:val="right"/>
      <w:pPr>
        <w:ind w:left="5029" w:hanging="180"/>
      </w:pPr>
    </w:lvl>
    <w:lvl w:ilvl="6" w:tplc="04090001" w:tentative="1">
      <w:start w:val="1"/>
      <w:numFmt w:val="decimal"/>
      <w:lvlText w:val="%7."/>
      <w:lvlJc w:val="left"/>
      <w:pPr>
        <w:ind w:left="5749" w:hanging="360"/>
      </w:pPr>
    </w:lvl>
    <w:lvl w:ilvl="7" w:tplc="04090003" w:tentative="1">
      <w:start w:val="1"/>
      <w:numFmt w:val="lowerLetter"/>
      <w:lvlText w:val="%8."/>
      <w:lvlJc w:val="left"/>
      <w:pPr>
        <w:ind w:left="6469" w:hanging="360"/>
      </w:pPr>
    </w:lvl>
    <w:lvl w:ilvl="8" w:tplc="04090005" w:tentative="1">
      <w:start w:val="1"/>
      <w:numFmt w:val="lowerRoman"/>
      <w:lvlText w:val="%9."/>
      <w:lvlJc w:val="right"/>
      <w:pPr>
        <w:ind w:left="7189" w:hanging="180"/>
      </w:pPr>
    </w:lvl>
  </w:abstractNum>
  <w:abstractNum w:abstractNumId="18" w15:restartNumberingAfterBreak="0">
    <w:nsid w:val="71006E63"/>
    <w:multiLevelType w:val="hybridMultilevel"/>
    <w:tmpl w:val="2C46E6DE"/>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num w:numId="1">
    <w:abstractNumId w:val="14"/>
  </w:num>
  <w:num w:numId="2">
    <w:abstractNumId w:val="19"/>
  </w:num>
  <w:num w:numId="3">
    <w:abstractNumId w:val="16"/>
  </w:num>
  <w:num w:numId="4">
    <w:abstractNumId w:val="17"/>
  </w:num>
  <w:num w:numId="5">
    <w:abstractNumId w:val="12"/>
  </w:num>
  <w:num w:numId="6">
    <w:abstractNumId w:val="10"/>
  </w:num>
  <w:num w:numId="7">
    <w:abstractNumId w:val="3"/>
  </w:num>
  <w:num w:numId="8">
    <w:abstractNumId w:val="14"/>
  </w:num>
  <w:num w:numId="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num>
  <w:num w:numId="11">
    <w:abstractNumId w:val="8"/>
  </w:num>
  <w:num w:numId="12">
    <w:abstractNumId w:val="6"/>
  </w:num>
  <w:num w:numId="13">
    <w:abstractNumId w:val="7"/>
  </w:num>
  <w:num w:numId="14">
    <w:abstractNumId w:val="15"/>
  </w:num>
  <w:num w:numId="15">
    <w:abstractNumId w:val="1"/>
  </w:num>
  <w:num w:numId="16">
    <w:abstractNumId w:val="5"/>
  </w:num>
  <w:num w:numId="17">
    <w:abstractNumId w:val="18"/>
  </w:num>
  <w:num w:numId="18">
    <w:abstractNumId w:val="19"/>
  </w:num>
  <w:num w:numId="19">
    <w:abstractNumId w:val="13"/>
  </w:num>
  <w:num w:numId="20">
    <w:abstractNumId w:val="9"/>
  </w:num>
  <w:num w:numId="21">
    <w:abstractNumId w:val="4"/>
  </w:num>
  <w:num w:numId="22">
    <w:abstractNumId w:val="11"/>
  </w:num>
  <w:num w:numId="23">
    <w:abstractNumId w:val="2"/>
  </w:num>
  <w:num w:numId="24">
    <w:abstractNumId w:val="0"/>
  </w:num>
  <w:num w:numId="25">
    <w:abstractNumId w:val="1"/>
  </w:num>
  <w:num w:numId="26">
    <w:abstractNumId w:val="1"/>
  </w:num>
  <w:num w:numId="27">
    <w:abstractNumId w:val="14"/>
  </w:num>
  <w:num w:numId="28">
    <w:abstractNumId w:val="1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3F8D"/>
    <w:rsid w:val="00001EAD"/>
    <w:rsid w:val="0001269C"/>
    <w:rsid w:val="00013924"/>
    <w:rsid w:val="00015633"/>
    <w:rsid w:val="000208CE"/>
    <w:rsid w:val="000222DB"/>
    <w:rsid w:val="00024794"/>
    <w:rsid w:val="00025DE7"/>
    <w:rsid w:val="000333BE"/>
    <w:rsid w:val="0003381E"/>
    <w:rsid w:val="0003384E"/>
    <w:rsid w:val="000352E8"/>
    <w:rsid w:val="00042BC4"/>
    <w:rsid w:val="000450FE"/>
    <w:rsid w:val="00046A73"/>
    <w:rsid w:val="00050550"/>
    <w:rsid w:val="00051547"/>
    <w:rsid w:val="00053F8D"/>
    <w:rsid w:val="00064667"/>
    <w:rsid w:val="000648E7"/>
    <w:rsid w:val="00064A6F"/>
    <w:rsid w:val="00065B8F"/>
    <w:rsid w:val="00066FB7"/>
    <w:rsid w:val="000701F1"/>
    <w:rsid w:val="00070A5C"/>
    <w:rsid w:val="00071989"/>
    <w:rsid w:val="00072883"/>
    <w:rsid w:val="00080BDD"/>
    <w:rsid w:val="00083D2B"/>
    <w:rsid w:val="00087D8D"/>
    <w:rsid w:val="00090AC4"/>
    <w:rsid w:val="000913D5"/>
    <w:rsid w:val="00091822"/>
    <w:rsid w:val="0009491A"/>
    <w:rsid w:val="00095DDD"/>
    <w:rsid w:val="000967D6"/>
    <w:rsid w:val="00097E0E"/>
    <w:rsid w:val="000A23E4"/>
    <w:rsid w:val="000A33BC"/>
    <w:rsid w:val="000A44D4"/>
    <w:rsid w:val="000A4E5E"/>
    <w:rsid w:val="000A6A96"/>
    <w:rsid w:val="000A6B82"/>
    <w:rsid w:val="000A7CDF"/>
    <w:rsid w:val="000B027C"/>
    <w:rsid w:val="000B6582"/>
    <w:rsid w:val="000B7B46"/>
    <w:rsid w:val="000C0C3C"/>
    <w:rsid w:val="000C27F1"/>
    <w:rsid w:val="000C38B1"/>
    <w:rsid w:val="000C3C86"/>
    <w:rsid w:val="000C4EAB"/>
    <w:rsid w:val="000C7433"/>
    <w:rsid w:val="000D719F"/>
    <w:rsid w:val="000D7763"/>
    <w:rsid w:val="000E2DDE"/>
    <w:rsid w:val="000E5C72"/>
    <w:rsid w:val="000F283D"/>
    <w:rsid w:val="000F5F03"/>
    <w:rsid w:val="00104E21"/>
    <w:rsid w:val="00105DB0"/>
    <w:rsid w:val="00110C11"/>
    <w:rsid w:val="00112D2E"/>
    <w:rsid w:val="00113474"/>
    <w:rsid w:val="00113941"/>
    <w:rsid w:val="0011792D"/>
    <w:rsid w:val="001206A3"/>
    <w:rsid w:val="00122B19"/>
    <w:rsid w:val="00123330"/>
    <w:rsid w:val="00126C3E"/>
    <w:rsid w:val="00130F25"/>
    <w:rsid w:val="00132839"/>
    <w:rsid w:val="00136C72"/>
    <w:rsid w:val="00144153"/>
    <w:rsid w:val="0014610C"/>
    <w:rsid w:val="00150794"/>
    <w:rsid w:val="00150A83"/>
    <w:rsid w:val="001531B5"/>
    <w:rsid w:val="00154E36"/>
    <w:rsid w:val="001553C2"/>
    <w:rsid w:val="001574C8"/>
    <w:rsid w:val="00164186"/>
    <w:rsid w:val="0016777A"/>
    <w:rsid w:val="00174739"/>
    <w:rsid w:val="00174C8D"/>
    <w:rsid w:val="001751D5"/>
    <w:rsid w:val="00177BB0"/>
    <w:rsid w:val="00180D86"/>
    <w:rsid w:val="0018275F"/>
    <w:rsid w:val="0019579A"/>
    <w:rsid w:val="00196407"/>
    <w:rsid w:val="001A324D"/>
    <w:rsid w:val="001A4127"/>
    <w:rsid w:val="001A5E2C"/>
    <w:rsid w:val="001A64FC"/>
    <w:rsid w:val="001B77A3"/>
    <w:rsid w:val="001C2BE4"/>
    <w:rsid w:val="001C55B5"/>
    <w:rsid w:val="001C7B0A"/>
    <w:rsid w:val="001D3D57"/>
    <w:rsid w:val="001D4C9F"/>
    <w:rsid w:val="001D5B7F"/>
    <w:rsid w:val="001D692B"/>
    <w:rsid w:val="001E3690"/>
    <w:rsid w:val="001E3946"/>
    <w:rsid w:val="001E4809"/>
    <w:rsid w:val="001E4C59"/>
    <w:rsid w:val="001E5B5F"/>
    <w:rsid w:val="001F0228"/>
    <w:rsid w:val="001F20FC"/>
    <w:rsid w:val="001F310F"/>
    <w:rsid w:val="001F47C8"/>
    <w:rsid w:val="001F7F5E"/>
    <w:rsid w:val="002020A4"/>
    <w:rsid w:val="00202F81"/>
    <w:rsid w:val="00206A35"/>
    <w:rsid w:val="00212E1D"/>
    <w:rsid w:val="0022151F"/>
    <w:rsid w:val="00222E17"/>
    <w:rsid w:val="00225753"/>
    <w:rsid w:val="00226297"/>
    <w:rsid w:val="00231A23"/>
    <w:rsid w:val="0023572C"/>
    <w:rsid w:val="00236DB2"/>
    <w:rsid w:val="002539AC"/>
    <w:rsid w:val="002545B8"/>
    <w:rsid w:val="00255456"/>
    <w:rsid w:val="00257A8D"/>
    <w:rsid w:val="00260743"/>
    <w:rsid w:val="00265187"/>
    <w:rsid w:val="0027058A"/>
    <w:rsid w:val="00280952"/>
    <w:rsid w:val="00291A41"/>
    <w:rsid w:val="00292627"/>
    <w:rsid w:val="00292721"/>
    <w:rsid w:val="00293484"/>
    <w:rsid w:val="00294CBA"/>
    <w:rsid w:val="00295345"/>
    <w:rsid w:val="00295A85"/>
    <w:rsid w:val="00297244"/>
    <w:rsid w:val="002B15CA"/>
    <w:rsid w:val="002B2368"/>
    <w:rsid w:val="002B2C10"/>
    <w:rsid w:val="002B37E0"/>
    <w:rsid w:val="002C076E"/>
    <w:rsid w:val="002C5B46"/>
    <w:rsid w:val="002C737E"/>
    <w:rsid w:val="002D05AE"/>
    <w:rsid w:val="002D0A01"/>
    <w:rsid w:val="002D111E"/>
    <w:rsid w:val="002D33E4"/>
    <w:rsid w:val="002E0372"/>
    <w:rsid w:val="002E3B0C"/>
    <w:rsid w:val="002E3D3D"/>
    <w:rsid w:val="002E4A3F"/>
    <w:rsid w:val="002E54D9"/>
    <w:rsid w:val="002E5CFC"/>
    <w:rsid w:val="002F7477"/>
    <w:rsid w:val="002F7868"/>
    <w:rsid w:val="002F7B4E"/>
    <w:rsid w:val="003006B8"/>
    <w:rsid w:val="00300EB6"/>
    <w:rsid w:val="00302048"/>
    <w:rsid w:val="003039C9"/>
    <w:rsid w:val="0030566B"/>
    <w:rsid w:val="00306040"/>
    <w:rsid w:val="003147B4"/>
    <w:rsid w:val="00314BD5"/>
    <w:rsid w:val="0031550C"/>
    <w:rsid w:val="003223A8"/>
    <w:rsid w:val="003230B7"/>
    <w:rsid w:val="00327126"/>
    <w:rsid w:val="00327C1C"/>
    <w:rsid w:val="00330C3E"/>
    <w:rsid w:val="0033267C"/>
    <w:rsid w:val="003326A4"/>
    <w:rsid w:val="003327BF"/>
    <w:rsid w:val="00334B91"/>
    <w:rsid w:val="003520DB"/>
    <w:rsid w:val="00352FCF"/>
    <w:rsid w:val="003655D9"/>
    <w:rsid w:val="00366E3B"/>
    <w:rsid w:val="0036768E"/>
    <w:rsid w:val="003715CB"/>
    <w:rsid w:val="00371D80"/>
    <w:rsid w:val="00383301"/>
    <w:rsid w:val="00384B8F"/>
    <w:rsid w:val="0038577C"/>
    <w:rsid w:val="00387396"/>
    <w:rsid w:val="00387DEA"/>
    <w:rsid w:val="00392A58"/>
    <w:rsid w:val="00394F1B"/>
    <w:rsid w:val="003960FA"/>
    <w:rsid w:val="00397C45"/>
    <w:rsid w:val="003A6D83"/>
    <w:rsid w:val="003B02ED"/>
    <w:rsid w:val="003B1A41"/>
    <w:rsid w:val="003B1B97"/>
    <w:rsid w:val="003C1063"/>
    <w:rsid w:val="003C208B"/>
    <w:rsid w:val="003C2E3B"/>
    <w:rsid w:val="003C369B"/>
    <w:rsid w:val="003C54A9"/>
    <w:rsid w:val="003C740A"/>
    <w:rsid w:val="003D061E"/>
    <w:rsid w:val="003D14D0"/>
    <w:rsid w:val="003D3CF7"/>
    <w:rsid w:val="003D3FDF"/>
    <w:rsid w:val="003D5293"/>
    <w:rsid w:val="003D61D1"/>
    <w:rsid w:val="003E0357"/>
    <w:rsid w:val="003E261A"/>
    <w:rsid w:val="003F3138"/>
    <w:rsid w:val="003F4ED4"/>
    <w:rsid w:val="003F6F9C"/>
    <w:rsid w:val="004007D5"/>
    <w:rsid w:val="00411071"/>
    <w:rsid w:val="004138B9"/>
    <w:rsid w:val="0041786C"/>
    <w:rsid w:val="00417C20"/>
    <w:rsid w:val="0042473D"/>
    <w:rsid w:val="00424830"/>
    <w:rsid w:val="00426114"/>
    <w:rsid w:val="00426B75"/>
    <w:rsid w:val="00445B5E"/>
    <w:rsid w:val="00445C1D"/>
    <w:rsid w:val="0044624C"/>
    <w:rsid w:val="00446580"/>
    <w:rsid w:val="0044720F"/>
    <w:rsid w:val="0044726A"/>
    <w:rsid w:val="00447CC2"/>
    <w:rsid w:val="00447F6C"/>
    <w:rsid w:val="00450002"/>
    <w:rsid w:val="0045046C"/>
    <w:rsid w:val="0045374C"/>
    <w:rsid w:val="004633A9"/>
    <w:rsid w:val="00470459"/>
    <w:rsid w:val="00472C85"/>
    <w:rsid w:val="00476EC5"/>
    <w:rsid w:val="004822FE"/>
    <w:rsid w:val="00482674"/>
    <w:rsid w:val="00487F42"/>
    <w:rsid w:val="004929C4"/>
    <w:rsid w:val="00495A5D"/>
    <w:rsid w:val="00496D7E"/>
    <w:rsid w:val="004A2C4F"/>
    <w:rsid w:val="004A3F9E"/>
    <w:rsid w:val="004A659F"/>
    <w:rsid w:val="004B04D8"/>
    <w:rsid w:val="004B1238"/>
    <w:rsid w:val="004B5BE6"/>
    <w:rsid w:val="004C0007"/>
    <w:rsid w:val="004C3241"/>
    <w:rsid w:val="004D3A6F"/>
    <w:rsid w:val="004E3E87"/>
    <w:rsid w:val="004E424D"/>
    <w:rsid w:val="004E6108"/>
    <w:rsid w:val="004E6F25"/>
    <w:rsid w:val="004E757E"/>
    <w:rsid w:val="004F0595"/>
    <w:rsid w:val="0050312F"/>
    <w:rsid w:val="00506772"/>
    <w:rsid w:val="00506F7A"/>
    <w:rsid w:val="005110E0"/>
    <w:rsid w:val="00512A74"/>
    <w:rsid w:val="00521131"/>
    <w:rsid w:val="0052274F"/>
    <w:rsid w:val="0052522A"/>
    <w:rsid w:val="005259D7"/>
    <w:rsid w:val="00532D17"/>
    <w:rsid w:val="00532ECB"/>
    <w:rsid w:val="00532F7D"/>
    <w:rsid w:val="005429CA"/>
    <w:rsid w:val="00552E71"/>
    <w:rsid w:val="005533F0"/>
    <w:rsid w:val="0055514A"/>
    <w:rsid w:val="00555C15"/>
    <w:rsid w:val="00555F4E"/>
    <w:rsid w:val="005563BA"/>
    <w:rsid w:val="00557362"/>
    <w:rsid w:val="005618E7"/>
    <w:rsid w:val="00561E6D"/>
    <w:rsid w:val="00565CDC"/>
    <w:rsid w:val="005670FD"/>
    <w:rsid w:val="00571B19"/>
    <w:rsid w:val="00572507"/>
    <w:rsid w:val="00573345"/>
    <w:rsid w:val="005742DF"/>
    <w:rsid w:val="00574B8F"/>
    <w:rsid w:val="00576171"/>
    <w:rsid w:val="0057759A"/>
    <w:rsid w:val="005808EC"/>
    <w:rsid w:val="00584CF5"/>
    <w:rsid w:val="00586CB8"/>
    <w:rsid w:val="00593B76"/>
    <w:rsid w:val="005976FC"/>
    <w:rsid w:val="005A075B"/>
    <w:rsid w:val="005A3DD9"/>
    <w:rsid w:val="005A57BF"/>
    <w:rsid w:val="005A683B"/>
    <w:rsid w:val="005B6A7C"/>
    <w:rsid w:val="005B6FAD"/>
    <w:rsid w:val="005C0591"/>
    <w:rsid w:val="005C0B0A"/>
    <w:rsid w:val="005C2A36"/>
    <w:rsid w:val="005C363F"/>
    <w:rsid w:val="005C3D3F"/>
    <w:rsid w:val="005C682E"/>
    <w:rsid w:val="005D2E2B"/>
    <w:rsid w:val="005D34AA"/>
    <w:rsid w:val="005D4379"/>
    <w:rsid w:val="005D4FF1"/>
    <w:rsid w:val="005D5D4F"/>
    <w:rsid w:val="005E0B9F"/>
    <w:rsid w:val="005E1155"/>
    <w:rsid w:val="005E1A4E"/>
    <w:rsid w:val="005E2BA9"/>
    <w:rsid w:val="005E3DDA"/>
    <w:rsid w:val="005E4E9A"/>
    <w:rsid w:val="005E63BA"/>
    <w:rsid w:val="005E7A61"/>
    <w:rsid w:val="005F64DD"/>
    <w:rsid w:val="005F6504"/>
    <w:rsid w:val="006018FB"/>
    <w:rsid w:val="0060299C"/>
    <w:rsid w:val="00606EA3"/>
    <w:rsid w:val="00612F70"/>
    <w:rsid w:val="00613A0C"/>
    <w:rsid w:val="00614CA8"/>
    <w:rsid w:val="006159C2"/>
    <w:rsid w:val="00617241"/>
    <w:rsid w:val="00623060"/>
    <w:rsid w:val="00623755"/>
    <w:rsid w:val="00626690"/>
    <w:rsid w:val="00630525"/>
    <w:rsid w:val="00632ED4"/>
    <w:rsid w:val="00637AF8"/>
    <w:rsid w:val="00641A0B"/>
    <w:rsid w:val="006424D6"/>
    <w:rsid w:val="0064338E"/>
    <w:rsid w:val="0064421D"/>
    <w:rsid w:val="00644F74"/>
    <w:rsid w:val="00650180"/>
    <w:rsid w:val="006506F4"/>
    <w:rsid w:val="00650F40"/>
    <w:rsid w:val="00653594"/>
    <w:rsid w:val="00654E93"/>
    <w:rsid w:val="0065552A"/>
    <w:rsid w:val="00657313"/>
    <w:rsid w:val="00660B2F"/>
    <w:rsid w:val="0066103F"/>
    <w:rsid w:val="006616C3"/>
    <w:rsid w:val="0066519A"/>
    <w:rsid w:val="00665EBE"/>
    <w:rsid w:val="00670C79"/>
    <w:rsid w:val="00672B1A"/>
    <w:rsid w:val="0067377A"/>
    <w:rsid w:val="0067598D"/>
    <w:rsid w:val="0067672D"/>
    <w:rsid w:val="006800CB"/>
    <w:rsid w:val="006808C2"/>
    <w:rsid w:val="00680EF0"/>
    <w:rsid w:val="00681424"/>
    <w:rsid w:val="006858E5"/>
    <w:rsid w:val="00687D7A"/>
    <w:rsid w:val="006913EA"/>
    <w:rsid w:val="006946F7"/>
    <w:rsid w:val="00696B26"/>
    <w:rsid w:val="006A1374"/>
    <w:rsid w:val="006A2F9B"/>
    <w:rsid w:val="006A5BD3"/>
    <w:rsid w:val="006A71F7"/>
    <w:rsid w:val="006B3415"/>
    <w:rsid w:val="006B3F9C"/>
    <w:rsid w:val="006B6A69"/>
    <w:rsid w:val="006B7CE7"/>
    <w:rsid w:val="006C1D9F"/>
    <w:rsid w:val="006C2EA1"/>
    <w:rsid w:val="006C3483"/>
    <w:rsid w:val="006C4D8F"/>
    <w:rsid w:val="006D4B08"/>
    <w:rsid w:val="006D4E25"/>
    <w:rsid w:val="006D59C2"/>
    <w:rsid w:val="006D7EE4"/>
    <w:rsid w:val="006E2505"/>
    <w:rsid w:val="006E2C22"/>
    <w:rsid w:val="006E48FE"/>
    <w:rsid w:val="006E7645"/>
    <w:rsid w:val="006F2971"/>
    <w:rsid w:val="006F6CAF"/>
    <w:rsid w:val="006F7F7B"/>
    <w:rsid w:val="007031D7"/>
    <w:rsid w:val="007040A4"/>
    <w:rsid w:val="0071324C"/>
    <w:rsid w:val="0071361A"/>
    <w:rsid w:val="00723BE6"/>
    <w:rsid w:val="00724C3D"/>
    <w:rsid w:val="00724C69"/>
    <w:rsid w:val="00727098"/>
    <w:rsid w:val="00727CED"/>
    <w:rsid w:val="00730A4D"/>
    <w:rsid w:val="007310CB"/>
    <w:rsid w:val="00732F2F"/>
    <w:rsid w:val="00735B02"/>
    <w:rsid w:val="00735D0E"/>
    <w:rsid w:val="00736740"/>
    <w:rsid w:val="00736C4F"/>
    <w:rsid w:val="00737635"/>
    <w:rsid w:val="00737F90"/>
    <w:rsid w:val="007402E7"/>
    <w:rsid w:val="007440EB"/>
    <w:rsid w:val="007463F1"/>
    <w:rsid w:val="0074659C"/>
    <w:rsid w:val="00750665"/>
    <w:rsid w:val="00751ED1"/>
    <w:rsid w:val="00753466"/>
    <w:rsid w:val="00754F7B"/>
    <w:rsid w:val="00755958"/>
    <w:rsid w:val="00762975"/>
    <w:rsid w:val="00764739"/>
    <w:rsid w:val="00775DD1"/>
    <w:rsid w:val="00775E6A"/>
    <w:rsid w:val="00776586"/>
    <w:rsid w:val="0078450A"/>
    <w:rsid w:val="00791741"/>
    <w:rsid w:val="007919D8"/>
    <w:rsid w:val="00792323"/>
    <w:rsid w:val="0079477B"/>
    <w:rsid w:val="007A0299"/>
    <w:rsid w:val="007A1BA6"/>
    <w:rsid w:val="007A413F"/>
    <w:rsid w:val="007B048F"/>
    <w:rsid w:val="007B13B6"/>
    <w:rsid w:val="007B1F32"/>
    <w:rsid w:val="007B200D"/>
    <w:rsid w:val="007B6EBF"/>
    <w:rsid w:val="007B792A"/>
    <w:rsid w:val="007C3EA8"/>
    <w:rsid w:val="007C46E3"/>
    <w:rsid w:val="007C5044"/>
    <w:rsid w:val="007D2451"/>
    <w:rsid w:val="007D4304"/>
    <w:rsid w:val="007D6811"/>
    <w:rsid w:val="007E2F6D"/>
    <w:rsid w:val="007E5134"/>
    <w:rsid w:val="007E6714"/>
    <w:rsid w:val="007F4D95"/>
    <w:rsid w:val="007F50DE"/>
    <w:rsid w:val="007F6E88"/>
    <w:rsid w:val="008006D0"/>
    <w:rsid w:val="00800F3C"/>
    <w:rsid w:val="0080257D"/>
    <w:rsid w:val="00804237"/>
    <w:rsid w:val="0080489A"/>
    <w:rsid w:val="008054B6"/>
    <w:rsid w:val="0080562C"/>
    <w:rsid w:val="00805D91"/>
    <w:rsid w:val="0081389B"/>
    <w:rsid w:val="008157B8"/>
    <w:rsid w:val="00815865"/>
    <w:rsid w:val="00816B86"/>
    <w:rsid w:val="008208C2"/>
    <w:rsid w:val="0082104D"/>
    <w:rsid w:val="00821229"/>
    <w:rsid w:val="0082197D"/>
    <w:rsid w:val="00821E84"/>
    <w:rsid w:val="00821E8D"/>
    <w:rsid w:val="00822FF3"/>
    <w:rsid w:val="00823557"/>
    <w:rsid w:val="0082436C"/>
    <w:rsid w:val="00825126"/>
    <w:rsid w:val="008313BE"/>
    <w:rsid w:val="00831481"/>
    <w:rsid w:val="00835FA6"/>
    <w:rsid w:val="00836F8B"/>
    <w:rsid w:val="008422AA"/>
    <w:rsid w:val="0084580C"/>
    <w:rsid w:val="00847D72"/>
    <w:rsid w:val="00850F52"/>
    <w:rsid w:val="00855832"/>
    <w:rsid w:val="0086453D"/>
    <w:rsid w:val="008649B1"/>
    <w:rsid w:val="00880E8E"/>
    <w:rsid w:val="00887B5C"/>
    <w:rsid w:val="00890040"/>
    <w:rsid w:val="00890A2D"/>
    <w:rsid w:val="008921D7"/>
    <w:rsid w:val="00897F48"/>
    <w:rsid w:val="008A3242"/>
    <w:rsid w:val="008A3EC7"/>
    <w:rsid w:val="008A575D"/>
    <w:rsid w:val="008A7ACE"/>
    <w:rsid w:val="008B5738"/>
    <w:rsid w:val="008B5B8A"/>
    <w:rsid w:val="008C2A59"/>
    <w:rsid w:val="008C2D58"/>
    <w:rsid w:val="008C3B32"/>
    <w:rsid w:val="008C425D"/>
    <w:rsid w:val="008C6D69"/>
    <w:rsid w:val="008D1B77"/>
    <w:rsid w:val="008D2BBD"/>
    <w:rsid w:val="008D3067"/>
    <w:rsid w:val="008D34BA"/>
    <w:rsid w:val="008D6AC8"/>
    <w:rsid w:val="008D7A70"/>
    <w:rsid w:val="008E2966"/>
    <w:rsid w:val="008E3268"/>
    <w:rsid w:val="008F1291"/>
    <w:rsid w:val="008F7539"/>
    <w:rsid w:val="00907E34"/>
    <w:rsid w:val="00914E3E"/>
    <w:rsid w:val="00915C34"/>
    <w:rsid w:val="009204DD"/>
    <w:rsid w:val="00922FD5"/>
    <w:rsid w:val="009230C2"/>
    <w:rsid w:val="00923245"/>
    <w:rsid w:val="009242FA"/>
    <w:rsid w:val="00924C28"/>
    <w:rsid w:val="00925993"/>
    <w:rsid w:val="00933641"/>
    <w:rsid w:val="00936754"/>
    <w:rsid w:val="009375CB"/>
    <w:rsid w:val="00943759"/>
    <w:rsid w:val="00945D84"/>
    <w:rsid w:val="00947E1D"/>
    <w:rsid w:val="00950DD4"/>
    <w:rsid w:val="00953B13"/>
    <w:rsid w:val="00956369"/>
    <w:rsid w:val="0095738C"/>
    <w:rsid w:val="00960D1A"/>
    <w:rsid w:val="0096616D"/>
    <w:rsid w:val="0097085A"/>
    <w:rsid w:val="00970DAE"/>
    <w:rsid w:val="009727C3"/>
    <w:rsid w:val="00977C2C"/>
    <w:rsid w:val="0098455D"/>
    <w:rsid w:val="00984CA6"/>
    <w:rsid w:val="009857EC"/>
    <w:rsid w:val="00986C1D"/>
    <w:rsid w:val="00992BB1"/>
    <w:rsid w:val="00993175"/>
    <w:rsid w:val="009950E3"/>
    <w:rsid w:val="009A0E93"/>
    <w:rsid w:val="009A320C"/>
    <w:rsid w:val="009A3B1B"/>
    <w:rsid w:val="009A47E8"/>
    <w:rsid w:val="009B328B"/>
    <w:rsid w:val="009B350E"/>
    <w:rsid w:val="009B6BE8"/>
    <w:rsid w:val="009B70B5"/>
    <w:rsid w:val="009C1887"/>
    <w:rsid w:val="009C3981"/>
    <w:rsid w:val="009C410A"/>
    <w:rsid w:val="009C51B9"/>
    <w:rsid w:val="009C534A"/>
    <w:rsid w:val="009D165C"/>
    <w:rsid w:val="009D22BE"/>
    <w:rsid w:val="009D29E7"/>
    <w:rsid w:val="009F2D00"/>
    <w:rsid w:val="009F7162"/>
    <w:rsid w:val="009F7400"/>
    <w:rsid w:val="00A01AC8"/>
    <w:rsid w:val="00A031B5"/>
    <w:rsid w:val="00A052FF"/>
    <w:rsid w:val="00A069E0"/>
    <w:rsid w:val="00A07CE6"/>
    <w:rsid w:val="00A11DA4"/>
    <w:rsid w:val="00A31D47"/>
    <w:rsid w:val="00A33135"/>
    <w:rsid w:val="00A36189"/>
    <w:rsid w:val="00A37381"/>
    <w:rsid w:val="00A408E7"/>
    <w:rsid w:val="00A41585"/>
    <w:rsid w:val="00A51E75"/>
    <w:rsid w:val="00A528A6"/>
    <w:rsid w:val="00A61ED6"/>
    <w:rsid w:val="00A62638"/>
    <w:rsid w:val="00A651D7"/>
    <w:rsid w:val="00A70B42"/>
    <w:rsid w:val="00A72152"/>
    <w:rsid w:val="00A7227E"/>
    <w:rsid w:val="00A73566"/>
    <w:rsid w:val="00A745E1"/>
    <w:rsid w:val="00A74996"/>
    <w:rsid w:val="00A7658A"/>
    <w:rsid w:val="00A860D1"/>
    <w:rsid w:val="00A90596"/>
    <w:rsid w:val="00A9225E"/>
    <w:rsid w:val="00A93C6A"/>
    <w:rsid w:val="00AA1BB9"/>
    <w:rsid w:val="00AA4462"/>
    <w:rsid w:val="00AA474B"/>
    <w:rsid w:val="00AA60FC"/>
    <w:rsid w:val="00AA725F"/>
    <w:rsid w:val="00AB0C14"/>
    <w:rsid w:val="00AB2F71"/>
    <w:rsid w:val="00AB5FF3"/>
    <w:rsid w:val="00AC0600"/>
    <w:rsid w:val="00AC0648"/>
    <w:rsid w:val="00AC13F9"/>
    <w:rsid w:val="00AC2306"/>
    <w:rsid w:val="00AC3817"/>
    <w:rsid w:val="00AC3CD1"/>
    <w:rsid w:val="00AC3CF2"/>
    <w:rsid w:val="00AC5741"/>
    <w:rsid w:val="00AC5831"/>
    <w:rsid w:val="00AC79DC"/>
    <w:rsid w:val="00AD1748"/>
    <w:rsid w:val="00AD4840"/>
    <w:rsid w:val="00AD6457"/>
    <w:rsid w:val="00AE73B4"/>
    <w:rsid w:val="00AF0B9D"/>
    <w:rsid w:val="00AF0FA4"/>
    <w:rsid w:val="00AF14F9"/>
    <w:rsid w:val="00AF3B22"/>
    <w:rsid w:val="00AF4D7D"/>
    <w:rsid w:val="00AF732C"/>
    <w:rsid w:val="00B00C7D"/>
    <w:rsid w:val="00B0523E"/>
    <w:rsid w:val="00B05255"/>
    <w:rsid w:val="00B07C89"/>
    <w:rsid w:val="00B11AC7"/>
    <w:rsid w:val="00B12A9D"/>
    <w:rsid w:val="00B1456B"/>
    <w:rsid w:val="00B22573"/>
    <w:rsid w:val="00B23D05"/>
    <w:rsid w:val="00B25C71"/>
    <w:rsid w:val="00B269B5"/>
    <w:rsid w:val="00B30C55"/>
    <w:rsid w:val="00B31A83"/>
    <w:rsid w:val="00B37004"/>
    <w:rsid w:val="00B4053D"/>
    <w:rsid w:val="00B43748"/>
    <w:rsid w:val="00B43C03"/>
    <w:rsid w:val="00B43EBD"/>
    <w:rsid w:val="00B44536"/>
    <w:rsid w:val="00B459C5"/>
    <w:rsid w:val="00B524AA"/>
    <w:rsid w:val="00B52776"/>
    <w:rsid w:val="00B54299"/>
    <w:rsid w:val="00B55398"/>
    <w:rsid w:val="00B5542E"/>
    <w:rsid w:val="00B56598"/>
    <w:rsid w:val="00B6232E"/>
    <w:rsid w:val="00B626EA"/>
    <w:rsid w:val="00B62C03"/>
    <w:rsid w:val="00B700F7"/>
    <w:rsid w:val="00B70F93"/>
    <w:rsid w:val="00B720D2"/>
    <w:rsid w:val="00B7346A"/>
    <w:rsid w:val="00B76AD5"/>
    <w:rsid w:val="00B81B75"/>
    <w:rsid w:val="00B91F23"/>
    <w:rsid w:val="00B97347"/>
    <w:rsid w:val="00B97B4B"/>
    <w:rsid w:val="00BA7996"/>
    <w:rsid w:val="00BB64C1"/>
    <w:rsid w:val="00BC1743"/>
    <w:rsid w:val="00BC7AC4"/>
    <w:rsid w:val="00BD2402"/>
    <w:rsid w:val="00BD3793"/>
    <w:rsid w:val="00BD3CE2"/>
    <w:rsid w:val="00BD3EA5"/>
    <w:rsid w:val="00BD4215"/>
    <w:rsid w:val="00BD451F"/>
    <w:rsid w:val="00BD4713"/>
    <w:rsid w:val="00BD7937"/>
    <w:rsid w:val="00BE0A4A"/>
    <w:rsid w:val="00BE259C"/>
    <w:rsid w:val="00BE401A"/>
    <w:rsid w:val="00BE6B87"/>
    <w:rsid w:val="00BE7407"/>
    <w:rsid w:val="00BF7B75"/>
    <w:rsid w:val="00C0112E"/>
    <w:rsid w:val="00C01458"/>
    <w:rsid w:val="00C02308"/>
    <w:rsid w:val="00C10E61"/>
    <w:rsid w:val="00C13831"/>
    <w:rsid w:val="00C165CD"/>
    <w:rsid w:val="00C1695E"/>
    <w:rsid w:val="00C210D8"/>
    <w:rsid w:val="00C2188B"/>
    <w:rsid w:val="00C24789"/>
    <w:rsid w:val="00C25C3E"/>
    <w:rsid w:val="00C31165"/>
    <w:rsid w:val="00C32458"/>
    <w:rsid w:val="00C33210"/>
    <w:rsid w:val="00C332EE"/>
    <w:rsid w:val="00C369B5"/>
    <w:rsid w:val="00C36DDE"/>
    <w:rsid w:val="00C36E94"/>
    <w:rsid w:val="00C37927"/>
    <w:rsid w:val="00C41454"/>
    <w:rsid w:val="00C426A5"/>
    <w:rsid w:val="00C4732D"/>
    <w:rsid w:val="00C4767B"/>
    <w:rsid w:val="00C520CC"/>
    <w:rsid w:val="00C53C22"/>
    <w:rsid w:val="00C5721E"/>
    <w:rsid w:val="00C57D6F"/>
    <w:rsid w:val="00C605FB"/>
    <w:rsid w:val="00C633DD"/>
    <w:rsid w:val="00C665D0"/>
    <w:rsid w:val="00C67515"/>
    <w:rsid w:val="00C70A8A"/>
    <w:rsid w:val="00C7134C"/>
    <w:rsid w:val="00C71535"/>
    <w:rsid w:val="00C71831"/>
    <w:rsid w:val="00C7494E"/>
    <w:rsid w:val="00C74CA3"/>
    <w:rsid w:val="00C74CE8"/>
    <w:rsid w:val="00C75F4C"/>
    <w:rsid w:val="00C82D74"/>
    <w:rsid w:val="00C872A9"/>
    <w:rsid w:val="00C879FF"/>
    <w:rsid w:val="00C9109A"/>
    <w:rsid w:val="00C92AF6"/>
    <w:rsid w:val="00C946AB"/>
    <w:rsid w:val="00C95D0B"/>
    <w:rsid w:val="00CA0F62"/>
    <w:rsid w:val="00CB0C15"/>
    <w:rsid w:val="00CC666E"/>
    <w:rsid w:val="00CC6969"/>
    <w:rsid w:val="00CC77F6"/>
    <w:rsid w:val="00CD240F"/>
    <w:rsid w:val="00CD3973"/>
    <w:rsid w:val="00CD5D2A"/>
    <w:rsid w:val="00CE0376"/>
    <w:rsid w:val="00CE0BCA"/>
    <w:rsid w:val="00CE3C27"/>
    <w:rsid w:val="00CE599A"/>
    <w:rsid w:val="00CF0266"/>
    <w:rsid w:val="00CF4F91"/>
    <w:rsid w:val="00D00287"/>
    <w:rsid w:val="00D009AE"/>
    <w:rsid w:val="00D022BF"/>
    <w:rsid w:val="00D04174"/>
    <w:rsid w:val="00D053D5"/>
    <w:rsid w:val="00D10A86"/>
    <w:rsid w:val="00D1223B"/>
    <w:rsid w:val="00D20F66"/>
    <w:rsid w:val="00D219BE"/>
    <w:rsid w:val="00D22C39"/>
    <w:rsid w:val="00D26BCE"/>
    <w:rsid w:val="00D27443"/>
    <w:rsid w:val="00D27F8C"/>
    <w:rsid w:val="00D36841"/>
    <w:rsid w:val="00D37E27"/>
    <w:rsid w:val="00D54D90"/>
    <w:rsid w:val="00D56045"/>
    <w:rsid w:val="00D602F7"/>
    <w:rsid w:val="00D61099"/>
    <w:rsid w:val="00D636EF"/>
    <w:rsid w:val="00D6606E"/>
    <w:rsid w:val="00D6623B"/>
    <w:rsid w:val="00D70889"/>
    <w:rsid w:val="00D74F6F"/>
    <w:rsid w:val="00D76F37"/>
    <w:rsid w:val="00D813B2"/>
    <w:rsid w:val="00D82106"/>
    <w:rsid w:val="00D83877"/>
    <w:rsid w:val="00D843D0"/>
    <w:rsid w:val="00D87A7B"/>
    <w:rsid w:val="00D92BD1"/>
    <w:rsid w:val="00D93BA2"/>
    <w:rsid w:val="00DA04D8"/>
    <w:rsid w:val="00DA4101"/>
    <w:rsid w:val="00DA4DC9"/>
    <w:rsid w:val="00DA5D93"/>
    <w:rsid w:val="00DB1A99"/>
    <w:rsid w:val="00DC0A10"/>
    <w:rsid w:val="00DC2472"/>
    <w:rsid w:val="00DC3E9D"/>
    <w:rsid w:val="00DD1729"/>
    <w:rsid w:val="00DD2E19"/>
    <w:rsid w:val="00DD7807"/>
    <w:rsid w:val="00DE086E"/>
    <w:rsid w:val="00DE1759"/>
    <w:rsid w:val="00DE185F"/>
    <w:rsid w:val="00DE2526"/>
    <w:rsid w:val="00DE79DB"/>
    <w:rsid w:val="00DF3C71"/>
    <w:rsid w:val="00DF5BA9"/>
    <w:rsid w:val="00DF786A"/>
    <w:rsid w:val="00E00CE8"/>
    <w:rsid w:val="00E04619"/>
    <w:rsid w:val="00E06F93"/>
    <w:rsid w:val="00E10D1B"/>
    <w:rsid w:val="00E11CFB"/>
    <w:rsid w:val="00E12AAD"/>
    <w:rsid w:val="00E12DFD"/>
    <w:rsid w:val="00E153D7"/>
    <w:rsid w:val="00E20E0A"/>
    <w:rsid w:val="00E25129"/>
    <w:rsid w:val="00E26A7D"/>
    <w:rsid w:val="00E27AF3"/>
    <w:rsid w:val="00E33279"/>
    <w:rsid w:val="00E335AF"/>
    <w:rsid w:val="00E34FDE"/>
    <w:rsid w:val="00E378FE"/>
    <w:rsid w:val="00E379B6"/>
    <w:rsid w:val="00E41370"/>
    <w:rsid w:val="00E42337"/>
    <w:rsid w:val="00E4347A"/>
    <w:rsid w:val="00E56DF1"/>
    <w:rsid w:val="00E63560"/>
    <w:rsid w:val="00E64322"/>
    <w:rsid w:val="00E654D7"/>
    <w:rsid w:val="00E65AE1"/>
    <w:rsid w:val="00E66D90"/>
    <w:rsid w:val="00E72C45"/>
    <w:rsid w:val="00E821F2"/>
    <w:rsid w:val="00E82848"/>
    <w:rsid w:val="00E860F5"/>
    <w:rsid w:val="00E8781D"/>
    <w:rsid w:val="00E90109"/>
    <w:rsid w:val="00E9342E"/>
    <w:rsid w:val="00EA009D"/>
    <w:rsid w:val="00EA3057"/>
    <w:rsid w:val="00EA58B4"/>
    <w:rsid w:val="00EA6AD5"/>
    <w:rsid w:val="00EB2106"/>
    <w:rsid w:val="00EB2A77"/>
    <w:rsid w:val="00EB2D3E"/>
    <w:rsid w:val="00EB7C80"/>
    <w:rsid w:val="00EC0630"/>
    <w:rsid w:val="00EC0BE1"/>
    <w:rsid w:val="00EC217E"/>
    <w:rsid w:val="00EC392A"/>
    <w:rsid w:val="00EC5CDC"/>
    <w:rsid w:val="00ED0DFE"/>
    <w:rsid w:val="00ED1066"/>
    <w:rsid w:val="00ED2F17"/>
    <w:rsid w:val="00ED37F3"/>
    <w:rsid w:val="00ED4061"/>
    <w:rsid w:val="00ED6036"/>
    <w:rsid w:val="00ED6252"/>
    <w:rsid w:val="00EE2896"/>
    <w:rsid w:val="00EE3DFE"/>
    <w:rsid w:val="00EE410D"/>
    <w:rsid w:val="00EF480F"/>
    <w:rsid w:val="00EF6B3F"/>
    <w:rsid w:val="00F002AE"/>
    <w:rsid w:val="00F00C50"/>
    <w:rsid w:val="00F11041"/>
    <w:rsid w:val="00F1221B"/>
    <w:rsid w:val="00F12586"/>
    <w:rsid w:val="00F14B36"/>
    <w:rsid w:val="00F16A8E"/>
    <w:rsid w:val="00F2203F"/>
    <w:rsid w:val="00F221EF"/>
    <w:rsid w:val="00F2379E"/>
    <w:rsid w:val="00F239AE"/>
    <w:rsid w:val="00F249C7"/>
    <w:rsid w:val="00F257E2"/>
    <w:rsid w:val="00F26A88"/>
    <w:rsid w:val="00F27C91"/>
    <w:rsid w:val="00F31045"/>
    <w:rsid w:val="00F33BFB"/>
    <w:rsid w:val="00F33E8E"/>
    <w:rsid w:val="00F40DF0"/>
    <w:rsid w:val="00F42723"/>
    <w:rsid w:val="00F55F7E"/>
    <w:rsid w:val="00F5641A"/>
    <w:rsid w:val="00F60889"/>
    <w:rsid w:val="00F61F33"/>
    <w:rsid w:val="00F62DD9"/>
    <w:rsid w:val="00F639EA"/>
    <w:rsid w:val="00F64E18"/>
    <w:rsid w:val="00F67855"/>
    <w:rsid w:val="00F70D97"/>
    <w:rsid w:val="00F737E8"/>
    <w:rsid w:val="00F7463B"/>
    <w:rsid w:val="00F74B12"/>
    <w:rsid w:val="00F74F85"/>
    <w:rsid w:val="00F82018"/>
    <w:rsid w:val="00F82556"/>
    <w:rsid w:val="00F83C38"/>
    <w:rsid w:val="00F908F1"/>
    <w:rsid w:val="00F95C71"/>
    <w:rsid w:val="00F96BF1"/>
    <w:rsid w:val="00FA21C4"/>
    <w:rsid w:val="00FA3E65"/>
    <w:rsid w:val="00FA3F45"/>
    <w:rsid w:val="00FA442D"/>
    <w:rsid w:val="00FB14E1"/>
    <w:rsid w:val="00FB21FE"/>
    <w:rsid w:val="00FB6FEA"/>
    <w:rsid w:val="00FC4809"/>
    <w:rsid w:val="00FC4BE1"/>
    <w:rsid w:val="00FD3BF7"/>
    <w:rsid w:val="00FD5AA9"/>
    <w:rsid w:val="00FE25FB"/>
    <w:rsid w:val="00FE2723"/>
    <w:rsid w:val="00FE3FB9"/>
    <w:rsid w:val="00FF0DB1"/>
    <w:rsid w:val="00FF1C3C"/>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BB019F"/>
  <w15:docId w15:val="{69AE837D-8D19-4F79-9076-763109B9BC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5B6FAD"/>
    <w:pPr>
      <w:keepNext/>
      <w:numPr>
        <w:ilvl w:val="1"/>
        <w:numId w:val="1"/>
      </w:numPr>
      <w:bidi w:val="0"/>
      <w:spacing w:before="240" w:after="240"/>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AB2F71"/>
    <w:pPr>
      <w:keepNext/>
      <w:numPr>
        <w:ilvl w:val="2"/>
        <w:numId w:val="15"/>
      </w:numPr>
      <w:bidi w:val="0"/>
      <w:spacing w:before="60" w:after="60" w:line="288" w:lineRule="auto"/>
      <w:outlineLvl w:val="2"/>
    </w:pPr>
    <w:rPr>
      <w:rFonts w:ascii="Arial" w:hAnsi="Arial" w:cs="Arial"/>
      <w:b/>
      <w:bCs/>
      <w:caps/>
      <w:sz w:val="22"/>
      <w:szCs w:val="26"/>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rsid w:val="00053F8D"/>
    <w:pPr>
      <w:tabs>
        <w:tab w:val="center" w:pos="4320"/>
        <w:tab w:val="right" w:pos="8640"/>
      </w:tabs>
    </w:pPr>
  </w:style>
  <w:style w:type="character" w:customStyle="1" w:styleId="HeaderChar">
    <w:name w:val="Header Char"/>
    <w:aliases w:val="Header1 Char"/>
    <w:basedOn w:val="DefaultParagraphFont"/>
    <w:link w:val="Header"/>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basedOn w:val="Normal"/>
    <w:next w:val="Normal"/>
    <w:autoRedefine/>
    <w:uiPriority w:val="39"/>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5B6FAD"/>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AB2F71"/>
    <w:rPr>
      <w:rFonts w:ascii="Arial" w:eastAsia="Times New Roman" w:hAnsi="Arial"/>
      <w:b/>
      <w:bCs/>
      <w:caps/>
      <w:sz w:val="22"/>
      <w:szCs w:val="26"/>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semiHidden/>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semiHidden/>
    <w:rsid w:val="00C57D6F"/>
    <w:rPr>
      <w:rFonts w:ascii="CG Times" w:eastAsia="Times New Roman" w:hAnsi="CG Times" w:cs="Times New Roman"/>
      <w:sz w:val="24"/>
      <w:lang w:val="en-GB"/>
    </w:rPr>
  </w:style>
  <w:style w:type="table" w:styleId="TableGrid">
    <w:name w:val="Table Grid"/>
    <w:basedOn w:val="TableNormal"/>
    <w:uiPriority w:val="59"/>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BodyText">
    <w:name w:val="Body Text"/>
    <w:basedOn w:val="Normal"/>
    <w:link w:val="BodyTextChar"/>
    <w:uiPriority w:val="99"/>
    <w:unhideWhenUsed/>
    <w:rsid w:val="00C92AF6"/>
    <w:pPr>
      <w:spacing w:after="120"/>
    </w:pPr>
  </w:style>
  <w:style w:type="character" w:customStyle="1" w:styleId="BodyTextChar">
    <w:name w:val="Body Text Char"/>
    <w:basedOn w:val="DefaultParagraphFont"/>
    <w:link w:val="BodyText"/>
    <w:uiPriority w:val="99"/>
    <w:rsid w:val="00C92AF6"/>
    <w:rPr>
      <w:rFonts w:ascii="Times New Roman" w:eastAsia="Times New Roman" w:hAnsi="Times New Roman" w:cs="Traditional Arabic"/>
      <w:szCs w:val="24"/>
    </w:rPr>
  </w:style>
  <w:style w:type="paragraph" w:styleId="ListBullet">
    <w:name w:val="List Bullet"/>
    <w:basedOn w:val="Normal"/>
    <w:rsid w:val="00AB2F71"/>
    <w:pPr>
      <w:numPr>
        <w:numId w:val="20"/>
      </w:numPr>
      <w:bidi w:val="0"/>
      <w:spacing w:before="120" w:after="120" w:line="340" w:lineRule="exact"/>
      <w:ind w:left="1152"/>
    </w:pPr>
    <w:rPr>
      <w:rFonts w:asciiTheme="minorHAnsi" w:hAnsiTheme="minorHAnsi" w:cs="Times New Roman"/>
      <w:sz w:val="24"/>
      <w:lang w:bidi="fa-IR"/>
    </w:rPr>
  </w:style>
  <w:style w:type="paragraph" w:styleId="NormalWeb">
    <w:name w:val="Normal (Web)"/>
    <w:basedOn w:val="Normal"/>
    <w:rsid w:val="00AB2F71"/>
    <w:pPr>
      <w:bidi w:val="0"/>
      <w:spacing w:before="120" w:after="60" w:line="288" w:lineRule="auto"/>
      <w:ind w:left="720"/>
    </w:pPr>
    <w:rPr>
      <w:rFonts w:cs="Times New Roman"/>
      <w:sz w:val="24"/>
      <w:lang w:bidi="fa-IR"/>
    </w:rPr>
  </w:style>
  <w:style w:type="paragraph" w:styleId="ListBullet2">
    <w:name w:val="List Bullet 2"/>
    <w:basedOn w:val="Normal"/>
    <w:link w:val="ListBullet2Char"/>
    <w:rsid w:val="00AB2F71"/>
    <w:pPr>
      <w:numPr>
        <w:numId w:val="19"/>
      </w:numPr>
      <w:bidi w:val="0"/>
      <w:spacing w:before="120" w:after="60" w:line="288" w:lineRule="auto"/>
    </w:pPr>
    <w:rPr>
      <w:rFonts w:asciiTheme="minorHAnsi" w:hAnsiTheme="minorHAnsi" w:cs="Times New Roman"/>
      <w:sz w:val="24"/>
      <w:lang w:bidi="fa-IR"/>
    </w:rPr>
  </w:style>
  <w:style w:type="paragraph" w:styleId="Title">
    <w:name w:val="Title"/>
    <w:basedOn w:val="Normal"/>
    <w:link w:val="TitleChar"/>
    <w:qFormat/>
    <w:rsid w:val="00AB2F71"/>
    <w:pPr>
      <w:bidi w:val="0"/>
      <w:spacing w:before="3240" w:after="60" w:line="288" w:lineRule="auto"/>
      <w:ind w:left="720"/>
      <w:jc w:val="center"/>
      <w:outlineLvl w:val="0"/>
    </w:pPr>
    <w:rPr>
      <w:rFonts w:asciiTheme="minorHAnsi" w:hAnsiTheme="minorHAnsi" w:cs="Arial"/>
      <w:b/>
      <w:bCs/>
      <w:kern w:val="28"/>
      <w:sz w:val="32"/>
      <w:szCs w:val="32"/>
      <w:lang w:bidi="fa-IR"/>
    </w:rPr>
  </w:style>
  <w:style w:type="character" w:customStyle="1" w:styleId="TitleChar">
    <w:name w:val="Title Char"/>
    <w:basedOn w:val="DefaultParagraphFont"/>
    <w:link w:val="Title"/>
    <w:rsid w:val="00AB2F71"/>
    <w:rPr>
      <w:rFonts w:asciiTheme="minorHAnsi" w:eastAsia="Times New Roman" w:hAnsiTheme="minorHAnsi"/>
      <w:b/>
      <w:bCs/>
      <w:kern w:val="28"/>
      <w:sz w:val="32"/>
      <w:szCs w:val="32"/>
      <w:lang w:bidi="fa-IR"/>
    </w:rPr>
  </w:style>
  <w:style w:type="paragraph" w:styleId="TOC3">
    <w:name w:val="toc 3"/>
    <w:basedOn w:val="Normal"/>
    <w:next w:val="Normal"/>
    <w:autoRedefine/>
    <w:uiPriority w:val="39"/>
    <w:rsid w:val="00AB2F71"/>
    <w:pPr>
      <w:bidi w:val="0"/>
      <w:spacing w:before="120" w:after="60" w:line="288" w:lineRule="auto"/>
    </w:pPr>
    <w:rPr>
      <w:rFonts w:asciiTheme="minorHAnsi" w:hAnsiTheme="minorHAnsi" w:cs="Times New Roman"/>
      <w:smallCaps/>
      <w:sz w:val="24"/>
      <w:lang w:bidi="fa-IR"/>
    </w:rPr>
  </w:style>
  <w:style w:type="paragraph" w:styleId="TOC4">
    <w:name w:val="toc 4"/>
    <w:basedOn w:val="Normal"/>
    <w:next w:val="Normal"/>
    <w:autoRedefine/>
    <w:uiPriority w:val="39"/>
    <w:rsid w:val="00AB2F71"/>
    <w:pPr>
      <w:bidi w:val="0"/>
      <w:spacing w:before="120" w:after="60" w:line="288" w:lineRule="auto"/>
    </w:pPr>
    <w:rPr>
      <w:rFonts w:asciiTheme="minorHAnsi" w:hAnsiTheme="minorHAnsi" w:cs="Times New Roman"/>
      <w:sz w:val="24"/>
      <w:lang w:bidi="fa-IR"/>
    </w:rPr>
  </w:style>
  <w:style w:type="paragraph" w:customStyle="1" w:styleId="Testoparagrafo">
    <w:name w:val="Testo paragrafo"/>
    <w:rsid w:val="00AB2F71"/>
    <w:pPr>
      <w:spacing w:after="120"/>
      <w:ind w:left="709" w:right="284"/>
      <w:jc w:val="both"/>
    </w:pPr>
    <w:rPr>
      <w:rFonts w:ascii="Arial" w:eastAsia="Times New Roman" w:hAnsi="Arial"/>
      <w:noProof/>
      <w:lang w:val="it-IT" w:eastAsia="it-IT"/>
    </w:rPr>
  </w:style>
  <w:style w:type="paragraph" w:styleId="Date">
    <w:name w:val="Date"/>
    <w:basedOn w:val="Normal"/>
    <w:next w:val="Normal"/>
    <w:link w:val="DateChar"/>
    <w:rsid w:val="00AB2F71"/>
    <w:pPr>
      <w:bidi w:val="0"/>
      <w:spacing w:before="120" w:after="60" w:line="288" w:lineRule="auto"/>
      <w:ind w:left="720"/>
    </w:pPr>
    <w:rPr>
      <w:rFonts w:asciiTheme="minorHAnsi" w:hAnsiTheme="minorHAnsi" w:cs="Times New Roman"/>
      <w:sz w:val="24"/>
      <w:lang w:bidi="fa-IR"/>
    </w:rPr>
  </w:style>
  <w:style w:type="character" w:customStyle="1" w:styleId="DateChar">
    <w:name w:val="Date Char"/>
    <w:basedOn w:val="DefaultParagraphFont"/>
    <w:link w:val="Date"/>
    <w:rsid w:val="00AB2F71"/>
    <w:rPr>
      <w:rFonts w:asciiTheme="minorHAnsi" w:eastAsia="Times New Roman" w:hAnsiTheme="minorHAnsi" w:cs="Times New Roman"/>
      <w:sz w:val="24"/>
      <w:szCs w:val="24"/>
      <w:lang w:bidi="fa-IR"/>
    </w:rPr>
  </w:style>
  <w:style w:type="paragraph" w:styleId="ListBullet3">
    <w:name w:val="List Bullet 3"/>
    <w:basedOn w:val="Normal"/>
    <w:rsid w:val="00AB2F71"/>
    <w:pPr>
      <w:tabs>
        <w:tab w:val="num" w:pos="1080"/>
      </w:tabs>
      <w:bidi w:val="0"/>
      <w:spacing w:before="120" w:after="60" w:line="288" w:lineRule="auto"/>
      <w:ind w:left="1080" w:hanging="360"/>
    </w:pPr>
    <w:rPr>
      <w:rFonts w:asciiTheme="minorHAnsi" w:hAnsiTheme="minorHAnsi" w:cs="Times New Roman"/>
      <w:sz w:val="24"/>
      <w:lang w:bidi="fa-IR"/>
    </w:rPr>
  </w:style>
  <w:style w:type="character" w:customStyle="1" w:styleId="ListBullet2Char">
    <w:name w:val="List Bullet 2 Char"/>
    <w:link w:val="ListBullet2"/>
    <w:rsid w:val="00AB2F71"/>
    <w:rPr>
      <w:rFonts w:asciiTheme="minorHAnsi" w:eastAsia="Times New Roman" w:hAnsiTheme="minorHAnsi" w:cs="Times New Roman"/>
      <w:sz w:val="24"/>
      <w:szCs w:val="24"/>
      <w:lang w:bidi="fa-IR"/>
    </w:rPr>
  </w:style>
  <w:style w:type="numbering" w:customStyle="1" w:styleId="NoList1">
    <w:name w:val="No List1"/>
    <w:next w:val="NoList"/>
    <w:uiPriority w:val="99"/>
    <w:semiHidden/>
    <w:unhideWhenUsed/>
    <w:rsid w:val="00AB2F71"/>
  </w:style>
  <w:style w:type="table" w:customStyle="1" w:styleId="TableGrid1">
    <w:name w:val="Table Grid1"/>
    <w:basedOn w:val="TableNormal"/>
    <w:next w:val="TableGrid"/>
    <w:uiPriority w:val="59"/>
    <w:rsid w:val="00AB2F71"/>
    <w:rPr>
      <w:rFonts w:asciiTheme="minorHAnsi" w:eastAsiaTheme="minorHAnsi" w:hAnsiTheme="minorHAnsi" w:cstheme="minorBidi"/>
      <w:sz w:val="22"/>
      <w:szCs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RevisionRecordTable">
    <w:name w:val="Revision Record Table"/>
    <w:basedOn w:val="Normal"/>
    <w:semiHidden/>
    <w:rsid w:val="00AB2F71"/>
    <w:pPr>
      <w:bidi w:val="0"/>
      <w:spacing w:beforeAutospacing="1" w:afterAutospacing="1"/>
      <w:jc w:val="center"/>
    </w:pPr>
    <w:rPr>
      <w:sz w:val="16"/>
      <w:szCs w:val="20"/>
      <w:lang w:bidi="fa-IR"/>
    </w:rPr>
  </w:style>
  <w:style w:type="paragraph" w:styleId="TOC5">
    <w:name w:val="toc 5"/>
    <w:basedOn w:val="Normal"/>
    <w:next w:val="Normal"/>
    <w:autoRedefine/>
    <w:uiPriority w:val="39"/>
    <w:unhideWhenUsed/>
    <w:rsid w:val="00727CED"/>
    <w:pPr>
      <w:bidi w:val="0"/>
      <w:spacing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727CED"/>
    <w:pPr>
      <w:bidi w:val="0"/>
      <w:spacing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727CED"/>
    <w:pPr>
      <w:bidi w:val="0"/>
      <w:spacing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727CED"/>
    <w:pPr>
      <w:bidi w:val="0"/>
      <w:spacing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727CED"/>
    <w:pPr>
      <w:bidi w:val="0"/>
      <w:spacing w:after="100" w:line="276" w:lineRule="auto"/>
      <w:ind w:left="1760"/>
    </w:pPr>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251166244">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 w:id="70183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79039678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3222937">
      <w:bodyDiv w:val="1"/>
      <w:marLeft w:val="0"/>
      <w:marRight w:val="0"/>
      <w:marTop w:val="0"/>
      <w:marBottom w:val="0"/>
      <w:divBdr>
        <w:top w:val="none" w:sz="0" w:space="0" w:color="auto"/>
        <w:left w:val="none" w:sz="0" w:space="0" w:color="auto"/>
        <w:bottom w:val="none" w:sz="0" w:space="0" w:color="auto"/>
        <w:right w:val="none" w:sz="0" w:space="0" w:color="auto"/>
      </w:divBdr>
    </w:div>
    <w:div w:id="19748634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87EA95-73CD-4B59-A4FF-EB167A262C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228</TotalTime>
  <Pages>1</Pages>
  <Words>3242</Words>
  <Characters>18484</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21683</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Abdollah Pirouzfar</cp:lastModifiedBy>
  <cp:revision>35</cp:revision>
  <cp:lastPrinted>2019-04-28T16:04:00Z</cp:lastPrinted>
  <dcterms:created xsi:type="dcterms:W3CDTF">2021-11-30T08:45:00Z</dcterms:created>
  <dcterms:modified xsi:type="dcterms:W3CDTF">2023-08-23T07:23:00Z</dcterms:modified>
</cp:coreProperties>
</file>