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445C1D">
            <w:pPr>
              <w:widowControl w:val="0"/>
              <w:jc w:val="center"/>
              <w:rPr>
                <w:rFonts w:ascii="Arial" w:hAnsi="Arial" w:cs="Arial"/>
                <w:b/>
                <w:bCs/>
                <w:sz w:val="32"/>
                <w:szCs w:val="32"/>
              </w:rPr>
            </w:pPr>
            <w:r>
              <w:rPr>
                <w:rFonts w:ascii="Arial" w:hAnsi="Arial" w:cs="Arial"/>
                <w:b/>
                <w:bCs/>
                <w:sz w:val="32"/>
                <w:szCs w:val="32"/>
              </w:rPr>
              <w:t xml:space="preserve">PMR FOR </w:t>
            </w:r>
            <w:r w:rsidR="00445C1D">
              <w:rPr>
                <w:rFonts w:ascii="Arial" w:hAnsi="Arial" w:cs="Arial"/>
                <w:b/>
                <w:bCs/>
                <w:sz w:val="32"/>
                <w:szCs w:val="32"/>
              </w:rPr>
              <w:t>FLANGES</w:t>
            </w:r>
            <w:r>
              <w:rPr>
                <w:rFonts w:ascii="Arial" w:hAnsi="Arial" w:cs="Arial"/>
                <w:b/>
                <w:bCs/>
                <w:sz w:val="32"/>
                <w:szCs w:val="32"/>
              </w:rPr>
              <w:t xml:space="preserve"> – W018S</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397C4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64"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8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397C4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397C45" w:rsidRPr="000E2E1E" w:rsidTr="00397C4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397C45" w:rsidRPr="000E2E1E" w:rsidRDefault="00397C45" w:rsidP="00397C45">
            <w:pPr>
              <w:widowControl w:val="0"/>
              <w:bidi w:val="0"/>
              <w:spacing w:before="20" w:after="20"/>
              <w:jc w:val="center"/>
              <w:rPr>
                <w:rFonts w:ascii="Arial" w:hAnsi="Arial" w:cs="Arial"/>
                <w:szCs w:val="20"/>
              </w:rPr>
            </w:pPr>
            <w:r>
              <w:rPr>
                <w:rFonts w:ascii="Arial" w:hAnsi="Arial" w:cs="Arial"/>
                <w:szCs w:val="20"/>
              </w:rPr>
              <w:t>D02</w:t>
            </w:r>
          </w:p>
        </w:tc>
        <w:tc>
          <w:tcPr>
            <w:tcW w:w="1364" w:type="dxa"/>
            <w:tcBorders>
              <w:top w:val="single" w:sz="2" w:space="0" w:color="auto"/>
              <w:left w:val="single" w:sz="2" w:space="0" w:color="auto"/>
              <w:bottom w:val="single" w:sz="2" w:space="0" w:color="auto"/>
              <w:right w:val="single" w:sz="2" w:space="0" w:color="auto"/>
            </w:tcBorders>
            <w:vAlign w:val="center"/>
          </w:tcPr>
          <w:p w:rsidR="00397C45" w:rsidRPr="000E2E1E" w:rsidRDefault="00397C45" w:rsidP="00397C45">
            <w:pPr>
              <w:widowControl w:val="0"/>
              <w:bidi w:val="0"/>
              <w:spacing w:before="20" w:after="20"/>
              <w:ind w:left="-64" w:right="-115"/>
              <w:jc w:val="center"/>
              <w:rPr>
                <w:rFonts w:ascii="Arial" w:hAnsi="Arial" w:cs="Arial"/>
                <w:szCs w:val="20"/>
              </w:rPr>
            </w:pPr>
            <w:r>
              <w:rPr>
                <w:rFonts w:ascii="Arial" w:hAnsi="Arial" w:cs="Arial"/>
                <w:szCs w:val="20"/>
              </w:rPr>
              <w:t>AUG. 2023</w:t>
            </w:r>
          </w:p>
        </w:tc>
        <w:tc>
          <w:tcPr>
            <w:tcW w:w="2112" w:type="dxa"/>
            <w:tcBorders>
              <w:top w:val="single" w:sz="2" w:space="0" w:color="auto"/>
              <w:left w:val="single" w:sz="2" w:space="0" w:color="auto"/>
              <w:bottom w:val="single" w:sz="2" w:space="0" w:color="auto"/>
              <w:right w:val="single" w:sz="2" w:space="0" w:color="auto"/>
            </w:tcBorders>
            <w:vAlign w:val="center"/>
          </w:tcPr>
          <w:p w:rsidR="00397C45" w:rsidRPr="000E2E1E" w:rsidRDefault="00397C45" w:rsidP="00397C45">
            <w:pPr>
              <w:widowControl w:val="0"/>
              <w:bidi w:val="0"/>
              <w:spacing w:before="20" w:after="20"/>
              <w:ind w:left="-64" w:right="-115"/>
              <w:jc w:val="center"/>
              <w:rPr>
                <w:rFonts w:ascii="Arial" w:hAnsi="Arial" w:cs="Arial"/>
                <w:szCs w:val="20"/>
              </w:rPr>
            </w:pPr>
            <w:r>
              <w:rPr>
                <w:rFonts w:ascii="Arial" w:hAnsi="Arial" w:cs="Arial"/>
                <w:szCs w:val="20"/>
              </w:rPr>
              <w:t>FI</w:t>
            </w:r>
          </w:p>
        </w:tc>
        <w:tc>
          <w:tcPr>
            <w:tcW w:w="1666" w:type="dxa"/>
            <w:tcBorders>
              <w:top w:val="single" w:sz="2" w:space="0" w:color="auto"/>
              <w:left w:val="single" w:sz="2" w:space="0" w:color="auto"/>
              <w:bottom w:val="single" w:sz="2" w:space="0" w:color="auto"/>
              <w:right w:val="single" w:sz="2" w:space="0" w:color="auto"/>
            </w:tcBorders>
            <w:vAlign w:val="center"/>
          </w:tcPr>
          <w:p w:rsidR="00397C45" w:rsidRPr="000E2E1E" w:rsidRDefault="00397C45" w:rsidP="00397C45">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2" w:space="0" w:color="auto"/>
              <w:right w:val="single" w:sz="2" w:space="0" w:color="auto"/>
            </w:tcBorders>
            <w:vAlign w:val="center"/>
          </w:tcPr>
          <w:p w:rsidR="00397C45" w:rsidRPr="000E2E1E" w:rsidRDefault="00397C45" w:rsidP="00397C45">
            <w:pPr>
              <w:widowControl w:val="0"/>
              <w:bidi w:val="0"/>
              <w:spacing w:before="20" w:after="20"/>
              <w:jc w:val="center"/>
              <w:rPr>
                <w:rFonts w:ascii="Arial" w:hAnsi="Arial" w:cs="Arial"/>
                <w:szCs w:val="20"/>
              </w:rPr>
            </w:pPr>
            <w:r>
              <w:rPr>
                <w:rFonts w:ascii="Arial" w:hAnsi="Arial" w:cs="Arial"/>
                <w:szCs w:val="20"/>
              </w:rPr>
              <w:t>M.Fakharian</w:t>
            </w:r>
          </w:p>
        </w:tc>
        <w:tc>
          <w:tcPr>
            <w:tcW w:w="1456" w:type="dxa"/>
            <w:tcBorders>
              <w:top w:val="single" w:sz="2" w:space="0" w:color="auto"/>
              <w:left w:val="single" w:sz="2" w:space="0" w:color="auto"/>
              <w:bottom w:val="single" w:sz="2" w:space="0" w:color="auto"/>
              <w:right w:val="single" w:sz="2" w:space="0" w:color="auto"/>
            </w:tcBorders>
            <w:vAlign w:val="center"/>
          </w:tcPr>
          <w:p w:rsidR="00397C45" w:rsidRPr="002918D6" w:rsidRDefault="00072883" w:rsidP="00397C45">
            <w:pPr>
              <w:widowControl w:val="0"/>
              <w:bidi w:val="0"/>
              <w:spacing w:before="20" w:after="20"/>
              <w:jc w:val="center"/>
              <w:rPr>
                <w:rFonts w:ascii="Arial" w:hAnsi="Arial" w:cs="Arial"/>
                <w:szCs w:val="20"/>
              </w:rPr>
            </w:pPr>
            <w:r>
              <w:rPr>
                <w:rFonts w:ascii="Arial" w:hAnsi="Arial" w:cs="Arial"/>
                <w:szCs w:val="20"/>
              </w:rPr>
              <w:t>A.M.Mohseni</w:t>
            </w:r>
            <w:bookmarkStart w:id="0" w:name="_GoBack"/>
            <w:bookmarkEnd w:id="0"/>
          </w:p>
        </w:tc>
        <w:tc>
          <w:tcPr>
            <w:tcW w:w="1789" w:type="dxa"/>
            <w:tcBorders>
              <w:top w:val="single" w:sz="2" w:space="0" w:color="auto"/>
              <w:left w:val="single" w:sz="2" w:space="0" w:color="auto"/>
              <w:bottom w:val="single" w:sz="2" w:space="0" w:color="auto"/>
            </w:tcBorders>
            <w:vAlign w:val="center"/>
          </w:tcPr>
          <w:p w:rsidR="00397C45" w:rsidRPr="000E2E1E" w:rsidRDefault="00397C45" w:rsidP="00397C45">
            <w:pPr>
              <w:widowControl w:val="0"/>
              <w:bidi w:val="0"/>
              <w:spacing w:before="20" w:after="20"/>
              <w:ind w:left="180"/>
              <w:jc w:val="center"/>
              <w:rPr>
                <w:rFonts w:ascii="Arial" w:hAnsi="Arial" w:cs="Arial"/>
                <w:color w:val="000000"/>
                <w:szCs w:val="20"/>
              </w:rPr>
            </w:pPr>
          </w:p>
        </w:tc>
      </w:tr>
      <w:tr w:rsidR="00397C45" w:rsidRPr="000E2E1E" w:rsidTr="00397C4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397C45" w:rsidRPr="000E2E1E" w:rsidRDefault="00397C45" w:rsidP="00397C45">
            <w:pPr>
              <w:widowControl w:val="0"/>
              <w:bidi w:val="0"/>
              <w:spacing w:before="20" w:after="20"/>
              <w:jc w:val="center"/>
              <w:rPr>
                <w:rFonts w:ascii="Arial" w:hAnsi="Arial" w:cs="Arial"/>
                <w:szCs w:val="20"/>
              </w:rPr>
            </w:pPr>
            <w:r>
              <w:rPr>
                <w:rFonts w:ascii="Arial" w:hAnsi="Arial" w:cs="Arial"/>
                <w:szCs w:val="20"/>
              </w:rPr>
              <w:t>D01</w:t>
            </w:r>
          </w:p>
        </w:tc>
        <w:tc>
          <w:tcPr>
            <w:tcW w:w="1364" w:type="dxa"/>
            <w:tcBorders>
              <w:top w:val="single" w:sz="2" w:space="0" w:color="auto"/>
              <w:left w:val="single" w:sz="2" w:space="0" w:color="auto"/>
              <w:bottom w:val="single" w:sz="4" w:space="0" w:color="auto"/>
              <w:right w:val="single" w:sz="2" w:space="0" w:color="auto"/>
            </w:tcBorders>
            <w:vAlign w:val="center"/>
          </w:tcPr>
          <w:p w:rsidR="00397C45" w:rsidRPr="000E2E1E" w:rsidRDefault="00397C45" w:rsidP="00397C45">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12" w:type="dxa"/>
            <w:tcBorders>
              <w:top w:val="single" w:sz="2" w:space="0" w:color="auto"/>
              <w:left w:val="single" w:sz="2" w:space="0" w:color="auto"/>
              <w:bottom w:val="single" w:sz="4" w:space="0" w:color="auto"/>
              <w:right w:val="single" w:sz="2" w:space="0" w:color="auto"/>
            </w:tcBorders>
            <w:vAlign w:val="center"/>
          </w:tcPr>
          <w:p w:rsidR="00397C45" w:rsidRPr="000E2E1E" w:rsidRDefault="00397C45" w:rsidP="00397C45">
            <w:pPr>
              <w:widowControl w:val="0"/>
              <w:bidi w:val="0"/>
              <w:spacing w:before="20" w:after="20"/>
              <w:ind w:left="-64" w:right="-115"/>
              <w:jc w:val="center"/>
              <w:rPr>
                <w:rFonts w:ascii="Arial" w:hAnsi="Arial" w:cs="Arial"/>
                <w:szCs w:val="20"/>
              </w:rPr>
            </w:pPr>
            <w:r>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rsidR="00397C45" w:rsidRPr="00C66E37" w:rsidRDefault="00397C45" w:rsidP="00397C45">
            <w:pPr>
              <w:widowControl w:val="0"/>
              <w:bidi w:val="0"/>
              <w:spacing w:before="20" w:after="20"/>
              <w:ind w:left="-46"/>
              <w:jc w:val="center"/>
              <w:rPr>
                <w:rFonts w:ascii="Arial" w:hAnsi="Arial" w:cs="Arial"/>
                <w:szCs w:val="20"/>
              </w:rPr>
            </w:pPr>
            <w:r>
              <w:rPr>
                <w:rFonts w:ascii="Arial" w:hAnsi="Arial" w:cs="Arial"/>
                <w:szCs w:val="20"/>
              </w:rPr>
              <w:t>F.Mosayebnejad</w:t>
            </w:r>
          </w:p>
        </w:tc>
        <w:tc>
          <w:tcPr>
            <w:tcW w:w="1350" w:type="dxa"/>
            <w:tcBorders>
              <w:top w:val="single" w:sz="2" w:space="0" w:color="auto"/>
              <w:left w:val="single" w:sz="2" w:space="0" w:color="auto"/>
              <w:bottom w:val="single" w:sz="4" w:space="0" w:color="auto"/>
              <w:right w:val="single" w:sz="2" w:space="0" w:color="auto"/>
            </w:tcBorders>
            <w:vAlign w:val="center"/>
          </w:tcPr>
          <w:p w:rsidR="00397C45" w:rsidRPr="000E2E1E" w:rsidRDefault="00397C45" w:rsidP="00397C45">
            <w:pPr>
              <w:widowControl w:val="0"/>
              <w:bidi w:val="0"/>
              <w:spacing w:before="20" w:after="20"/>
              <w:jc w:val="center"/>
              <w:rPr>
                <w:rFonts w:ascii="Arial" w:hAnsi="Arial" w:cs="Arial"/>
                <w:szCs w:val="20"/>
              </w:rPr>
            </w:pPr>
            <w:r>
              <w:rPr>
                <w:rFonts w:ascii="Arial" w:hAnsi="Arial" w:cs="Arial"/>
                <w:szCs w:val="20"/>
              </w:rPr>
              <w:t>M.Fakharian</w:t>
            </w:r>
          </w:p>
        </w:tc>
        <w:tc>
          <w:tcPr>
            <w:tcW w:w="1456" w:type="dxa"/>
            <w:tcBorders>
              <w:top w:val="single" w:sz="2" w:space="0" w:color="auto"/>
              <w:left w:val="single" w:sz="2" w:space="0" w:color="auto"/>
              <w:bottom w:val="single" w:sz="4" w:space="0" w:color="auto"/>
              <w:right w:val="single" w:sz="2" w:space="0" w:color="auto"/>
            </w:tcBorders>
            <w:vAlign w:val="center"/>
          </w:tcPr>
          <w:p w:rsidR="00397C45" w:rsidRPr="002918D6" w:rsidRDefault="00397C45" w:rsidP="00397C45">
            <w:pPr>
              <w:widowControl w:val="0"/>
              <w:bidi w:val="0"/>
              <w:spacing w:before="20" w:after="20"/>
              <w:jc w:val="center"/>
              <w:rPr>
                <w:rFonts w:ascii="Arial" w:hAnsi="Arial" w:cs="Arial"/>
                <w:szCs w:val="20"/>
              </w:rPr>
            </w:pPr>
            <w:r w:rsidRPr="00CC77F6">
              <w:rPr>
                <w:rFonts w:ascii="Arial" w:hAnsi="Arial" w:cs="Arial"/>
                <w:szCs w:val="20"/>
              </w:rPr>
              <w:t>M.Mehrshad</w:t>
            </w:r>
          </w:p>
        </w:tc>
        <w:tc>
          <w:tcPr>
            <w:tcW w:w="1789" w:type="dxa"/>
            <w:tcBorders>
              <w:top w:val="single" w:sz="2" w:space="0" w:color="auto"/>
              <w:left w:val="single" w:sz="2" w:space="0" w:color="auto"/>
              <w:bottom w:val="single" w:sz="4" w:space="0" w:color="auto"/>
            </w:tcBorders>
            <w:vAlign w:val="center"/>
          </w:tcPr>
          <w:p w:rsidR="00397C45" w:rsidRPr="000E2E1E" w:rsidRDefault="00397C45" w:rsidP="00397C45">
            <w:pPr>
              <w:widowControl w:val="0"/>
              <w:bidi w:val="0"/>
              <w:spacing w:before="20" w:after="20"/>
              <w:ind w:left="180"/>
              <w:jc w:val="center"/>
              <w:rPr>
                <w:rFonts w:ascii="Arial" w:hAnsi="Arial" w:cs="Arial"/>
                <w:color w:val="000000"/>
                <w:szCs w:val="20"/>
              </w:rPr>
            </w:pPr>
          </w:p>
        </w:tc>
      </w:tr>
      <w:tr w:rsidR="00397C45" w:rsidRPr="000E2E1E" w:rsidTr="00397C4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397C45" w:rsidRPr="000E2E1E" w:rsidRDefault="00397C45" w:rsidP="00397C45">
            <w:pPr>
              <w:widowControl w:val="0"/>
              <w:bidi w:val="0"/>
              <w:spacing w:before="20" w:after="20"/>
              <w:jc w:val="center"/>
              <w:rPr>
                <w:rFonts w:ascii="Arial" w:hAnsi="Arial" w:cs="Arial"/>
                <w:szCs w:val="20"/>
              </w:rPr>
            </w:pPr>
            <w:r>
              <w:rPr>
                <w:rFonts w:ascii="Arial" w:hAnsi="Arial" w:cs="Arial"/>
                <w:szCs w:val="20"/>
              </w:rPr>
              <w:t>D00</w:t>
            </w:r>
          </w:p>
        </w:tc>
        <w:tc>
          <w:tcPr>
            <w:tcW w:w="1364" w:type="dxa"/>
            <w:tcBorders>
              <w:top w:val="single" w:sz="2" w:space="0" w:color="auto"/>
              <w:left w:val="single" w:sz="2" w:space="0" w:color="auto"/>
              <w:bottom w:val="single" w:sz="4" w:space="0" w:color="auto"/>
              <w:right w:val="single" w:sz="2" w:space="0" w:color="auto"/>
            </w:tcBorders>
            <w:vAlign w:val="center"/>
          </w:tcPr>
          <w:p w:rsidR="00397C45" w:rsidRPr="000E2E1E" w:rsidRDefault="00397C45" w:rsidP="00397C45">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12" w:type="dxa"/>
            <w:tcBorders>
              <w:top w:val="single" w:sz="2" w:space="0" w:color="auto"/>
              <w:left w:val="single" w:sz="2" w:space="0" w:color="auto"/>
              <w:bottom w:val="single" w:sz="4" w:space="0" w:color="auto"/>
              <w:right w:val="single" w:sz="2" w:space="0" w:color="auto"/>
            </w:tcBorders>
            <w:vAlign w:val="center"/>
          </w:tcPr>
          <w:p w:rsidR="00397C45" w:rsidRPr="000E2E1E" w:rsidRDefault="00397C45" w:rsidP="00397C45">
            <w:pPr>
              <w:widowControl w:val="0"/>
              <w:bidi w:val="0"/>
              <w:spacing w:before="20" w:after="20"/>
              <w:ind w:left="-64" w:right="-115"/>
              <w:jc w:val="center"/>
              <w:rPr>
                <w:rFonts w:ascii="Arial" w:hAnsi="Arial" w:cs="Arial"/>
                <w:szCs w:val="20"/>
              </w:rPr>
            </w:pPr>
            <w:r>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rsidR="00397C45" w:rsidRPr="00C66E37" w:rsidRDefault="00397C45" w:rsidP="00397C45">
            <w:pPr>
              <w:widowControl w:val="0"/>
              <w:bidi w:val="0"/>
              <w:spacing w:before="20" w:after="20"/>
              <w:ind w:left="-46"/>
              <w:jc w:val="center"/>
              <w:rPr>
                <w:rFonts w:ascii="Arial" w:hAnsi="Arial" w:cs="Arial"/>
                <w:szCs w:val="20"/>
              </w:rPr>
            </w:pPr>
            <w:r>
              <w:rPr>
                <w:rFonts w:ascii="Arial" w:hAnsi="Arial" w:cs="Arial"/>
                <w:szCs w:val="20"/>
              </w:rPr>
              <w:t>A.Khosravi</w:t>
            </w:r>
          </w:p>
        </w:tc>
        <w:tc>
          <w:tcPr>
            <w:tcW w:w="1350" w:type="dxa"/>
            <w:tcBorders>
              <w:top w:val="single" w:sz="2" w:space="0" w:color="auto"/>
              <w:left w:val="single" w:sz="2" w:space="0" w:color="auto"/>
              <w:bottom w:val="single" w:sz="4" w:space="0" w:color="auto"/>
              <w:right w:val="single" w:sz="2" w:space="0" w:color="auto"/>
            </w:tcBorders>
            <w:vAlign w:val="center"/>
          </w:tcPr>
          <w:p w:rsidR="00397C45" w:rsidRPr="000E2E1E" w:rsidRDefault="00397C45" w:rsidP="00397C45">
            <w:pPr>
              <w:widowControl w:val="0"/>
              <w:bidi w:val="0"/>
              <w:spacing w:before="20" w:after="20"/>
              <w:jc w:val="center"/>
              <w:rPr>
                <w:rFonts w:ascii="Arial" w:hAnsi="Arial" w:cs="Arial"/>
                <w:szCs w:val="20"/>
              </w:rPr>
            </w:pPr>
            <w:r>
              <w:rPr>
                <w:rFonts w:ascii="Arial" w:hAnsi="Arial" w:cs="Arial"/>
                <w:szCs w:val="20"/>
              </w:rPr>
              <w:t>M.Fakharian</w:t>
            </w:r>
          </w:p>
        </w:tc>
        <w:tc>
          <w:tcPr>
            <w:tcW w:w="1456" w:type="dxa"/>
            <w:tcBorders>
              <w:top w:val="single" w:sz="2" w:space="0" w:color="auto"/>
              <w:left w:val="single" w:sz="2" w:space="0" w:color="auto"/>
              <w:bottom w:val="single" w:sz="4" w:space="0" w:color="auto"/>
              <w:right w:val="single" w:sz="2" w:space="0" w:color="auto"/>
            </w:tcBorders>
            <w:vAlign w:val="center"/>
          </w:tcPr>
          <w:p w:rsidR="00397C45" w:rsidRPr="002918D6" w:rsidRDefault="00397C45" w:rsidP="00397C45">
            <w:pPr>
              <w:widowControl w:val="0"/>
              <w:bidi w:val="0"/>
              <w:spacing w:before="20" w:after="20"/>
              <w:jc w:val="center"/>
              <w:rPr>
                <w:rFonts w:ascii="Arial" w:hAnsi="Arial" w:cs="Arial"/>
                <w:szCs w:val="20"/>
              </w:rPr>
            </w:pPr>
            <w:r w:rsidRPr="00CC77F6">
              <w:rPr>
                <w:rFonts w:ascii="Arial" w:hAnsi="Arial" w:cs="Arial"/>
                <w:szCs w:val="20"/>
              </w:rPr>
              <w:t>M.Mehrshad</w:t>
            </w:r>
          </w:p>
        </w:tc>
        <w:tc>
          <w:tcPr>
            <w:tcW w:w="1789" w:type="dxa"/>
            <w:tcBorders>
              <w:top w:val="single" w:sz="2" w:space="0" w:color="auto"/>
              <w:left w:val="single" w:sz="2" w:space="0" w:color="auto"/>
              <w:bottom w:val="single" w:sz="4" w:space="0" w:color="auto"/>
            </w:tcBorders>
            <w:vAlign w:val="center"/>
          </w:tcPr>
          <w:p w:rsidR="00397C45" w:rsidRPr="000E2E1E" w:rsidRDefault="00397C45" w:rsidP="00397C45">
            <w:pPr>
              <w:widowControl w:val="0"/>
              <w:bidi w:val="0"/>
              <w:spacing w:before="20" w:after="20"/>
              <w:ind w:left="180"/>
              <w:jc w:val="center"/>
              <w:rPr>
                <w:rFonts w:ascii="Arial" w:hAnsi="Arial" w:cs="Arial"/>
                <w:color w:val="000000"/>
                <w:szCs w:val="20"/>
              </w:rPr>
            </w:pPr>
          </w:p>
        </w:tc>
      </w:tr>
      <w:tr w:rsidR="00397C45" w:rsidRPr="000E2E1E" w:rsidTr="00397C4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397C45" w:rsidRPr="00CD3973" w:rsidRDefault="00397C45" w:rsidP="00397C4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64" w:type="dxa"/>
            <w:tcBorders>
              <w:top w:val="single" w:sz="2" w:space="0" w:color="auto"/>
              <w:left w:val="single" w:sz="2" w:space="0" w:color="auto"/>
              <w:bottom w:val="single" w:sz="4" w:space="0" w:color="auto"/>
              <w:right w:val="single" w:sz="2" w:space="0" w:color="auto"/>
            </w:tcBorders>
            <w:vAlign w:val="center"/>
          </w:tcPr>
          <w:p w:rsidR="00397C45" w:rsidRPr="00CD3973" w:rsidRDefault="00397C45" w:rsidP="00397C45">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2" w:type="dxa"/>
            <w:tcBorders>
              <w:top w:val="single" w:sz="2" w:space="0" w:color="auto"/>
              <w:left w:val="single" w:sz="2" w:space="0" w:color="auto"/>
              <w:bottom w:val="single" w:sz="4" w:space="0" w:color="auto"/>
              <w:right w:val="single" w:sz="2" w:space="0" w:color="auto"/>
            </w:tcBorders>
            <w:vAlign w:val="center"/>
          </w:tcPr>
          <w:p w:rsidR="00397C45" w:rsidRPr="00CD3973" w:rsidRDefault="00397C45" w:rsidP="00397C45">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666" w:type="dxa"/>
            <w:tcBorders>
              <w:top w:val="single" w:sz="2" w:space="0" w:color="auto"/>
              <w:left w:val="single" w:sz="2" w:space="0" w:color="auto"/>
              <w:bottom w:val="single" w:sz="4" w:space="0" w:color="auto"/>
              <w:right w:val="single" w:sz="2" w:space="0" w:color="auto"/>
            </w:tcBorders>
            <w:vAlign w:val="center"/>
          </w:tcPr>
          <w:p w:rsidR="00397C45" w:rsidRPr="00CD3973" w:rsidRDefault="00397C45" w:rsidP="00397C45">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397C45" w:rsidRPr="00CD3973" w:rsidRDefault="00397C45" w:rsidP="00397C4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rsidR="00397C45" w:rsidRPr="00CD3973" w:rsidRDefault="00397C45" w:rsidP="00397C4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89" w:type="dxa"/>
            <w:tcBorders>
              <w:top w:val="single" w:sz="2" w:space="0" w:color="auto"/>
              <w:left w:val="single" w:sz="2" w:space="0" w:color="auto"/>
              <w:bottom w:val="single" w:sz="4" w:space="0" w:color="auto"/>
            </w:tcBorders>
            <w:vAlign w:val="center"/>
          </w:tcPr>
          <w:p w:rsidR="00397C45" w:rsidRPr="00CD3973" w:rsidRDefault="00397C45" w:rsidP="00397C45">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97C45" w:rsidRPr="00FB14E1" w:rsidTr="00397C4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6" w:type="dxa"/>
            <w:gridSpan w:val="2"/>
            <w:tcBorders>
              <w:top w:val="single" w:sz="4" w:space="0" w:color="auto"/>
              <w:bottom w:val="single" w:sz="4" w:space="0" w:color="auto"/>
              <w:right w:val="single" w:sz="4" w:space="0" w:color="auto"/>
            </w:tcBorders>
            <w:vAlign w:val="center"/>
          </w:tcPr>
          <w:p w:rsidR="00397C45" w:rsidRPr="00FB14E1" w:rsidRDefault="00397C45" w:rsidP="00397C45">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73" w:type="dxa"/>
            <w:gridSpan w:val="5"/>
            <w:tcBorders>
              <w:top w:val="single" w:sz="4" w:space="0" w:color="auto"/>
              <w:left w:val="single" w:sz="4" w:space="0" w:color="auto"/>
              <w:bottom w:val="single" w:sz="4" w:space="0" w:color="auto"/>
            </w:tcBorders>
            <w:vAlign w:val="center"/>
          </w:tcPr>
          <w:p w:rsidR="00397C45" w:rsidRPr="0045129D" w:rsidRDefault="00397C45" w:rsidP="00397C45">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445C1D">
              <w:rPr>
                <w:rFonts w:asciiTheme="minorBidi" w:hAnsiTheme="minorBidi" w:cstheme="minorBidi"/>
                <w:b/>
                <w:bCs/>
                <w:color w:val="000000"/>
                <w:sz w:val="17"/>
                <w:szCs w:val="17"/>
              </w:rPr>
              <w:t>F0Z-707474</w:t>
            </w:r>
          </w:p>
        </w:tc>
      </w:tr>
      <w:tr w:rsidR="00397C45" w:rsidRPr="00FB14E1" w:rsidTr="00397C4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397C45" w:rsidRPr="00FB14E1" w:rsidRDefault="00397C45" w:rsidP="00397C45">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397C45" w:rsidRDefault="00397C45" w:rsidP="00397C45">
            <w:pPr>
              <w:widowControl w:val="0"/>
              <w:bidi w:val="0"/>
              <w:spacing w:before="60" w:after="60"/>
              <w:ind w:hanging="57"/>
              <w:rPr>
                <w:rFonts w:asciiTheme="minorBidi" w:hAnsiTheme="minorBidi" w:cstheme="minorBidi"/>
                <w:b/>
                <w:bCs/>
                <w:color w:val="000000"/>
                <w:sz w:val="14"/>
                <w:szCs w:val="14"/>
              </w:rPr>
            </w:pPr>
          </w:p>
          <w:p w:rsidR="00397C45" w:rsidRPr="00C10E61" w:rsidRDefault="00397C45" w:rsidP="00397C4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97C45" w:rsidRPr="00C10E61" w:rsidRDefault="00397C45" w:rsidP="00397C4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97C45" w:rsidRPr="00C10E61" w:rsidRDefault="00397C45" w:rsidP="00397C4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397C45" w:rsidRPr="00C10E61" w:rsidRDefault="00397C45" w:rsidP="00397C4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97C45" w:rsidRPr="00C10E61" w:rsidRDefault="00397C45" w:rsidP="00397C4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97C45" w:rsidRPr="00C10E61" w:rsidRDefault="00397C45" w:rsidP="00397C4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97C45" w:rsidRPr="00C10E61" w:rsidRDefault="00397C45" w:rsidP="00397C4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397C45" w:rsidRPr="00C10E61" w:rsidRDefault="00397C45" w:rsidP="00397C4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97C45" w:rsidRPr="00C10E61" w:rsidRDefault="00397C45" w:rsidP="00397C4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397C45" w:rsidRPr="003B1A41" w:rsidRDefault="00397C45" w:rsidP="00397C45">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D3684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F7539" w:rsidRPr="0090540C" w:rsidRDefault="00397C45"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D3684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290A48" w:rsidRDefault="00397C4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D36841"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D36841"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880E8E">
          <w:rPr>
            <w:webHidden/>
          </w:rPr>
          <w:t>4</w:t>
        </w:r>
        <w:r w:rsidR="00F60889">
          <w:rPr>
            <w:webHidden/>
          </w:rPr>
          <w:fldChar w:fldCharType="end"/>
        </w:r>
      </w:hyperlink>
    </w:p>
    <w:p w:rsidR="00F60889" w:rsidRDefault="00532D17">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880E8E">
          <w:rPr>
            <w:webHidden/>
          </w:rPr>
          <w:t>5</w:t>
        </w:r>
        <w:r w:rsidR="00F60889">
          <w:rPr>
            <w:webHidden/>
          </w:rPr>
          <w:fldChar w:fldCharType="end"/>
        </w:r>
      </w:hyperlink>
    </w:p>
    <w:p w:rsidR="00F60889" w:rsidRDefault="00532D17">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880E8E">
          <w:rPr>
            <w:webHidden/>
          </w:rPr>
          <w:t>5</w:t>
        </w:r>
        <w:r w:rsidR="00F60889">
          <w:rPr>
            <w:webHidden/>
          </w:rPr>
          <w:fldChar w:fldCharType="end"/>
        </w:r>
      </w:hyperlink>
    </w:p>
    <w:p w:rsidR="00F60889" w:rsidRDefault="00532D17">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880E8E">
          <w:rPr>
            <w:webHidden/>
          </w:rPr>
          <w:t>5</w:t>
        </w:r>
        <w:r w:rsidR="00F60889">
          <w:rPr>
            <w:webHidden/>
          </w:rPr>
          <w:fldChar w:fldCharType="end"/>
        </w:r>
      </w:hyperlink>
    </w:p>
    <w:p w:rsidR="00F60889" w:rsidRDefault="00532D17">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880E8E">
          <w:rPr>
            <w:webHidden/>
          </w:rPr>
          <w:t>6</w:t>
        </w:r>
        <w:r w:rsidR="00F60889">
          <w:rPr>
            <w:webHidden/>
          </w:rPr>
          <w:fldChar w:fldCharType="end"/>
        </w:r>
      </w:hyperlink>
    </w:p>
    <w:p w:rsidR="00F60889" w:rsidRDefault="00532D17"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880E8E">
          <w:rPr>
            <w:webHidden/>
          </w:rPr>
          <w:t>6</w:t>
        </w:r>
        <w:r w:rsidR="00F60889">
          <w:rPr>
            <w:webHidden/>
          </w:rPr>
          <w:fldChar w:fldCharType="end"/>
        </w:r>
      </w:hyperlink>
    </w:p>
    <w:p w:rsidR="00F60889" w:rsidRDefault="00532D17"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880E8E">
          <w:rPr>
            <w:webHidden/>
          </w:rPr>
          <w:t>7</w:t>
        </w:r>
        <w:r w:rsidR="00F60889">
          <w:rPr>
            <w:webHidden/>
          </w:rPr>
          <w:fldChar w:fldCharType="end"/>
        </w:r>
      </w:hyperlink>
    </w:p>
    <w:p w:rsidR="00F60889" w:rsidRDefault="00532D17"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880E8E">
          <w:rPr>
            <w:webHidden/>
          </w:rPr>
          <w:t>7</w:t>
        </w:r>
        <w:r w:rsidR="00F60889">
          <w:rPr>
            <w:webHidden/>
          </w:rPr>
          <w:fldChar w:fldCharType="end"/>
        </w:r>
      </w:hyperlink>
    </w:p>
    <w:p w:rsidR="00F60889" w:rsidRDefault="00532D17">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880E8E">
          <w:rPr>
            <w:webHidden/>
          </w:rPr>
          <w:t>7</w:t>
        </w:r>
        <w:r w:rsidR="00F60889">
          <w:rPr>
            <w:webHidden/>
          </w:rPr>
          <w:fldChar w:fldCharType="end"/>
        </w:r>
      </w:hyperlink>
    </w:p>
    <w:p w:rsidR="00F60889" w:rsidRDefault="00532D17">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880E8E">
          <w:rPr>
            <w:webHidden/>
          </w:rPr>
          <w:t>8</w:t>
        </w:r>
        <w:r w:rsidR="00F60889">
          <w:rPr>
            <w:webHidden/>
          </w:rPr>
          <w:fldChar w:fldCharType="end"/>
        </w:r>
      </w:hyperlink>
    </w:p>
    <w:p w:rsidR="00F60889" w:rsidRDefault="00532D17">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880E8E">
          <w:rPr>
            <w:webHidden/>
          </w:rPr>
          <w:t>8</w:t>
        </w:r>
        <w:r w:rsidR="00F60889">
          <w:rPr>
            <w:webHidden/>
          </w:rPr>
          <w:fldChar w:fldCharType="end"/>
        </w:r>
      </w:hyperlink>
    </w:p>
    <w:p w:rsidR="00F60889" w:rsidRDefault="00532D17">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880E8E">
          <w:rPr>
            <w:webHidden/>
          </w:rPr>
          <w:t>8</w:t>
        </w:r>
        <w:r w:rsidR="00F60889">
          <w:rPr>
            <w:webHidden/>
          </w:rPr>
          <w:fldChar w:fldCharType="end"/>
        </w:r>
      </w:hyperlink>
    </w:p>
    <w:p w:rsidR="00F60889" w:rsidRDefault="00532D17">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880E8E">
          <w:rPr>
            <w:webHidden/>
          </w:rPr>
          <w:t>9</w:t>
        </w:r>
        <w:r w:rsidR="00F60889">
          <w:rPr>
            <w:webHidden/>
          </w:rPr>
          <w:fldChar w:fldCharType="end"/>
        </w:r>
      </w:hyperlink>
    </w:p>
    <w:p w:rsidR="00F60889" w:rsidRDefault="00532D17">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880E8E">
          <w:rPr>
            <w:webHidden/>
          </w:rPr>
          <w:t>9</w:t>
        </w:r>
        <w:r w:rsidR="00F60889">
          <w:rPr>
            <w:webHidden/>
          </w:rPr>
          <w:fldChar w:fldCharType="end"/>
        </w:r>
      </w:hyperlink>
    </w:p>
    <w:p w:rsidR="00F60889" w:rsidRDefault="00532D17">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880E8E">
          <w:rPr>
            <w:webHidden/>
          </w:rPr>
          <w:t>10</w:t>
        </w:r>
        <w:r w:rsidR="00F60889">
          <w:rPr>
            <w:webHidden/>
          </w:rPr>
          <w:fldChar w:fldCharType="end"/>
        </w:r>
      </w:hyperlink>
    </w:p>
    <w:p w:rsidR="00F60889" w:rsidRDefault="00532D17">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880E8E">
          <w:rPr>
            <w:webHidden/>
          </w:rPr>
          <w:t>10</w:t>
        </w:r>
        <w:r w:rsidR="00F60889">
          <w:rPr>
            <w:webHidden/>
          </w:rPr>
          <w:fldChar w:fldCharType="end"/>
        </w:r>
      </w:hyperlink>
    </w:p>
    <w:p w:rsidR="00F60889" w:rsidRDefault="00532D17">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880E8E">
          <w:rPr>
            <w:webHidden/>
          </w:rPr>
          <w:t>11</w:t>
        </w:r>
        <w:r w:rsidR="00F60889">
          <w:rPr>
            <w:webHidden/>
          </w:rPr>
          <w:fldChar w:fldCharType="end"/>
        </w:r>
      </w:hyperlink>
    </w:p>
    <w:p w:rsidR="00F60889" w:rsidRDefault="00532D17">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880E8E">
          <w:rPr>
            <w:webHidden/>
          </w:rPr>
          <w:t>11</w:t>
        </w:r>
        <w:r w:rsidR="00F60889">
          <w:rPr>
            <w:webHidden/>
          </w:rPr>
          <w:fldChar w:fldCharType="end"/>
        </w:r>
      </w:hyperlink>
    </w:p>
    <w:p w:rsidR="00F60889" w:rsidRDefault="00532D17">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880E8E">
          <w:rPr>
            <w:webHidden/>
          </w:rPr>
          <w:t>16</w:t>
        </w:r>
        <w:r w:rsidR="00F60889">
          <w:rPr>
            <w:webHidden/>
          </w:rPr>
          <w:fldChar w:fldCharType="end"/>
        </w:r>
      </w:hyperlink>
    </w:p>
    <w:p w:rsidR="00F60889" w:rsidRDefault="00532D17">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880E8E">
          <w:rPr>
            <w:noProof/>
            <w:webHidden/>
          </w:rPr>
          <w:t>16</w:t>
        </w:r>
        <w:r w:rsidR="00F60889">
          <w:rPr>
            <w:noProof/>
            <w:webHidden/>
          </w:rPr>
          <w:fldChar w:fldCharType="end"/>
        </w:r>
      </w:hyperlink>
    </w:p>
    <w:p w:rsidR="00F60889" w:rsidRDefault="00532D17">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880E8E">
          <w:rPr>
            <w:webHidden/>
          </w:rPr>
          <w:t>17</w:t>
        </w:r>
        <w:r w:rsidR="00F60889">
          <w:rPr>
            <w:webHidden/>
          </w:rPr>
          <w:fldChar w:fldCharType="end"/>
        </w:r>
      </w:hyperlink>
    </w:p>
    <w:p w:rsidR="00F60889" w:rsidRDefault="00532D17">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880E8E">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E654D7">
        <w:rPr>
          <w:rFonts w:asciiTheme="minorBidi" w:hAnsiTheme="minorBidi" w:cstheme="minorBidi"/>
          <w:sz w:val="22"/>
          <w:szCs w:val="22"/>
        </w:rPr>
        <w:t>18</w:t>
      </w:r>
      <w:r w:rsidR="00051547">
        <w:rPr>
          <w:rFonts w:asciiTheme="minorBidi" w:hAnsiTheme="minorBidi" w:cstheme="minorBidi"/>
          <w:sz w:val="22"/>
          <w:szCs w:val="22"/>
        </w:rPr>
        <w:t>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E654D7">
              <w:rPr>
                <w:rFonts w:asciiTheme="minorBidi" w:hAnsiTheme="minorBidi" w:cstheme="minorBidi"/>
                <w:sz w:val="22"/>
                <w:szCs w:val="22"/>
              </w:rPr>
              <w:t>18</w:t>
            </w:r>
            <w:r w:rsidR="003C2E3B">
              <w:rPr>
                <w:rFonts w:asciiTheme="minorBidi" w:hAnsiTheme="minorBidi" w:cstheme="minorBidi"/>
                <w:sz w:val="22"/>
                <w:szCs w:val="22"/>
              </w:rPr>
              <w:t>S</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445C1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445C1D">
        <w:rPr>
          <w:rFonts w:asciiTheme="minorBidi" w:eastAsiaTheme="minorHAnsi" w:hAnsiTheme="minorBidi" w:cstheme="minorBidi"/>
          <w:sz w:val="22"/>
          <w:szCs w:val="22"/>
        </w:rPr>
        <w:t>Flanges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445C1D">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r>
        <w:rPr>
          <w:rFonts w:asciiTheme="minorBidi" w:eastAsiaTheme="minorHAnsi" w:hAnsiTheme="minorBidi" w:cstheme="minorBidi"/>
          <w:sz w:val="22"/>
          <w:szCs w:val="22"/>
        </w:rPr>
        <w:t xml:space="preserve">For </w:t>
      </w:r>
      <w:r w:rsidR="00445C1D">
        <w:rPr>
          <w:rFonts w:asciiTheme="minorBidi" w:eastAsiaTheme="minorHAnsi" w:hAnsiTheme="minorBidi" w:cstheme="minorBidi"/>
          <w:sz w:val="22"/>
          <w:szCs w:val="22"/>
        </w:rPr>
        <w:t>Flanges</w:t>
      </w:r>
      <w:r>
        <w:rPr>
          <w:rFonts w:asciiTheme="minorBidi" w:eastAsiaTheme="minorHAnsi" w:hAnsiTheme="minorBidi" w:cstheme="minorBidi"/>
          <w:sz w:val="22"/>
          <w:szCs w:val="22"/>
        </w:rPr>
        <w:t xml:space="preserve"> – W018S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W018S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445C1D">
        <w:rPr>
          <w:rFonts w:asciiTheme="minorBidi" w:eastAsiaTheme="minorHAnsi" w:hAnsiTheme="minorBidi" w:cstheme="minorBidi"/>
          <w:sz w:val="22"/>
          <w:szCs w:val="22"/>
        </w:rPr>
        <w:t>3</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Default="00727CED" w:rsidP="00445C1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445C1D">
        <w:rPr>
          <w:rFonts w:asciiTheme="minorBidi" w:eastAsiaTheme="minorHAnsi" w:hAnsiTheme="minorBidi" w:cstheme="minorBidi"/>
          <w:sz w:val="22"/>
          <w:szCs w:val="22"/>
        </w:rPr>
        <w:t>Flanges</w:t>
      </w:r>
      <w:r>
        <w:rPr>
          <w:rFonts w:asciiTheme="minorBidi" w:eastAsiaTheme="minorHAnsi" w:hAnsiTheme="minorBidi" w:cstheme="minorBidi"/>
          <w:sz w:val="22"/>
          <w:szCs w:val="22"/>
        </w:rPr>
        <w:t xml:space="preserve"> – W018S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W018S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445C1D">
        <w:rPr>
          <w:rFonts w:asciiTheme="minorBidi" w:eastAsiaTheme="minorHAnsi" w:hAnsiTheme="minorBidi" w:cstheme="minorBidi"/>
          <w:sz w:val="22"/>
          <w:szCs w:val="22"/>
        </w:rPr>
        <w:t>3</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lastRenderedPageBreak/>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Default="00727CED" w:rsidP="00445C1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445C1D">
        <w:rPr>
          <w:rFonts w:asciiTheme="minorBidi" w:eastAsiaTheme="minorHAnsi" w:hAnsiTheme="minorBidi" w:cstheme="minorBidi"/>
          <w:sz w:val="22"/>
          <w:szCs w:val="22"/>
        </w:rPr>
        <w:t>Flanges</w:t>
      </w:r>
      <w:r>
        <w:rPr>
          <w:rFonts w:asciiTheme="minorBidi" w:eastAsiaTheme="minorHAnsi" w:hAnsiTheme="minorBidi" w:cstheme="minorBidi"/>
          <w:sz w:val="22"/>
          <w:szCs w:val="22"/>
        </w:rPr>
        <w:t xml:space="preserve"> – W018S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W018S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445C1D">
        <w:rPr>
          <w:rFonts w:asciiTheme="minorBidi" w:eastAsiaTheme="minorHAnsi" w:hAnsiTheme="minorBidi" w:cstheme="minorBidi"/>
          <w:sz w:val="22"/>
          <w:szCs w:val="22"/>
        </w:rPr>
        <w:t>3</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880E8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880E8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880E8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880E8E">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880E8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880E8E">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lastRenderedPageBreak/>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B70F93">
        <w:trPr>
          <w:jc w:val="center"/>
        </w:trPr>
        <w:tc>
          <w:tcPr>
            <w:tcW w:w="8878" w:type="dxa"/>
            <w:gridSpan w:val="4"/>
            <w:shd w:val="clear" w:color="auto" w:fill="B8CCE4" w:themeFill="accent1" w:themeFillTint="66"/>
            <w:vAlign w:val="center"/>
          </w:tcPr>
          <w:p w:rsidR="00727CED" w:rsidRPr="008E2966" w:rsidRDefault="00D36841"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noProof/>
                <w:color w:val="000000"/>
                <w:sz w:val="22"/>
                <w:szCs w:val="22"/>
              </w:rPr>
              <mc:AlternateContent>
                <mc:Choice Requires="wps">
                  <w:drawing>
                    <wp:anchor distT="0" distB="0" distL="114300" distR="114300" simplePos="0" relativeHeight="251665408" behindDoc="0" locked="0" layoutInCell="1" allowOverlap="1" wp14:anchorId="4D5E41E3" wp14:editId="34127071">
                      <wp:simplePos x="0" y="0"/>
                      <wp:positionH relativeFrom="column">
                        <wp:posOffset>4355465</wp:posOffset>
                      </wp:positionH>
                      <wp:positionV relativeFrom="paragraph">
                        <wp:posOffset>192405</wp:posOffset>
                      </wp:positionV>
                      <wp:extent cx="428625" cy="361950"/>
                      <wp:effectExtent l="0" t="0" r="28575" b="19050"/>
                      <wp:wrapNone/>
                      <wp:docPr id="4" name="Isosceles Triangle 4"/>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D36841" w:rsidRPr="000A23FA" w:rsidRDefault="00D36841" w:rsidP="00D36841">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E41E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342.95pt;margin-top:15.15pt;width:33.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" fillcolor="white [3201]" strokecolor="black [3200]" strokeweight="0">
                      <v:textbox inset="0,0,0,0">
                        <w:txbxContent>
                          <w:p w:rsidR="00D36841" w:rsidRPr="000A23FA" w:rsidRDefault="00D36841" w:rsidP="00D36841">
                            <w:pPr>
                              <w:jc w:val="center"/>
                              <w:rPr>
                                <w:sz w:val="18"/>
                                <w:szCs w:val="22"/>
                              </w:rPr>
                            </w:pPr>
                            <w:r w:rsidRPr="000A23FA">
                              <w:rPr>
                                <w:sz w:val="18"/>
                                <w:szCs w:val="22"/>
                              </w:rPr>
                              <w:t>D01</w:t>
                            </w:r>
                          </w:p>
                        </w:txbxContent>
                      </v:textbox>
                    </v:shape>
                  </w:pict>
                </mc:Fallback>
              </mc:AlternateContent>
            </w:r>
            <w:r w:rsidR="00727CED"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445C1D">
            <w:pPr>
              <w:pStyle w:val="BodyText"/>
              <w:jc w:val="right"/>
              <w:rPr>
                <w:rFonts w:asciiTheme="minorBidi" w:hAnsiTheme="minorBidi" w:cstheme="minorBidi"/>
                <w:szCs w:val="20"/>
              </w:rPr>
            </w:pPr>
            <w:r w:rsidRPr="003230B7">
              <w:rPr>
                <w:rFonts w:asciiTheme="minorBidi" w:hAnsiTheme="minorBidi" w:cstheme="minorBidi"/>
                <w:szCs w:val="20"/>
              </w:rPr>
              <w:t>BK-W018S-PEDCO-110-PI-MT-000</w:t>
            </w:r>
            <w:r w:rsidR="00445C1D">
              <w:rPr>
                <w:rFonts w:asciiTheme="minorBidi" w:hAnsiTheme="minorBidi" w:cstheme="minorBidi"/>
                <w:szCs w:val="20"/>
              </w:rPr>
              <w:t>3</w:t>
            </w:r>
          </w:p>
        </w:tc>
        <w:tc>
          <w:tcPr>
            <w:tcW w:w="4618" w:type="dxa"/>
            <w:vAlign w:val="center"/>
          </w:tcPr>
          <w:p w:rsidR="00727CED" w:rsidRPr="003230B7" w:rsidRDefault="00727CED" w:rsidP="00445C1D">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445C1D">
              <w:rPr>
                <w:rFonts w:asciiTheme="minorBidi" w:hAnsiTheme="minorBidi" w:cstheme="minorBidi"/>
                <w:sz w:val="22"/>
                <w:szCs w:val="22"/>
              </w:rPr>
              <w:t>Flanges</w:t>
            </w:r>
            <w:r w:rsidRPr="003230B7">
              <w:rPr>
                <w:rFonts w:asciiTheme="minorBidi" w:hAnsiTheme="minorBidi" w:cstheme="minorBidi"/>
                <w:sz w:val="22"/>
                <w:szCs w:val="22"/>
              </w:rPr>
              <w:t xml:space="preserve"> – W018S</w:t>
            </w:r>
          </w:p>
        </w:tc>
        <w:tc>
          <w:tcPr>
            <w:tcW w:w="914" w:type="dxa"/>
            <w:vAlign w:val="center"/>
          </w:tcPr>
          <w:p w:rsidR="00727CED" w:rsidRPr="003230B7" w:rsidRDefault="00727CED" w:rsidP="00D36841">
            <w:pPr>
              <w:widowControl w:val="0"/>
              <w:autoSpaceDE w:val="0"/>
              <w:autoSpaceDN w:val="0"/>
              <w:bidi w:val="0"/>
              <w:adjustRightInd w:val="0"/>
              <w:jc w:val="center"/>
              <w:rPr>
                <w:rFonts w:asciiTheme="minorBidi" w:hAnsiTheme="minorBidi" w:cstheme="minorBidi"/>
                <w:color w:val="000000"/>
                <w:sz w:val="22"/>
                <w:szCs w:val="22"/>
              </w:rPr>
            </w:pPr>
            <w:r w:rsidRPr="00D36841">
              <w:rPr>
                <w:rFonts w:asciiTheme="minorBidi" w:hAnsiTheme="minorBidi" w:cstheme="minorBidi"/>
                <w:color w:val="000000"/>
                <w:sz w:val="22"/>
                <w:szCs w:val="22"/>
                <w:highlight w:val="lightGray"/>
              </w:rPr>
              <w:t>D0</w:t>
            </w:r>
            <w:r w:rsidR="00D36841" w:rsidRPr="00D36841">
              <w:rPr>
                <w:rFonts w:asciiTheme="minorBidi" w:hAnsiTheme="minorBidi" w:cstheme="minorBidi"/>
                <w:color w:val="000000"/>
                <w:sz w:val="22"/>
                <w:szCs w:val="22"/>
                <w:highlight w:val="lightGray"/>
              </w:rPr>
              <w:t>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8E2966" w:rsidRDefault="003230B7"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BK-GNRAL-PEDCO-000-PI-SP-0005</w:t>
            </w:r>
          </w:p>
        </w:tc>
        <w:tc>
          <w:tcPr>
            <w:tcW w:w="4618" w:type="dxa"/>
            <w:vAlign w:val="center"/>
          </w:tcPr>
          <w:p w:rsidR="00727CED" w:rsidRPr="008E2966" w:rsidRDefault="003230B7"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Fittings, Flanges, Gaskets and Bolts</w:t>
            </w:r>
          </w:p>
        </w:tc>
        <w:tc>
          <w:tcPr>
            <w:tcW w:w="914" w:type="dxa"/>
            <w:vAlign w:val="center"/>
          </w:tcPr>
          <w:p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5808EC">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5808EC">
              <w:rPr>
                <w:rFonts w:asciiTheme="minorBidi" w:hAnsiTheme="minorBidi" w:cstheme="minorBidi"/>
                <w:color w:val="000000"/>
                <w:sz w:val="22"/>
                <w:szCs w:val="22"/>
              </w:rPr>
              <w:t>4</w:t>
            </w:r>
          </w:p>
        </w:tc>
      </w:tr>
      <w:tr w:rsidR="00727CED" w:rsidRPr="004F177C" w:rsidTr="003230B7">
        <w:trPr>
          <w:trHeight w:val="570"/>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727CED" w:rsidRPr="008E2966" w:rsidRDefault="00D36841" w:rsidP="007E6714">
            <w:pPr>
              <w:pStyle w:val="BodyText"/>
              <w:jc w:val="right"/>
              <w:rPr>
                <w:rFonts w:asciiTheme="minorBidi" w:hAnsiTheme="minorBidi" w:cstheme="minorBidi"/>
                <w:sz w:val="22"/>
                <w:szCs w:val="22"/>
              </w:rPr>
            </w:pPr>
            <w:r>
              <w:rPr>
                <w:rFonts w:asciiTheme="minorBidi" w:hAnsiTheme="minorBidi" w:cstheme="minorBidi"/>
                <w:noProof/>
                <w:color w:val="000000"/>
                <w:sz w:val="22"/>
                <w:szCs w:val="22"/>
              </w:rPr>
              <mc:AlternateContent>
                <mc:Choice Requires="wps">
                  <w:drawing>
                    <wp:anchor distT="0" distB="0" distL="114300" distR="114300" simplePos="0" relativeHeight="251667456" behindDoc="0" locked="0" layoutInCell="1" allowOverlap="1" wp14:anchorId="2DD8FE05" wp14:editId="7895D550">
                      <wp:simplePos x="0" y="0"/>
                      <wp:positionH relativeFrom="column">
                        <wp:posOffset>2231390</wp:posOffset>
                      </wp:positionH>
                      <wp:positionV relativeFrom="paragraph">
                        <wp:posOffset>379095</wp:posOffset>
                      </wp:positionV>
                      <wp:extent cx="428625" cy="36195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D36841" w:rsidRPr="000A23FA" w:rsidRDefault="00D36841" w:rsidP="00D36841">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8FE05" id="Isosceles Triangle 2" o:spid="_x0000_s1027" type="#_x0000_t5" style="position:absolute;margin-left:175.7pt;margin-top:29.85pt;width:33.7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" fillcolor="white [3201]" strokecolor="black [3200]" strokeweight="0">
                      <v:textbox inset="0,0,0,0">
                        <w:txbxContent>
                          <w:p w:rsidR="00D36841" w:rsidRPr="000A23FA" w:rsidRDefault="00D36841" w:rsidP="00D36841">
                            <w:pPr>
                              <w:jc w:val="center"/>
                              <w:rPr>
                                <w:sz w:val="18"/>
                                <w:szCs w:val="22"/>
                              </w:rPr>
                            </w:pPr>
                            <w:r w:rsidRPr="000A23FA">
                              <w:rPr>
                                <w:sz w:val="18"/>
                                <w:szCs w:val="22"/>
                              </w:rPr>
                              <w:t>D01</w:t>
                            </w:r>
                          </w:p>
                        </w:txbxContent>
                      </v:textbox>
                    </v:shape>
                  </w:pict>
                </mc:Fallback>
              </mc:AlternateContent>
            </w:r>
            <w:r w:rsidR="00727CED" w:rsidRPr="008E2966">
              <w:rPr>
                <w:rFonts w:asciiTheme="minorBidi" w:hAnsiTheme="minorBidi" w:cstheme="minorBidi"/>
                <w:sz w:val="22"/>
                <w:szCs w:val="22"/>
              </w:rPr>
              <w:t xml:space="preserve">Specification for Welding of Plant Piping System </w:t>
            </w:r>
          </w:p>
        </w:tc>
        <w:tc>
          <w:tcPr>
            <w:tcW w:w="914" w:type="dxa"/>
            <w:vAlign w:val="center"/>
          </w:tcPr>
          <w:p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8E2966"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5</w:t>
            </w:r>
          </w:p>
        </w:tc>
        <w:tc>
          <w:tcPr>
            <w:tcW w:w="2823" w:type="dxa"/>
            <w:vAlign w:val="center"/>
          </w:tcPr>
          <w:p w:rsidR="008E2966" w:rsidRPr="003230B7" w:rsidRDefault="00555C15" w:rsidP="007E6714">
            <w:pPr>
              <w:pStyle w:val="BodyText"/>
              <w:jc w:val="right"/>
              <w:rPr>
                <w:rFonts w:asciiTheme="minorBidi" w:hAnsiTheme="minorBidi" w:cstheme="minorBidi"/>
                <w:sz w:val="16"/>
                <w:szCs w:val="16"/>
              </w:rPr>
            </w:pPr>
            <w:r w:rsidRPr="003230B7">
              <w:rPr>
                <w:rFonts w:asciiTheme="minorBidi" w:hAnsiTheme="minorBidi" w:cstheme="minorBidi"/>
                <w:szCs w:val="20"/>
              </w:rPr>
              <w:t>BK-SSGRL-PEDCO-110-PI-SP-0001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Piping Material Specification</w:t>
            </w:r>
          </w:p>
        </w:tc>
        <w:tc>
          <w:tcPr>
            <w:tcW w:w="914" w:type="dxa"/>
            <w:vAlign w:val="center"/>
          </w:tcPr>
          <w:p w:rsidR="008E2966" w:rsidRPr="003230B7" w:rsidRDefault="00555C15" w:rsidP="00D36841">
            <w:pPr>
              <w:widowControl w:val="0"/>
              <w:autoSpaceDE w:val="0"/>
              <w:autoSpaceDN w:val="0"/>
              <w:bidi w:val="0"/>
              <w:adjustRightInd w:val="0"/>
              <w:jc w:val="center"/>
              <w:rPr>
                <w:rFonts w:asciiTheme="minorBidi" w:hAnsiTheme="minorBidi" w:cstheme="minorBidi"/>
                <w:color w:val="000000"/>
                <w:sz w:val="22"/>
                <w:szCs w:val="22"/>
              </w:rPr>
            </w:pPr>
            <w:r w:rsidRPr="00D36841">
              <w:rPr>
                <w:rFonts w:asciiTheme="minorBidi" w:hAnsiTheme="minorBidi" w:cstheme="minorBidi"/>
                <w:color w:val="000000"/>
                <w:sz w:val="22"/>
                <w:szCs w:val="22"/>
                <w:highlight w:val="lightGray"/>
              </w:rPr>
              <w:t>D0</w:t>
            </w:r>
            <w:r w:rsidR="00D36841" w:rsidRPr="00D36841">
              <w:rPr>
                <w:rFonts w:asciiTheme="minorBidi" w:hAnsiTheme="minorBidi" w:cstheme="minorBidi"/>
                <w:color w:val="000000"/>
                <w:sz w:val="22"/>
                <w:szCs w:val="22"/>
                <w:highlight w:val="lightGray"/>
              </w:rPr>
              <w:t>2</w:t>
            </w:r>
          </w:p>
        </w:tc>
      </w:tr>
      <w:tr w:rsidR="008E2966" w:rsidRPr="004F177C" w:rsidTr="003230B7">
        <w:trPr>
          <w:trHeight w:val="570"/>
          <w:jc w:val="center"/>
        </w:trPr>
        <w:tc>
          <w:tcPr>
            <w:tcW w:w="523" w:type="dxa"/>
            <w:vAlign w:val="center"/>
          </w:tcPr>
          <w:p w:rsidR="008E2966" w:rsidRPr="003230B7" w:rsidRDefault="003230B7"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6</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3230B7"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7</w:t>
            </w:r>
          </w:p>
        </w:tc>
        <w:tc>
          <w:tcPr>
            <w:tcW w:w="2823" w:type="dxa"/>
            <w:vAlign w:val="center"/>
          </w:tcPr>
          <w:p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8E2966" w:rsidRPr="003230B7" w:rsidRDefault="00D36841" w:rsidP="007E6714">
            <w:pPr>
              <w:pStyle w:val="BodyText"/>
              <w:jc w:val="right"/>
              <w:rPr>
                <w:rFonts w:asciiTheme="minorBidi" w:hAnsiTheme="minorBidi" w:cstheme="minorBidi"/>
                <w:sz w:val="22"/>
                <w:szCs w:val="22"/>
              </w:rPr>
            </w:pPr>
            <w:r>
              <w:rPr>
                <w:rFonts w:asciiTheme="minorBidi" w:hAnsiTheme="minorBidi" w:cstheme="minorBidi"/>
                <w:noProof/>
                <w:color w:val="000000"/>
                <w:sz w:val="22"/>
                <w:szCs w:val="22"/>
              </w:rPr>
              <mc:AlternateContent>
                <mc:Choice Requires="wps">
                  <w:drawing>
                    <wp:anchor distT="0" distB="0" distL="114300" distR="114300" simplePos="0" relativeHeight="251669504" behindDoc="0" locked="0" layoutInCell="1" allowOverlap="1" wp14:anchorId="7DD4D85A" wp14:editId="697CFF76">
                      <wp:simplePos x="0" y="0"/>
                      <wp:positionH relativeFrom="column">
                        <wp:posOffset>2171065</wp:posOffset>
                      </wp:positionH>
                      <wp:positionV relativeFrom="paragraph">
                        <wp:posOffset>361950</wp:posOffset>
                      </wp:positionV>
                      <wp:extent cx="428625" cy="36195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D36841" w:rsidRPr="000A23FA" w:rsidRDefault="00D36841" w:rsidP="00D36841">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4D85A" id="Isosceles Triangle 3" o:spid="_x0000_s1028" type="#_x0000_t5" style="position:absolute;margin-left:170.95pt;margin-top:28.5pt;width:33.7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" fillcolor="white [3201]" strokecolor="black [3200]" strokeweight="0">
                      <v:textbox inset="0,0,0,0">
                        <w:txbxContent>
                          <w:p w:rsidR="00D36841" w:rsidRPr="000A23FA" w:rsidRDefault="00D36841" w:rsidP="00D36841">
                            <w:pPr>
                              <w:jc w:val="center"/>
                              <w:rPr>
                                <w:sz w:val="18"/>
                                <w:szCs w:val="22"/>
                              </w:rPr>
                            </w:pPr>
                            <w:r w:rsidRPr="000A23FA">
                              <w:rPr>
                                <w:sz w:val="18"/>
                                <w:szCs w:val="22"/>
                              </w:rPr>
                              <w:t>D01</w:t>
                            </w:r>
                          </w:p>
                        </w:txbxContent>
                      </v:textbox>
                    </v:shape>
                  </w:pict>
                </mc:Fallback>
              </mc:AlternateContent>
            </w:r>
            <w:r w:rsidR="00555C15" w:rsidRPr="003230B7">
              <w:rPr>
                <w:rFonts w:asciiTheme="minorBidi" w:hAnsiTheme="minorBidi" w:cstheme="minorBidi"/>
                <w:sz w:val="22"/>
                <w:szCs w:val="22"/>
              </w:rPr>
              <w:t>Specification For Final Data Book (FDB) Requirements</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D36841" w:rsidRPr="00697D6B" w:rsidTr="00B173B8">
        <w:trPr>
          <w:trHeight w:val="511"/>
          <w:jc w:val="center"/>
        </w:trPr>
        <w:tc>
          <w:tcPr>
            <w:tcW w:w="8878" w:type="dxa"/>
            <w:gridSpan w:val="4"/>
            <w:shd w:val="clear" w:color="auto" w:fill="B8CCE4" w:themeFill="accent1" w:themeFillTint="66"/>
            <w:vAlign w:val="center"/>
          </w:tcPr>
          <w:p w:rsidR="00D36841" w:rsidRPr="00697D6B" w:rsidRDefault="00D36841" w:rsidP="00B173B8">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b/>
                <w:bCs/>
                <w:color w:val="000000"/>
                <w:sz w:val="24"/>
              </w:rPr>
              <w:t>General</w:t>
            </w:r>
          </w:p>
        </w:tc>
      </w:tr>
      <w:tr w:rsidR="00D36841" w:rsidRPr="000A23FA" w:rsidTr="00B173B8">
        <w:trPr>
          <w:trHeight w:val="570"/>
          <w:jc w:val="center"/>
        </w:trPr>
        <w:tc>
          <w:tcPr>
            <w:tcW w:w="523" w:type="dxa"/>
            <w:vAlign w:val="center"/>
          </w:tcPr>
          <w:p w:rsidR="00D36841" w:rsidRPr="000A23FA" w:rsidRDefault="00D36841" w:rsidP="00B173B8">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8</w:t>
            </w:r>
          </w:p>
        </w:tc>
        <w:tc>
          <w:tcPr>
            <w:tcW w:w="2823" w:type="dxa"/>
            <w:vAlign w:val="center"/>
          </w:tcPr>
          <w:p w:rsidR="00D36841" w:rsidRPr="000A23FA" w:rsidRDefault="00D36841" w:rsidP="00B173B8">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ICE-EID-MI-SP01-Rev01</w:t>
            </w:r>
          </w:p>
        </w:tc>
        <w:tc>
          <w:tcPr>
            <w:tcW w:w="4618" w:type="dxa"/>
            <w:vAlign w:val="center"/>
          </w:tcPr>
          <w:p w:rsidR="00D36841" w:rsidRPr="000A23FA" w:rsidRDefault="00D36841" w:rsidP="00B173B8">
            <w:pPr>
              <w:widowControl w:val="0"/>
              <w:autoSpaceDE w:val="0"/>
              <w:autoSpaceDN w:val="0"/>
              <w:adjustRightInd w:val="0"/>
              <w:jc w:val="lowKashida"/>
              <w:rPr>
                <w:rFonts w:ascii="Arial" w:hAnsi="Arial" w:cs="B Zar"/>
                <w:color w:val="000000"/>
                <w:szCs w:val="22"/>
                <w:highlight w:val="lightGray"/>
                <w:rtl/>
              </w:rPr>
            </w:pPr>
            <w:r w:rsidRPr="000A23FA">
              <w:rPr>
                <w:rFonts w:ascii="Arial" w:hAnsi="Arial" w:cs="B Zar" w:hint="eastAsia"/>
                <w:color w:val="000000"/>
                <w:szCs w:val="22"/>
                <w:highlight w:val="lightGray"/>
                <w:rtl/>
                <w:lang w:bidi="fa-IR"/>
              </w:rPr>
              <w:t>دستورالعمل</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بازرس</w:t>
            </w:r>
            <w:r w:rsidRPr="000A23FA">
              <w:rPr>
                <w:rFonts w:ascii="Arial" w:hAnsi="Arial" w:cs="B Zar" w:hint="cs"/>
                <w:color w:val="000000"/>
                <w:szCs w:val="22"/>
                <w:highlight w:val="lightGray"/>
                <w:rtl/>
                <w:lang w:bidi="fa-IR"/>
              </w:rPr>
              <w:t>ی</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خر</w:t>
            </w:r>
            <w:r w:rsidRPr="000A23FA">
              <w:rPr>
                <w:rFonts w:ascii="Arial" w:hAnsi="Arial" w:cs="B Zar" w:hint="cs"/>
                <w:color w:val="000000"/>
                <w:szCs w:val="22"/>
                <w:highlight w:val="lightGray"/>
                <w:rtl/>
                <w:lang w:bidi="fa-IR"/>
              </w:rPr>
              <w:t>ی</w:t>
            </w:r>
            <w:r w:rsidRPr="000A23FA">
              <w:rPr>
                <w:rFonts w:ascii="Arial" w:hAnsi="Arial" w:cs="B Zar" w:hint="eastAsia"/>
                <w:color w:val="000000"/>
                <w:szCs w:val="22"/>
                <w:highlight w:val="lightGray"/>
                <w:rtl/>
                <w:lang w:bidi="fa-IR"/>
              </w:rPr>
              <w:t>د</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و</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ساخت</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کالا</w:t>
            </w:r>
          </w:p>
        </w:tc>
        <w:tc>
          <w:tcPr>
            <w:tcW w:w="914" w:type="dxa"/>
            <w:vAlign w:val="center"/>
          </w:tcPr>
          <w:p w:rsidR="00D36841" w:rsidRPr="000A23FA" w:rsidRDefault="00D36841" w:rsidP="00B173B8">
            <w:pPr>
              <w:widowControl w:val="0"/>
              <w:autoSpaceDE w:val="0"/>
              <w:autoSpaceDN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D36841" w:rsidRPr="000A23FA" w:rsidTr="00B173B8">
        <w:trPr>
          <w:trHeight w:val="570"/>
          <w:jc w:val="center"/>
        </w:trPr>
        <w:tc>
          <w:tcPr>
            <w:tcW w:w="523" w:type="dxa"/>
            <w:vAlign w:val="center"/>
          </w:tcPr>
          <w:p w:rsidR="00D36841" w:rsidRPr="000A23FA" w:rsidRDefault="00D36841" w:rsidP="00B173B8">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9</w:t>
            </w:r>
          </w:p>
        </w:tc>
        <w:tc>
          <w:tcPr>
            <w:tcW w:w="2823" w:type="dxa"/>
            <w:vAlign w:val="center"/>
          </w:tcPr>
          <w:p w:rsidR="00D36841" w:rsidRPr="000A23FA" w:rsidRDefault="00D36841" w:rsidP="00B173B8">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ICE-EID-MI-SP02-Rev01</w:t>
            </w:r>
          </w:p>
        </w:tc>
        <w:tc>
          <w:tcPr>
            <w:tcW w:w="4618" w:type="dxa"/>
            <w:vAlign w:val="center"/>
          </w:tcPr>
          <w:p w:rsidR="00D36841" w:rsidRPr="000A23FA" w:rsidRDefault="00D36841" w:rsidP="00B173B8">
            <w:pPr>
              <w:widowControl w:val="0"/>
              <w:autoSpaceDE w:val="0"/>
              <w:autoSpaceDN w:val="0"/>
              <w:adjustRightInd w:val="0"/>
              <w:jc w:val="lowKashida"/>
              <w:rPr>
                <w:rFonts w:ascii="Arial" w:hAnsi="Arial" w:cs="B Zar"/>
                <w:color w:val="000000"/>
                <w:szCs w:val="22"/>
                <w:highlight w:val="lightGray"/>
                <w:rtl/>
                <w:lang w:bidi="fa-IR"/>
              </w:rPr>
            </w:pPr>
            <w:r w:rsidRPr="000A23FA">
              <w:rPr>
                <w:rFonts w:ascii="Arial" w:hAnsi="Arial" w:cs="B Zar"/>
                <w:color w:val="000000"/>
                <w:szCs w:val="22"/>
                <w:highlight w:val="lightGray"/>
                <w:rtl/>
                <w:lang w:bidi="fa-IR"/>
              </w:rPr>
              <w:t>سطح بازرسی کالا و تجهیزات</w:t>
            </w:r>
          </w:p>
        </w:tc>
        <w:tc>
          <w:tcPr>
            <w:tcW w:w="914" w:type="dxa"/>
            <w:vAlign w:val="center"/>
          </w:tcPr>
          <w:p w:rsidR="00D36841" w:rsidRPr="000A23FA" w:rsidRDefault="00D36841" w:rsidP="00B173B8">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D36841" w:rsidRPr="000A23FA" w:rsidTr="00B173B8">
        <w:trPr>
          <w:trHeight w:val="570"/>
          <w:jc w:val="center"/>
        </w:trPr>
        <w:tc>
          <w:tcPr>
            <w:tcW w:w="523" w:type="dxa"/>
            <w:vAlign w:val="center"/>
          </w:tcPr>
          <w:p w:rsidR="00D36841" w:rsidRPr="000A23FA" w:rsidRDefault="00D36841" w:rsidP="00B173B8">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10</w:t>
            </w:r>
          </w:p>
        </w:tc>
        <w:tc>
          <w:tcPr>
            <w:tcW w:w="2823" w:type="dxa"/>
            <w:vAlign w:val="center"/>
          </w:tcPr>
          <w:p w:rsidR="00D36841" w:rsidRPr="000A23FA" w:rsidRDefault="00D36841" w:rsidP="00B173B8">
            <w:pPr>
              <w:widowControl w:val="0"/>
              <w:autoSpaceDE w:val="0"/>
              <w:autoSpaceDN w:val="0"/>
              <w:bidi w:val="0"/>
              <w:adjustRightInd w:val="0"/>
              <w:rPr>
                <w:rFonts w:ascii="Arial" w:hAnsi="Arial" w:cs="B Zar"/>
                <w:color w:val="000000"/>
                <w:szCs w:val="22"/>
                <w:highlight w:val="lightGray"/>
              </w:rPr>
            </w:pPr>
            <w:r w:rsidRPr="000A23FA">
              <w:rPr>
                <w:rFonts w:ascii="Arial" w:hAnsi="Arial" w:cs="B Zar"/>
                <w:color w:val="000000"/>
                <w:szCs w:val="22"/>
                <w:highlight w:val="lightGray"/>
              </w:rPr>
              <w:t>E&amp;C-QC-SP-1</w:t>
            </w:r>
          </w:p>
        </w:tc>
        <w:tc>
          <w:tcPr>
            <w:tcW w:w="4618" w:type="dxa"/>
            <w:vAlign w:val="center"/>
          </w:tcPr>
          <w:p w:rsidR="00D36841" w:rsidRPr="000A23FA" w:rsidRDefault="00D36841" w:rsidP="00B173B8">
            <w:pPr>
              <w:widowControl w:val="0"/>
              <w:autoSpaceDE w:val="0"/>
              <w:autoSpaceDN w:val="0"/>
              <w:adjustRightInd w:val="0"/>
              <w:jc w:val="lowKashida"/>
              <w:rPr>
                <w:rFonts w:ascii="Arial" w:hAnsi="Arial" w:cs="B Zar"/>
                <w:color w:val="000000"/>
                <w:szCs w:val="22"/>
                <w:highlight w:val="lightGray"/>
                <w:rtl/>
              </w:rPr>
            </w:pPr>
            <w:r w:rsidRPr="000A23FA">
              <w:rPr>
                <w:rFonts w:ascii="Arial" w:hAnsi="Arial" w:cs="B Zar" w:hint="eastAsia"/>
                <w:color w:val="000000"/>
                <w:szCs w:val="22"/>
                <w:highlight w:val="lightGray"/>
                <w:rtl/>
              </w:rPr>
              <w:t>دستورالعمل</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تام</w:t>
            </w:r>
            <w:r w:rsidRPr="000A23FA">
              <w:rPr>
                <w:rFonts w:ascii="Arial" w:hAnsi="Arial" w:cs="B Zar" w:hint="cs"/>
                <w:color w:val="000000"/>
                <w:szCs w:val="22"/>
                <w:highlight w:val="lightGray"/>
                <w:rtl/>
              </w:rPr>
              <w:t>ی</w:t>
            </w:r>
            <w:r w:rsidRPr="000A23FA">
              <w:rPr>
                <w:rFonts w:ascii="Arial" w:hAnsi="Arial" w:cs="B Zar" w:hint="eastAsia"/>
                <w:color w:val="000000"/>
                <w:szCs w:val="22"/>
                <w:highlight w:val="lightGray"/>
                <w:rtl/>
              </w:rPr>
              <w:t>ن</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قطعات</w:t>
            </w:r>
            <w:r w:rsidRPr="000A23FA">
              <w:rPr>
                <w:rFonts w:ascii="Arial" w:hAnsi="Arial" w:cs="B Zar"/>
                <w:color w:val="000000"/>
                <w:szCs w:val="22"/>
                <w:highlight w:val="lightGray"/>
                <w:rtl/>
              </w:rPr>
              <w:t xml:space="preserve"> </w:t>
            </w:r>
            <w:r w:rsidRPr="000A23FA">
              <w:rPr>
                <w:rFonts w:ascii="Arial" w:hAnsi="Arial" w:cs="B Zar" w:hint="cs"/>
                <w:color w:val="000000"/>
                <w:szCs w:val="22"/>
                <w:highlight w:val="lightGray"/>
                <w:rtl/>
              </w:rPr>
              <w:t>ی</w:t>
            </w:r>
            <w:r w:rsidRPr="000A23FA">
              <w:rPr>
                <w:rFonts w:ascii="Arial" w:hAnsi="Arial" w:cs="B Zar" w:hint="eastAsia"/>
                <w:color w:val="000000"/>
                <w:szCs w:val="22"/>
                <w:highlight w:val="lightGray"/>
                <w:rtl/>
              </w:rPr>
              <w:t>دک</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راه</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انداز</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و</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راهبرد</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دوساله</w:t>
            </w:r>
            <w:r w:rsidRPr="000A23FA">
              <w:rPr>
                <w:rFonts w:ascii="Arial" w:hAnsi="Arial" w:cs="B Zar"/>
                <w:color w:val="000000"/>
                <w:szCs w:val="22"/>
                <w:highlight w:val="lightGray"/>
                <w:rtl/>
              </w:rPr>
              <w:t xml:space="preserve"> </w:t>
            </w:r>
          </w:p>
        </w:tc>
        <w:tc>
          <w:tcPr>
            <w:tcW w:w="914" w:type="dxa"/>
            <w:vAlign w:val="center"/>
          </w:tcPr>
          <w:p w:rsidR="00D36841" w:rsidRPr="000A23FA" w:rsidRDefault="00D36841" w:rsidP="00B173B8">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D36841" w:rsidRPr="000A23FA" w:rsidTr="00B173B8">
        <w:trPr>
          <w:trHeight w:val="570"/>
          <w:jc w:val="center"/>
        </w:trPr>
        <w:tc>
          <w:tcPr>
            <w:tcW w:w="523" w:type="dxa"/>
            <w:vAlign w:val="center"/>
          </w:tcPr>
          <w:p w:rsidR="00D36841" w:rsidRPr="000A23FA" w:rsidRDefault="00D36841" w:rsidP="00B173B8">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11</w:t>
            </w:r>
          </w:p>
        </w:tc>
        <w:tc>
          <w:tcPr>
            <w:tcW w:w="2823" w:type="dxa"/>
            <w:vAlign w:val="center"/>
          </w:tcPr>
          <w:p w:rsidR="00D36841" w:rsidRPr="000A23FA" w:rsidRDefault="00D36841" w:rsidP="00B173B8">
            <w:pPr>
              <w:widowControl w:val="0"/>
              <w:autoSpaceDE w:val="0"/>
              <w:autoSpaceDN w:val="0"/>
              <w:bidi w:val="0"/>
              <w:adjustRightInd w:val="0"/>
              <w:rPr>
                <w:rFonts w:asciiTheme="minorBidi" w:eastAsiaTheme="minorHAnsi" w:hAnsiTheme="minorBidi" w:cstheme="minorBidi"/>
                <w:sz w:val="19"/>
                <w:szCs w:val="19"/>
                <w:highlight w:val="lightGray"/>
              </w:rPr>
            </w:pPr>
            <w:r w:rsidRPr="000A23FA">
              <w:rPr>
                <w:rFonts w:asciiTheme="minorBidi" w:eastAsiaTheme="minorHAnsi" w:hAnsiTheme="minorBidi" w:cstheme="minorBidi"/>
                <w:sz w:val="19"/>
                <w:szCs w:val="19"/>
                <w:highlight w:val="lightGray"/>
              </w:rPr>
              <w:t>BK-GNRAL-PEDCO-000-QC-PR-0022</w:t>
            </w:r>
          </w:p>
        </w:tc>
        <w:tc>
          <w:tcPr>
            <w:tcW w:w="4618" w:type="dxa"/>
            <w:vAlign w:val="center"/>
          </w:tcPr>
          <w:p w:rsidR="00D36841" w:rsidRPr="000A23FA" w:rsidRDefault="00D36841" w:rsidP="00B173B8">
            <w:pPr>
              <w:widowControl w:val="0"/>
              <w:autoSpaceDE w:val="0"/>
              <w:autoSpaceDN w:val="0"/>
              <w:bidi w:val="0"/>
              <w:adjustRightInd w:val="0"/>
              <w:rPr>
                <w:rFonts w:asciiTheme="minorBidi" w:eastAsiaTheme="minorHAnsi" w:hAnsiTheme="minorBidi" w:cstheme="minorBidi"/>
                <w:sz w:val="19"/>
                <w:szCs w:val="19"/>
                <w:highlight w:val="lightGray"/>
                <w:rtl/>
              </w:rPr>
            </w:pPr>
            <w:r w:rsidRPr="000A23FA">
              <w:rPr>
                <w:rFonts w:asciiTheme="minorBidi" w:eastAsiaTheme="minorHAnsi" w:hAnsiTheme="minorBidi" w:cstheme="minorBidi"/>
                <w:sz w:val="19"/>
                <w:szCs w:val="19"/>
                <w:highlight w:val="lightGray"/>
              </w:rPr>
              <w:t>Specification For Final Data Book (FDB) Requirements</w:t>
            </w:r>
          </w:p>
        </w:tc>
        <w:tc>
          <w:tcPr>
            <w:tcW w:w="914" w:type="dxa"/>
            <w:vAlign w:val="center"/>
          </w:tcPr>
          <w:p w:rsidR="00D36841" w:rsidRPr="000A23FA" w:rsidRDefault="00D36841" w:rsidP="00B173B8">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D00</w:t>
            </w:r>
          </w:p>
        </w:tc>
      </w:tr>
      <w:tr w:rsidR="00D36841" w:rsidRPr="000A23FA" w:rsidTr="00B173B8">
        <w:trPr>
          <w:trHeight w:val="570"/>
          <w:jc w:val="center"/>
        </w:trPr>
        <w:tc>
          <w:tcPr>
            <w:tcW w:w="523" w:type="dxa"/>
            <w:vAlign w:val="center"/>
          </w:tcPr>
          <w:p w:rsidR="00D36841" w:rsidRPr="000A23FA" w:rsidRDefault="00D36841" w:rsidP="00B173B8">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12</w:t>
            </w:r>
          </w:p>
        </w:tc>
        <w:tc>
          <w:tcPr>
            <w:tcW w:w="2823" w:type="dxa"/>
            <w:vAlign w:val="center"/>
          </w:tcPr>
          <w:p w:rsidR="00D36841" w:rsidRPr="000A23FA" w:rsidRDefault="00D36841" w:rsidP="00B173B8">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BK-GNRAL-PEDCO-000-QC-PR-0045</w:t>
            </w:r>
          </w:p>
        </w:tc>
        <w:tc>
          <w:tcPr>
            <w:tcW w:w="4618" w:type="dxa"/>
            <w:vAlign w:val="center"/>
          </w:tcPr>
          <w:p w:rsidR="00D36841" w:rsidRPr="000A23FA" w:rsidRDefault="00D36841" w:rsidP="00B173B8">
            <w:pPr>
              <w:widowControl w:val="0"/>
              <w:autoSpaceDE w:val="0"/>
              <w:autoSpaceDN w:val="0"/>
              <w:bidi w:val="0"/>
              <w:adjustRightInd w:val="0"/>
              <w:rPr>
                <w:rFonts w:ascii="Arial" w:hAnsi="Arial" w:cs="B Zar"/>
                <w:color w:val="000000"/>
                <w:szCs w:val="22"/>
                <w:highlight w:val="lightGray"/>
                <w:rtl/>
              </w:rPr>
            </w:pPr>
            <w:r w:rsidRPr="000A23FA">
              <w:rPr>
                <w:rFonts w:asciiTheme="minorBidi" w:eastAsiaTheme="minorHAnsi" w:hAnsiTheme="minorBidi" w:cstheme="minorBidi"/>
                <w:sz w:val="19"/>
                <w:szCs w:val="19"/>
                <w:highlight w:val="lightGray"/>
              </w:rPr>
              <w:t>Packing, Marking, Transportation Procedure</w:t>
            </w:r>
          </w:p>
        </w:tc>
        <w:tc>
          <w:tcPr>
            <w:tcW w:w="914" w:type="dxa"/>
            <w:vAlign w:val="center"/>
          </w:tcPr>
          <w:p w:rsidR="00D36841" w:rsidRPr="000A23FA" w:rsidRDefault="00D36841" w:rsidP="00B173B8">
            <w:pPr>
              <w:widowControl w:val="0"/>
              <w:autoSpaceDE w:val="0"/>
              <w:autoSpaceDN w:val="0"/>
              <w:bidi w:val="0"/>
              <w:adjustRightInd w:val="0"/>
              <w:jc w:val="center"/>
              <w:rPr>
                <w:rFonts w:ascii="Arial" w:hAnsi="Arial" w:cs="B Zar"/>
                <w:color w:val="000000"/>
                <w:szCs w:val="22"/>
                <w:highlight w:val="lightGray"/>
                <w:lang w:bidi="fa-IR"/>
              </w:rPr>
            </w:pPr>
          </w:p>
        </w:tc>
      </w:tr>
    </w:tbl>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lastRenderedPageBreak/>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lastRenderedPageBreak/>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List of Sub-Suppliers ( table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Un-priced Copy of  Final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r w:rsidRPr="00AC38D7">
              <w:rPr>
                <w:rFonts w:asciiTheme="minorBidi" w:eastAsiaTheme="majorEastAsia" w:hAnsiTheme="minorBidi" w:cstheme="minorBidi"/>
                <w:b w:val="0"/>
                <w:sz w:val="16"/>
                <w:szCs w:val="16"/>
              </w:rPr>
              <w:t>Welding Procedure Specification (including repair procedures).</w:t>
            </w:r>
            <w:bookmarkEnd w:id="234"/>
            <w:bookmarkEnd w:id="2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lastRenderedPageBreak/>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r w:rsidRPr="00AC38D7">
              <w:rPr>
                <w:rFonts w:asciiTheme="minorBidi" w:eastAsiaTheme="majorEastAsia" w:hAnsiTheme="minorBidi" w:cstheme="minorBidi"/>
                <w:b w:val="0"/>
                <w:sz w:val="16"/>
                <w:szCs w:val="16"/>
              </w:rPr>
              <w:t>Corrosion Resistance Test Certificate (HIC, SSC, etc.)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lastRenderedPageBreak/>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Inspection and Test Reports(if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lastRenderedPageBreak/>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F95C71">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F95C71">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F95C71">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F95C71">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F95C71">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F95C71">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F95C71">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D36841" w:rsidRPr="00494E30" w:rsidRDefault="00D36841" w:rsidP="00D36841">
      <w:pPr>
        <w:pStyle w:val="Heading1"/>
        <w:ind w:left="720"/>
        <w:rPr>
          <w:rFonts w:eastAsiaTheme="majorEastAsia"/>
          <w:b w:val="0"/>
          <w:bCs w:val="0"/>
        </w:rPr>
      </w:pPr>
      <w:r>
        <w:rPr>
          <w:rFonts w:asciiTheme="minorBidi" w:hAnsiTheme="minorBidi" w:cstheme="minorBidi"/>
          <w:noProof/>
          <w:color w:val="000000"/>
          <w:sz w:val="22"/>
          <w:szCs w:val="22"/>
        </w:rPr>
        <mc:AlternateContent>
          <mc:Choice Requires="wps">
            <w:drawing>
              <wp:anchor distT="0" distB="0" distL="114300" distR="114300" simplePos="0" relativeHeight="251671552" behindDoc="0" locked="0" layoutInCell="1" allowOverlap="1" wp14:anchorId="56C0C94D" wp14:editId="3CF771BB">
                <wp:simplePos x="0" y="0"/>
                <wp:positionH relativeFrom="column">
                  <wp:posOffset>5741035</wp:posOffset>
                </wp:positionH>
                <wp:positionV relativeFrom="paragraph">
                  <wp:posOffset>357505</wp:posOffset>
                </wp:positionV>
                <wp:extent cx="428625" cy="361950"/>
                <wp:effectExtent l="0" t="0" r="28575" b="19050"/>
                <wp:wrapNone/>
                <wp:docPr id="5" name="Isosceles Triangle 5"/>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D36841" w:rsidRPr="000A23FA" w:rsidRDefault="00D36841" w:rsidP="00D36841">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0C94D" id="Isosceles Triangle 5" o:spid="_x0000_s1029" type="#_x0000_t5" style="position:absolute;left:0;text-align:left;margin-left:452.05pt;margin-top:28.15pt;width:33.7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" fillcolor="white [3201]" strokecolor="black [3200]" strokeweight="0">
                <v:textbox inset="0,0,0,0">
                  <w:txbxContent>
                    <w:p w:rsidR="00D36841" w:rsidRPr="000A23FA" w:rsidRDefault="00D36841" w:rsidP="00D36841">
                      <w:pPr>
                        <w:jc w:val="center"/>
                        <w:rPr>
                          <w:sz w:val="18"/>
                          <w:szCs w:val="22"/>
                        </w:rPr>
                      </w:pPr>
                      <w:r w:rsidRPr="000A23FA">
                        <w:rPr>
                          <w:sz w:val="18"/>
                          <w:szCs w:val="22"/>
                        </w:rPr>
                        <w:t>D01</w:t>
                      </w:r>
                    </w:p>
                  </w:txbxContent>
                </v:textbox>
              </v:shape>
            </w:pict>
          </mc:Fallback>
        </mc:AlternateContent>
      </w:r>
      <w:r w:rsidRPr="00494E30">
        <w:rPr>
          <w:rFonts w:eastAsiaTheme="majorEastAsia"/>
          <w:b w:val="0"/>
          <w:bCs w:val="0"/>
          <w:highlight w:val="lightGray"/>
        </w:rPr>
        <w:t>*List of Documents Will be Finalized in Vendor Document index and Schedule</w:t>
      </w:r>
      <w:r w:rsidRPr="00494E30">
        <w:rPr>
          <w:rFonts w:eastAsiaTheme="majorEastAsia"/>
          <w:b w:val="0"/>
          <w:bCs w:val="0"/>
        </w:rPr>
        <w:t>.</w:t>
      </w: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D17" w:rsidRDefault="00532D17" w:rsidP="00053F8D">
      <w:r>
        <w:separator/>
      </w:r>
    </w:p>
  </w:endnote>
  <w:endnote w:type="continuationSeparator" w:id="0">
    <w:p w:rsidR="00532D17" w:rsidRDefault="00532D1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D17" w:rsidRDefault="00532D17" w:rsidP="00053F8D">
      <w:r>
        <w:separator/>
      </w:r>
    </w:p>
  </w:footnote>
  <w:footnote w:type="continuationSeparator" w:id="0">
    <w:p w:rsidR="00532D17" w:rsidRDefault="00532D1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E6714" w:rsidRPr="008C593B" w:rsidTr="00C92AF6">
      <w:trPr>
        <w:cantSplit/>
        <w:trHeight w:val="1843"/>
        <w:jc w:val="center"/>
      </w:trPr>
      <w:tc>
        <w:tcPr>
          <w:tcW w:w="2524" w:type="dxa"/>
          <w:tcBorders>
            <w:top w:val="single" w:sz="12" w:space="0" w:color="auto"/>
            <w:left w:val="single" w:sz="12" w:space="0" w:color="auto"/>
          </w:tcBorders>
        </w:tcPr>
        <w:p w:rsidR="007E6714" w:rsidRDefault="007E671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43AFD737" wp14:editId="4BE03C5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E6714" w:rsidRPr="00ED37F3" w:rsidRDefault="007E671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74778389" wp14:editId="27FE05DF">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57341374" wp14:editId="03DB220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E6714" w:rsidRPr="00FA21C4" w:rsidRDefault="007E671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E6714" w:rsidRDefault="007E6714"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7E6714" w:rsidRPr="0037207F" w:rsidRDefault="007E6714" w:rsidP="00EB2D3E">
          <w:pPr>
            <w:tabs>
              <w:tab w:val="right" w:pos="29"/>
            </w:tabs>
            <w:jc w:val="center"/>
            <w:rPr>
              <w:rFonts w:ascii="Arial" w:hAnsi="Arial" w:cs="B Zar"/>
              <w:b/>
              <w:bCs/>
              <w:sz w:val="12"/>
              <w:szCs w:val="12"/>
              <w:rtl/>
              <w:lang w:bidi="fa-IR"/>
            </w:rPr>
          </w:pPr>
        </w:p>
        <w:p w:rsidR="007E6714" w:rsidRPr="002B2C10" w:rsidRDefault="007E6714" w:rsidP="00E6356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7E6714" w:rsidRPr="0034040D" w:rsidRDefault="007E6714" w:rsidP="00EB2D3E">
          <w:pPr>
            <w:bidi w:val="0"/>
            <w:jc w:val="center"/>
            <w:rPr>
              <w:noProof/>
              <w:sz w:val="24"/>
              <w:rtl/>
            </w:rPr>
          </w:pPr>
          <w:r w:rsidRPr="0034040D">
            <w:rPr>
              <w:rFonts w:ascii="Arial" w:hAnsi="Arial" w:cs="B Zar"/>
              <w:noProof/>
              <w:color w:val="000000"/>
              <w:sz w:val="24"/>
            </w:rPr>
            <w:drawing>
              <wp:inline distT="0" distB="0" distL="0" distR="0" wp14:anchorId="08B46A8A" wp14:editId="0C67F25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E6714" w:rsidRPr="0034040D" w:rsidRDefault="007E671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E6714" w:rsidRPr="008C593B" w:rsidTr="00C92AF6">
      <w:trPr>
        <w:cantSplit/>
        <w:trHeight w:val="150"/>
        <w:jc w:val="center"/>
      </w:trPr>
      <w:tc>
        <w:tcPr>
          <w:tcW w:w="2524" w:type="dxa"/>
          <w:vMerge w:val="restart"/>
          <w:tcBorders>
            <w:left w:val="single" w:sz="12" w:space="0" w:color="auto"/>
          </w:tcBorders>
          <w:vAlign w:val="center"/>
        </w:tcPr>
        <w:p w:rsidR="007E6714" w:rsidRPr="00F67855" w:rsidRDefault="007E671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72883">
            <w:rPr>
              <w:rFonts w:ascii="Arial" w:hAnsi="Arial" w:cs="B Zar"/>
              <w:b/>
              <w:bCs/>
              <w:noProof/>
              <w:color w:val="000000"/>
              <w:sz w:val="18"/>
              <w:szCs w:val="18"/>
              <w:rtl/>
            </w:rPr>
            <w:t>18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72883">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7E6714" w:rsidRPr="003E261A" w:rsidRDefault="007E6714" w:rsidP="00445C1D">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 xml:space="preserve">PMR FOR </w:t>
          </w:r>
          <w:r w:rsidR="00445C1D">
            <w:rPr>
              <w:rFonts w:asciiTheme="minorBidi" w:hAnsiTheme="minorBidi" w:cstheme="minorBidi"/>
              <w:b/>
              <w:bCs/>
              <w:sz w:val="16"/>
              <w:szCs w:val="16"/>
            </w:rPr>
            <w:t>FLANGES</w:t>
          </w:r>
          <w:r w:rsidRPr="00A7658A">
            <w:rPr>
              <w:rFonts w:asciiTheme="minorBidi" w:hAnsiTheme="minorBidi" w:cstheme="minorBidi"/>
              <w:b/>
              <w:bCs/>
              <w:sz w:val="16"/>
              <w:szCs w:val="16"/>
            </w:rPr>
            <w:t>– W018S</w:t>
          </w:r>
        </w:p>
      </w:tc>
      <w:tc>
        <w:tcPr>
          <w:tcW w:w="2327" w:type="dxa"/>
          <w:tcBorders>
            <w:bottom w:val="nil"/>
            <w:right w:val="single" w:sz="12" w:space="0" w:color="auto"/>
          </w:tcBorders>
          <w:vAlign w:val="center"/>
        </w:tcPr>
        <w:p w:rsidR="007E6714" w:rsidRPr="007B6EBF" w:rsidRDefault="007E671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E6714" w:rsidRPr="008C593B" w:rsidTr="00C92AF6">
      <w:trPr>
        <w:cantSplit/>
        <w:trHeight w:val="207"/>
        <w:jc w:val="center"/>
      </w:trPr>
      <w:tc>
        <w:tcPr>
          <w:tcW w:w="2524" w:type="dxa"/>
          <w:vMerge/>
          <w:tcBorders>
            <w:left w:val="single" w:sz="12" w:space="0" w:color="auto"/>
          </w:tcBorders>
          <w:vAlign w:val="center"/>
        </w:tcPr>
        <w:p w:rsidR="007E6714" w:rsidRPr="00F1221B" w:rsidRDefault="007E671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E6714" w:rsidRPr="00571B19" w:rsidRDefault="007E671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E6714" w:rsidRPr="00571B19" w:rsidRDefault="007E671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E6714" w:rsidRPr="00470459" w:rsidRDefault="007E671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E6714" w:rsidRPr="008C593B" w:rsidTr="00C92AF6">
      <w:trPr>
        <w:cantSplit/>
        <w:trHeight w:val="206"/>
        <w:jc w:val="center"/>
      </w:trPr>
      <w:tc>
        <w:tcPr>
          <w:tcW w:w="2524" w:type="dxa"/>
          <w:vMerge/>
          <w:tcBorders>
            <w:left w:val="single" w:sz="12" w:space="0" w:color="auto"/>
            <w:bottom w:val="single" w:sz="12" w:space="0" w:color="auto"/>
          </w:tcBorders>
          <w:vAlign w:val="center"/>
        </w:tcPr>
        <w:p w:rsidR="007E6714" w:rsidRPr="008C593B" w:rsidRDefault="007E671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E6714" w:rsidRPr="007B6EBF" w:rsidRDefault="007E6714" w:rsidP="00397C45">
          <w:pPr>
            <w:pStyle w:val="Header"/>
            <w:bidi w:val="0"/>
            <w:jc w:val="center"/>
            <w:rPr>
              <w:rFonts w:ascii="Arial" w:hAnsi="Arial" w:cs="B Zar"/>
              <w:color w:val="000000"/>
              <w:sz w:val="16"/>
              <w:szCs w:val="16"/>
            </w:rPr>
          </w:pPr>
          <w:r>
            <w:rPr>
              <w:rFonts w:ascii="Arial" w:hAnsi="Arial" w:cs="B Zar"/>
              <w:color w:val="000000"/>
              <w:sz w:val="16"/>
              <w:szCs w:val="16"/>
            </w:rPr>
            <w:t>D0</w:t>
          </w:r>
          <w:r w:rsidR="00397C45">
            <w:rPr>
              <w:rFonts w:ascii="Arial" w:hAnsi="Arial" w:cs="B Zar"/>
              <w:color w:val="000000"/>
              <w:sz w:val="16"/>
              <w:szCs w:val="16"/>
            </w:rPr>
            <w:t>2</w:t>
          </w:r>
        </w:p>
      </w:tc>
      <w:tc>
        <w:tcPr>
          <w:tcW w:w="711" w:type="dxa"/>
          <w:tcBorders>
            <w:bottom w:val="single" w:sz="12" w:space="0" w:color="auto"/>
          </w:tcBorders>
          <w:vAlign w:val="center"/>
        </w:tcPr>
        <w:p w:rsidR="007E6714" w:rsidRPr="007B6EBF" w:rsidRDefault="007E6714" w:rsidP="00445C1D">
          <w:pPr>
            <w:pStyle w:val="Header"/>
            <w:bidi w:val="0"/>
            <w:jc w:val="center"/>
            <w:rPr>
              <w:rFonts w:ascii="Arial" w:hAnsi="Arial" w:cs="B Zar"/>
              <w:color w:val="000000"/>
              <w:sz w:val="16"/>
              <w:szCs w:val="16"/>
            </w:rPr>
          </w:pPr>
          <w:r>
            <w:rPr>
              <w:rFonts w:ascii="Arial" w:hAnsi="Arial" w:cs="B Zar"/>
              <w:color w:val="000000"/>
              <w:sz w:val="16"/>
              <w:szCs w:val="16"/>
            </w:rPr>
            <w:t>000</w:t>
          </w:r>
          <w:r w:rsidR="00445C1D">
            <w:rPr>
              <w:rFonts w:ascii="Arial" w:hAnsi="Arial" w:cs="B Zar"/>
              <w:color w:val="000000"/>
              <w:sz w:val="16"/>
              <w:szCs w:val="16"/>
            </w:rPr>
            <w:t>3</w:t>
          </w:r>
        </w:p>
      </w:tc>
      <w:tc>
        <w:tcPr>
          <w:tcW w:w="90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E6714" w:rsidRPr="008C593B" w:rsidRDefault="007E6714" w:rsidP="00EB2D3E">
          <w:pPr>
            <w:bidi w:val="0"/>
            <w:jc w:val="center"/>
            <w:rPr>
              <w:rFonts w:ascii="Arial" w:hAnsi="Arial" w:cs="Arial"/>
              <w:b/>
              <w:bCs/>
              <w:rtl/>
              <w:lang w:bidi="fa-IR"/>
            </w:rPr>
          </w:pPr>
        </w:p>
      </w:tc>
    </w:tr>
  </w:tbl>
  <w:p w:rsidR="007E6714" w:rsidRPr="00CE0376" w:rsidRDefault="007E671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66FB7"/>
    <w:rsid w:val="000701F1"/>
    <w:rsid w:val="00070A5C"/>
    <w:rsid w:val="00071989"/>
    <w:rsid w:val="00072883"/>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5E2C"/>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97C45"/>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D1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08EC"/>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6CAF"/>
    <w:rsid w:val="006F7F7B"/>
    <w:rsid w:val="007031D7"/>
    <w:rsid w:val="007040A4"/>
    <w:rsid w:val="0071324C"/>
    <w:rsid w:val="0071361A"/>
    <w:rsid w:val="00723BE6"/>
    <w:rsid w:val="00724C3D"/>
    <w:rsid w:val="00724C69"/>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DD1"/>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0E8E"/>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966"/>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77C2C"/>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860D1"/>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F93"/>
    <w:rsid w:val="00B720D2"/>
    <w:rsid w:val="00B7346A"/>
    <w:rsid w:val="00B76AD5"/>
    <w:rsid w:val="00B91F23"/>
    <w:rsid w:val="00B97347"/>
    <w:rsid w:val="00B97B4B"/>
    <w:rsid w:val="00BA7996"/>
    <w:rsid w:val="00BB64C1"/>
    <w:rsid w:val="00BC1743"/>
    <w:rsid w:val="00BC7AC4"/>
    <w:rsid w:val="00BD2402"/>
    <w:rsid w:val="00BD3793"/>
    <w:rsid w:val="00BD3CE2"/>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223B"/>
    <w:rsid w:val="00D20F66"/>
    <w:rsid w:val="00D22C39"/>
    <w:rsid w:val="00D26BCE"/>
    <w:rsid w:val="00D27443"/>
    <w:rsid w:val="00D27F8C"/>
    <w:rsid w:val="00D36841"/>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95C71"/>
    <w:rsid w:val="00F96B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AE837D-8D19-4F79-9076-763109B9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17C6A-A7C4-4DC0-A52B-EC0501737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18</Pages>
  <Words>3166</Words>
  <Characters>18050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21174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Niknafs</cp:lastModifiedBy>
  <cp:revision>2</cp:revision>
  <cp:lastPrinted>2019-04-28T16:04:00Z</cp:lastPrinted>
  <dcterms:created xsi:type="dcterms:W3CDTF">2021-11-30T08:45:00Z</dcterms:created>
  <dcterms:modified xsi:type="dcterms:W3CDTF">2023-08-13T09:40:00Z</dcterms:modified>
</cp:coreProperties>
</file>