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292" w:rsidRDefault="00EC1FBE" w:rsidP="007A2CC8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11E71">
              <w:rPr>
                <w:rFonts w:ascii="Arial" w:hAnsi="Arial" w:cs="Arial"/>
                <w:b/>
                <w:bCs/>
                <w:sz w:val="32"/>
                <w:szCs w:val="32"/>
              </w:rPr>
              <w:t>MTO FOR TRANSMISSION OVER HEAD LINE - BK14</w:t>
            </w:r>
          </w:p>
          <w:p w:rsidR="00644292" w:rsidRDefault="00644292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D8542F" w:rsidRPr="00EA3057" w:rsidRDefault="00D8542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87AB6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AB6" w:rsidRPr="000E2E1E" w:rsidRDefault="00087AB6" w:rsidP="00E739E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</w:t>
            </w:r>
            <w:r w:rsidR="00E739ED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AB6" w:rsidRPr="000E2E1E" w:rsidRDefault="00087AB6" w:rsidP="00087AB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 2023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AB6" w:rsidRPr="000E2E1E" w:rsidRDefault="00087AB6" w:rsidP="00087AB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AB6" w:rsidRPr="00C66E37" w:rsidRDefault="00087AB6" w:rsidP="00087AB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AB6" w:rsidRPr="000E2E1E" w:rsidRDefault="00087AB6" w:rsidP="00087A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07FE" w:rsidRPr="002918D6" w:rsidRDefault="009107FE" w:rsidP="009107F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A.M.Mohseni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87AB6" w:rsidRPr="000E2E1E" w:rsidRDefault="00087AB6" w:rsidP="00087AB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87AB6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AB6" w:rsidRPr="000E2E1E" w:rsidRDefault="00087AB6" w:rsidP="00087A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AB6" w:rsidRPr="000E2E1E" w:rsidRDefault="00087AB6" w:rsidP="00087AB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AB6" w:rsidRPr="000E2E1E" w:rsidRDefault="00087AB6" w:rsidP="00087AB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AB6" w:rsidRPr="00C66E37" w:rsidRDefault="00087AB6" w:rsidP="00087AB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AB6" w:rsidRPr="000E2E1E" w:rsidRDefault="00087AB6" w:rsidP="00087A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AB6" w:rsidRPr="002918D6" w:rsidRDefault="00087AB6" w:rsidP="00087A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87AB6" w:rsidRPr="00C9109A" w:rsidRDefault="00087AB6" w:rsidP="00087A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087AB6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AB6" w:rsidRPr="000E2E1E" w:rsidRDefault="00087AB6" w:rsidP="00087A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AB6" w:rsidRPr="000E2E1E" w:rsidRDefault="00087AB6" w:rsidP="00087AB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AB6" w:rsidRPr="000E2E1E" w:rsidRDefault="00087AB6" w:rsidP="00087AB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AB6" w:rsidRPr="00C66E37" w:rsidRDefault="00087AB6" w:rsidP="00087AB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AB6" w:rsidRPr="000E2E1E" w:rsidRDefault="00087AB6" w:rsidP="00087A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AB6" w:rsidRPr="002918D6" w:rsidRDefault="00087AB6" w:rsidP="00087A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87AB6" w:rsidRPr="000E2E1E" w:rsidRDefault="00087AB6" w:rsidP="00087AB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87AB6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AB6" w:rsidRPr="00CD3973" w:rsidRDefault="00087AB6" w:rsidP="00087A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AB6" w:rsidRPr="00CD3973" w:rsidRDefault="00087AB6" w:rsidP="00087AB6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AB6" w:rsidRPr="00CD3973" w:rsidRDefault="00087AB6" w:rsidP="00087AB6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AB6" w:rsidRPr="00CD3973" w:rsidRDefault="00087AB6" w:rsidP="00087AB6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AB6" w:rsidRPr="00CD3973" w:rsidRDefault="00087AB6" w:rsidP="00087A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AB6" w:rsidRPr="00CD3973" w:rsidRDefault="00087AB6" w:rsidP="00087A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87AB6" w:rsidRPr="00CD3973" w:rsidRDefault="009107FE" w:rsidP="00087AB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087AB6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087AB6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B6" w:rsidRPr="00FB14E1" w:rsidRDefault="00087AB6" w:rsidP="00087AB6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3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AB6" w:rsidRPr="0045129D" w:rsidRDefault="009107FE" w:rsidP="00087AB6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087AB6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087AB6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087AB6" w:rsidRPr="00C4743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F8Z-708199</w:t>
            </w:r>
          </w:p>
        </w:tc>
      </w:tr>
      <w:tr w:rsidR="00087AB6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087AB6" w:rsidRPr="00FB14E1" w:rsidRDefault="00087AB6" w:rsidP="00087AB6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087AB6" w:rsidRDefault="00087AB6" w:rsidP="00087AB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087AB6" w:rsidRPr="00C10E61" w:rsidRDefault="00087AB6" w:rsidP="00087AB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087AB6" w:rsidRPr="00C10E61" w:rsidRDefault="00087AB6" w:rsidP="00087AB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087AB6" w:rsidRPr="00C10E61" w:rsidRDefault="00087AB6" w:rsidP="00087AB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087AB6" w:rsidRPr="00C10E61" w:rsidRDefault="00087AB6" w:rsidP="00087AB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087AB6" w:rsidRPr="00C10E61" w:rsidRDefault="00087AB6" w:rsidP="00087AB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087AB6" w:rsidRPr="00C10E61" w:rsidRDefault="00087AB6" w:rsidP="00087AB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087AB6" w:rsidRPr="00C10E61" w:rsidRDefault="00087AB6" w:rsidP="00087AB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7A2CC8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087AB6" w:rsidRPr="00C10E61" w:rsidRDefault="00087AB6" w:rsidP="00087AB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087AB6" w:rsidRPr="00C10E61" w:rsidRDefault="00087AB6" w:rsidP="00087AB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087AB6" w:rsidRPr="003B1A41" w:rsidRDefault="00087AB6" w:rsidP="00087AB6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644292" w:rsidRDefault="00644292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644292" w:rsidRDefault="00644292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644292" w:rsidRDefault="00644292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644292" w:rsidRDefault="00644292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644292" w:rsidRDefault="00644292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B592E" w:rsidRPr="007D0789" w:rsidTr="00121509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7AB6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87AB6" w:rsidRPr="007D0789" w:rsidRDefault="00087AB6" w:rsidP="00087A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05284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44292575" w:history="1">
        <w:r w:rsidR="00052840" w:rsidRPr="009E4DEA">
          <w:rPr>
            <w:rStyle w:val="Hyperlink"/>
          </w:rPr>
          <w:t>1.0</w:t>
        </w:r>
        <w:r w:rsidR="0005284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52840" w:rsidRPr="009E4DEA">
          <w:rPr>
            <w:rStyle w:val="Hyperlink"/>
          </w:rPr>
          <w:t>INTRODUCTION</w:t>
        </w:r>
        <w:r w:rsidR="00052840">
          <w:rPr>
            <w:webHidden/>
          </w:rPr>
          <w:tab/>
        </w:r>
        <w:r w:rsidR="00052840">
          <w:rPr>
            <w:webHidden/>
          </w:rPr>
          <w:fldChar w:fldCharType="begin"/>
        </w:r>
        <w:r w:rsidR="00052840">
          <w:rPr>
            <w:webHidden/>
          </w:rPr>
          <w:instrText xml:space="preserve"> PAGEREF _Toc144292575 \h </w:instrText>
        </w:r>
        <w:r w:rsidR="00052840">
          <w:rPr>
            <w:webHidden/>
          </w:rPr>
        </w:r>
        <w:r w:rsidR="00052840">
          <w:rPr>
            <w:webHidden/>
          </w:rPr>
          <w:fldChar w:fldCharType="separate"/>
        </w:r>
        <w:r w:rsidR="00052840">
          <w:rPr>
            <w:webHidden/>
          </w:rPr>
          <w:t>4</w:t>
        </w:r>
        <w:r w:rsidR="00052840">
          <w:rPr>
            <w:webHidden/>
          </w:rPr>
          <w:fldChar w:fldCharType="end"/>
        </w:r>
      </w:hyperlink>
    </w:p>
    <w:p w:rsidR="00052840" w:rsidRDefault="0005284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44292576" w:history="1">
        <w:r w:rsidRPr="009E4DEA">
          <w:rPr>
            <w:rStyle w:val="Hyperlink"/>
          </w:rPr>
          <w:t>2.0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9E4DEA">
          <w:rPr>
            <w:rStyle w:val="Hyperlink"/>
          </w:rPr>
          <w:t>Scope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_Toc144292576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52840" w:rsidRDefault="0005284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44292577" w:history="1">
        <w:r w:rsidRPr="009E4DEA">
          <w:rPr>
            <w:rStyle w:val="Hyperlink"/>
          </w:rPr>
          <w:t>3.0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9E4DEA">
          <w:rPr>
            <w:rStyle w:val="Hyperlink"/>
          </w:rPr>
          <w:t>NORMATIVE REFERENCES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_Toc144292577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52840" w:rsidRDefault="0005284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4292578" w:history="1">
        <w:r w:rsidRPr="009E4DEA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4DEA">
          <w:rPr>
            <w:rStyle w:val="Hyperlink"/>
            <w:noProof/>
          </w:rPr>
          <w:t>Local Codes and Standards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_Toc144292578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52840" w:rsidRDefault="0005284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4292579" w:history="1">
        <w:r w:rsidRPr="009E4DEA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4DEA">
          <w:rPr>
            <w:rStyle w:val="Hyperlink"/>
            <w:noProof/>
          </w:rPr>
          <w:t>International Codes and Standards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_Toc144292579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52840" w:rsidRDefault="0005284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4292580" w:history="1">
        <w:r w:rsidRPr="009E4DEA">
          <w:rPr>
            <w:rStyle w:val="Hyperlink"/>
            <w:noProof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4DEA">
          <w:rPr>
            <w:rStyle w:val="Hyperlink"/>
            <w:noProof/>
          </w:rPr>
          <w:t>The Project Documents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_Toc144292580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52840" w:rsidRDefault="0005284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44292581" w:history="1">
        <w:r w:rsidRPr="009E4DEA">
          <w:rPr>
            <w:rStyle w:val="Hyperlink"/>
            <w:noProof/>
          </w:rPr>
          <w:t>3.4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E4DEA">
          <w:rPr>
            <w:rStyle w:val="Hyperlink"/>
            <w:noProof/>
          </w:rPr>
          <w:t>ENVIRONMENTAL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_Toc144292581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52840" w:rsidRDefault="0005284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44292582" w:history="1">
        <w:r w:rsidRPr="009E4DEA">
          <w:rPr>
            <w:rStyle w:val="Hyperlink"/>
          </w:rPr>
          <w:t>4.0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9E4DEA">
          <w:rPr>
            <w:rStyle w:val="Hyperlink"/>
          </w:rPr>
          <w:t>ATTACHMENT1 (OHL MTO)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_Toc144292582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52840" w:rsidRDefault="0005284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44292583" w:history="1">
        <w:r w:rsidRPr="009E4DEA">
          <w:rPr>
            <w:rStyle w:val="Hyperlink"/>
          </w:rPr>
          <w:t>5.0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9E4DEA">
          <w:rPr>
            <w:rStyle w:val="Hyperlink"/>
          </w:rPr>
          <w:t>ATTACHMENT2 (GANTR</w:t>
        </w:r>
        <w:bookmarkStart w:id="0" w:name="_GoBack"/>
        <w:bookmarkEnd w:id="0"/>
        <w:r w:rsidRPr="009E4DEA">
          <w:rPr>
            <w:rStyle w:val="Hyperlink"/>
          </w:rPr>
          <w:t>Y &amp; T-OFF)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_Toc144292583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44292575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Default="00EB2D3E" w:rsidP="009550F1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Default="00DE1759" w:rsidP="009550F1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644292" w:rsidRDefault="00644292" w:rsidP="009550F1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>
        <w:rPr>
          <w:rFonts w:asciiTheme="minorBidi" w:hAnsiTheme="minorBidi" w:cstheme="minorBidi"/>
          <w:sz w:val="22"/>
          <w:szCs w:val="22"/>
          <w:lang w:val="en-GB"/>
        </w:rPr>
        <w:t>As a part of the Project, required modifications on BK14 workover well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(with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electric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power supply)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EB2D3E" w:rsidRPr="00B516BA" w:rsidTr="006D76EF">
        <w:trPr>
          <w:trHeight w:val="352"/>
        </w:trPr>
        <w:tc>
          <w:tcPr>
            <w:tcW w:w="3780" w:type="dxa"/>
          </w:tcPr>
          <w:p w:rsidR="00EB2D3E" w:rsidRPr="00B516BA" w:rsidRDefault="003333B2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212E1D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 w:rsidR="00051547"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Facilities,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</w:rPr>
              <w:t xml:space="preserve">Electrification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Facilities, </w:t>
            </w:r>
            <w:r w:rsidR="00D95561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&amp;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lines </w:t>
            </w:r>
            <w:r w:rsidR="003C2E3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 w:rsidR="003C2E3B">
              <w:rPr>
                <w:rFonts w:asciiTheme="minorBidi" w:hAnsiTheme="minorBidi" w:cstheme="minorBidi"/>
                <w:sz w:val="22"/>
                <w:szCs w:val="22"/>
              </w:rPr>
              <w:t>W0</w:t>
            </w:r>
            <w:r w:rsidR="00D95561">
              <w:rPr>
                <w:rFonts w:asciiTheme="minorBidi" w:hAnsiTheme="minorBidi" w:cstheme="minorBidi"/>
                <w:sz w:val="22"/>
                <w:szCs w:val="22"/>
              </w:rPr>
              <w:t>46</w:t>
            </w:r>
            <w:r w:rsidR="003C2E3B">
              <w:rPr>
                <w:rFonts w:asciiTheme="minorBidi" w:hAnsiTheme="minorBidi" w:cstheme="minorBidi"/>
                <w:sz w:val="22"/>
                <w:szCs w:val="22"/>
              </w:rPr>
              <w:t>S</w:t>
            </w:r>
            <w:r w:rsidR="003C2E3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B37609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CONTRACTOR and approved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GC &amp; </w:t>
            </w:r>
            <w:r w:rsidR="000177DD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Company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(in writing) for the inspection of goods.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COMPANY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E508B2" w:rsidRDefault="00855832" w:rsidP="00D95561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343327080"/>
      <w:bookmarkStart w:id="8" w:name="_Toc343327777"/>
      <w:bookmarkStart w:id="9" w:name="_Toc328298191"/>
      <w:bookmarkStart w:id="10" w:name="_Toc259347570"/>
      <w:bookmarkStart w:id="11" w:name="_Toc292715166"/>
      <w:bookmarkStart w:id="12" w:name="_Toc325006574"/>
      <w:bookmarkStart w:id="13" w:name="_Toc144292576"/>
      <w:r w:rsidRPr="004D4A6A">
        <w:rPr>
          <w:rFonts w:ascii="Arial" w:hAnsi="Arial" w:cs="Arial"/>
          <w:b/>
          <w:bCs/>
          <w:caps/>
          <w:kern w:val="28"/>
          <w:sz w:val="24"/>
        </w:rPr>
        <w:lastRenderedPageBreak/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7"/>
      <w:bookmarkEnd w:id="8"/>
      <w:bookmarkEnd w:id="13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9"/>
    </w:p>
    <w:p w:rsidR="0027058A" w:rsidRPr="00E43460" w:rsidRDefault="0027058A" w:rsidP="00121509">
      <w:pPr>
        <w:widowControl w:val="0"/>
        <w:bidi w:val="0"/>
        <w:snapToGrid w:val="0"/>
        <w:spacing w:line="360" w:lineRule="auto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14" w:name="_Toc328298192"/>
      <w:bookmarkEnd w:id="10"/>
      <w:bookmarkEnd w:id="11"/>
      <w:bookmarkEnd w:id="12"/>
      <w:r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covers </w:t>
      </w:r>
      <w:r w:rsidR="00511E7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MTO for </w:t>
      </w:r>
      <w:r w:rsidR="00E43460"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Over Head Line</w:t>
      </w:r>
      <w:r w:rsidR="00511E7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to BK-14</w:t>
      </w:r>
      <w:r w:rsidR="00E43460"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7058A" w:rsidRDefault="0027058A" w:rsidP="00121509">
      <w:pPr>
        <w:widowControl w:val="0"/>
        <w:bidi w:val="0"/>
        <w:snapToGrid w:val="0"/>
        <w:spacing w:line="360" w:lineRule="auto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It shall be used in conjunction with data/requisition sheets for present document subject.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5" w:name="_Toc343327081"/>
      <w:bookmarkStart w:id="16" w:name="_Toc343327778"/>
      <w:bookmarkStart w:id="17" w:name="_Toc144292577"/>
      <w:bookmarkEnd w:id="14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5"/>
      <w:bookmarkEnd w:id="16"/>
      <w:bookmarkEnd w:id="17"/>
    </w:p>
    <w:p w:rsidR="00855832" w:rsidRPr="00E508B2" w:rsidRDefault="00855832" w:rsidP="00E54DCC">
      <w:pPr>
        <w:pStyle w:val="Heading2"/>
      </w:pPr>
      <w:bookmarkStart w:id="18" w:name="_Toc343001691"/>
      <w:bookmarkStart w:id="19" w:name="_Toc343327082"/>
      <w:bookmarkStart w:id="20" w:name="_Toc343327779"/>
      <w:bookmarkStart w:id="21" w:name="_Toc325006576"/>
      <w:bookmarkStart w:id="22" w:name="_Toc144292578"/>
      <w:r w:rsidRPr="00E508B2">
        <w:t>Local Codes and Standards</w:t>
      </w:r>
      <w:bookmarkEnd w:id="18"/>
      <w:bookmarkEnd w:id="19"/>
      <w:bookmarkEnd w:id="20"/>
      <w:bookmarkEnd w:id="22"/>
    </w:p>
    <w:p w:rsidR="00625F54" w:rsidRDefault="0027058A" w:rsidP="00625F54">
      <w:pPr>
        <w:widowControl w:val="0"/>
        <w:numPr>
          <w:ilvl w:val="0"/>
          <w:numId w:val="6"/>
        </w:numPr>
        <w:tabs>
          <w:tab w:val="left" w:pos="1276"/>
          <w:tab w:val="left" w:pos="3119"/>
        </w:tabs>
        <w:bidi w:val="0"/>
        <w:spacing w:line="360" w:lineRule="auto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IPS-E-</w:t>
      </w:r>
      <w:r w:rsidR="00E43460"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EL</w:t>
      </w:r>
      <w:r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-</w:t>
      </w:r>
      <w:r w:rsidR="00E43460"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100</w:t>
      </w:r>
      <w:r w:rsidR="00625F54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E43460"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Engineering Standard for Electrical System Design </w:t>
      </w:r>
    </w:p>
    <w:p w:rsidR="00E43460" w:rsidRPr="00625F54" w:rsidRDefault="00121509" w:rsidP="00625F54">
      <w:pPr>
        <w:widowControl w:val="0"/>
        <w:numPr>
          <w:ilvl w:val="0"/>
          <w:numId w:val="6"/>
        </w:numPr>
        <w:tabs>
          <w:tab w:val="left" w:pos="1276"/>
          <w:tab w:val="left" w:pos="3119"/>
        </w:tabs>
        <w:bidi w:val="0"/>
        <w:spacing w:line="360" w:lineRule="auto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625F54">
        <w:rPr>
          <w:rFonts w:ascii="Arial" w:hAnsi="Arial" w:cs="Arial"/>
          <w:snapToGrid w:val="0"/>
          <w:sz w:val="22"/>
          <w:szCs w:val="20"/>
          <w:lang w:val="en-GB" w:eastAsia="en-GB"/>
        </w:rPr>
        <w:t>IPS-E-EL-160</w:t>
      </w:r>
      <w:r w:rsidR="00625F54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E43460" w:rsidRPr="00625F54">
        <w:rPr>
          <w:rFonts w:ascii="Arial" w:hAnsi="Arial" w:cs="Arial"/>
          <w:snapToGrid w:val="0"/>
          <w:sz w:val="22"/>
          <w:szCs w:val="20"/>
          <w:lang w:val="en-GB" w:eastAsia="en-GB"/>
        </w:rPr>
        <w:t>Engineering Standard for Overh</w:t>
      </w:r>
      <w:r w:rsidR="00625F54" w:rsidRPr="00625F54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ead Transmission &amp; Distribution </w:t>
      </w:r>
      <w:r w:rsidR="00E43460" w:rsidRPr="00625F54">
        <w:rPr>
          <w:rFonts w:ascii="Arial" w:hAnsi="Arial" w:cs="Arial"/>
          <w:snapToGrid w:val="0"/>
          <w:sz w:val="22"/>
          <w:szCs w:val="20"/>
          <w:lang w:val="en-GB" w:eastAsia="en-GB"/>
        </w:rPr>
        <w:t>Lines</w:t>
      </w:r>
    </w:p>
    <w:p w:rsidR="00855832" w:rsidRPr="00E508B2" w:rsidRDefault="00855832" w:rsidP="00E54DCC">
      <w:pPr>
        <w:pStyle w:val="Heading2"/>
      </w:pPr>
      <w:bookmarkStart w:id="23" w:name="_Toc343001692"/>
      <w:bookmarkStart w:id="24" w:name="_Toc343327083"/>
      <w:bookmarkStart w:id="25" w:name="_Toc343327780"/>
      <w:bookmarkStart w:id="26" w:name="_Toc144292579"/>
      <w:r w:rsidRPr="00E508B2">
        <w:t>International Codes and Standards</w:t>
      </w:r>
      <w:bookmarkEnd w:id="23"/>
      <w:bookmarkEnd w:id="24"/>
      <w:bookmarkEnd w:id="25"/>
      <w:bookmarkEnd w:id="26"/>
    </w:p>
    <w:p w:rsidR="00855832" w:rsidRPr="00BA66B1" w:rsidRDefault="00BA66B1" w:rsidP="00105407">
      <w:pPr>
        <w:widowControl w:val="0"/>
        <w:numPr>
          <w:ilvl w:val="0"/>
          <w:numId w:val="6"/>
        </w:numPr>
        <w:tabs>
          <w:tab w:val="left" w:pos="1276"/>
          <w:tab w:val="left" w:pos="4820"/>
        </w:tabs>
        <w:bidi w:val="0"/>
        <w:spacing w:before="120" w:after="120"/>
        <w:ind w:left="4820" w:right="282" w:hanging="4111"/>
        <w:jc w:val="both"/>
        <w:rPr>
          <w:rFonts w:ascii="Arial" w:hAnsi="Arial" w:cs="B Nazanin"/>
          <w:snapToGrid w:val="0"/>
          <w:sz w:val="22"/>
          <w:szCs w:val="22"/>
          <w:lang w:val="en-GB" w:eastAsia="en-GB"/>
        </w:rPr>
      </w:pPr>
      <w:r w:rsidRPr="00BA66B1">
        <w:rPr>
          <w:rFonts w:ascii="Arial" w:hAnsi="Arial" w:cs="B Nazanin" w:hint="cs"/>
          <w:snapToGrid w:val="0"/>
          <w:sz w:val="22"/>
          <w:szCs w:val="22"/>
          <w:rtl/>
          <w:lang w:val="en-GB" w:eastAsia="en-GB"/>
        </w:rPr>
        <w:t>آیین نامه بارگذاری برج ها- جلد 50.211</w:t>
      </w:r>
      <w:r w:rsidR="00855832" w:rsidRPr="00BA66B1">
        <w:rPr>
          <w:rFonts w:ascii="Arial" w:hAnsi="Arial" w:cs="B Nazanin"/>
          <w:snapToGrid w:val="0"/>
          <w:sz w:val="22"/>
          <w:szCs w:val="22"/>
          <w:lang w:val="en-GB" w:eastAsia="en-GB"/>
        </w:rPr>
        <w:tab/>
      </w:r>
      <w:r w:rsidR="00105407">
        <w:rPr>
          <w:rFonts w:ascii="Arial" w:hAnsi="Arial" w:cs="B Nazanin"/>
          <w:snapToGrid w:val="0"/>
          <w:sz w:val="22"/>
          <w:szCs w:val="22"/>
          <w:lang w:val="en-GB" w:eastAsia="en-GB"/>
        </w:rPr>
        <w:tab/>
      </w:r>
      <w:r w:rsidRPr="00BA66B1">
        <w:rPr>
          <w:rFonts w:ascii="Arial" w:hAnsi="Arial" w:cs="B Nazanin" w:hint="cs"/>
          <w:snapToGrid w:val="0"/>
          <w:sz w:val="22"/>
          <w:szCs w:val="22"/>
          <w:rtl/>
          <w:lang w:val="en-GB" w:eastAsia="en-GB" w:bidi="fa-IR"/>
        </w:rPr>
        <w:t>استاندارد جامع مهندسی و طراحی خطوط انتقال نیروی برق ایران</w:t>
      </w:r>
    </w:p>
    <w:p w:rsidR="00BA66B1" w:rsidRPr="00BA66B1" w:rsidRDefault="00BA66B1" w:rsidP="00625F54">
      <w:pPr>
        <w:widowControl w:val="0"/>
        <w:numPr>
          <w:ilvl w:val="0"/>
          <w:numId w:val="6"/>
        </w:numPr>
        <w:tabs>
          <w:tab w:val="left" w:pos="1276"/>
          <w:tab w:val="left" w:pos="4820"/>
        </w:tabs>
        <w:bidi w:val="0"/>
        <w:spacing w:before="120" w:after="120"/>
        <w:ind w:left="4820" w:hanging="4111"/>
        <w:jc w:val="both"/>
        <w:rPr>
          <w:rFonts w:ascii="Arial" w:hAnsi="Arial" w:cs="B Nazanin"/>
          <w:snapToGrid w:val="0"/>
          <w:sz w:val="22"/>
          <w:szCs w:val="22"/>
          <w:lang w:val="en-GB" w:eastAsia="en-GB"/>
        </w:rPr>
      </w:pPr>
      <w:r>
        <w:rPr>
          <w:rFonts w:ascii="Arial" w:hAnsi="Arial" w:cs="B Nazanin" w:hint="cs"/>
          <w:snapToGrid w:val="0"/>
          <w:sz w:val="22"/>
          <w:szCs w:val="22"/>
          <w:rtl/>
          <w:lang w:val="en-GB" w:eastAsia="en-GB"/>
        </w:rPr>
        <w:t>نقشه پهنه بندی کشور</w:t>
      </w:r>
      <w:r w:rsidRPr="00BA66B1">
        <w:rPr>
          <w:rFonts w:ascii="Arial" w:hAnsi="Arial" w:cs="B Nazanin" w:hint="cs"/>
          <w:snapToGrid w:val="0"/>
          <w:sz w:val="22"/>
          <w:szCs w:val="22"/>
          <w:rtl/>
          <w:lang w:val="en-GB" w:eastAsia="en-GB"/>
        </w:rPr>
        <w:t>- جلد 50.2</w:t>
      </w:r>
      <w:r>
        <w:rPr>
          <w:rFonts w:ascii="Arial" w:hAnsi="Arial" w:cs="B Nazanin" w:hint="cs"/>
          <w:snapToGrid w:val="0"/>
          <w:sz w:val="22"/>
          <w:szCs w:val="22"/>
          <w:rtl/>
          <w:lang w:val="en-GB" w:eastAsia="en-GB" w:bidi="fa-IR"/>
        </w:rPr>
        <w:t>2</w:t>
      </w:r>
      <w:r w:rsidRPr="00BA66B1">
        <w:rPr>
          <w:rFonts w:ascii="Arial" w:hAnsi="Arial" w:cs="B Nazanin" w:hint="cs"/>
          <w:snapToGrid w:val="0"/>
          <w:sz w:val="22"/>
          <w:szCs w:val="22"/>
          <w:rtl/>
          <w:lang w:val="en-GB" w:eastAsia="en-GB"/>
        </w:rPr>
        <w:t>1</w:t>
      </w:r>
      <w:r w:rsidRPr="00BA66B1">
        <w:rPr>
          <w:rFonts w:ascii="Arial" w:hAnsi="Arial" w:cs="B Nazanin"/>
          <w:snapToGrid w:val="0"/>
          <w:sz w:val="22"/>
          <w:szCs w:val="22"/>
          <w:lang w:val="en-GB" w:eastAsia="en-GB"/>
        </w:rPr>
        <w:tab/>
      </w:r>
      <w:r w:rsidR="00105407">
        <w:rPr>
          <w:rFonts w:ascii="Arial" w:hAnsi="Arial" w:cs="B Nazanin"/>
          <w:snapToGrid w:val="0"/>
          <w:sz w:val="22"/>
          <w:szCs w:val="22"/>
          <w:lang w:val="en-GB" w:eastAsia="en-GB"/>
        </w:rPr>
        <w:tab/>
      </w:r>
      <w:r w:rsidRPr="00BA66B1">
        <w:rPr>
          <w:rFonts w:ascii="Arial" w:hAnsi="Arial" w:cs="B Nazanin" w:hint="cs"/>
          <w:snapToGrid w:val="0"/>
          <w:sz w:val="22"/>
          <w:szCs w:val="22"/>
          <w:rtl/>
          <w:lang w:val="en-GB" w:eastAsia="en-GB" w:bidi="fa-IR"/>
        </w:rPr>
        <w:t>استاندارد جامع مهندسی و طراحی خطوط انتقال نیروی برق ایران</w:t>
      </w:r>
    </w:p>
    <w:p w:rsidR="00855832" w:rsidRPr="00B32163" w:rsidRDefault="00855832" w:rsidP="00E54DCC">
      <w:pPr>
        <w:pStyle w:val="Heading2"/>
      </w:pPr>
      <w:bookmarkStart w:id="27" w:name="_Toc343001693"/>
      <w:bookmarkStart w:id="28" w:name="_Toc343327084"/>
      <w:bookmarkStart w:id="29" w:name="_Toc343327781"/>
      <w:bookmarkStart w:id="30" w:name="_Toc144292580"/>
      <w:r w:rsidRPr="00B32163">
        <w:t>The Project Documents</w:t>
      </w:r>
      <w:bookmarkEnd w:id="27"/>
      <w:bookmarkEnd w:id="28"/>
      <w:bookmarkEnd w:id="29"/>
      <w:bookmarkEnd w:id="30"/>
    </w:p>
    <w:p w:rsidR="00674BB6" w:rsidRDefault="00674BB6" w:rsidP="00674BB6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1276" w:hanging="567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674BB6">
        <w:rPr>
          <w:rFonts w:ascii="Arial" w:hAnsi="Arial" w:cs="Arial"/>
          <w:snapToGrid w:val="0"/>
          <w:sz w:val="22"/>
          <w:szCs w:val="20"/>
          <w:lang w:val="en-GB" w:eastAsia="en-GB"/>
        </w:rPr>
        <w:t>BK-BK14-PEDCO-110-SU-DW-0001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625F54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3E098A" w:rsidRPr="003E098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Over Head Line Plan and Profile </w:t>
      </w:r>
      <w:r w:rsidR="00511E71">
        <w:rPr>
          <w:rFonts w:ascii="Arial" w:hAnsi="Arial" w:cs="Arial"/>
          <w:snapToGrid w:val="0"/>
          <w:sz w:val="22"/>
          <w:szCs w:val="20"/>
          <w:lang w:val="en-GB" w:eastAsia="en-GB"/>
        </w:rPr>
        <w:t>–</w:t>
      </w:r>
      <w:r w:rsidR="003E098A" w:rsidRPr="003E098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511E71">
        <w:rPr>
          <w:rFonts w:ascii="Arial" w:hAnsi="Arial" w:cs="Arial"/>
          <w:snapToGrid w:val="0"/>
          <w:sz w:val="22"/>
          <w:szCs w:val="20"/>
          <w:lang w:val="en-GB" w:eastAsia="en-GB"/>
        </w:rPr>
        <w:t>BK14</w:t>
      </w:r>
    </w:p>
    <w:p w:rsidR="005821D2" w:rsidRDefault="00674BB6" w:rsidP="005821D2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1276" w:hanging="567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674BB6">
        <w:rPr>
          <w:rFonts w:ascii="Arial" w:hAnsi="Arial" w:cs="Arial"/>
          <w:snapToGrid w:val="0"/>
          <w:sz w:val="22"/>
          <w:szCs w:val="20"/>
          <w:lang w:val="en-GB" w:eastAsia="en-GB"/>
        </w:rPr>
        <w:t>BK-SSGRL-PEDCO-110-EL-RT-0005</w:t>
      </w:r>
      <w:r w:rsidR="00625F54" w:rsidRPr="00674BB6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625F54" w:rsidRPr="00674BB6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674BB6">
        <w:rPr>
          <w:rFonts w:ascii="Arial" w:hAnsi="Arial" w:cs="Arial"/>
          <w:snapToGrid w:val="0"/>
          <w:sz w:val="22"/>
          <w:szCs w:val="20"/>
          <w:lang w:val="en-GB" w:eastAsia="en-GB"/>
        </w:rPr>
        <w:t>33KV Over Head Line Study Report</w:t>
      </w:r>
    </w:p>
    <w:p w:rsidR="005821D2" w:rsidRPr="005821D2" w:rsidRDefault="005821D2" w:rsidP="005821D2">
      <w:pPr>
        <w:widowControl w:val="0"/>
        <w:numPr>
          <w:ilvl w:val="0"/>
          <w:numId w:val="6"/>
        </w:numPr>
        <w:tabs>
          <w:tab w:val="left" w:pos="1276"/>
          <w:tab w:val="left" w:pos="4820"/>
          <w:tab w:val="left" w:pos="5812"/>
        </w:tabs>
        <w:bidi w:val="0"/>
        <w:spacing w:line="360" w:lineRule="auto"/>
        <w:ind w:left="5812" w:hanging="5103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821D2">
        <w:rPr>
          <w:rFonts w:ascii="Arial" w:hAnsi="Arial" w:cs="Arial"/>
          <w:snapToGrid w:val="0"/>
          <w:sz w:val="22"/>
          <w:szCs w:val="20"/>
          <w:lang w:val="en-GB" w:eastAsia="en-GB"/>
        </w:rPr>
        <w:t>BK-SSGRL-PEDCO-110-EL-DT-0013</w:t>
      </w:r>
      <w:r w:rsidRPr="005821D2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Data Sheets for 33 KV Over Head Line Equipment</w:t>
      </w:r>
    </w:p>
    <w:p w:rsidR="00855832" w:rsidRPr="00B32163" w:rsidRDefault="00855832" w:rsidP="00E54DCC">
      <w:pPr>
        <w:pStyle w:val="Heading2"/>
      </w:pPr>
      <w:bookmarkStart w:id="31" w:name="_Toc341278664"/>
      <w:bookmarkStart w:id="32" w:name="_Toc341280195"/>
      <w:bookmarkStart w:id="33" w:name="_Toc343327085"/>
      <w:bookmarkStart w:id="34" w:name="_Toc343327782"/>
      <w:bookmarkStart w:id="35" w:name="_Toc144292581"/>
      <w:r w:rsidRPr="00B32163">
        <w:t>ENVIRONMENTAL DATA</w:t>
      </w:r>
      <w:bookmarkEnd w:id="31"/>
      <w:bookmarkEnd w:id="32"/>
      <w:bookmarkEnd w:id="33"/>
      <w:bookmarkEnd w:id="34"/>
      <w:bookmarkEnd w:id="35"/>
    </w:p>
    <w:p w:rsidR="00855832" w:rsidRPr="00B32163" w:rsidRDefault="00855832" w:rsidP="00FC0CCB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>Refer to "</w:t>
      </w:r>
      <w:r w:rsidR="002A5D86" w:rsidRPr="002A5D86">
        <w:rPr>
          <w:rFonts w:ascii="Arial" w:hAnsi="Arial" w:cs="Arial"/>
          <w:sz w:val="22"/>
          <w:szCs w:val="22"/>
          <w:lang w:bidi="fa-IR"/>
        </w:rPr>
        <w:t>Electrical System Design Criteria</w:t>
      </w:r>
      <w:r w:rsidR="00FC0CCB">
        <w:rPr>
          <w:rFonts w:ascii="Arial" w:hAnsi="Arial" w:cs="Arial"/>
          <w:sz w:val="22"/>
          <w:szCs w:val="22"/>
          <w:lang w:bidi="fa-IR"/>
        </w:rPr>
        <w:t>”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; Doc. No. </w:t>
      </w:r>
      <w:r w:rsidR="00FC0CCB">
        <w:rPr>
          <w:rFonts w:ascii="Arial" w:hAnsi="Arial" w:cs="Arial"/>
          <w:sz w:val="22"/>
          <w:szCs w:val="22"/>
          <w:lang w:bidi="fa-IR"/>
        </w:rPr>
        <w:t>“</w:t>
      </w:r>
      <w:r w:rsidR="00FC0CCB" w:rsidRPr="00FC0CCB">
        <w:rPr>
          <w:rFonts w:ascii="Arial" w:hAnsi="Arial" w:cs="Arial"/>
          <w:sz w:val="22"/>
          <w:szCs w:val="22"/>
          <w:lang w:bidi="fa-IR"/>
        </w:rPr>
        <w:t>BK-GNRAL-PEDCO-000-EL-DC-0001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". </w:t>
      </w:r>
    </w:p>
    <w:bookmarkEnd w:id="21"/>
    <w:p w:rsidR="003256D4" w:rsidRDefault="003256D4">
      <w:pPr>
        <w:bidi w:val="0"/>
        <w:rPr>
          <w:rFonts w:ascii="Arial" w:hAnsi="Arial" w:cs="Arial"/>
          <w:b/>
          <w:bCs/>
          <w:caps/>
          <w:kern w:val="28"/>
          <w:sz w:val="24"/>
        </w:rPr>
      </w:pPr>
      <w:r>
        <w:rPr>
          <w:rFonts w:ascii="Arial" w:hAnsi="Arial" w:cs="Arial"/>
          <w:b/>
          <w:bCs/>
          <w:caps/>
          <w:kern w:val="28"/>
          <w:sz w:val="24"/>
        </w:rPr>
        <w:br w:type="page"/>
      </w:r>
    </w:p>
    <w:p w:rsidR="002A5D86" w:rsidRPr="003256D4" w:rsidRDefault="00F9509B" w:rsidP="003256D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6" w:name="_Toc144292582"/>
      <w:r w:rsidRPr="000C4292">
        <w:rPr>
          <w:rFonts w:asciiTheme="minorBidi" w:hAnsiTheme="minorBidi" w:cstheme="minorBidi"/>
          <w:noProof/>
          <w:sz w:val="22"/>
          <w:szCs w:val="22"/>
          <w:highlight w:val="green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4419B4" wp14:editId="5A9AC11E">
                <wp:simplePos x="0" y="0"/>
                <wp:positionH relativeFrom="column">
                  <wp:posOffset>5272404</wp:posOffset>
                </wp:positionH>
                <wp:positionV relativeFrom="paragraph">
                  <wp:posOffset>-114300</wp:posOffset>
                </wp:positionV>
                <wp:extent cx="552450" cy="436299"/>
                <wp:effectExtent l="0" t="0" r="19050" b="190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36299"/>
                          <a:chOff x="0" y="0"/>
                          <a:chExt cx="552450" cy="437202"/>
                        </a:xfrm>
                      </wpg:grpSpPr>
                      <wps:wsp>
                        <wps:cNvPr id="9" name="Isosceles Triangle 9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768"/>
                            <a:ext cx="455929" cy="256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3654" w:rsidRPr="00F9509B" w:rsidRDefault="00A63654" w:rsidP="00087A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F9509B">
                                <w:rPr>
                                  <w:rFonts w:asciiTheme="minorHAnsi" w:hAnsiTheme="minorHAnsi"/>
                                </w:rPr>
                                <w:t>D0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4419B4" id="Group 8" o:spid="_x0000_s1026" style="position:absolute;left:0;text-align:left;margin-left:415.15pt;margin-top:-9pt;width:43.5pt;height:34.35pt;z-index:251659264;mso-width-relative:margin;mso-height-relative:margin" coordsize="5524,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thsQMAAFUJAAAOAAAAZHJzL2Uyb0RvYy54bWy8Vltv1DoQfkc6/8HK+2k26abtRk3RUmiF&#10;VKA67RHPXse5CMc2trdJ+fXM2Em6bFcgFcQ+eH2Zi+ebmc85fz10gjxwY1sliyg5WkSES6bKVtZF&#10;9P/91b9nEbGOypIKJXkRPXIbvb7459V5r3OeqkaJkhsCRqTNe11EjXM6j2PLGt5Re6Q0l3BYKdNR&#10;B0tTx6WhPVjvRJwuFidxr0ypjWLcWth9Gw6jC2+/qjhzn6rKckdEEcHdnB+NHzc4xhfnNK8N1U3L&#10;xmvQF9yio60Ep7Opt9RRsjXtM1Ndy4yyqnJHTHWxqqqWcR8DRJMs9qK5NmqrfSx13td6hgmg3cPp&#10;xWbZx4dbQ9qyiCBRknaQIu+VnCE0va5zkLg2+k7fmnGjDiuMdqhMh/8QBxk8qI8zqHxwhMFmlqXL&#10;DKBncLQ8PklXqwA6ayAzz7RY8+6g3mm6SFEvnpzGeLf5Kr2G8rFPCNnfQ+iuoZp74C3GPyK0mhB6&#10;b5VlXHBL7k1LZS048UHhLUB8xsrmFmB7EVDJKln46pwDprk21l1z1RGcFJEbffu6ow831gV8JjH0&#10;K9VVKwTs01xI0kOHpqdgF9dWibbEU7/AfuOXwpAHCp2yqRMvI7bdB1WGvWwBvzEFvj1R3CdkxxLc&#10;VkjYRCRC7H7mHgUPd/iPV1BtUBZpuMSPfiljXLrg2za05L9yLSQYRMsVBDLbHg0cth1AGuVRlXua&#10;mJVHdH6mPGt4z0q6WblrpTKHIhMQ1eg5yE8gBWgQpY0qH6HSjAokZTW7aiHRN9S6W2qAlaCJgGnd&#10;JxgqoSCZapxFpFHm26F9lIdWgNOI9MByRWS/bqnhERHvJTTJKlkukRb9YplBl0XE7J5sdk/ktrtU&#10;UB4JcLpmforyTkzTyqjuMxDyGr3CEZUMfBcRc2ZaXLrAvkDpjK/XXgyoUFN3I+80Q+OIKhbx/fCZ&#10;Gj1VO/DJRzU1Js33Cj7IoqZU661TVeu74QnXEW8gCaS1v8AWyfFEF/dIhW/UQDyDofORJIgbYHsK&#10;2eobxb5YItVlA6TC18aovuG0hDyF4tlRDUFgi5FNDz0KvE0hbI/dHisfnyGVEKDf5GxxeuKJHap+&#10;pNlllq1SYDak5zQ7WR4vf6DZZ6xj4En1XvYSgMQU4N9jnFWWZl5hh4u61sGrL9oOnh2klfEdxmDf&#10;ydLTlaOtCPPDnOKGzQCCTwmeG+fP1vxUwm6vgDFWq7HUrn5Wav6ZgrfbE+X4nYEfB7trX5pPX0MX&#10;3wEAAP//AwBQSwMEFAAGAAgAAAAhAJ66scLhAAAACgEAAA8AAABkcnMvZG93bnJldi54bWxMj8FO&#10;wzAMhu9IvENkJG5bEqqxrjSdpgk4TUhsSGi3rPHaak1SNVnbvT3mBEfbn35/f76ebMsG7EPjnQI5&#10;F8DQld40rlLwdXibpcBC1M7o1jtUcMMA6+L+LteZ8aP7xGEfK0YhLmRaQR1jl3EeyhqtDnPfoaPb&#10;2fdWRxr7iptejxRuW/4kxDO3unH0odYdbmssL/urVfA+6nGTyNdhdzlvb8fD4uN7J1Gpx4dp8wIs&#10;4hT/YPjVJ3UoyOnkr84E1ipIE5EQqmAmUypFxEouaXNSsBBL4EXO/1cofgAAAP//AwBQSwECLQAU&#10;AAYACAAAACEAtoM4kv4AAADhAQAAEwAAAAAAAAAAAAAAAAAAAAAAW0NvbnRlbnRfVHlwZXNdLnht&#10;bFBLAQItABQABgAIAAAAIQA4/SH/1gAAAJQBAAALAAAAAAAAAAAAAAAAAC8BAABfcmVscy8ucmVs&#10;c1BLAQItABQABgAIAAAAIQDUBvthsQMAAFUJAAAOAAAAAAAAAAAAAAAAAC4CAABkcnMvZTJvRG9j&#10;LnhtbFBLAQItABQABgAIAAAAIQCeurHC4QAAAAoBAAAPAAAAAAAAAAAAAAAAAAsGAABkcnMvZG93&#10;bnJldi54bWxQSwUGAAAAAAQABADzAAAAGQ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9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r8cMA&#10;AADaAAAADwAAAGRycy9kb3ducmV2LnhtbESPQWsCMRSE74L/ITzBm2YVLHZrlCKKpZ60LbS3x+Z1&#10;N3TzsmziZvvvjSB4HGbmG2a16W0tOmq9caxgNs1AEBdOGy4VfH7sJ0sQPiBrrB2Tgn/ysFkPByvM&#10;tYt8ou4cSpEg7HNUUIXQ5FL6oiKLfuoa4uT9utZiSLItpW4xJrit5TzLnqRFw2mhwoa2FRV/54tV&#10;EOP8uDt9vXeLxe6w/J4VJm5/jFLjUf/6AiJQHx7he/tNK3iG25V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Yr8cMAAADaAAAADwAAAAAAAAAAAAAAAACYAgAAZHJzL2Rv&#10;d25yZXYueG1sUEsFBgAAAAAEAAQA9QAAAIgDAAAAAA==&#10;" filled="f" strokecolor="#7f7f7f [1612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81;top:1807;width:4559;height:2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A63654" w:rsidRPr="00F9509B" w:rsidRDefault="00A63654" w:rsidP="00087AB6">
                        <w:pPr>
                          <w:rPr>
                            <w:rFonts w:asciiTheme="minorHAnsi" w:hAnsiTheme="minorHAnsi"/>
                          </w:rPr>
                        </w:pPr>
                        <w:r w:rsidRPr="00F9509B">
                          <w:rPr>
                            <w:rFonts w:asciiTheme="minorHAnsi" w:hAnsiTheme="minorHAnsi"/>
                          </w:rPr>
                          <w:t>D0</w:t>
                        </w:r>
                        <w:r>
                          <w:rPr>
                            <w:rFonts w:asciiTheme="minorHAnsi" w:hAnsiTheme="minorHAnsi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A5D86">
        <w:rPr>
          <w:rFonts w:ascii="Arial" w:hAnsi="Arial" w:cs="Arial"/>
          <w:b/>
          <w:bCs/>
          <w:caps/>
          <w:kern w:val="28"/>
          <w:sz w:val="24"/>
        </w:rPr>
        <w:t>ATTACHMENT</w:t>
      </w:r>
      <w:r w:rsidR="000D1BF6">
        <w:rPr>
          <w:rFonts w:ascii="Arial" w:hAnsi="Arial" w:cs="Arial"/>
          <w:b/>
          <w:bCs/>
          <w:caps/>
          <w:kern w:val="28"/>
          <w:sz w:val="24"/>
        </w:rPr>
        <w:t>1 (OHL MTO)</w:t>
      </w:r>
      <w:bookmarkEnd w:id="36"/>
      <w:r w:rsidR="002A5D86"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</w:p>
    <w:tbl>
      <w:tblPr>
        <w:tblStyle w:val="TableGrid"/>
        <w:tblW w:w="0" w:type="auto"/>
        <w:jc w:val="center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12"/>
        <w:gridCol w:w="7393"/>
        <w:gridCol w:w="825"/>
        <w:gridCol w:w="795"/>
      </w:tblGrid>
      <w:tr w:rsidR="00AA690E" w:rsidRPr="006932DC" w:rsidTr="00F51C9C">
        <w:trPr>
          <w:trHeight w:val="454"/>
          <w:tblHeader/>
          <w:jc w:val="center"/>
        </w:trPr>
        <w:tc>
          <w:tcPr>
            <w:tcW w:w="992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AA690E" w:rsidRPr="006932DC" w:rsidRDefault="00AA690E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 w:rsidRPr="006932DC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>MTO for Transmission Over Head Line - BK14</w:t>
            </w:r>
          </w:p>
        </w:tc>
      </w:tr>
      <w:tr w:rsidR="00503D08" w:rsidRPr="006932DC" w:rsidTr="00F51C9C">
        <w:trPr>
          <w:trHeight w:val="454"/>
          <w:tblHeader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:rsidR="00503D08" w:rsidRPr="006932DC" w:rsidRDefault="00677000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  <w:b/>
                <w:bCs/>
              </w:rPr>
            </w:pPr>
            <w:r w:rsidRPr="006932DC">
              <w:rPr>
                <w:rFonts w:asciiTheme="minorBidi" w:eastAsiaTheme="minorEastAsia" w:hAnsiTheme="minorBidi" w:cstheme="minorBidi"/>
                <w:b/>
                <w:bCs/>
              </w:rPr>
              <w:t>Item</w:t>
            </w:r>
          </w:p>
        </w:tc>
        <w:tc>
          <w:tcPr>
            <w:tcW w:w="73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:rsidR="00503D08" w:rsidRPr="006932DC" w:rsidRDefault="00F51C9C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  <w:b/>
                <w:bCs/>
              </w:rPr>
            </w:pPr>
            <w:r w:rsidRPr="006932DC">
              <w:rPr>
                <w:rFonts w:asciiTheme="minorBidi" w:hAnsiTheme="minorBidi" w:cstheme="minorBidi"/>
                <w:b/>
                <w:bCs/>
                <w:color w:val="000000"/>
              </w:rPr>
              <w:t>Description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:rsidR="00503D08" w:rsidRPr="006932DC" w:rsidRDefault="00677000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hAnsiTheme="minorBidi" w:cstheme="minorBidi"/>
                <w:b/>
                <w:bCs/>
                <w:color w:val="000000"/>
              </w:rPr>
              <w:t>Unit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503D08" w:rsidRPr="006932DC" w:rsidRDefault="00677000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hAnsiTheme="minorBidi" w:cstheme="minorBidi"/>
                <w:b/>
                <w:bCs/>
                <w:color w:val="000000"/>
              </w:rPr>
              <w:t>Qty</w:t>
            </w:r>
          </w:p>
        </w:tc>
      </w:tr>
      <w:tr w:rsidR="00503D08" w:rsidRPr="006932DC" w:rsidTr="00F51C9C">
        <w:trPr>
          <w:trHeight w:val="454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503D08" w:rsidRPr="002702B3" w:rsidRDefault="00503D08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tcBorders>
              <w:top w:val="single" w:sz="6" w:space="0" w:color="000000"/>
            </w:tcBorders>
            <w:vAlign w:val="center"/>
          </w:tcPr>
          <w:p w:rsidR="00503D08" w:rsidRPr="006932DC" w:rsidRDefault="00255683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Basic Body with all accessories e.g., Stub, Legs, Anti-</w:t>
            </w:r>
            <w:r w:rsidR="009107FE" w:rsidRPr="006932DC">
              <w:rPr>
                <w:rFonts w:asciiTheme="minorBidi" w:eastAsiaTheme="minorEastAsia" w:hAnsiTheme="minorBidi" w:cstheme="minorBidi"/>
              </w:rPr>
              <w:t>Climbing Thorn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, Ladder, … for Lattice 1Circuit Tower – </w:t>
            </w:r>
            <w:r w:rsidRPr="006932DC">
              <w:rPr>
                <w:rFonts w:asciiTheme="minorBidi" w:eastAsiaTheme="minorEastAsia" w:hAnsiTheme="minorBidi" w:cstheme="minorBidi"/>
                <w:b/>
                <w:bCs/>
              </w:rPr>
              <w:t>Suspension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 Type A</w:t>
            </w:r>
          </w:p>
        </w:tc>
        <w:tc>
          <w:tcPr>
            <w:tcW w:w="825" w:type="dxa"/>
            <w:tcBorders>
              <w:top w:val="single" w:sz="6" w:space="0" w:color="000000"/>
            </w:tcBorders>
            <w:vAlign w:val="center"/>
          </w:tcPr>
          <w:p w:rsidR="00503D08" w:rsidRPr="006932DC" w:rsidRDefault="00503D08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03D08" w:rsidRPr="006932DC" w:rsidRDefault="00087AB6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-</w:t>
            </w:r>
          </w:p>
        </w:tc>
      </w:tr>
      <w:tr w:rsidR="00255683" w:rsidRPr="006932DC" w:rsidTr="00F51C9C">
        <w:trPr>
          <w:trHeight w:val="454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255683" w:rsidRPr="006932DC" w:rsidRDefault="00255683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255683" w:rsidRPr="006932DC" w:rsidRDefault="00255683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 xml:space="preserve">Basic Body with all accessories e.g., Stub, Legs, Anti-climbing thorn, Ladder, … for Lattice 1Circuit Tower – </w:t>
            </w:r>
            <w:r w:rsidRPr="006932DC">
              <w:rPr>
                <w:rFonts w:asciiTheme="minorBidi" w:eastAsiaTheme="minorEastAsia" w:hAnsiTheme="minorBidi" w:cstheme="minorBidi"/>
                <w:b/>
                <w:bCs/>
              </w:rPr>
              <w:t>Tension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 Type B</w:t>
            </w:r>
          </w:p>
        </w:tc>
        <w:tc>
          <w:tcPr>
            <w:tcW w:w="825" w:type="dxa"/>
            <w:vAlign w:val="center"/>
          </w:tcPr>
          <w:p w:rsidR="00255683" w:rsidRPr="006932DC" w:rsidRDefault="00255683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55683" w:rsidRPr="006932DC" w:rsidRDefault="00087AB6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4</w:t>
            </w:r>
          </w:p>
        </w:tc>
      </w:tr>
      <w:tr w:rsidR="00255683" w:rsidRPr="006932DC" w:rsidTr="00F51C9C">
        <w:trPr>
          <w:trHeight w:val="454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255683" w:rsidRPr="006932DC" w:rsidRDefault="00255683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255683" w:rsidRPr="006932DC" w:rsidRDefault="00255683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 xml:space="preserve">Basic Body </w:t>
            </w:r>
            <w:r w:rsidR="009107FE" w:rsidRPr="006932DC">
              <w:rPr>
                <w:rFonts w:asciiTheme="minorBidi" w:eastAsiaTheme="minorEastAsia" w:hAnsiTheme="minorBidi" w:cstheme="minorBidi"/>
              </w:rPr>
              <w:t xml:space="preserve">With 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all </w:t>
            </w:r>
            <w:r w:rsidR="009107FE" w:rsidRPr="006932DC">
              <w:rPr>
                <w:rFonts w:asciiTheme="minorBidi" w:eastAsiaTheme="minorEastAsia" w:hAnsiTheme="minorBidi" w:cstheme="minorBidi"/>
              </w:rPr>
              <w:t xml:space="preserve">Accessories </w:t>
            </w:r>
            <w:r w:rsidRPr="006932DC">
              <w:rPr>
                <w:rFonts w:asciiTheme="minorBidi" w:eastAsiaTheme="minorEastAsia" w:hAnsiTheme="minorBidi" w:cstheme="minorBidi"/>
              </w:rPr>
              <w:t>e.g., Stub, Legs, Anti-</w:t>
            </w:r>
            <w:r w:rsidR="009107FE" w:rsidRPr="006932DC">
              <w:rPr>
                <w:rFonts w:asciiTheme="minorBidi" w:eastAsiaTheme="minorEastAsia" w:hAnsiTheme="minorBidi" w:cstheme="minorBidi"/>
              </w:rPr>
              <w:t>Climbing Thorn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, Ladder, … for Lattice 1Circuit Tower – </w:t>
            </w:r>
            <w:r w:rsidRPr="006932DC">
              <w:rPr>
                <w:rFonts w:asciiTheme="minorBidi" w:eastAsiaTheme="minorEastAsia" w:hAnsiTheme="minorBidi" w:cstheme="minorBidi"/>
                <w:b/>
                <w:bCs/>
              </w:rPr>
              <w:t>Dead End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 </w:t>
            </w:r>
            <w:r w:rsidRPr="006932DC">
              <w:rPr>
                <w:rFonts w:asciiTheme="minorBidi" w:eastAsiaTheme="minorEastAsia" w:hAnsiTheme="minorBidi" w:cstheme="minorBidi"/>
                <w:b/>
                <w:bCs/>
              </w:rPr>
              <w:t>Tension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 Type C</w:t>
            </w:r>
          </w:p>
        </w:tc>
        <w:tc>
          <w:tcPr>
            <w:tcW w:w="825" w:type="dxa"/>
            <w:vAlign w:val="center"/>
          </w:tcPr>
          <w:p w:rsidR="00255683" w:rsidRPr="006932DC" w:rsidRDefault="00255683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55683" w:rsidRPr="006932DC" w:rsidRDefault="009C67BF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2</w:t>
            </w:r>
          </w:p>
        </w:tc>
      </w:tr>
      <w:tr w:rsidR="00D635B4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635B4" w:rsidRPr="006932DC" w:rsidRDefault="00D635B4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="Calibri" w:hAnsiTheme="minorBidi" w:cstheme="minorBidi"/>
                <w:szCs w:val="20"/>
              </w:rPr>
              <w:t>Phase Conductor – ACSR/Hyena</w:t>
            </w:r>
          </w:p>
        </w:tc>
        <w:tc>
          <w:tcPr>
            <w:tcW w:w="825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m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3000</w:t>
            </w:r>
          </w:p>
        </w:tc>
      </w:tr>
      <w:tr w:rsidR="00D635B4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635B4" w:rsidRPr="006932DC" w:rsidRDefault="00D635B4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="Calibri" w:hAnsiTheme="minorBidi" w:cstheme="minorBidi"/>
                <w:szCs w:val="20"/>
              </w:rPr>
              <w:t>Shield Wire – 7No.8/AW</w:t>
            </w:r>
          </w:p>
        </w:tc>
        <w:tc>
          <w:tcPr>
            <w:tcW w:w="825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m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1000</w:t>
            </w:r>
          </w:p>
        </w:tc>
      </w:tr>
      <w:tr w:rsidR="00D635B4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635B4" w:rsidRPr="006932DC" w:rsidRDefault="00D635B4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70 KN Porcelain/Ceramic Type Disc Insulator - 33kV</w:t>
            </w:r>
          </w:p>
        </w:tc>
        <w:tc>
          <w:tcPr>
            <w:tcW w:w="825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No.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635B4" w:rsidRPr="006932DC" w:rsidRDefault="00D635B4" w:rsidP="00087AB6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2</w:t>
            </w:r>
            <w:r w:rsidR="00087AB6">
              <w:rPr>
                <w:rFonts w:asciiTheme="minorBidi" w:eastAsiaTheme="minorEastAsia" w:hAnsiTheme="minorBidi" w:cstheme="minorBidi"/>
              </w:rPr>
              <w:t>50</w:t>
            </w:r>
          </w:p>
        </w:tc>
      </w:tr>
      <w:tr w:rsidR="00E739ED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E739ED" w:rsidRPr="006932DC" w:rsidRDefault="00E739ED" w:rsidP="00E739ED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E739ED" w:rsidRPr="006932DC" w:rsidRDefault="00E739ED" w:rsidP="00E739ED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70 KN “I” Type Tension Accessories for Hyena Conductor</w:t>
            </w:r>
          </w:p>
        </w:tc>
        <w:tc>
          <w:tcPr>
            <w:tcW w:w="825" w:type="dxa"/>
            <w:vAlign w:val="center"/>
          </w:tcPr>
          <w:p w:rsidR="00E739ED" w:rsidRPr="006932DC" w:rsidRDefault="00E739ED" w:rsidP="00E739ED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739ED" w:rsidRPr="006932DC" w:rsidRDefault="00E739ED" w:rsidP="00E739ED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45</w:t>
            </w:r>
          </w:p>
        </w:tc>
      </w:tr>
      <w:tr w:rsidR="00D635B4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635B4" w:rsidRPr="006932DC" w:rsidRDefault="00D635B4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D635B4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70 KN “I” Type Suspension Accessories for Hyena Conductor</w:t>
            </w:r>
          </w:p>
        </w:tc>
        <w:tc>
          <w:tcPr>
            <w:tcW w:w="825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635B4" w:rsidRPr="006932DC" w:rsidRDefault="00087AB6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-</w:t>
            </w:r>
          </w:p>
        </w:tc>
      </w:tr>
      <w:tr w:rsidR="00D635B4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635B4" w:rsidRPr="006932DC" w:rsidRDefault="00D635B4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D635B4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70 KN “I” Type Jumper Accessories for Hyena Conductor</w:t>
            </w:r>
          </w:p>
        </w:tc>
        <w:tc>
          <w:tcPr>
            <w:tcW w:w="825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635B4" w:rsidRPr="006932DC" w:rsidRDefault="009C67BF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6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Damper for Hyena Conductor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No.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087AB6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40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Mid Span Joint for Hyena Conductor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2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 xml:space="preserve">Repair </w:t>
            </w:r>
            <w:r w:rsidR="009107FE" w:rsidRPr="006932DC">
              <w:rPr>
                <w:rFonts w:asciiTheme="minorBidi" w:eastAsiaTheme="minorEastAsia" w:hAnsiTheme="minorBidi" w:cstheme="minorBidi"/>
              </w:rPr>
              <w:t xml:space="preserve">Sleeve </w:t>
            </w:r>
            <w:r w:rsidRPr="006932DC">
              <w:rPr>
                <w:rFonts w:asciiTheme="minorBidi" w:eastAsiaTheme="minorEastAsia" w:hAnsiTheme="minorBidi" w:cstheme="minorBidi"/>
              </w:rPr>
              <w:t>for Hyena Conductor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1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70 KN Tension Accessories for 7No.8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9C67BF" w:rsidP="00087AB6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1</w:t>
            </w:r>
            <w:r w:rsidR="00087AB6">
              <w:rPr>
                <w:rFonts w:asciiTheme="minorBidi" w:eastAsiaTheme="minorEastAsia" w:hAnsiTheme="minorBidi" w:cstheme="minorBidi"/>
              </w:rPr>
              <w:t>6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70 KN Suspension Accessories for 7No.8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087AB6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-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087AB6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Damper for 7No8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9C67BF" w:rsidP="00087AB6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1</w:t>
            </w:r>
            <w:r w:rsidR="00087AB6">
              <w:rPr>
                <w:rFonts w:asciiTheme="minorBidi" w:eastAsiaTheme="minorEastAsia" w:hAnsiTheme="minorBidi" w:cstheme="minorBidi"/>
              </w:rPr>
              <w:t>4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087AB6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Mid Span Joint for 7No8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1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087AB6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 xml:space="preserve">Repair </w:t>
            </w:r>
            <w:r w:rsidR="009107FE" w:rsidRPr="006932DC">
              <w:rPr>
                <w:rFonts w:asciiTheme="minorBidi" w:eastAsiaTheme="minorEastAsia" w:hAnsiTheme="minorBidi" w:cstheme="minorBidi"/>
              </w:rPr>
              <w:t xml:space="preserve">Sleeve </w:t>
            </w:r>
            <w:r w:rsidRPr="006932DC">
              <w:rPr>
                <w:rFonts w:asciiTheme="minorBidi" w:eastAsiaTheme="minorEastAsia" w:hAnsiTheme="minorBidi" w:cstheme="minorBidi"/>
              </w:rPr>
              <w:t>for 7No8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1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 xml:space="preserve">Warning Colored </w:t>
            </w:r>
            <w:r w:rsidR="009107FE" w:rsidRPr="006932DC">
              <w:rPr>
                <w:rFonts w:asciiTheme="minorBidi" w:eastAsiaTheme="minorEastAsia" w:hAnsiTheme="minorBidi" w:cstheme="minorBidi"/>
              </w:rPr>
              <w:t xml:space="preserve">Ball 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with </w:t>
            </w:r>
            <w:r w:rsidR="009107FE" w:rsidRPr="006932DC">
              <w:rPr>
                <w:rFonts w:asciiTheme="minorBidi" w:eastAsiaTheme="minorEastAsia" w:hAnsiTheme="minorBidi" w:cstheme="minorBidi"/>
              </w:rPr>
              <w:t xml:space="preserve">Armor Rod </w:t>
            </w:r>
            <w:r w:rsidRPr="006932DC">
              <w:rPr>
                <w:rFonts w:asciiTheme="minorBidi" w:eastAsiaTheme="minorEastAsia" w:hAnsiTheme="minorBidi" w:cstheme="minorBidi"/>
              </w:rPr>
              <w:t>for 7No.8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2</w:t>
            </w:r>
          </w:p>
        </w:tc>
      </w:tr>
      <w:tr w:rsidR="006A1EB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A1EB0" w:rsidRPr="006932DC" w:rsidRDefault="006A1EB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6A1EB0" w:rsidRPr="006932DC" w:rsidRDefault="006A1EB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 xml:space="preserve">Danger &amp; </w:t>
            </w:r>
            <w:r w:rsidR="009107FE" w:rsidRPr="006932DC">
              <w:rPr>
                <w:rFonts w:asciiTheme="minorBidi" w:eastAsiaTheme="minorEastAsia" w:hAnsiTheme="minorBidi" w:cstheme="minorBidi"/>
              </w:rPr>
              <w:t xml:space="preserve">Phase Plate 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for </w:t>
            </w:r>
            <w:r w:rsidR="009107FE" w:rsidRPr="006932DC">
              <w:rPr>
                <w:rFonts w:asciiTheme="minorBidi" w:eastAsiaTheme="minorEastAsia" w:hAnsiTheme="minorBidi" w:cstheme="minorBidi"/>
              </w:rPr>
              <w:t>Towers</w:t>
            </w:r>
          </w:p>
        </w:tc>
        <w:tc>
          <w:tcPr>
            <w:tcW w:w="825" w:type="dxa"/>
            <w:vAlign w:val="center"/>
          </w:tcPr>
          <w:p w:rsidR="006A1EB0" w:rsidRPr="006932DC" w:rsidRDefault="006A1EB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A1EB0" w:rsidRPr="006932DC" w:rsidRDefault="009C67BF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6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35mm</w:t>
            </w:r>
            <w:r w:rsidRPr="006932DC">
              <w:rPr>
                <w:rFonts w:asciiTheme="minorBidi" w:eastAsiaTheme="minorEastAsia" w:hAnsiTheme="minorBidi" w:cstheme="minorBidi"/>
                <w:vertAlign w:val="superscript"/>
              </w:rPr>
              <w:t>2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 Copper Wire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m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9C67BF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270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D52187" w:rsidP="002702B3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 xml:space="preserve">Earthing </w:t>
            </w:r>
            <w:r w:rsidR="00FB5FD0" w:rsidRPr="006932DC">
              <w:rPr>
                <w:rFonts w:asciiTheme="minorBidi" w:eastAsiaTheme="minorEastAsia" w:hAnsiTheme="minorBidi" w:cstheme="minorBidi"/>
              </w:rPr>
              <w:t>Rod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 1.5m-16mm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9C67BF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6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 xml:space="preserve">Clamp for </w:t>
            </w:r>
            <w:r w:rsidR="009107FE" w:rsidRPr="006932DC">
              <w:rPr>
                <w:rFonts w:asciiTheme="minorBidi" w:eastAsiaTheme="minorEastAsia" w:hAnsiTheme="minorBidi" w:cstheme="minorBidi"/>
              </w:rPr>
              <w:t xml:space="preserve">Connecting 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the </w:t>
            </w:r>
            <w:r w:rsidR="009107FE" w:rsidRPr="006932DC">
              <w:rPr>
                <w:rFonts w:asciiTheme="minorBidi" w:eastAsiaTheme="minorEastAsia" w:hAnsiTheme="minorBidi" w:cstheme="minorBidi"/>
              </w:rPr>
              <w:t xml:space="preserve">Ground Wire 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to the </w:t>
            </w:r>
            <w:r w:rsidR="009107FE" w:rsidRPr="006932DC">
              <w:rPr>
                <w:rFonts w:asciiTheme="minorBidi" w:eastAsiaTheme="minorEastAsia" w:hAnsiTheme="minorBidi" w:cstheme="minorBidi"/>
              </w:rPr>
              <w:t>Stub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9C67BF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24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tcBorders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 xml:space="preserve">Clamp for </w:t>
            </w:r>
            <w:r w:rsidR="009107FE" w:rsidRPr="006932DC">
              <w:rPr>
                <w:rFonts w:asciiTheme="minorBidi" w:eastAsiaTheme="minorEastAsia" w:hAnsiTheme="minorBidi" w:cstheme="minorBidi"/>
              </w:rPr>
              <w:t xml:space="preserve">Connecting 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the </w:t>
            </w:r>
            <w:r w:rsidR="009107FE" w:rsidRPr="006932DC">
              <w:rPr>
                <w:rFonts w:asciiTheme="minorBidi" w:eastAsiaTheme="minorEastAsia" w:hAnsiTheme="minorBidi" w:cstheme="minorBidi"/>
              </w:rPr>
              <w:t xml:space="preserve">Ground Wire </w:t>
            </w:r>
            <w:r w:rsidRPr="006932DC">
              <w:rPr>
                <w:rFonts w:asciiTheme="minorBidi" w:eastAsiaTheme="minorEastAsia" w:hAnsiTheme="minorBidi" w:cstheme="minorBidi"/>
              </w:rPr>
              <w:t>to Rod</w:t>
            </w:r>
          </w:p>
        </w:tc>
        <w:tc>
          <w:tcPr>
            <w:tcW w:w="825" w:type="dxa"/>
            <w:tcBorders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7BF" w:rsidRPr="006932DC" w:rsidRDefault="009C67BF" w:rsidP="009C67BF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6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 xml:space="preserve">Clamp for </w:t>
            </w:r>
            <w:r w:rsidR="009107FE" w:rsidRPr="006932DC">
              <w:rPr>
                <w:rFonts w:asciiTheme="minorBidi" w:eastAsiaTheme="minorEastAsia" w:hAnsiTheme="minorBidi" w:cstheme="minorBidi"/>
              </w:rPr>
              <w:t xml:space="preserve">Connecting 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the </w:t>
            </w:r>
            <w:r w:rsidR="009107FE" w:rsidRPr="006932DC">
              <w:rPr>
                <w:rFonts w:asciiTheme="minorBidi" w:eastAsiaTheme="minorEastAsia" w:hAnsiTheme="minorBidi" w:cstheme="minorBidi"/>
              </w:rPr>
              <w:t xml:space="preserve">Ground Wire 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to </w:t>
            </w:r>
            <w:r w:rsidR="009107FE" w:rsidRPr="006932DC">
              <w:rPr>
                <w:rFonts w:asciiTheme="minorBidi" w:eastAsiaTheme="minorEastAsia" w:hAnsiTheme="minorBidi" w:cstheme="minorBidi"/>
              </w:rPr>
              <w:t>Ground Wire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5FD0" w:rsidRPr="006932DC" w:rsidRDefault="009C67BF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  <w:rtl/>
                <w:lang w:bidi="fa-IR"/>
              </w:rPr>
            </w:pPr>
            <w:r>
              <w:rPr>
                <w:rFonts w:asciiTheme="minorBidi" w:eastAsiaTheme="minorEastAsia" w:hAnsiTheme="minorBidi" w:cstheme="minorBidi"/>
              </w:rPr>
              <w:t>6</w:t>
            </w:r>
          </w:p>
        </w:tc>
      </w:tr>
    </w:tbl>
    <w:p w:rsidR="00503D08" w:rsidRDefault="00503D08" w:rsidP="00503D08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:rsidR="000D1BF6" w:rsidRDefault="000D1BF6" w:rsidP="000D1BF6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:rsidR="000D1BF6" w:rsidRPr="003256D4" w:rsidRDefault="00AC0AF1" w:rsidP="00927DD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7" w:name="_Toc144292583"/>
      <w:r w:rsidRPr="000C4292">
        <w:rPr>
          <w:rFonts w:asciiTheme="minorBidi" w:hAnsiTheme="minorBidi" w:cstheme="minorBidi"/>
          <w:noProof/>
          <w:sz w:val="22"/>
          <w:szCs w:val="22"/>
          <w:highlight w:val="green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7A79D6" wp14:editId="54A10A64">
                <wp:simplePos x="0" y="0"/>
                <wp:positionH relativeFrom="column">
                  <wp:posOffset>5159375</wp:posOffset>
                </wp:positionH>
                <wp:positionV relativeFrom="paragraph">
                  <wp:posOffset>-107950</wp:posOffset>
                </wp:positionV>
                <wp:extent cx="552450" cy="436245"/>
                <wp:effectExtent l="0" t="0" r="19050" b="190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36245"/>
                          <a:chOff x="0" y="0"/>
                          <a:chExt cx="552450" cy="437202"/>
                        </a:xfrm>
                      </wpg:grpSpPr>
                      <wps:wsp>
                        <wps:cNvPr id="2" name="Isosceles Triangle 2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768"/>
                            <a:ext cx="455929" cy="256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3654" w:rsidRPr="00F9509B" w:rsidRDefault="00A63654" w:rsidP="00087AB6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F9509B">
                                <w:rPr>
                                  <w:rFonts w:asciiTheme="minorHAnsi" w:hAnsiTheme="minorHAnsi"/>
                                </w:rPr>
                                <w:t>D0</w:t>
                              </w:r>
                              <w:r>
                                <w:rPr>
                                  <w:rFonts w:asciiTheme="minorHAnsi" w:hAnsiTheme="minorHAnsi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A79D6" id="Group 1" o:spid="_x0000_s1029" style="position:absolute;left:0;text-align:left;margin-left:406.25pt;margin-top:-8.5pt;width:43.5pt;height:34.35pt;z-index:251661312;mso-width-relative:margin;mso-height-relative:margin" coordsize="5524,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BKrAMAAFsJAAAOAAAAZHJzL2Uyb0RvYy54bWy8Vttu2zgQfV9g/4Hg+0a2YiW2EKVw0yYo&#10;kLbBJos+0xR1QSmSS9KR06/vDCkprmO0QLrYPCi8zPXMzKEv3uw6SR6Fda1WBZ2fzCgRiuuyVXVB&#10;/3m4/mtJifNMlUxqJQr6JBx9c/nnHxe9yUWqGy1LYQkYUS7vTUEb702eJI43omPuRBuh4LLStmMe&#10;trZOSst6sN7JJJ3NzpJe29JYzYVzcPouXtLLYL+qBPefq8oJT2RBITYfvjZ8N/hNLi9YXltmmpYP&#10;YbBXRNGxVoHTydQ75hnZ2vaFqa7lVjtd+ROuu0RXVctFyAGymc8OsrmxemtCLnXe12aCCaA9wOnV&#10;ZvmnxztL2hJqR4liHZQoeCVzhKY3dQ4SN9bcmzs7HNRxh9nuKtvhf8iD7AKoTxOoYucJh8MsSxcZ&#10;QM/hanF6BpsIOm+gMi+0ePP+qN55OktRLxmdJhjbFEpvoH3cM0Lu9xC6b5gRAXiH+Q8IpSNCH5x2&#10;XEjhyINtmaqlICE4jALEJ6xc7gC2VwE1X81noTunhFlurPM3QncEFwX1g+/Qd+zx1vmIzyiGfpW+&#10;bqWEc5ZLRXqocnoOdnHvtGxLvA0bnDdxJS15ZDApm3oeZOS2+6jLeJbN4G8oQRhPFA8F2bME0UoF&#10;h4hEzD2s/JMUMYa/RQXdBm2RxiB+9Ms4F8pH365hpfiVa6nAIFquIJHJ9mDguO0I0iCPqiLQxKQ8&#10;oPMz5UkjeNbKT8pdq7Q9lpmErAbPUX4EKUKDKG10+QSdZnUkKWf4dQuFvmXO3zELrARDBEzrP8On&#10;khqKqYcVJY22346dozyMAtxS0gPLFdT9u2VWUCI/KBiS1XyxQFoMm0UGU0aJ3b/Z7N+obXeloT2A&#10;KiC6sER5L8dlZXX3BQh5jV7hiikOvgvKvR03Vz6yL1A6F+t1EAMqNMzfqnvD0Tiiik38sPvCrBm7&#10;Hfjkkx4Hk+UHDR9lUVPp9dbrqg3T8IzrgDeQBNLa/8AWpyNbPCATvtW7FxxB/A6Ox4ydudX8qyNK&#10;XzXAKWJtre4bwUooU+wdDHugl5gDThjZ9DCiQNsMsg7QHZDy6RKZhAD7zpez87NlZN+RnRdZtkpX&#10;kZ3T7GxxuviBZV+QjoUXNXg5wB95KaJ/QDirLM2Cwh4Vda2HR1+2XUGXyCrDM4zJvldlYCvPWhnX&#10;xynF7za74dkC+ecyT+Pz33b+2Mj+oI0xZWew4a5/1nDhsYIXPNDl8GsDfyLs70ODPv8muvwOAAD/&#10;/wMAUEsDBBQABgAIAAAAIQB0BEM74QAAAAoBAAAPAAAAZHJzL2Rvd25yZXYueG1sTI/BSsNAEIbv&#10;gu+wjOCt3WwlNo3ZlFLUUxFsBfG2TaZJaHY2ZLdJ+vaOJ3ucmY9/vj9bT7YVA/a+caRBzSMQSIUr&#10;G6o0fB3eZgkIHwyVpnWEGq7oYZ3f32UmLd1InzjsQyU4hHxqNNQhdKmUvqjRGj93HRLfTq63JvDY&#10;V7LszcjhtpWLKHqW1jTEH2rT4bbG4ry/WA3voxk3T+p12J1P2+vPIf743inU+vFh2ryACDiFfxj+&#10;9FkdcnY6uguVXrQaErWIGdUwU0suxUSyWvHmqCFWS5B5Jm8r5L8AAAD//wMAUEsBAi0AFAAGAAgA&#10;AAAhALaDOJL+AAAA4QEAABMAAAAAAAAAAAAAAAAAAAAAAFtDb250ZW50X1R5cGVzXS54bWxQSwEC&#10;LQAUAAYACAAAACEAOP0h/9YAAACUAQAACwAAAAAAAAAAAAAAAAAvAQAAX3JlbHMvLnJlbHNQSwEC&#10;LQAUAAYACAAAACEAiU2wSqwDAABbCQAADgAAAAAAAAAAAAAAAAAuAgAAZHJzL2Uyb0RvYy54bWxQ&#10;SwECLQAUAAYACAAAACEAdARDO+EAAAAKAQAADwAAAAAAAAAAAAAAAAAGBgAAZHJzL2Rvd25yZXYu&#10;eG1sUEsFBgAAAAAEAAQA8wAAABQHAAAAAA==&#10;">
                <v:shape id="Isosceles Triangle 2" o:spid="_x0000_s1030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K5gMMA&#10;AADaAAAADwAAAGRycy9kb3ducmV2LnhtbESPQWsCMRSE74L/ITzBm2ZdsMjWKCJKpT1pK9jbY/O6&#10;G7p5WTbpZvvvm4LgcZiZb5j1drCN6KnzxrGCxTwDQVw6bbhS8PF+nK1A+ICssXFMCn7Jw3YzHq2x&#10;0C7ymfpLqESCsC9QQR1CW0jpy5os+rlriZP35TqLIcmukrrDmOC2kXmWPUmLhtNCjS3tayq/Lz9W&#10;QYz52+F8fe2Xy8PL6rYoTdx/GqWmk2H3DCLQEB7he/ukFeTwfyXd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K5gMMAAADaAAAADwAAAAAAAAAAAAAAAACYAgAAZHJzL2Rv&#10;d25yZXYueG1sUEsFBgAAAAAEAAQA9QAAAIgDAAAAAA==&#10;" filled="f" strokecolor="#7f7f7f [1612]" strokeweight="1pt"/>
                <v:shape id="Text Box 2" o:spid="_x0000_s1031" type="#_x0000_t202" style="position:absolute;left:381;top:1807;width:4559;height:2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A63654" w:rsidRPr="00F9509B" w:rsidRDefault="00A63654" w:rsidP="00087AB6">
                        <w:pPr>
                          <w:rPr>
                            <w:rFonts w:asciiTheme="minorHAnsi" w:hAnsiTheme="minorHAnsi"/>
                          </w:rPr>
                        </w:pPr>
                        <w:r w:rsidRPr="00F9509B">
                          <w:rPr>
                            <w:rFonts w:asciiTheme="minorHAnsi" w:hAnsiTheme="minorHAnsi"/>
                          </w:rPr>
                          <w:t>D0</w:t>
                        </w:r>
                        <w:r>
                          <w:rPr>
                            <w:rFonts w:asciiTheme="minorHAnsi" w:hAnsiTheme="minorHAnsi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1BF6">
        <w:rPr>
          <w:rFonts w:ascii="Arial" w:hAnsi="Arial" w:cs="Arial"/>
          <w:b/>
          <w:bCs/>
          <w:caps/>
          <w:kern w:val="28"/>
          <w:sz w:val="24"/>
        </w:rPr>
        <w:t>ATTACHMENT2 (</w:t>
      </w:r>
      <w:r w:rsidR="00927DD4">
        <w:rPr>
          <w:rFonts w:ascii="Arial" w:hAnsi="Arial" w:cs="Arial"/>
          <w:b/>
          <w:bCs/>
          <w:caps/>
          <w:kern w:val="28"/>
          <w:sz w:val="24"/>
        </w:rPr>
        <w:t>GANTRY &amp; T-OFF</w:t>
      </w:r>
      <w:r w:rsidR="000D1BF6">
        <w:rPr>
          <w:rFonts w:ascii="Arial" w:hAnsi="Arial" w:cs="Arial"/>
          <w:b/>
          <w:bCs/>
          <w:caps/>
          <w:kern w:val="28"/>
          <w:sz w:val="24"/>
        </w:rPr>
        <w:t>)</w:t>
      </w:r>
      <w:bookmarkEnd w:id="37"/>
      <w:r w:rsidR="000D1BF6"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</w:p>
    <w:tbl>
      <w:tblPr>
        <w:tblStyle w:val="TableGrid"/>
        <w:tblW w:w="10534" w:type="dxa"/>
        <w:jc w:val="center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12"/>
        <w:gridCol w:w="8002"/>
        <w:gridCol w:w="825"/>
        <w:gridCol w:w="795"/>
      </w:tblGrid>
      <w:tr w:rsidR="000D1BF6" w:rsidRPr="006932DC" w:rsidTr="009107FE">
        <w:trPr>
          <w:trHeight w:val="454"/>
          <w:tblHeader/>
          <w:jc w:val="center"/>
        </w:trPr>
        <w:tc>
          <w:tcPr>
            <w:tcW w:w="105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D1BF6" w:rsidRPr="006932DC" w:rsidRDefault="000D1BF6" w:rsidP="00D55A25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 w:rsidRPr="006932DC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 xml:space="preserve">MTO for </w:t>
            </w:r>
            <w:r w:rsidR="00927DD4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>Substation</w:t>
            </w:r>
            <w:r w:rsidR="00927DD4" w:rsidRPr="006932DC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 xml:space="preserve"> </w:t>
            </w:r>
            <w:r w:rsidR="00D55A25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>(Gantry in T-off for</w:t>
            </w:r>
            <w:r w:rsidRPr="006932DC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 xml:space="preserve"> BK14</w:t>
            </w:r>
            <w:r w:rsidR="00D55A25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>/Goreh/Binak and Gantry in well No. BK14)</w:t>
            </w:r>
          </w:p>
        </w:tc>
      </w:tr>
      <w:tr w:rsidR="000D1BF6" w:rsidRPr="006932DC" w:rsidTr="009107FE">
        <w:trPr>
          <w:trHeight w:val="454"/>
          <w:tblHeader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:rsidR="000D1BF6" w:rsidRPr="006932DC" w:rsidRDefault="000D1BF6" w:rsidP="00D55A25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  <w:b/>
                <w:bCs/>
              </w:rPr>
            </w:pPr>
            <w:r w:rsidRPr="006932DC">
              <w:rPr>
                <w:rFonts w:asciiTheme="minorBidi" w:eastAsiaTheme="minorEastAsia" w:hAnsiTheme="minorBidi" w:cstheme="minorBidi"/>
                <w:b/>
                <w:bCs/>
              </w:rPr>
              <w:t>Item</w:t>
            </w:r>
          </w:p>
        </w:tc>
        <w:tc>
          <w:tcPr>
            <w:tcW w:w="80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:rsidR="000D1BF6" w:rsidRPr="006932DC" w:rsidRDefault="000D1BF6" w:rsidP="00D55A25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  <w:b/>
                <w:bCs/>
              </w:rPr>
            </w:pPr>
            <w:r w:rsidRPr="006932DC">
              <w:rPr>
                <w:rFonts w:asciiTheme="minorBidi" w:hAnsiTheme="minorBidi" w:cstheme="minorBidi"/>
                <w:b/>
                <w:bCs/>
                <w:color w:val="000000"/>
              </w:rPr>
              <w:t>Description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:rsidR="000D1BF6" w:rsidRPr="006932DC" w:rsidRDefault="000D1BF6" w:rsidP="00D55A25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hAnsiTheme="minorBidi" w:cstheme="minorBidi"/>
                <w:b/>
                <w:bCs/>
                <w:color w:val="000000"/>
              </w:rPr>
              <w:t>Unit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0D1BF6" w:rsidRPr="006932DC" w:rsidRDefault="000D1BF6" w:rsidP="00D55A25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hAnsiTheme="minorBidi" w:cstheme="minorBidi"/>
                <w:b/>
                <w:bCs/>
                <w:color w:val="000000"/>
              </w:rPr>
              <w:t>Qty</w:t>
            </w:r>
          </w:p>
        </w:tc>
      </w:tr>
      <w:tr w:rsidR="000D1BF6" w:rsidRPr="006932DC" w:rsidTr="009107FE">
        <w:trPr>
          <w:trHeight w:val="454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0D1BF6" w:rsidRPr="002702B3" w:rsidRDefault="000D1BF6" w:rsidP="000D1BF6">
            <w:pPr>
              <w:pStyle w:val="ListParagraph"/>
              <w:numPr>
                <w:ilvl w:val="0"/>
                <w:numId w:val="10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8002" w:type="dxa"/>
            <w:tcBorders>
              <w:top w:val="single" w:sz="6" w:space="0" w:color="000000"/>
            </w:tcBorders>
            <w:vAlign w:val="center"/>
          </w:tcPr>
          <w:p w:rsidR="000D1BF6" w:rsidRPr="006932DC" w:rsidRDefault="00D55A25" w:rsidP="00D55A25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Load Break S</w:t>
            </w:r>
            <w:r w:rsidRPr="00D55A25">
              <w:rPr>
                <w:rFonts w:asciiTheme="minorBidi" w:eastAsiaTheme="minorEastAsia" w:hAnsiTheme="minorBidi" w:cstheme="minorBidi"/>
              </w:rPr>
              <w:t xml:space="preserve">witch, </w:t>
            </w:r>
            <w:r>
              <w:rPr>
                <w:rFonts w:asciiTheme="minorBidi" w:eastAsiaTheme="minorEastAsia" w:hAnsiTheme="minorBidi" w:cstheme="minorBidi"/>
              </w:rPr>
              <w:t>36</w:t>
            </w:r>
            <w:r w:rsidRPr="00D55A25">
              <w:rPr>
                <w:rFonts w:asciiTheme="minorBidi" w:eastAsiaTheme="minorEastAsia" w:hAnsiTheme="minorBidi" w:cstheme="minorBidi"/>
              </w:rPr>
              <w:t>k</w:t>
            </w:r>
            <w:r>
              <w:rPr>
                <w:rFonts w:asciiTheme="minorBidi" w:eastAsiaTheme="minorEastAsia" w:hAnsiTheme="minorBidi" w:cstheme="minorBidi"/>
              </w:rPr>
              <w:t>V</w:t>
            </w:r>
            <w:r w:rsidRPr="00D55A25">
              <w:rPr>
                <w:rFonts w:asciiTheme="minorBidi" w:eastAsiaTheme="minorEastAsia" w:hAnsiTheme="minorBidi" w:cstheme="minorBidi"/>
              </w:rPr>
              <w:t>, 630</w:t>
            </w:r>
            <w:r>
              <w:rPr>
                <w:rFonts w:asciiTheme="minorBidi" w:eastAsiaTheme="minorEastAsia" w:hAnsiTheme="minorBidi" w:cstheme="minorBidi"/>
              </w:rPr>
              <w:t>A</w:t>
            </w:r>
            <w:r w:rsidRPr="00D55A25">
              <w:rPr>
                <w:rFonts w:asciiTheme="minorBidi" w:eastAsiaTheme="minorEastAsia" w:hAnsiTheme="minorBidi" w:cstheme="minorBidi"/>
              </w:rPr>
              <w:t>, 25k</w:t>
            </w:r>
            <w:r>
              <w:rPr>
                <w:rFonts w:asciiTheme="minorBidi" w:eastAsiaTheme="minorEastAsia" w:hAnsiTheme="minorBidi" w:cstheme="minorBidi"/>
              </w:rPr>
              <w:t>A</w:t>
            </w:r>
            <w:r w:rsidRPr="00D55A25">
              <w:rPr>
                <w:rFonts w:asciiTheme="minorBidi" w:eastAsiaTheme="minorEastAsia" w:hAnsiTheme="minorBidi" w:cstheme="minorBidi"/>
              </w:rPr>
              <w:t>/1</w:t>
            </w:r>
            <w:r>
              <w:rPr>
                <w:rFonts w:asciiTheme="minorBidi" w:eastAsiaTheme="minorEastAsia" w:hAnsiTheme="minorBidi" w:cstheme="minorBidi"/>
              </w:rPr>
              <w:t>s (Outdoor Type)</w:t>
            </w:r>
          </w:p>
        </w:tc>
        <w:tc>
          <w:tcPr>
            <w:tcW w:w="825" w:type="dxa"/>
            <w:tcBorders>
              <w:top w:val="single" w:sz="6" w:space="0" w:color="000000"/>
            </w:tcBorders>
            <w:vAlign w:val="center"/>
          </w:tcPr>
          <w:p w:rsidR="000D1BF6" w:rsidRPr="006932DC" w:rsidRDefault="000D1BF6" w:rsidP="00D55A25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D1BF6" w:rsidRPr="006932DC" w:rsidRDefault="00BE0D92" w:rsidP="00D55A25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5</w:t>
            </w:r>
          </w:p>
        </w:tc>
      </w:tr>
      <w:tr w:rsidR="00D55A25" w:rsidRPr="006932DC" w:rsidTr="009107FE">
        <w:trPr>
          <w:trHeight w:val="431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55A25" w:rsidRPr="006932DC" w:rsidRDefault="00D55A25" w:rsidP="00D55A25">
            <w:pPr>
              <w:pStyle w:val="ListParagraph"/>
              <w:numPr>
                <w:ilvl w:val="0"/>
                <w:numId w:val="10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8002" w:type="dxa"/>
            <w:vAlign w:val="center"/>
          </w:tcPr>
          <w:p w:rsidR="00D55A25" w:rsidRPr="006932DC" w:rsidRDefault="00D55A25" w:rsidP="00D55A25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E</w:t>
            </w:r>
            <w:r w:rsidRPr="00D55A25">
              <w:rPr>
                <w:rFonts w:asciiTheme="minorBidi" w:eastAsiaTheme="minorEastAsia" w:hAnsiTheme="minorBidi" w:cstheme="minorBidi"/>
              </w:rPr>
              <w:t xml:space="preserve">arthing </w:t>
            </w:r>
            <w:r w:rsidR="009107FE" w:rsidRPr="00D55A25">
              <w:rPr>
                <w:rFonts w:asciiTheme="minorBidi" w:eastAsiaTheme="minorEastAsia" w:hAnsiTheme="minorBidi" w:cstheme="minorBidi"/>
              </w:rPr>
              <w:t>Switch</w:t>
            </w:r>
            <w:r w:rsidRPr="00D55A25">
              <w:rPr>
                <w:rFonts w:asciiTheme="minorBidi" w:eastAsiaTheme="minorEastAsia" w:hAnsiTheme="minorBidi" w:cstheme="minorBidi"/>
              </w:rPr>
              <w:t xml:space="preserve">, </w:t>
            </w:r>
            <w:r>
              <w:rPr>
                <w:rFonts w:asciiTheme="minorBidi" w:eastAsiaTheme="minorEastAsia" w:hAnsiTheme="minorBidi" w:cstheme="minorBidi"/>
              </w:rPr>
              <w:t>C</w:t>
            </w:r>
            <w:r w:rsidRPr="00D55A25">
              <w:rPr>
                <w:rFonts w:asciiTheme="minorBidi" w:eastAsiaTheme="minorEastAsia" w:hAnsiTheme="minorBidi" w:cstheme="minorBidi"/>
              </w:rPr>
              <w:t xml:space="preserve">omplete with </w:t>
            </w:r>
            <w:r w:rsidR="009107FE" w:rsidRPr="00D55A25">
              <w:rPr>
                <w:rFonts w:asciiTheme="minorBidi" w:eastAsiaTheme="minorEastAsia" w:hAnsiTheme="minorBidi" w:cstheme="minorBidi"/>
              </w:rPr>
              <w:t>Manually Operated Mechanism</w:t>
            </w:r>
          </w:p>
        </w:tc>
        <w:tc>
          <w:tcPr>
            <w:tcW w:w="825" w:type="dxa"/>
            <w:vAlign w:val="center"/>
          </w:tcPr>
          <w:p w:rsidR="00D55A25" w:rsidRPr="006932DC" w:rsidRDefault="00D55A25" w:rsidP="00D55A25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55A25" w:rsidRPr="006932DC" w:rsidRDefault="00BE0D92" w:rsidP="00D55A25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3</w:t>
            </w:r>
          </w:p>
        </w:tc>
      </w:tr>
      <w:tr w:rsidR="000D1BF6" w:rsidRPr="006932DC" w:rsidTr="009107FE">
        <w:trPr>
          <w:trHeight w:val="40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0D1BF6" w:rsidRPr="006932DC" w:rsidRDefault="000D1BF6" w:rsidP="000D1BF6">
            <w:pPr>
              <w:pStyle w:val="ListParagraph"/>
              <w:numPr>
                <w:ilvl w:val="0"/>
                <w:numId w:val="10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8002" w:type="dxa"/>
            <w:vAlign w:val="center"/>
          </w:tcPr>
          <w:p w:rsidR="000D1BF6" w:rsidRPr="006932DC" w:rsidRDefault="00D55A25" w:rsidP="00D55A25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 xml:space="preserve">Cut </w:t>
            </w:r>
            <w:r w:rsidR="009107FE">
              <w:rPr>
                <w:rFonts w:asciiTheme="minorBidi" w:eastAsiaTheme="minorEastAsia" w:hAnsiTheme="minorBidi" w:cstheme="minorBidi"/>
              </w:rPr>
              <w:t>Out Fuse</w:t>
            </w:r>
            <w:r>
              <w:rPr>
                <w:rFonts w:asciiTheme="minorBidi" w:eastAsiaTheme="minorEastAsia" w:hAnsiTheme="minorBidi" w:cstheme="minorBidi"/>
              </w:rPr>
              <w:t>, 36kV, 3Phase</w:t>
            </w:r>
          </w:p>
        </w:tc>
        <w:tc>
          <w:tcPr>
            <w:tcW w:w="825" w:type="dxa"/>
            <w:vAlign w:val="center"/>
          </w:tcPr>
          <w:p w:rsidR="000D1BF6" w:rsidRPr="006932DC" w:rsidRDefault="000D1BF6" w:rsidP="00D55A25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D1BF6" w:rsidRPr="006932DC" w:rsidRDefault="00BE0D92" w:rsidP="00D55A25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3</w:t>
            </w:r>
          </w:p>
        </w:tc>
      </w:tr>
      <w:tr w:rsidR="000D1BF6" w:rsidRPr="006932DC" w:rsidTr="009107FE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0D1BF6" w:rsidRPr="006932DC" w:rsidRDefault="000D1BF6" w:rsidP="000D1BF6">
            <w:pPr>
              <w:pStyle w:val="ListParagraph"/>
              <w:numPr>
                <w:ilvl w:val="0"/>
                <w:numId w:val="10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8002" w:type="dxa"/>
            <w:vAlign w:val="center"/>
          </w:tcPr>
          <w:p w:rsidR="000D1BF6" w:rsidRPr="006932DC" w:rsidRDefault="00D55A25" w:rsidP="00D55A25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="Calibri" w:hAnsiTheme="minorBidi" w:cstheme="minorBidi"/>
                <w:szCs w:val="20"/>
              </w:rPr>
              <w:t>S</w:t>
            </w:r>
            <w:r w:rsidRPr="00D55A25">
              <w:rPr>
                <w:rFonts w:asciiTheme="minorBidi" w:eastAsia="Calibri" w:hAnsiTheme="minorBidi" w:cstheme="minorBidi"/>
                <w:szCs w:val="20"/>
              </w:rPr>
              <w:t xml:space="preserve">urge </w:t>
            </w:r>
            <w:r>
              <w:rPr>
                <w:rFonts w:asciiTheme="minorBidi" w:eastAsia="Calibri" w:hAnsiTheme="minorBidi" w:cstheme="minorBidi"/>
                <w:szCs w:val="20"/>
              </w:rPr>
              <w:t>Arrester</w:t>
            </w:r>
            <w:r w:rsidRPr="00D55A25">
              <w:rPr>
                <w:rFonts w:asciiTheme="minorBidi" w:eastAsia="Calibri" w:hAnsiTheme="minorBidi" w:cstheme="minorBidi"/>
                <w:szCs w:val="20"/>
              </w:rPr>
              <w:t xml:space="preserve">, </w:t>
            </w:r>
            <w:r>
              <w:rPr>
                <w:rFonts w:asciiTheme="minorBidi" w:eastAsia="Calibri" w:hAnsiTheme="minorBidi" w:cstheme="minorBidi"/>
                <w:szCs w:val="20"/>
              </w:rPr>
              <w:t>36kV, 10k</w:t>
            </w:r>
            <w:r w:rsidRPr="00D55A25">
              <w:rPr>
                <w:rFonts w:asciiTheme="minorBidi" w:eastAsia="Calibri" w:hAnsiTheme="minorBidi" w:cstheme="minorBidi"/>
                <w:szCs w:val="20"/>
              </w:rPr>
              <w:t>A, C</w:t>
            </w:r>
            <w:r>
              <w:rPr>
                <w:rFonts w:asciiTheme="minorBidi" w:eastAsia="Calibri" w:hAnsiTheme="minorBidi" w:cstheme="minorBidi"/>
                <w:szCs w:val="20"/>
              </w:rPr>
              <w:t>l</w:t>
            </w:r>
            <w:r w:rsidRPr="00D55A25">
              <w:rPr>
                <w:rFonts w:asciiTheme="minorBidi" w:eastAsia="Calibri" w:hAnsiTheme="minorBidi" w:cstheme="minorBidi"/>
                <w:szCs w:val="20"/>
              </w:rPr>
              <w:t>.2</w:t>
            </w:r>
          </w:p>
        </w:tc>
        <w:tc>
          <w:tcPr>
            <w:tcW w:w="825" w:type="dxa"/>
            <w:vAlign w:val="center"/>
          </w:tcPr>
          <w:p w:rsidR="000D1BF6" w:rsidRPr="006932DC" w:rsidRDefault="00D55A25" w:rsidP="00D55A25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No.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D1BF6" w:rsidRPr="006932DC" w:rsidRDefault="00BE0D92" w:rsidP="00D55A25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9</w:t>
            </w:r>
          </w:p>
        </w:tc>
      </w:tr>
      <w:tr w:rsidR="00B839BC" w:rsidRPr="006932DC" w:rsidTr="009107FE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B839BC" w:rsidRPr="006932DC" w:rsidRDefault="00B839BC" w:rsidP="00B839BC">
            <w:pPr>
              <w:pStyle w:val="ListParagraph"/>
              <w:numPr>
                <w:ilvl w:val="0"/>
                <w:numId w:val="10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8002" w:type="dxa"/>
            <w:vAlign w:val="center"/>
          </w:tcPr>
          <w:p w:rsidR="00B839BC" w:rsidRPr="006932DC" w:rsidRDefault="00B839BC" w:rsidP="00B839BC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70k</w:t>
            </w:r>
            <w:r w:rsidRPr="006932DC">
              <w:rPr>
                <w:rFonts w:asciiTheme="minorBidi" w:eastAsiaTheme="minorEastAsia" w:hAnsiTheme="minorBidi" w:cstheme="minorBidi"/>
              </w:rPr>
              <w:t>N Porcelain/Ceramic Type Disc Insulator - 33kV</w:t>
            </w:r>
          </w:p>
        </w:tc>
        <w:tc>
          <w:tcPr>
            <w:tcW w:w="825" w:type="dxa"/>
            <w:vAlign w:val="center"/>
          </w:tcPr>
          <w:p w:rsidR="00B839BC" w:rsidRPr="006932DC" w:rsidRDefault="00B839BC" w:rsidP="00B839BC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No.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839BC" w:rsidRPr="006932DC" w:rsidRDefault="00E739ED" w:rsidP="00E739ED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84</w:t>
            </w:r>
          </w:p>
        </w:tc>
      </w:tr>
      <w:tr w:rsidR="00E739ED" w:rsidRPr="006932DC" w:rsidTr="009107FE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E739ED" w:rsidRPr="006932DC" w:rsidRDefault="00E739ED" w:rsidP="00E739ED">
            <w:pPr>
              <w:pStyle w:val="ListParagraph"/>
              <w:numPr>
                <w:ilvl w:val="0"/>
                <w:numId w:val="10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8002" w:type="dxa"/>
            <w:vAlign w:val="center"/>
          </w:tcPr>
          <w:p w:rsidR="00E739ED" w:rsidRPr="006932DC" w:rsidRDefault="00E739ED" w:rsidP="00E739ED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70 KN “I” Type Tension Accessories for Hyena Conductor</w:t>
            </w:r>
          </w:p>
        </w:tc>
        <w:tc>
          <w:tcPr>
            <w:tcW w:w="825" w:type="dxa"/>
            <w:vAlign w:val="center"/>
          </w:tcPr>
          <w:p w:rsidR="00E739ED" w:rsidRPr="006932DC" w:rsidRDefault="00E739ED" w:rsidP="00E739ED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739ED" w:rsidRPr="006932DC" w:rsidRDefault="00E739ED" w:rsidP="00E739ED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21</w:t>
            </w:r>
          </w:p>
        </w:tc>
      </w:tr>
      <w:tr w:rsidR="00E739ED" w:rsidRPr="006932DC" w:rsidTr="009107FE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E739ED" w:rsidRPr="006932DC" w:rsidRDefault="00E739ED" w:rsidP="00E739ED">
            <w:pPr>
              <w:pStyle w:val="ListParagraph"/>
              <w:numPr>
                <w:ilvl w:val="0"/>
                <w:numId w:val="10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8002" w:type="dxa"/>
            <w:vAlign w:val="center"/>
          </w:tcPr>
          <w:p w:rsidR="00E739ED" w:rsidRPr="006932DC" w:rsidRDefault="00E739ED" w:rsidP="00E739ED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Tubular busbar conductor 80/6mm</w:t>
            </w:r>
          </w:p>
        </w:tc>
        <w:tc>
          <w:tcPr>
            <w:tcW w:w="825" w:type="dxa"/>
            <w:vAlign w:val="center"/>
          </w:tcPr>
          <w:p w:rsidR="00E739ED" w:rsidRPr="006932DC" w:rsidRDefault="00E739ED" w:rsidP="00E739ED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m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739ED" w:rsidRPr="006932DC" w:rsidRDefault="00E739ED" w:rsidP="00E739ED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15</w:t>
            </w:r>
          </w:p>
        </w:tc>
      </w:tr>
      <w:tr w:rsidR="00E739ED" w:rsidRPr="006932DC" w:rsidTr="009107FE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E739ED" w:rsidRPr="006932DC" w:rsidRDefault="00E739ED" w:rsidP="00E739ED">
            <w:pPr>
              <w:pStyle w:val="ListParagraph"/>
              <w:numPr>
                <w:ilvl w:val="0"/>
                <w:numId w:val="10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8002" w:type="dxa"/>
            <w:vAlign w:val="center"/>
          </w:tcPr>
          <w:p w:rsidR="00E739ED" w:rsidRPr="006932DC" w:rsidRDefault="00E739ED" w:rsidP="00E739ED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="Calibri" w:hAnsiTheme="minorBidi" w:cstheme="minorBidi"/>
                <w:szCs w:val="20"/>
              </w:rPr>
              <w:t>36kV P</w:t>
            </w:r>
            <w:r w:rsidRPr="00D55A25">
              <w:rPr>
                <w:rFonts w:asciiTheme="minorBidi" w:eastAsia="Calibri" w:hAnsiTheme="minorBidi" w:cstheme="minorBidi"/>
                <w:szCs w:val="20"/>
              </w:rPr>
              <w:t xml:space="preserve">ost </w:t>
            </w:r>
            <w:r>
              <w:rPr>
                <w:rFonts w:asciiTheme="minorBidi" w:eastAsia="Calibri" w:hAnsiTheme="minorBidi" w:cstheme="minorBidi"/>
                <w:szCs w:val="20"/>
              </w:rPr>
              <w:t>I</w:t>
            </w:r>
            <w:r w:rsidRPr="00D55A25">
              <w:rPr>
                <w:rFonts w:asciiTheme="minorBidi" w:eastAsia="Calibri" w:hAnsiTheme="minorBidi" w:cstheme="minorBidi"/>
                <w:szCs w:val="20"/>
              </w:rPr>
              <w:t>ns</w:t>
            </w:r>
            <w:r>
              <w:rPr>
                <w:rFonts w:asciiTheme="minorBidi" w:eastAsia="Calibri" w:hAnsiTheme="minorBidi" w:cstheme="minorBidi"/>
                <w:szCs w:val="20"/>
              </w:rPr>
              <w:t>u</w:t>
            </w:r>
            <w:r w:rsidRPr="00D55A25">
              <w:rPr>
                <w:rFonts w:asciiTheme="minorBidi" w:eastAsia="Calibri" w:hAnsiTheme="minorBidi" w:cstheme="minorBidi"/>
                <w:szCs w:val="20"/>
              </w:rPr>
              <w:t xml:space="preserve">lator, Strength </w:t>
            </w:r>
            <w:r>
              <w:rPr>
                <w:rFonts w:asciiTheme="minorBidi" w:eastAsia="Calibri" w:hAnsiTheme="minorBidi" w:cstheme="minorBidi"/>
                <w:szCs w:val="20"/>
              </w:rPr>
              <w:t>C</w:t>
            </w:r>
            <w:r w:rsidRPr="00D55A25">
              <w:rPr>
                <w:rFonts w:asciiTheme="minorBidi" w:eastAsia="Calibri" w:hAnsiTheme="minorBidi" w:cstheme="minorBidi"/>
                <w:szCs w:val="20"/>
              </w:rPr>
              <w:t xml:space="preserve">lass </w:t>
            </w:r>
            <w:r>
              <w:rPr>
                <w:rFonts w:asciiTheme="minorBidi" w:eastAsia="Calibri" w:hAnsiTheme="minorBidi" w:cstheme="minorBidi"/>
                <w:szCs w:val="20"/>
              </w:rPr>
              <w:t>C6</w:t>
            </w:r>
          </w:p>
        </w:tc>
        <w:tc>
          <w:tcPr>
            <w:tcW w:w="825" w:type="dxa"/>
            <w:vAlign w:val="center"/>
          </w:tcPr>
          <w:p w:rsidR="00E739ED" w:rsidRPr="006932DC" w:rsidRDefault="00E739ED" w:rsidP="00E739ED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No.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739ED" w:rsidRPr="006932DC" w:rsidRDefault="00E739ED" w:rsidP="00E739ED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15</w:t>
            </w:r>
          </w:p>
        </w:tc>
      </w:tr>
      <w:tr w:rsidR="00E739ED" w:rsidRPr="006932DC" w:rsidTr="009107FE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E739ED" w:rsidRPr="006932DC" w:rsidRDefault="00E739ED" w:rsidP="00E739ED">
            <w:pPr>
              <w:pStyle w:val="ListParagraph"/>
              <w:numPr>
                <w:ilvl w:val="0"/>
                <w:numId w:val="10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8002" w:type="dxa"/>
            <w:vAlign w:val="center"/>
          </w:tcPr>
          <w:p w:rsidR="00E739ED" w:rsidRPr="006932DC" w:rsidRDefault="00E739ED" w:rsidP="00E739ED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36kV</w:t>
            </w:r>
            <w:r w:rsidRPr="00D55A25">
              <w:rPr>
                <w:rFonts w:asciiTheme="minorBidi" w:eastAsiaTheme="minorEastAsia" w:hAnsiTheme="minorBidi" w:cstheme="minorBidi"/>
              </w:rPr>
              <w:t xml:space="preserve"> </w:t>
            </w:r>
            <w:r>
              <w:rPr>
                <w:rFonts w:asciiTheme="minorBidi" w:eastAsiaTheme="minorEastAsia" w:hAnsiTheme="minorBidi" w:cstheme="minorBidi"/>
              </w:rPr>
              <w:t>C</w:t>
            </w:r>
            <w:r w:rsidRPr="00D55A25">
              <w:rPr>
                <w:rFonts w:asciiTheme="minorBidi" w:eastAsiaTheme="minorEastAsia" w:hAnsiTheme="minorBidi" w:cstheme="minorBidi"/>
              </w:rPr>
              <w:t xml:space="preserve">able </w:t>
            </w:r>
            <w:r>
              <w:rPr>
                <w:rFonts w:asciiTheme="minorBidi" w:eastAsiaTheme="minorEastAsia" w:hAnsiTheme="minorBidi" w:cstheme="minorBidi"/>
              </w:rPr>
              <w:t>Sealing End</w:t>
            </w:r>
            <w:r w:rsidRPr="00D55A25">
              <w:rPr>
                <w:rFonts w:asciiTheme="minorBidi" w:eastAsiaTheme="minorEastAsia" w:hAnsiTheme="minorBidi" w:cstheme="minorBidi"/>
              </w:rPr>
              <w:t xml:space="preserve">, </w:t>
            </w:r>
            <w:r w:rsidR="009107FE" w:rsidRPr="00D55A25">
              <w:rPr>
                <w:rFonts w:asciiTheme="minorBidi" w:eastAsiaTheme="minorEastAsia" w:hAnsiTheme="minorBidi" w:cstheme="minorBidi"/>
              </w:rPr>
              <w:t>Heat Shrinkable</w:t>
            </w:r>
            <w:r w:rsidRPr="00D55A25">
              <w:rPr>
                <w:rFonts w:asciiTheme="minorBidi" w:eastAsiaTheme="minorEastAsia" w:hAnsiTheme="minorBidi" w:cstheme="minorBidi"/>
              </w:rPr>
              <w:t>, with</w:t>
            </w:r>
            <w:r>
              <w:rPr>
                <w:rFonts w:asciiTheme="minorBidi" w:eastAsiaTheme="minorEastAsia" w:hAnsiTheme="minorBidi" w:cstheme="minorBidi"/>
              </w:rPr>
              <w:t xml:space="preserve"> </w:t>
            </w:r>
            <w:r w:rsidR="009107FE">
              <w:rPr>
                <w:rFonts w:asciiTheme="minorBidi" w:eastAsiaTheme="minorEastAsia" w:hAnsiTheme="minorBidi" w:cstheme="minorBidi"/>
              </w:rPr>
              <w:t xml:space="preserve">Lug </w:t>
            </w:r>
            <w:r>
              <w:rPr>
                <w:rFonts w:asciiTheme="minorBidi" w:eastAsiaTheme="minorEastAsia" w:hAnsiTheme="minorBidi" w:cstheme="minorBidi"/>
              </w:rPr>
              <w:t xml:space="preserve">and </w:t>
            </w:r>
            <w:r w:rsidR="009107FE">
              <w:rPr>
                <w:rFonts w:asciiTheme="minorBidi" w:eastAsiaTheme="minorEastAsia" w:hAnsiTheme="minorBidi" w:cstheme="minorBidi"/>
              </w:rPr>
              <w:t>Accessories</w:t>
            </w:r>
          </w:p>
        </w:tc>
        <w:tc>
          <w:tcPr>
            <w:tcW w:w="825" w:type="dxa"/>
            <w:vAlign w:val="center"/>
          </w:tcPr>
          <w:p w:rsidR="00E739ED" w:rsidRPr="006932DC" w:rsidRDefault="00E739ED" w:rsidP="00E739ED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No.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739ED" w:rsidRPr="006932DC" w:rsidRDefault="00E739ED" w:rsidP="00E739ED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3</w:t>
            </w:r>
          </w:p>
        </w:tc>
      </w:tr>
      <w:tr w:rsidR="00E739ED" w:rsidRPr="006932DC" w:rsidTr="009107FE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E739ED" w:rsidRPr="006932DC" w:rsidRDefault="00E739ED" w:rsidP="00E739ED">
            <w:pPr>
              <w:pStyle w:val="ListParagraph"/>
              <w:numPr>
                <w:ilvl w:val="0"/>
                <w:numId w:val="10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8002" w:type="dxa"/>
            <w:vAlign w:val="center"/>
          </w:tcPr>
          <w:p w:rsidR="00E739ED" w:rsidRPr="006932DC" w:rsidRDefault="00E739ED" w:rsidP="00E739ED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G</w:t>
            </w:r>
            <w:r w:rsidRPr="00D55A25">
              <w:rPr>
                <w:rFonts w:asciiTheme="minorBidi" w:eastAsiaTheme="minorEastAsia" w:hAnsiTheme="minorBidi" w:cstheme="minorBidi"/>
              </w:rPr>
              <w:t xml:space="preserve">antries with </w:t>
            </w:r>
            <w:r>
              <w:rPr>
                <w:rFonts w:asciiTheme="minorBidi" w:eastAsiaTheme="minorEastAsia" w:hAnsiTheme="minorBidi" w:cstheme="minorBidi"/>
              </w:rPr>
              <w:t>2</w:t>
            </w:r>
            <w:r w:rsidRPr="00D55A25">
              <w:rPr>
                <w:rFonts w:asciiTheme="minorBidi" w:eastAsiaTheme="minorEastAsia" w:hAnsiTheme="minorBidi" w:cstheme="minorBidi"/>
              </w:rPr>
              <w:t xml:space="preserve"> </w:t>
            </w:r>
            <w:r w:rsidR="009107FE" w:rsidRPr="00D55A25">
              <w:rPr>
                <w:rFonts w:asciiTheme="minorBidi" w:eastAsiaTheme="minorEastAsia" w:hAnsiTheme="minorBidi" w:cstheme="minorBidi"/>
              </w:rPr>
              <w:t xml:space="preserve">Column </w:t>
            </w:r>
            <w:r w:rsidRPr="00D55A25">
              <w:rPr>
                <w:rFonts w:asciiTheme="minorBidi" w:eastAsiaTheme="minorEastAsia" w:hAnsiTheme="minorBidi" w:cstheme="minorBidi"/>
              </w:rPr>
              <w:t xml:space="preserve">&amp; </w:t>
            </w:r>
            <w:r>
              <w:rPr>
                <w:rFonts w:asciiTheme="minorBidi" w:eastAsiaTheme="minorEastAsia" w:hAnsiTheme="minorBidi" w:cstheme="minorBidi"/>
              </w:rPr>
              <w:t xml:space="preserve">1 </w:t>
            </w:r>
            <w:r w:rsidR="009107FE">
              <w:rPr>
                <w:rFonts w:asciiTheme="minorBidi" w:eastAsiaTheme="minorEastAsia" w:hAnsiTheme="minorBidi" w:cstheme="minorBidi"/>
              </w:rPr>
              <w:t>Beam</w:t>
            </w:r>
          </w:p>
        </w:tc>
        <w:tc>
          <w:tcPr>
            <w:tcW w:w="825" w:type="dxa"/>
            <w:vAlign w:val="center"/>
          </w:tcPr>
          <w:p w:rsidR="00E739ED" w:rsidRPr="006932DC" w:rsidRDefault="00E739ED" w:rsidP="00E739ED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739ED" w:rsidRPr="006932DC" w:rsidRDefault="00E739ED" w:rsidP="00E739ED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5</w:t>
            </w:r>
          </w:p>
        </w:tc>
      </w:tr>
      <w:tr w:rsidR="00E739ED" w:rsidRPr="006932DC" w:rsidTr="009107FE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E739ED" w:rsidRPr="006932DC" w:rsidRDefault="00E739ED" w:rsidP="00E739ED">
            <w:pPr>
              <w:pStyle w:val="ListParagraph"/>
              <w:numPr>
                <w:ilvl w:val="0"/>
                <w:numId w:val="10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8002" w:type="dxa"/>
            <w:vAlign w:val="center"/>
          </w:tcPr>
          <w:p w:rsidR="00E739ED" w:rsidRPr="006932DC" w:rsidRDefault="00E739ED" w:rsidP="002E345F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  <w:rtl/>
                <w:lang w:bidi="fa-IR"/>
              </w:rPr>
            </w:pPr>
            <w:r>
              <w:rPr>
                <w:rFonts w:asciiTheme="minorBidi" w:eastAsiaTheme="minorEastAsia" w:hAnsiTheme="minorBidi" w:cstheme="minorBidi"/>
                <w:lang w:bidi="fa-IR"/>
              </w:rPr>
              <w:t xml:space="preserve">All </w:t>
            </w:r>
            <w:r w:rsidR="002E345F">
              <w:rPr>
                <w:rFonts w:asciiTheme="minorBidi" w:eastAsiaTheme="minorEastAsia" w:hAnsiTheme="minorBidi" w:cstheme="minorBidi"/>
                <w:lang w:bidi="fa-IR"/>
              </w:rPr>
              <w:t xml:space="preserve">Equipment (e.g. </w:t>
            </w:r>
            <w:r w:rsidR="009107FE">
              <w:rPr>
                <w:rFonts w:asciiTheme="minorBidi" w:eastAsiaTheme="minorEastAsia" w:hAnsiTheme="minorBidi" w:cstheme="minorBidi"/>
                <w:lang w:bidi="fa-IR"/>
              </w:rPr>
              <w:t>Beam</w:t>
            </w:r>
            <w:r w:rsidR="002E345F">
              <w:rPr>
                <w:rFonts w:asciiTheme="minorBidi" w:eastAsiaTheme="minorEastAsia" w:hAnsiTheme="minorBidi" w:cstheme="minorBidi"/>
                <w:lang w:bidi="fa-IR"/>
              </w:rPr>
              <w:t xml:space="preserve">, </w:t>
            </w:r>
            <w:r w:rsidR="009107FE">
              <w:rPr>
                <w:rFonts w:asciiTheme="minorBidi" w:eastAsiaTheme="minorEastAsia" w:hAnsiTheme="minorBidi" w:cstheme="minorBidi"/>
                <w:lang w:bidi="fa-IR"/>
              </w:rPr>
              <w:t>Support</w:t>
            </w:r>
            <w:r w:rsidR="002E345F">
              <w:rPr>
                <w:rFonts w:asciiTheme="minorBidi" w:eastAsiaTheme="minorEastAsia" w:hAnsiTheme="minorBidi" w:cstheme="minorBidi"/>
                <w:lang w:bidi="fa-IR"/>
              </w:rPr>
              <w:t xml:space="preserve">, </w:t>
            </w:r>
            <w:r w:rsidR="009107FE">
              <w:rPr>
                <w:rFonts w:asciiTheme="minorBidi" w:eastAsiaTheme="minorEastAsia" w:hAnsiTheme="minorBidi" w:cstheme="minorBidi"/>
                <w:lang w:bidi="fa-IR"/>
              </w:rPr>
              <w:t>Adaptor</w:t>
            </w:r>
            <w:r w:rsidR="002E345F">
              <w:rPr>
                <w:rFonts w:asciiTheme="minorBidi" w:eastAsiaTheme="minorEastAsia" w:hAnsiTheme="minorBidi" w:cstheme="minorBidi"/>
                <w:lang w:bidi="fa-IR"/>
              </w:rPr>
              <w:t xml:space="preserve">, </w:t>
            </w:r>
            <w:r w:rsidR="009107FE">
              <w:rPr>
                <w:rFonts w:asciiTheme="minorBidi" w:eastAsiaTheme="minorEastAsia" w:hAnsiTheme="minorBidi" w:cstheme="minorBidi"/>
                <w:lang w:bidi="fa-IR"/>
              </w:rPr>
              <w:t xml:space="preserve">Clamp </w:t>
            </w:r>
            <w:r w:rsidR="002E345F">
              <w:rPr>
                <w:rFonts w:asciiTheme="minorBidi" w:eastAsiaTheme="minorEastAsia" w:hAnsiTheme="minorBidi" w:cstheme="minorBidi"/>
                <w:lang w:bidi="fa-IR"/>
              </w:rPr>
              <w:t>and …)</w:t>
            </w:r>
            <w:r>
              <w:rPr>
                <w:rFonts w:asciiTheme="minorBidi" w:eastAsiaTheme="minorEastAsia" w:hAnsiTheme="minorBidi" w:cstheme="minorBidi"/>
                <w:lang w:bidi="fa-IR"/>
              </w:rPr>
              <w:t xml:space="preserve"> for MV </w:t>
            </w:r>
            <w:r w:rsidR="009107FE">
              <w:rPr>
                <w:rFonts w:asciiTheme="minorBidi" w:eastAsiaTheme="minorEastAsia" w:hAnsiTheme="minorBidi" w:cstheme="minorBidi"/>
                <w:lang w:bidi="fa-IR"/>
              </w:rPr>
              <w:t xml:space="preserve">Equipment </w:t>
            </w:r>
            <w:r>
              <w:rPr>
                <w:rFonts w:asciiTheme="minorBidi" w:eastAsiaTheme="minorEastAsia" w:hAnsiTheme="minorBidi" w:cstheme="minorBidi"/>
                <w:lang w:bidi="fa-IR"/>
              </w:rPr>
              <w:t xml:space="preserve">and </w:t>
            </w:r>
            <w:r w:rsidR="009107FE">
              <w:rPr>
                <w:rFonts w:asciiTheme="minorBidi" w:eastAsiaTheme="minorEastAsia" w:hAnsiTheme="minorBidi" w:cstheme="minorBidi"/>
                <w:lang w:bidi="fa-IR"/>
              </w:rPr>
              <w:t xml:space="preserve">Fixing </w:t>
            </w:r>
            <w:r>
              <w:rPr>
                <w:rFonts w:asciiTheme="minorBidi" w:eastAsiaTheme="minorEastAsia" w:hAnsiTheme="minorBidi" w:cstheme="minorBidi"/>
                <w:lang w:bidi="fa-IR"/>
              </w:rPr>
              <w:t xml:space="preserve">of </w:t>
            </w:r>
            <w:r w:rsidR="009107FE">
              <w:rPr>
                <w:rFonts w:asciiTheme="minorBidi" w:eastAsiaTheme="minorEastAsia" w:hAnsiTheme="minorBidi" w:cstheme="minorBidi"/>
                <w:lang w:bidi="fa-IR"/>
              </w:rPr>
              <w:t>Them</w:t>
            </w:r>
          </w:p>
        </w:tc>
        <w:tc>
          <w:tcPr>
            <w:tcW w:w="825" w:type="dxa"/>
            <w:vAlign w:val="center"/>
          </w:tcPr>
          <w:p w:rsidR="00E739ED" w:rsidRPr="006932DC" w:rsidRDefault="00E739ED" w:rsidP="00E739ED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739ED" w:rsidRPr="006932DC" w:rsidRDefault="00E739ED" w:rsidP="00E739ED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5</w:t>
            </w:r>
          </w:p>
        </w:tc>
      </w:tr>
      <w:tr w:rsidR="00D541F7" w:rsidRPr="006932DC" w:rsidTr="009107FE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541F7" w:rsidRPr="006932DC" w:rsidRDefault="00D541F7" w:rsidP="00D541F7">
            <w:pPr>
              <w:pStyle w:val="ListParagraph"/>
              <w:numPr>
                <w:ilvl w:val="0"/>
                <w:numId w:val="10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8002" w:type="dxa"/>
            <w:vAlign w:val="center"/>
          </w:tcPr>
          <w:p w:rsidR="00D541F7" w:rsidRDefault="00D541F7" w:rsidP="00D541F7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  <w:lang w:bidi="fa-IR"/>
              </w:rPr>
            </w:pPr>
            <w:r>
              <w:rPr>
                <w:rFonts w:asciiTheme="minorBidi" w:eastAsiaTheme="minorEastAsia" w:hAnsiTheme="minorBidi" w:cstheme="minorBidi"/>
                <w:lang w:bidi="fa-IR"/>
              </w:rPr>
              <w:t>E</w:t>
            </w:r>
            <w:r w:rsidRPr="00A63654">
              <w:rPr>
                <w:rFonts w:asciiTheme="minorBidi" w:eastAsiaTheme="minorEastAsia" w:hAnsiTheme="minorBidi" w:cstheme="minorBidi"/>
                <w:lang w:bidi="fa-IR"/>
              </w:rPr>
              <w:t xml:space="preserve">arthing </w:t>
            </w:r>
            <w:r w:rsidR="009107FE" w:rsidRPr="00A63654">
              <w:rPr>
                <w:rFonts w:asciiTheme="minorBidi" w:eastAsiaTheme="minorEastAsia" w:hAnsiTheme="minorBidi" w:cstheme="minorBidi"/>
                <w:lang w:bidi="fa-IR"/>
              </w:rPr>
              <w:t>Mat</w:t>
            </w:r>
            <w:r w:rsidR="009107FE">
              <w:rPr>
                <w:rFonts w:asciiTheme="minorBidi" w:eastAsiaTheme="minorEastAsia" w:hAnsiTheme="minorBidi" w:cstheme="minorBidi"/>
                <w:lang w:bidi="fa-IR"/>
              </w:rPr>
              <w:t xml:space="preserve">, </w:t>
            </w:r>
            <w:r w:rsidR="009107FE" w:rsidRPr="00A63654">
              <w:rPr>
                <w:rFonts w:asciiTheme="minorBidi" w:eastAsiaTheme="minorEastAsia" w:hAnsiTheme="minorBidi" w:cstheme="minorBidi"/>
                <w:lang w:bidi="fa-IR"/>
              </w:rPr>
              <w:t xml:space="preserve">Galvanized </w:t>
            </w:r>
            <w:r w:rsidR="009107FE">
              <w:rPr>
                <w:rFonts w:asciiTheme="minorBidi" w:eastAsiaTheme="minorEastAsia" w:hAnsiTheme="minorBidi" w:cstheme="minorBidi"/>
                <w:lang w:bidi="fa-IR"/>
              </w:rPr>
              <w:t xml:space="preserve">Steel </w:t>
            </w:r>
            <w:r>
              <w:rPr>
                <w:rFonts w:asciiTheme="minorBidi" w:eastAsiaTheme="minorEastAsia" w:hAnsiTheme="minorBidi" w:cstheme="minorBidi"/>
                <w:lang w:bidi="fa-IR"/>
              </w:rPr>
              <w:t xml:space="preserve">for </w:t>
            </w:r>
            <w:r w:rsidR="009107FE">
              <w:rPr>
                <w:rFonts w:asciiTheme="minorBidi" w:eastAsiaTheme="minorEastAsia" w:hAnsiTheme="minorBidi" w:cstheme="minorBidi"/>
                <w:lang w:bidi="fa-IR"/>
              </w:rPr>
              <w:t>Disconnect</w:t>
            </w:r>
            <w:r w:rsidR="009107FE" w:rsidRPr="00A63654">
              <w:rPr>
                <w:rFonts w:asciiTheme="minorBidi" w:eastAsiaTheme="minorEastAsia" w:hAnsiTheme="minorBidi" w:cstheme="minorBidi"/>
                <w:lang w:bidi="fa-IR"/>
              </w:rPr>
              <w:t xml:space="preserve"> </w:t>
            </w:r>
            <w:r w:rsidRPr="00A63654">
              <w:rPr>
                <w:rFonts w:asciiTheme="minorBidi" w:eastAsiaTheme="minorEastAsia" w:hAnsiTheme="minorBidi" w:cstheme="minorBidi"/>
                <w:lang w:bidi="fa-IR"/>
              </w:rPr>
              <w:t xml:space="preserve">&amp; </w:t>
            </w:r>
            <w:r w:rsidR="009107FE" w:rsidRPr="00A63654">
              <w:rPr>
                <w:rFonts w:asciiTheme="minorBidi" w:eastAsiaTheme="minorEastAsia" w:hAnsiTheme="minorBidi" w:cstheme="minorBidi"/>
                <w:lang w:bidi="fa-IR"/>
              </w:rPr>
              <w:t>Earthing Switches</w:t>
            </w:r>
            <w:r w:rsidRPr="00A63654">
              <w:rPr>
                <w:rFonts w:asciiTheme="minorBidi" w:eastAsiaTheme="minorEastAsia" w:hAnsiTheme="minorBidi" w:cstheme="minorBidi"/>
                <w:lang w:bidi="fa-IR"/>
              </w:rPr>
              <w:t xml:space="preserve">, 600x500 </w:t>
            </w:r>
            <w:r>
              <w:rPr>
                <w:rFonts w:asciiTheme="minorBidi" w:eastAsiaTheme="minorEastAsia" w:hAnsiTheme="minorBidi" w:cstheme="minorBidi"/>
                <w:lang w:bidi="fa-IR"/>
              </w:rPr>
              <w:t>m</w:t>
            </w:r>
            <w:r w:rsidRPr="00A63654">
              <w:rPr>
                <w:rFonts w:asciiTheme="minorBidi" w:eastAsiaTheme="minorEastAsia" w:hAnsiTheme="minorBidi" w:cstheme="minorBidi"/>
                <w:lang w:bidi="fa-IR"/>
              </w:rPr>
              <w:t>m</w:t>
            </w:r>
          </w:p>
        </w:tc>
        <w:tc>
          <w:tcPr>
            <w:tcW w:w="825" w:type="dxa"/>
            <w:vAlign w:val="center"/>
          </w:tcPr>
          <w:p w:rsidR="00D541F7" w:rsidRPr="006932DC" w:rsidRDefault="00D541F7" w:rsidP="00D541F7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541F7" w:rsidRPr="006932DC" w:rsidRDefault="00D541F7" w:rsidP="00D541F7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3</w:t>
            </w:r>
          </w:p>
        </w:tc>
      </w:tr>
      <w:tr w:rsidR="00D541F7" w:rsidRPr="006932DC" w:rsidTr="009107FE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541F7" w:rsidRPr="006932DC" w:rsidRDefault="00D541F7" w:rsidP="00D541F7">
            <w:pPr>
              <w:pStyle w:val="ListParagraph"/>
              <w:numPr>
                <w:ilvl w:val="0"/>
                <w:numId w:val="10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8002" w:type="dxa"/>
            <w:vAlign w:val="center"/>
          </w:tcPr>
          <w:p w:rsidR="00D541F7" w:rsidRPr="00A63654" w:rsidRDefault="00D541F7" w:rsidP="00D541F7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  <w:rtl/>
                <w:lang w:bidi="fa-IR"/>
              </w:rPr>
            </w:pPr>
            <w:r>
              <w:rPr>
                <w:rFonts w:asciiTheme="minorBidi" w:eastAsiaTheme="minorEastAsia" w:hAnsiTheme="minorBidi" w:cstheme="minorBidi"/>
                <w:lang w:bidi="fa-IR"/>
              </w:rPr>
              <w:t xml:space="preserve"> </w:t>
            </w:r>
            <w:r w:rsidRPr="006932DC">
              <w:rPr>
                <w:rFonts w:asciiTheme="minorBidi" w:eastAsiaTheme="minorEastAsia" w:hAnsiTheme="minorBidi" w:cstheme="minorBidi"/>
              </w:rPr>
              <w:t>35mm</w:t>
            </w:r>
            <w:r w:rsidRPr="006932DC">
              <w:rPr>
                <w:rFonts w:asciiTheme="minorBidi" w:eastAsiaTheme="minorEastAsia" w:hAnsiTheme="minorBidi" w:cstheme="minorBidi"/>
                <w:vertAlign w:val="superscript"/>
              </w:rPr>
              <w:t>2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 </w:t>
            </w:r>
            <w:r w:rsidR="009107FE" w:rsidRPr="00A63654">
              <w:rPr>
                <w:rFonts w:asciiTheme="minorBidi" w:eastAsiaTheme="minorEastAsia" w:hAnsiTheme="minorBidi" w:cstheme="minorBidi"/>
                <w:lang w:bidi="fa-IR"/>
              </w:rPr>
              <w:t>Bare Copper Conductor</w:t>
            </w:r>
            <w:r w:rsidR="009107FE">
              <w:rPr>
                <w:rFonts w:asciiTheme="minorBidi" w:eastAsiaTheme="minorEastAsia" w:hAnsiTheme="minorBidi" w:cstheme="minorBidi"/>
                <w:lang w:bidi="fa-IR"/>
              </w:rPr>
              <w:t xml:space="preserve"> </w:t>
            </w:r>
            <w:r>
              <w:rPr>
                <w:rFonts w:asciiTheme="minorBidi" w:eastAsiaTheme="minorEastAsia" w:hAnsiTheme="minorBidi" w:cstheme="minorBidi"/>
                <w:lang w:bidi="fa-IR"/>
              </w:rPr>
              <w:t>(Grid and Riser)</w:t>
            </w:r>
          </w:p>
        </w:tc>
        <w:tc>
          <w:tcPr>
            <w:tcW w:w="825" w:type="dxa"/>
            <w:vAlign w:val="center"/>
          </w:tcPr>
          <w:p w:rsidR="00D541F7" w:rsidRPr="006932DC" w:rsidRDefault="00D541F7" w:rsidP="00D541F7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m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541F7" w:rsidRPr="006932DC" w:rsidRDefault="00D541F7" w:rsidP="00D541F7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150</w:t>
            </w:r>
          </w:p>
        </w:tc>
      </w:tr>
      <w:tr w:rsidR="00D541F7" w:rsidRPr="006932DC" w:rsidTr="009107FE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541F7" w:rsidRPr="006932DC" w:rsidRDefault="00D541F7" w:rsidP="00D541F7">
            <w:pPr>
              <w:pStyle w:val="ListParagraph"/>
              <w:numPr>
                <w:ilvl w:val="0"/>
                <w:numId w:val="10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8002" w:type="dxa"/>
            <w:vAlign w:val="center"/>
          </w:tcPr>
          <w:p w:rsidR="00D541F7" w:rsidRPr="006932DC" w:rsidRDefault="00D541F7" w:rsidP="00D541F7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Earthing Rod 1.5m-16mm</w:t>
            </w:r>
          </w:p>
        </w:tc>
        <w:tc>
          <w:tcPr>
            <w:tcW w:w="825" w:type="dxa"/>
            <w:vAlign w:val="center"/>
          </w:tcPr>
          <w:p w:rsidR="00D541F7" w:rsidRPr="006932DC" w:rsidRDefault="00D541F7" w:rsidP="00D541F7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541F7" w:rsidRPr="006932DC" w:rsidRDefault="00D541F7" w:rsidP="00D541F7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18</w:t>
            </w:r>
          </w:p>
        </w:tc>
      </w:tr>
      <w:tr w:rsidR="00D541F7" w:rsidRPr="006932DC" w:rsidTr="009107FE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541F7" w:rsidRPr="006932DC" w:rsidRDefault="00D541F7" w:rsidP="00D541F7">
            <w:pPr>
              <w:pStyle w:val="ListParagraph"/>
              <w:numPr>
                <w:ilvl w:val="0"/>
                <w:numId w:val="10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8002" w:type="dxa"/>
            <w:vAlign w:val="center"/>
          </w:tcPr>
          <w:p w:rsidR="00D541F7" w:rsidRPr="006932DC" w:rsidRDefault="00D541F7" w:rsidP="00D541F7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 xml:space="preserve">Clamp for </w:t>
            </w:r>
            <w:r w:rsidR="009107FE" w:rsidRPr="006932DC">
              <w:rPr>
                <w:rFonts w:asciiTheme="minorBidi" w:eastAsiaTheme="minorEastAsia" w:hAnsiTheme="minorBidi" w:cstheme="minorBidi"/>
              </w:rPr>
              <w:t xml:space="preserve">Connecting 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the </w:t>
            </w:r>
            <w:r w:rsidR="009107FE" w:rsidRPr="006932DC">
              <w:rPr>
                <w:rFonts w:asciiTheme="minorBidi" w:eastAsiaTheme="minorEastAsia" w:hAnsiTheme="minorBidi" w:cstheme="minorBidi"/>
              </w:rPr>
              <w:t xml:space="preserve">Ground Wire 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to the </w:t>
            </w:r>
            <w:r w:rsidR="009107FE">
              <w:rPr>
                <w:rFonts w:asciiTheme="minorBidi" w:eastAsiaTheme="minorEastAsia" w:hAnsiTheme="minorBidi" w:cstheme="minorBidi"/>
              </w:rPr>
              <w:t>Structure</w:t>
            </w:r>
          </w:p>
        </w:tc>
        <w:tc>
          <w:tcPr>
            <w:tcW w:w="825" w:type="dxa"/>
            <w:vAlign w:val="center"/>
          </w:tcPr>
          <w:p w:rsidR="00D541F7" w:rsidRPr="006932DC" w:rsidRDefault="00D541F7" w:rsidP="00D541F7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541F7" w:rsidRPr="006932DC" w:rsidRDefault="00D541F7" w:rsidP="00D541F7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15</w:t>
            </w:r>
          </w:p>
        </w:tc>
      </w:tr>
      <w:tr w:rsidR="00D541F7" w:rsidRPr="006932DC" w:rsidTr="009107FE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541F7" w:rsidRPr="006932DC" w:rsidRDefault="00D541F7" w:rsidP="00D541F7">
            <w:pPr>
              <w:pStyle w:val="ListParagraph"/>
              <w:numPr>
                <w:ilvl w:val="0"/>
                <w:numId w:val="10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8002" w:type="dxa"/>
            <w:vAlign w:val="center"/>
          </w:tcPr>
          <w:p w:rsidR="00D541F7" w:rsidRPr="006932DC" w:rsidRDefault="00D541F7" w:rsidP="00D541F7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 xml:space="preserve">Clamp for </w:t>
            </w:r>
            <w:r w:rsidR="009107FE" w:rsidRPr="006932DC">
              <w:rPr>
                <w:rFonts w:asciiTheme="minorBidi" w:eastAsiaTheme="minorEastAsia" w:hAnsiTheme="minorBidi" w:cstheme="minorBidi"/>
              </w:rPr>
              <w:t xml:space="preserve">Connecting 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the </w:t>
            </w:r>
            <w:r w:rsidR="009107FE" w:rsidRPr="006932DC">
              <w:rPr>
                <w:rFonts w:asciiTheme="minorBidi" w:eastAsiaTheme="minorEastAsia" w:hAnsiTheme="minorBidi" w:cstheme="minorBidi"/>
              </w:rPr>
              <w:t xml:space="preserve">Ground Wire </w:t>
            </w:r>
            <w:r w:rsidRPr="006932DC">
              <w:rPr>
                <w:rFonts w:asciiTheme="minorBidi" w:eastAsiaTheme="minorEastAsia" w:hAnsiTheme="minorBidi" w:cstheme="minorBidi"/>
              </w:rPr>
              <w:t>to Rod</w:t>
            </w:r>
          </w:p>
        </w:tc>
        <w:tc>
          <w:tcPr>
            <w:tcW w:w="825" w:type="dxa"/>
            <w:vAlign w:val="center"/>
          </w:tcPr>
          <w:p w:rsidR="00D541F7" w:rsidRPr="006932DC" w:rsidRDefault="00D541F7" w:rsidP="00D541F7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541F7" w:rsidRPr="006932DC" w:rsidRDefault="00D541F7" w:rsidP="00D541F7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18</w:t>
            </w:r>
          </w:p>
        </w:tc>
      </w:tr>
      <w:tr w:rsidR="00D541F7" w:rsidRPr="006932DC" w:rsidTr="009107FE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541F7" w:rsidRPr="006932DC" w:rsidRDefault="00D541F7" w:rsidP="00D541F7">
            <w:pPr>
              <w:pStyle w:val="ListParagraph"/>
              <w:numPr>
                <w:ilvl w:val="0"/>
                <w:numId w:val="10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8002" w:type="dxa"/>
            <w:vAlign w:val="center"/>
          </w:tcPr>
          <w:p w:rsidR="00D541F7" w:rsidRPr="006932DC" w:rsidRDefault="00D541F7" w:rsidP="009107FE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Clamp</w:t>
            </w:r>
            <w:r>
              <w:rPr>
                <w:rFonts w:asciiTheme="minorBidi" w:eastAsiaTheme="minorEastAsia" w:hAnsiTheme="minorBidi" w:cstheme="minorBidi"/>
              </w:rPr>
              <w:t xml:space="preserve"> </w:t>
            </w:r>
            <w:r w:rsidR="009107FE">
              <w:rPr>
                <w:rFonts w:asciiTheme="minorBidi" w:eastAsiaTheme="minorEastAsia" w:hAnsiTheme="minorBidi" w:cstheme="minorBidi"/>
              </w:rPr>
              <w:t>&amp;</w:t>
            </w:r>
            <w:r>
              <w:rPr>
                <w:rFonts w:asciiTheme="minorBidi" w:eastAsiaTheme="minorEastAsia" w:hAnsiTheme="minorBidi" w:cstheme="minorBidi"/>
              </w:rPr>
              <w:t xml:space="preserve"> </w:t>
            </w:r>
            <w:r w:rsidR="009107FE">
              <w:rPr>
                <w:rFonts w:asciiTheme="minorBidi" w:eastAsiaTheme="minorEastAsia" w:hAnsiTheme="minorBidi" w:cstheme="minorBidi"/>
              </w:rPr>
              <w:t>Other Necessary Equipment</w:t>
            </w:r>
            <w:r w:rsidR="009107FE" w:rsidRPr="006932DC">
              <w:rPr>
                <w:rFonts w:asciiTheme="minorBidi" w:eastAsiaTheme="minorEastAsia" w:hAnsiTheme="minorBidi" w:cstheme="minorBidi"/>
              </w:rPr>
              <w:t xml:space="preserve"> 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for </w:t>
            </w:r>
            <w:r w:rsidR="009107FE" w:rsidRPr="006932DC">
              <w:rPr>
                <w:rFonts w:asciiTheme="minorBidi" w:eastAsiaTheme="minorEastAsia" w:hAnsiTheme="minorBidi" w:cstheme="minorBidi"/>
              </w:rPr>
              <w:t xml:space="preserve">Connecting 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the </w:t>
            </w:r>
            <w:r w:rsidR="009107FE" w:rsidRPr="006932DC">
              <w:rPr>
                <w:rFonts w:asciiTheme="minorBidi" w:eastAsiaTheme="minorEastAsia" w:hAnsiTheme="minorBidi" w:cstheme="minorBidi"/>
              </w:rPr>
              <w:t xml:space="preserve">Ground Wire 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to </w:t>
            </w:r>
            <w:r w:rsidR="009107FE" w:rsidRPr="006932DC">
              <w:rPr>
                <w:rFonts w:asciiTheme="minorBidi" w:eastAsiaTheme="minorEastAsia" w:hAnsiTheme="minorBidi" w:cstheme="minorBidi"/>
              </w:rPr>
              <w:t>Ground Wire</w:t>
            </w:r>
            <w:r w:rsidR="009107FE">
              <w:rPr>
                <w:rFonts w:asciiTheme="minorBidi" w:eastAsiaTheme="minorEastAsia" w:hAnsiTheme="minorBidi" w:cstheme="minorBidi"/>
              </w:rPr>
              <w:t xml:space="preserve"> </w:t>
            </w:r>
          </w:p>
        </w:tc>
        <w:tc>
          <w:tcPr>
            <w:tcW w:w="825" w:type="dxa"/>
            <w:vAlign w:val="center"/>
          </w:tcPr>
          <w:p w:rsidR="00D541F7" w:rsidRPr="006932DC" w:rsidRDefault="00D541F7" w:rsidP="00D541F7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541F7" w:rsidRPr="006932DC" w:rsidRDefault="00D541F7" w:rsidP="00D541F7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  <w:lang w:bidi="fa-IR"/>
              </w:rPr>
            </w:pPr>
            <w:r>
              <w:rPr>
                <w:rFonts w:asciiTheme="minorBidi" w:eastAsiaTheme="minorEastAsia" w:hAnsiTheme="minorBidi" w:cstheme="minorBidi"/>
              </w:rPr>
              <w:t>20</w:t>
            </w:r>
          </w:p>
        </w:tc>
      </w:tr>
    </w:tbl>
    <w:p w:rsidR="000D1BF6" w:rsidRPr="00E43460" w:rsidRDefault="000D1BF6" w:rsidP="000D1BF6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:rsidR="000D1BF6" w:rsidRPr="00E43460" w:rsidRDefault="000D1BF6" w:rsidP="000D1BF6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F51C9C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AD9" w:rsidRDefault="00847AD9" w:rsidP="00053F8D">
      <w:r>
        <w:separator/>
      </w:r>
    </w:p>
  </w:endnote>
  <w:endnote w:type="continuationSeparator" w:id="0">
    <w:p w:rsidR="00847AD9" w:rsidRDefault="00847AD9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AD9" w:rsidRDefault="00847AD9" w:rsidP="00053F8D">
      <w:r>
        <w:separator/>
      </w:r>
    </w:p>
  </w:footnote>
  <w:footnote w:type="continuationSeparator" w:id="0">
    <w:p w:rsidR="00847AD9" w:rsidRDefault="00847AD9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63654" w:rsidRPr="008C593B" w:rsidTr="006D76EF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63654" w:rsidRDefault="00A6365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800" behindDoc="0" locked="0" layoutInCell="1" allowOverlap="1" wp14:anchorId="3DF35C04" wp14:editId="3C1DCA8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63654" w:rsidRPr="00ED37F3" w:rsidRDefault="00A6365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728" behindDoc="0" locked="0" layoutInCell="1" allowOverlap="1" wp14:anchorId="5DEFD5BD" wp14:editId="54E7AA0C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656" behindDoc="0" locked="0" layoutInCell="1" allowOverlap="1" wp14:anchorId="567367E6" wp14:editId="2465BEB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A63654" w:rsidRPr="00FA21C4" w:rsidRDefault="00A63654" w:rsidP="0064429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A63654" w:rsidRDefault="00A63654" w:rsidP="0064429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A63654" w:rsidRPr="0037207F" w:rsidRDefault="00A63654" w:rsidP="0064429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63654" w:rsidRPr="002B2C10" w:rsidRDefault="00A63654" w:rsidP="00644292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C12050">
            <w:rPr>
              <w:rFonts w:ascii="Arial" w:hAnsi="Arial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 xml:space="preserve">و انجام اصلاحات مربوط به چاه تعمیری 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BK14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63654" w:rsidRPr="0034040D" w:rsidRDefault="00A63654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E525C5A" wp14:editId="68ADDBC8">
                <wp:extent cx="845634" cy="619125"/>
                <wp:effectExtent l="0" t="0" r="0" b="0"/>
                <wp:docPr id="12" name="Picture 1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63654" w:rsidRPr="0034040D" w:rsidRDefault="00A6365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63654" w:rsidRPr="008C593B" w:rsidTr="006D76EF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63654" w:rsidRPr="00F67855" w:rsidRDefault="00A63654" w:rsidP="000D1BF6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052840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6</w:t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361D4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  <w:lang w:bidi="fa-IR"/>
            </w:rPr>
            <w:t>7</w:t>
          </w:r>
        </w:p>
      </w:tc>
      <w:tc>
        <w:tcPr>
          <w:tcW w:w="5868" w:type="dxa"/>
          <w:gridSpan w:val="8"/>
          <w:vAlign w:val="center"/>
        </w:tcPr>
        <w:p w:rsidR="00A63654" w:rsidRPr="003E261A" w:rsidRDefault="00A63654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511E71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MTO FOR TRANSMISSION OVER HEAD LINE - BK14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63654" w:rsidRPr="007B6EBF" w:rsidRDefault="00A63654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63654" w:rsidRPr="008C593B" w:rsidTr="006D76EF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63654" w:rsidRPr="00F1221B" w:rsidRDefault="00A63654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63654" w:rsidRPr="00571B19" w:rsidRDefault="00A6365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63654" w:rsidRPr="00571B19" w:rsidRDefault="00A6365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63654" w:rsidRPr="00571B19" w:rsidRDefault="00A6365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63654" w:rsidRPr="00571B19" w:rsidRDefault="00A63654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63654" w:rsidRPr="00571B19" w:rsidRDefault="00A6365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63654" w:rsidRPr="00571B19" w:rsidRDefault="00A6365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63654" w:rsidRPr="00571B19" w:rsidRDefault="00A6365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63654" w:rsidRPr="00571B19" w:rsidRDefault="00A6365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63654" w:rsidRPr="002361D4" w:rsidRDefault="00A63654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2361D4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2361D4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2361D4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2361D4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A63654" w:rsidRPr="008C593B" w:rsidTr="006D76EF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63654" w:rsidRPr="008C593B" w:rsidRDefault="00A63654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63654" w:rsidRPr="007B6EBF" w:rsidRDefault="00A63654" w:rsidP="00087AB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63654" w:rsidRPr="007B6EBF" w:rsidRDefault="00A6365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E43460"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63654" w:rsidRPr="007B6EBF" w:rsidRDefault="00A6365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63654" w:rsidRPr="007B6EBF" w:rsidRDefault="00A6365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63654" w:rsidRPr="007B6EBF" w:rsidRDefault="00A6365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E43460"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63654" w:rsidRPr="007B6EBF" w:rsidRDefault="00A6365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E43460"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63654" w:rsidRPr="007B6EBF" w:rsidRDefault="00A63654" w:rsidP="008B4DD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644292"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BK14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63654" w:rsidRPr="007B6EBF" w:rsidRDefault="00A6365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63654" w:rsidRPr="008C593B" w:rsidRDefault="00A63654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63654" w:rsidRPr="00CE0376" w:rsidRDefault="00A63654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80BAB"/>
    <w:multiLevelType w:val="hybridMultilevel"/>
    <w:tmpl w:val="A74A5B92"/>
    <w:lvl w:ilvl="0" w:tplc="86446D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3EF048DB"/>
    <w:multiLevelType w:val="hybridMultilevel"/>
    <w:tmpl w:val="A74A5B92"/>
    <w:lvl w:ilvl="0" w:tplc="86446D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F80C6C1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2FBD"/>
    <w:rsid w:val="0001269C"/>
    <w:rsid w:val="00013924"/>
    <w:rsid w:val="00015633"/>
    <w:rsid w:val="000177DD"/>
    <w:rsid w:val="000208CE"/>
    <w:rsid w:val="000222DB"/>
    <w:rsid w:val="00022FB8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1547"/>
    <w:rsid w:val="00052840"/>
    <w:rsid w:val="00053F8D"/>
    <w:rsid w:val="000648E7"/>
    <w:rsid w:val="00064A6F"/>
    <w:rsid w:val="000701F1"/>
    <w:rsid w:val="00070A5C"/>
    <w:rsid w:val="00071989"/>
    <w:rsid w:val="00074786"/>
    <w:rsid w:val="00080BDD"/>
    <w:rsid w:val="00087AB6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1BF6"/>
    <w:rsid w:val="000D719F"/>
    <w:rsid w:val="000D7763"/>
    <w:rsid w:val="000E2DDE"/>
    <w:rsid w:val="000E5C72"/>
    <w:rsid w:val="000F5F03"/>
    <w:rsid w:val="000F6455"/>
    <w:rsid w:val="00104E21"/>
    <w:rsid w:val="00105407"/>
    <w:rsid w:val="00110C11"/>
    <w:rsid w:val="00112D2E"/>
    <w:rsid w:val="00113474"/>
    <w:rsid w:val="00113941"/>
    <w:rsid w:val="00121509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1D4"/>
    <w:rsid w:val="00236DB2"/>
    <w:rsid w:val="002539AC"/>
    <w:rsid w:val="002545B8"/>
    <w:rsid w:val="00255456"/>
    <w:rsid w:val="00255683"/>
    <w:rsid w:val="00257A8D"/>
    <w:rsid w:val="00260743"/>
    <w:rsid w:val="00265187"/>
    <w:rsid w:val="002702B3"/>
    <w:rsid w:val="0027058A"/>
    <w:rsid w:val="00280952"/>
    <w:rsid w:val="00291A41"/>
    <w:rsid w:val="00292627"/>
    <w:rsid w:val="00293484"/>
    <w:rsid w:val="00294CBA"/>
    <w:rsid w:val="00295345"/>
    <w:rsid w:val="00295A85"/>
    <w:rsid w:val="002A0C80"/>
    <w:rsid w:val="002A5D86"/>
    <w:rsid w:val="002B15CA"/>
    <w:rsid w:val="002B2368"/>
    <w:rsid w:val="002B2C10"/>
    <w:rsid w:val="002B2D7F"/>
    <w:rsid w:val="002B37E0"/>
    <w:rsid w:val="002C076E"/>
    <w:rsid w:val="002C5B46"/>
    <w:rsid w:val="002C737E"/>
    <w:rsid w:val="002D05AE"/>
    <w:rsid w:val="002D0A01"/>
    <w:rsid w:val="002D111E"/>
    <w:rsid w:val="002D33E4"/>
    <w:rsid w:val="002D3F43"/>
    <w:rsid w:val="002E0372"/>
    <w:rsid w:val="002E345F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32B"/>
    <w:rsid w:val="0030566B"/>
    <w:rsid w:val="00306040"/>
    <w:rsid w:val="003147B4"/>
    <w:rsid w:val="00314BD5"/>
    <w:rsid w:val="0031550C"/>
    <w:rsid w:val="0031709A"/>
    <w:rsid w:val="003223A8"/>
    <w:rsid w:val="00324E05"/>
    <w:rsid w:val="003256D4"/>
    <w:rsid w:val="00327126"/>
    <w:rsid w:val="00327C1C"/>
    <w:rsid w:val="00330C3E"/>
    <w:rsid w:val="0033267C"/>
    <w:rsid w:val="003326A4"/>
    <w:rsid w:val="003327BF"/>
    <w:rsid w:val="003333B2"/>
    <w:rsid w:val="00334B91"/>
    <w:rsid w:val="00352FCF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B02ED"/>
    <w:rsid w:val="003B1A41"/>
    <w:rsid w:val="003B1B97"/>
    <w:rsid w:val="003C0C26"/>
    <w:rsid w:val="003C1063"/>
    <w:rsid w:val="003C179A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098A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36616"/>
    <w:rsid w:val="0044624C"/>
    <w:rsid w:val="00446580"/>
    <w:rsid w:val="0044726A"/>
    <w:rsid w:val="00447CC2"/>
    <w:rsid w:val="00447F6C"/>
    <w:rsid w:val="00450002"/>
    <w:rsid w:val="0045046C"/>
    <w:rsid w:val="0045374C"/>
    <w:rsid w:val="004633A9"/>
    <w:rsid w:val="00470459"/>
    <w:rsid w:val="00472C85"/>
    <w:rsid w:val="00481221"/>
    <w:rsid w:val="004822FE"/>
    <w:rsid w:val="00482674"/>
    <w:rsid w:val="00487F42"/>
    <w:rsid w:val="004902B1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D3A6F"/>
    <w:rsid w:val="004E3E87"/>
    <w:rsid w:val="004E424D"/>
    <w:rsid w:val="004E6108"/>
    <w:rsid w:val="004E6F25"/>
    <w:rsid w:val="004E757E"/>
    <w:rsid w:val="004F0595"/>
    <w:rsid w:val="0050312F"/>
    <w:rsid w:val="00503D08"/>
    <w:rsid w:val="00506772"/>
    <w:rsid w:val="00506F7A"/>
    <w:rsid w:val="005110E0"/>
    <w:rsid w:val="00511E71"/>
    <w:rsid w:val="00512A74"/>
    <w:rsid w:val="00521131"/>
    <w:rsid w:val="0052274F"/>
    <w:rsid w:val="0052522A"/>
    <w:rsid w:val="005259D7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778F8"/>
    <w:rsid w:val="005821D2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5F54"/>
    <w:rsid w:val="00626690"/>
    <w:rsid w:val="00630525"/>
    <w:rsid w:val="00632ED4"/>
    <w:rsid w:val="00641A0B"/>
    <w:rsid w:val="006424D6"/>
    <w:rsid w:val="0064338E"/>
    <w:rsid w:val="0064421D"/>
    <w:rsid w:val="00644292"/>
    <w:rsid w:val="00644F74"/>
    <w:rsid w:val="00650180"/>
    <w:rsid w:val="006506F4"/>
    <w:rsid w:val="00654E93"/>
    <w:rsid w:val="006551D6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4BB6"/>
    <w:rsid w:val="0067598D"/>
    <w:rsid w:val="0067672D"/>
    <w:rsid w:val="00677000"/>
    <w:rsid w:val="006800CB"/>
    <w:rsid w:val="00680EF0"/>
    <w:rsid w:val="00681424"/>
    <w:rsid w:val="006858E5"/>
    <w:rsid w:val="00687D7A"/>
    <w:rsid w:val="006913EA"/>
    <w:rsid w:val="006932DC"/>
    <w:rsid w:val="006946F7"/>
    <w:rsid w:val="00696B26"/>
    <w:rsid w:val="006A1EB0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D76EF"/>
    <w:rsid w:val="006E2505"/>
    <w:rsid w:val="006E2C22"/>
    <w:rsid w:val="006E48FE"/>
    <w:rsid w:val="006E7645"/>
    <w:rsid w:val="006F7F7B"/>
    <w:rsid w:val="007031D7"/>
    <w:rsid w:val="007040A4"/>
    <w:rsid w:val="0071361A"/>
    <w:rsid w:val="00721D24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2CC8"/>
    <w:rsid w:val="007A413F"/>
    <w:rsid w:val="007B048F"/>
    <w:rsid w:val="007B13B6"/>
    <w:rsid w:val="007B1F32"/>
    <w:rsid w:val="007B200D"/>
    <w:rsid w:val="007B592E"/>
    <w:rsid w:val="007B6EBF"/>
    <w:rsid w:val="007B792A"/>
    <w:rsid w:val="007C3EA8"/>
    <w:rsid w:val="007C46E3"/>
    <w:rsid w:val="007D2451"/>
    <w:rsid w:val="007D4304"/>
    <w:rsid w:val="007D6811"/>
    <w:rsid w:val="007E5134"/>
    <w:rsid w:val="007F44B3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AD9"/>
    <w:rsid w:val="00847D72"/>
    <w:rsid w:val="00855832"/>
    <w:rsid w:val="0086453D"/>
    <w:rsid w:val="008649B1"/>
    <w:rsid w:val="00890A2D"/>
    <w:rsid w:val="008921D7"/>
    <w:rsid w:val="00897F48"/>
    <w:rsid w:val="008A3242"/>
    <w:rsid w:val="008A3EC7"/>
    <w:rsid w:val="008A575D"/>
    <w:rsid w:val="008A5CC5"/>
    <w:rsid w:val="008A7ACE"/>
    <w:rsid w:val="008B4DDB"/>
    <w:rsid w:val="008B5738"/>
    <w:rsid w:val="008B5B8A"/>
    <w:rsid w:val="008C2A59"/>
    <w:rsid w:val="008C2D58"/>
    <w:rsid w:val="008C3B32"/>
    <w:rsid w:val="008C425D"/>
    <w:rsid w:val="008C6D69"/>
    <w:rsid w:val="008C723D"/>
    <w:rsid w:val="008D1B77"/>
    <w:rsid w:val="008D2BBD"/>
    <w:rsid w:val="008D3067"/>
    <w:rsid w:val="008D34BA"/>
    <w:rsid w:val="008D6AC8"/>
    <w:rsid w:val="008D7A70"/>
    <w:rsid w:val="008E3268"/>
    <w:rsid w:val="008F7539"/>
    <w:rsid w:val="009107FE"/>
    <w:rsid w:val="00914E3E"/>
    <w:rsid w:val="00915C34"/>
    <w:rsid w:val="009204DD"/>
    <w:rsid w:val="009230C2"/>
    <w:rsid w:val="00923245"/>
    <w:rsid w:val="009242FA"/>
    <w:rsid w:val="00924C28"/>
    <w:rsid w:val="00927DD4"/>
    <w:rsid w:val="00933641"/>
    <w:rsid w:val="00936754"/>
    <w:rsid w:val="009375CB"/>
    <w:rsid w:val="00943759"/>
    <w:rsid w:val="00945D84"/>
    <w:rsid w:val="00947E1D"/>
    <w:rsid w:val="00950DD4"/>
    <w:rsid w:val="00953B13"/>
    <w:rsid w:val="009550F1"/>
    <w:rsid w:val="00955E53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67BF"/>
    <w:rsid w:val="009D165C"/>
    <w:rsid w:val="009D22BE"/>
    <w:rsid w:val="009D29E7"/>
    <w:rsid w:val="009F2D00"/>
    <w:rsid w:val="009F7162"/>
    <w:rsid w:val="009F7400"/>
    <w:rsid w:val="00A01AC8"/>
    <w:rsid w:val="00A031B5"/>
    <w:rsid w:val="00A03A55"/>
    <w:rsid w:val="00A052FF"/>
    <w:rsid w:val="00A07CE6"/>
    <w:rsid w:val="00A11DA4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3654"/>
    <w:rsid w:val="00A639AD"/>
    <w:rsid w:val="00A651D7"/>
    <w:rsid w:val="00A70B42"/>
    <w:rsid w:val="00A72152"/>
    <w:rsid w:val="00A73566"/>
    <w:rsid w:val="00A745E1"/>
    <w:rsid w:val="00A74996"/>
    <w:rsid w:val="00A860D1"/>
    <w:rsid w:val="00A90EA4"/>
    <w:rsid w:val="00A93C6A"/>
    <w:rsid w:val="00A97168"/>
    <w:rsid w:val="00AA06A4"/>
    <w:rsid w:val="00AA1BB9"/>
    <w:rsid w:val="00AA4462"/>
    <w:rsid w:val="00AA60FC"/>
    <w:rsid w:val="00AA690E"/>
    <w:rsid w:val="00AA725F"/>
    <w:rsid w:val="00AB0C14"/>
    <w:rsid w:val="00AB5FF3"/>
    <w:rsid w:val="00AC0600"/>
    <w:rsid w:val="00AC0648"/>
    <w:rsid w:val="00AC0AF1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4110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36CD"/>
    <w:rsid w:val="00B1456B"/>
    <w:rsid w:val="00B22573"/>
    <w:rsid w:val="00B23D05"/>
    <w:rsid w:val="00B25C71"/>
    <w:rsid w:val="00B269B5"/>
    <w:rsid w:val="00B30C55"/>
    <w:rsid w:val="00B31A83"/>
    <w:rsid w:val="00B37004"/>
    <w:rsid w:val="00B37609"/>
    <w:rsid w:val="00B4053D"/>
    <w:rsid w:val="00B43748"/>
    <w:rsid w:val="00B43C03"/>
    <w:rsid w:val="00B43EBD"/>
    <w:rsid w:val="00B44536"/>
    <w:rsid w:val="00B459C5"/>
    <w:rsid w:val="00B524AA"/>
    <w:rsid w:val="00B52776"/>
    <w:rsid w:val="00B5532B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35DD"/>
    <w:rsid w:val="00B76AD5"/>
    <w:rsid w:val="00B839BC"/>
    <w:rsid w:val="00B91F23"/>
    <w:rsid w:val="00B97347"/>
    <w:rsid w:val="00B97B4B"/>
    <w:rsid w:val="00BA1F87"/>
    <w:rsid w:val="00BA66B1"/>
    <w:rsid w:val="00BA7996"/>
    <w:rsid w:val="00BB64C1"/>
    <w:rsid w:val="00BB6B8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0D92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43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237A"/>
    <w:rsid w:val="00CF4F91"/>
    <w:rsid w:val="00CF7E7E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2187"/>
    <w:rsid w:val="00D541F7"/>
    <w:rsid w:val="00D54D90"/>
    <w:rsid w:val="00D55A25"/>
    <w:rsid w:val="00D56045"/>
    <w:rsid w:val="00D602F7"/>
    <w:rsid w:val="00D61099"/>
    <w:rsid w:val="00D635B4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542F"/>
    <w:rsid w:val="00D87A7B"/>
    <w:rsid w:val="00D93BA2"/>
    <w:rsid w:val="00D95561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5025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60"/>
    <w:rsid w:val="00E4347A"/>
    <w:rsid w:val="00E546DA"/>
    <w:rsid w:val="00E54DCC"/>
    <w:rsid w:val="00E56DF1"/>
    <w:rsid w:val="00E64322"/>
    <w:rsid w:val="00E65AE1"/>
    <w:rsid w:val="00E66D90"/>
    <w:rsid w:val="00E72C45"/>
    <w:rsid w:val="00E739ED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1FBE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0AE"/>
    <w:rsid w:val="00ED6252"/>
    <w:rsid w:val="00EE3DFE"/>
    <w:rsid w:val="00EE410D"/>
    <w:rsid w:val="00EF480F"/>
    <w:rsid w:val="00EF6B3F"/>
    <w:rsid w:val="00F002AE"/>
    <w:rsid w:val="00F00C50"/>
    <w:rsid w:val="00F11041"/>
    <w:rsid w:val="00F12074"/>
    <w:rsid w:val="00F1221B"/>
    <w:rsid w:val="00F12586"/>
    <w:rsid w:val="00F14B36"/>
    <w:rsid w:val="00F2203F"/>
    <w:rsid w:val="00F221EF"/>
    <w:rsid w:val="00F2379E"/>
    <w:rsid w:val="00F239AE"/>
    <w:rsid w:val="00F244B3"/>
    <w:rsid w:val="00F257E2"/>
    <w:rsid w:val="00F26A88"/>
    <w:rsid w:val="00F27C91"/>
    <w:rsid w:val="00F31045"/>
    <w:rsid w:val="00F33BFB"/>
    <w:rsid w:val="00F33E8E"/>
    <w:rsid w:val="00F40DF0"/>
    <w:rsid w:val="00F42723"/>
    <w:rsid w:val="00F51C9C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9509B"/>
    <w:rsid w:val="00FA21C4"/>
    <w:rsid w:val="00FA3E65"/>
    <w:rsid w:val="00FA3F45"/>
    <w:rsid w:val="00FA442D"/>
    <w:rsid w:val="00FB14E1"/>
    <w:rsid w:val="00FB21FE"/>
    <w:rsid w:val="00FB5FD0"/>
    <w:rsid w:val="00FB6FEA"/>
    <w:rsid w:val="00FC0CCB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986AA84-DA25-45C4-A6FC-725DBC86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E54DCC"/>
    <w:pPr>
      <w:keepNext/>
      <w:widowControl w:val="0"/>
      <w:numPr>
        <w:ilvl w:val="1"/>
        <w:numId w:val="1"/>
      </w:numPr>
      <w:bidi w:val="0"/>
      <w:spacing w:before="240" w:after="12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E54DCC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F4AE2-2EED-46FF-839B-90061607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1340</Words>
  <Characters>6330</Characters>
  <Application>Microsoft Office Word</Application>
  <DocSecurity>0</DocSecurity>
  <Lines>1266</Lines>
  <Paragraphs>547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7123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Hamid Shakiba</cp:lastModifiedBy>
  <cp:revision>10</cp:revision>
  <cp:lastPrinted>2023-08-30T06:44:00Z</cp:lastPrinted>
  <dcterms:created xsi:type="dcterms:W3CDTF">2021-10-08T16:04:00Z</dcterms:created>
  <dcterms:modified xsi:type="dcterms:W3CDTF">2023-08-30T09:26:00Z</dcterms:modified>
</cp:coreProperties>
</file>