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9447A6">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9C726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9C7267" w:rsidRPr="000E2E1E" w:rsidRDefault="009C7267" w:rsidP="00D652F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9C7267" w:rsidRPr="000E2E1E" w:rsidRDefault="009C7267" w:rsidP="00D652F3">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61" w:type="dxa"/>
            <w:tcBorders>
              <w:top w:val="single" w:sz="2" w:space="0" w:color="auto"/>
              <w:left w:val="single" w:sz="2" w:space="0" w:color="auto"/>
              <w:bottom w:val="single" w:sz="4" w:space="0" w:color="auto"/>
              <w:right w:val="single" w:sz="2" w:space="0" w:color="auto"/>
            </w:tcBorders>
            <w:vAlign w:val="center"/>
          </w:tcPr>
          <w:p w:rsidR="009C7267" w:rsidRPr="000E2E1E" w:rsidRDefault="009C7267" w:rsidP="00D652F3">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9C7267" w:rsidRPr="00C66E37" w:rsidRDefault="009C7267" w:rsidP="00D652F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C7267" w:rsidRPr="000E2E1E" w:rsidRDefault="009C7267" w:rsidP="00D652F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9C7267" w:rsidRPr="002918D6" w:rsidRDefault="009C7267" w:rsidP="00D652F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4" w:space="0" w:color="auto"/>
            </w:tcBorders>
            <w:vAlign w:val="center"/>
          </w:tcPr>
          <w:p w:rsidR="009C7267" w:rsidRPr="000E2E1E" w:rsidRDefault="009C7267"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9447A6" w:rsidP="00D652F3">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D652F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9447A6" w:rsidP="00D652F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D652F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D652F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9447A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9447A6">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447A6" w:rsidRPr="009447A6">
              <w:rPr>
                <w:rFonts w:asciiTheme="minorBidi" w:hAnsiTheme="minorBidi" w:cstheme="minorBidi"/>
                <w:b/>
                <w:bCs/>
                <w:color w:val="000000"/>
                <w:sz w:val="17"/>
                <w:szCs w:val="17"/>
              </w:rPr>
              <w:t>F0Z-709249</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E16E8" w:rsidRPr="005F03BB" w:rsidTr="00FF0DB1">
        <w:trPr>
          <w:trHeight w:hRule="exact" w:val="170"/>
          <w:jc w:val="center"/>
        </w:trPr>
        <w:tc>
          <w:tcPr>
            <w:tcW w:w="951" w:type="dxa"/>
            <w:vAlign w:val="center"/>
          </w:tcPr>
          <w:p w:rsidR="007E16E8" w:rsidRPr="00A54E86" w:rsidRDefault="007E16E8"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E16E8" w:rsidRPr="00290A48" w:rsidRDefault="007E16E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E16E8" w:rsidRPr="00290A48" w:rsidRDefault="007E16E8" w:rsidP="003D5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636"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636"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6E8" w:rsidRPr="005F03BB" w:rsidRDefault="007E16E8" w:rsidP="00956369">
            <w:pPr>
              <w:widowControl w:val="0"/>
              <w:spacing w:line="192" w:lineRule="auto"/>
              <w:jc w:val="center"/>
              <w:rPr>
                <w:rFonts w:cs="Arial"/>
                <w:b/>
                <w:sz w:val="16"/>
                <w:szCs w:val="16"/>
              </w:rPr>
            </w:pPr>
          </w:p>
        </w:tc>
        <w:tc>
          <w:tcPr>
            <w:tcW w:w="915" w:type="dxa"/>
            <w:shd w:val="clear" w:color="auto" w:fill="auto"/>
            <w:vAlign w:val="center"/>
          </w:tcPr>
          <w:p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r>
      <w:tr w:rsidR="007E16E8" w:rsidRPr="005F03BB" w:rsidTr="00FF0DB1">
        <w:trPr>
          <w:trHeight w:hRule="exact" w:val="170"/>
          <w:jc w:val="center"/>
        </w:trPr>
        <w:tc>
          <w:tcPr>
            <w:tcW w:w="951" w:type="dxa"/>
            <w:vAlign w:val="center"/>
          </w:tcPr>
          <w:p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E16E8" w:rsidRPr="00290A48" w:rsidRDefault="007E16E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E16E8" w:rsidRPr="00290A48" w:rsidRDefault="007E16E8" w:rsidP="003D5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16E8" w:rsidRPr="00290A48" w:rsidRDefault="007E16E8" w:rsidP="00956369">
            <w:pPr>
              <w:widowControl w:val="0"/>
              <w:spacing w:line="192" w:lineRule="auto"/>
              <w:jc w:val="center"/>
              <w:rPr>
                <w:rFonts w:ascii="Arial" w:hAnsi="Arial" w:cs="Arial"/>
                <w:bCs/>
                <w:sz w:val="16"/>
                <w:szCs w:val="16"/>
              </w:rPr>
            </w:pPr>
          </w:p>
        </w:tc>
        <w:tc>
          <w:tcPr>
            <w:tcW w:w="636" w:type="dxa"/>
            <w:vAlign w:val="center"/>
          </w:tcPr>
          <w:p w:rsidR="007E16E8" w:rsidRPr="00290A48" w:rsidRDefault="007E16E8" w:rsidP="00956369">
            <w:pPr>
              <w:widowControl w:val="0"/>
              <w:spacing w:line="192" w:lineRule="auto"/>
              <w:jc w:val="center"/>
              <w:rPr>
                <w:rFonts w:ascii="Arial" w:hAnsi="Arial" w:cs="Arial"/>
                <w:bCs/>
                <w:sz w:val="16"/>
                <w:szCs w:val="16"/>
              </w:rPr>
            </w:pPr>
          </w:p>
        </w:tc>
        <w:tc>
          <w:tcPr>
            <w:tcW w:w="636" w:type="dxa"/>
            <w:vAlign w:val="center"/>
          </w:tcPr>
          <w:p w:rsidR="007E16E8" w:rsidRPr="00290A48" w:rsidRDefault="007E16E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E16E8" w:rsidRPr="005F03BB" w:rsidRDefault="007E16E8" w:rsidP="00956369">
            <w:pPr>
              <w:widowControl w:val="0"/>
              <w:spacing w:line="192" w:lineRule="auto"/>
              <w:jc w:val="center"/>
              <w:rPr>
                <w:rFonts w:cs="Arial"/>
                <w:b/>
                <w:sz w:val="16"/>
                <w:szCs w:val="16"/>
              </w:rPr>
            </w:pPr>
          </w:p>
        </w:tc>
        <w:tc>
          <w:tcPr>
            <w:tcW w:w="915" w:type="dxa"/>
            <w:shd w:val="clear" w:color="auto" w:fill="auto"/>
            <w:vAlign w:val="center"/>
          </w:tcPr>
          <w:p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D652F3">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7E16E8" w:rsidRPr="005F03BB" w:rsidTr="008411B1">
        <w:trPr>
          <w:trHeight w:hRule="exact" w:val="170"/>
          <w:jc w:val="center"/>
        </w:trPr>
        <w:tc>
          <w:tcPr>
            <w:tcW w:w="951" w:type="dxa"/>
            <w:vAlign w:val="center"/>
          </w:tcPr>
          <w:p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E16E8" w:rsidRDefault="007E16E8" w:rsidP="00222E17">
            <w:pPr>
              <w:jc w:val="center"/>
            </w:pPr>
            <w:r w:rsidRPr="000A0940">
              <w:rPr>
                <w:rFonts w:ascii="Arial" w:hAnsi="Arial" w:cs="Arial"/>
                <w:bCs/>
                <w:sz w:val="16"/>
                <w:szCs w:val="16"/>
              </w:rPr>
              <w:t>X</w:t>
            </w:r>
          </w:p>
        </w:tc>
        <w:tc>
          <w:tcPr>
            <w:tcW w:w="576" w:type="dxa"/>
            <w:vAlign w:val="center"/>
          </w:tcPr>
          <w:p w:rsidR="007E16E8" w:rsidRPr="00290A48" w:rsidRDefault="007E16E8" w:rsidP="003D5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636"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636" w:type="dxa"/>
            <w:vAlign w:val="center"/>
          </w:tcPr>
          <w:p w:rsidR="007E16E8" w:rsidRPr="0090540C" w:rsidRDefault="007E16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6E8" w:rsidRPr="005F03BB" w:rsidRDefault="007E16E8" w:rsidP="00956369">
            <w:pPr>
              <w:widowControl w:val="0"/>
              <w:spacing w:line="192" w:lineRule="auto"/>
              <w:jc w:val="center"/>
              <w:rPr>
                <w:rFonts w:cs="Arial"/>
                <w:b/>
                <w:sz w:val="16"/>
                <w:szCs w:val="16"/>
              </w:rPr>
            </w:pPr>
          </w:p>
        </w:tc>
        <w:tc>
          <w:tcPr>
            <w:tcW w:w="915" w:type="dxa"/>
            <w:shd w:val="clear" w:color="auto" w:fill="auto"/>
            <w:vAlign w:val="center"/>
          </w:tcPr>
          <w:p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E16E8" w:rsidRPr="0090540C" w:rsidRDefault="007E16E8" w:rsidP="00956369">
            <w:pPr>
              <w:widowControl w:val="0"/>
              <w:spacing w:line="192" w:lineRule="auto"/>
              <w:jc w:val="center"/>
              <w:rPr>
                <w:rFonts w:ascii="Arial" w:hAnsi="Arial" w:cs="Arial"/>
                <w:b/>
                <w:sz w:val="16"/>
                <w:szCs w:val="16"/>
              </w:rPr>
            </w:pPr>
          </w:p>
        </w:tc>
      </w:tr>
      <w:tr w:rsidR="00DA4530" w:rsidRPr="005F03BB" w:rsidTr="00915C3A">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bookmarkStart w:id="0" w:name="_GoBack" w:colFirst="2" w:colLast="2"/>
            <w:r w:rsidRPr="00A54E86">
              <w:rPr>
                <w:rFonts w:ascii="Arial" w:hAnsi="Arial" w:cs="Arial"/>
                <w:b/>
                <w:sz w:val="16"/>
                <w:szCs w:val="16"/>
              </w:rPr>
              <w:t>8</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290A48" w:rsidRDefault="00DA4530" w:rsidP="007017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bookmarkEnd w:id="0"/>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290A48" w:rsidRDefault="00DA4530" w:rsidP="003D5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290A48" w:rsidRDefault="00DA4530" w:rsidP="003D5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A4530" w:rsidRDefault="00DA4530" w:rsidP="00222E17">
            <w:pPr>
              <w:jc w:val="center"/>
            </w:pPr>
            <w:r w:rsidRPr="000A0940">
              <w:rPr>
                <w:rFonts w:ascii="Arial" w:hAnsi="Arial" w:cs="Arial"/>
                <w:bCs/>
                <w:sz w:val="16"/>
                <w:szCs w:val="16"/>
              </w:rPr>
              <w:t>X</w:t>
            </w: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7E6714">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A4530" w:rsidRDefault="00DA4530" w:rsidP="00222E17">
            <w:pPr>
              <w:jc w:val="cente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34</w:t>
            </w:r>
          </w:p>
          <w:p w:rsidR="00DA4530" w:rsidRPr="00A54E86" w:rsidRDefault="00DA4530" w:rsidP="00956369">
            <w:pPr>
              <w:widowControl w:val="0"/>
              <w:jc w:val="center"/>
              <w:rPr>
                <w:rFonts w:ascii="Arial" w:hAnsi="Arial" w:cs="Arial"/>
                <w:b/>
                <w:sz w:val="16"/>
                <w:szCs w:val="16"/>
              </w:rPr>
            </w:pP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0"/>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r w:rsidR="00DA4530" w:rsidRPr="005F03BB" w:rsidTr="00FF0DB1">
        <w:trPr>
          <w:trHeight w:hRule="exact" w:val="177"/>
          <w:jc w:val="center"/>
        </w:trPr>
        <w:tc>
          <w:tcPr>
            <w:tcW w:w="951" w:type="dxa"/>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A4530" w:rsidRPr="0090540C" w:rsidRDefault="00DA4530"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F401AC">
          <w:rPr>
            <w:webHidden/>
          </w:rPr>
          <w:t>4</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F401AC">
          <w:rPr>
            <w:webHidden/>
          </w:rPr>
          <w:t>5</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F401AC">
          <w:rPr>
            <w:webHidden/>
          </w:rPr>
          <w:t>5</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F401AC">
          <w:rPr>
            <w:webHidden/>
          </w:rPr>
          <w:t>5</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F401AC">
          <w:rPr>
            <w:webHidden/>
          </w:rPr>
          <w:t>6</w:t>
        </w:r>
        <w:r w:rsidR="00F60889">
          <w:rPr>
            <w:webHidden/>
          </w:rPr>
          <w:fldChar w:fldCharType="end"/>
        </w:r>
      </w:hyperlink>
    </w:p>
    <w:p w:rsidR="00F60889" w:rsidRDefault="00751476"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F401AC">
          <w:rPr>
            <w:webHidden/>
          </w:rPr>
          <w:t>6</w:t>
        </w:r>
        <w:r w:rsidR="00F60889">
          <w:rPr>
            <w:webHidden/>
          </w:rPr>
          <w:fldChar w:fldCharType="end"/>
        </w:r>
      </w:hyperlink>
    </w:p>
    <w:p w:rsidR="00F60889" w:rsidRDefault="00751476"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F401AC">
          <w:rPr>
            <w:webHidden/>
          </w:rPr>
          <w:t>7</w:t>
        </w:r>
        <w:r w:rsidR="00F60889">
          <w:rPr>
            <w:webHidden/>
          </w:rPr>
          <w:fldChar w:fldCharType="end"/>
        </w:r>
      </w:hyperlink>
    </w:p>
    <w:p w:rsidR="00F60889" w:rsidRDefault="00751476"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F401AC">
          <w:rPr>
            <w:webHidden/>
          </w:rPr>
          <w:t>7</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F401AC">
          <w:rPr>
            <w:webHidden/>
          </w:rPr>
          <w:t>7</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F401AC">
          <w:rPr>
            <w:webHidden/>
          </w:rPr>
          <w:t>8</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F401AC">
          <w:rPr>
            <w:webHidden/>
          </w:rPr>
          <w:t>8</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F401AC">
          <w:rPr>
            <w:webHidden/>
          </w:rPr>
          <w:t>8</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F401AC">
          <w:rPr>
            <w:webHidden/>
          </w:rPr>
          <w:t>9</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F401AC">
          <w:rPr>
            <w:webHidden/>
          </w:rPr>
          <w:t>9</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F401AC">
          <w:rPr>
            <w:webHidden/>
          </w:rPr>
          <w:t>10</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F401AC">
          <w:rPr>
            <w:webHidden/>
          </w:rPr>
          <w:t>10</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F401AC">
          <w:rPr>
            <w:webHidden/>
          </w:rPr>
          <w:t>11</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F401AC">
          <w:rPr>
            <w:webHidden/>
          </w:rPr>
          <w:t>11</w:t>
        </w:r>
        <w:r w:rsidR="00F60889">
          <w:rPr>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F401AC">
          <w:rPr>
            <w:webHidden/>
          </w:rPr>
          <w:t>16</w:t>
        </w:r>
        <w:r w:rsidR="00F60889">
          <w:rPr>
            <w:webHidden/>
          </w:rPr>
          <w:fldChar w:fldCharType="end"/>
        </w:r>
      </w:hyperlink>
    </w:p>
    <w:p w:rsidR="00F60889" w:rsidRDefault="00751476">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F401AC">
          <w:rPr>
            <w:noProof/>
            <w:webHidden/>
          </w:rPr>
          <w:t>16</w:t>
        </w:r>
        <w:r w:rsidR="00F60889">
          <w:rPr>
            <w:noProof/>
            <w:webHidden/>
          </w:rPr>
          <w:fldChar w:fldCharType="end"/>
        </w:r>
      </w:hyperlink>
    </w:p>
    <w:p w:rsidR="00F60889" w:rsidRDefault="00751476">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F401AC">
          <w:rPr>
            <w:webHidden/>
          </w:rPr>
          <w:t>17</w:t>
        </w:r>
        <w:r w:rsidR="00F60889">
          <w:rPr>
            <w:webHidden/>
          </w:rPr>
          <w:fldChar w:fldCharType="end"/>
        </w:r>
      </w:hyperlink>
    </w:p>
    <w:p w:rsidR="00F60889" w:rsidRDefault="00751476">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F401AC">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9447A6" w:rsidRDefault="009447A6" w:rsidP="009447A6">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9447A6" w:rsidRPr="00184766" w:rsidRDefault="009447A6" w:rsidP="009447A6">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447A6" w:rsidRDefault="009447A6" w:rsidP="009447A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27058A" w:rsidRDefault="00F61F33" w:rsidP="009447A6">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EB2D3E" w:rsidRPr="00922FD5" w:rsidTr="00DA4530">
        <w:trPr>
          <w:trHeight w:val="352"/>
        </w:trPr>
        <w:tc>
          <w:tcPr>
            <w:tcW w:w="405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36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rsidR="00212E1D" w:rsidRPr="00B516BA" w:rsidRDefault="009447A6"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rsidTr="00DA4530">
        <w:tc>
          <w:tcPr>
            <w:tcW w:w="4050" w:type="dxa"/>
          </w:tcPr>
          <w:p w:rsidR="00EB2D3E" w:rsidRPr="00B516BA" w:rsidRDefault="00DA4530" w:rsidP="00925993">
            <w:pPr>
              <w:widowControl w:val="0"/>
              <w:bidi w:val="0"/>
              <w:snapToGrid w:val="0"/>
              <w:spacing w:before="40" w:after="40"/>
              <w:rPr>
                <w:rFonts w:asciiTheme="minorBidi" w:hAnsiTheme="minorBidi" w:cstheme="minorBidi"/>
                <w:sz w:val="22"/>
                <w:szCs w:val="22"/>
                <w:lang w:val="en-GB"/>
              </w:rPr>
            </w:pPr>
            <w:r w:rsidRPr="00F20B2C">
              <w:rPr>
                <w:rFonts w:asciiTheme="minorBidi" w:hAnsiTheme="minorBidi"/>
                <w:noProof/>
              </w:rPr>
              <mc:AlternateContent>
                <mc:Choice Requires="wpg">
                  <w:drawing>
                    <wp:anchor distT="0" distB="0" distL="114300" distR="114300" simplePos="0" relativeHeight="251667456" behindDoc="0" locked="0" layoutInCell="1" allowOverlap="1" wp14:anchorId="0A4538C8" wp14:editId="1CA0100C">
                      <wp:simplePos x="0" y="0"/>
                      <wp:positionH relativeFrom="column">
                        <wp:posOffset>-622935</wp:posOffset>
                      </wp:positionH>
                      <wp:positionV relativeFrom="paragraph">
                        <wp:posOffset>60960</wp:posOffset>
                      </wp:positionV>
                      <wp:extent cx="571500" cy="466725"/>
                      <wp:effectExtent l="19050" t="19050" r="38100" b="28575"/>
                      <wp:wrapNone/>
                      <wp:docPr id="1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8" name="Isosceles Triangle 1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9" name="TextBox 58"/>
                              <wps:cNvSpPr txBox="1"/>
                              <wps:spPr>
                                <a:xfrm>
                                  <a:off x="81243" y="219075"/>
                                  <a:ext cx="406213" cy="266700"/>
                                </a:xfrm>
                                <a:prstGeom prst="rect">
                                  <a:avLst/>
                                </a:prstGeom>
                                <a:noFill/>
                                <a:ln w="9525" cmpd="sng">
                                  <a:noFill/>
                                </a:ln>
                                <a:effectLst/>
                              </wps:spPr>
                              <wps:txbx>
                                <w:txbxContent>
                                  <w:p w:rsidR="00DA4530" w:rsidRDefault="00DA4530" w:rsidP="00DA4530">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margin-left:-49.05pt;margin-top:4.8pt;width:45pt;height:36.75pt;z-index:25166745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WPMQA&#10;AADbAAAADwAAAGRycy9kb3ducmV2LnhtbESPQWvCQBCF7wX/wzKCt7qxlCLRVUQQ2opgo4LHMTsm&#10;wexsyG419tc7h4K3Gd6b976ZzjtXqyu1ofJsYDRMQBHn3lZcGNjvVq9jUCEiW6w9k4E7BZjPei9T&#10;TK2/8Q9ds1goCeGQooEyxibVOuQlOQxD3xCLdvatwyhrW2jb4k3CXa3fkuRDO6xYGkpsaFlSfsl+&#10;nYGN+xu9fx2SY1fl2Wn5PT4Fv10bM+h3iwmoSF18mv+vP63gC6z8IgPo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ljzEAAAA2w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A4530" w:rsidRDefault="00DA4530" w:rsidP="00DA4530">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925993">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36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36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DA4530">
        <w:tc>
          <w:tcPr>
            <w:tcW w:w="405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36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DA4530">
        <w:tc>
          <w:tcPr>
            <w:tcW w:w="405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DA4530">
        <w:tc>
          <w:tcPr>
            <w:tcW w:w="405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9447A6">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9447A6">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9447A6">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DA4530"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rsidR="00742066" w:rsidRPr="00742066" w:rsidRDefault="00742066" w:rsidP="007E16E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20B2C">
        <w:rPr>
          <w:rFonts w:asciiTheme="minorBidi" w:hAnsiTheme="minorBidi"/>
          <w:noProof/>
        </w:rPr>
        <mc:AlternateContent>
          <mc:Choice Requires="wpg">
            <w:drawing>
              <wp:anchor distT="0" distB="0" distL="114300" distR="114300" simplePos="0" relativeHeight="251661312" behindDoc="0" locked="0" layoutInCell="1" allowOverlap="1" wp14:anchorId="0168F7A7" wp14:editId="32F17CDD">
                <wp:simplePos x="0" y="0"/>
                <wp:positionH relativeFrom="column">
                  <wp:posOffset>306705</wp:posOffset>
                </wp:positionH>
                <wp:positionV relativeFrom="paragraph">
                  <wp:posOffset>10160</wp:posOffset>
                </wp:positionV>
                <wp:extent cx="571500" cy="466725"/>
                <wp:effectExtent l="19050" t="19050" r="38100" b="28575"/>
                <wp:wrapNone/>
                <wp:docPr id="5"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6" name="Isosceles Triangle 6"/>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0" name="TextBox 58"/>
                        <wps:cNvSpPr txBox="1"/>
                        <wps:spPr>
                          <a:xfrm>
                            <a:off x="81243" y="219075"/>
                            <a:ext cx="406213" cy="266700"/>
                          </a:xfrm>
                          <a:prstGeom prst="rect">
                            <a:avLst/>
                          </a:prstGeom>
                          <a:noFill/>
                          <a:ln w="9525" cmpd="sng">
                            <a:noFill/>
                          </a:ln>
                          <a:effectLst/>
                        </wps:spPr>
                        <wps:txbx>
                          <w:txbxContent>
                            <w:p w:rsidR="00742066" w:rsidRDefault="00742066" w:rsidP="00742066">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left:0;text-align:left;margin-left:24.15pt;margin-top:.8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ZaMQA&#10;AADaAAAADwAAAGRycy9kb3ducmV2LnhtbESPQWvCQBSE70L/w/IK3nRjkRBSVylCoSqCjS30+My+&#10;JqHZt2F31eivd4WCx2FmvmFmi9604kTON5YVTMYJCOLS6oYrBV/791EGwgdkja1lUnAhD4v502CG&#10;ubZn/qRTESoRIexzVFCH0OVS+rImg35sO+Lo/VpnMETpKqkdniPctPIlSVJpsOG4UGNHy5rKv+Jo&#10;FGzNdTJdfSc/fVMWh+U6O3i72yg1fO7fXkEE6sMj/N/+0ApSuF+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WjEAAAA2g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42066" w:rsidRDefault="00742066" w:rsidP="00742066">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Pr="00742066">
        <w:rPr>
          <w:rFonts w:asciiTheme="minorBidi" w:hAnsiTheme="minorBidi" w:cstheme="minorBidi"/>
          <w:snapToGrid w:val="0"/>
          <w:sz w:val="22"/>
          <w:szCs w:val="22"/>
          <w:lang w:val="en-GB" w:eastAsia="en-GB"/>
        </w:rPr>
        <w:t>Materials shall be covered by BS EN 10204 (Typ. 3.</w:t>
      </w:r>
      <w:r w:rsidR="007E16E8">
        <w:rPr>
          <w:rFonts w:asciiTheme="minorBidi" w:hAnsiTheme="minorBidi" w:cstheme="minorBidi"/>
          <w:snapToGrid w:val="0"/>
          <w:sz w:val="22"/>
          <w:szCs w:val="22"/>
          <w:lang w:val="en-GB" w:eastAsia="en-GB"/>
        </w:rPr>
        <w:t>1</w:t>
      </w:r>
      <w:r w:rsidRPr="00742066">
        <w:rPr>
          <w:rFonts w:asciiTheme="minorBidi" w:hAnsiTheme="minorBidi" w:cstheme="minorBidi"/>
          <w:snapToGrid w:val="0"/>
          <w:sz w:val="22"/>
          <w:szCs w:val="22"/>
          <w:lang w:val="en-GB" w:eastAsia="en-GB"/>
        </w:rPr>
        <w:t>) / ISO 10474, certificates. All Materials specified with NACE shall meet the requirements of Sour Services. Sour services’ materials shall meet the requirement of NACE MR0175/ISO 15156 standard.</w:t>
      </w:r>
    </w:p>
    <w:p w:rsidR="00742066" w:rsidRPr="001514B2" w:rsidRDefault="00742066" w:rsidP="00742066">
      <w:p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D652F3" w:rsidP="00727CED">
      <w:pPr>
        <w:bidi w:val="0"/>
        <w:spacing w:after="240" w:line="276" w:lineRule="auto"/>
        <w:ind w:left="1350"/>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59264" behindDoc="0" locked="0" layoutInCell="1" allowOverlap="1" wp14:anchorId="754FF0CA" wp14:editId="16D57E2B">
                <wp:simplePos x="0" y="0"/>
                <wp:positionH relativeFrom="column">
                  <wp:posOffset>2281555</wp:posOffset>
                </wp:positionH>
                <wp:positionV relativeFrom="paragraph">
                  <wp:posOffset>139700</wp:posOffset>
                </wp:positionV>
                <wp:extent cx="571500" cy="466725"/>
                <wp:effectExtent l="19050" t="19050" r="38100" b="28575"/>
                <wp:wrapNone/>
                <wp:docPr id="2"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 name="Isosceles Triangle 3"/>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4" name="TextBox 58"/>
                        <wps:cNvSpPr txBox="1"/>
                        <wps:spPr>
                          <a:xfrm>
                            <a:off x="81243" y="219075"/>
                            <a:ext cx="406213" cy="266700"/>
                          </a:xfrm>
                          <a:prstGeom prst="rect">
                            <a:avLst/>
                          </a:prstGeom>
                          <a:noFill/>
                          <a:ln w="9525" cmpd="sng">
                            <a:noFill/>
                          </a:ln>
                          <a:effectLst/>
                        </wps:spPr>
                        <wps:txbx>
                          <w:txbxContent>
                            <w:p w:rsidR="00D652F3" w:rsidRDefault="00D652F3" w:rsidP="00D652F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179.65pt;margin-top:11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">
                <v:shape id="Isosceles Triangle 3"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68MQA&#10;AADaAAAADwAAAGRycy9kb3ducmV2LnhtbESPQWvCQBSE7wX/w/IEb3UTlSKpq0hA0IrQRgs9PrOv&#10;STD7NmS3Sdpf7xYKPQ4z8w2z2gymFh21rrKsIJ5GIIhzqysuFFzOu8clCOeRNdaWScE3OdisRw8r&#10;TLTt+Y26zBciQNglqKD0vkmkdHlJBt3UNsTB+7StQR9kW0jdYh/gppazKHqSBisOCyU2lJaU37Iv&#10;o+BkfuLF4T36GKo8u6Yvy6uzr0elJuNh+wzC0+D/w3/tvVYwh9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uvDEAAAA2g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652F3" w:rsidRDefault="00D652F3" w:rsidP="00D652F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27CED"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DA4530" w:rsidRDefault="00DA4530" w:rsidP="00DA4530">
      <w:pPr>
        <w:pStyle w:val="ListParagraph"/>
        <w:numPr>
          <w:ilvl w:val="0"/>
          <w:numId w:val="1"/>
        </w:numPr>
        <w:bidi w:val="0"/>
        <w:spacing w:after="240" w:line="360" w:lineRule="auto"/>
        <w:jc w:val="both"/>
        <w:rPr>
          <w:rFonts w:asciiTheme="minorBidi" w:hAnsiTheme="minorBidi" w:cstheme="minorBidi"/>
          <w:sz w:val="22"/>
          <w:szCs w:val="22"/>
          <w:lang w:val="en-GB"/>
        </w:rPr>
      </w:pPr>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w:t>
      </w:r>
      <w:proofErr w:type="gramStart"/>
      <w:r w:rsidRPr="00DA75CC">
        <w:rPr>
          <w:rFonts w:asciiTheme="minorBidi" w:hAnsiTheme="minorBidi" w:cstheme="minorBidi"/>
          <w:sz w:val="22"/>
          <w:szCs w:val="22"/>
          <w:lang w:val="en-GB"/>
        </w:rPr>
        <w:t>ITP )</w:t>
      </w:r>
      <w:proofErr w:type="gramEnd"/>
      <w:r w:rsidRPr="00DA75CC">
        <w:rPr>
          <w:rFonts w:asciiTheme="minorBidi" w:hAnsiTheme="minorBidi" w:cstheme="minorBidi"/>
          <w:sz w:val="22"/>
          <w:szCs w:val="22"/>
          <w:lang w:val="en-GB"/>
        </w:rPr>
        <w:t xml:space="preserve"> shall be at least according to the Commodity Procurement and Manufacturing Inspection Instruction ( Docs .Nos. ICE-EID-MI-SP01-Rev01</w:t>
      </w:r>
      <w:proofErr w:type="gramStart"/>
      <w:r w:rsidRPr="00DA75CC">
        <w:rPr>
          <w:rFonts w:asciiTheme="minorBidi" w:hAnsiTheme="minorBidi" w:cstheme="minorBidi"/>
          <w:sz w:val="22"/>
          <w:szCs w:val="22"/>
          <w:lang w:val="en-GB"/>
        </w:rPr>
        <w:t>) ,</w:t>
      </w:r>
      <w:proofErr w:type="gramEnd"/>
      <w:r w:rsidRPr="00DA75CC">
        <w:rPr>
          <w:rFonts w:asciiTheme="minorBidi" w:hAnsiTheme="minorBidi" w:cstheme="minorBidi"/>
          <w:sz w:val="22"/>
          <w:szCs w:val="22"/>
          <w:lang w:val="en-GB"/>
        </w:rPr>
        <w:t xml:space="preserve"> Inspection Level of Commodity and Equipment  ( Docs .Nos.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w:t>
      </w:r>
      <w:r w:rsidRPr="00DA75CC">
        <w:rPr>
          <w:rFonts w:asciiTheme="minorBidi" w:hAnsiTheme="minorBidi" w:cstheme="minorBidi"/>
          <w:sz w:val="22"/>
          <w:szCs w:val="22"/>
          <w:lang w:val="en-GB"/>
        </w:rPr>
        <w:lastRenderedPageBreak/>
        <w:t xml:space="preserve">function test/inspection also Factory Acceptance Test /Site Acceptance Test and Quality Assurance requirements shall be considered in vendor responsibility as </w:t>
      </w:r>
      <w:proofErr w:type="gramStart"/>
      <w:r w:rsidRPr="00DA75CC">
        <w:rPr>
          <w:rFonts w:asciiTheme="minorBidi" w:hAnsiTheme="minorBidi" w:cstheme="minorBidi"/>
          <w:sz w:val="22"/>
          <w:szCs w:val="22"/>
          <w:lang w:val="en-GB"/>
        </w:rPr>
        <w:t>per  project</w:t>
      </w:r>
      <w:proofErr w:type="gramEnd"/>
      <w:r w:rsidRPr="00DA75CC">
        <w:rPr>
          <w:rFonts w:asciiTheme="minorBidi" w:hAnsiTheme="minorBidi" w:cstheme="minorBidi"/>
          <w:sz w:val="22"/>
          <w:szCs w:val="22"/>
          <w:lang w:val="en-GB"/>
        </w:rPr>
        <w:t xml:space="preserve"> specification.  </w:t>
      </w:r>
    </w:p>
    <w:p w:rsidR="00D652F3" w:rsidRPr="00A413A8" w:rsidRDefault="00D652F3" w:rsidP="00D652F3">
      <w:pPr>
        <w:pStyle w:val="ListParagraph"/>
        <w:bidi w:val="0"/>
        <w:spacing w:after="240" w:line="360" w:lineRule="auto"/>
        <w:jc w:val="both"/>
        <w:rPr>
          <w:rFonts w:asciiTheme="minorBidi" w:hAnsiTheme="minorBidi" w:cstheme="minorBidi"/>
          <w:sz w:val="22"/>
          <w:szCs w:val="22"/>
          <w:lang w:val="en-GB"/>
        </w:rPr>
      </w:pP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DA4530">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727CED" w:rsidRPr="00B516BA" w:rsidTr="00DA4530">
        <w:trPr>
          <w:trHeight w:val="352"/>
        </w:trPr>
        <w:tc>
          <w:tcPr>
            <w:tcW w:w="405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6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DA4530">
        <w:tc>
          <w:tcPr>
            <w:tcW w:w="405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rsidR="00727CED" w:rsidRPr="00B516BA" w:rsidRDefault="009447A6"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rsidTr="00DA4530">
        <w:tc>
          <w:tcPr>
            <w:tcW w:w="4050" w:type="dxa"/>
          </w:tcPr>
          <w:p w:rsidR="00727CED" w:rsidRPr="00B516BA" w:rsidRDefault="00DA4530" w:rsidP="007E6714">
            <w:pPr>
              <w:widowControl w:val="0"/>
              <w:bidi w:val="0"/>
              <w:snapToGrid w:val="0"/>
              <w:spacing w:before="80" w:after="80"/>
              <w:rPr>
                <w:rFonts w:asciiTheme="minorBidi" w:hAnsiTheme="minorBidi" w:cstheme="minorBidi"/>
                <w:sz w:val="22"/>
                <w:szCs w:val="22"/>
                <w:lang w:val="en-GB"/>
              </w:rPr>
            </w:pPr>
            <w:r w:rsidRPr="00F20B2C">
              <w:rPr>
                <w:rFonts w:asciiTheme="minorBidi" w:hAnsiTheme="minorBidi"/>
                <w:noProof/>
              </w:rPr>
              <mc:AlternateContent>
                <mc:Choice Requires="wpg">
                  <w:drawing>
                    <wp:anchor distT="0" distB="0" distL="114300" distR="114300" simplePos="0" relativeHeight="251669504" behindDoc="0" locked="0" layoutInCell="1" allowOverlap="1" wp14:anchorId="7A391CCA" wp14:editId="7C126777">
                      <wp:simplePos x="0" y="0"/>
                      <wp:positionH relativeFrom="column">
                        <wp:posOffset>-599440</wp:posOffset>
                      </wp:positionH>
                      <wp:positionV relativeFrom="paragraph">
                        <wp:posOffset>80645</wp:posOffset>
                      </wp:positionV>
                      <wp:extent cx="571500" cy="466725"/>
                      <wp:effectExtent l="19050" t="19050" r="38100" b="28575"/>
                      <wp:wrapNone/>
                      <wp:docPr id="2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1" name="Isosceles Triangle 2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2" name="TextBox 58"/>
                              <wps:cNvSpPr txBox="1"/>
                              <wps:spPr>
                                <a:xfrm>
                                  <a:off x="81243" y="219075"/>
                                  <a:ext cx="406213" cy="266700"/>
                                </a:xfrm>
                                <a:prstGeom prst="rect">
                                  <a:avLst/>
                                </a:prstGeom>
                                <a:noFill/>
                                <a:ln w="9525" cmpd="sng">
                                  <a:noFill/>
                                </a:ln>
                                <a:effectLst/>
                              </wps:spPr>
                              <wps:txbx>
                                <w:txbxContent>
                                  <w:p w:rsidR="00DA4530" w:rsidRDefault="00DA4530" w:rsidP="00DA4530">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5" style="position:absolute;margin-left:-47.2pt;margin-top:6.35pt;width:45pt;height:36.75pt;z-index:2516695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">
                      <v:shape id="Isosceles Triangle 21"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1HMUA&#10;AADbAAAADwAAAGRycy9kb3ducmV2LnhtbESPQWvCQBSE74L/YXmF3nSTUCREVymC0FaEmrbg8Zl9&#10;TUKzb0N2m0R/vVsQehxm5htmtRlNI3rqXG1ZQTyPQBAXVtdcKvj82M1SEM4ja2wsk4ILOdisp5MV&#10;ZtoOfKQ+96UIEHYZKqi8bzMpXVGRQTe3LXHwvm1n0AfZlVJ3OAS4aWQSRQtpsOawUGFL24qKn/zX&#10;KDiYa/z0+hWdxrrIz9u39Ozs+16px4fxeQnC0+j/w/f2i1aQxP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PUcxQAAANsAAAAPAAAAAAAAAAAAAAAAAJgCAABkcnMv&#10;ZG93bnJldi54bWxQSwUGAAAAAAQABAD1AAAAigM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A4530" w:rsidRDefault="00DA4530" w:rsidP="00DA4530">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27CED">
              <w:rPr>
                <w:rFonts w:asciiTheme="minorBidi" w:hAnsiTheme="minorBidi" w:cstheme="minorBidi"/>
                <w:sz w:val="22"/>
                <w:szCs w:val="22"/>
                <w:lang w:val="en-GB"/>
              </w:rPr>
              <w:t>EPD/EPC</w:t>
            </w:r>
            <w:r w:rsidR="00727CED" w:rsidRPr="00B516BA">
              <w:rPr>
                <w:rFonts w:asciiTheme="minorBidi" w:hAnsiTheme="minorBidi" w:cstheme="minorBidi"/>
                <w:sz w:val="22"/>
                <w:szCs w:val="22"/>
                <w:lang w:val="en-GB"/>
              </w:rPr>
              <w:t xml:space="preserve"> CONTRACTOR</w:t>
            </w:r>
            <w:r w:rsidR="00727CED">
              <w:rPr>
                <w:rFonts w:asciiTheme="minorBidi" w:hAnsiTheme="minorBidi" w:cstheme="minorBidi"/>
                <w:sz w:val="22"/>
                <w:szCs w:val="22"/>
                <w:lang w:val="en-GB"/>
              </w:rPr>
              <w:t xml:space="preserve"> (GC):</w:t>
            </w:r>
          </w:p>
        </w:tc>
        <w:tc>
          <w:tcPr>
            <w:tcW w:w="536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DA4530">
        <w:tc>
          <w:tcPr>
            <w:tcW w:w="405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DA4530">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bookmarkStart w:id="34" w:name="_Toc89620035"/>
    <w:p w:rsidR="00727CED" w:rsidRPr="00411E6D" w:rsidRDefault="000E09ED" w:rsidP="00727CED">
      <w:pPr>
        <w:pStyle w:val="Heading1"/>
        <w:spacing w:after="60" w:line="288" w:lineRule="auto"/>
        <w:jc w:val="center"/>
        <w:rPr>
          <w:rFonts w:eastAsiaTheme="majorEastAsia"/>
        </w:rPr>
      </w:pPr>
      <w:r w:rsidRPr="00F20B2C">
        <w:rPr>
          <w:rFonts w:asciiTheme="minorBidi" w:hAnsiTheme="minorBidi"/>
          <w:noProof/>
        </w:rPr>
        <w:lastRenderedPageBreak/>
        <mc:AlternateContent>
          <mc:Choice Requires="wpg">
            <w:drawing>
              <wp:anchor distT="0" distB="0" distL="114300" distR="114300" simplePos="0" relativeHeight="251663360" behindDoc="0" locked="0" layoutInCell="1" allowOverlap="1" wp14:anchorId="1755EE66" wp14:editId="56A76A10">
                <wp:simplePos x="0" y="0"/>
                <wp:positionH relativeFrom="column">
                  <wp:posOffset>3869055</wp:posOffset>
                </wp:positionH>
                <wp:positionV relativeFrom="paragraph">
                  <wp:posOffset>-133350</wp:posOffset>
                </wp:positionV>
                <wp:extent cx="571500" cy="466725"/>
                <wp:effectExtent l="19050" t="19050" r="38100" b="28575"/>
                <wp:wrapNone/>
                <wp:docPr id="1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2" name="Isosceles Triangle 1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3" name="TextBox 58"/>
                        <wps:cNvSpPr txBox="1"/>
                        <wps:spPr>
                          <a:xfrm>
                            <a:off x="81243" y="219075"/>
                            <a:ext cx="406213" cy="266700"/>
                          </a:xfrm>
                          <a:prstGeom prst="rect">
                            <a:avLst/>
                          </a:prstGeom>
                          <a:noFill/>
                          <a:ln w="9525" cmpd="sng">
                            <a:noFill/>
                          </a:ln>
                          <a:effectLst/>
                        </wps:spPr>
                        <wps:txbx>
                          <w:txbxContent>
                            <w:p w:rsidR="000E09ED" w:rsidRDefault="000E09ED" w:rsidP="000E09ED">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304.65pt;margin-top:-10.5pt;width:45pt;height:36.75pt;z-index:25166336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wEww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">
                <v:shape id="Isosceles Triangle 12"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h1sMA&#10;AADbAAAADwAAAGRycy9kb3ducmV2LnhtbERP22rCQBB9F/yHZYS+mY2hiKRZpQhCLwg1KvRxkp0m&#10;wexsyG5j2q/vFgTf5nCuk21G04qBetdYVrCIYhDEpdUNVwpOx918BcJ5ZI2tZVLwQw426+kkw1Tb&#10;Kx9oyH0lQgi7FBXU3neplK6syaCLbEccuC/bG/QB9pXUPV5DuGllEsdLabDh0FBjR9uaykv+bRTs&#10;ze/i8fUcf45NmRfbt1Xh7Me7Ug+z8fkJhKfR38U394sO8xP4/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Kh1sMAAADbAAAADwAAAAAAAAAAAAAAAACYAgAAZHJzL2Rv&#10;d25yZXYueG1sUEsFBgAAAAAEAAQA9QAAAIgDA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E09ED" w:rsidRDefault="000E09ED" w:rsidP="000E09ED">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3230B7">
        <w:trPr>
          <w:trHeight w:val="288"/>
          <w:jc w:val="center"/>
        </w:trPr>
        <w:tc>
          <w:tcPr>
            <w:tcW w:w="523" w:type="dxa"/>
            <w:vAlign w:val="center"/>
          </w:tcPr>
          <w:p w:rsidR="00727CED" w:rsidRPr="003230B7"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9447A6">
            <w:pPr>
              <w:pStyle w:val="BodyText"/>
              <w:jc w:val="right"/>
              <w:rPr>
                <w:rFonts w:asciiTheme="minorBidi" w:hAnsiTheme="minorBidi" w:cstheme="minorBidi"/>
                <w:szCs w:val="20"/>
              </w:rPr>
            </w:pPr>
            <w:r w:rsidRPr="003230B7">
              <w:rPr>
                <w:rFonts w:asciiTheme="minorBidi" w:hAnsiTheme="minorBidi" w:cstheme="minorBidi"/>
                <w:szCs w:val="20"/>
              </w:rPr>
              <w:t>BK-</w:t>
            </w:r>
            <w:r w:rsidR="009447A6">
              <w:rPr>
                <w:rFonts w:asciiTheme="minorBidi" w:hAnsiTheme="minorBidi" w:cstheme="minorBidi"/>
                <w:szCs w:val="20"/>
              </w:rPr>
              <w:t>GCS</w:t>
            </w:r>
            <w:r w:rsidRPr="003230B7">
              <w:rPr>
                <w:rFonts w:asciiTheme="minorBidi" w:hAnsiTheme="minorBidi" w:cstheme="minorBidi"/>
                <w:szCs w:val="20"/>
              </w:rPr>
              <w:t>-PEDCO-</w:t>
            </w:r>
            <w:r w:rsidR="009447A6">
              <w:rPr>
                <w:rFonts w:asciiTheme="minorBidi" w:hAnsiTheme="minorBidi" w:cstheme="minorBidi"/>
                <w:szCs w:val="20"/>
              </w:rPr>
              <w:t>120</w:t>
            </w:r>
            <w:r w:rsidRPr="003230B7">
              <w:rPr>
                <w:rFonts w:asciiTheme="minorBidi" w:hAnsiTheme="minorBidi" w:cstheme="minorBidi"/>
                <w:szCs w:val="20"/>
              </w:rPr>
              <w:t>-PI-MT-000</w:t>
            </w:r>
            <w:r w:rsidR="008E2674">
              <w:rPr>
                <w:rFonts w:asciiTheme="minorBidi" w:hAnsiTheme="minorBidi" w:cstheme="minorBidi"/>
                <w:szCs w:val="20"/>
              </w:rPr>
              <w:t>4</w:t>
            </w:r>
          </w:p>
        </w:tc>
        <w:tc>
          <w:tcPr>
            <w:tcW w:w="4618" w:type="dxa"/>
            <w:vAlign w:val="center"/>
          </w:tcPr>
          <w:p w:rsidR="00727CED" w:rsidRPr="003230B7" w:rsidRDefault="00727CED" w:rsidP="009447A6">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Pr="003230B7">
              <w:rPr>
                <w:rFonts w:asciiTheme="minorBidi" w:hAnsiTheme="minorBidi" w:cstheme="minorBidi"/>
                <w:sz w:val="22"/>
                <w:szCs w:val="22"/>
              </w:rPr>
              <w:t xml:space="preserve"> </w:t>
            </w:r>
          </w:p>
        </w:tc>
        <w:tc>
          <w:tcPr>
            <w:tcW w:w="914" w:type="dxa"/>
            <w:vAlign w:val="center"/>
          </w:tcPr>
          <w:p w:rsidR="00727CED" w:rsidRPr="003230B7"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742066">
              <w:rPr>
                <w:rFonts w:asciiTheme="minorBidi" w:hAnsiTheme="minorBidi" w:cstheme="minorBidi"/>
                <w:color w:val="000000"/>
                <w:sz w:val="22"/>
                <w:szCs w:val="22"/>
              </w:rPr>
              <w:t>1</w:t>
            </w:r>
          </w:p>
        </w:tc>
      </w:tr>
      <w:tr w:rsidR="00727CED" w:rsidRPr="004F177C" w:rsidTr="003230B7">
        <w:trPr>
          <w:trHeight w:val="288"/>
          <w:jc w:val="center"/>
        </w:trPr>
        <w:tc>
          <w:tcPr>
            <w:tcW w:w="523" w:type="dxa"/>
            <w:vAlign w:val="center"/>
          </w:tcPr>
          <w:p w:rsidR="00727CED" w:rsidRPr="008E2966"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742066" w:rsidP="00742066">
            <w:pPr>
              <w:pStyle w:val="BodyText"/>
              <w:jc w:val="right"/>
              <w:rPr>
                <w:rFonts w:asciiTheme="minorBidi" w:hAnsiTheme="minorBidi" w:cstheme="minorBidi"/>
                <w:szCs w:val="20"/>
              </w:rPr>
            </w:pPr>
            <w:r w:rsidRPr="00742066">
              <w:rPr>
                <w:rFonts w:asciiTheme="minorBidi" w:hAnsiTheme="minorBidi" w:cstheme="minorBidi"/>
                <w:szCs w:val="20"/>
              </w:rPr>
              <w:t>BK-GCS-PEDCO-120-PI-DT-0002</w:t>
            </w:r>
          </w:p>
        </w:tc>
        <w:tc>
          <w:tcPr>
            <w:tcW w:w="4618" w:type="dxa"/>
            <w:vAlign w:val="center"/>
          </w:tcPr>
          <w:p w:rsidR="00727CED" w:rsidRPr="008E2966" w:rsidRDefault="00742066" w:rsidP="008E2674">
            <w:pPr>
              <w:pStyle w:val="BodyText"/>
              <w:jc w:val="right"/>
              <w:rPr>
                <w:rFonts w:asciiTheme="minorBidi" w:hAnsiTheme="minorBidi" w:cstheme="minorBidi"/>
                <w:sz w:val="22"/>
                <w:szCs w:val="22"/>
              </w:rPr>
            </w:pPr>
            <w:r>
              <w:rPr>
                <w:rFonts w:asciiTheme="minorBidi" w:hAnsiTheme="minorBidi" w:cstheme="minorBidi"/>
                <w:sz w:val="22"/>
                <w:szCs w:val="22"/>
              </w:rPr>
              <w:t>Data Sheet</w:t>
            </w:r>
            <w:r w:rsidR="003230B7" w:rsidRPr="003230B7">
              <w:rPr>
                <w:rFonts w:asciiTheme="minorBidi" w:hAnsiTheme="minorBidi" w:cstheme="minorBidi"/>
                <w:sz w:val="22"/>
                <w:szCs w:val="22"/>
              </w:rPr>
              <w:t xml:space="preserve"> For </w:t>
            </w:r>
            <w:r w:rsidR="008E2674">
              <w:rPr>
                <w:rFonts w:asciiTheme="minorBidi" w:hAnsiTheme="minorBidi" w:cstheme="minorBidi"/>
                <w:sz w:val="22"/>
                <w:szCs w:val="22"/>
              </w:rPr>
              <w:t>Manual Valves</w:t>
            </w:r>
          </w:p>
        </w:tc>
        <w:tc>
          <w:tcPr>
            <w:tcW w:w="914" w:type="dxa"/>
            <w:vAlign w:val="center"/>
          </w:tcPr>
          <w:p w:rsidR="00727CED" w:rsidRPr="00555C15"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42066">
              <w:rPr>
                <w:rFonts w:asciiTheme="minorBidi" w:hAnsiTheme="minorBidi" w:cstheme="minorBidi"/>
                <w:color w:val="000000"/>
                <w:sz w:val="22"/>
                <w:szCs w:val="22"/>
              </w:rPr>
              <w:t>2</w:t>
            </w:r>
          </w:p>
        </w:tc>
      </w:tr>
      <w:tr w:rsidR="00DF6A6A" w:rsidRPr="004F177C" w:rsidTr="003230B7">
        <w:trPr>
          <w:trHeight w:val="288"/>
          <w:jc w:val="center"/>
        </w:trPr>
        <w:tc>
          <w:tcPr>
            <w:tcW w:w="523" w:type="dxa"/>
            <w:vAlign w:val="center"/>
          </w:tcPr>
          <w:p w:rsidR="00DF6A6A" w:rsidRPr="008E2966" w:rsidRDefault="00DF6A6A" w:rsidP="00545CF0">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DF6A6A" w:rsidRPr="008E2966" w:rsidRDefault="00DF6A6A" w:rsidP="00DF6A6A">
            <w:pPr>
              <w:pStyle w:val="BodyText"/>
              <w:jc w:val="right"/>
              <w:rPr>
                <w:rFonts w:asciiTheme="minorBidi" w:hAnsiTheme="minorBidi" w:cstheme="minorBidi"/>
                <w:szCs w:val="20"/>
              </w:rPr>
            </w:pPr>
            <w:r w:rsidRPr="00742066">
              <w:rPr>
                <w:rFonts w:asciiTheme="minorBidi" w:hAnsiTheme="minorBidi" w:cstheme="minorBidi"/>
                <w:szCs w:val="20"/>
              </w:rPr>
              <w:t>BK-GCS-PEDCO-120-PI-</w:t>
            </w:r>
            <w:r>
              <w:rPr>
                <w:rFonts w:asciiTheme="minorBidi" w:hAnsiTheme="minorBidi" w:cstheme="minorBidi"/>
                <w:szCs w:val="20"/>
              </w:rPr>
              <w:t>SP-0001</w:t>
            </w:r>
          </w:p>
        </w:tc>
        <w:tc>
          <w:tcPr>
            <w:tcW w:w="4618" w:type="dxa"/>
            <w:vAlign w:val="center"/>
          </w:tcPr>
          <w:p w:rsidR="00DF6A6A" w:rsidRPr="008E2966" w:rsidRDefault="00DF6A6A" w:rsidP="00545CF0">
            <w:pPr>
              <w:pStyle w:val="BodyText"/>
              <w:jc w:val="right"/>
              <w:rPr>
                <w:rFonts w:asciiTheme="minorBidi" w:hAnsiTheme="minorBidi" w:cstheme="minorBidi"/>
                <w:sz w:val="22"/>
                <w:szCs w:val="22"/>
              </w:rPr>
            </w:pPr>
            <w:r>
              <w:rPr>
                <w:rFonts w:asciiTheme="minorBidi" w:hAnsiTheme="minorBidi" w:cstheme="minorBidi"/>
                <w:sz w:val="22"/>
                <w:szCs w:val="22"/>
              </w:rPr>
              <w:t>Piping Material Specification</w:t>
            </w:r>
          </w:p>
        </w:tc>
        <w:tc>
          <w:tcPr>
            <w:tcW w:w="914" w:type="dxa"/>
            <w:vAlign w:val="center"/>
          </w:tcPr>
          <w:p w:rsidR="00DF6A6A" w:rsidRPr="00555C15" w:rsidRDefault="00DF6A6A" w:rsidP="003D592C">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D02</w:t>
            </w:r>
          </w:p>
        </w:tc>
      </w:tr>
      <w:tr w:rsidR="00DA4530" w:rsidRPr="004F177C" w:rsidTr="003230B7">
        <w:trPr>
          <w:trHeight w:val="288"/>
          <w:jc w:val="center"/>
        </w:trPr>
        <w:tc>
          <w:tcPr>
            <w:tcW w:w="523" w:type="dxa"/>
            <w:vAlign w:val="center"/>
          </w:tcPr>
          <w:p w:rsidR="00DA4530" w:rsidRPr="008E2966" w:rsidRDefault="00DA4530" w:rsidP="0070176A">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DA4530" w:rsidRPr="008E2966" w:rsidRDefault="00DA4530" w:rsidP="0070176A">
            <w:pPr>
              <w:pStyle w:val="BodyText"/>
              <w:jc w:val="right"/>
              <w:rPr>
                <w:rFonts w:asciiTheme="minorBidi" w:hAnsiTheme="minorBidi" w:cstheme="minorBidi"/>
                <w:szCs w:val="20"/>
              </w:rPr>
            </w:pPr>
            <w:r>
              <w:rPr>
                <w:rFonts w:asciiTheme="minorBidi" w:hAnsiTheme="minorBidi" w:cstheme="minorBidi"/>
                <w:szCs w:val="20"/>
              </w:rPr>
              <w:t>BK-GNRAL-PEDCO-000-PI-SP-0008</w:t>
            </w:r>
          </w:p>
        </w:tc>
        <w:tc>
          <w:tcPr>
            <w:tcW w:w="4618" w:type="dxa"/>
            <w:vAlign w:val="center"/>
          </w:tcPr>
          <w:p w:rsidR="00DA4530" w:rsidRPr="008E2966" w:rsidRDefault="00DA4530" w:rsidP="0070176A">
            <w:pPr>
              <w:pStyle w:val="BodyText"/>
              <w:jc w:val="right"/>
              <w:rPr>
                <w:rFonts w:asciiTheme="minorBidi" w:hAnsiTheme="minorBidi" w:cstheme="minorBidi"/>
                <w:sz w:val="22"/>
                <w:szCs w:val="22"/>
              </w:rPr>
            </w:pPr>
            <w:r w:rsidRPr="00D20F18">
              <w:rPr>
                <w:rFonts w:asciiTheme="minorBidi" w:hAnsiTheme="minorBidi" w:cstheme="minorBidi"/>
                <w:sz w:val="22"/>
                <w:szCs w:val="22"/>
              </w:rPr>
              <w:t>Specification For Material Requirements in Sour service</w:t>
            </w:r>
          </w:p>
        </w:tc>
        <w:tc>
          <w:tcPr>
            <w:tcW w:w="914" w:type="dxa"/>
            <w:vAlign w:val="center"/>
          </w:tcPr>
          <w:p w:rsidR="00DA4530" w:rsidRPr="00555C15" w:rsidRDefault="00DA4530" w:rsidP="0070176A">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DA4530" w:rsidRPr="004F177C" w:rsidTr="003230B7">
        <w:trPr>
          <w:trHeight w:val="288"/>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DA4530" w:rsidRPr="008E2966" w:rsidRDefault="00DA4530" w:rsidP="003D592C">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DA4530" w:rsidRPr="008E2966" w:rsidRDefault="00DA4530" w:rsidP="003D592C">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Pr>
                <w:rFonts w:asciiTheme="minorBidi" w:hAnsiTheme="minorBidi" w:cstheme="minorBidi"/>
                <w:sz w:val="22"/>
                <w:szCs w:val="22"/>
              </w:rPr>
              <w:t>Manual Valves</w:t>
            </w:r>
          </w:p>
        </w:tc>
        <w:tc>
          <w:tcPr>
            <w:tcW w:w="914" w:type="dxa"/>
            <w:vAlign w:val="center"/>
          </w:tcPr>
          <w:p w:rsidR="00DA4530" w:rsidRPr="00555C15" w:rsidRDefault="00DA4530" w:rsidP="003D592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DA4530" w:rsidRPr="004F177C" w:rsidTr="003230B7">
        <w:trPr>
          <w:trHeight w:val="288"/>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DA4530" w:rsidRPr="008E2966" w:rsidRDefault="00DA4530"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DA4530" w:rsidRPr="00555C15" w:rsidRDefault="00DA4530" w:rsidP="00591D60">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4</w:t>
            </w:r>
          </w:p>
        </w:tc>
      </w:tr>
      <w:tr w:rsidR="00DA4530" w:rsidRPr="004F177C" w:rsidTr="003230B7">
        <w:trPr>
          <w:trHeight w:val="570"/>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DA4530" w:rsidRPr="008E2966" w:rsidRDefault="00DA4530"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DA4530" w:rsidRPr="00555C15"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DA4530" w:rsidRPr="004F177C" w:rsidTr="003230B7">
        <w:trPr>
          <w:trHeight w:val="570"/>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DA4530" w:rsidRPr="003230B7"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2</w:t>
            </w:r>
          </w:p>
        </w:tc>
      </w:tr>
      <w:tr w:rsidR="00DA4530" w:rsidRPr="004F177C" w:rsidTr="003230B7">
        <w:trPr>
          <w:trHeight w:val="570"/>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A4530" w:rsidRPr="004F177C" w:rsidTr="003230B7">
        <w:trPr>
          <w:trHeight w:val="570"/>
          <w:jc w:val="center"/>
        </w:trPr>
        <w:tc>
          <w:tcPr>
            <w:tcW w:w="523" w:type="dxa"/>
            <w:vAlign w:val="center"/>
          </w:tcPr>
          <w:p w:rsidR="00DA4530" w:rsidRPr="003230B7" w:rsidRDefault="00DA4530" w:rsidP="0070176A">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3" w:type="dxa"/>
            <w:vAlign w:val="center"/>
          </w:tcPr>
          <w:p w:rsidR="00DA4530" w:rsidRPr="003230B7" w:rsidRDefault="00DA4530" w:rsidP="007E6714">
            <w:pPr>
              <w:pStyle w:val="BodyText"/>
              <w:jc w:val="right"/>
              <w:rPr>
                <w:rFonts w:asciiTheme="minorBidi" w:hAnsiTheme="minorBidi" w:cstheme="minorBidi"/>
                <w:szCs w:val="20"/>
              </w:rPr>
            </w:pPr>
            <w:r w:rsidRPr="000E09ED">
              <w:rPr>
                <w:rFonts w:asciiTheme="minorBidi" w:hAnsiTheme="minorBidi" w:cstheme="minorBidi"/>
                <w:szCs w:val="20"/>
              </w:rPr>
              <w:t>BK-GNRAL-PEDCO-000-QC-PR-0045</w:t>
            </w:r>
          </w:p>
        </w:tc>
        <w:tc>
          <w:tcPr>
            <w:tcW w:w="4618" w:type="dxa"/>
            <w:vAlign w:val="center"/>
          </w:tcPr>
          <w:p w:rsidR="00DA4530" w:rsidRPr="003230B7" w:rsidRDefault="00DA4530" w:rsidP="007E6714">
            <w:pPr>
              <w:pStyle w:val="BodyText"/>
              <w:jc w:val="right"/>
              <w:rPr>
                <w:rFonts w:asciiTheme="minorBidi" w:hAnsiTheme="minorBidi" w:cstheme="minorBidi"/>
                <w:sz w:val="22"/>
                <w:szCs w:val="22"/>
              </w:rPr>
            </w:pPr>
            <w:r w:rsidRPr="000E09ED">
              <w:rPr>
                <w:rFonts w:asciiTheme="minorBidi" w:hAnsiTheme="minorBidi" w:cstheme="minorBidi"/>
                <w:sz w:val="22"/>
                <w:szCs w:val="22"/>
              </w:rPr>
              <w:t>Packing, Marking, Transportation Procedure</w:t>
            </w:r>
          </w:p>
        </w:tc>
        <w:tc>
          <w:tcPr>
            <w:tcW w:w="914" w:type="dxa"/>
            <w:vAlign w:val="center"/>
          </w:tcPr>
          <w:p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D00</w:t>
            </w:r>
          </w:p>
        </w:tc>
      </w:tr>
      <w:tr w:rsidR="00DA4530" w:rsidRPr="004F177C" w:rsidTr="003230B7">
        <w:trPr>
          <w:trHeight w:val="570"/>
          <w:jc w:val="center"/>
        </w:trPr>
        <w:tc>
          <w:tcPr>
            <w:tcW w:w="523" w:type="dxa"/>
            <w:vAlign w:val="center"/>
          </w:tcPr>
          <w:p w:rsidR="00DA4530" w:rsidRDefault="00DA4530" w:rsidP="0070176A">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2823" w:type="dxa"/>
            <w:vAlign w:val="center"/>
          </w:tcPr>
          <w:p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A4530" w:rsidRPr="004F177C" w:rsidTr="003230B7">
        <w:trPr>
          <w:trHeight w:val="570"/>
          <w:jc w:val="center"/>
        </w:trPr>
        <w:tc>
          <w:tcPr>
            <w:tcW w:w="523" w:type="dxa"/>
            <w:vAlign w:val="center"/>
          </w:tcPr>
          <w:p w:rsidR="00DA4530" w:rsidRDefault="00DA4530" w:rsidP="0070176A">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12</w:t>
            </w:r>
          </w:p>
        </w:tc>
        <w:tc>
          <w:tcPr>
            <w:tcW w:w="2823" w:type="dxa"/>
            <w:vAlign w:val="center"/>
          </w:tcPr>
          <w:p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0E09ED" w:rsidRPr="004F177C" w:rsidTr="003230B7">
        <w:trPr>
          <w:trHeight w:val="570"/>
          <w:jc w:val="center"/>
        </w:trPr>
        <w:tc>
          <w:tcPr>
            <w:tcW w:w="523" w:type="dxa"/>
            <w:vAlign w:val="center"/>
          </w:tcPr>
          <w:p w:rsidR="000E09ED" w:rsidRDefault="00DA4530" w:rsidP="00F9315B">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13</w:t>
            </w:r>
          </w:p>
        </w:tc>
        <w:tc>
          <w:tcPr>
            <w:tcW w:w="2823" w:type="dxa"/>
            <w:vAlign w:val="center"/>
          </w:tcPr>
          <w:p w:rsidR="000E09ED" w:rsidRPr="003230B7" w:rsidRDefault="000E09ED" w:rsidP="007E6714">
            <w:pPr>
              <w:pStyle w:val="BodyText"/>
              <w:jc w:val="right"/>
              <w:rPr>
                <w:rFonts w:asciiTheme="minorBidi" w:hAnsiTheme="minorBidi" w:cstheme="minorBidi"/>
                <w:szCs w:val="20"/>
              </w:rPr>
            </w:pPr>
            <w:r w:rsidRPr="000E09ED">
              <w:rPr>
                <w:rFonts w:asciiTheme="minorBidi" w:hAnsiTheme="minorBidi" w:cs="B Zar"/>
                <w:sz w:val="22"/>
                <w:szCs w:val="22"/>
              </w:rPr>
              <w:t>E&amp;C-QC-SP-1</w:t>
            </w:r>
          </w:p>
        </w:tc>
        <w:tc>
          <w:tcPr>
            <w:tcW w:w="4618" w:type="dxa"/>
            <w:vAlign w:val="center"/>
          </w:tcPr>
          <w:p w:rsidR="000E09ED" w:rsidRPr="003230B7" w:rsidRDefault="000E09ED" w:rsidP="000E09ED">
            <w:pPr>
              <w:pStyle w:val="BodyText"/>
              <w:rPr>
                <w:rFonts w:asciiTheme="minorBidi" w:hAnsiTheme="minorBidi" w:cs="B Zar"/>
                <w:sz w:val="22"/>
                <w:szCs w:val="22"/>
                <w:rtl/>
              </w:rPr>
            </w:pPr>
            <w:r w:rsidRPr="000E09ED">
              <w:rPr>
                <w:rFonts w:asciiTheme="minorBidi" w:hAnsiTheme="minorBidi" w:cs="B Zar"/>
                <w:sz w:val="22"/>
                <w:szCs w:val="22"/>
                <w:rtl/>
              </w:rPr>
              <w:t xml:space="preserve">دستورالعمل تامين قطعات يدكي </w:t>
            </w:r>
            <w:r>
              <w:rPr>
                <w:rFonts w:asciiTheme="minorBidi" w:hAnsiTheme="minorBidi" w:cs="B Zar" w:hint="cs"/>
                <w:sz w:val="22"/>
                <w:szCs w:val="22"/>
                <w:rtl/>
              </w:rPr>
              <w:t>راه اندازی و راهبری دوساله</w:t>
            </w:r>
          </w:p>
        </w:tc>
        <w:tc>
          <w:tcPr>
            <w:tcW w:w="914" w:type="dxa"/>
            <w:vAlign w:val="center"/>
          </w:tcPr>
          <w:p w:rsidR="000E09ED" w:rsidRPr="000E09ED" w:rsidRDefault="000E09ED" w:rsidP="000E09ED">
            <w:pPr>
              <w:pStyle w:val="BodyText"/>
              <w:jc w:val="center"/>
              <w:rPr>
                <w:rFonts w:asciiTheme="minorBidi" w:hAnsiTheme="minorBidi" w:cs="B Zar"/>
                <w:sz w:val="22"/>
                <w:szCs w:val="22"/>
              </w:rPr>
            </w:pPr>
            <w:r w:rsidRPr="000E09ED">
              <w:rPr>
                <w:rFonts w:asciiTheme="minorBidi" w:hAnsiTheme="minorBidi" w:cs="B Zar" w:hint="cs"/>
                <w:sz w:val="22"/>
                <w:szCs w:val="22"/>
                <w:rtl/>
              </w:rPr>
              <w:t>نهایی</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bookmarkStart w:id="500" w:name="_Toc89618452"/>
          <w:bookmarkStart w:id="501" w:name="_Toc89620270"/>
          <w:p w:rsidR="000E09ED" w:rsidRDefault="000E09ED" w:rsidP="000E09ED">
            <w:pPr>
              <w:pStyle w:val="Heading1"/>
              <w:spacing w:after="60" w:line="288" w:lineRule="auto"/>
              <w:rPr>
                <w:rFonts w:asciiTheme="minorBidi" w:eastAsiaTheme="majorEastAsia" w:hAnsiTheme="minorBidi" w:cstheme="minorBidi"/>
                <w:b w:val="0"/>
                <w:sz w:val="16"/>
                <w:szCs w:val="16"/>
              </w:rPr>
            </w:pPr>
            <w:r w:rsidRPr="00F20B2C">
              <w:rPr>
                <w:rFonts w:asciiTheme="minorBidi" w:hAnsiTheme="minorBidi"/>
                <w:noProof/>
              </w:rPr>
              <mc:AlternateContent>
                <mc:Choice Requires="wpg">
                  <w:drawing>
                    <wp:anchor distT="0" distB="0" distL="114300" distR="114300" simplePos="0" relativeHeight="251665408" behindDoc="0" locked="0" layoutInCell="1" allowOverlap="1" wp14:anchorId="6F9CCBB0" wp14:editId="6D3F2402">
                      <wp:simplePos x="0" y="0"/>
                      <wp:positionH relativeFrom="column">
                        <wp:posOffset>-607695</wp:posOffset>
                      </wp:positionH>
                      <wp:positionV relativeFrom="paragraph">
                        <wp:posOffset>193675</wp:posOffset>
                      </wp:positionV>
                      <wp:extent cx="571500" cy="466725"/>
                      <wp:effectExtent l="19050" t="19050" r="38100" b="28575"/>
                      <wp:wrapNone/>
                      <wp:docPr id="1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5" name="Isosceles Triangle 1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6" name="TextBox 58"/>
                              <wps:cNvSpPr txBox="1"/>
                              <wps:spPr>
                                <a:xfrm>
                                  <a:off x="81243" y="219075"/>
                                  <a:ext cx="406213" cy="266700"/>
                                </a:xfrm>
                                <a:prstGeom prst="rect">
                                  <a:avLst/>
                                </a:prstGeom>
                                <a:noFill/>
                                <a:ln w="9525" cmpd="sng">
                                  <a:noFill/>
                                </a:ln>
                                <a:effectLst/>
                              </wps:spPr>
                              <wps:txbx>
                                <w:txbxContent>
                                  <w:p w:rsidR="000E09ED" w:rsidRDefault="000E09ED" w:rsidP="000E09ED">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5" style="position:absolute;margin-left:-47.85pt;margin-top:15.25pt;width:45pt;height:36.75pt;z-index:25166540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5ww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">
                      <v:shape id="Isosceles Triangle 15"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5osIA&#10;AADbAAAADwAAAGRycy9kb3ducmV2LnhtbERP24rCMBB9F/Yfwiz4pqmLilSjLMKCFwTtruDj2Ixt&#10;2WZSmqjVrzeC4NscznUms8aU4kK1Kywr6HUjEMSp1QVnCv5+fzojEM4jaywtk4IbOZhNP1oTjLW9&#10;8o4uic9ECGEXo4Lc+yqW0qU5GXRdWxEH7mRrgz7AOpO6xmsIN6X8iqKhNFhwaMixonlO6X9yNgo2&#10;5t7rL/fRoSnS5DhfjY7ObtdKtT+b7zEIT41/i1/uhQ7zB/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zmiwgAAANsAAAAPAAAAAAAAAAAAAAAAAJgCAABkcnMvZG93&#10;bnJldi54bWxQSwUGAAAAAAQABAD1AAAAhwM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E09ED" w:rsidRDefault="000E09ED" w:rsidP="000E09ED">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27CED" w:rsidRPr="00AC38D7">
              <w:rPr>
                <w:rFonts w:asciiTheme="minorBidi" w:eastAsiaTheme="majorEastAsia" w:hAnsiTheme="minorBidi" w:cstheme="minorBidi"/>
                <w:b w:val="0"/>
                <w:sz w:val="16"/>
                <w:szCs w:val="16"/>
              </w:rPr>
              <w:t>(7) One copy each bid copy</w:t>
            </w:r>
            <w:bookmarkEnd w:id="500"/>
            <w:bookmarkEnd w:id="501"/>
            <w:r w:rsidR="009751D9">
              <w:rPr>
                <w:rFonts w:asciiTheme="minorBidi" w:eastAsiaTheme="majorEastAsia" w:hAnsiTheme="minorBidi" w:cstheme="minorBidi"/>
                <w:b w:val="0"/>
                <w:sz w:val="16"/>
                <w:szCs w:val="16"/>
              </w:rPr>
              <w:t>.</w:t>
            </w:r>
          </w:p>
          <w:p w:rsidR="000E09ED" w:rsidRPr="000E09ED" w:rsidRDefault="000E09ED" w:rsidP="000E09ED">
            <w:pPr>
              <w:pStyle w:val="Heading1"/>
              <w:spacing w:after="60" w:line="288" w:lineRule="auto"/>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0E09ED">
              <w:rPr>
                <w:rFonts w:asciiTheme="minorBidi" w:eastAsiaTheme="majorEastAsia" w:hAnsiTheme="minorBidi" w:cstheme="minorBidi"/>
                <w:b w:val="0"/>
                <w:sz w:val="16"/>
                <w:szCs w:val="16"/>
              </w:rPr>
              <w:t>List of Documents Will be Finalized in Vendor Document index and Schedule</w:t>
            </w:r>
            <w:r w:rsidR="009751D9">
              <w:rPr>
                <w:rFonts w:asciiTheme="minorBidi" w:eastAsiaTheme="majorEastAsia" w:hAnsiTheme="minorBidi" w:cstheme="minorBidi"/>
                <w:b w:val="0"/>
                <w:sz w:val="16"/>
                <w:szCs w:val="16"/>
              </w:rPr>
              <w:t>.</w:t>
            </w:r>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76" w:rsidRDefault="00751476" w:rsidP="00053F8D">
      <w:r>
        <w:separator/>
      </w:r>
    </w:p>
  </w:endnote>
  <w:endnote w:type="continuationSeparator" w:id="0">
    <w:p w:rsidR="00751476" w:rsidRDefault="007514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76" w:rsidRDefault="00751476" w:rsidP="00053F8D">
      <w:r>
        <w:separator/>
      </w:r>
    </w:p>
  </w:footnote>
  <w:footnote w:type="continuationSeparator" w:id="0">
    <w:p w:rsidR="00751476" w:rsidRDefault="007514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652F3" w:rsidRPr="008C593B" w:rsidTr="00C92AF6">
      <w:trPr>
        <w:cantSplit/>
        <w:trHeight w:val="1843"/>
        <w:jc w:val="center"/>
      </w:trPr>
      <w:tc>
        <w:tcPr>
          <w:tcW w:w="2524" w:type="dxa"/>
          <w:tcBorders>
            <w:top w:val="single" w:sz="12" w:space="0" w:color="auto"/>
            <w:left w:val="single" w:sz="12" w:space="0" w:color="auto"/>
          </w:tcBorders>
        </w:tcPr>
        <w:p w:rsidR="00D652F3" w:rsidRDefault="00D652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929DFBA" wp14:editId="7678AF1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652F3" w:rsidRPr="00ED37F3" w:rsidRDefault="00D652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EE130D7" wp14:editId="701B5F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5362D8E" wp14:editId="6A7E9FE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652F3" w:rsidRPr="00FA21C4" w:rsidRDefault="00D652F3" w:rsidP="009447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652F3" w:rsidRDefault="00D652F3" w:rsidP="009447A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652F3" w:rsidRPr="0037207F" w:rsidRDefault="00D652F3" w:rsidP="009447A6">
          <w:pPr>
            <w:tabs>
              <w:tab w:val="right" w:pos="29"/>
            </w:tabs>
            <w:jc w:val="center"/>
            <w:rPr>
              <w:rFonts w:ascii="Arial" w:hAnsi="Arial" w:cs="B Zar"/>
              <w:b/>
              <w:bCs/>
              <w:sz w:val="12"/>
              <w:szCs w:val="12"/>
              <w:rtl/>
              <w:lang w:bidi="fa-IR"/>
            </w:rPr>
          </w:pPr>
        </w:p>
        <w:p w:rsidR="00D652F3" w:rsidRPr="002B2C10" w:rsidRDefault="00D652F3" w:rsidP="009447A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D652F3" w:rsidRPr="0034040D" w:rsidRDefault="00D652F3" w:rsidP="00EB2D3E">
          <w:pPr>
            <w:bidi w:val="0"/>
            <w:jc w:val="center"/>
            <w:rPr>
              <w:noProof/>
              <w:sz w:val="24"/>
              <w:rtl/>
            </w:rPr>
          </w:pPr>
          <w:r w:rsidRPr="0034040D">
            <w:rPr>
              <w:rFonts w:ascii="Arial" w:hAnsi="Arial" w:cs="B Zar"/>
              <w:noProof/>
              <w:color w:val="000000"/>
              <w:sz w:val="24"/>
            </w:rPr>
            <w:drawing>
              <wp:inline distT="0" distB="0" distL="0" distR="0" wp14:anchorId="16C8B89C" wp14:editId="2D5EF6C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652F3" w:rsidRPr="0034040D" w:rsidRDefault="00D652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652F3" w:rsidRPr="008C593B" w:rsidTr="00C92AF6">
      <w:trPr>
        <w:cantSplit/>
        <w:trHeight w:val="150"/>
        <w:jc w:val="center"/>
      </w:trPr>
      <w:tc>
        <w:tcPr>
          <w:tcW w:w="2524" w:type="dxa"/>
          <w:vMerge w:val="restart"/>
          <w:tcBorders>
            <w:left w:val="single" w:sz="12" w:space="0" w:color="auto"/>
          </w:tcBorders>
          <w:vAlign w:val="center"/>
        </w:tcPr>
        <w:p w:rsidR="00D652F3" w:rsidRPr="00F67855" w:rsidRDefault="00D652F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401A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401AC">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652F3" w:rsidRPr="003E261A" w:rsidRDefault="00D652F3" w:rsidP="009447A6">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MANUAL VALVES</w:t>
          </w:r>
        </w:p>
      </w:tc>
      <w:tc>
        <w:tcPr>
          <w:tcW w:w="2327" w:type="dxa"/>
          <w:tcBorders>
            <w:bottom w:val="nil"/>
            <w:right w:val="single" w:sz="12" w:space="0" w:color="auto"/>
          </w:tcBorders>
          <w:vAlign w:val="center"/>
        </w:tcPr>
        <w:p w:rsidR="00D652F3" w:rsidRPr="007B6EBF" w:rsidRDefault="00D652F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652F3" w:rsidRPr="008C593B" w:rsidTr="00C92AF6">
      <w:trPr>
        <w:cantSplit/>
        <w:trHeight w:val="207"/>
        <w:jc w:val="center"/>
      </w:trPr>
      <w:tc>
        <w:tcPr>
          <w:tcW w:w="2524" w:type="dxa"/>
          <w:vMerge/>
          <w:tcBorders>
            <w:left w:val="single" w:sz="12" w:space="0" w:color="auto"/>
          </w:tcBorders>
          <w:vAlign w:val="center"/>
        </w:tcPr>
        <w:p w:rsidR="00D652F3" w:rsidRPr="00F1221B" w:rsidRDefault="00D652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652F3" w:rsidRPr="00571B19" w:rsidRDefault="00D652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652F3" w:rsidRPr="00571B19" w:rsidRDefault="00D652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652F3" w:rsidRPr="00571B19" w:rsidRDefault="00D652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652F3" w:rsidRPr="00571B19" w:rsidRDefault="00D652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652F3" w:rsidRPr="00571B19" w:rsidRDefault="00D652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652F3" w:rsidRPr="00571B19" w:rsidRDefault="00D652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652F3" w:rsidRPr="00571B19" w:rsidRDefault="00D652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652F3" w:rsidRPr="00571B19" w:rsidRDefault="00D652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652F3" w:rsidRPr="00470459" w:rsidRDefault="00D652F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652F3" w:rsidRPr="008C593B" w:rsidTr="00C92AF6">
      <w:trPr>
        <w:cantSplit/>
        <w:trHeight w:val="206"/>
        <w:jc w:val="center"/>
      </w:trPr>
      <w:tc>
        <w:tcPr>
          <w:tcW w:w="2524" w:type="dxa"/>
          <w:vMerge/>
          <w:tcBorders>
            <w:left w:val="single" w:sz="12" w:space="0" w:color="auto"/>
            <w:bottom w:val="single" w:sz="12" w:space="0" w:color="auto"/>
          </w:tcBorders>
          <w:vAlign w:val="center"/>
        </w:tcPr>
        <w:p w:rsidR="00D652F3" w:rsidRPr="008C593B" w:rsidRDefault="00D652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652F3" w:rsidRPr="007B6EBF" w:rsidRDefault="00D652F3" w:rsidP="003230B7">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652F3" w:rsidRPr="007B6EBF" w:rsidRDefault="00D652F3" w:rsidP="008E2674">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D652F3" w:rsidRPr="007B6EBF" w:rsidRDefault="00D652F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652F3" w:rsidRPr="007B6EBF" w:rsidRDefault="00D652F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D652F3" w:rsidRPr="007B6EBF" w:rsidRDefault="00D652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652F3" w:rsidRPr="007B6EBF" w:rsidRDefault="00D652F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652F3" w:rsidRPr="007B6EBF" w:rsidRDefault="00D652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652F3" w:rsidRPr="007B6EBF" w:rsidRDefault="00D652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652F3" w:rsidRPr="008C593B" w:rsidRDefault="00D652F3" w:rsidP="00EB2D3E">
          <w:pPr>
            <w:bidi w:val="0"/>
            <w:jc w:val="center"/>
            <w:rPr>
              <w:rFonts w:ascii="Arial" w:hAnsi="Arial" w:cs="Arial"/>
              <w:b/>
              <w:bCs/>
              <w:rtl/>
              <w:lang w:bidi="fa-IR"/>
            </w:rPr>
          </w:pPr>
        </w:p>
      </w:tc>
    </w:tr>
  </w:tbl>
  <w:p w:rsidR="00D652F3" w:rsidRPr="00CE0376" w:rsidRDefault="00D652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451"/>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09ED"/>
    <w:rsid w:val="000E2DDE"/>
    <w:rsid w:val="000E5C72"/>
    <w:rsid w:val="000F283D"/>
    <w:rsid w:val="000F5F03"/>
    <w:rsid w:val="00104E21"/>
    <w:rsid w:val="00110C11"/>
    <w:rsid w:val="00112D2E"/>
    <w:rsid w:val="00113474"/>
    <w:rsid w:val="00113941"/>
    <w:rsid w:val="001206A3"/>
    <w:rsid w:val="00122B19"/>
    <w:rsid w:val="00123330"/>
    <w:rsid w:val="00126C3E"/>
    <w:rsid w:val="00127F7D"/>
    <w:rsid w:val="00130F25"/>
    <w:rsid w:val="00132839"/>
    <w:rsid w:val="00136C72"/>
    <w:rsid w:val="00144153"/>
    <w:rsid w:val="0014610C"/>
    <w:rsid w:val="00147220"/>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5A83"/>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758F8"/>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D60"/>
    <w:rsid w:val="00593B76"/>
    <w:rsid w:val="005976FC"/>
    <w:rsid w:val="005A075B"/>
    <w:rsid w:val="005A3DD9"/>
    <w:rsid w:val="005A57BF"/>
    <w:rsid w:val="005A683B"/>
    <w:rsid w:val="005B1A38"/>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23E"/>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2DDE"/>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2066"/>
    <w:rsid w:val="007440EB"/>
    <w:rsid w:val="007463F1"/>
    <w:rsid w:val="0074659C"/>
    <w:rsid w:val="00750665"/>
    <w:rsid w:val="00751476"/>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16E8"/>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27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47A6"/>
    <w:rsid w:val="00945D84"/>
    <w:rsid w:val="00947E1D"/>
    <w:rsid w:val="00950DD4"/>
    <w:rsid w:val="00953B13"/>
    <w:rsid w:val="00956369"/>
    <w:rsid w:val="0095738C"/>
    <w:rsid w:val="00960D1A"/>
    <w:rsid w:val="0096616D"/>
    <w:rsid w:val="0097085A"/>
    <w:rsid w:val="00970DAE"/>
    <w:rsid w:val="009727C3"/>
    <w:rsid w:val="009751D9"/>
    <w:rsid w:val="0098455D"/>
    <w:rsid w:val="00984CA6"/>
    <w:rsid w:val="009857EC"/>
    <w:rsid w:val="00986C1D"/>
    <w:rsid w:val="00992BB1"/>
    <w:rsid w:val="00993175"/>
    <w:rsid w:val="009950E3"/>
    <w:rsid w:val="009A0E93"/>
    <w:rsid w:val="009A320C"/>
    <w:rsid w:val="009A3B1B"/>
    <w:rsid w:val="009A47E8"/>
    <w:rsid w:val="009B0144"/>
    <w:rsid w:val="009B328B"/>
    <w:rsid w:val="009B350E"/>
    <w:rsid w:val="009B6BE8"/>
    <w:rsid w:val="009B70B5"/>
    <w:rsid w:val="009C1887"/>
    <w:rsid w:val="009C3981"/>
    <w:rsid w:val="009C410A"/>
    <w:rsid w:val="009C51B9"/>
    <w:rsid w:val="009C534A"/>
    <w:rsid w:val="009C7267"/>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52F3"/>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530"/>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DF6A6A"/>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1AC"/>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9315B"/>
    <w:rsid w:val="00FA21C4"/>
    <w:rsid w:val="00FA3E65"/>
    <w:rsid w:val="00FA3F45"/>
    <w:rsid w:val="00FA442D"/>
    <w:rsid w:val="00FB14E1"/>
    <w:rsid w:val="00FB21FE"/>
    <w:rsid w:val="00FB6FEA"/>
    <w:rsid w:val="00FC4809"/>
    <w:rsid w:val="00FC4BE1"/>
    <w:rsid w:val="00FD3BF7"/>
    <w:rsid w:val="00FD42C0"/>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77A3-14E1-4F82-B3C8-B0EF0761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12</cp:revision>
  <cp:lastPrinted>2023-09-10T17:51:00Z</cp:lastPrinted>
  <dcterms:created xsi:type="dcterms:W3CDTF">2021-11-30T08:45:00Z</dcterms:created>
  <dcterms:modified xsi:type="dcterms:W3CDTF">2023-09-10T17:51:00Z</dcterms:modified>
</cp:coreProperties>
</file>