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976"/>
        <w:gridCol w:w="1360"/>
        <w:gridCol w:w="2103"/>
        <w:gridCol w:w="1518"/>
        <w:gridCol w:w="1456"/>
        <w:gridCol w:w="1517"/>
        <w:gridCol w:w="1783"/>
        <w:gridCol w:w="8"/>
      </w:tblGrid>
      <w:tr w:rsidR="008F7539" w:rsidRPr="00070ED8" w14:paraId="30872035" w14:textId="77777777" w:rsidTr="00795965">
        <w:trPr>
          <w:gridBefore w:val="1"/>
          <w:wBefore w:w="6" w:type="dxa"/>
          <w:trHeight w:val="3710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D620C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032D02C7" w14:textId="77777777" w:rsidTr="00795965">
        <w:trPr>
          <w:gridBefore w:val="1"/>
          <w:wBefore w:w="6" w:type="dxa"/>
          <w:trHeight w:val="3456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B4D6C" w14:textId="77777777" w:rsidR="003B2B26" w:rsidRPr="00DD2347" w:rsidRDefault="003B2B26" w:rsidP="003B2B26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D2347">
              <w:rPr>
                <w:rFonts w:ascii="Arial" w:hAnsi="Arial" w:cs="Arial"/>
                <w:b/>
                <w:bCs/>
                <w:sz w:val="32"/>
                <w:szCs w:val="32"/>
              </w:rPr>
              <w:t>CALCULATION NOTE FOR HELI PAD, WELL PAD</w:t>
            </w:r>
          </w:p>
          <w:p w14:paraId="4005FC9B" w14:textId="3C549424" w:rsidR="00EF757F" w:rsidRDefault="00531318" w:rsidP="00C07040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3B2B26" w:rsidRPr="00DD2347">
              <w:rPr>
                <w:rFonts w:ascii="Arial" w:hAnsi="Arial" w:cs="Arial"/>
                <w:b/>
                <w:bCs/>
                <w:sz w:val="32"/>
                <w:szCs w:val="32"/>
              </w:rPr>
              <w:t>DIESEL STORAGE PAD - W0</w:t>
            </w:r>
            <w:r w:rsidR="00C07040">
              <w:rPr>
                <w:rFonts w:ascii="Arial" w:hAnsi="Arial" w:cs="Arial"/>
                <w:b/>
                <w:bCs/>
                <w:sz w:val="32"/>
                <w:szCs w:val="32"/>
              </w:rPr>
              <w:t>07</w:t>
            </w:r>
            <w:r w:rsidR="00B572FB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31318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&amp;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40B88E04" w14:textId="77777777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C07040" w:rsidRPr="000E2E1E" w14:paraId="5745BA28" w14:textId="77777777" w:rsidTr="008807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D03F2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7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43B48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2D781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238FE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D15A8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B3A1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9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84196E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07040" w:rsidRPr="000E2E1E" w14:paraId="47041EFA" w14:textId="77777777" w:rsidTr="008807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0385DF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380BA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E0256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0C81DF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F1FAD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F1D9F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B01435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07040" w:rsidRPr="000E2E1E" w14:paraId="589ACFA8" w14:textId="77777777" w:rsidTr="008807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2541FA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0CF8A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6B20E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E9A384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2F663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232255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AE90612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07040" w:rsidRPr="000E2E1E" w14:paraId="18144675" w14:textId="77777777" w:rsidTr="008807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1D4842" w14:textId="77777777" w:rsidR="006F3925" w:rsidRPr="00CE04DE" w:rsidRDefault="006F3925" w:rsidP="006F392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69D8DA" w14:textId="77777777" w:rsidR="006F3925" w:rsidRPr="00CE04DE" w:rsidRDefault="006F3925" w:rsidP="006F392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B10AF9" w14:textId="77777777" w:rsidR="006F3925" w:rsidRPr="00CE04DE" w:rsidRDefault="006F3925" w:rsidP="006F392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FEBBF7" w14:textId="77777777" w:rsidR="006F3925" w:rsidRPr="00CE04DE" w:rsidRDefault="006F3925" w:rsidP="006F3925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7DAD7A" w14:textId="77777777" w:rsidR="006F3925" w:rsidRPr="00CE04DE" w:rsidRDefault="006F3925" w:rsidP="006F392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74E461" w14:textId="77777777" w:rsidR="006F3925" w:rsidRPr="00CE04DE" w:rsidRDefault="006F3925" w:rsidP="006F392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B6A4CE1" w14:textId="77777777" w:rsidR="006F3925" w:rsidRPr="00CE04DE" w:rsidRDefault="006F3925" w:rsidP="006F3925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07040" w:rsidRPr="000E2E1E" w14:paraId="76213340" w14:textId="77777777" w:rsidTr="008807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DFAD80" w14:textId="77777777" w:rsidR="006F3925" w:rsidRPr="00CE04DE" w:rsidRDefault="006F3925" w:rsidP="006F392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E04DE"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0FEDC8" w14:textId="77777777" w:rsidR="006F3925" w:rsidRPr="00CE04DE" w:rsidRDefault="00C07040" w:rsidP="006F392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</w:t>
            </w:r>
            <w:r w:rsidR="006F3925" w:rsidRPr="00CE04DE">
              <w:rPr>
                <w:rFonts w:ascii="Arial" w:hAnsi="Arial" w:cs="Arial"/>
                <w:szCs w:val="20"/>
              </w:rPr>
              <w:t>. 2023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21C2CF" w14:textId="77777777" w:rsidR="006F3925" w:rsidRPr="00CE04DE" w:rsidRDefault="006F3925" w:rsidP="006F392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CE04DE"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3B5F08" w14:textId="77777777" w:rsidR="006F3925" w:rsidRPr="00CE04DE" w:rsidRDefault="006F3925" w:rsidP="006F3925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CE04DE">
              <w:rPr>
                <w:rFonts w:ascii="Arial" w:hAnsi="Arial" w:cs="Arial"/>
                <w:szCs w:val="20"/>
              </w:rPr>
              <w:t>R.Berlouie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B99BF5" w14:textId="77777777" w:rsidR="006F3925" w:rsidRPr="00CE04DE" w:rsidRDefault="006F3925" w:rsidP="006F392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E04DE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A0EEFB" w14:textId="77777777" w:rsidR="006F3925" w:rsidRPr="00CE04DE" w:rsidRDefault="00C07040" w:rsidP="00C0704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</w:t>
            </w:r>
            <w:r w:rsidR="006F3925" w:rsidRPr="00CE04DE">
              <w:rPr>
                <w:rFonts w:ascii="Arial" w:hAnsi="Arial" w:cs="Arial"/>
                <w:szCs w:val="20"/>
              </w:rPr>
              <w:t>M.M</w:t>
            </w:r>
            <w:r>
              <w:rPr>
                <w:rFonts w:ascii="Arial" w:hAnsi="Arial" w:cs="Arial"/>
                <w:szCs w:val="20"/>
              </w:rPr>
              <w:t>ohseni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3FCD917" w14:textId="77777777" w:rsidR="006F3925" w:rsidRPr="00CE04DE" w:rsidRDefault="006F3925" w:rsidP="006F3925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07040" w:rsidRPr="000E2E1E" w14:paraId="79EBF96B" w14:textId="77777777" w:rsidTr="008807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B80DAA" w14:textId="77777777" w:rsidR="006F3925" w:rsidRPr="00CD3973" w:rsidRDefault="006F3925" w:rsidP="006F3925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F136DC" w14:textId="77777777" w:rsidR="006F3925" w:rsidRPr="00CD3973" w:rsidRDefault="006F3925" w:rsidP="006F3925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D25263" w14:textId="77777777" w:rsidR="006F3925" w:rsidRPr="00CD3973" w:rsidRDefault="006F3925" w:rsidP="006F3925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AF9036" w14:textId="77777777" w:rsidR="006F3925" w:rsidRPr="00CD3973" w:rsidRDefault="006F3925" w:rsidP="006F3925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3C1ED6" w14:textId="77777777" w:rsidR="006F3925" w:rsidRPr="00CD3973" w:rsidRDefault="006F3925" w:rsidP="006F3925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77F2EE" w14:textId="77777777" w:rsidR="006F3925" w:rsidRPr="00CD3973" w:rsidRDefault="006F3925" w:rsidP="006F3925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7AF44B7" w14:textId="77777777" w:rsidR="006F3925" w:rsidRPr="00CD3973" w:rsidRDefault="006F3925" w:rsidP="006F3925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D234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6F3925" w:rsidRPr="00FB14E1" w14:paraId="15612C96" w14:textId="77777777" w:rsidTr="008807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6F03" w14:textId="77777777" w:rsidR="006F3925" w:rsidRPr="00FB14E1" w:rsidRDefault="006F3925" w:rsidP="006F3925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Class:1</w:t>
            </w:r>
          </w:p>
        </w:tc>
        <w:tc>
          <w:tcPr>
            <w:tcW w:w="8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CBAAB7" w14:textId="286B3B62" w:rsidR="006F3925" w:rsidRPr="0045129D" w:rsidRDefault="006F3925" w:rsidP="006F3925">
            <w:pPr>
              <w:widowControl w:val="0"/>
              <w:bidi w:val="0"/>
              <w:ind w:hanging="59"/>
              <w:jc w:val="both"/>
              <w:rPr>
                <w:rFonts w:cstheme="minorBidi"/>
                <w:b/>
                <w:bCs/>
                <w:color w:val="000000"/>
                <w:sz w:val="18"/>
                <w:szCs w:val="18"/>
              </w:rPr>
            </w:pPr>
            <w:r w:rsidRPr="0045129D">
              <w:rPr>
                <w:rFonts w:cstheme="minorBidi"/>
                <w:b/>
                <w:bCs/>
                <w:color w:val="000000"/>
                <w:sz w:val="17"/>
                <w:szCs w:val="17"/>
              </w:rPr>
              <w:t>COMPANY Doc. Number:</w:t>
            </w:r>
            <w:r>
              <w:rPr>
                <w:rFonts w:cstheme="minorBidi"/>
                <w:b/>
                <w:bCs/>
                <w:color w:val="000000"/>
                <w:sz w:val="17"/>
                <w:szCs w:val="17"/>
              </w:rPr>
              <w:t>F0Z-70</w:t>
            </w:r>
            <w:r w:rsidR="00531318">
              <w:rPr>
                <w:rFonts w:cstheme="minorBidi" w:hint="cs"/>
                <w:b/>
                <w:bCs/>
                <w:color w:val="000000"/>
                <w:sz w:val="17"/>
                <w:szCs w:val="17"/>
                <w:rtl/>
              </w:rPr>
              <w:t>8050</w:t>
            </w:r>
          </w:p>
        </w:tc>
      </w:tr>
      <w:tr w:rsidR="006F3925" w:rsidRPr="00FB14E1" w14:paraId="7BF026C4" w14:textId="77777777" w:rsidTr="008807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5" w:type="dxa"/>
            <w:gridSpan w:val="2"/>
            <w:tcBorders>
              <w:top w:val="single" w:sz="4" w:space="0" w:color="auto"/>
              <w:right w:val="nil"/>
            </w:tcBorders>
          </w:tcPr>
          <w:p w14:paraId="4BF844F1" w14:textId="77777777" w:rsidR="006F3925" w:rsidRPr="00FB14E1" w:rsidRDefault="006F3925" w:rsidP="006F3925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E79B236" w14:textId="77777777" w:rsidR="006F3925" w:rsidRDefault="006F3925" w:rsidP="006F3925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</w:p>
          <w:p w14:paraId="6DB6813B" w14:textId="77777777" w:rsidR="006F3925" w:rsidRPr="00C10E61" w:rsidRDefault="006F3925" w:rsidP="006F3925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0D889671" w14:textId="77777777" w:rsidR="006F3925" w:rsidRPr="00C10E61" w:rsidRDefault="006F3925" w:rsidP="006F3925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4C003701" w14:textId="77777777" w:rsidR="006F3925" w:rsidRPr="00C10E61" w:rsidRDefault="006F3925" w:rsidP="006F3925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3F4B05EB" w14:textId="77777777" w:rsidR="006F3925" w:rsidRPr="00C10E61" w:rsidRDefault="006F3925" w:rsidP="006F3925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3C2ED912" w14:textId="77777777" w:rsidR="006F3925" w:rsidRPr="00C10E61" w:rsidRDefault="006F3925" w:rsidP="006F3925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6C4A5310" w14:textId="77777777" w:rsidR="006F3925" w:rsidRPr="00C10E61" w:rsidRDefault="006F3925" w:rsidP="006F3925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7A61909C" w14:textId="77777777" w:rsidR="006F3925" w:rsidRPr="00C10E61" w:rsidRDefault="006F3925" w:rsidP="006F3925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cstheme="minorBidi"/>
                <w:sz w:val="14"/>
                <w:szCs w:val="14"/>
              </w:rPr>
              <w:t xml:space="preserve">Approved For Quotation </w:t>
            </w:r>
          </w:p>
          <w:p w14:paraId="0BF59DFF" w14:textId="77777777" w:rsidR="006F3925" w:rsidRPr="00C10E61" w:rsidRDefault="006F3925" w:rsidP="006F3925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68BAF3B6" w14:textId="77777777" w:rsidR="006F3925" w:rsidRPr="00C10E61" w:rsidRDefault="006F3925" w:rsidP="006F3925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6724702C" w14:textId="77777777" w:rsidR="006F3925" w:rsidRPr="003B1A41" w:rsidRDefault="006F3925" w:rsidP="006F3925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470C24C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37EC2F54" w14:textId="77777777" w:rsidR="008F7539" w:rsidRDefault="008F753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390B4AFB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7AE06A1A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E535751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2E49793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53BD2FEA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1BE40F88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1734A0FC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10AF73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27A8B0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7F66F1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9D00E4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83826C2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D33CB19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7036A2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6C4E73" w:rsidRPr="005F03BB" w14:paraId="0880555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48549B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4EE2747B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09B7909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7F3838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9C9009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4EA559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2A3FBE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DC31F7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75B7AF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147E3A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3B661E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C947DE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D6E79E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2B14158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55D1C1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D5C9DF8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5253086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C36137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756156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23D85E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30437F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9A4591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6B8AD7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BA38AB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1CB46F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430EFE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A30C1B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7DB787C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8A3B26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1E0C049D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E19AC6A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F82CE2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DEB3CA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A4367C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CAEE50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2566E6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E97EB7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AF0162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D4CA58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635F39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48CB99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28D49B4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E06C95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30B245B4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228DF5C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0DA583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936B4E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886B93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93B0E2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F596B5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A377F8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3E333E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40BCAB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92E295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0B4EA4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09630D1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54F6DC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798F457D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869B816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C7D837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BEA6F9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187501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4D52F9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74E95B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292C29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901482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6FA37B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DF80E0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45FC707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7384430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FB0CDE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352979BD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3302061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56DF1D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BA2603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51300F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AD89BD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89ECC8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7552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9A9B44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4341CA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3FC42A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555AAB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20AE561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CA635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6451157F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5B2859A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BC1DF6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D66F56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7A1194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0144B6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B5F42C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653810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24B63A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6F7EA6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5A8D42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E9FD7B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749260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297450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60601799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176300E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1E835F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A297C6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A54C9D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78FA08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1CB3F7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30C0E8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654446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F8E98D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24A1EF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65343F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4E21938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94B122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195C33CE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13C2022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AA977F6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6C20BD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30C828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7B63AB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AB9FB7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1B0E6A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04D7AB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D288D3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D7C7FE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201DBC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372556D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269BC1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59322DE7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517DB3E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42E20B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E6980A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637B85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866685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17E7EB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28CF8D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AF425E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91EA71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CDB9FCE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08E88DD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30B1891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810D56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27E95B8F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E6A4315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D9C5712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C50A3B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265838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132D91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C7E99F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5A395A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56FB33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EFB4A3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F19447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D23114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7510CB1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E5BD88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79A4D362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34E53A8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EC3404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944B14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111EFF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DF0996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7F772A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0B5E86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361377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95C5CC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D20FD6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B6275B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1A4C38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4CF772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43BD9712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B597264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18652E7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2722F6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75164E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E56722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B2510E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DC476C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ACE30F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8F94B5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48D0EE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83E099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2C860BB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2EEDC5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18649D33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6EF601A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6B697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D77CF9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E22630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DFCF16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185C0E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904F7E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465669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6DD87A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16B476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715DB2C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1AEE0A8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7B3D93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6BF5F3B0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592851F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09DC89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5E71A7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3ACD24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DC9DC5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9D512E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40178C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D4146C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2066C7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139738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9CF84A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7167DD1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166FC7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2CCAE881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F467414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E00D97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62A1A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3A15E4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669BA0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6D341F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7571CA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9B14D8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7B80BB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064CBE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BAE173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1F4FC56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9A36F7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0F3B79C6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7BB64D0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176F21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0F30A8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CA9DFC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1B9740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F864FC2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AEB9B2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168AA6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D1E9DB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055173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1268EB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1FCE35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55E06E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438FC323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3DF41F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CB445E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0AB4C6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C5D59E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A0BF07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FCD44F5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DB6DE8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141D58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B69E6C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E86CF9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A98132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26C9BA9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D43909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1C9CE7A9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700C9F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A0FB84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DDC2EF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8C0558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B5D57D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CBF20D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11CE29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1EFB65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9F3F3D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49D011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DBFEBE6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17B9348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07D2C7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5B2DDE4E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9B63127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885E57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97F9C8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6671D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5BEAE3D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2F0072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310EA6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0BCC3F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A773D7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13C8C4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09A986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65DFEF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1FEA30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5E67F2FE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E1F3CE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531780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B97865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4C8DF1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6EE0276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E12D46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92D06A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524142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9E5725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81FBF0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AAE353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5C49BB1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AFD5152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432595F3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F658FB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C05685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C41525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6BE469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0268448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ADACD3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CBFF5B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1024B1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5C83F4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3EDF76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0F9811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7244960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9B1EF3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40FF0F98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406005B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485722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439669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EDF291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7F75E7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DAE57F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A33D64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E76C95E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180326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3DB2AD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FC89F1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625EA4F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3C5C37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42AA8385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84617B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B9C6F32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29DE4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500DAB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292ACC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5B8723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5C17F0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0F444E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BC3050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964DF2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391170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2CB25F9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EB892C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5DFA4DFA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8E465C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2E2FC1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EAF461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ADEB0F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1F4C4E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BF2C78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19D329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C67E06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DD7383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A53F6F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7F4CCF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34A039A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0AEFA3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089825BF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FECC895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D7DECF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8B8D80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C073B0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232171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C6EBA7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4B4C51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BBB9C9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D31F52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657BAE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46BBD3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010BE76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CFED99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20DABE1B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BBDC25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F922BF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B6F925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80BF4E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37FC62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DA2EC4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40F617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2D7E83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5B3D3B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48F1E0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73F85D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B5AB3" w:rsidRPr="005F03BB" w14:paraId="17924AC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B8DED7" w14:textId="77777777" w:rsidR="00DB5AB3" w:rsidRPr="00A54E86" w:rsidRDefault="00DB5AB3" w:rsidP="00DB5A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0F49AD16" w14:textId="77777777" w:rsidR="00DB5AB3" w:rsidRPr="00290A48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81CECE" w14:textId="77777777" w:rsidR="00DB5AB3" w:rsidRPr="00290A48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775F3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A4BF33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47CBCA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61CA12" w14:textId="77777777" w:rsidR="00DB5AB3" w:rsidRPr="005F03BB" w:rsidRDefault="00DB5AB3" w:rsidP="00DB5A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91C52C" w14:textId="77777777" w:rsidR="00DB5AB3" w:rsidRPr="00A54E86" w:rsidRDefault="00DB5AB3" w:rsidP="00DB5A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45D80B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7DD42C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415BF9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723DF2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BF2244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B5AB3" w:rsidRPr="005F03BB" w14:paraId="03969EA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4B26A7" w14:textId="77777777" w:rsidR="00DB5AB3" w:rsidRPr="00A54E86" w:rsidRDefault="00DB5AB3" w:rsidP="00DB5A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7816D29F" w14:textId="77777777" w:rsidR="00DB5AB3" w:rsidRPr="00290A48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9B0491" w14:textId="77777777" w:rsidR="00DB5AB3" w:rsidRPr="00290A48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0AEA3F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C935E0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2494B1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68F443" w14:textId="77777777" w:rsidR="00DB5AB3" w:rsidRPr="005F03BB" w:rsidRDefault="00DB5AB3" w:rsidP="00DB5A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6F7D63" w14:textId="77777777" w:rsidR="00DB5AB3" w:rsidRPr="00A54E86" w:rsidRDefault="00DB5AB3" w:rsidP="00DB5A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2A3102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A6DEBC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BB74D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73D91D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5D2D11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B5AB3" w:rsidRPr="005F03BB" w14:paraId="7D12EAD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5105FE" w14:textId="77777777" w:rsidR="00DB5AB3" w:rsidRPr="00A54E86" w:rsidRDefault="00DB5AB3" w:rsidP="00DB5A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735FCA3F" w14:textId="77777777" w:rsidR="00DB5AB3" w:rsidRPr="00290A48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DEBF15" w14:textId="77777777" w:rsidR="00DB5AB3" w:rsidRPr="00290A48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556D8F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58D421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CEACE9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CC45F5" w14:textId="77777777" w:rsidR="00DB5AB3" w:rsidRPr="005F03BB" w:rsidRDefault="00DB5AB3" w:rsidP="00DB5A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A47D48" w14:textId="77777777" w:rsidR="00DB5AB3" w:rsidRPr="00A54E86" w:rsidRDefault="00DB5AB3" w:rsidP="00DB5A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66EC40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823CD4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6441DE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3FCBF9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80DFB5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B5AB3" w:rsidRPr="005F03BB" w14:paraId="0B93F03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C7E38A" w14:textId="77777777" w:rsidR="00DB5AB3" w:rsidRPr="00A54E86" w:rsidRDefault="00DB5AB3" w:rsidP="00DB5A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64711034" w14:textId="77777777" w:rsidR="00DB5AB3" w:rsidRPr="00290A48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878A62" w14:textId="77777777" w:rsidR="00DB5AB3" w:rsidRPr="00290A48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D4B63B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5FCD19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4C25DA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54FA01" w14:textId="77777777" w:rsidR="00DB5AB3" w:rsidRPr="005F03BB" w:rsidRDefault="00DB5AB3" w:rsidP="00DB5A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07E216" w14:textId="77777777" w:rsidR="00DB5AB3" w:rsidRPr="00A54E86" w:rsidRDefault="00DB5AB3" w:rsidP="00DB5A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794B25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44AC86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9B619B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FC3160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FF2750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B5AB3" w:rsidRPr="005F03BB" w14:paraId="6245AF6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736B1C" w14:textId="77777777" w:rsidR="00DB5AB3" w:rsidRPr="00A54E86" w:rsidRDefault="00DB5AB3" w:rsidP="00DB5A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77E0F80C" w14:textId="77777777" w:rsidR="00DB5AB3" w:rsidRPr="00290A48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98CD43" w14:textId="77777777" w:rsidR="00DB5AB3" w:rsidRPr="00290A48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074234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83ADF0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B4C35B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B73494" w14:textId="77777777" w:rsidR="00DB5AB3" w:rsidRPr="005F03BB" w:rsidRDefault="00DB5AB3" w:rsidP="00DB5A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68E649" w14:textId="77777777" w:rsidR="00DB5AB3" w:rsidRPr="00A54E86" w:rsidRDefault="00DB5AB3" w:rsidP="00DB5A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57542B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449A56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E1AF3C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0C4A0B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815925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B5AB3" w:rsidRPr="005F03BB" w14:paraId="6B3A8B4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676095" w14:textId="77777777" w:rsidR="00DB5AB3" w:rsidRPr="00A54E86" w:rsidRDefault="00DB5AB3" w:rsidP="00DB5A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66F0FD42" w14:textId="77777777" w:rsidR="00DB5AB3" w:rsidRPr="00290A48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30B19B" w14:textId="77777777" w:rsidR="00DB5AB3" w:rsidRPr="00290A48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1A5EF9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BA6439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A3E2E1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43BB77" w14:textId="77777777" w:rsidR="00DB5AB3" w:rsidRPr="005F03BB" w:rsidRDefault="00DB5AB3" w:rsidP="00DB5A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7B8305" w14:textId="77777777" w:rsidR="00DB5AB3" w:rsidRPr="00A54E86" w:rsidRDefault="00DB5AB3" w:rsidP="00DB5A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5E38E7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B9A07A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4E48C2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49F392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12119D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B5AB3" w:rsidRPr="005F03BB" w14:paraId="6DD671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FD0093" w14:textId="77777777" w:rsidR="00DB5AB3" w:rsidRPr="00A54E86" w:rsidRDefault="00DB5AB3" w:rsidP="00DB5A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680BD7A6" w14:textId="77777777" w:rsidR="00DB5AB3" w:rsidRPr="00A54E86" w:rsidRDefault="00DB5AB3" w:rsidP="00DB5A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95CE9C0" w14:textId="77777777" w:rsidR="00DB5AB3" w:rsidRPr="00290A48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803A8C" w14:textId="77777777" w:rsidR="00DB5AB3" w:rsidRPr="00290A48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52F7DC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FB7516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C78F62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D45387" w14:textId="77777777" w:rsidR="00DB5AB3" w:rsidRPr="005F03BB" w:rsidRDefault="00DB5AB3" w:rsidP="00DB5A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955356" w14:textId="77777777" w:rsidR="00DB5AB3" w:rsidRPr="00A54E86" w:rsidRDefault="00DB5AB3" w:rsidP="00DB5A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AAD64C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EBE31A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74067B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2972B4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222AF2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B5AB3" w:rsidRPr="005F03BB" w14:paraId="562CE9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6D341E0" w14:textId="77777777" w:rsidR="00DB5AB3" w:rsidRPr="00A54E86" w:rsidRDefault="00DB5AB3" w:rsidP="00DB5A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0193145B" w14:textId="77777777" w:rsidR="00DB5AB3" w:rsidRPr="00290A48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80A2B5" w14:textId="77777777" w:rsidR="00DB5AB3" w:rsidRPr="00290A48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EE9D59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172906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8D9387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6150B0" w14:textId="77777777" w:rsidR="00DB5AB3" w:rsidRPr="005F03BB" w:rsidRDefault="00DB5AB3" w:rsidP="00DB5A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613954" w14:textId="77777777" w:rsidR="00DB5AB3" w:rsidRPr="00A54E86" w:rsidRDefault="00DB5AB3" w:rsidP="00DB5A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E13550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C72A2F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AA2B08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41C990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DE9CA9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B5AB3" w:rsidRPr="005F03BB" w14:paraId="163D8BF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FDC8DF" w14:textId="77777777" w:rsidR="00DB5AB3" w:rsidRPr="00A54E86" w:rsidRDefault="00DB5AB3" w:rsidP="00DB5A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0A0FCD76" w14:textId="77777777" w:rsidR="00DB5AB3" w:rsidRPr="00290A48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49CF0F" w14:textId="77777777" w:rsidR="00DB5AB3" w:rsidRPr="00290A48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99925D9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4DE6E7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9FE323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D9B0E6" w14:textId="77777777" w:rsidR="00DB5AB3" w:rsidRPr="005F03BB" w:rsidRDefault="00DB5AB3" w:rsidP="00DB5A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6449B6" w14:textId="77777777" w:rsidR="00DB5AB3" w:rsidRPr="00A54E86" w:rsidRDefault="00DB5AB3" w:rsidP="00DB5A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6CA303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B6600A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8F3114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5AB71D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2FAE46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B5AB3" w:rsidRPr="005F03BB" w14:paraId="5EB1295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3083F0" w14:textId="77777777" w:rsidR="00DB5AB3" w:rsidRPr="00A54E86" w:rsidRDefault="00DB5AB3" w:rsidP="00DB5A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2A4260E9" w14:textId="77777777" w:rsidR="00DB5AB3" w:rsidRPr="00290A48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F8C9280" w14:textId="77777777" w:rsidR="00DB5AB3" w:rsidRPr="00290A48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DD19C1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31F879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16215D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0A935F" w14:textId="77777777" w:rsidR="00DB5AB3" w:rsidRPr="005F03BB" w:rsidRDefault="00DB5AB3" w:rsidP="00DB5A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C49242" w14:textId="77777777" w:rsidR="00DB5AB3" w:rsidRPr="00A54E86" w:rsidRDefault="00DB5AB3" w:rsidP="00DB5A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2BB34A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89D209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4B66ED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B89320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F11B4E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B5AB3" w:rsidRPr="005F03BB" w14:paraId="56B84B2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8CF787" w14:textId="77777777" w:rsidR="00DB5AB3" w:rsidRPr="00A54E86" w:rsidRDefault="00DB5AB3" w:rsidP="00DB5A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3400E3F7" w14:textId="77777777" w:rsidR="00DB5AB3" w:rsidRPr="00290A48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36401E" w14:textId="77777777" w:rsidR="00DB5AB3" w:rsidRPr="00290A48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467A05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C3D15B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436B18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706C29" w14:textId="77777777" w:rsidR="00DB5AB3" w:rsidRPr="005F03BB" w:rsidRDefault="00DB5AB3" w:rsidP="00DB5A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F21EDC" w14:textId="77777777" w:rsidR="00DB5AB3" w:rsidRPr="00A54E86" w:rsidRDefault="00DB5AB3" w:rsidP="00DB5A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96C015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539728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DAB5D8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7EF0EB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ED2BDB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B5AB3" w:rsidRPr="005F03BB" w14:paraId="5631206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27BB6E" w14:textId="77777777" w:rsidR="00DB5AB3" w:rsidRPr="00A54E86" w:rsidRDefault="00DB5AB3" w:rsidP="00DB5A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4A4E67DE" w14:textId="77777777" w:rsidR="00DB5AB3" w:rsidRPr="00290A48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F381B2" w14:textId="77777777" w:rsidR="00DB5AB3" w:rsidRPr="00290A48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C35F88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34C464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5EFDF5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415A5F" w14:textId="77777777" w:rsidR="00DB5AB3" w:rsidRPr="005F03BB" w:rsidRDefault="00DB5AB3" w:rsidP="00DB5A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34DB75" w14:textId="77777777" w:rsidR="00DB5AB3" w:rsidRPr="00A54E86" w:rsidRDefault="00DB5AB3" w:rsidP="00DB5A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D3F565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79C7A8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ED5910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7E9D44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642D78" w14:textId="77777777" w:rsidR="00DB5AB3" w:rsidRPr="0090540C" w:rsidRDefault="00DB5AB3" w:rsidP="00DB5A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584E23D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B5A22E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141B9B7A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2845DB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0C8E51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BC9644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DD7B35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CC6530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52C079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AEBA39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2AF580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18EC58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2FB254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D9097F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7B443C9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C15BEC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3CF059C1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B025F7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AD614D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7AA875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D500C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149108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0CD458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3B1825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1A3E05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CA4C51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DE74B3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2FD67D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5FE8C3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D676FB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559F3F24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463E9D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DCF482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9D1983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E87AD9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BDC2E1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EA08BC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5DC35A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1C303C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732DC8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05681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F36EA6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431AA79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A88B5B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7FF72062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A25965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4C5307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1A1D7E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EA3E79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6B5750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016A1C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508A0A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CC819E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7955805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5EBEEA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CEDDAA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08A4C80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9CF83E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50EC43EE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2F6E066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0B61DA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B5B5E5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0FF9E4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F288A6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714CEE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A10D6C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8C9C3D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5285E3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71203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AAB314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5D444E6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9A170F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1673753A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64FAF0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FBA89C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803B8B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79194A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CC04E7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E4BD4D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3F1355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D56DFB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E928AD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CA3D4E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9EA59D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580A236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819600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26642EC8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636BA5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259399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9C3BC2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AD5FE3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445C35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9247CD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D9688D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8CC468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57CC28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3FF679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7DF2E90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080B5E1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FD1624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63470FE2" w14:textId="77777777" w:rsidR="006C4E73" w:rsidRPr="00290A48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83942C5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C3481A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B1BA53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45FAC9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B2DBCB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A6CE5E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47BAE6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D9DFB8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6891B3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AA6388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B93AA4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0E34108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24D718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1B5C858B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7BE675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4502D9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8B31B3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FE6509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76EF45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C62494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75F4A4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A371E3C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8F9194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D0B3EE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939125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4B40678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6C08CD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119A8BEC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F6A27D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C499BC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4A92BE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EC6DDF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3FDE99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4B8493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29D1F1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6802E4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438D5D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930CE3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625415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7BFE250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D03482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4E7B14E0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DCB150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8B2A7F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EA1B36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22AE9F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91F8F4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0897C2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B2D5B4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BD2744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98437A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618F1D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BC25AC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2252E7A9" w14:textId="77777777" w:rsidTr="00DC034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DF6CF6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963F71B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2B0B8334" w14:textId="77777777" w:rsidR="006C4E73" w:rsidRDefault="006C4E73" w:rsidP="006C4E73">
            <w:pPr>
              <w:jc w:val="center"/>
            </w:pPr>
          </w:p>
        </w:tc>
        <w:tc>
          <w:tcPr>
            <w:tcW w:w="678" w:type="dxa"/>
            <w:vAlign w:val="center"/>
          </w:tcPr>
          <w:p w14:paraId="73B524CC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51AE2F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93EF27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4AA035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F0E073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DF9BC2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671E3F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001646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636EE4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A21D82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38B81C93" w14:textId="77777777" w:rsidTr="00DC034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8DF35E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1DBE4719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27BA5DC7" w14:textId="77777777" w:rsidR="006C4E73" w:rsidRDefault="006C4E73" w:rsidP="006C4E73">
            <w:pPr>
              <w:jc w:val="center"/>
            </w:pPr>
          </w:p>
        </w:tc>
        <w:tc>
          <w:tcPr>
            <w:tcW w:w="678" w:type="dxa"/>
            <w:vAlign w:val="center"/>
          </w:tcPr>
          <w:p w14:paraId="33AC7103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785222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F3DE96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AEDA44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F817E7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B9D169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A3877A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914776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6F422C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4A76AF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62A84BF6" w14:textId="77777777" w:rsidTr="00DC034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A2CF6C4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A037BFD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72B8A15A" w14:textId="77777777" w:rsidR="006C4E73" w:rsidRDefault="006C4E73" w:rsidP="006C4E73">
            <w:pPr>
              <w:jc w:val="center"/>
            </w:pPr>
          </w:p>
        </w:tc>
        <w:tc>
          <w:tcPr>
            <w:tcW w:w="678" w:type="dxa"/>
            <w:vAlign w:val="center"/>
          </w:tcPr>
          <w:p w14:paraId="3012F10F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B68D8F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61A13C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733F0F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46E822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443758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0C0062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177B280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07BEED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346F8D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586EAE5E" w14:textId="77777777" w:rsidTr="00446B9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77111A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0BD81280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7B4A7C4F" w14:textId="77777777" w:rsidR="006C4E73" w:rsidRDefault="006C4E73" w:rsidP="006C4E73">
            <w:pPr>
              <w:jc w:val="center"/>
            </w:pPr>
          </w:p>
        </w:tc>
        <w:tc>
          <w:tcPr>
            <w:tcW w:w="678" w:type="dxa"/>
            <w:vAlign w:val="center"/>
          </w:tcPr>
          <w:p w14:paraId="738FCB4C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771253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06F3C2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C25230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D7C6D1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F30F6D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A397B8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0066DB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776A073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F61ACC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7F623611" w14:textId="77777777" w:rsidTr="00446B9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243713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6D618F18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52BB7897" w14:textId="77777777" w:rsidR="006C4E73" w:rsidRDefault="006C4E73" w:rsidP="006C4E73">
            <w:pPr>
              <w:jc w:val="center"/>
            </w:pPr>
          </w:p>
        </w:tc>
        <w:tc>
          <w:tcPr>
            <w:tcW w:w="678" w:type="dxa"/>
            <w:vAlign w:val="center"/>
          </w:tcPr>
          <w:p w14:paraId="7D0E0FD8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82CD41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08ECC9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70C160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B73825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F1CD18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55C98A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219956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0448CA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695156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5F370FC3" w14:textId="77777777" w:rsidTr="00446B9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C1249B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0DA64705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3EFF5645" w14:textId="77777777" w:rsidR="006C4E73" w:rsidRDefault="006C4E73" w:rsidP="006C4E73">
            <w:pPr>
              <w:jc w:val="center"/>
            </w:pPr>
          </w:p>
        </w:tc>
        <w:tc>
          <w:tcPr>
            <w:tcW w:w="678" w:type="dxa"/>
            <w:vAlign w:val="center"/>
          </w:tcPr>
          <w:p w14:paraId="649D6B88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3331C7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094BF3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B38D03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355694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471EDF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780B58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57EE3F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5BBCB8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63A829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0F7FF11E" w14:textId="77777777" w:rsidTr="00446B9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648C59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52690A5F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22BFC8C3" w14:textId="77777777" w:rsidR="006C4E73" w:rsidRDefault="006C4E73" w:rsidP="006C4E73">
            <w:pPr>
              <w:jc w:val="center"/>
            </w:pPr>
          </w:p>
        </w:tc>
        <w:tc>
          <w:tcPr>
            <w:tcW w:w="678" w:type="dxa"/>
            <w:vAlign w:val="center"/>
          </w:tcPr>
          <w:p w14:paraId="3285AA0C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D95398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68C1C3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DE43FB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E2F4D5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D78AF0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F9E0E5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358483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296ED4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8DA1AA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07293C2F" w14:textId="77777777" w:rsidTr="00446B9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51D734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70B9AE6B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1E65387B" w14:textId="77777777" w:rsidR="006C4E73" w:rsidRDefault="006C4E73" w:rsidP="006C4E73">
            <w:pPr>
              <w:jc w:val="center"/>
            </w:pPr>
          </w:p>
        </w:tc>
        <w:tc>
          <w:tcPr>
            <w:tcW w:w="678" w:type="dxa"/>
            <w:vAlign w:val="center"/>
          </w:tcPr>
          <w:p w14:paraId="2C349908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DF9348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222705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3FBA05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D00512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5F404F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32D616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4BFD75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4747D2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9B26B9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296BF73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F69AA9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6981917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075D14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8A73F3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8F0725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11F66C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278139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954871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08DDA1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2B6DBC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1DB610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DE6BE4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DDC8C4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189AB91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F80E77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204FAD05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AD5EBA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17CB1B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D793DC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5062F3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F0B9DB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16B52B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30E559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DB600C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008899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852010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2BCE6B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721F502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BB4F25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66D80339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00982D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9DAA122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646453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69AF39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740D47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2E221B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DF19F6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F3B606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9B0536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23AADB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5E5CEA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2B8EAF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53C004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5FA220F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7F973AA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D70EE9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63C56F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99DD10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C268F5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41656A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DC5A78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876198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B7E04F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24F33E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94625F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5DAB98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01DF04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ED56417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6D6C58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E24955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2401CB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5A043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C20A2D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0D2009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92E23E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FE50CB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6E67A5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8AEE00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D92D4D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775F097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024817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41945553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9A291E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28472E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3F7D1C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AF8D5E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CEFBBB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9C11B2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5FAE8E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B87611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966D60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EED7D1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DA1B89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73" w:rsidRPr="005F03BB" w14:paraId="455D3D40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3FC25DB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4B44F86F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FB84CE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229B71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B21844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59B6DA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C8B458" w14:textId="77777777" w:rsidR="006C4E73" w:rsidRPr="005F03BB" w:rsidRDefault="006C4E73" w:rsidP="006C4E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BB6411" w14:textId="77777777" w:rsidR="006C4E73" w:rsidRPr="00A54E86" w:rsidRDefault="006C4E73" w:rsidP="006C4E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FAC0AF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BED19E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7C5E48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39DFBA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348A7E0" w14:textId="77777777" w:rsidR="006C4E73" w:rsidRPr="0090540C" w:rsidRDefault="006C4E73" w:rsidP="006C4E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503AA47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18A81A18" w14:textId="77777777" w:rsidR="00601920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45152153" w:history="1">
        <w:r w:rsidR="00601920" w:rsidRPr="000659A8">
          <w:rPr>
            <w:rStyle w:val="Hyperlink"/>
          </w:rPr>
          <w:t>1</w:t>
        </w:r>
        <w:r w:rsidR="0060192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Cs w:val="22"/>
          </w:rPr>
          <w:tab/>
        </w:r>
        <w:r w:rsidR="00601920" w:rsidRPr="000659A8">
          <w:rPr>
            <w:rStyle w:val="Hyperlink"/>
          </w:rPr>
          <w:t>INTRODUCTION</w:t>
        </w:r>
        <w:r w:rsidR="00601920">
          <w:rPr>
            <w:webHidden/>
          </w:rPr>
          <w:tab/>
        </w:r>
        <w:r w:rsidR="00601920">
          <w:rPr>
            <w:webHidden/>
          </w:rPr>
          <w:fldChar w:fldCharType="begin"/>
        </w:r>
        <w:r w:rsidR="00601920">
          <w:rPr>
            <w:webHidden/>
          </w:rPr>
          <w:instrText xml:space="preserve"> PAGEREF _Toc145152153 \h </w:instrText>
        </w:r>
        <w:r w:rsidR="00601920">
          <w:rPr>
            <w:webHidden/>
          </w:rPr>
        </w:r>
        <w:r w:rsidR="00601920">
          <w:rPr>
            <w:webHidden/>
          </w:rPr>
          <w:fldChar w:fldCharType="separate"/>
        </w:r>
        <w:r w:rsidR="00601920">
          <w:rPr>
            <w:webHidden/>
          </w:rPr>
          <w:t>5</w:t>
        </w:r>
        <w:r w:rsidR="00601920">
          <w:rPr>
            <w:webHidden/>
          </w:rPr>
          <w:fldChar w:fldCharType="end"/>
        </w:r>
      </w:hyperlink>
    </w:p>
    <w:p w14:paraId="03FDDC52" w14:textId="77777777" w:rsidR="00601920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Cs w:val="22"/>
        </w:rPr>
      </w:pPr>
      <w:hyperlink w:anchor="_Toc145152154" w:history="1">
        <w:r w:rsidR="00601920" w:rsidRPr="000659A8">
          <w:rPr>
            <w:rStyle w:val="Hyperlink"/>
          </w:rPr>
          <w:t>2</w:t>
        </w:r>
        <w:r w:rsidR="0060192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Cs w:val="22"/>
          </w:rPr>
          <w:tab/>
        </w:r>
        <w:r w:rsidR="00601920" w:rsidRPr="000659A8">
          <w:rPr>
            <w:rStyle w:val="Hyperlink"/>
          </w:rPr>
          <w:t>scope</w:t>
        </w:r>
        <w:r w:rsidR="00601920">
          <w:rPr>
            <w:webHidden/>
          </w:rPr>
          <w:tab/>
        </w:r>
        <w:r w:rsidR="00601920">
          <w:rPr>
            <w:webHidden/>
          </w:rPr>
          <w:fldChar w:fldCharType="begin"/>
        </w:r>
        <w:r w:rsidR="00601920">
          <w:rPr>
            <w:webHidden/>
          </w:rPr>
          <w:instrText xml:space="preserve"> PAGEREF _Toc145152154 \h </w:instrText>
        </w:r>
        <w:r w:rsidR="00601920">
          <w:rPr>
            <w:webHidden/>
          </w:rPr>
        </w:r>
        <w:r w:rsidR="00601920">
          <w:rPr>
            <w:webHidden/>
          </w:rPr>
          <w:fldChar w:fldCharType="separate"/>
        </w:r>
        <w:r w:rsidR="00601920">
          <w:rPr>
            <w:webHidden/>
          </w:rPr>
          <w:t>5</w:t>
        </w:r>
        <w:r w:rsidR="00601920">
          <w:rPr>
            <w:webHidden/>
          </w:rPr>
          <w:fldChar w:fldCharType="end"/>
        </w:r>
      </w:hyperlink>
    </w:p>
    <w:p w14:paraId="3CF9E1D9" w14:textId="77777777" w:rsidR="00601920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Cs w:val="22"/>
        </w:rPr>
      </w:pPr>
      <w:hyperlink w:anchor="_Toc145152155" w:history="1">
        <w:r w:rsidR="00601920" w:rsidRPr="000659A8">
          <w:rPr>
            <w:rStyle w:val="Hyperlink"/>
          </w:rPr>
          <w:t>3</w:t>
        </w:r>
        <w:r w:rsidR="0060192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Cs w:val="22"/>
          </w:rPr>
          <w:tab/>
        </w:r>
        <w:r w:rsidR="00601920" w:rsidRPr="000659A8">
          <w:rPr>
            <w:rStyle w:val="Hyperlink"/>
          </w:rPr>
          <w:t>NORMATIVE REFERENCES</w:t>
        </w:r>
        <w:r w:rsidR="00601920">
          <w:rPr>
            <w:webHidden/>
          </w:rPr>
          <w:tab/>
        </w:r>
        <w:r w:rsidR="00601920">
          <w:rPr>
            <w:webHidden/>
          </w:rPr>
          <w:fldChar w:fldCharType="begin"/>
        </w:r>
        <w:r w:rsidR="00601920">
          <w:rPr>
            <w:webHidden/>
          </w:rPr>
          <w:instrText xml:space="preserve"> PAGEREF _Toc145152155 \h </w:instrText>
        </w:r>
        <w:r w:rsidR="00601920">
          <w:rPr>
            <w:webHidden/>
          </w:rPr>
        </w:r>
        <w:r w:rsidR="00601920">
          <w:rPr>
            <w:webHidden/>
          </w:rPr>
          <w:fldChar w:fldCharType="separate"/>
        </w:r>
        <w:r w:rsidR="00601920">
          <w:rPr>
            <w:webHidden/>
          </w:rPr>
          <w:t>5</w:t>
        </w:r>
        <w:r w:rsidR="00601920">
          <w:rPr>
            <w:webHidden/>
          </w:rPr>
          <w:fldChar w:fldCharType="end"/>
        </w:r>
      </w:hyperlink>
    </w:p>
    <w:p w14:paraId="595A142D" w14:textId="77777777" w:rsidR="00601920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Cs w:val="22"/>
        </w:rPr>
      </w:pPr>
      <w:hyperlink w:anchor="_Toc145152159" w:history="1">
        <w:r w:rsidR="00601920" w:rsidRPr="000659A8">
          <w:rPr>
            <w:rStyle w:val="Hyperlink"/>
          </w:rPr>
          <w:t>4</w:t>
        </w:r>
        <w:r w:rsidR="0060192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Cs w:val="22"/>
          </w:rPr>
          <w:tab/>
        </w:r>
        <w:r w:rsidR="00601920" w:rsidRPr="000659A8">
          <w:rPr>
            <w:rStyle w:val="Hyperlink"/>
          </w:rPr>
          <w:t>MATERIAL PROPERTIES</w:t>
        </w:r>
        <w:r w:rsidR="00601920">
          <w:rPr>
            <w:webHidden/>
          </w:rPr>
          <w:tab/>
        </w:r>
        <w:r w:rsidR="00601920">
          <w:rPr>
            <w:webHidden/>
          </w:rPr>
          <w:fldChar w:fldCharType="begin"/>
        </w:r>
        <w:r w:rsidR="00601920">
          <w:rPr>
            <w:webHidden/>
          </w:rPr>
          <w:instrText xml:space="preserve"> PAGEREF _Toc145152159 \h </w:instrText>
        </w:r>
        <w:r w:rsidR="00601920">
          <w:rPr>
            <w:webHidden/>
          </w:rPr>
        </w:r>
        <w:r w:rsidR="00601920">
          <w:rPr>
            <w:webHidden/>
          </w:rPr>
          <w:fldChar w:fldCharType="separate"/>
        </w:r>
        <w:r w:rsidR="00601920">
          <w:rPr>
            <w:webHidden/>
          </w:rPr>
          <w:t>6</w:t>
        </w:r>
        <w:r w:rsidR="00601920">
          <w:rPr>
            <w:webHidden/>
          </w:rPr>
          <w:fldChar w:fldCharType="end"/>
        </w:r>
      </w:hyperlink>
    </w:p>
    <w:p w14:paraId="6FC4F416" w14:textId="77777777" w:rsidR="00601920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Cs w:val="22"/>
        </w:rPr>
      </w:pPr>
      <w:hyperlink w:anchor="_Toc145152160" w:history="1">
        <w:r w:rsidR="00601920" w:rsidRPr="000659A8">
          <w:rPr>
            <w:rStyle w:val="Hyperlink"/>
          </w:rPr>
          <w:t>5</w:t>
        </w:r>
        <w:r w:rsidR="0060192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Cs w:val="22"/>
          </w:rPr>
          <w:tab/>
        </w:r>
        <w:r w:rsidR="00601920" w:rsidRPr="000659A8">
          <w:rPr>
            <w:rStyle w:val="Hyperlink"/>
          </w:rPr>
          <w:t>computer software</w:t>
        </w:r>
        <w:r w:rsidR="00601920">
          <w:rPr>
            <w:webHidden/>
          </w:rPr>
          <w:tab/>
        </w:r>
        <w:r w:rsidR="00601920">
          <w:rPr>
            <w:webHidden/>
          </w:rPr>
          <w:fldChar w:fldCharType="begin"/>
        </w:r>
        <w:r w:rsidR="00601920">
          <w:rPr>
            <w:webHidden/>
          </w:rPr>
          <w:instrText xml:space="preserve"> PAGEREF _Toc145152160 \h </w:instrText>
        </w:r>
        <w:r w:rsidR="00601920">
          <w:rPr>
            <w:webHidden/>
          </w:rPr>
        </w:r>
        <w:r w:rsidR="00601920">
          <w:rPr>
            <w:webHidden/>
          </w:rPr>
          <w:fldChar w:fldCharType="separate"/>
        </w:r>
        <w:r w:rsidR="00601920">
          <w:rPr>
            <w:webHidden/>
          </w:rPr>
          <w:t>6</w:t>
        </w:r>
        <w:r w:rsidR="00601920">
          <w:rPr>
            <w:webHidden/>
          </w:rPr>
          <w:fldChar w:fldCharType="end"/>
        </w:r>
      </w:hyperlink>
    </w:p>
    <w:p w14:paraId="71D4E5DA" w14:textId="77777777" w:rsidR="00601920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Cs w:val="22"/>
        </w:rPr>
      </w:pPr>
      <w:hyperlink w:anchor="_Toc145152161" w:history="1">
        <w:r w:rsidR="00601920" w:rsidRPr="000659A8">
          <w:rPr>
            <w:rStyle w:val="Hyperlink"/>
          </w:rPr>
          <w:t>6</w:t>
        </w:r>
        <w:r w:rsidR="0060192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Cs w:val="22"/>
          </w:rPr>
          <w:tab/>
        </w:r>
        <w:r w:rsidR="00601920" w:rsidRPr="000659A8">
          <w:rPr>
            <w:rStyle w:val="Hyperlink"/>
          </w:rPr>
          <w:t>Soil</w:t>
        </w:r>
        <w:r w:rsidR="00601920">
          <w:rPr>
            <w:webHidden/>
          </w:rPr>
          <w:tab/>
        </w:r>
        <w:r w:rsidR="00601920">
          <w:rPr>
            <w:webHidden/>
          </w:rPr>
          <w:fldChar w:fldCharType="begin"/>
        </w:r>
        <w:r w:rsidR="00601920">
          <w:rPr>
            <w:webHidden/>
          </w:rPr>
          <w:instrText xml:space="preserve"> PAGEREF _Toc145152161 \h </w:instrText>
        </w:r>
        <w:r w:rsidR="00601920">
          <w:rPr>
            <w:webHidden/>
          </w:rPr>
        </w:r>
        <w:r w:rsidR="00601920">
          <w:rPr>
            <w:webHidden/>
          </w:rPr>
          <w:fldChar w:fldCharType="separate"/>
        </w:r>
        <w:r w:rsidR="00601920">
          <w:rPr>
            <w:webHidden/>
          </w:rPr>
          <w:t>6</w:t>
        </w:r>
        <w:r w:rsidR="00601920">
          <w:rPr>
            <w:webHidden/>
          </w:rPr>
          <w:fldChar w:fldCharType="end"/>
        </w:r>
      </w:hyperlink>
    </w:p>
    <w:p w14:paraId="0F82D1C3" w14:textId="77777777" w:rsidR="00601920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Cs w:val="22"/>
        </w:rPr>
      </w:pPr>
      <w:hyperlink w:anchor="_Toc145152162" w:history="1">
        <w:r w:rsidR="00601920" w:rsidRPr="000659A8">
          <w:rPr>
            <w:rStyle w:val="Hyperlink"/>
          </w:rPr>
          <w:t>7</w:t>
        </w:r>
        <w:r w:rsidR="0060192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Cs w:val="22"/>
          </w:rPr>
          <w:tab/>
        </w:r>
        <w:r w:rsidR="00601920" w:rsidRPr="000659A8">
          <w:rPr>
            <w:rStyle w:val="Hyperlink"/>
          </w:rPr>
          <w:t>load combination</w:t>
        </w:r>
        <w:r w:rsidR="00601920">
          <w:rPr>
            <w:webHidden/>
          </w:rPr>
          <w:tab/>
        </w:r>
        <w:r w:rsidR="00601920">
          <w:rPr>
            <w:webHidden/>
          </w:rPr>
          <w:fldChar w:fldCharType="begin"/>
        </w:r>
        <w:r w:rsidR="00601920">
          <w:rPr>
            <w:webHidden/>
          </w:rPr>
          <w:instrText xml:space="preserve"> PAGEREF _Toc145152162 \h </w:instrText>
        </w:r>
        <w:r w:rsidR="00601920">
          <w:rPr>
            <w:webHidden/>
          </w:rPr>
        </w:r>
        <w:r w:rsidR="00601920">
          <w:rPr>
            <w:webHidden/>
          </w:rPr>
          <w:fldChar w:fldCharType="separate"/>
        </w:r>
        <w:r w:rsidR="00601920">
          <w:rPr>
            <w:webHidden/>
          </w:rPr>
          <w:t>6</w:t>
        </w:r>
        <w:r w:rsidR="00601920">
          <w:rPr>
            <w:webHidden/>
          </w:rPr>
          <w:fldChar w:fldCharType="end"/>
        </w:r>
      </w:hyperlink>
    </w:p>
    <w:p w14:paraId="28B5D92B" w14:textId="77777777" w:rsidR="00601920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Cs w:val="22"/>
        </w:rPr>
      </w:pPr>
      <w:hyperlink w:anchor="_Toc145152165" w:history="1">
        <w:r w:rsidR="00601920" w:rsidRPr="000659A8">
          <w:rPr>
            <w:rStyle w:val="Hyperlink"/>
          </w:rPr>
          <w:t>8</w:t>
        </w:r>
        <w:r w:rsidR="0060192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Cs w:val="22"/>
          </w:rPr>
          <w:tab/>
        </w:r>
        <w:r w:rsidR="00601920" w:rsidRPr="000659A8">
          <w:rPr>
            <w:rStyle w:val="Hyperlink"/>
          </w:rPr>
          <w:t>Concrete slab(th=20 cm):</w:t>
        </w:r>
        <w:r w:rsidR="00601920">
          <w:rPr>
            <w:webHidden/>
          </w:rPr>
          <w:tab/>
        </w:r>
        <w:r w:rsidR="00601920">
          <w:rPr>
            <w:webHidden/>
          </w:rPr>
          <w:fldChar w:fldCharType="begin"/>
        </w:r>
        <w:r w:rsidR="00601920">
          <w:rPr>
            <w:webHidden/>
          </w:rPr>
          <w:instrText xml:space="preserve"> PAGEREF _Toc145152165 \h </w:instrText>
        </w:r>
        <w:r w:rsidR="00601920">
          <w:rPr>
            <w:webHidden/>
          </w:rPr>
        </w:r>
        <w:r w:rsidR="00601920">
          <w:rPr>
            <w:webHidden/>
          </w:rPr>
          <w:fldChar w:fldCharType="separate"/>
        </w:r>
        <w:r w:rsidR="00601920">
          <w:rPr>
            <w:webHidden/>
          </w:rPr>
          <w:t>7</w:t>
        </w:r>
        <w:r w:rsidR="00601920">
          <w:rPr>
            <w:webHidden/>
          </w:rPr>
          <w:fldChar w:fldCharType="end"/>
        </w:r>
      </w:hyperlink>
    </w:p>
    <w:p w14:paraId="63590A5B" w14:textId="77777777" w:rsidR="00601920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Cs w:val="22"/>
        </w:rPr>
      </w:pPr>
      <w:hyperlink w:anchor="_Toc145152175" w:history="1">
        <w:r w:rsidR="00601920" w:rsidRPr="000659A8">
          <w:rPr>
            <w:rStyle w:val="Hyperlink"/>
          </w:rPr>
          <w:t>9</w:t>
        </w:r>
        <w:r w:rsidR="0060192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Cs w:val="22"/>
          </w:rPr>
          <w:tab/>
        </w:r>
        <w:r w:rsidR="00601920" w:rsidRPr="000659A8">
          <w:rPr>
            <w:rStyle w:val="Hyperlink"/>
          </w:rPr>
          <w:t>GAS OIL STORAGE FOUNDATION (20m x 12m x 0.2m)</w:t>
        </w:r>
        <w:r w:rsidR="00601920">
          <w:rPr>
            <w:webHidden/>
          </w:rPr>
          <w:tab/>
        </w:r>
        <w:r w:rsidR="00601920">
          <w:rPr>
            <w:webHidden/>
          </w:rPr>
          <w:fldChar w:fldCharType="begin"/>
        </w:r>
        <w:r w:rsidR="00601920">
          <w:rPr>
            <w:webHidden/>
          </w:rPr>
          <w:instrText xml:space="preserve"> PAGEREF _Toc145152175 \h </w:instrText>
        </w:r>
        <w:r w:rsidR="00601920">
          <w:rPr>
            <w:webHidden/>
          </w:rPr>
        </w:r>
        <w:r w:rsidR="00601920">
          <w:rPr>
            <w:webHidden/>
          </w:rPr>
          <w:fldChar w:fldCharType="separate"/>
        </w:r>
        <w:r w:rsidR="00601920">
          <w:rPr>
            <w:webHidden/>
          </w:rPr>
          <w:t>12</w:t>
        </w:r>
        <w:r w:rsidR="00601920">
          <w:rPr>
            <w:webHidden/>
          </w:rPr>
          <w:fldChar w:fldCharType="end"/>
        </w:r>
      </w:hyperlink>
    </w:p>
    <w:p w14:paraId="69EF26B0" w14:textId="77777777" w:rsidR="00601920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Cs w:val="22"/>
        </w:rPr>
      </w:pPr>
      <w:hyperlink w:anchor="_Toc145152181" w:history="1">
        <w:r w:rsidR="00601920" w:rsidRPr="000659A8">
          <w:rPr>
            <w:rStyle w:val="Hyperlink"/>
          </w:rPr>
          <w:t>10</w:t>
        </w:r>
        <w:r w:rsidR="0060192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Cs w:val="22"/>
          </w:rPr>
          <w:tab/>
        </w:r>
        <w:r w:rsidR="00601920" w:rsidRPr="000659A8">
          <w:rPr>
            <w:rStyle w:val="Hyperlink"/>
          </w:rPr>
          <w:t>edge beam Design</w:t>
        </w:r>
        <w:r w:rsidR="00601920">
          <w:rPr>
            <w:webHidden/>
          </w:rPr>
          <w:tab/>
        </w:r>
        <w:r w:rsidR="00601920">
          <w:rPr>
            <w:webHidden/>
          </w:rPr>
          <w:fldChar w:fldCharType="begin"/>
        </w:r>
        <w:r w:rsidR="00601920">
          <w:rPr>
            <w:webHidden/>
          </w:rPr>
          <w:instrText xml:space="preserve"> PAGEREF _Toc145152181 \h </w:instrText>
        </w:r>
        <w:r w:rsidR="00601920">
          <w:rPr>
            <w:webHidden/>
          </w:rPr>
        </w:r>
        <w:r w:rsidR="00601920">
          <w:rPr>
            <w:webHidden/>
          </w:rPr>
          <w:fldChar w:fldCharType="separate"/>
        </w:r>
        <w:r w:rsidR="00601920">
          <w:rPr>
            <w:webHidden/>
          </w:rPr>
          <w:t>16</w:t>
        </w:r>
        <w:r w:rsidR="00601920">
          <w:rPr>
            <w:webHidden/>
          </w:rPr>
          <w:fldChar w:fldCharType="end"/>
        </w:r>
      </w:hyperlink>
    </w:p>
    <w:p w14:paraId="16AC21C8" w14:textId="77777777" w:rsidR="0057759A" w:rsidRDefault="00BD2402" w:rsidP="003B2CE0">
      <w:pPr>
        <w:widowControl w:val="0"/>
        <w:tabs>
          <w:tab w:val="right" w:leader="dot" w:pos="9356"/>
        </w:tabs>
        <w:bidi w:val="0"/>
        <w:mirrorIndents/>
        <w:outlineLvl w:val="1"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6498A216" w14:textId="77777777" w:rsidR="008A3242" w:rsidRDefault="008A3242" w:rsidP="00956369">
      <w:pPr>
        <w:widowControl w:val="0"/>
        <w:bidi w:val="0"/>
        <w:rPr>
          <w:rFonts w:ascii="Arial" w:hAnsi="Arial" w:cs="Arial"/>
          <w:szCs w:val="22"/>
          <w:lang w:bidi="fa-IR"/>
        </w:rPr>
      </w:pPr>
      <w:r>
        <w:rPr>
          <w:rFonts w:ascii="Arial" w:hAnsi="Arial" w:cs="Arial"/>
          <w:szCs w:val="22"/>
          <w:lang w:bidi="fa-IR"/>
        </w:rPr>
        <w:br w:type="page"/>
      </w:r>
    </w:p>
    <w:p w14:paraId="4E8F1B2E" w14:textId="77777777" w:rsidR="00855832" w:rsidRPr="004E686A" w:rsidRDefault="00855832" w:rsidP="004E69EE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jc w:val="lowKashida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45152153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14:paraId="631290D8" w14:textId="77777777" w:rsidR="003B2B26" w:rsidRPr="00B03BEB" w:rsidRDefault="003B2B26" w:rsidP="003B2B26">
      <w:pPr>
        <w:widowControl w:val="0"/>
        <w:bidi w:val="0"/>
        <w:snapToGrid w:val="0"/>
        <w:spacing w:before="240" w:after="240" w:line="276" w:lineRule="auto"/>
        <w:ind w:left="709"/>
        <w:jc w:val="lowKashida"/>
        <w:rPr>
          <w:rFonts w:cstheme="minorBidi"/>
          <w:szCs w:val="22"/>
          <w:lang w:val="en-GB"/>
        </w:rPr>
      </w:pPr>
      <w:bookmarkStart w:id="4" w:name="_Toc343327080"/>
      <w:bookmarkStart w:id="5" w:name="_Toc343327777"/>
      <w:bookmarkStart w:id="6" w:name="_Toc328298191"/>
      <w:bookmarkStart w:id="7" w:name="_Toc259347570"/>
      <w:bookmarkStart w:id="8" w:name="_Toc292715166"/>
      <w:bookmarkStart w:id="9" w:name="_Toc325006574"/>
      <w:r w:rsidRPr="00B03BEB">
        <w:rPr>
          <w:rFonts w:cstheme="minorBidi"/>
          <w:szCs w:val="22"/>
          <w:lang w:val="en-GB"/>
        </w:rPr>
        <w:t xml:space="preserve">Binak oilfield in Bushehr province is a part of the southern oilfields of Iran, is located 20 km northwest of Genaveh city. </w:t>
      </w:r>
    </w:p>
    <w:p w14:paraId="5A4BA634" w14:textId="77777777" w:rsidR="003B2B26" w:rsidRPr="006807C0" w:rsidRDefault="003B2B26" w:rsidP="006807C0">
      <w:pPr>
        <w:widowControl w:val="0"/>
        <w:bidi w:val="0"/>
        <w:snapToGrid w:val="0"/>
        <w:spacing w:before="240" w:after="240" w:line="276" w:lineRule="auto"/>
        <w:ind w:left="709"/>
        <w:jc w:val="lowKashida"/>
        <w:rPr>
          <w:rFonts w:cstheme="minorBidi"/>
          <w:szCs w:val="22"/>
        </w:rPr>
      </w:pPr>
      <w:r w:rsidRPr="00B03BEB">
        <w:rPr>
          <w:rFonts w:cstheme="minorBidi"/>
          <w:szCs w:val="22"/>
          <w:lang w:val="en-GB"/>
        </w:rPr>
        <w:t xml:space="preserve">With the aim of increasing production of oil from Binak oilfield, an EPC/EPD Project has been </w:t>
      </w:r>
      <w:r w:rsidRPr="00B03BEB">
        <w:rPr>
          <w:rFonts w:cstheme="minorBidi"/>
          <w:szCs w:val="22"/>
        </w:rPr>
        <w:t xml:space="preserve">defined </w:t>
      </w:r>
      <w:r w:rsidRPr="00B03BEB">
        <w:rPr>
          <w:rFonts w:cstheme="minorBidi"/>
          <w:szCs w:val="22"/>
          <w:lang w:val="en-GB"/>
        </w:rPr>
        <w:t>by NIOC/NISOC and awarded to Petro Iran Development Company (PEDCO). Also PEDCO (as General Contractor) has assigned the EPC-packages of the Project to "Hirgan Energy - Design and Inspection" JV.</w:t>
      </w:r>
      <w:bookmarkStart w:id="10" w:name="_Toc89514315"/>
      <w:bookmarkStart w:id="11" w:name="_Toc328298192"/>
      <w:bookmarkEnd w:id="4"/>
      <w:bookmarkEnd w:id="5"/>
      <w:bookmarkEnd w:id="6"/>
      <w:bookmarkEnd w:id="7"/>
      <w:bookmarkEnd w:id="8"/>
      <w:bookmarkEnd w:id="9"/>
    </w:p>
    <w:p w14:paraId="2333FCC6" w14:textId="77777777" w:rsidR="003B2B26" w:rsidRPr="00D35C7E" w:rsidRDefault="003B2B26" w:rsidP="003B2B26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145152154"/>
      <w:r w:rsidRPr="00D35C7E">
        <w:rPr>
          <w:rFonts w:ascii="Arial" w:hAnsi="Arial" w:cs="Arial"/>
          <w:b/>
          <w:bCs/>
          <w:caps/>
          <w:kern w:val="28"/>
          <w:sz w:val="24"/>
        </w:rPr>
        <w:t>scope</w:t>
      </w:r>
      <w:bookmarkEnd w:id="12"/>
    </w:p>
    <w:p w14:paraId="1C74F047" w14:textId="77777777" w:rsidR="003B2B26" w:rsidRDefault="003B2B26" w:rsidP="003E29CE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B0F0"/>
          <w:szCs w:val="20"/>
          <w:lang w:val="en-GB" w:eastAsia="en-GB"/>
        </w:rPr>
      </w:pPr>
      <w:r w:rsidRPr="002726B0">
        <w:rPr>
          <w:rFonts w:cstheme="minorBidi"/>
          <w:szCs w:val="22"/>
        </w:rPr>
        <w:t xml:space="preserve">This document covers minimum necessary requirements for the </w:t>
      </w:r>
      <w:r>
        <w:rPr>
          <w:rFonts w:cstheme="minorBidi"/>
          <w:szCs w:val="22"/>
        </w:rPr>
        <w:t xml:space="preserve">check and </w:t>
      </w:r>
      <w:r w:rsidRPr="002726B0">
        <w:rPr>
          <w:rFonts w:cstheme="minorBidi"/>
          <w:szCs w:val="22"/>
        </w:rPr>
        <w:t>design</w:t>
      </w:r>
      <w:r>
        <w:rPr>
          <w:rFonts w:cstheme="minorBidi"/>
          <w:szCs w:val="22"/>
        </w:rPr>
        <w:t xml:space="preserve"> of helipad,</w:t>
      </w:r>
      <w:r w:rsidR="00E53A13">
        <w:rPr>
          <w:rFonts w:cstheme="minorBidi"/>
          <w:szCs w:val="22"/>
        </w:rPr>
        <w:t xml:space="preserve"> </w:t>
      </w:r>
      <w:r>
        <w:rPr>
          <w:rFonts w:cstheme="minorBidi"/>
          <w:szCs w:val="22"/>
        </w:rPr>
        <w:t>well</w:t>
      </w:r>
      <w:r w:rsidR="00E53A13">
        <w:rPr>
          <w:rFonts w:cstheme="minorBidi"/>
          <w:szCs w:val="22"/>
        </w:rPr>
        <w:t xml:space="preserve"> </w:t>
      </w:r>
      <w:r>
        <w:rPr>
          <w:rFonts w:cstheme="minorBidi"/>
          <w:szCs w:val="22"/>
        </w:rPr>
        <w:t>pad &amp; diesel Storage Pad relating to well0</w:t>
      </w:r>
      <w:r w:rsidR="003E29CE">
        <w:rPr>
          <w:rFonts w:cstheme="minorBidi"/>
          <w:szCs w:val="22"/>
        </w:rPr>
        <w:t>07</w:t>
      </w:r>
      <w:r w:rsidR="00B572FB">
        <w:rPr>
          <w:rFonts w:cstheme="minorBidi"/>
          <w:szCs w:val="22"/>
        </w:rPr>
        <w:t>S</w:t>
      </w:r>
      <w:r w:rsidRPr="0027058A">
        <w:rPr>
          <w:rFonts w:ascii="Arial" w:hAnsi="Arial" w:cs="Arial"/>
          <w:snapToGrid w:val="0"/>
          <w:color w:val="00B0F0"/>
          <w:szCs w:val="20"/>
          <w:lang w:val="en-GB" w:eastAsia="en-GB"/>
        </w:rPr>
        <w:t>.</w:t>
      </w:r>
    </w:p>
    <w:p w14:paraId="4D329E0C" w14:textId="77777777" w:rsidR="003B2B26" w:rsidRPr="006807C0" w:rsidRDefault="003B2B26" w:rsidP="003B2B26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outlineLvl w:val="0"/>
        <w:rPr>
          <w:b/>
          <w:bCs/>
          <w:caps/>
        </w:rPr>
      </w:pPr>
      <w:bookmarkStart w:id="13" w:name="_Toc518745779"/>
      <w:r w:rsidRPr="0027058A">
        <w:t xml:space="preserve"> </w:t>
      </w:r>
      <w:bookmarkStart w:id="14" w:name="_Toc343327081"/>
      <w:bookmarkStart w:id="15" w:name="_Toc343327778"/>
      <w:bookmarkStart w:id="16" w:name="_Toc145152155"/>
      <w:r w:rsidRPr="006807C0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3"/>
      <w:bookmarkEnd w:id="14"/>
      <w:bookmarkEnd w:id="15"/>
      <w:bookmarkEnd w:id="16"/>
    </w:p>
    <w:p w14:paraId="29E60C6D" w14:textId="77777777" w:rsidR="003B2B26" w:rsidRPr="003C36BD" w:rsidRDefault="00F42A1B" w:rsidP="00F42A1B">
      <w:pPr>
        <w:keepNext/>
        <w:numPr>
          <w:ilvl w:val="1"/>
          <w:numId w:val="1"/>
        </w:numPr>
        <w:tabs>
          <w:tab w:val="clear" w:pos="1260"/>
          <w:tab w:val="num" w:pos="900"/>
          <w:tab w:val="num" w:pos="1170"/>
        </w:tabs>
        <w:bidi w:val="0"/>
        <w:spacing w:before="240" w:after="240"/>
        <w:ind w:left="1080" w:hanging="900"/>
        <w:outlineLvl w:val="1"/>
        <w:rPr>
          <w:b/>
          <w:bCs/>
        </w:rPr>
      </w:pPr>
      <w:r>
        <w:rPr>
          <w:b/>
          <w:bCs/>
        </w:rPr>
        <w:t xml:space="preserve">   </w:t>
      </w:r>
      <w:bookmarkStart w:id="17" w:name="_Toc145150693"/>
      <w:bookmarkStart w:id="18" w:name="_Toc145152156"/>
      <w:r w:rsidR="003B2B26" w:rsidRPr="006807C0">
        <w:rPr>
          <w:b/>
          <w:bCs/>
        </w:rPr>
        <w:t>Local</w:t>
      </w:r>
      <w:r w:rsidR="003B2B26" w:rsidRPr="00E508B2">
        <w:t xml:space="preserve"> </w:t>
      </w:r>
      <w:r w:rsidR="003B2B26" w:rsidRPr="003C36BD">
        <w:rPr>
          <w:b/>
          <w:bCs/>
        </w:rPr>
        <w:t>Codes and Standards</w:t>
      </w:r>
      <w:bookmarkEnd w:id="17"/>
      <w:bookmarkEnd w:id="18"/>
    </w:p>
    <w:p w14:paraId="797771CF" w14:textId="77777777" w:rsidR="003B2B26" w:rsidRPr="00EC4FFC" w:rsidRDefault="003B2B26" w:rsidP="00F42A1B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Cs w:val="20"/>
          <w:lang w:val="en-GB" w:eastAsia="en-GB"/>
        </w:rPr>
      </w:pPr>
      <w:r w:rsidRPr="00EC4FFC">
        <w:rPr>
          <w:rFonts w:cstheme="minorBidi"/>
          <w:szCs w:val="22"/>
        </w:rPr>
        <w:t>IPS-C-CE-200</w:t>
      </w:r>
      <w:r w:rsidRPr="00EC4FFC">
        <w:rPr>
          <w:rFonts w:ascii="Arial" w:hAnsi="Arial" w:cs="Arial"/>
          <w:snapToGrid w:val="0"/>
          <w:szCs w:val="20"/>
          <w:lang w:val="en-GB" w:eastAsia="en-GB"/>
        </w:rPr>
        <w:tab/>
      </w:r>
      <w:r w:rsidRPr="00EC4FFC">
        <w:rPr>
          <w:rFonts w:cstheme="minorBidi"/>
          <w:szCs w:val="22"/>
        </w:rPr>
        <w:t xml:space="preserve">Construction </w:t>
      </w:r>
      <w:r w:rsidR="00F42A1B">
        <w:rPr>
          <w:rFonts w:cstheme="minorBidi"/>
          <w:szCs w:val="22"/>
        </w:rPr>
        <w:t>s</w:t>
      </w:r>
      <w:r w:rsidRPr="00EC4FFC">
        <w:rPr>
          <w:rFonts w:cstheme="minorBidi"/>
          <w:szCs w:val="22"/>
        </w:rPr>
        <w:t xml:space="preserve">tandard </w:t>
      </w:r>
      <w:r w:rsidR="00F42A1B">
        <w:rPr>
          <w:rFonts w:cstheme="minorBidi"/>
          <w:szCs w:val="22"/>
        </w:rPr>
        <w:t>f</w:t>
      </w:r>
      <w:r w:rsidRPr="00EC4FFC">
        <w:rPr>
          <w:rFonts w:cstheme="minorBidi"/>
          <w:szCs w:val="22"/>
        </w:rPr>
        <w:t>or concrete structures”.</w:t>
      </w:r>
    </w:p>
    <w:p w14:paraId="76560596" w14:textId="77777777" w:rsidR="003B2B26" w:rsidRPr="00EA7A0F" w:rsidRDefault="003B2B26" w:rsidP="00F42A1B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B0F0"/>
          <w:szCs w:val="20"/>
          <w:lang w:val="en-GB" w:eastAsia="en-GB"/>
        </w:rPr>
      </w:pPr>
      <w:r w:rsidRPr="00B03BEB">
        <w:rPr>
          <w:rFonts w:cstheme="minorBidi"/>
          <w:szCs w:val="22"/>
        </w:rPr>
        <w:t>IPS-E-CE-500</w:t>
      </w:r>
      <w:r w:rsidRPr="0027058A">
        <w:rPr>
          <w:rFonts w:ascii="Arial" w:hAnsi="Arial" w:cs="Arial"/>
          <w:snapToGrid w:val="0"/>
          <w:color w:val="00B0F0"/>
          <w:szCs w:val="20"/>
          <w:lang w:val="en-GB" w:eastAsia="en-GB"/>
        </w:rPr>
        <w:tab/>
      </w:r>
      <w:r w:rsidRPr="00B03BEB">
        <w:rPr>
          <w:rFonts w:cstheme="minorBidi"/>
          <w:szCs w:val="22"/>
        </w:rPr>
        <w:t xml:space="preserve">Engineering standard </w:t>
      </w:r>
      <w:r w:rsidR="00F42A1B">
        <w:rPr>
          <w:rFonts w:cstheme="minorBidi"/>
          <w:szCs w:val="22"/>
        </w:rPr>
        <w:t>f</w:t>
      </w:r>
      <w:r w:rsidRPr="00B03BEB">
        <w:rPr>
          <w:rFonts w:cstheme="minorBidi"/>
          <w:szCs w:val="22"/>
        </w:rPr>
        <w:t>or</w:t>
      </w:r>
      <w:r w:rsidR="00F42A1B">
        <w:rPr>
          <w:rFonts w:cstheme="minorBidi"/>
          <w:szCs w:val="22"/>
        </w:rPr>
        <w:t xml:space="preserve"> </w:t>
      </w:r>
      <w:r w:rsidRPr="00B03BEB">
        <w:rPr>
          <w:rFonts w:cstheme="minorBidi"/>
          <w:szCs w:val="22"/>
        </w:rPr>
        <w:t>loads”.</w:t>
      </w:r>
    </w:p>
    <w:p w14:paraId="5D214134" w14:textId="77777777" w:rsidR="003B2B26" w:rsidRPr="00B03BEB" w:rsidRDefault="003B2B26" w:rsidP="00F42A1B">
      <w:pPr>
        <w:pStyle w:val="ListParagraph"/>
        <w:numPr>
          <w:ilvl w:val="0"/>
          <w:numId w:val="6"/>
        </w:numPr>
        <w:bidi w:val="0"/>
        <w:spacing w:before="240" w:after="240" w:line="276" w:lineRule="auto"/>
        <w:ind w:hanging="270"/>
        <w:jc w:val="lowKashida"/>
        <w:rPr>
          <w:rFonts w:cstheme="minorBidi"/>
          <w:szCs w:val="22"/>
        </w:rPr>
      </w:pPr>
      <w:r w:rsidRPr="00B03BEB">
        <w:rPr>
          <w:rFonts w:cstheme="minorBidi"/>
          <w:szCs w:val="22"/>
        </w:rPr>
        <w:t>Iranian Seismic design code for P</w:t>
      </w:r>
      <w:r>
        <w:rPr>
          <w:rFonts w:cstheme="minorBidi"/>
          <w:szCs w:val="22"/>
        </w:rPr>
        <w:t>etroleum facilities .pub.No.038</w:t>
      </w:r>
      <w:r w:rsidRPr="00B03BEB">
        <w:rPr>
          <w:rFonts w:cstheme="minorBidi"/>
          <w:szCs w:val="22"/>
        </w:rPr>
        <w:t xml:space="preserve"> (3rd edition)</w:t>
      </w:r>
    </w:p>
    <w:p w14:paraId="5FCF4F84" w14:textId="77777777" w:rsidR="003B2B26" w:rsidRPr="00B03BEB" w:rsidRDefault="003B2B26" w:rsidP="00F42A1B">
      <w:pPr>
        <w:pStyle w:val="ListParagraph"/>
        <w:numPr>
          <w:ilvl w:val="0"/>
          <w:numId w:val="6"/>
        </w:numPr>
        <w:bidi w:val="0"/>
        <w:spacing w:before="240" w:after="240" w:line="276" w:lineRule="auto"/>
        <w:ind w:hanging="270"/>
        <w:jc w:val="lowKashida"/>
        <w:rPr>
          <w:rFonts w:cstheme="minorBidi"/>
          <w:szCs w:val="22"/>
        </w:rPr>
      </w:pPr>
      <w:r w:rsidRPr="00B03BEB">
        <w:rPr>
          <w:rFonts w:cstheme="minorBidi"/>
          <w:szCs w:val="22"/>
        </w:rPr>
        <w:t>Iranian National Building Code .INBC No. 9</w:t>
      </w:r>
    </w:p>
    <w:p w14:paraId="2F2A5CD0" w14:textId="77777777" w:rsidR="003B2B26" w:rsidRPr="00B03BEB" w:rsidRDefault="003B2B26" w:rsidP="00F42A1B">
      <w:pPr>
        <w:pStyle w:val="ListParagraph"/>
        <w:numPr>
          <w:ilvl w:val="0"/>
          <w:numId w:val="6"/>
        </w:numPr>
        <w:bidi w:val="0"/>
        <w:spacing w:before="240" w:after="240" w:line="276" w:lineRule="auto"/>
        <w:ind w:hanging="270"/>
        <w:jc w:val="lowKashida"/>
        <w:rPr>
          <w:rFonts w:cstheme="minorBidi"/>
          <w:szCs w:val="22"/>
        </w:rPr>
      </w:pPr>
      <w:r w:rsidRPr="00B03BEB">
        <w:rPr>
          <w:rFonts w:cstheme="minorBidi"/>
          <w:szCs w:val="22"/>
        </w:rPr>
        <w:t>Iranian Code of Practice for seismic Resistant Design of Building Standard No.2800 (4</w:t>
      </w:r>
      <w:r w:rsidRPr="00B03BEB">
        <w:rPr>
          <w:rFonts w:cstheme="minorBidi"/>
          <w:szCs w:val="22"/>
          <w:vertAlign w:val="superscript"/>
        </w:rPr>
        <w:t>th</w:t>
      </w:r>
      <w:r w:rsidRPr="00B03BEB">
        <w:rPr>
          <w:rFonts w:cstheme="minorBidi"/>
          <w:szCs w:val="22"/>
        </w:rPr>
        <w:t xml:space="preserve"> edition)</w:t>
      </w:r>
    </w:p>
    <w:p w14:paraId="07375395" w14:textId="77777777" w:rsidR="003B2B26" w:rsidRPr="003C36BD" w:rsidRDefault="003B2B26" w:rsidP="003C36BD">
      <w:pPr>
        <w:keepNext/>
        <w:numPr>
          <w:ilvl w:val="1"/>
          <w:numId w:val="1"/>
        </w:numPr>
        <w:tabs>
          <w:tab w:val="num" w:pos="540"/>
        </w:tabs>
        <w:bidi w:val="0"/>
        <w:spacing w:before="240" w:after="240"/>
        <w:ind w:hanging="990"/>
        <w:outlineLvl w:val="1"/>
        <w:rPr>
          <w:b/>
          <w:bCs/>
        </w:rPr>
      </w:pPr>
      <w:bookmarkStart w:id="19" w:name="_Toc343001692"/>
      <w:bookmarkStart w:id="20" w:name="_Toc343327083"/>
      <w:bookmarkStart w:id="21" w:name="_Toc343327780"/>
      <w:bookmarkStart w:id="22" w:name="_Toc518745781"/>
      <w:bookmarkStart w:id="23" w:name="_Toc145150694"/>
      <w:bookmarkStart w:id="24" w:name="_Toc145152157"/>
      <w:r w:rsidRPr="003C36BD">
        <w:rPr>
          <w:b/>
          <w:bCs/>
        </w:rPr>
        <w:t>International Codes and Standards</w:t>
      </w:r>
      <w:bookmarkEnd w:id="19"/>
      <w:bookmarkEnd w:id="20"/>
      <w:bookmarkEnd w:id="21"/>
      <w:bookmarkEnd w:id="22"/>
      <w:bookmarkEnd w:id="23"/>
      <w:bookmarkEnd w:id="24"/>
    </w:p>
    <w:p w14:paraId="708E418F" w14:textId="77777777" w:rsidR="003B2B26" w:rsidRPr="00B03BEB" w:rsidRDefault="003B2B26" w:rsidP="00F42A1B">
      <w:pPr>
        <w:pStyle w:val="ListParagraph"/>
        <w:bidi w:val="0"/>
        <w:spacing w:before="240" w:after="240" w:line="276" w:lineRule="auto"/>
        <w:ind w:left="1530" w:right="127" w:hanging="270"/>
        <w:jc w:val="lowKashida"/>
        <w:rPr>
          <w:rFonts w:cstheme="minorBidi"/>
          <w:szCs w:val="22"/>
        </w:rPr>
      </w:pPr>
      <w:bookmarkStart w:id="25" w:name="_Toc343001693"/>
      <w:bookmarkStart w:id="26" w:name="_Toc343327084"/>
      <w:bookmarkStart w:id="27" w:name="_Toc343327781"/>
      <w:bookmarkStart w:id="28" w:name="_Toc518745782"/>
      <w:r>
        <w:rPr>
          <w:rFonts w:cstheme="minorBidi"/>
          <w:szCs w:val="22"/>
        </w:rPr>
        <w:t xml:space="preserve">   </w:t>
      </w:r>
      <w:r w:rsidRPr="00B03BEB">
        <w:rPr>
          <w:rFonts w:cstheme="minorBidi"/>
          <w:szCs w:val="22"/>
        </w:rPr>
        <w:t>ACI 318-</w:t>
      </w:r>
      <w:r w:rsidR="00D35C7E">
        <w:rPr>
          <w:rFonts w:cstheme="minorBidi"/>
          <w:szCs w:val="22"/>
        </w:rPr>
        <w:t>14</w:t>
      </w:r>
      <w:r w:rsidRPr="00B03BEB">
        <w:rPr>
          <w:rFonts w:cstheme="minorBidi"/>
          <w:szCs w:val="22"/>
        </w:rPr>
        <w:t xml:space="preserve"> “Building Code Requirements for reinforced concrete “. American Concrete institute.</w:t>
      </w:r>
    </w:p>
    <w:p w14:paraId="1C760143" w14:textId="77777777" w:rsidR="003B2B26" w:rsidRPr="003C36BD" w:rsidRDefault="003B2B26" w:rsidP="003C36BD">
      <w:pPr>
        <w:keepNext/>
        <w:numPr>
          <w:ilvl w:val="1"/>
          <w:numId w:val="1"/>
        </w:numPr>
        <w:tabs>
          <w:tab w:val="num" w:pos="540"/>
        </w:tabs>
        <w:bidi w:val="0"/>
        <w:spacing w:before="240" w:after="240"/>
        <w:ind w:hanging="990"/>
        <w:outlineLvl w:val="1"/>
        <w:rPr>
          <w:b/>
          <w:bCs/>
        </w:rPr>
      </w:pPr>
      <w:bookmarkStart w:id="29" w:name="_Toc145150695"/>
      <w:bookmarkStart w:id="30" w:name="_Toc145152158"/>
      <w:r w:rsidRPr="003C36BD">
        <w:rPr>
          <w:b/>
          <w:bCs/>
        </w:rPr>
        <w:t>The Project Documents</w:t>
      </w:r>
      <w:bookmarkEnd w:id="25"/>
      <w:bookmarkEnd w:id="26"/>
      <w:bookmarkEnd w:id="27"/>
      <w:bookmarkEnd w:id="28"/>
      <w:bookmarkEnd w:id="29"/>
      <w:bookmarkEnd w:id="30"/>
    </w:p>
    <w:p w14:paraId="761B39FC" w14:textId="77777777" w:rsidR="003B2B26" w:rsidRPr="00D35C7E" w:rsidRDefault="003B2B26" w:rsidP="003B2B26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 w:themeColor="text1"/>
          <w:szCs w:val="20"/>
          <w:lang w:val="en-GB" w:eastAsia="en-GB"/>
        </w:rPr>
      </w:pPr>
      <w:r w:rsidRPr="009E6F93">
        <w:rPr>
          <w:rFonts w:ascii="Arial" w:hAnsi="Arial" w:cs="Arial"/>
          <w:snapToGrid w:val="0"/>
          <w:color w:val="000000" w:themeColor="text1"/>
          <w:szCs w:val="20"/>
          <w:lang w:val="en-GB" w:eastAsia="en-GB"/>
        </w:rPr>
        <w:t>BK-GNRAL-PEDCO-000-ST-SP-0001</w:t>
      </w:r>
      <w:r w:rsidRPr="009E6F93">
        <w:rPr>
          <w:rFonts w:ascii="Arial" w:hAnsi="Arial" w:cs="Arial"/>
          <w:snapToGrid w:val="0"/>
          <w:color w:val="000000" w:themeColor="text1"/>
          <w:szCs w:val="20"/>
          <w:lang w:val="en-GB" w:eastAsia="en-GB"/>
        </w:rPr>
        <w:tab/>
      </w:r>
      <w:r w:rsidRPr="009E6F93">
        <w:rPr>
          <w:rFonts w:cstheme="minorBidi"/>
          <w:szCs w:val="22"/>
        </w:rPr>
        <w:t xml:space="preserve">Specification for </w:t>
      </w:r>
      <w:r>
        <w:rPr>
          <w:rFonts w:cstheme="minorBidi"/>
          <w:szCs w:val="22"/>
        </w:rPr>
        <w:t>C</w:t>
      </w:r>
      <w:r w:rsidRPr="009E6F93">
        <w:rPr>
          <w:rFonts w:cstheme="minorBidi"/>
          <w:szCs w:val="22"/>
        </w:rPr>
        <w:t xml:space="preserve">oncrete </w:t>
      </w:r>
      <w:r>
        <w:rPr>
          <w:rFonts w:cstheme="minorBidi"/>
          <w:szCs w:val="22"/>
        </w:rPr>
        <w:t>W</w:t>
      </w:r>
      <w:r w:rsidRPr="009E6F93">
        <w:rPr>
          <w:rFonts w:cstheme="minorBidi"/>
          <w:szCs w:val="22"/>
        </w:rPr>
        <w:t>ork</w:t>
      </w:r>
    </w:p>
    <w:p w14:paraId="0D8C5FCD" w14:textId="77777777" w:rsidR="00D35C7E" w:rsidRDefault="00D35C7E" w:rsidP="006B09EE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 w:themeColor="text1"/>
          <w:szCs w:val="20"/>
          <w:lang w:val="en-GB" w:eastAsia="en-GB"/>
        </w:rPr>
      </w:pPr>
      <w:r>
        <w:rPr>
          <w:rFonts w:ascii="Arial" w:hAnsi="Arial" w:cs="Arial"/>
          <w:snapToGrid w:val="0"/>
          <w:color w:val="000000" w:themeColor="text1"/>
          <w:szCs w:val="20"/>
          <w:lang w:val="en-GB" w:eastAsia="en-GB"/>
        </w:rPr>
        <w:t>BK-W0</w:t>
      </w:r>
      <w:r w:rsidR="006B09EE">
        <w:rPr>
          <w:rFonts w:ascii="Arial" w:hAnsi="Arial" w:cs="Arial"/>
          <w:snapToGrid w:val="0"/>
          <w:color w:val="000000" w:themeColor="text1"/>
          <w:szCs w:val="20"/>
          <w:lang w:val="en-GB" w:eastAsia="en-GB"/>
        </w:rPr>
        <w:t>07S</w:t>
      </w:r>
      <w:r>
        <w:rPr>
          <w:rFonts w:ascii="Arial" w:hAnsi="Arial" w:cs="Arial"/>
          <w:snapToGrid w:val="0"/>
          <w:color w:val="000000" w:themeColor="text1"/>
          <w:szCs w:val="20"/>
          <w:lang w:val="en-GB" w:eastAsia="en-GB"/>
        </w:rPr>
        <w:t>-PEDCO-110-SV-PY-0002        Civil &amp; structural Drawings-W0</w:t>
      </w:r>
      <w:r w:rsidR="006B09EE">
        <w:rPr>
          <w:rFonts w:ascii="Arial" w:hAnsi="Arial" w:cs="Arial"/>
          <w:snapToGrid w:val="0"/>
          <w:color w:val="000000" w:themeColor="text1"/>
          <w:szCs w:val="20"/>
          <w:lang w:val="en-GB" w:eastAsia="en-GB"/>
        </w:rPr>
        <w:t>07</w:t>
      </w:r>
      <w:r w:rsidR="00F42A1B">
        <w:rPr>
          <w:rFonts w:ascii="Arial" w:hAnsi="Arial" w:cs="Arial"/>
          <w:snapToGrid w:val="0"/>
          <w:color w:val="000000" w:themeColor="text1"/>
          <w:szCs w:val="20"/>
          <w:lang w:val="en-GB" w:eastAsia="en-GB"/>
        </w:rPr>
        <w:t>S</w:t>
      </w:r>
    </w:p>
    <w:p w14:paraId="5D43FAA3" w14:textId="77777777" w:rsidR="00F42A1B" w:rsidRDefault="00F42A1B" w:rsidP="00F42A1B">
      <w:pPr>
        <w:widowControl w:val="0"/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color w:val="000000" w:themeColor="text1"/>
          <w:szCs w:val="20"/>
          <w:lang w:val="en-GB" w:eastAsia="en-GB"/>
        </w:rPr>
      </w:pPr>
    </w:p>
    <w:p w14:paraId="13F31DC7" w14:textId="77777777" w:rsidR="00F42A1B" w:rsidRDefault="00F42A1B" w:rsidP="00F42A1B">
      <w:pPr>
        <w:widowControl w:val="0"/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color w:val="000000" w:themeColor="text1"/>
          <w:szCs w:val="20"/>
          <w:lang w:val="en-GB" w:eastAsia="en-GB"/>
        </w:rPr>
      </w:pPr>
    </w:p>
    <w:p w14:paraId="70CA179C" w14:textId="77777777" w:rsidR="00F42A1B" w:rsidRDefault="00F42A1B" w:rsidP="00F42A1B">
      <w:pPr>
        <w:widowControl w:val="0"/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color w:val="000000" w:themeColor="text1"/>
          <w:szCs w:val="20"/>
          <w:lang w:val="en-GB" w:eastAsia="en-GB"/>
        </w:rPr>
      </w:pPr>
    </w:p>
    <w:p w14:paraId="13F89DFB" w14:textId="77777777" w:rsidR="00F42A1B" w:rsidRPr="009E6F93" w:rsidRDefault="00F42A1B" w:rsidP="00F42A1B">
      <w:pPr>
        <w:widowControl w:val="0"/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color w:val="000000" w:themeColor="text1"/>
          <w:szCs w:val="20"/>
          <w:lang w:val="en-GB" w:eastAsia="en-GB"/>
        </w:rPr>
      </w:pPr>
    </w:p>
    <w:p w14:paraId="43D165A6" w14:textId="77777777" w:rsidR="003B2B26" w:rsidRPr="00D35C7E" w:rsidRDefault="003B2B26" w:rsidP="003C36BD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ind w:hanging="450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1" w:name="_Toc77168597"/>
      <w:bookmarkStart w:id="32" w:name="_Toc89514316"/>
      <w:bookmarkStart w:id="33" w:name="_Toc145152159"/>
      <w:bookmarkEnd w:id="10"/>
      <w:bookmarkEnd w:id="11"/>
      <w:r w:rsidRPr="00D35C7E">
        <w:rPr>
          <w:rFonts w:ascii="Arial" w:hAnsi="Arial" w:cs="Arial"/>
          <w:b/>
          <w:bCs/>
          <w:caps/>
          <w:kern w:val="28"/>
          <w:sz w:val="24"/>
        </w:rPr>
        <w:lastRenderedPageBreak/>
        <w:t>MATERIAL</w:t>
      </w:r>
      <w:bookmarkEnd w:id="31"/>
      <w:r w:rsidRPr="00D35C7E">
        <w:rPr>
          <w:rFonts w:ascii="Arial" w:hAnsi="Arial" w:cs="Arial"/>
          <w:b/>
          <w:bCs/>
          <w:caps/>
          <w:kern w:val="28"/>
          <w:sz w:val="24"/>
        </w:rPr>
        <w:t xml:space="preserve"> PROPERTIES</w:t>
      </w:r>
      <w:bookmarkEnd w:id="32"/>
      <w:bookmarkEnd w:id="33"/>
      <w:r w:rsidRPr="00D35C7E">
        <w:rPr>
          <w:rFonts w:ascii="Arial" w:hAnsi="Arial" w:cs="Arial"/>
          <w:b/>
          <w:bCs/>
          <w:caps/>
          <w:kern w:val="28"/>
          <w:sz w:val="24"/>
        </w:rPr>
        <w:t xml:space="preserve"> </w:t>
      </w:r>
    </w:p>
    <w:p w14:paraId="53356560" w14:textId="77777777" w:rsidR="003B2B26" w:rsidRDefault="003C36BD" w:rsidP="00F42A1B">
      <w:pPr>
        <w:bidi w:val="0"/>
        <w:spacing w:before="240" w:after="240" w:line="276" w:lineRule="auto"/>
        <w:ind w:firstLine="630"/>
        <w:jc w:val="lowKashida"/>
        <w:rPr>
          <w:rFonts w:cstheme="minorBidi"/>
          <w:szCs w:val="22"/>
        </w:rPr>
      </w:pPr>
      <w:r>
        <w:rPr>
          <w:rFonts w:cstheme="minorBidi"/>
          <w:szCs w:val="22"/>
        </w:rPr>
        <w:t xml:space="preserve">       </w:t>
      </w:r>
      <w:r w:rsidR="003B2B26" w:rsidRPr="00B03BEB">
        <w:rPr>
          <w:rFonts w:cstheme="minorBidi"/>
          <w:szCs w:val="22"/>
        </w:rPr>
        <w:t>Material properties are delivered in the following table:</w:t>
      </w:r>
    </w:p>
    <w:p w14:paraId="427EE612" w14:textId="77777777" w:rsidR="00F0184B" w:rsidRPr="00F0184B" w:rsidRDefault="00F0184B" w:rsidP="00F0184B">
      <w:pPr>
        <w:bidi w:val="0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Table 1.Material Propertie</w:t>
      </w:r>
    </w:p>
    <w:p w14:paraId="194D2459" w14:textId="77777777" w:rsidR="00F0184B" w:rsidRDefault="009324E5" w:rsidP="009324E5">
      <w:pPr>
        <w:bidi w:val="0"/>
        <w:spacing w:before="240" w:after="240" w:line="276" w:lineRule="auto"/>
        <w:jc w:val="center"/>
        <w:rPr>
          <w:rFonts w:cstheme="minorBidi"/>
          <w:szCs w:val="22"/>
        </w:rPr>
      </w:pPr>
      <w:r>
        <w:rPr>
          <w:rFonts w:cstheme="minorBidi"/>
          <w:noProof/>
          <w:szCs w:val="22"/>
        </w:rPr>
        <w:drawing>
          <wp:inline distT="0" distB="0" distL="0" distR="0" wp14:anchorId="5AF295AC" wp14:editId="2764DCD3">
            <wp:extent cx="2338070" cy="810895"/>
            <wp:effectExtent l="0" t="0" r="508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81BB6" w14:textId="77777777" w:rsidR="00FF1780" w:rsidRDefault="00FF1780" w:rsidP="00FF1780">
      <w:pPr>
        <w:bidi w:val="0"/>
        <w:spacing w:before="240" w:after="240" w:line="276" w:lineRule="auto"/>
        <w:jc w:val="center"/>
        <w:rPr>
          <w:rFonts w:cstheme="minorBidi"/>
          <w:szCs w:val="22"/>
        </w:rPr>
      </w:pPr>
    </w:p>
    <w:p w14:paraId="7DCBE37D" w14:textId="77777777" w:rsidR="003B2B26" w:rsidRPr="00E85B8E" w:rsidRDefault="003B2B26" w:rsidP="00E85B8E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4" w:name="_Toc89514317"/>
      <w:bookmarkStart w:id="35" w:name="_Toc145152160"/>
      <w:r w:rsidRPr="00E85B8E">
        <w:rPr>
          <w:rFonts w:ascii="Arial" w:hAnsi="Arial" w:cs="Arial"/>
          <w:b/>
          <w:bCs/>
          <w:caps/>
          <w:kern w:val="28"/>
          <w:sz w:val="24"/>
        </w:rPr>
        <w:t>computer software</w:t>
      </w:r>
      <w:bookmarkEnd w:id="34"/>
      <w:bookmarkEnd w:id="35"/>
    </w:p>
    <w:p w14:paraId="11E33277" w14:textId="77777777" w:rsidR="00E85B8E" w:rsidRPr="009E6F93" w:rsidRDefault="003B2B26" w:rsidP="00B572FB">
      <w:pPr>
        <w:bidi w:val="0"/>
        <w:spacing w:before="240" w:after="240" w:line="276" w:lineRule="auto"/>
        <w:jc w:val="lowKashida"/>
        <w:rPr>
          <w:rFonts w:cstheme="minorBidi"/>
          <w:szCs w:val="22"/>
        </w:rPr>
      </w:pPr>
      <w:r w:rsidRPr="00A82188">
        <w:rPr>
          <w:rFonts w:cstheme="minorBidi"/>
          <w:szCs w:val="22"/>
        </w:rPr>
        <w:t>Computer software which is used in analysis &amp; design of structure and foundation of storage tank,</w:t>
      </w:r>
      <w:r w:rsidR="00B572FB">
        <w:rPr>
          <w:rFonts w:cstheme="minorBidi"/>
          <w:szCs w:val="22"/>
        </w:rPr>
        <w:t xml:space="preserve"> </w:t>
      </w:r>
      <w:r w:rsidRPr="00A82188">
        <w:rPr>
          <w:rFonts w:cstheme="minorBidi"/>
          <w:szCs w:val="22"/>
        </w:rPr>
        <w:t xml:space="preserve">is </w:t>
      </w:r>
      <w:r>
        <w:rPr>
          <w:rFonts w:cstheme="minorBidi"/>
          <w:szCs w:val="22"/>
        </w:rPr>
        <w:t>defined in the following table.</w:t>
      </w:r>
    </w:p>
    <w:p w14:paraId="5413C30A" w14:textId="77777777" w:rsidR="003B2B26" w:rsidRPr="00B03BEB" w:rsidRDefault="003B2B26" w:rsidP="003B2B26">
      <w:pPr>
        <w:bidi w:val="0"/>
        <w:jc w:val="center"/>
        <w:rPr>
          <w:rFonts w:cstheme="minorBidi"/>
          <w:b/>
          <w:bCs/>
        </w:rPr>
      </w:pPr>
      <w:r w:rsidRPr="00B03BEB">
        <w:rPr>
          <w:rFonts w:cstheme="minorBidi"/>
          <w:b/>
          <w:bCs/>
        </w:rPr>
        <w:t>Table 2.Computer software:</w:t>
      </w:r>
    </w:p>
    <w:p w14:paraId="152E3F3C" w14:textId="77777777" w:rsidR="003B2B26" w:rsidRDefault="003B2B26" w:rsidP="003B2B26">
      <w:pPr>
        <w:bidi w:val="0"/>
        <w:jc w:val="center"/>
      </w:pPr>
      <w:r>
        <w:rPr>
          <w:noProof/>
        </w:rPr>
        <w:drawing>
          <wp:inline distT="0" distB="0" distL="0" distR="0" wp14:anchorId="63785AD3" wp14:editId="1B413822">
            <wp:extent cx="2592705" cy="504825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017" cy="5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CAA27" w14:textId="77777777" w:rsidR="00FF1780" w:rsidRDefault="00FF1780" w:rsidP="00FF1780">
      <w:pPr>
        <w:bidi w:val="0"/>
        <w:jc w:val="center"/>
      </w:pPr>
    </w:p>
    <w:p w14:paraId="74586D56" w14:textId="77777777" w:rsidR="00FF1780" w:rsidRDefault="00FF1780" w:rsidP="00FF1780">
      <w:pPr>
        <w:bidi w:val="0"/>
        <w:jc w:val="center"/>
      </w:pPr>
    </w:p>
    <w:p w14:paraId="7F676DE8" w14:textId="77777777" w:rsidR="00FF1780" w:rsidRDefault="00FF1780" w:rsidP="00FF1780">
      <w:pPr>
        <w:bidi w:val="0"/>
        <w:jc w:val="center"/>
      </w:pPr>
    </w:p>
    <w:p w14:paraId="3DF04C40" w14:textId="77777777" w:rsidR="003B2B26" w:rsidRPr="00E85B8E" w:rsidRDefault="003B2B26" w:rsidP="00E85B8E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6" w:name="_Toc29899092"/>
      <w:bookmarkStart w:id="37" w:name="_Toc66793040"/>
      <w:bookmarkStart w:id="38" w:name="_Toc89514318"/>
      <w:bookmarkStart w:id="39" w:name="_Toc145152161"/>
      <w:r w:rsidRPr="00E85B8E">
        <w:rPr>
          <w:rFonts w:ascii="Arial" w:hAnsi="Arial" w:cs="Arial"/>
          <w:b/>
          <w:bCs/>
          <w:caps/>
          <w:kern w:val="28"/>
          <w:sz w:val="24"/>
        </w:rPr>
        <w:t>Soil</w:t>
      </w:r>
      <w:bookmarkEnd w:id="36"/>
      <w:bookmarkEnd w:id="37"/>
      <w:bookmarkEnd w:id="38"/>
      <w:bookmarkEnd w:id="39"/>
    </w:p>
    <w:p w14:paraId="46AA0D8A" w14:textId="77777777" w:rsidR="003B2B26" w:rsidRPr="00A82188" w:rsidRDefault="003B2B26" w:rsidP="002F1E97">
      <w:pPr>
        <w:bidi w:val="0"/>
        <w:spacing w:before="240" w:after="240" w:line="276" w:lineRule="auto"/>
        <w:ind w:left="180"/>
        <w:jc w:val="lowKashida"/>
        <w:rPr>
          <w:rFonts w:cstheme="minorBidi"/>
          <w:szCs w:val="22"/>
        </w:rPr>
      </w:pPr>
      <w:r w:rsidRPr="00A82188">
        <w:rPr>
          <w:rFonts w:cstheme="minorBidi"/>
          <w:szCs w:val="22"/>
        </w:rPr>
        <w:t>Assumption for soil parameters such as allowable soil bearing capacity, allowable settlement and subgrade Modulus are experimental and after completing the Geotechnical report will be finalized.</w:t>
      </w:r>
    </w:p>
    <w:p w14:paraId="04D63C41" w14:textId="77777777" w:rsidR="003B2B26" w:rsidRPr="00A82188" w:rsidRDefault="003B2B26" w:rsidP="002F1E97">
      <w:pPr>
        <w:bidi w:val="0"/>
        <w:spacing w:before="240" w:after="240" w:line="276" w:lineRule="auto"/>
        <w:ind w:left="180"/>
        <w:jc w:val="lowKashida"/>
        <w:rPr>
          <w:rFonts w:cstheme="minorBidi"/>
          <w:szCs w:val="22"/>
        </w:rPr>
      </w:pPr>
      <w:r w:rsidRPr="00A82188">
        <w:rPr>
          <w:rFonts w:cstheme="minorBidi"/>
          <w:szCs w:val="22"/>
        </w:rPr>
        <w:t xml:space="preserve">qa= 1.2kg/cm2 </w:t>
      </w:r>
      <w:r w:rsidR="006A3B35">
        <w:rPr>
          <w:rFonts w:cstheme="minorBidi"/>
          <w:szCs w:val="22"/>
        </w:rPr>
        <w:t>=0.12 N/mm2</w:t>
      </w:r>
      <w:r w:rsidRPr="00A82188">
        <w:rPr>
          <w:rFonts w:cstheme="minorBidi"/>
          <w:szCs w:val="22"/>
        </w:rPr>
        <w:t>(Allowable Soil Bearing Capacity)</w:t>
      </w:r>
    </w:p>
    <w:p w14:paraId="29D24A47" w14:textId="77777777" w:rsidR="003B2B26" w:rsidRPr="00A82188" w:rsidRDefault="003B2B26" w:rsidP="002F1E97">
      <w:pPr>
        <w:bidi w:val="0"/>
        <w:spacing w:before="240" w:after="240" w:line="276" w:lineRule="auto"/>
        <w:ind w:left="180"/>
        <w:jc w:val="lowKashida"/>
        <w:rPr>
          <w:rFonts w:cstheme="minorBidi"/>
          <w:szCs w:val="22"/>
        </w:rPr>
      </w:pPr>
      <w:r w:rsidRPr="00A82188">
        <w:rPr>
          <w:rFonts w:cstheme="minorBidi"/>
          <w:szCs w:val="22"/>
        </w:rPr>
        <w:t>δa= 25 mm (Allowable Settlement)</w:t>
      </w:r>
    </w:p>
    <w:p w14:paraId="03785645" w14:textId="77777777" w:rsidR="003B2B26" w:rsidRDefault="003B2B26" w:rsidP="002F1E97">
      <w:pPr>
        <w:bidi w:val="0"/>
        <w:spacing w:before="240" w:after="240" w:line="276" w:lineRule="auto"/>
        <w:ind w:left="180"/>
        <w:jc w:val="lowKashida"/>
        <w:rPr>
          <w:rFonts w:cstheme="minorBidi"/>
          <w:szCs w:val="22"/>
        </w:rPr>
      </w:pPr>
      <w:r w:rsidRPr="00A82188">
        <w:rPr>
          <w:rFonts w:cstheme="minorBidi"/>
          <w:szCs w:val="22"/>
        </w:rPr>
        <w:t>Ks= 1.44 kg/cm3</w:t>
      </w:r>
      <w:r w:rsidR="006A3B35">
        <w:rPr>
          <w:rFonts w:cstheme="minorBidi"/>
          <w:szCs w:val="22"/>
        </w:rPr>
        <w:t>=</w:t>
      </w:r>
      <w:r w:rsidR="00C33711">
        <w:rPr>
          <w:rFonts w:cstheme="minorBidi"/>
          <w:szCs w:val="22"/>
        </w:rPr>
        <w:t>0.000144 N/mm3</w:t>
      </w:r>
      <w:r w:rsidRPr="00A82188">
        <w:rPr>
          <w:rFonts w:cstheme="minorBidi"/>
          <w:szCs w:val="22"/>
        </w:rPr>
        <w:t xml:space="preserve"> (Subgrade Modulus)</w:t>
      </w:r>
    </w:p>
    <w:p w14:paraId="3A924BB1" w14:textId="77777777" w:rsidR="00FF1780" w:rsidRDefault="00FF1780" w:rsidP="00FF1780">
      <w:pPr>
        <w:bidi w:val="0"/>
        <w:spacing w:before="240" w:after="240" w:line="276" w:lineRule="auto"/>
        <w:ind w:left="180"/>
        <w:jc w:val="lowKashida"/>
        <w:rPr>
          <w:rFonts w:cstheme="minorBidi"/>
          <w:szCs w:val="22"/>
        </w:rPr>
      </w:pPr>
    </w:p>
    <w:p w14:paraId="196E88BD" w14:textId="77777777" w:rsidR="00FF1780" w:rsidRDefault="00FF1780" w:rsidP="00FF1780">
      <w:pPr>
        <w:bidi w:val="0"/>
        <w:spacing w:before="240" w:after="240" w:line="276" w:lineRule="auto"/>
        <w:ind w:left="180"/>
        <w:jc w:val="lowKashida"/>
        <w:rPr>
          <w:rFonts w:cstheme="minorBidi"/>
          <w:szCs w:val="22"/>
        </w:rPr>
      </w:pPr>
    </w:p>
    <w:p w14:paraId="4080806B" w14:textId="77777777" w:rsidR="006701B2" w:rsidRPr="00E85B8E" w:rsidRDefault="006701B2" w:rsidP="00E85B8E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0" w:name="_Toc89514321"/>
      <w:bookmarkStart w:id="41" w:name="_Toc145152162"/>
      <w:r w:rsidRPr="00E85B8E">
        <w:rPr>
          <w:rFonts w:ascii="Arial" w:hAnsi="Arial" w:cs="Arial"/>
          <w:b/>
          <w:bCs/>
          <w:caps/>
          <w:kern w:val="28"/>
          <w:sz w:val="24"/>
        </w:rPr>
        <w:lastRenderedPageBreak/>
        <w:t>load combination</w:t>
      </w:r>
      <w:bookmarkEnd w:id="40"/>
      <w:bookmarkEnd w:id="41"/>
    </w:p>
    <w:p w14:paraId="1CCB66D5" w14:textId="77777777" w:rsidR="006701B2" w:rsidRPr="00A82188" w:rsidRDefault="006701B2" w:rsidP="002F1E97">
      <w:pPr>
        <w:bidi w:val="0"/>
        <w:spacing w:before="240" w:after="240" w:line="276" w:lineRule="auto"/>
        <w:ind w:left="360"/>
        <w:jc w:val="lowKashida"/>
        <w:rPr>
          <w:rFonts w:cstheme="minorBidi"/>
          <w:szCs w:val="22"/>
        </w:rPr>
      </w:pPr>
      <w:r w:rsidRPr="00A82188">
        <w:rPr>
          <w:rFonts w:cstheme="minorBidi"/>
          <w:szCs w:val="22"/>
        </w:rPr>
        <w:t>The following combinations of loads shall be used in the design of foundations, and shall be used for displacement and soil reaction forces</w:t>
      </w:r>
      <w:r w:rsidR="002F1E97">
        <w:rPr>
          <w:rFonts w:cstheme="minorBidi"/>
          <w:szCs w:val="22"/>
        </w:rPr>
        <w:t xml:space="preserve">. </w:t>
      </w:r>
      <w:r w:rsidRPr="00A82188">
        <w:rPr>
          <w:rFonts w:cstheme="minorBidi"/>
          <w:szCs w:val="22"/>
        </w:rPr>
        <w:t>(</w:t>
      </w:r>
      <w:r w:rsidR="002F1E97">
        <w:rPr>
          <w:rFonts w:cstheme="minorBidi"/>
          <w:szCs w:val="22"/>
        </w:rPr>
        <w:t>A</w:t>
      </w:r>
      <w:r>
        <w:rPr>
          <w:rFonts w:cstheme="minorBidi"/>
          <w:szCs w:val="22"/>
        </w:rPr>
        <w:t>ccording to ASCE07-10</w:t>
      </w:r>
      <w:r w:rsidRPr="00A82188">
        <w:rPr>
          <w:rFonts w:cstheme="minorBidi"/>
          <w:szCs w:val="22"/>
        </w:rPr>
        <w:t>)</w:t>
      </w:r>
    </w:p>
    <w:p w14:paraId="4234CAAD" w14:textId="77777777" w:rsidR="006701B2" w:rsidRPr="00E85B8E" w:rsidRDefault="006701B2" w:rsidP="00E85B8E">
      <w:pPr>
        <w:keepNext/>
        <w:numPr>
          <w:ilvl w:val="1"/>
          <w:numId w:val="1"/>
        </w:numPr>
        <w:tabs>
          <w:tab w:val="num" w:pos="540"/>
        </w:tabs>
        <w:bidi w:val="0"/>
        <w:spacing w:before="240" w:after="240"/>
        <w:ind w:left="810"/>
        <w:outlineLvl w:val="1"/>
        <w:rPr>
          <w:b/>
          <w:bCs/>
        </w:rPr>
      </w:pPr>
      <w:bookmarkStart w:id="42" w:name="_Toc29899077"/>
      <w:bookmarkStart w:id="43" w:name="_Toc89514322"/>
      <w:bookmarkStart w:id="44" w:name="_Toc145150700"/>
      <w:bookmarkStart w:id="45" w:name="_Toc145152163"/>
      <w:r w:rsidRPr="00E85B8E">
        <w:rPr>
          <w:b/>
          <w:bCs/>
        </w:rPr>
        <w:t>-Ultimate Load Combinations</w:t>
      </w:r>
      <w:bookmarkEnd w:id="42"/>
      <w:bookmarkEnd w:id="43"/>
      <w:bookmarkEnd w:id="44"/>
      <w:bookmarkEnd w:id="45"/>
    </w:p>
    <w:p w14:paraId="7E502BC1" w14:textId="77777777" w:rsidR="006701B2" w:rsidRPr="00E53A13" w:rsidRDefault="006701B2" w:rsidP="00E85B8E">
      <w:pPr>
        <w:bidi w:val="0"/>
        <w:spacing w:before="240" w:after="240" w:line="276" w:lineRule="auto"/>
        <w:ind w:left="810"/>
        <w:jc w:val="lowKashida"/>
        <w:rPr>
          <w:rFonts w:cstheme="minorBidi"/>
          <w:szCs w:val="22"/>
        </w:rPr>
      </w:pPr>
      <w:r w:rsidRPr="00A82188">
        <w:rPr>
          <w:rFonts w:cstheme="minorBidi"/>
          <w:szCs w:val="22"/>
        </w:rPr>
        <w:t>For the design of the structural elements the following load combinations are considered.</w:t>
      </w:r>
    </w:p>
    <w:p w14:paraId="64AB944E" w14:textId="77777777" w:rsidR="006701B2" w:rsidRPr="0095545E" w:rsidRDefault="006701B2" w:rsidP="006701B2">
      <w:pPr>
        <w:tabs>
          <w:tab w:val="left" w:pos="285"/>
        </w:tabs>
        <w:bidi w:val="0"/>
        <w:spacing w:line="360" w:lineRule="auto"/>
        <w:ind w:left="720" w:right="720"/>
        <w:rPr>
          <w:szCs w:val="20"/>
        </w:rPr>
      </w:pPr>
      <w:r>
        <w:rPr>
          <w:szCs w:val="20"/>
        </w:rPr>
        <w:t>-</w:t>
      </w:r>
      <w:r w:rsidR="002F1E97">
        <w:rPr>
          <w:szCs w:val="20"/>
        </w:rPr>
        <w:t xml:space="preserve">  </w:t>
      </w:r>
      <w:r>
        <w:rPr>
          <w:szCs w:val="20"/>
        </w:rPr>
        <w:t>1.4(</w:t>
      </w:r>
      <w:r w:rsidRPr="0095545E">
        <w:rPr>
          <w:szCs w:val="20"/>
        </w:rPr>
        <w:t>D</w:t>
      </w:r>
      <w:r>
        <w:rPr>
          <w:rFonts w:cstheme="minorBidi"/>
          <w:szCs w:val="20"/>
        </w:rPr>
        <w:t>±</w:t>
      </w:r>
      <w:r>
        <w:rPr>
          <w:szCs w:val="20"/>
        </w:rPr>
        <w:t>T)</w:t>
      </w:r>
      <w:r w:rsidR="002F1E97">
        <w:rPr>
          <w:szCs w:val="20"/>
        </w:rPr>
        <w:t xml:space="preserve"> </w:t>
      </w:r>
      <w:r w:rsidR="00101646">
        <w:rPr>
          <w:szCs w:val="20"/>
        </w:rPr>
        <w:t>+1.6H</w:t>
      </w:r>
    </w:p>
    <w:p w14:paraId="256564A8" w14:textId="77777777" w:rsidR="006701B2" w:rsidRPr="0095545E" w:rsidRDefault="006701B2" w:rsidP="002F1E97">
      <w:pPr>
        <w:tabs>
          <w:tab w:val="left" w:pos="285"/>
        </w:tabs>
        <w:spacing w:line="360" w:lineRule="auto"/>
        <w:ind w:left="288" w:right="720"/>
        <w:jc w:val="right"/>
        <w:rPr>
          <w:szCs w:val="20"/>
        </w:rPr>
      </w:pPr>
      <w:r>
        <w:rPr>
          <w:szCs w:val="20"/>
        </w:rPr>
        <w:t>-</w:t>
      </w:r>
      <w:r w:rsidR="002F1E97">
        <w:rPr>
          <w:szCs w:val="20"/>
        </w:rPr>
        <w:t xml:space="preserve">  </w:t>
      </w:r>
      <w:r>
        <w:rPr>
          <w:szCs w:val="20"/>
        </w:rPr>
        <w:t>1.2(</w:t>
      </w:r>
      <w:r w:rsidRPr="0095545E">
        <w:rPr>
          <w:szCs w:val="20"/>
        </w:rPr>
        <w:t>D</w:t>
      </w:r>
      <w:r>
        <w:rPr>
          <w:rFonts w:cstheme="minorBidi"/>
          <w:szCs w:val="20"/>
        </w:rPr>
        <w:t>±</w:t>
      </w:r>
      <w:r>
        <w:rPr>
          <w:szCs w:val="20"/>
        </w:rPr>
        <w:t>T)</w:t>
      </w:r>
      <w:r w:rsidR="002F1E97">
        <w:rPr>
          <w:szCs w:val="20"/>
        </w:rPr>
        <w:t xml:space="preserve"> </w:t>
      </w:r>
      <w:r>
        <w:rPr>
          <w:szCs w:val="20"/>
        </w:rPr>
        <w:t>+</w:t>
      </w:r>
      <w:r w:rsidRPr="0095545E">
        <w:rPr>
          <w:szCs w:val="20"/>
        </w:rPr>
        <w:t>1.6</w:t>
      </w:r>
      <w:r>
        <w:rPr>
          <w:szCs w:val="20"/>
        </w:rPr>
        <w:t>L</w:t>
      </w:r>
      <w:r w:rsidRPr="0095545E">
        <w:rPr>
          <w:szCs w:val="20"/>
        </w:rPr>
        <w:t>+</w:t>
      </w:r>
      <w:r>
        <w:rPr>
          <w:szCs w:val="20"/>
        </w:rPr>
        <w:t>0.5S</w:t>
      </w:r>
      <w:r w:rsidR="00101646">
        <w:rPr>
          <w:szCs w:val="20"/>
        </w:rPr>
        <w:t xml:space="preserve"> +1.6H</w:t>
      </w:r>
    </w:p>
    <w:p w14:paraId="3DD33F39" w14:textId="77777777" w:rsidR="006701B2" w:rsidRPr="0095545E" w:rsidRDefault="006701B2" w:rsidP="002F1E97">
      <w:pPr>
        <w:tabs>
          <w:tab w:val="left" w:pos="285"/>
        </w:tabs>
        <w:spacing w:line="360" w:lineRule="auto"/>
        <w:ind w:left="288" w:right="720"/>
        <w:jc w:val="right"/>
        <w:rPr>
          <w:szCs w:val="20"/>
        </w:rPr>
      </w:pPr>
      <w:r w:rsidRPr="0095545E">
        <w:rPr>
          <w:szCs w:val="20"/>
        </w:rPr>
        <w:t>-</w:t>
      </w:r>
      <w:r w:rsidR="002F1E97">
        <w:rPr>
          <w:szCs w:val="20"/>
        </w:rPr>
        <w:t xml:space="preserve">  </w:t>
      </w:r>
      <w:r w:rsidRPr="0095545E">
        <w:rPr>
          <w:szCs w:val="20"/>
        </w:rPr>
        <w:t>1.2</w:t>
      </w:r>
      <w:r>
        <w:rPr>
          <w:szCs w:val="20"/>
        </w:rPr>
        <w:t>(</w:t>
      </w:r>
      <w:r w:rsidRPr="0095545E">
        <w:rPr>
          <w:szCs w:val="20"/>
        </w:rPr>
        <w:t>D</w:t>
      </w:r>
      <w:r>
        <w:rPr>
          <w:rFonts w:cstheme="minorBidi"/>
          <w:szCs w:val="20"/>
        </w:rPr>
        <w:t>±</w:t>
      </w:r>
      <w:r>
        <w:rPr>
          <w:szCs w:val="20"/>
        </w:rPr>
        <w:t xml:space="preserve">T) </w:t>
      </w:r>
      <w:r w:rsidRPr="0095545E">
        <w:rPr>
          <w:szCs w:val="20"/>
        </w:rPr>
        <w:t>+</w:t>
      </w:r>
      <w:r>
        <w:rPr>
          <w:szCs w:val="20"/>
        </w:rPr>
        <w:t>1.6S</w:t>
      </w:r>
      <w:r w:rsidRPr="0095545E">
        <w:rPr>
          <w:szCs w:val="20"/>
        </w:rPr>
        <w:t>+</w:t>
      </w:r>
      <w:r>
        <w:rPr>
          <w:szCs w:val="20"/>
        </w:rPr>
        <w:t>L</w:t>
      </w:r>
      <w:r w:rsidR="00101646">
        <w:rPr>
          <w:szCs w:val="20"/>
        </w:rPr>
        <w:t>+1.6H</w:t>
      </w:r>
    </w:p>
    <w:p w14:paraId="6C2D3E67" w14:textId="77777777" w:rsidR="006701B2" w:rsidRPr="0095545E" w:rsidRDefault="006701B2" w:rsidP="006701B2">
      <w:pPr>
        <w:tabs>
          <w:tab w:val="left" w:pos="285"/>
        </w:tabs>
        <w:spacing w:line="360" w:lineRule="auto"/>
        <w:ind w:right="720"/>
        <w:jc w:val="right"/>
        <w:rPr>
          <w:szCs w:val="20"/>
        </w:rPr>
      </w:pPr>
      <w:r w:rsidRPr="0095545E">
        <w:rPr>
          <w:szCs w:val="20"/>
        </w:rPr>
        <w:t>-</w:t>
      </w:r>
      <w:r w:rsidR="002F1E97">
        <w:rPr>
          <w:szCs w:val="20"/>
        </w:rPr>
        <w:t xml:space="preserve">  </w:t>
      </w:r>
      <w:r w:rsidRPr="0095545E">
        <w:rPr>
          <w:szCs w:val="20"/>
        </w:rPr>
        <w:t>1.2</w:t>
      </w:r>
      <w:r>
        <w:rPr>
          <w:szCs w:val="20"/>
        </w:rPr>
        <w:t>(</w:t>
      </w:r>
      <w:r w:rsidRPr="0095545E">
        <w:rPr>
          <w:szCs w:val="20"/>
        </w:rPr>
        <w:t>D</w:t>
      </w:r>
      <w:r>
        <w:rPr>
          <w:rFonts w:cstheme="minorBidi"/>
          <w:szCs w:val="20"/>
        </w:rPr>
        <w:t>±</w:t>
      </w:r>
      <w:r>
        <w:rPr>
          <w:szCs w:val="20"/>
        </w:rPr>
        <w:t>T)</w:t>
      </w:r>
      <w:r w:rsidR="002F1E97">
        <w:rPr>
          <w:szCs w:val="20"/>
        </w:rPr>
        <w:t xml:space="preserve"> </w:t>
      </w:r>
      <w:r w:rsidRPr="0095545E">
        <w:rPr>
          <w:szCs w:val="20"/>
        </w:rPr>
        <w:t>+L</w:t>
      </w:r>
      <w:r>
        <w:rPr>
          <w:szCs w:val="20"/>
        </w:rPr>
        <w:t>+0.5S</w:t>
      </w:r>
      <w:r w:rsidR="00101646">
        <w:rPr>
          <w:szCs w:val="20"/>
        </w:rPr>
        <w:t>+1.6H</w:t>
      </w:r>
    </w:p>
    <w:p w14:paraId="1EBFE750" w14:textId="77777777" w:rsidR="006701B2" w:rsidRPr="0095545E" w:rsidRDefault="006701B2" w:rsidP="002F1E97">
      <w:pPr>
        <w:tabs>
          <w:tab w:val="left" w:pos="285"/>
        </w:tabs>
        <w:spacing w:line="360" w:lineRule="auto"/>
        <w:ind w:right="720"/>
        <w:jc w:val="right"/>
        <w:rPr>
          <w:szCs w:val="20"/>
        </w:rPr>
      </w:pPr>
      <w:r>
        <w:rPr>
          <w:szCs w:val="20"/>
        </w:rPr>
        <w:t>-</w:t>
      </w:r>
      <w:r w:rsidR="002F1E97">
        <w:rPr>
          <w:szCs w:val="20"/>
        </w:rPr>
        <w:t xml:space="preserve">  </w:t>
      </w:r>
      <w:r>
        <w:rPr>
          <w:szCs w:val="20"/>
        </w:rPr>
        <w:t>1.2(</w:t>
      </w:r>
      <w:r w:rsidRPr="0095545E">
        <w:rPr>
          <w:szCs w:val="20"/>
        </w:rPr>
        <w:t>D</w:t>
      </w:r>
      <w:r>
        <w:rPr>
          <w:rFonts w:cstheme="minorBidi"/>
          <w:szCs w:val="20"/>
        </w:rPr>
        <w:t>±</w:t>
      </w:r>
      <w:r>
        <w:rPr>
          <w:szCs w:val="20"/>
        </w:rPr>
        <w:t>T)</w:t>
      </w:r>
      <w:r w:rsidR="002F1E97">
        <w:rPr>
          <w:szCs w:val="20"/>
        </w:rPr>
        <w:t xml:space="preserve"> </w:t>
      </w:r>
      <w:r w:rsidRPr="0095545E">
        <w:rPr>
          <w:szCs w:val="20"/>
        </w:rPr>
        <w:t>+1.0E</w:t>
      </w:r>
      <w:r>
        <w:rPr>
          <w:szCs w:val="20"/>
        </w:rPr>
        <w:t xml:space="preserve"> </w:t>
      </w:r>
      <w:r w:rsidRPr="0095545E">
        <w:rPr>
          <w:szCs w:val="20"/>
        </w:rPr>
        <w:t>+</w:t>
      </w:r>
      <w:r>
        <w:rPr>
          <w:szCs w:val="20"/>
        </w:rPr>
        <w:t xml:space="preserve"> </w:t>
      </w:r>
      <w:r w:rsidRPr="0095545E">
        <w:rPr>
          <w:szCs w:val="20"/>
        </w:rPr>
        <w:t>L</w:t>
      </w:r>
      <w:r>
        <w:rPr>
          <w:szCs w:val="20"/>
        </w:rPr>
        <w:t xml:space="preserve"> </w:t>
      </w:r>
      <w:r w:rsidRPr="0095545E">
        <w:rPr>
          <w:szCs w:val="20"/>
        </w:rPr>
        <w:t>+</w:t>
      </w:r>
      <w:r>
        <w:rPr>
          <w:szCs w:val="20"/>
        </w:rPr>
        <w:t xml:space="preserve"> </w:t>
      </w:r>
      <w:r w:rsidRPr="0095545E">
        <w:rPr>
          <w:szCs w:val="20"/>
        </w:rPr>
        <w:t>0.2S</w:t>
      </w:r>
      <w:r w:rsidR="00101646">
        <w:rPr>
          <w:szCs w:val="20"/>
        </w:rPr>
        <w:t>+1.6H</w:t>
      </w:r>
    </w:p>
    <w:p w14:paraId="43199F23" w14:textId="77777777" w:rsidR="006701B2" w:rsidRDefault="006701B2" w:rsidP="002F1E97">
      <w:pPr>
        <w:tabs>
          <w:tab w:val="left" w:pos="285"/>
        </w:tabs>
        <w:spacing w:line="360" w:lineRule="auto"/>
        <w:ind w:right="720"/>
        <w:jc w:val="right"/>
        <w:rPr>
          <w:szCs w:val="20"/>
        </w:rPr>
      </w:pPr>
      <w:r>
        <w:rPr>
          <w:szCs w:val="20"/>
        </w:rPr>
        <w:t>-</w:t>
      </w:r>
      <w:r w:rsidR="002F1E97">
        <w:rPr>
          <w:szCs w:val="20"/>
        </w:rPr>
        <w:t xml:space="preserve">  </w:t>
      </w:r>
      <w:r>
        <w:rPr>
          <w:szCs w:val="20"/>
        </w:rPr>
        <w:t>0.9(</w:t>
      </w:r>
      <w:r w:rsidRPr="0095545E">
        <w:rPr>
          <w:szCs w:val="20"/>
        </w:rPr>
        <w:t>D</w:t>
      </w:r>
      <w:r>
        <w:rPr>
          <w:rFonts w:cstheme="minorBidi"/>
          <w:szCs w:val="20"/>
        </w:rPr>
        <w:t>±</w:t>
      </w:r>
      <w:r>
        <w:rPr>
          <w:szCs w:val="20"/>
        </w:rPr>
        <w:t>T) +1.0E</w:t>
      </w:r>
      <w:r w:rsidR="00101646">
        <w:rPr>
          <w:szCs w:val="20"/>
        </w:rPr>
        <w:t>+1.6H</w:t>
      </w:r>
    </w:p>
    <w:p w14:paraId="48FAC899" w14:textId="77777777" w:rsidR="006701B2" w:rsidRDefault="006701B2" w:rsidP="006701B2">
      <w:pPr>
        <w:tabs>
          <w:tab w:val="left" w:pos="285"/>
        </w:tabs>
        <w:spacing w:line="360" w:lineRule="auto"/>
        <w:ind w:right="720"/>
        <w:jc w:val="right"/>
        <w:rPr>
          <w:szCs w:val="20"/>
        </w:rPr>
      </w:pPr>
      <w:r>
        <w:rPr>
          <w:szCs w:val="20"/>
        </w:rPr>
        <w:t>-</w:t>
      </w:r>
      <w:r w:rsidR="002F1E97">
        <w:rPr>
          <w:szCs w:val="20"/>
        </w:rPr>
        <w:t xml:space="preserve">  </w:t>
      </w:r>
      <w:r>
        <w:rPr>
          <w:szCs w:val="20"/>
        </w:rPr>
        <w:t>0.9(</w:t>
      </w:r>
      <w:r w:rsidRPr="0095545E">
        <w:rPr>
          <w:szCs w:val="20"/>
        </w:rPr>
        <w:t>D</w:t>
      </w:r>
      <w:r>
        <w:rPr>
          <w:rFonts w:cstheme="minorBidi"/>
          <w:szCs w:val="20"/>
        </w:rPr>
        <w:t>±</w:t>
      </w:r>
      <w:r>
        <w:rPr>
          <w:szCs w:val="20"/>
        </w:rPr>
        <w:t>T)</w:t>
      </w:r>
      <w:r w:rsidR="002F1E97">
        <w:rPr>
          <w:szCs w:val="20"/>
        </w:rPr>
        <w:t xml:space="preserve"> </w:t>
      </w:r>
      <w:r>
        <w:rPr>
          <w:szCs w:val="20"/>
        </w:rPr>
        <w:t>+W</w:t>
      </w:r>
      <w:r w:rsidR="00101646">
        <w:rPr>
          <w:szCs w:val="20"/>
        </w:rPr>
        <w:t>+1.6H</w:t>
      </w:r>
    </w:p>
    <w:p w14:paraId="57EE68FA" w14:textId="77777777" w:rsidR="006701B2" w:rsidRPr="00E85B8E" w:rsidRDefault="006701B2" w:rsidP="0083295F">
      <w:pPr>
        <w:keepNext/>
        <w:numPr>
          <w:ilvl w:val="1"/>
          <w:numId w:val="1"/>
        </w:numPr>
        <w:tabs>
          <w:tab w:val="num" w:pos="540"/>
        </w:tabs>
        <w:bidi w:val="0"/>
        <w:spacing w:before="240" w:after="240"/>
        <w:ind w:left="900"/>
        <w:outlineLvl w:val="1"/>
        <w:rPr>
          <w:b/>
          <w:bCs/>
        </w:rPr>
      </w:pPr>
      <w:bookmarkStart w:id="46" w:name="_Toc29899076"/>
      <w:bookmarkStart w:id="47" w:name="_Toc89514323"/>
      <w:bookmarkStart w:id="48" w:name="_Toc145150701"/>
      <w:bookmarkStart w:id="49" w:name="_Toc145152164"/>
      <w:r w:rsidRPr="00E85B8E">
        <w:rPr>
          <w:b/>
          <w:bCs/>
        </w:rPr>
        <w:t>Serviceability Load Combination</w:t>
      </w:r>
      <w:bookmarkEnd w:id="46"/>
      <w:r w:rsidRPr="00E85B8E">
        <w:rPr>
          <w:b/>
          <w:bCs/>
        </w:rPr>
        <w:t>s</w:t>
      </w:r>
      <w:bookmarkEnd w:id="47"/>
      <w:bookmarkEnd w:id="48"/>
      <w:bookmarkEnd w:id="49"/>
    </w:p>
    <w:p w14:paraId="703E1F07" w14:textId="77777777" w:rsidR="006701B2" w:rsidRPr="00A82188" w:rsidRDefault="006701B2" w:rsidP="006701B2">
      <w:pPr>
        <w:bidi w:val="0"/>
        <w:spacing w:before="240" w:after="240" w:line="276" w:lineRule="auto"/>
        <w:ind w:left="709"/>
        <w:jc w:val="lowKashida"/>
        <w:rPr>
          <w:rFonts w:cstheme="minorBidi"/>
          <w:szCs w:val="22"/>
        </w:rPr>
      </w:pPr>
      <w:r w:rsidRPr="00A82188">
        <w:rPr>
          <w:rFonts w:cstheme="minorBidi"/>
          <w:szCs w:val="22"/>
        </w:rPr>
        <w:t>To check the deflection and displacements, structural stability and soil pressure, the following load combinations are considered.</w:t>
      </w:r>
    </w:p>
    <w:p w14:paraId="1A393214" w14:textId="77777777" w:rsidR="006701B2" w:rsidRDefault="006701B2" w:rsidP="00101646">
      <w:pPr>
        <w:tabs>
          <w:tab w:val="left" w:pos="285"/>
        </w:tabs>
        <w:spacing w:line="360" w:lineRule="auto"/>
        <w:jc w:val="right"/>
        <w:rPr>
          <w:szCs w:val="20"/>
        </w:rPr>
      </w:pPr>
      <w:r>
        <w:rPr>
          <w:szCs w:val="20"/>
        </w:rPr>
        <w:t xml:space="preserve">         </w:t>
      </w:r>
      <w:r w:rsidR="002F1E97">
        <w:rPr>
          <w:szCs w:val="20"/>
        </w:rPr>
        <w:t xml:space="preserve"> </w:t>
      </w:r>
      <w:r>
        <w:rPr>
          <w:szCs w:val="20"/>
        </w:rPr>
        <w:t xml:space="preserve">  </w:t>
      </w:r>
      <w:r w:rsidRPr="0095545E">
        <w:rPr>
          <w:szCs w:val="20"/>
        </w:rPr>
        <w:t>-</w:t>
      </w:r>
      <w:r w:rsidR="002F1E97">
        <w:rPr>
          <w:szCs w:val="20"/>
        </w:rPr>
        <w:t xml:space="preserve"> </w:t>
      </w:r>
      <w:r>
        <w:rPr>
          <w:szCs w:val="20"/>
        </w:rPr>
        <w:t xml:space="preserve"> (</w:t>
      </w:r>
      <w:r w:rsidRPr="0095545E">
        <w:rPr>
          <w:szCs w:val="20"/>
        </w:rPr>
        <w:t>D</w:t>
      </w:r>
      <w:r>
        <w:rPr>
          <w:rFonts w:cstheme="minorBidi"/>
          <w:szCs w:val="20"/>
        </w:rPr>
        <w:t>±</w:t>
      </w:r>
      <w:r>
        <w:rPr>
          <w:szCs w:val="20"/>
        </w:rPr>
        <w:t>T)</w:t>
      </w:r>
      <w:r w:rsidR="00101646" w:rsidRPr="00101646">
        <w:rPr>
          <w:szCs w:val="20"/>
        </w:rPr>
        <w:t xml:space="preserve"> </w:t>
      </w:r>
      <w:r w:rsidR="00101646">
        <w:rPr>
          <w:szCs w:val="20"/>
        </w:rPr>
        <w:t>+ H</w:t>
      </w:r>
    </w:p>
    <w:p w14:paraId="1F42D759" w14:textId="77777777" w:rsidR="006701B2" w:rsidRDefault="006701B2" w:rsidP="006701B2">
      <w:pPr>
        <w:tabs>
          <w:tab w:val="left" w:pos="285"/>
        </w:tabs>
        <w:spacing w:line="360" w:lineRule="auto"/>
        <w:ind w:left="432" w:right="720"/>
        <w:jc w:val="right"/>
        <w:rPr>
          <w:szCs w:val="20"/>
        </w:rPr>
      </w:pPr>
      <w:r>
        <w:rPr>
          <w:szCs w:val="20"/>
        </w:rPr>
        <w:t>-</w:t>
      </w:r>
      <w:r w:rsidR="002F1E97">
        <w:rPr>
          <w:szCs w:val="20"/>
        </w:rPr>
        <w:t xml:space="preserve">  </w:t>
      </w:r>
      <w:r>
        <w:rPr>
          <w:szCs w:val="20"/>
        </w:rPr>
        <w:t>(</w:t>
      </w:r>
      <w:r w:rsidRPr="0095545E">
        <w:rPr>
          <w:szCs w:val="20"/>
        </w:rPr>
        <w:t>D</w:t>
      </w:r>
      <w:r>
        <w:rPr>
          <w:rFonts w:cstheme="minorBidi"/>
          <w:szCs w:val="20"/>
        </w:rPr>
        <w:t>±</w:t>
      </w:r>
      <w:r>
        <w:rPr>
          <w:szCs w:val="20"/>
        </w:rPr>
        <w:t>T)</w:t>
      </w:r>
      <w:r w:rsidR="002F1E97">
        <w:rPr>
          <w:szCs w:val="20"/>
        </w:rPr>
        <w:t xml:space="preserve"> </w:t>
      </w:r>
      <w:r>
        <w:rPr>
          <w:szCs w:val="20"/>
        </w:rPr>
        <w:t>+L</w:t>
      </w:r>
      <w:r w:rsidR="00101646">
        <w:rPr>
          <w:szCs w:val="20"/>
        </w:rPr>
        <w:t>+</w:t>
      </w:r>
      <w:r w:rsidR="00101646" w:rsidRPr="00101646">
        <w:rPr>
          <w:szCs w:val="20"/>
        </w:rPr>
        <w:t xml:space="preserve"> </w:t>
      </w:r>
      <w:r w:rsidR="00101646">
        <w:rPr>
          <w:szCs w:val="20"/>
        </w:rPr>
        <w:t>H</w:t>
      </w:r>
    </w:p>
    <w:p w14:paraId="624C4001" w14:textId="77777777" w:rsidR="006701B2" w:rsidRDefault="006701B2" w:rsidP="006701B2">
      <w:pPr>
        <w:tabs>
          <w:tab w:val="left" w:pos="285"/>
        </w:tabs>
        <w:spacing w:line="360" w:lineRule="auto"/>
        <w:ind w:left="432" w:right="720"/>
        <w:jc w:val="right"/>
        <w:rPr>
          <w:szCs w:val="20"/>
        </w:rPr>
      </w:pPr>
      <w:r>
        <w:rPr>
          <w:szCs w:val="20"/>
        </w:rPr>
        <w:t>-</w:t>
      </w:r>
      <w:r w:rsidR="002F1E97">
        <w:rPr>
          <w:szCs w:val="20"/>
        </w:rPr>
        <w:t xml:space="preserve">  </w:t>
      </w:r>
      <w:r>
        <w:rPr>
          <w:szCs w:val="20"/>
        </w:rPr>
        <w:t>(</w:t>
      </w:r>
      <w:r w:rsidRPr="0095545E">
        <w:rPr>
          <w:szCs w:val="20"/>
        </w:rPr>
        <w:t>D</w:t>
      </w:r>
      <w:r>
        <w:rPr>
          <w:rFonts w:cstheme="minorBidi"/>
          <w:szCs w:val="20"/>
        </w:rPr>
        <w:t>±</w:t>
      </w:r>
      <w:r>
        <w:rPr>
          <w:szCs w:val="20"/>
        </w:rPr>
        <w:t>T)</w:t>
      </w:r>
      <w:r w:rsidR="002F1E97">
        <w:rPr>
          <w:szCs w:val="20"/>
        </w:rPr>
        <w:t xml:space="preserve"> </w:t>
      </w:r>
      <w:r>
        <w:rPr>
          <w:szCs w:val="20"/>
        </w:rPr>
        <w:t>+S</w:t>
      </w:r>
      <w:r w:rsidR="00101646">
        <w:rPr>
          <w:szCs w:val="20"/>
        </w:rPr>
        <w:t xml:space="preserve"> + H</w:t>
      </w:r>
    </w:p>
    <w:p w14:paraId="22405BEE" w14:textId="77777777" w:rsidR="006701B2" w:rsidRDefault="006701B2" w:rsidP="006701B2">
      <w:pPr>
        <w:tabs>
          <w:tab w:val="left" w:pos="285"/>
        </w:tabs>
        <w:bidi w:val="0"/>
        <w:spacing w:line="360" w:lineRule="auto"/>
        <w:ind w:left="720" w:right="720"/>
        <w:rPr>
          <w:szCs w:val="20"/>
        </w:rPr>
      </w:pPr>
      <w:r>
        <w:rPr>
          <w:szCs w:val="20"/>
        </w:rPr>
        <w:t>-</w:t>
      </w:r>
      <w:r w:rsidR="002F1E97">
        <w:rPr>
          <w:szCs w:val="20"/>
        </w:rPr>
        <w:t xml:space="preserve">  </w:t>
      </w:r>
      <w:r>
        <w:rPr>
          <w:szCs w:val="20"/>
        </w:rPr>
        <w:t>(</w:t>
      </w:r>
      <w:r w:rsidRPr="0095545E">
        <w:rPr>
          <w:szCs w:val="20"/>
        </w:rPr>
        <w:t>D</w:t>
      </w:r>
      <w:r>
        <w:rPr>
          <w:rFonts w:cstheme="minorBidi"/>
          <w:szCs w:val="20"/>
        </w:rPr>
        <w:t>±</w:t>
      </w:r>
      <w:r>
        <w:rPr>
          <w:szCs w:val="20"/>
        </w:rPr>
        <w:t>T)</w:t>
      </w:r>
      <w:r w:rsidR="002F1E97">
        <w:rPr>
          <w:szCs w:val="20"/>
        </w:rPr>
        <w:t xml:space="preserve"> </w:t>
      </w:r>
      <w:r>
        <w:rPr>
          <w:szCs w:val="20"/>
        </w:rPr>
        <w:t>+0.75L+0.75S</w:t>
      </w:r>
      <w:r w:rsidR="00101646">
        <w:rPr>
          <w:szCs w:val="20"/>
        </w:rPr>
        <w:t xml:space="preserve"> + H</w:t>
      </w:r>
    </w:p>
    <w:p w14:paraId="1A136CB7" w14:textId="77777777" w:rsidR="006701B2" w:rsidRDefault="006701B2" w:rsidP="006701B2">
      <w:pPr>
        <w:tabs>
          <w:tab w:val="left" w:pos="285"/>
        </w:tabs>
        <w:bidi w:val="0"/>
        <w:spacing w:line="360" w:lineRule="auto"/>
        <w:ind w:left="720" w:right="720"/>
        <w:rPr>
          <w:szCs w:val="20"/>
        </w:rPr>
      </w:pPr>
      <w:r>
        <w:rPr>
          <w:szCs w:val="20"/>
        </w:rPr>
        <w:t>-</w:t>
      </w:r>
      <w:r w:rsidR="002F1E97">
        <w:rPr>
          <w:szCs w:val="20"/>
        </w:rPr>
        <w:t xml:space="preserve">  </w:t>
      </w:r>
      <w:r>
        <w:rPr>
          <w:szCs w:val="20"/>
        </w:rPr>
        <w:t>(</w:t>
      </w:r>
      <w:r w:rsidRPr="0095545E">
        <w:rPr>
          <w:szCs w:val="20"/>
        </w:rPr>
        <w:t>D</w:t>
      </w:r>
      <w:r>
        <w:rPr>
          <w:rFonts w:cstheme="minorBidi"/>
          <w:szCs w:val="20"/>
        </w:rPr>
        <w:t>±</w:t>
      </w:r>
      <w:r>
        <w:rPr>
          <w:szCs w:val="20"/>
        </w:rPr>
        <w:t>T)</w:t>
      </w:r>
      <w:r w:rsidR="002F1E97">
        <w:rPr>
          <w:szCs w:val="20"/>
        </w:rPr>
        <w:t xml:space="preserve"> </w:t>
      </w:r>
      <w:r>
        <w:rPr>
          <w:szCs w:val="20"/>
        </w:rPr>
        <w:t>+0.7E</w:t>
      </w:r>
      <w:r w:rsidR="00101646">
        <w:rPr>
          <w:szCs w:val="20"/>
        </w:rPr>
        <w:t xml:space="preserve"> + H</w:t>
      </w:r>
    </w:p>
    <w:p w14:paraId="763E653F" w14:textId="77777777" w:rsidR="006701B2" w:rsidRDefault="006701B2" w:rsidP="006701B2">
      <w:pPr>
        <w:tabs>
          <w:tab w:val="left" w:pos="285"/>
        </w:tabs>
        <w:bidi w:val="0"/>
        <w:spacing w:line="360" w:lineRule="auto"/>
        <w:ind w:left="720" w:right="720"/>
        <w:rPr>
          <w:szCs w:val="20"/>
        </w:rPr>
      </w:pPr>
      <w:r>
        <w:rPr>
          <w:szCs w:val="20"/>
        </w:rPr>
        <w:t>-</w:t>
      </w:r>
      <w:r w:rsidR="002F1E97">
        <w:rPr>
          <w:szCs w:val="20"/>
        </w:rPr>
        <w:t xml:space="preserve">  </w:t>
      </w:r>
      <w:r>
        <w:rPr>
          <w:szCs w:val="20"/>
        </w:rPr>
        <w:t>0.6(</w:t>
      </w:r>
      <w:r w:rsidRPr="0095545E">
        <w:rPr>
          <w:szCs w:val="20"/>
        </w:rPr>
        <w:t>D</w:t>
      </w:r>
      <w:r>
        <w:rPr>
          <w:rFonts w:cstheme="minorBidi"/>
          <w:szCs w:val="20"/>
        </w:rPr>
        <w:t>±</w:t>
      </w:r>
      <w:r>
        <w:rPr>
          <w:szCs w:val="20"/>
        </w:rPr>
        <w:t>T)</w:t>
      </w:r>
      <w:r w:rsidR="00101646">
        <w:rPr>
          <w:szCs w:val="20"/>
        </w:rPr>
        <w:t xml:space="preserve"> + H</w:t>
      </w:r>
    </w:p>
    <w:p w14:paraId="52BF07A3" w14:textId="77777777" w:rsidR="006701B2" w:rsidRDefault="006701B2" w:rsidP="006701B2">
      <w:pPr>
        <w:tabs>
          <w:tab w:val="left" w:pos="285"/>
        </w:tabs>
        <w:bidi w:val="0"/>
        <w:spacing w:line="360" w:lineRule="auto"/>
        <w:ind w:left="720" w:right="720"/>
        <w:rPr>
          <w:szCs w:val="20"/>
        </w:rPr>
      </w:pPr>
      <w:r>
        <w:rPr>
          <w:szCs w:val="20"/>
        </w:rPr>
        <w:t>-</w:t>
      </w:r>
      <w:r w:rsidR="002F1E97">
        <w:rPr>
          <w:szCs w:val="20"/>
        </w:rPr>
        <w:t xml:space="preserve">  </w:t>
      </w:r>
      <w:r>
        <w:rPr>
          <w:szCs w:val="20"/>
        </w:rPr>
        <w:t>0.6(</w:t>
      </w:r>
      <w:r w:rsidRPr="0095545E">
        <w:rPr>
          <w:szCs w:val="20"/>
        </w:rPr>
        <w:t>D</w:t>
      </w:r>
      <w:r>
        <w:rPr>
          <w:rFonts w:cstheme="minorBidi"/>
          <w:szCs w:val="20"/>
        </w:rPr>
        <w:t>±</w:t>
      </w:r>
      <w:r>
        <w:rPr>
          <w:szCs w:val="20"/>
        </w:rPr>
        <w:t>T)</w:t>
      </w:r>
      <w:r w:rsidR="002F1E97">
        <w:rPr>
          <w:szCs w:val="20"/>
        </w:rPr>
        <w:t xml:space="preserve"> </w:t>
      </w:r>
      <w:r>
        <w:rPr>
          <w:szCs w:val="20"/>
        </w:rPr>
        <w:t>+E</w:t>
      </w:r>
      <w:r w:rsidR="00101646">
        <w:rPr>
          <w:szCs w:val="20"/>
        </w:rPr>
        <w:t xml:space="preserve"> + H</w:t>
      </w:r>
    </w:p>
    <w:p w14:paraId="0594EBD5" w14:textId="77777777" w:rsidR="003B2B26" w:rsidRPr="00554E31" w:rsidRDefault="00606C4E" w:rsidP="00F4737A">
      <w:pPr>
        <w:ind w:right="450"/>
        <w:jc w:val="right"/>
      </w:pPr>
      <w:r>
        <w:t>Effect of lateral soil pressure &amp; water pressure</w:t>
      </w:r>
      <w:r w:rsidR="00101646">
        <w:t xml:space="preserve"> (H)</w:t>
      </w:r>
      <w:r>
        <w:t xml:space="preserve"> applied wit</w:t>
      </w:r>
      <w:r w:rsidR="00101646">
        <w:t>h</w:t>
      </w:r>
      <w:r>
        <w:t xml:space="preserve"> coefficient of 1.6 in ultimate load </w:t>
      </w:r>
      <w:r w:rsidR="006A3B35">
        <w:t xml:space="preserve">  </w:t>
      </w:r>
      <w:r w:rsidR="00F4737A">
        <w:t>combinations and co</w:t>
      </w:r>
      <w:r>
        <w:t>e</w:t>
      </w:r>
      <w:r w:rsidR="00F4737A">
        <w:t>f</w:t>
      </w:r>
      <w:r>
        <w:t>ficient of 1.0 in service load combination.</w:t>
      </w:r>
      <w:r w:rsidR="006A3B35">
        <w:t xml:space="preserve">   </w:t>
      </w:r>
    </w:p>
    <w:p w14:paraId="3D280845" w14:textId="77777777" w:rsidR="003B2B26" w:rsidRDefault="003B2B26" w:rsidP="003B2B26">
      <w:pPr>
        <w:tabs>
          <w:tab w:val="left" w:pos="285"/>
        </w:tabs>
        <w:jc w:val="center"/>
        <w:rPr>
          <w:szCs w:val="22"/>
        </w:rPr>
      </w:pPr>
    </w:p>
    <w:p w14:paraId="43D21A41" w14:textId="77777777" w:rsidR="000806C0" w:rsidRDefault="000806C0" w:rsidP="003B2B26">
      <w:pPr>
        <w:tabs>
          <w:tab w:val="left" w:pos="285"/>
        </w:tabs>
        <w:jc w:val="center"/>
        <w:rPr>
          <w:szCs w:val="22"/>
        </w:rPr>
      </w:pPr>
    </w:p>
    <w:p w14:paraId="6E460B9F" w14:textId="77777777" w:rsidR="000806C0" w:rsidRDefault="000806C0" w:rsidP="003B2B26">
      <w:pPr>
        <w:tabs>
          <w:tab w:val="left" w:pos="285"/>
        </w:tabs>
        <w:jc w:val="center"/>
        <w:rPr>
          <w:szCs w:val="22"/>
        </w:rPr>
      </w:pPr>
    </w:p>
    <w:p w14:paraId="1038D511" w14:textId="77777777" w:rsidR="000806C0" w:rsidRDefault="000806C0" w:rsidP="003B2B26">
      <w:pPr>
        <w:tabs>
          <w:tab w:val="left" w:pos="285"/>
        </w:tabs>
        <w:jc w:val="center"/>
        <w:rPr>
          <w:szCs w:val="22"/>
        </w:rPr>
      </w:pPr>
    </w:p>
    <w:p w14:paraId="6F529BDB" w14:textId="77777777" w:rsidR="000806C0" w:rsidRDefault="000806C0" w:rsidP="003B2B26">
      <w:pPr>
        <w:tabs>
          <w:tab w:val="left" w:pos="285"/>
        </w:tabs>
        <w:jc w:val="center"/>
        <w:rPr>
          <w:szCs w:val="22"/>
        </w:rPr>
      </w:pPr>
    </w:p>
    <w:p w14:paraId="4F32009E" w14:textId="77777777" w:rsidR="000806C0" w:rsidRDefault="000806C0" w:rsidP="003B2B26">
      <w:pPr>
        <w:tabs>
          <w:tab w:val="left" w:pos="285"/>
        </w:tabs>
        <w:jc w:val="center"/>
        <w:rPr>
          <w:szCs w:val="22"/>
        </w:rPr>
      </w:pPr>
    </w:p>
    <w:p w14:paraId="4C4E8224" w14:textId="77777777" w:rsidR="000806C0" w:rsidRDefault="000806C0" w:rsidP="003B2B26">
      <w:pPr>
        <w:tabs>
          <w:tab w:val="left" w:pos="285"/>
        </w:tabs>
        <w:jc w:val="center"/>
        <w:rPr>
          <w:szCs w:val="22"/>
        </w:rPr>
      </w:pPr>
    </w:p>
    <w:p w14:paraId="7AE3899F" w14:textId="77777777" w:rsidR="000806C0" w:rsidRDefault="000806C0" w:rsidP="003B2B26">
      <w:pPr>
        <w:tabs>
          <w:tab w:val="left" w:pos="285"/>
        </w:tabs>
        <w:jc w:val="center"/>
        <w:rPr>
          <w:szCs w:val="22"/>
        </w:rPr>
      </w:pPr>
    </w:p>
    <w:p w14:paraId="0623A435" w14:textId="77777777" w:rsidR="003B2B26" w:rsidRPr="00E90F79" w:rsidRDefault="003B2B26" w:rsidP="00E90F79">
      <w:pPr>
        <w:keepNext/>
        <w:widowControl w:val="0"/>
        <w:numPr>
          <w:ilvl w:val="0"/>
          <w:numId w:val="1"/>
        </w:numPr>
        <w:tabs>
          <w:tab w:val="left" w:pos="540"/>
          <w:tab w:val="num" w:pos="630"/>
        </w:tabs>
        <w:bidi w:val="0"/>
        <w:spacing w:before="240" w:after="240" w:line="276" w:lineRule="auto"/>
        <w:ind w:left="540" w:hanging="360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50" w:name="_Toc89514331"/>
      <w:bookmarkStart w:id="51" w:name="_Toc145152165"/>
      <w:r w:rsidRPr="00E90F79">
        <w:rPr>
          <w:rFonts w:ascii="Arial" w:hAnsi="Arial" w:cs="Arial"/>
          <w:b/>
          <w:bCs/>
          <w:caps/>
          <w:kern w:val="28"/>
          <w:sz w:val="24"/>
        </w:rPr>
        <w:lastRenderedPageBreak/>
        <w:t>Concrete slab(t</w:t>
      </w:r>
      <w:r w:rsidR="00E90F79">
        <w:rPr>
          <w:rFonts w:ascii="Arial" w:hAnsi="Arial" w:cs="Arial"/>
          <w:b/>
          <w:bCs/>
          <w:caps/>
          <w:kern w:val="28"/>
          <w:sz w:val="24"/>
        </w:rPr>
        <w:t>h</w:t>
      </w:r>
      <w:r w:rsidRPr="00E90F79">
        <w:rPr>
          <w:rFonts w:ascii="Arial" w:hAnsi="Arial" w:cs="Arial"/>
          <w:b/>
          <w:bCs/>
          <w:caps/>
          <w:kern w:val="28"/>
          <w:sz w:val="24"/>
        </w:rPr>
        <w:t xml:space="preserve">=20 </w:t>
      </w:r>
      <w:r w:rsidR="00E27FAF" w:rsidRPr="00E90F79">
        <w:rPr>
          <w:rFonts w:ascii="Arial" w:hAnsi="Arial" w:cs="Arial"/>
          <w:b/>
          <w:bCs/>
          <w:caps/>
          <w:kern w:val="28"/>
          <w:sz w:val="24"/>
        </w:rPr>
        <w:t>cm</w:t>
      </w:r>
      <w:r w:rsidRPr="00E90F79">
        <w:rPr>
          <w:rFonts w:ascii="Arial" w:hAnsi="Arial" w:cs="Arial"/>
          <w:b/>
          <w:bCs/>
          <w:caps/>
          <w:kern w:val="28"/>
          <w:sz w:val="24"/>
        </w:rPr>
        <w:t>):</w:t>
      </w:r>
      <w:bookmarkEnd w:id="50"/>
      <w:bookmarkEnd w:id="51"/>
    </w:p>
    <w:p w14:paraId="205F3A15" w14:textId="77777777" w:rsidR="003B2B26" w:rsidRPr="00463DDB" w:rsidRDefault="003B2B26" w:rsidP="00124CB7">
      <w:pPr>
        <w:bidi w:val="0"/>
        <w:spacing w:before="240" w:after="240" w:line="276" w:lineRule="auto"/>
        <w:jc w:val="lowKashida"/>
        <w:rPr>
          <w:rFonts w:ascii="Arial" w:hAnsi="Arial" w:cs="Arial"/>
          <w:szCs w:val="22"/>
        </w:rPr>
      </w:pPr>
      <w:r w:rsidRPr="00463DDB">
        <w:rPr>
          <w:rFonts w:ascii="Arial" w:hAnsi="Arial" w:cs="Arial"/>
          <w:szCs w:val="22"/>
        </w:rPr>
        <w:t>On</w:t>
      </w:r>
      <w:r w:rsidR="00E27FAF">
        <w:rPr>
          <w:rFonts w:ascii="Arial" w:hAnsi="Arial" w:cs="Arial"/>
          <w:szCs w:val="22"/>
        </w:rPr>
        <w:t>e</w:t>
      </w:r>
      <w:r w:rsidRPr="00463DDB">
        <w:rPr>
          <w:rFonts w:ascii="Arial" w:hAnsi="Arial" w:cs="Arial"/>
          <w:szCs w:val="22"/>
        </w:rPr>
        <w:t xml:space="preserve"> of the panel </w:t>
      </w:r>
      <w:r w:rsidR="00E90F79">
        <w:rPr>
          <w:rFonts w:ascii="Arial" w:hAnsi="Arial" w:cs="Arial"/>
          <w:szCs w:val="22"/>
        </w:rPr>
        <w:t>(15.9x20m)</w:t>
      </w:r>
      <w:r w:rsidR="00124CB7">
        <w:rPr>
          <w:rFonts w:ascii="Arial" w:hAnsi="Arial" w:cs="Arial"/>
          <w:szCs w:val="22"/>
        </w:rPr>
        <w:t xml:space="preserve"> </w:t>
      </w:r>
      <w:r w:rsidRPr="00463DDB">
        <w:rPr>
          <w:rFonts w:ascii="Arial" w:hAnsi="Arial" w:cs="Arial"/>
          <w:szCs w:val="22"/>
        </w:rPr>
        <w:t>which the wellhead machine are located on, has been modeled in safe 2016 software and the software output have been shown in the following:</w:t>
      </w:r>
    </w:p>
    <w:p w14:paraId="0043ED48" w14:textId="77777777" w:rsidR="003B2B26" w:rsidRDefault="003B2B26" w:rsidP="003B2B26">
      <w:pPr>
        <w:jc w:val="right"/>
        <w:rPr>
          <w:rFonts w:asciiTheme="majorBidi" w:hAnsiTheme="majorBidi" w:cstheme="majorBidi"/>
          <w:szCs w:val="22"/>
        </w:rPr>
      </w:pPr>
    </w:p>
    <w:p w14:paraId="48F298BB" w14:textId="77777777" w:rsidR="003B2B26" w:rsidRPr="005E1B7A" w:rsidRDefault="003B2B26" w:rsidP="003B2B26">
      <w:pPr>
        <w:jc w:val="center"/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/>
          <w:noProof/>
          <w:szCs w:val="22"/>
        </w:rPr>
        <w:drawing>
          <wp:inline distT="0" distB="0" distL="0" distR="0" wp14:anchorId="30131DE9" wp14:editId="686F37E7">
            <wp:extent cx="3999604" cy="2209800"/>
            <wp:effectExtent l="0" t="0" r="127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413" cy="222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A12E8" w14:textId="77777777" w:rsidR="003B2B26" w:rsidRDefault="003B2B26" w:rsidP="00FF1780">
      <w:pPr>
        <w:pStyle w:val="NormalIndent"/>
      </w:pPr>
      <w:r w:rsidRPr="00CE1D52">
        <w:t>Figure 1-</w:t>
      </w:r>
      <w:r>
        <w:t>plan of all panels</w:t>
      </w:r>
    </w:p>
    <w:p w14:paraId="52140F65" w14:textId="77777777" w:rsidR="00E90F79" w:rsidRPr="00E90F79" w:rsidRDefault="00E90F79" w:rsidP="00E90F79">
      <w:pPr>
        <w:keepNext/>
        <w:numPr>
          <w:ilvl w:val="1"/>
          <w:numId w:val="1"/>
        </w:numPr>
        <w:tabs>
          <w:tab w:val="num" w:pos="540"/>
        </w:tabs>
        <w:bidi w:val="0"/>
        <w:spacing w:before="240" w:after="240"/>
        <w:ind w:left="810"/>
        <w:outlineLvl w:val="1"/>
        <w:rPr>
          <w:b/>
          <w:bCs/>
        </w:rPr>
      </w:pPr>
      <w:bookmarkStart w:id="52" w:name="_Toc145150727"/>
      <w:bookmarkStart w:id="53" w:name="_Toc145152166"/>
      <w:r w:rsidRPr="00E90F79">
        <w:rPr>
          <w:b/>
          <w:bCs/>
        </w:rPr>
        <w:t>Loads:</w:t>
      </w:r>
      <w:bookmarkEnd w:id="52"/>
      <w:bookmarkEnd w:id="53"/>
    </w:p>
    <w:p w14:paraId="669F699C" w14:textId="77777777" w:rsidR="003B2B26" w:rsidRPr="00E90F79" w:rsidRDefault="003B2B26" w:rsidP="00E90F79">
      <w:pPr>
        <w:keepNext/>
        <w:numPr>
          <w:ilvl w:val="2"/>
          <w:numId w:val="1"/>
        </w:numPr>
        <w:tabs>
          <w:tab w:val="num" w:pos="540"/>
          <w:tab w:val="left" w:pos="1440"/>
        </w:tabs>
        <w:bidi w:val="0"/>
        <w:spacing w:before="240" w:after="240"/>
        <w:ind w:left="1530" w:hanging="810"/>
        <w:outlineLvl w:val="1"/>
        <w:rPr>
          <w:b/>
          <w:bCs/>
        </w:rPr>
      </w:pPr>
      <w:bookmarkStart w:id="54" w:name="_Toc89514332"/>
      <w:bookmarkStart w:id="55" w:name="_Toc145150728"/>
      <w:bookmarkStart w:id="56" w:name="_Toc145152167"/>
      <w:r w:rsidRPr="00E90F79">
        <w:rPr>
          <w:b/>
          <w:bCs/>
        </w:rPr>
        <w:t>DEAD load (D)</w:t>
      </w:r>
      <w:bookmarkEnd w:id="54"/>
      <w:bookmarkEnd w:id="55"/>
      <w:bookmarkEnd w:id="56"/>
    </w:p>
    <w:p w14:paraId="0CA3704C" w14:textId="77777777" w:rsidR="003B2B26" w:rsidRPr="00463DDB" w:rsidRDefault="003B2B26" w:rsidP="003B2B26">
      <w:pPr>
        <w:bidi w:val="0"/>
        <w:spacing w:before="240" w:after="240" w:line="276" w:lineRule="auto"/>
        <w:ind w:left="709"/>
        <w:jc w:val="lowKashida"/>
        <w:rPr>
          <w:rFonts w:ascii="Arial" w:hAnsi="Arial" w:cs="Arial"/>
          <w:szCs w:val="22"/>
        </w:rPr>
      </w:pPr>
      <w:r w:rsidRPr="00463DDB">
        <w:rPr>
          <w:rFonts w:ascii="Arial" w:hAnsi="Arial" w:cs="Arial"/>
          <w:szCs w:val="22"/>
        </w:rPr>
        <w:t>Overhead caused by equipment located during drilling assumed 500kg/m2.</w:t>
      </w:r>
    </w:p>
    <w:p w14:paraId="7517D94A" w14:textId="77777777" w:rsidR="003B2B26" w:rsidRPr="000372FC" w:rsidRDefault="003B2B26" w:rsidP="000372FC">
      <w:pPr>
        <w:keepNext/>
        <w:numPr>
          <w:ilvl w:val="2"/>
          <w:numId w:val="1"/>
        </w:numPr>
        <w:tabs>
          <w:tab w:val="left" w:pos="1440"/>
        </w:tabs>
        <w:bidi w:val="0"/>
        <w:spacing w:before="240" w:after="240"/>
        <w:ind w:left="1530" w:hanging="810"/>
        <w:outlineLvl w:val="1"/>
        <w:rPr>
          <w:rFonts w:ascii="Arial" w:hAnsi="Arial" w:cs="Arial"/>
          <w:b/>
          <w:bCs/>
          <w:szCs w:val="22"/>
        </w:rPr>
      </w:pPr>
      <w:bookmarkStart w:id="57" w:name="_Toc89514333"/>
      <w:bookmarkStart w:id="58" w:name="_Toc145150729"/>
      <w:bookmarkStart w:id="59" w:name="_Toc145152168"/>
      <w:r w:rsidRPr="000372FC">
        <w:rPr>
          <w:rFonts w:ascii="Arial" w:hAnsi="Arial" w:cs="Arial"/>
          <w:b/>
          <w:bCs/>
          <w:szCs w:val="22"/>
        </w:rPr>
        <w:t>Thermal Load(t)</w:t>
      </w:r>
      <w:bookmarkEnd w:id="57"/>
      <w:bookmarkEnd w:id="58"/>
      <w:bookmarkEnd w:id="59"/>
    </w:p>
    <w:p w14:paraId="2EF7E93D" w14:textId="77777777" w:rsidR="003B2B26" w:rsidRPr="00926393" w:rsidRDefault="003B2B26" w:rsidP="003B2B26">
      <w:pPr>
        <w:bidi w:val="0"/>
        <w:spacing w:before="240" w:after="240" w:line="276" w:lineRule="auto"/>
        <w:ind w:left="709"/>
        <w:jc w:val="lowKashida"/>
        <w:rPr>
          <w:rFonts w:ascii="Arial" w:hAnsi="Arial" w:cs="Arial"/>
          <w:szCs w:val="22"/>
        </w:rPr>
      </w:pPr>
      <w:r w:rsidRPr="00926393">
        <w:rPr>
          <w:rFonts w:ascii="Arial" w:hAnsi="Arial" w:cs="Arial"/>
          <w:szCs w:val="22"/>
        </w:rPr>
        <w:t>The ambient thermal load has been assumed based on the thermal variation for structure of 28 ºC.</w:t>
      </w:r>
    </w:p>
    <w:p w14:paraId="77BB9EA6" w14:textId="77777777" w:rsidR="003B2B26" w:rsidRPr="000372FC" w:rsidRDefault="003B2B26" w:rsidP="003C36BD">
      <w:pPr>
        <w:keepNext/>
        <w:numPr>
          <w:ilvl w:val="2"/>
          <w:numId w:val="1"/>
        </w:numPr>
        <w:tabs>
          <w:tab w:val="left" w:pos="1440"/>
        </w:tabs>
        <w:bidi w:val="0"/>
        <w:spacing w:before="240" w:after="240"/>
        <w:ind w:left="1530" w:hanging="810"/>
        <w:outlineLvl w:val="1"/>
        <w:rPr>
          <w:rFonts w:ascii="Arial" w:hAnsi="Arial" w:cs="Arial"/>
          <w:b/>
          <w:bCs/>
          <w:szCs w:val="22"/>
        </w:rPr>
      </w:pPr>
      <w:bookmarkStart w:id="60" w:name="_Toc89514334"/>
      <w:bookmarkStart w:id="61" w:name="_Toc145150730"/>
      <w:bookmarkStart w:id="62" w:name="_Toc145152169"/>
      <w:r w:rsidRPr="000372FC">
        <w:rPr>
          <w:rFonts w:ascii="Arial" w:hAnsi="Arial" w:cs="Arial"/>
          <w:b/>
          <w:bCs/>
          <w:szCs w:val="22"/>
        </w:rPr>
        <w:t>Live load (</w:t>
      </w:r>
      <w:bookmarkEnd w:id="60"/>
      <w:r w:rsidR="003C36BD">
        <w:rPr>
          <w:rFonts w:ascii="Arial" w:hAnsi="Arial" w:cs="Arial"/>
          <w:b/>
          <w:bCs/>
          <w:szCs w:val="22"/>
        </w:rPr>
        <w:t>L):</w:t>
      </w:r>
      <w:bookmarkEnd w:id="61"/>
      <w:bookmarkEnd w:id="62"/>
    </w:p>
    <w:p w14:paraId="73C2502B" w14:textId="77777777" w:rsidR="003B2B26" w:rsidRPr="00926393" w:rsidRDefault="00051A33" w:rsidP="00124CB7">
      <w:pPr>
        <w:bidi w:val="0"/>
        <w:spacing w:before="240" w:after="240" w:line="276" w:lineRule="auto"/>
        <w:ind w:left="709"/>
        <w:jc w:val="lowKashida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</w:t>
      </w:r>
      <w:r w:rsidR="003B2B26" w:rsidRPr="00926393">
        <w:rPr>
          <w:rFonts w:ascii="Arial" w:hAnsi="Arial" w:cs="Arial"/>
          <w:szCs w:val="22"/>
        </w:rPr>
        <w:t xml:space="preserve">or bottom </w:t>
      </w:r>
      <w:r w:rsidR="00124CB7">
        <w:rPr>
          <w:rFonts w:ascii="Arial" w:hAnsi="Arial" w:cs="Arial"/>
          <w:szCs w:val="22"/>
        </w:rPr>
        <w:t>distributed load about 200kg/m2</w:t>
      </w:r>
      <w:r w:rsidR="003B2B26" w:rsidRPr="00926393">
        <w:rPr>
          <w:rFonts w:ascii="Arial" w:hAnsi="Arial" w:cs="Arial"/>
          <w:szCs w:val="22"/>
        </w:rPr>
        <w:t>,</w:t>
      </w:r>
      <w:r w:rsidR="00124CB7">
        <w:rPr>
          <w:rFonts w:ascii="Arial" w:hAnsi="Arial" w:cs="Arial"/>
          <w:szCs w:val="22"/>
        </w:rPr>
        <w:t xml:space="preserve"> </w:t>
      </w:r>
      <w:r w:rsidR="003B2B26" w:rsidRPr="00926393">
        <w:rPr>
          <w:rFonts w:ascii="Arial" w:hAnsi="Arial" w:cs="Arial"/>
          <w:szCs w:val="22"/>
        </w:rPr>
        <w:t>has been considered for design of structure</w:t>
      </w:r>
    </w:p>
    <w:p w14:paraId="008A8A38" w14:textId="77777777" w:rsidR="003B2B26" w:rsidRPr="000372FC" w:rsidRDefault="003B2B26" w:rsidP="003C36BD">
      <w:pPr>
        <w:keepNext/>
        <w:numPr>
          <w:ilvl w:val="2"/>
          <w:numId w:val="1"/>
        </w:numPr>
        <w:tabs>
          <w:tab w:val="left" w:pos="1440"/>
        </w:tabs>
        <w:bidi w:val="0"/>
        <w:spacing w:before="240" w:after="240"/>
        <w:ind w:left="1530" w:hanging="810"/>
        <w:outlineLvl w:val="1"/>
        <w:rPr>
          <w:rFonts w:ascii="Arial" w:hAnsi="Arial" w:cs="Arial"/>
          <w:b/>
          <w:bCs/>
          <w:szCs w:val="22"/>
        </w:rPr>
      </w:pPr>
      <w:bookmarkStart w:id="63" w:name="_Toc89514335"/>
      <w:bookmarkStart w:id="64" w:name="_Toc145150731"/>
      <w:bookmarkStart w:id="65" w:name="_Toc145152170"/>
      <w:r w:rsidRPr="000372FC">
        <w:rPr>
          <w:rFonts w:ascii="Arial" w:hAnsi="Arial" w:cs="Arial"/>
          <w:b/>
          <w:bCs/>
          <w:szCs w:val="22"/>
        </w:rPr>
        <w:t>Snow loads(</w:t>
      </w:r>
      <w:r w:rsidR="003C36BD">
        <w:rPr>
          <w:rFonts w:ascii="Arial" w:hAnsi="Arial" w:cs="Arial"/>
          <w:b/>
          <w:bCs/>
          <w:szCs w:val="22"/>
        </w:rPr>
        <w:t>S</w:t>
      </w:r>
      <w:r w:rsidRPr="000372FC">
        <w:rPr>
          <w:rFonts w:ascii="Arial" w:hAnsi="Arial" w:cs="Arial"/>
          <w:b/>
          <w:bCs/>
          <w:szCs w:val="22"/>
        </w:rPr>
        <w:t>):</w:t>
      </w:r>
      <w:bookmarkEnd w:id="63"/>
      <w:bookmarkEnd w:id="64"/>
      <w:bookmarkEnd w:id="65"/>
    </w:p>
    <w:p w14:paraId="5DE53EEA" w14:textId="77777777" w:rsidR="003B2B26" w:rsidRPr="00926393" w:rsidRDefault="003B2B26" w:rsidP="00124CB7">
      <w:pPr>
        <w:bidi w:val="0"/>
        <w:spacing w:before="240" w:after="240" w:line="276" w:lineRule="auto"/>
        <w:ind w:left="709"/>
        <w:jc w:val="lowKashida"/>
        <w:rPr>
          <w:rFonts w:ascii="Arial" w:hAnsi="Arial" w:cs="Arial"/>
          <w:szCs w:val="22"/>
        </w:rPr>
      </w:pPr>
      <w:r w:rsidRPr="00926393">
        <w:rPr>
          <w:rFonts w:ascii="Arial" w:hAnsi="Arial" w:cs="Arial"/>
          <w:szCs w:val="22"/>
        </w:rPr>
        <w:t xml:space="preserve">According to Iranian National Building Code No.6 table 6-7-1 this site location is in Zine 1 so </w:t>
      </w:r>
    </w:p>
    <w:p w14:paraId="3EAB762B" w14:textId="77777777" w:rsidR="003B2B26" w:rsidRDefault="003B2B26" w:rsidP="003B2B26">
      <w:pPr>
        <w:bidi w:val="0"/>
        <w:spacing w:before="240" w:after="240" w:line="276" w:lineRule="auto"/>
        <w:ind w:left="709"/>
        <w:jc w:val="lowKashida"/>
        <w:rPr>
          <w:rFonts w:ascii="Arial" w:hAnsi="Arial" w:cs="Arial"/>
          <w:szCs w:val="22"/>
        </w:rPr>
      </w:pPr>
      <w:r w:rsidRPr="00926393">
        <w:rPr>
          <w:rFonts w:ascii="Arial" w:hAnsi="Arial" w:cs="Arial"/>
          <w:szCs w:val="22"/>
        </w:rPr>
        <w:t>Pg</w:t>
      </w:r>
      <w:r w:rsidR="00E27FAF">
        <w:rPr>
          <w:rFonts w:ascii="Arial" w:hAnsi="Arial" w:cs="Arial"/>
          <w:szCs w:val="22"/>
        </w:rPr>
        <w:t xml:space="preserve"> </w:t>
      </w:r>
      <w:r w:rsidRPr="00926393">
        <w:rPr>
          <w:rFonts w:ascii="Arial" w:hAnsi="Arial" w:cs="Arial"/>
          <w:szCs w:val="22"/>
        </w:rPr>
        <w:t>=</w:t>
      </w:r>
      <w:r w:rsidR="00E27FAF">
        <w:rPr>
          <w:rFonts w:ascii="Arial" w:hAnsi="Arial" w:cs="Arial"/>
          <w:szCs w:val="22"/>
        </w:rPr>
        <w:t xml:space="preserve"> </w:t>
      </w:r>
      <w:r w:rsidRPr="00926393">
        <w:rPr>
          <w:rFonts w:ascii="Arial" w:hAnsi="Arial" w:cs="Arial"/>
          <w:szCs w:val="22"/>
        </w:rPr>
        <w:t>0.25</w:t>
      </w:r>
      <w:r w:rsidR="00E27FAF">
        <w:rPr>
          <w:rFonts w:ascii="Arial" w:hAnsi="Arial" w:cs="Arial"/>
          <w:szCs w:val="22"/>
        </w:rPr>
        <w:t xml:space="preserve"> </w:t>
      </w:r>
      <w:r w:rsidRPr="00926393">
        <w:rPr>
          <w:rFonts w:ascii="Arial" w:hAnsi="Arial" w:cs="Arial"/>
          <w:szCs w:val="22"/>
        </w:rPr>
        <w:t>KN/m2</w:t>
      </w:r>
      <w:r w:rsidR="00E27FAF">
        <w:rPr>
          <w:rFonts w:ascii="Arial" w:hAnsi="Arial" w:cs="Arial"/>
          <w:szCs w:val="22"/>
        </w:rPr>
        <w:t xml:space="preserve"> </w:t>
      </w:r>
      <w:r w:rsidRPr="00926393">
        <w:rPr>
          <w:rFonts w:ascii="Arial" w:hAnsi="Arial" w:cs="Arial"/>
          <w:szCs w:val="22"/>
        </w:rPr>
        <w:t>=</w:t>
      </w:r>
      <w:r w:rsidR="00E27FAF">
        <w:rPr>
          <w:rFonts w:ascii="Arial" w:hAnsi="Arial" w:cs="Arial"/>
          <w:szCs w:val="22"/>
        </w:rPr>
        <w:t xml:space="preserve"> </w:t>
      </w:r>
      <w:r w:rsidRPr="00926393">
        <w:rPr>
          <w:rFonts w:ascii="Arial" w:hAnsi="Arial" w:cs="Arial"/>
          <w:szCs w:val="22"/>
        </w:rPr>
        <w:t>25 kg/m2</w:t>
      </w:r>
    </w:p>
    <w:p w14:paraId="52E128C9" w14:textId="77777777" w:rsidR="00E27FAF" w:rsidRPr="000372FC" w:rsidRDefault="00E27FAF" w:rsidP="000372FC">
      <w:pPr>
        <w:keepNext/>
        <w:numPr>
          <w:ilvl w:val="2"/>
          <w:numId w:val="1"/>
        </w:numPr>
        <w:tabs>
          <w:tab w:val="left" w:pos="1440"/>
        </w:tabs>
        <w:bidi w:val="0"/>
        <w:spacing w:before="240" w:after="240"/>
        <w:ind w:left="1530" w:hanging="810"/>
        <w:outlineLvl w:val="1"/>
        <w:rPr>
          <w:rFonts w:ascii="Arial" w:hAnsi="Arial" w:cs="Arial"/>
          <w:b/>
          <w:bCs/>
          <w:szCs w:val="22"/>
        </w:rPr>
      </w:pPr>
      <w:bookmarkStart w:id="66" w:name="_Toc145150732"/>
      <w:bookmarkStart w:id="67" w:name="_Toc145152171"/>
      <w:r w:rsidRPr="000372FC">
        <w:rPr>
          <w:rFonts w:ascii="Arial" w:hAnsi="Arial" w:cs="Arial"/>
          <w:b/>
          <w:bCs/>
          <w:szCs w:val="22"/>
        </w:rPr>
        <w:lastRenderedPageBreak/>
        <w:t>machinery load(ML)</w:t>
      </w:r>
      <w:bookmarkEnd w:id="66"/>
      <w:bookmarkEnd w:id="67"/>
    </w:p>
    <w:p w14:paraId="22E686B4" w14:textId="77777777" w:rsidR="00E27FAF" w:rsidRDefault="00E27FAF" w:rsidP="00124CB7">
      <w:pPr>
        <w:bidi w:val="0"/>
        <w:spacing w:before="240" w:after="240" w:line="276" w:lineRule="auto"/>
        <w:jc w:val="lowKashida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Apply 45 ton of truck load with 10.1 m x 2.99 m dimension on concrete pad.</w:t>
      </w:r>
    </w:p>
    <w:p w14:paraId="00CA7F83" w14:textId="77777777" w:rsidR="00E27FAF" w:rsidRPr="00926393" w:rsidRDefault="00767FCF" w:rsidP="00767FCF">
      <w:pPr>
        <w:bidi w:val="0"/>
        <w:spacing w:before="240" w:after="240" w:line="276" w:lineRule="auto"/>
        <w:jc w:val="lowKashida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</w:t>
      </w:r>
      <m:oMath>
        <m:r>
          <w:rPr>
            <w:rFonts w:ascii="Cambria Math" w:hAnsi="Cambria Math" w:cs="Arial"/>
            <w:szCs w:val="22"/>
          </w:rPr>
          <m:t>ML=</m:t>
        </m:r>
        <m:f>
          <m:fPr>
            <m:ctrlPr>
              <w:rPr>
                <w:rFonts w:ascii="Cambria Math" w:hAnsi="Cambria Math" w:cs="Arial"/>
                <w:i/>
                <w:szCs w:val="22"/>
              </w:rPr>
            </m:ctrlPr>
          </m:fPr>
          <m:num>
            <m:r>
              <w:rPr>
                <w:rFonts w:ascii="Cambria Math" w:hAnsi="Cambria Math" w:cs="Arial"/>
                <w:szCs w:val="22"/>
              </w:rPr>
              <m:t>45000</m:t>
            </m:r>
          </m:num>
          <m:den>
            <m:r>
              <w:rPr>
                <w:rFonts w:ascii="Cambria Math" w:hAnsi="Cambria Math" w:cs="Arial"/>
                <w:szCs w:val="22"/>
              </w:rPr>
              <m:t>10.1x2.9</m:t>
            </m:r>
          </m:den>
        </m:f>
        <m:r>
          <w:rPr>
            <w:rFonts w:ascii="Cambria Math" w:hAnsi="Cambria Math" w:cs="Arial"/>
            <w:szCs w:val="22"/>
          </w:rPr>
          <m:t>=1536kg/m2</m:t>
        </m:r>
      </m:oMath>
      <w:r w:rsidR="00C33711">
        <w:rPr>
          <w:rFonts w:ascii="Arial" w:hAnsi="Arial" w:cs="Arial"/>
          <w:szCs w:val="22"/>
        </w:rPr>
        <w:t xml:space="preserve">=1.536e-2 </w:t>
      </w:r>
      <m:oMath>
        <m:r>
          <w:rPr>
            <w:rFonts w:ascii="Cambria Math" w:hAnsi="Cambria Math" w:cs="Arial"/>
            <w:szCs w:val="22"/>
          </w:rPr>
          <m:t>N/mm2</m:t>
        </m:r>
      </m:oMath>
    </w:p>
    <w:p w14:paraId="738A6914" w14:textId="77777777" w:rsidR="003B2B26" w:rsidRDefault="00E27FAF" w:rsidP="003B2B26">
      <w:pPr>
        <w:keepNext/>
        <w:widowControl w:val="0"/>
        <w:bidi w:val="0"/>
        <w:spacing w:before="240" w:after="240"/>
        <w:jc w:val="center"/>
        <w:outlineLvl w:val="0"/>
        <w:rPr>
          <w:b/>
          <w:bCs/>
          <w:sz w:val="24"/>
        </w:rPr>
      </w:pPr>
      <w:bookmarkStart w:id="68" w:name="_Toc91594658"/>
      <w:bookmarkStart w:id="69" w:name="_Toc127362736"/>
      <w:bookmarkStart w:id="70" w:name="_Toc145150733"/>
      <w:bookmarkStart w:id="71" w:name="_Toc145152172"/>
      <w:r>
        <w:rPr>
          <w:b/>
          <w:bCs/>
          <w:noProof/>
          <w:sz w:val="24"/>
        </w:rPr>
        <w:drawing>
          <wp:inline distT="0" distB="0" distL="0" distR="0" wp14:anchorId="0DC084F8" wp14:editId="2DB9CEB9">
            <wp:extent cx="2898775" cy="280035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906" cy="280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8"/>
      <w:bookmarkEnd w:id="69"/>
      <w:bookmarkEnd w:id="70"/>
      <w:bookmarkEnd w:id="71"/>
    </w:p>
    <w:p w14:paraId="1FEE0FB7" w14:textId="77777777" w:rsidR="003B2B26" w:rsidRDefault="003B2B26" w:rsidP="00FF1780">
      <w:pPr>
        <w:pStyle w:val="NormalIndent"/>
      </w:pPr>
      <w:r w:rsidRPr="006048F6">
        <w:t>Figure</w:t>
      </w:r>
      <w:r w:rsidR="00FF1780">
        <w:t>2</w:t>
      </w:r>
      <w:r w:rsidRPr="006048F6">
        <w:t xml:space="preserve"> –</w:t>
      </w:r>
      <w:r>
        <w:t>loading on Pads</w:t>
      </w:r>
      <w:r w:rsidR="00124CB7">
        <w:t xml:space="preserve"> </w:t>
      </w:r>
      <w:r>
        <w:t>(</w:t>
      </w:r>
      <w:r w:rsidR="00124CB7">
        <w:t>T</w:t>
      </w:r>
      <w:r>
        <w:t>h</w:t>
      </w:r>
      <w:r w:rsidR="00124CB7">
        <w:t xml:space="preserve">ick </w:t>
      </w:r>
      <w:r>
        <w:t>=200 mm)</w:t>
      </w:r>
    </w:p>
    <w:p w14:paraId="0ADDB0A2" w14:textId="77777777" w:rsidR="00FF1780" w:rsidRDefault="00FF1780" w:rsidP="00FF1780">
      <w:pPr>
        <w:pStyle w:val="NormalIndent"/>
      </w:pPr>
    </w:p>
    <w:p w14:paraId="75CDDF76" w14:textId="77777777" w:rsidR="00FF1780" w:rsidRDefault="00FF1780" w:rsidP="00FF1780">
      <w:pPr>
        <w:pStyle w:val="NormalIndent"/>
      </w:pPr>
    </w:p>
    <w:p w14:paraId="76029CF0" w14:textId="77777777" w:rsidR="00FF1780" w:rsidRDefault="00FF1780" w:rsidP="00FF1780">
      <w:pPr>
        <w:pStyle w:val="NormalIndent"/>
      </w:pPr>
    </w:p>
    <w:p w14:paraId="5D4B92C1" w14:textId="77777777" w:rsidR="00FF1780" w:rsidRDefault="00FF1780" w:rsidP="00FF1780">
      <w:pPr>
        <w:pStyle w:val="NormalIndent"/>
      </w:pPr>
    </w:p>
    <w:p w14:paraId="3749E1C9" w14:textId="77777777" w:rsidR="00FF1780" w:rsidRDefault="00FF1780" w:rsidP="00FF1780">
      <w:pPr>
        <w:pStyle w:val="NormalIndent"/>
      </w:pPr>
    </w:p>
    <w:p w14:paraId="2867B689" w14:textId="77777777" w:rsidR="00FF1780" w:rsidRDefault="00FF1780" w:rsidP="00FF1780">
      <w:pPr>
        <w:pStyle w:val="NormalIndent"/>
      </w:pPr>
    </w:p>
    <w:p w14:paraId="2DD2696E" w14:textId="77777777" w:rsidR="00FF1780" w:rsidRDefault="00FF1780" w:rsidP="00FF1780">
      <w:pPr>
        <w:pStyle w:val="NormalIndent"/>
      </w:pPr>
    </w:p>
    <w:p w14:paraId="7C237B9F" w14:textId="77777777" w:rsidR="00FF1780" w:rsidRDefault="00FF1780" w:rsidP="00FF1780">
      <w:pPr>
        <w:pStyle w:val="NormalIndent"/>
      </w:pPr>
    </w:p>
    <w:p w14:paraId="784A7AB8" w14:textId="77777777" w:rsidR="003B2B26" w:rsidRPr="000372FC" w:rsidRDefault="003B2B26" w:rsidP="000372FC">
      <w:pPr>
        <w:keepNext/>
        <w:numPr>
          <w:ilvl w:val="1"/>
          <w:numId w:val="1"/>
        </w:numPr>
        <w:tabs>
          <w:tab w:val="num" w:pos="540"/>
        </w:tabs>
        <w:bidi w:val="0"/>
        <w:spacing w:before="240" w:after="240"/>
        <w:ind w:left="810"/>
        <w:outlineLvl w:val="1"/>
        <w:rPr>
          <w:b/>
          <w:bCs/>
        </w:rPr>
      </w:pPr>
      <w:bookmarkStart w:id="72" w:name="_Toc89514337"/>
      <w:bookmarkStart w:id="73" w:name="_Toc145150734"/>
      <w:bookmarkStart w:id="74" w:name="_Toc145152173"/>
      <w:r w:rsidRPr="000372FC">
        <w:rPr>
          <w:b/>
          <w:bCs/>
        </w:rPr>
        <w:lastRenderedPageBreak/>
        <w:t>Soil Pressure Control</w:t>
      </w:r>
      <w:bookmarkEnd w:id="72"/>
      <w:bookmarkEnd w:id="73"/>
      <w:bookmarkEnd w:id="74"/>
    </w:p>
    <w:p w14:paraId="5C52DDB4" w14:textId="77777777" w:rsidR="003B2B26" w:rsidRPr="00926393" w:rsidRDefault="003B2B26" w:rsidP="003B2B26">
      <w:pPr>
        <w:bidi w:val="0"/>
        <w:spacing w:before="240" w:after="240" w:line="276" w:lineRule="auto"/>
        <w:ind w:left="709"/>
        <w:jc w:val="lowKashida"/>
        <w:rPr>
          <w:rFonts w:ascii="Arial" w:hAnsi="Arial" w:cs="Arial"/>
          <w:szCs w:val="22"/>
        </w:rPr>
      </w:pPr>
      <w:r w:rsidRPr="00926393">
        <w:rPr>
          <w:rFonts w:ascii="Arial" w:hAnsi="Arial" w:cs="Arial"/>
          <w:szCs w:val="22"/>
        </w:rPr>
        <w:t>Soil pressures in different service load combinations should be checked by allowable value. The following figure is extracted from “SAFE” model.</w:t>
      </w:r>
    </w:p>
    <w:p w14:paraId="72101BC7" w14:textId="77777777" w:rsidR="003B2B26" w:rsidRDefault="003B2B26" w:rsidP="003B2B26"/>
    <w:p w14:paraId="6F0695E1" w14:textId="77777777" w:rsidR="003B2B26" w:rsidRDefault="00E81923" w:rsidP="003B2B26">
      <w:pPr>
        <w:jc w:val="center"/>
      </w:pPr>
      <w:r>
        <w:rPr>
          <w:noProof/>
        </w:rPr>
        <w:drawing>
          <wp:inline distT="0" distB="0" distL="0" distR="0" wp14:anchorId="4C3C64A0" wp14:editId="43ED2AA9">
            <wp:extent cx="3538439" cy="2727157"/>
            <wp:effectExtent l="0" t="0" r="508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007" cy="273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0CADA" w14:textId="77777777" w:rsidR="003B2B26" w:rsidRPr="007419E7" w:rsidRDefault="003B2B26" w:rsidP="003B2B26"/>
    <w:p w14:paraId="1B62FF9D" w14:textId="77777777" w:rsidR="003B2B26" w:rsidRDefault="003B2B26" w:rsidP="00FF1780">
      <w:pPr>
        <w:pStyle w:val="NormalIndent"/>
      </w:pPr>
      <w:r w:rsidRPr="006048F6">
        <w:t>Figure</w:t>
      </w:r>
      <w:r w:rsidR="00FF1780">
        <w:t>3</w:t>
      </w:r>
      <w:r w:rsidRPr="006048F6">
        <w:t xml:space="preserve"> –</w:t>
      </w:r>
      <w:r>
        <w:t>Soil Pressure diagram</w:t>
      </w:r>
      <w:r w:rsidR="00124CB7">
        <w:t xml:space="preserve"> </w:t>
      </w:r>
      <w:r>
        <w:t>(</w:t>
      </w:r>
      <w:r w:rsidR="00C33711">
        <w:t>0.0354N</w:t>
      </w:r>
      <w:r>
        <w:t>/</w:t>
      </w:r>
      <w:r w:rsidR="00C33711">
        <w:t>m</w:t>
      </w:r>
      <w:r>
        <w:t>m2)</w:t>
      </w:r>
    </w:p>
    <w:p w14:paraId="3FF4EB86" w14:textId="77777777" w:rsidR="003B2B26" w:rsidRDefault="003B2B26" w:rsidP="00C33711">
      <w:pPr>
        <w:bidi w:val="0"/>
        <w:spacing w:before="240" w:after="240" w:line="276" w:lineRule="auto"/>
        <w:ind w:left="709"/>
        <w:jc w:val="lowKashida"/>
        <w:rPr>
          <w:rFonts w:asciiTheme="majorBidi" w:hAnsiTheme="majorBidi" w:cstheme="majorBidi"/>
          <w:sz w:val="24"/>
        </w:rPr>
      </w:pPr>
      <w:r w:rsidRPr="00996861">
        <w:rPr>
          <w:rFonts w:ascii="Arial" w:hAnsi="Arial" w:cs="Arial"/>
          <w:szCs w:val="22"/>
        </w:rPr>
        <w:t>Maximum soil pressure of foundation under critical load combination is equals to 0.</w:t>
      </w:r>
      <w:r w:rsidR="00C33711">
        <w:rPr>
          <w:rFonts w:ascii="Arial" w:hAnsi="Arial" w:cs="Arial"/>
          <w:szCs w:val="22"/>
        </w:rPr>
        <w:t>0</w:t>
      </w:r>
      <w:r w:rsidR="00E81923">
        <w:rPr>
          <w:rFonts w:ascii="Arial" w:hAnsi="Arial" w:cs="Arial"/>
          <w:szCs w:val="22"/>
        </w:rPr>
        <w:t xml:space="preserve">354 </w:t>
      </w:r>
      <w:r w:rsidR="00C33711">
        <w:rPr>
          <w:rFonts w:ascii="Arial" w:hAnsi="Arial" w:cs="Arial"/>
          <w:szCs w:val="22"/>
        </w:rPr>
        <w:t>N</w:t>
      </w:r>
      <w:r w:rsidRPr="00996861">
        <w:rPr>
          <w:rFonts w:ascii="Arial" w:hAnsi="Arial" w:cs="Arial"/>
          <w:szCs w:val="22"/>
        </w:rPr>
        <w:t>/</w:t>
      </w:r>
      <w:r w:rsidR="00C33711">
        <w:rPr>
          <w:rFonts w:ascii="Arial" w:hAnsi="Arial" w:cs="Arial"/>
          <w:szCs w:val="22"/>
        </w:rPr>
        <w:t>m</w:t>
      </w:r>
      <w:r w:rsidRPr="00996861">
        <w:rPr>
          <w:rFonts w:ascii="Arial" w:hAnsi="Arial" w:cs="Arial"/>
          <w:szCs w:val="22"/>
        </w:rPr>
        <w:t>m2, which is less than allowable bearing capacity of soil</w:t>
      </w:r>
      <w:r>
        <w:rPr>
          <w:rFonts w:asciiTheme="majorBidi" w:hAnsiTheme="majorBidi" w:cstheme="majorBidi"/>
          <w:sz w:val="24"/>
        </w:rPr>
        <w:t>.</w:t>
      </w:r>
    </w:p>
    <w:p w14:paraId="31FC4414" w14:textId="77777777" w:rsidR="003B2B26" w:rsidRPr="00CE7B95" w:rsidRDefault="003B2B26" w:rsidP="000372FC">
      <w:pPr>
        <w:keepNext/>
        <w:numPr>
          <w:ilvl w:val="1"/>
          <w:numId w:val="1"/>
        </w:numPr>
        <w:tabs>
          <w:tab w:val="num" w:pos="540"/>
        </w:tabs>
        <w:bidi w:val="0"/>
        <w:spacing w:before="240" w:after="240"/>
        <w:ind w:left="810"/>
        <w:outlineLvl w:val="1"/>
        <w:rPr>
          <w:rFonts w:ascii="Arial" w:hAnsi="Arial" w:cs="Arial"/>
          <w:b/>
          <w:bCs/>
          <w:szCs w:val="22"/>
        </w:rPr>
      </w:pPr>
      <w:bookmarkStart w:id="75" w:name="_Toc89514338"/>
      <w:bookmarkStart w:id="76" w:name="_Toc145150735"/>
      <w:bookmarkStart w:id="77" w:name="_Toc145152174"/>
      <w:r w:rsidRPr="00CE7B95">
        <w:rPr>
          <w:rFonts w:ascii="Arial" w:hAnsi="Arial" w:cs="Arial"/>
          <w:b/>
          <w:bCs/>
          <w:szCs w:val="22"/>
        </w:rPr>
        <w:t>Settlement Control</w:t>
      </w:r>
      <w:bookmarkEnd w:id="75"/>
      <w:bookmarkEnd w:id="76"/>
      <w:bookmarkEnd w:id="77"/>
    </w:p>
    <w:p w14:paraId="35CC8949" w14:textId="77777777" w:rsidR="003B2B26" w:rsidRPr="00996861" w:rsidRDefault="003B2B26" w:rsidP="000372FC">
      <w:pPr>
        <w:bidi w:val="0"/>
        <w:spacing w:before="240" w:after="240" w:line="276" w:lineRule="auto"/>
        <w:ind w:left="1418" w:hanging="608"/>
        <w:jc w:val="lowKashida"/>
        <w:rPr>
          <w:rFonts w:ascii="Arial" w:hAnsi="Arial" w:cs="Arial"/>
          <w:szCs w:val="22"/>
        </w:rPr>
      </w:pPr>
      <w:r w:rsidRPr="00996861">
        <w:rPr>
          <w:rFonts w:ascii="Arial" w:hAnsi="Arial" w:cs="Arial"/>
          <w:szCs w:val="22"/>
        </w:rPr>
        <w:t>Settlement in different service load combinations should be checked by allowable value. The following figure is extracted from “SAFE” model.</w:t>
      </w:r>
    </w:p>
    <w:p w14:paraId="02BB7D15" w14:textId="77777777" w:rsidR="003B2B26" w:rsidRDefault="003B2B26" w:rsidP="003B2B26">
      <w:pPr>
        <w:tabs>
          <w:tab w:val="left" w:pos="3590"/>
        </w:tabs>
      </w:pPr>
      <w:r>
        <w:rPr>
          <w:rtl/>
        </w:rPr>
        <w:tab/>
      </w:r>
    </w:p>
    <w:p w14:paraId="6DBA2DA6" w14:textId="77777777" w:rsidR="003B2B26" w:rsidRPr="00342CD2" w:rsidRDefault="00E81923" w:rsidP="006F4F9F">
      <w:pPr>
        <w:jc w:val="center"/>
      </w:pPr>
      <w:r>
        <w:rPr>
          <w:noProof/>
        </w:rPr>
        <w:lastRenderedPageBreak/>
        <w:drawing>
          <wp:inline distT="0" distB="0" distL="0" distR="0" wp14:anchorId="7C8A7BBE" wp14:editId="67BA2CDF">
            <wp:extent cx="3428293" cy="2266264"/>
            <wp:effectExtent l="0" t="0" r="1270" b="127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51" cy="227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61ACB" w14:textId="77777777" w:rsidR="003B2B26" w:rsidRPr="00342CD2" w:rsidRDefault="003B2B26" w:rsidP="00FF1780">
      <w:pPr>
        <w:pStyle w:val="NormalIndent"/>
      </w:pPr>
      <w:r w:rsidRPr="006048F6">
        <w:t>Figure</w:t>
      </w:r>
      <w:r w:rsidR="00FF1780">
        <w:t>4</w:t>
      </w:r>
      <w:r w:rsidRPr="006048F6">
        <w:t xml:space="preserve"> –</w:t>
      </w:r>
      <w:r>
        <w:t>Displacement under service load combination(</w:t>
      </w:r>
      <w:r w:rsidR="00E81923">
        <w:t>2.25</w:t>
      </w:r>
      <w:r>
        <w:t xml:space="preserve"> mm)</w:t>
      </w:r>
    </w:p>
    <w:p w14:paraId="3FEE8DED" w14:textId="77777777" w:rsidR="003B2B26" w:rsidRDefault="00D56EBB" w:rsidP="00800708">
      <w:pPr>
        <w:pStyle w:val="NormalIndent"/>
      </w:pPr>
      <w:r>
        <w:rPr>
          <w:noProof/>
          <w:lang w:val="en-US" w:eastAsia="en-US"/>
        </w:rPr>
        <w:drawing>
          <wp:inline distT="0" distB="0" distL="0" distR="0" wp14:anchorId="6C5842CC" wp14:editId="11077982">
            <wp:extent cx="3073647" cy="2487290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539" cy="252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3C25">
        <w:rPr>
          <w:noProof/>
          <w:lang w:val="en-US" w:eastAsia="en-US"/>
        </w:rPr>
        <w:drawing>
          <wp:inline distT="0" distB="0" distL="0" distR="0" wp14:anchorId="66CD2B31" wp14:editId="67FEF521">
            <wp:extent cx="3076575" cy="128573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810" cy="129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78F12" w14:textId="77777777" w:rsidR="006F4F9F" w:rsidRPr="00342CD2" w:rsidRDefault="00FF1780" w:rsidP="00FF1780">
      <w:pPr>
        <w:pStyle w:val="NormalIndent"/>
      </w:pPr>
      <w:r>
        <w:t>Figure5</w:t>
      </w:r>
      <w:r w:rsidR="006F4F9F" w:rsidRPr="009E7065">
        <w:t xml:space="preserve"> –Slab Reinforcement</w:t>
      </w:r>
    </w:p>
    <w:p w14:paraId="2BC87471" w14:textId="77777777" w:rsidR="00D56EBB" w:rsidRDefault="00D56EBB" w:rsidP="00800708">
      <w:pPr>
        <w:pStyle w:val="NormalIndent"/>
      </w:pPr>
    </w:p>
    <w:p w14:paraId="4427D0CB" w14:textId="77777777" w:rsidR="00D56EBB" w:rsidRDefault="00D56EBB" w:rsidP="00800708">
      <w:pPr>
        <w:pStyle w:val="NormalIndent"/>
      </w:pPr>
      <w:r w:rsidRPr="009E7065">
        <w:t xml:space="preserve">According to above figure </w:t>
      </w:r>
      <w:r w:rsidR="00767FCF" w:rsidRPr="009E7065">
        <w:t xml:space="preserve">use </w:t>
      </w:r>
      <m:oMath>
        <m:r>
          <w:rPr>
            <w:rFonts w:ascii="Cambria Math" w:hAnsi="Cambria Math"/>
          </w:rPr>
          <m:t xml:space="preserve">φ10@200 </m:t>
        </m:r>
      </m:oMath>
      <w:r w:rsidR="00767FCF" w:rsidRPr="009E7065">
        <w:t>for this slab and design out puts shows as below:</w:t>
      </w:r>
    </w:p>
    <w:p w14:paraId="4681C8FF" w14:textId="77777777" w:rsidR="0054656C" w:rsidRDefault="009E7065" w:rsidP="00800708">
      <w:pPr>
        <w:pStyle w:val="NormalIndent"/>
      </w:pPr>
      <w:r>
        <w:rPr>
          <w:noProof/>
          <w:lang w:val="en-US" w:eastAsia="en-US"/>
        </w:rPr>
        <w:lastRenderedPageBreak/>
        <w:drawing>
          <wp:inline distT="0" distB="0" distL="0" distR="0" wp14:anchorId="3B0ED645" wp14:editId="433EE264">
            <wp:extent cx="5558215" cy="3131389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391" cy="313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8C2E3" w14:textId="77777777" w:rsidR="009E7065" w:rsidRDefault="00FF1780" w:rsidP="00FF1780">
      <w:pPr>
        <w:pStyle w:val="NormalIndent"/>
      </w:pPr>
      <w:r>
        <w:t>Figure6</w:t>
      </w:r>
      <w:r w:rsidR="009E7065" w:rsidRPr="009E7065">
        <w:t xml:space="preserve"> –Slab </w:t>
      </w:r>
      <w:r w:rsidR="006A6A3B">
        <w:t xml:space="preserve">Resultant </w:t>
      </w:r>
      <w:r w:rsidR="009E7065" w:rsidRPr="009E7065">
        <w:t>Reinforcement</w:t>
      </w:r>
      <w:r w:rsidR="00F4737A">
        <w:t xml:space="preserve"> </w:t>
      </w:r>
      <w:r w:rsidR="006A6A3B">
        <w:t>(Mmax=0.1089 ton-m/m=1067.22 N-mm/mm)</w:t>
      </w:r>
    </w:p>
    <w:p w14:paraId="77298003" w14:textId="77777777" w:rsidR="009E7065" w:rsidRDefault="006A6A3B" w:rsidP="00800708">
      <w:pPr>
        <w:pStyle w:val="NormalIndent"/>
      </w:pPr>
      <w:r>
        <w:rPr>
          <w:noProof/>
          <w:lang w:val="en-US" w:eastAsia="en-US"/>
        </w:rPr>
        <w:drawing>
          <wp:inline distT="0" distB="0" distL="0" distR="0" wp14:anchorId="5E80018D" wp14:editId="6FC85549">
            <wp:extent cx="4589516" cy="944820"/>
            <wp:effectExtent l="0" t="0" r="1905" b="825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898" cy="95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0F58B" w14:textId="77777777" w:rsidR="009E7065" w:rsidRPr="00F729D5" w:rsidRDefault="00000000" w:rsidP="009E7065">
      <w:pPr>
        <w:jc w:val="right"/>
        <w:rPr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M</m:t>
            </m:r>
          </m:e>
          <m:sub>
            <m:r>
              <w:rPr>
                <w:rFonts w:ascii="Cambria Math" w:hAnsi="Cambria Math"/>
                <w:szCs w:val="22"/>
              </w:rPr>
              <m:t>n</m:t>
            </m:r>
          </m:sub>
        </m:sSub>
        <m:r>
          <w:rPr>
            <w:rFonts w:ascii="Cambria Math" w:hAnsi="Cambria Math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Cs w:val="22"/>
                  </w:rPr>
                  <m:t>u</m:t>
                </m:r>
              </m:sub>
            </m:sSub>
          </m:num>
          <m:den>
            <m:r>
              <w:rPr>
                <w:rFonts w:ascii="Cambria Math" w:hAnsi="Cambria Math"/>
                <w:szCs w:val="22"/>
              </w:rPr>
              <m:t>∅</m:t>
            </m:r>
          </m:den>
        </m:f>
      </m:oMath>
      <w:r w:rsidR="009E7065" w:rsidRPr="00F729D5">
        <w:rPr>
          <w:szCs w:val="22"/>
        </w:rPr>
        <w:t>=</w:t>
      </w:r>
      <w:r w:rsidR="009E7065">
        <w:rPr>
          <w:szCs w:val="22"/>
        </w:rPr>
        <w:t>12100</w:t>
      </w:r>
    </w:p>
    <w:p w14:paraId="2178921E" w14:textId="77777777" w:rsidR="009E7065" w:rsidRPr="00F729D5" w:rsidRDefault="00000000" w:rsidP="006A6A3B">
      <w:pPr>
        <w:jc w:val="right"/>
        <w:rPr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R</m:t>
            </m:r>
          </m:e>
          <m:sub>
            <m:r>
              <w:rPr>
                <w:rFonts w:ascii="Cambria Math" w:hAnsi="Cambria Math"/>
                <w:szCs w:val="22"/>
              </w:rPr>
              <m:t>n1</m:t>
            </m:r>
          </m:sub>
        </m:sSub>
        <m:r>
          <w:rPr>
            <w:rFonts w:ascii="Cambria Math" w:hAnsi="Cambria Math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Cs w:val="22"/>
                  </w:rPr>
                  <m:t>n1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Cs w:val="22"/>
                  </w:rPr>
                  <m:t>bd</m:t>
                </m:r>
              </m:e>
              <m:sup>
                <m:r>
                  <w:rPr>
                    <w:rFonts w:ascii="Cambria Math" w:hAnsi="Cambria Math"/>
                    <w:szCs w:val="22"/>
                  </w:rPr>
                  <m:t>2</m:t>
                </m:r>
              </m:sup>
            </m:sSup>
          </m:den>
        </m:f>
      </m:oMath>
      <w:r w:rsidR="009E7065" w:rsidRPr="00F729D5">
        <w:rPr>
          <w:szCs w:val="22"/>
        </w:rPr>
        <w:t>=</w:t>
      </w:r>
      <w:r w:rsidR="009E7065">
        <w:rPr>
          <w:szCs w:val="22"/>
        </w:rPr>
        <w:t>0.</w:t>
      </w:r>
      <w:r w:rsidR="006A6A3B">
        <w:rPr>
          <w:szCs w:val="22"/>
        </w:rPr>
        <w:t>774</w:t>
      </w:r>
    </w:p>
    <w:p w14:paraId="298A3A5A" w14:textId="77777777" w:rsidR="009E7065" w:rsidRPr="00F729D5" w:rsidRDefault="00000000" w:rsidP="009E7065">
      <w:pPr>
        <w:rPr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m</m:t>
              </m:r>
            </m:e>
            <m:sub>
              <m:r>
                <w:rPr>
                  <w:rFonts w:ascii="Cambria Math" w:hAnsi="Cambria Math"/>
                  <w:szCs w:val="22"/>
                </w:rPr>
                <m:t>1</m:t>
              </m:r>
            </m:sub>
          </m:sSub>
          <m:r>
            <w:rPr>
              <w:rFonts w:ascii="Cambria Math" w:hAnsi="Cambria Math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y</m:t>
                  </m:r>
                </m:sub>
              </m:sSub>
            </m:num>
            <m:den>
              <m:r>
                <w:rPr>
                  <w:rFonts w:ascii="Cambria Math" w:hAnsi="Cambria Math"/>
                  <w:szCs w:val="22"/>
                </w:rPr>
                <m:t>0.85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/>
              <w:szCs w:val="22"/>
            </w:rPr>
            <m:t>=156.865</m:t>
          </m:r>
        </m:oMath>
      </m:oMathPara>
    </w:p>
    <w:p w14:paraId="36ED640A" w14:textId="77777777" w:rsidR="009E7065" w:rsidRPr="00F729D5" w:rsidRDefault="00000000" w:rsidP="006A6A3B">
      <w:pPr>
        <w:rPr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ρ</m:t>
              </m:r>
            </m:e>
            <m:sub>
              <m:r>
                <w:rPr>
                  <w:rFonts w:ascii="Cambria Math" w:hAnsi="Cambria Math"/>
                  <w:szCs w:val="22"/>
                </w:rPr>
                <m:t>req</m:t>
              </m:r>
            </m:sub>
          </m:sSub>
          <m:r>
            <w:rPr>
              <w:rFonts w:ascii="Cambria Math" w:hAnsi="Cambria Math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2"/>
                </w:rPr>
              </m:ctrlPr>
            </m:fPr>
            <m:num>
              <m:r>
                <w:rPr>
                  <w:rFonts w:ascii="Cambria Math" w:hAnsi="Cambria Math"/>
                  <w:szCs w:val="22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1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  <w:i/>
                  <w:szCs w:val="22"/>
                </w:rPr>
              </m:ctrlPr>
            </m:dPr>
            <m:e>
              <m:r>
                <w:rPr>
                  <w:rFonts w:ascii="Cambria Math" w:hAnsi="Cambria Math"/>
                  <w:szCs w:val="22"/>
                </w:rPr>
                <m:t>1-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2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2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2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2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2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2"/>
                            </w:rPr>
                            <m:t>n1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2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2"/>
                            </w:rPr>
                            <m:t>y</m:t>
                          </m:r>
                        </m:sub>
                      </m:sSub>
                    </m:den>
                  </m:f>
                </m:e>
              </m:rad>
            </m:e>
          </m:d>
          <m:r>
            <w:rPr>
              <w:rFonts w:ascii="Cambria Math" w:hAnsi="Cambria Math"/>
              <w:szCs w:val="22"/>
            </w:rPr>
            <m:t>=0.000197</m:t>
          </m:r>
        </m:oMath>
      </m:oMathPara>
    </w:p>
    <w:p w14:paraId="4C23A933" w14:textId="77777777" w:rsidR="009E7065" w:rsidRPr="00CB0159" w:rsidRDefault="00000000" w:rsidP="006A6A3B">
      <w:pPr>
        <w:rPr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A</m:t>
              </m:r>
            </m:e>
            <m:sub>
              <m:r>
                <w:rPr>
                  <w:rFonts w:ascii="Cambria Math" w:hAnsi="Cambria Math"/>
                  <w:szCs w:val="22"/>
                </w:rPr>
                <m:t>s</m:t>
              </m:r>
            </m:sub>
          </m:sSub>
          <m:r>
            <w:rPr>
              <w:rFonts w:ascii="Cambria Math" w:hAnsi="Cambria Math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ρ</m:t>
              </m:r>
            </m:e>
            <m:sub>
              <m:r>
                <w:rPr>
                  <w:rFonts w:ascii="Cambria Math" w:hAnsi="Cambria Math"/>
                  <w:szCs w:val="22"/>
                </w:rPr>
                <m:t>req</m:t>
              </m:r>
            </m:sub>
          </m:sSub>
          <m:r>
            <w:rPr>
              <w:rFonts w:ascii="Cambria Math" w:hAnsi="Cambria Math"/>
              <w:szCs w:val="22"/>
            </w:rPr>
            <m:t>.b.d=0.246 c</m:t>
          </m:r>
          <m:sSup>
            <m:sSupPr>
              <m:ctrlPr>
                <w:rPr>
                  <w:rFonts w:ascii="Cambria Math" w:hAnsi="Cambria Math"/>
                  <w:i/>
                  <w:szCs w:val="22"/>
                </w:rPr>
              </m:ctrlPr>
            </m:sSupPr>
            <m:e>
              <m:r>
                <w:rPr>
                  <w:rFonts w:ascii="Cambria Math" w:hAnsi="Cambria Math"/>
                  <w:szCs w:val="22"/>
                </w:rPr>
                <m:t>m</m:t>
              </m:r>
            </m:e>
            <m:sup>
              <m:r>
                <w:rPr>
                  <w:rFonts w:ascii="Cambria Math" w:hAnsi="Cambria Math"/>
                  <w:szCs w:val="22"/>
                </w:rPr>
                <m:t>2</m:t>
              </m:r>
            </m:sup>
          </m:sSup>
        </m:oMath>
      </m:oMathPara>
    </w:p>
    <w:p w14:paraId="0F1EF401" w14:textId="77777777" w:rsidR="009E7065" w:rsidRPr="00F729D5" w:rsidRDefault="009E7065" w:rsidP="009E7065">
      <w:pPr>
        <w:rPr>
          <w:szCs w:val="22"/>
        </w:rPr>
      </w:pPr>
    </w:p>
    <w:p w14:paraId="3183821C" w14:textId="77777777" w:rsidR="009E7065" w:rsidRDefault="009E7065" w:rsidP="006A6A3B">
      <w:pPr>
        <w:jc w:val="right"/>
        <w:rPr>
          <w:szCs w:val="22"/>
        </w:rPr>
      </w:pPr>
      <m:oMath>
        <m:r>
          <w:rPr>
            <w:rFonts w:ascii="Cambria Math" w:hAnsi="Cambria Math"/>
            <w:szCs w:val="22"/>
          </w:rPr>
          <m:t xml:space="preserve">Used </m:t>
        </m:r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A</m:t>
            </m:r>
          </m:e>
          <m:sub>
            <m:r>
              <w:rPr>
                <w:rFonts w:ascii="Cambria Math" w:hAnsi="Cambria Math"/>
                <w:szCs w:val="22"/>
              </w:rPr>
              <m:t>s used</m:t>
            </m:r>
          </m:sub>
        </m:sSub>
        <m:r>
          <w:rPr>
            <w:rFonts w:ascii="Cambria Math" w:hAnsi="Cambria Math"/>
            <w:szCs w:val="22"/>
          </w:rPr>
          <m:t>=∅10@200 mm=3.9cm2</m:t>
        </m:r>
      </m:oMath>
      <w:r>
        <w:rPr>
          <w:szCs w:val="22"/>
        </w:rPr>
        <w:t xml:space="preserve"> </w:t>
      </w:r>
      <w:r w:rsidR="00051A33">
        <w:rPr>
          <w:szCs w:val="22"/>
        </w:rPr>
        <w:t>&gt;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A</m:t>
            </m:r>
          </m:e>
          <m:sub>
            <m:r>
              <w:rPr>
                <w:rFonts w:ascii="Cambria Math" w:hAnsi="Cambria Math"/>
                <w:szCs w:val="22"/>
              </w:rPr>
              <m:t>s</m:t>
            </m:r>
          </m:sub>
        </m:sSub>
        <m:r>
          <w:rPr>
            <w:rFonts w:ascii="Cambria Math" w:hAnsi="Cambria Math"/>
            <w:szCs w:val="22"/>
          </w:rPr>
          <m:t>=0.246 cm2</m:t>
        </m:r>
      </m:oMath>
      <w:r>
        <w:rPr>
          <w:szCs w:val="22"/>
        </w:rPr>
        <w:t xml:space="preserve"> ok</w:t>
      </w:r>
    </w:p>
    <w:p w14:paraId="1D234B68" w14:textId="77777777" w:rsidR="00F63E83" w:rsidRDefault="00F63E83" w:rsidP="00F63E83">
      <w:pPr>
        <w:jc w:val="right"/>
        <w:rPr>
          <w:szCs w:val="22"/>
        </w:rPr>
      </w:pPr>
    </w:p>
    <w:p w14:paraId="6E10A973" w14:textId="77777777" w:rsidR="00F63E83" w:rsidRDefault="00F63E83" w:rsidP="00F63E83">
      <w:pPr>
        <w:jc w:val="right"/>
        <w:rPr>
          <w:szCs w:val="22"/>
        </w:rPr>
      </w:pPr>
      <w:r>
        <w:rPr>
          <w:szCs w:val="22"/>
        </w:rPr>
        <w:t>Due to the minimum required amount of reinforcement , minimum reinforcement has been used .</w:t>
      </w:r>
    </w:p>
    <w:p w14:paraId="1041845C" w14:textId="77777777" w:rsidR="00767FCF" w:rsidRPr="00776338" w:rsidRDefault="00767FCF" w:rsidP="00800708">
      <w:pPr>
        <w:pStyle w:val="NormalIndent"/>
      </w:pPr>
    </w:p>
    <w:p w14:paraId="3C7F8055" w14:textId="77777777" w:rsidR="003B2B26" w:rsidRPr="007256BF" w:rsidRDefault="003B2B26" w:rsidP="005E316B">
      <w:pPr>
        <w:keepNext/>
        <w:widowControl w:val="0"/>
        <w:numPr>
          <w:ilvl w:val="0"/>
          <w:numId w:val="1"/>
        </w:numPr>
        <w:tabs>
          <w:tab w:val="left" w:pos="540"/>
          <w:tab w:val="num" w:pos="630"/>
        </w:tabs>
        <w:bidi w:val="0"/>
        <w:spacing w:before="240" w:after="240" w:line="276" w:lineRule="auto"/>
        <w:ind w:left="540" w:hanging="360"/>
        <w:outlineLvl w:val="0"/>
      </w:pPr>
      <w:bookmarkStart w:id="78" w:name="_Toc89514339"/>
      <w:bookmarkStart w:id="79" w:name="_Toc145152175"/>
      <w:r w:rsidRPr="007256BF">
        <w:rPr>
          <w:rFonts w:ascii="Arial" w:hAnsi="Arial" w:cs="Arial"/>
          <w:b/>
          <w:bCs/>
          <w:caps/>
          <w:kern w:val="28"/>
          <w:sz w:val="24"/>
        </w:rPr>
        <w:lastRenderedPageBreak/>
        <w:t>GAS</w:t>
      </w:r>
      <w:r w:rsidRPr="007256BF">
        <w:t xml:space="preserve"> </w:t>
      </w:r>
      <w:r w:rsidRPr="007256BF">
        <w:rPr>
          <w:rFonts w:ascii="Arial" w:hAnsi="Arial" w:cs="Arial"/>
          <w:b/>
          <w:bCs/>
          <w:caps/>
          <w:kern w:val="28"/>
          <w:sz w:val="24"/>
        </w:rPr>
        <w:t>OIL STORAGE FOUNDATION (</w:t>
      </w:r>
      <w:r w:rsidR="005E316B" w:rsidRPr="007256BF">
        <w:rPr>
          <w:rFonts w:ascii="Arial" w:hAnsi="Arial" w:cs="Arial"/>
          <w:b/>
          <w:bCs/>
          <w:caps/>
          <w:kern w:val="28"/>
          <w:sz w:val="24"/>
        </w:rPr>
        <w:t>20</w:t>
      </w:r>
      <w:r w:rsidRPr="007256BF">
        <w:rPr>
          <w:rFonts w:ascii="Arial" w:hAnsi="Arial" w:cs="Arial"/>
          <w:b/>
          <w:bCs/>
          <w:caps/>
          <w:kern w:val="28"/>
          <w:sz w:val="24"/>
        </w:rPr>
        <w:t>m x 1</w:t>
      </w:r>
      <w:r w:rsidR="005E316B" w:rsidRPr="007256BF">
        <w:rPr>
          <w:rFonts w:ascii="Arial" w:hAnsi="Arial" w:cs="Arial"/>
          <w:b/>
          <w:bCs/>
          <w:caps/>
          <w:kern w:val="28"/>
          <w:sz w:val="24"/>
        </w:rPr>
        <w:t>2m x 0.2</w:t>
      </w:r>
      <w:r w:rsidRPr="007256BF">
        <w:rPr>
          <w:rFonts w:ascii="Arial" w:hAnsi="Arial" w:cs="Arial"/>
          <w:b/>
          <w:bCs/>
          <w:caps/>
          <w:kern w:val="28"/>
          <w:sz w:val="24"/>
        </w:rPr>
        <w:t>m)</w:t>
      </w:r>
      <w:bookmarkEnd w:id="78"/>
      <w:bookmarkEnd w:id="79"/>
    </w:p>
    <w:p w14:paraId="026B1E97" w14:textId="77777777" w:rsidR="003B2B26" w:rsidRPr="007256BF" w:rsidRDefault="003B2B26" w:rsidP="005E316B">
      <w:pPr>
        <w:bidi w:val="0"/>
        <w:spacing w:before="240" w:after="240" w:line="276" w:lineRule="auto"/>
        <w:jc w:val="lowKashida"/>
        <w:rPr>
          <w:rFonts w:ascii="Arial" w:hAnsi="Arial" w:cs="Arial"/>
          <w:szCs w:val="22"/>
        </w:rPr>
      </w:pPr>
      <w:r w:rsidRPr="007256BF">
        <w:rPr>
          <w:rFonts w:ascii="Arial" w:hAnsi="Arial" w:cs="Arial"/>
          <w:szCs w:val="22"/>
        </w:rPr>
        <w:t>Gas Oil Storage foundation has been modeled as a concrete pad with thickness 0.</w:t>
      </w:r>
      <w:r w:rsidR="005E316B" w:rsidRPr="007256BF">
        <w:rPr>
          <w:rFonts w:ascii="Arial" w:hAnsi="Arial" w:cs="Arial"/>
          <w:szCs w:val="22"/>
        </w:rPr>
        <w:t xml:space="preserve">2 </w:t>
      </w:r>
      <w:r w:rsidRPr="007256BF">
        <w:rPr>
          <w:rFonts w:ascii="Arial" w:hAnsi="Arial" w:cs="Arial"/>
          <w:szCs w:val="22"/>
        </w:rPr>
        <w:t>m in safe 2016 software.</w:t>
      </w:r>
    </w:p>
    <w:p w14:paraId="628134EF" w14:textId="77777777" w:rsidR="003B2B26" w:rsidRPr="005E316B" w:rsidRDefault="009317A1" w:rsidP="003B2B26">
      <w:pPr>
        <w:keepNext/>
        <w:widowControl w:val="0"/>
        <w:bidi w:val="0"/>
        <w:spacing w:before="240" w:after="240"/>
        <w:jc w:val="center"/>
        <w:outlineLvl w:val="0"/>
        <w:rPr>
          <w:highlight w:val="yellow"/>
        </w:rPr>
      </w:pPr>
      <w:bookmarkStart w:id="80" w:name="_Toc145150737"/>
      <w:bookmarkStart w:id="81" w:name="_Toc145152176"/>
      <w:r>
        <w:rPr>
          <w:noProof/>
          <w:highlight w:val="yellow"/>
        </w:rPr>
        <w:drawing>
          <wp:inline distT="0" distB="0" distL="0" distR="0" wp14:anchorId="737CD444" wp14:editId="16E8338F">
            <wp:extent cx="6504305" cy="264858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305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0"/>
      <w:bookmarkEnd w:id="81"/>
    </w:p>
    <w:p w14:paraId="11D8A9DE" w14:textId="77777777" w:rsidR="003B2B26" w:rsidRPr="007256BF" w:rsidRDefault="003B2B26" w:rsidP="00FF1780">
      <w:pPr>
        <w:pStyle w:val="NormalIndent"/>
      </w:pPr>
      <w:r w:rsidRPr="007256BF">
        <w:t>Figure</w:t>
      </w:r>
      <w:r w:rsidR="00FF1780">
        <w:t>7</w:t>
      </w:r>
      <w:r w:rsidRPr="007256BF">
        <w:t>–</w:t>
      </w:r>
      <w:r w:rsidR="005E316B" w:rsidRPr="007256BF">
        <w:t>Gas Oil Storage Foundation (20</w:t>
      </w:r>
      <w:r w:rsidRPr="007256BF">
        <w:t>mx1</w:t>
      </w:r>
      <w:r w:rsidR="005E316B" w:rsidRPr="007256BF">
        <w:t>2</w:t>
      </w:r>
      <w:r w:rsidRPr="007256BF">
        <w:t>mx0.</w:t>
      </w:r>
      <w:r w:rsidR="005E316B" w:rsidRPr="007256BF">
        <w:t>2</w:t>
      </w:r>
      <w:r w:rsidRPr="007256BF">
        <w:t>m)</w:t>
      </w:r>
    </w:p>
    <w:p w14:paraId="3FF9697D" w14:textId="77777777" w:rsidR="009317A1" w:rsidRPr="009317A1" w:rsidRDefault="003B2B26" w:rsidP="009317A1">
      <w:pPr>
        <w:pStyle w:val="NormalIndent"/>
      </w:pPr>
      <w:r w:rsidRPr="007256BF">
        <w:t>A concrete pad with thickness 0.</w:t>
      </w:r>
      <w:r w:rsidR="005E316B" w:rsidRPr="007256BF">
        <w:t>2</w:t>
      </w:r>
      <w:r w:rsidRPr="007256BF">
        <w:t>m has been modelled in</w:t>
      </w:r>
      <w:bookmarkStart w:id="82" w:name="_Toc87698534"/>
      <w:r w:rsidRPr="007256BF">
        <w:t xml:space="preserve"> safe software 2016 as bellow:</w:t>
      </w:r>
      <w:bookmarkEnd w:id="82"/>
    </w:p>
    <w:p w14:paraId="5E50B0F5" w14:textId="77777777" w:rsidR="003B2B26" w:rsidRPr="005E316B" w:rsidRDefault="00B23A75" w:rsidP="009317A1">
      <w:pPr>
        <w:jc w:val="center"/>
        <w:rPr>
          <w:highlight w:val="yellow"/>
          <w:lang w:val="en-GB" w:eastAsia="ja-JP"/>
        </w:rPr>
      </w:pPr>
      <w:r>
        <w:rPr>
          <w:noProof/>
          <w:highlight w:val="yellow"/>
        </w:rPr>
        <w:drawing>
          <wp:inline distT="0" distB="0" distL="0" distR="0" wp14:anchorId="650EBC5B" wp14:editId="015CCCDF">
            <wp:extent cx="3605949" cy="2704587"/>
            <wp:effectExtent l="0" t="0" r="0" b="6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825" cy="271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18AF5" w14:textId="77777777" w:rsidR="003B2B26" w:rsidRDefault="003B2B26" w:rsidP="00FF1780">
      <w:pPr>
        <w:pStyle w:val="NormalIndent"/>
      </w:pPr>
      <w:r w:rsidRPr="00B23A75">
        <w:t>Figure</w:t>
      </w:r>
      <w:r w:rsidR="00FF1780">
        <w:t>8</w:t>
      </w:r>
      <w:r w:rsidRPr="00B23A75">
        <w:t xml:space="preserve"> –Slab Property Data</w:t>
      </w:r>
      <w:r w:rsidR="00124CB7" w:rsidRPr="00B23A75">
        <w:t xml:space="preserve"> </w:t>
      </w:r>
      <w:r w:rsidRPr="00B23A75">
        <w:t>(th=0.</w:t>
      </w:r>
      <w:r w:rsidR="009317A1" w:rsidRPr="00B23A75">
        <w:t>2</w:t>
      </w:r>
      <w:r w:rsidRPr="00B23A75">
        <w:t>m)</w:t>
      </w:r>
    </w:p>
    <w:p w14:paraId="485CBEAE" w14:textId="77777777" w:rsidR="003B2B26" w:rsidRPr="00B23A75" w:rsidRDefault="003B2B26" w:rsidP="000372FC">
      <w:pPr>
        <w:keepNext/>
        <w:numPr>
          <w:ilvl w:val="1"/>
          <w:numId w:val="1"/>
        </w:numPr>
        <w:tabs>
          <w:tab w:val="num" w:pos="540"/>
        </w:tabs>
        <w:bidi w:val="0"/>
        <w:spacing w:before="240" w:after="240"/>
        <w:ind w:left="810"/>
        <w:outlineLvl w:val="1"/>
        <w:rPr>
          <w:rFonts w:ascii="Arial" w:hAnsi="Arial" w:cs="Arial"/>
          <w:b/>
          <w:bCs/>
          <w:szCs w:val="22"/>
        </w:rPr>
      </w:pPr>
      <w:bookmarkStart w:id="83" w:name="_Toc89514341"/>
      <w:bookmarkStart w:id="84" w:name="_Toc145150738"/>
      <w:bookmarkStart w:id="85" w:name="_Toc145152177"/>
      <w:r w:rsidRPr="00B23A75">
        <w:rPr>
          <w:rFonts w:ascii="Arial" w:hAnsi="Arial" w:cs="Arial"/>
          <w:b/>
          <w:bCs/>
          <w:szCs w:val="22"/>
        </w:rPr>
        <w:lastRenderedPageBreak/>
        <w:t>Thermal Load (</w:t>
      </w:r>
      <w:r w:rsidR="000372FC" w:rsidRPr="00B23A75">
        <w:rPr>
          <w:rFonts w:ascii="Arial" w:hAnsi="Arial" w:cs="Arial"/>
          <w:b/>
          <w:bCs/>
          <w:szCs w:val="22"/>
        </w:rPr>
        <w:t>T</w:t>
      </w:r>
      <w:r w:rsidRPr="00B23A75">
        <w:rPr>
          <w:rFonts w:ascii="Arial" w:hAnsi="Arial" w:cs="Arial"/>
          <w:b/>
          <w:bCs/>
          <w:szCs w:val="22"/>
        </w:rPr>
        <w:t>)</w:t>
      </w:r>
      <w:bookmarkEnd w:id="83"/>
      <w:bookmarkEnd w:id="84"/>
      <w:bookmarkEnd w:id="85"/>
    </w:p>
    <w:p w14:paraId="290C05B5" w14:textId="77777777" w:rsidR="003B2B26" w:rsidRPr="00B23A75" w:rsidRDefault="003B2B26" w:rsidP="003B2B26">
      <w:pPr>
        <w:bidi w:val="0"/>
        <w:spacing w:before="240" w:after="240" w:line="276" w:lineRule="auto"/>
        <w:ind w:left="709"/>
        <w:jc w:val="lowKashida"/>
        <w:rPr>
          <w:rFonts w:ascii="Arial" w:hAnsi="Arial" w:cs="Arial"/>
          <w:szCs w:val="22"/>
        </w:rPr>
      </w:pPr>
      <w:r w:rsidRPr="00B23A75">
        <w:rPr>
          <w:rFonts w:ascii="Arial" w:hAnsi="Arial" w:cs="Arial"/>
          <w:szCs w:val="22"/>
        </w:rPr>
        <w:t>The ambient thermal load has been assumed based on the thermal variation for structure of 28 ºC.</w:t>
      </w:r>
    </w:p>
    <w:p w14:paraId="4D43CB31" w14:textId="77777777" w:rsidR="003B2B26" w:rsidRPr="00B23A75" w:rsidRDefault="003B2B26" w:rsidP="000372FC">
      <w:pPr>
        <w:keepNext/>
        <w:numPr>
          <w:ilvl w:val="1"/>
          <w:numId w:val="1"/>
        </w:numPr>
        <w:tabs>
          <w:tab w:val="num" w:pos="540"/>
        </w:tabs>
        <w:bidi w:val="0"/>
        <w:spacing w:before="240" w:after="240"/>
        <w:ind w:left="810"/>
        <w:outlineLvl w:val="1"/>
        <w:rPr>
          <w:rFonts w:ascii="Arial" w:hAnsi="Arial" w:cs="Arial"/>
          <w:b/>
          <w:bCs/>
          <w:szCs w:val="22"/>
        </w:rPr>
      </w:pPr>
      <w:bookmarkStart w:id="86" w:name="_Toc89514342"/>
      <w:bookmarkStart w:id="87" w:name="_Toc145150739"/>
      <w:bookmarkStart w:id="88" w:name="_Toc145152178"/>
      <w:r w:rsidRPr="00B23A75">
        <w:rPr>
          <w:rFonts w:ascii="Arial" w:hAnsi="Arial" w:cs="Arial"/>
          <w:b/>
          <w:bCs/>
          <w:szCs w:val="22"/>
        </w:rPr>
        <w:t>Live load (</w:t>
      </w:r>
      <w:bookmarkEnd w:id="86"/>
      <w:r w:rsidR="000372FC" w:rsidRPr="00B23A75">
        <w:rPr>
          <w:rFonts w:ascii="Arial" w:hAnsi="Arial" w:cs="Arial"/>
          <w:b/>
          <w:bCs/>
          <w:szCs w:val="22"/>
        </w:rPr>
        <w:t>L)</w:t>
      </w:r>
      <w:bookmarkEnd w:id="87"/>
      <w:bookmarkEnd w:id="88"/>
    </w:p>
    <w:p w14:paraId="3CD6F9DB" w14:textId="77777777" w:rsidR="003B2B26" w:rsidRPr="00FE251A" w:rsidRDefault="003B2B26" w:rsidP="00FE251A">
      <w:pPr>
        <w:bidi w:val="0"/>
        <w:spacing w:before="240" w:after="240" w:line="276" w:lineRule="auto"/>
        <w:ind w:left="709"/>
        <w:jc w:val="lowKashida"/>
        <w:rPr>
          <w:rFonts w:ascii="Arial" w:hAnsi="Arial" w:cs="Arial"/>
          <w:szCs w:val="22"/>
        </w:rPr>
      </w:pPr>
      <w:r w:rsidRPr="00B23A75">
        <w:rPr>
          <w:rFonts w:ascii="Arial" w:hAnsi="Arial" w:cs="Arial"/>
          <w:szCs w:val="22"/>
        </w:rPr>
        <w:t xml:space="preserve">For bottom distributed load about </w:t>
      </w:r>
      <w:r w:rsidR="005D2C32" w:rsidRPr="00B23A75">
        <w:rPr>
          <w:rFonts w:ascii="Arial" w:hAnsi="Arial" w:cs="Arial"/>
          <w:szCs w:val="22"/>
        </w:rPr>
        <w:t>6</w:t>
      </w:r>
      <w:r w:rsidRPr="00B23A75">
        <w:rPr>
          <w:rFonts w:ascii="Arial" w:hAnsi="Arial" w:cs="Arial"/>
          <w:szCs w:val="22"/>
        </w:rPr>
        <w:t>00kg/m2  ,has been con</w:t>
      </w:r>
      <w:r w:rsidR="00FE251A">
        <w:rPr>
          <w:rFonts w:ascii="Arial" w:hAnsi="Arial" w:cs="Arial"/>
          <w:szCs w:val="22"/>
        </w:rPr>
        <w:t>sidered for design of structure</w:t>
      </w:r>
    </w:p>
    <w:p w14:paraId="1E3C2558" w14:textId="77777777" w:rsidR="003B2B26" w:rsidRPr="00B23A75" w:rsidRDefault="005D2C32" w:rsidP="00800708">
      <w:pPr>
        <w:pStyle w:val="NormalIndent"/>
      </w:pPr>
      <w:r w:rsidRPr="00B23A75">
        <w:rPr>
          <w:noProof/>
          <w:lang w:val="en-US" w:eastAsia="en-US"/>
        </w:rPr>
        <w:drawing>
          <wp:inline distT="0" distB="0" distL="0" distR="0" wp14:anchorId="602C4A5F" wp14:editId="1E2E03AB">
            <wp:extent cx="3187065" cy="2124075"/>
            <wp:effectExtent l="0" t="0" r="0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00" cy="213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17232" w14:textId="77777777" w:rsidR="003B2B26" w:rsidRPr="00B23A75" w:rsidRDefault="003B2B26" w:rsidP="00FF1780">
      <w:pPr>
        <w:pStyle w:val="NormalIndent"/>
      </w:pPr>
      <w:r w:rsidRPr="00B23A75">
        <w:t>Figure</w:t>
      </w:r>
      <w:r w:rsidR="00FF1780">
        <w:t>9</w:t>
      </w:r>
      <w:r w:rsidRPr="00B23A75">
        <w:t>–Load applied on Pad</w:t>
      </w:r>
    </w:p>
    <w:p w14:paraId="0F3697BF" w14:textId="77777777" w:rsidR="003B2B26" w:rsidRPr="00B23A75" w:rsidRDefault="003B2B26" w:rsidP="000372FC">
      <w:pPr>
        <w:keepNext/>
        <w:numPr>
          <w:ilvl w:val="1"/>
          <w:numId w:val="1"/>
        </w:numPr>
        <w:tabs>
          <w:tab w:val="num" w:pos="540"/>
        </w:tabs>
        <w:bidi w:val="0"/>
        <w:spacing w:before="240" w:after="240"/>
        <w:ind w:left="810"/>
        <w:outlineLvl w:val="1"/>
        <w:rPr>
          <w:rFonts w:ascii="Arial" w:hAnsi="Arial" w:cs="Arial"/>
          <w:b/>
          <w:bCs/>
          <w:szCs w:val="22"/>
        </w:rPr>
      </w:pPr>
      <w:bookmarkStart w:id="89" w:name="_Toc29899099"/>
      <w:bookmarkStart w:id="90" w:name="_Toc66793041"/>
      <w:bookmarkStart w:id="91" w:name="_Toc89514343"/>
      <w:bookmarkStart w:id="92" w:name="_Toc145150740"/>
      <w:bookmarkStart w:id="93" w:name="_Toc145152179"/>
      <w:r w:rsidRPr="00B23A75">
        <w:rPr>
          <w:rFonts w:ascii="Arial" w:hAnsi="Arial" w:cs="Arial"/>
          <w:b/>
          <w:bCs/>
          <w:szCs w:val="22"/>
        </w:rPr>
        <w:t>Settlement Control</w:t>
      </w:r>
      <w:bookmarkEnd w:id="89"/>
      <w:bookmarkEnd w:id="90"/>
      <w:bookmarkEnd w:id="91"/>
      <w:bookmarkEnd w:id="92"/>
      <w:bookmarkEnd w:id="93"/>
    </w:p>
    <w:p w14:paraId="3C683AFA" w14:textId="77777777" w:rsidR="003B2B26" w:rsidRDefault="003B2B26" w:rsidP="00A3186C">
      <w:pPr>
        <w:bidi w:val="0"/>
        <w:spacing w:before="240" w:after="240" w:line="276" w:lineRule="auto"/>
        <w:ind w:left="709"/>
        <w:jc w:val="lowKashida"/>
        <w:rPr>
          <w:rFonts w:ascii="Arial" w:hAnsi="Arial" w:cs="Arial"/>
          <w:szCs w:val="22"/>
        </w:rPr>
      </w:pPr>
      <w:r w:rsidRPr="00B23A75">
        <w:rPr>
          <w:rFonts w:ascii="Arial" w:hAnsi="Arial" w:cs="Arial"/>
          <w:szCs w:val="22"/>
        </w:rPr>
        <w:t xml:space="preserve">Settlement in different service load combinations should be checked by allowable value. The following figure </w:t>
      </w:r>
      <w:r w:rsidR="00A3186C" w:rsidRPr="00B23A75">
        <w:rPr>
          <w:rFonts w:ascii="Arial" w:hAnsi="Arial" w:cs="Arial"/>
          <w:szCs w:val="22"/>
        </w:rPr>
        <w:t>is extracted from “SAFE” model.</w:t>
      </w:r>
    </w:p>
    <w:p w14:paraId="05AB5254" w14:textId="77777777" w:rsidR="00E164B5" w:rsidRPr="00E164B5" w:rsidRDefault="00E164B5" w:rsidP="00E164B5">
      <w:pPr>
        <w:jc w:val="both"/>
        <w:rPr>
          <w:rFonts w:asciiTheme="majorBidi" w:hAnsiTheme="majorBidi" w:cstheme="majorBidi"/>
        </w:rPr>
      </w:pPr>
    </w:p>
    <w:p w14:paraId="18821B43" w14:textId="77777777" w:rsidR="003B2B26" w:rsidRPr="005E316B" w:rsidRDefault="00E164B5" w:rsidP="00A3186C">
      <w:pPr>
        <w:jc w:val="center"/>
        <w:rPr>
          <w:highlight w:val="yellow"/>
        </w:rPr>
      </w:pPr>
      <w:r>
        <w:rPr>
          <w:noProof/>
          <w:highlight w:val="yellow"/>
        </w:rPr>
        <w:drawing>
          <wp:inline distT="0" distB="0" distL="0" distR="0" wp14:anchorId="664F7E4D" wp14:editId="12AD3F3F">
            <wp:extent cx="4105275" cy="201930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924" cy="202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C9C66" w14:textId="77777777" w:rsidR="00C22C36" w:rsidRPr="00E164B5" w:rsidRDefault="003B2B26" w:rsidP="00FF1780">
      <w:pPr>
        <w:pStyle w:val="NormalIndent"/>
      </w:pPr>
      <w:r w:rsidRPr="00E164B5">
        <w:t>Figure</w:t>
      </w:r>
      <w:r w:rsidR="00FF1780">
        <w:t>10</w:t>
      </w:r>
      <w:r w:rsidRPr="00E164B5">
        <w:t xml:space="preserve"> –Displacement under service load combination(</w:t>
      </w:r>
      <w:r w:rsidR="00C22C36" w:rsidRPr="00E164B5">
        <w:t>1.</w:t>
      </w:r>
      <w:r w:rsidR="00E164B5" w:rsidRPr="00E164B5">
        <w:t>21</w:t>
      </w:r>
      <w:r w:rsidRPr="00E164B5">
        <w:t xml:space="preserve"> mm)</w:t>
      </w:r>
    </w:p>
    <w:p w14:paraId="45E8E4B3" w14:textId="77777777" w:rsidR="003B2B26" w:rsidRPr="00514D9B" w:rsidRDefault="003B2B26" w:rsidP="000372FC">
      <w:pPr>
        <w:keepNext/>
        <w:numPr>
          <w:ilvl w:val="1"/>
          <w:numId w:val="1"/>
        </w:numPr>
        <w:tabs>
          <w:tab w:val="num" w:pos="540"/>
        </w:tabs>
        <w:bidi w:val="0"/>
        <w:spacing w:before="240" w:after="240"/>
        <w:ind w:left="810"/>
        <w:outlineLvl w:val="1"/>
        <w:rPr>
          <w:rFonts w:ascii="Arial" w:hAnsi="Arial" w:cs="Arial"/>
          <w:b/>
          <w:bCs/>
          <w:szCs w:val="22"/>
        </w:rPr>
      </w:pPr>
      <w:bookmarkStart w:id="94" w:name="_Toc29899100"/>
      <w:bookmarkStart w:id="95" w:name="_Toc66793042"/>
      <w:bookmarkStart w:id="96" w:name="_Toc89514344"/>
      <w:bookmarkStart w:id="97" w:name="_Toc145150741"/>
      <w:bookmarkStart w:id="98" w:name="_Toc145152180"/>
      <w:r w:rsidRPr="00514D9B">
        <w:rPr>
          <w:rFonts w:ascii="Arial" w:hAnsi="Arial" w:cs="Arial"/>
          <w:b/>
          <w:bCs/>
          <w:szCs w:val="22"/>
        </w:rPr>
        <w:lastRenderedPageBreak/>
        <w:t>Soil Pressure Control</w:t>
      </w:r>
      <w:bookmarkEnd w:id="94"/>
      <w:bookmarkEnd w:id="95"/>
      <w:bookmarkEnd w:id="96"/>
      <w:bookmarkEnd w:id="97"/>
      <w:bookmarkEnd w:id="98"/>
    </w:p>
    <w:p w14:paraId="129A733C" w14:textId="77777777" w:rsidR="003B2B26" w:rsidRPr="005E316B" w:rsidRDefault="003B2B26" w:rsidP="00A3186C">
      <w:pPr>
        <w:bidi w:val="0"/>
        <w:spacing w:before="240" w:after="240" w:line="276" w:lineRule="auto"/>
        <w:ind w:left="709"/>
        <w:jc w:val="lowKashida"/>
        <w:rPr>
          <w:rFonts w:ascii="Arial" w:hAnsi="Arial" w:cs="Arial"/>
          <w:szCs w:val="22"/>
          <w:highlight w:val="yellow"/>
        </w:rPr>
      </w:pPr>
      <w:r w:rsidRPr="00514D9B">
        <w:rPr>
          <w:rFonts w:ascii="Arial" w:hAnsi="Arial" w:cs="Arial"/>
          <w:szCs w:val="22"/>
        </w:rPr>
        <w:t>Soil pressures in different service load combinations should be checked by allowable value. The following figure is extracted</w:t>
      </w:r>
      <w:r w:rsidR="00A3186C" w:rsidRPr="00514D9B">
        <w:rPr>
          <w:rFonts w:ascii="Arial" w:hAnsi="Arial" w:cs="Arial"/>
          <w:szCs w:val="22"/>
        </w:rPr>
        <w:t xml:space="preserve"> from “SAFE” model</w:t>
      </w:r>
      <w:r w:rsidR="00A3186C" w:rsidRPr="005E316B">
        <w:rPr>
          <w:rFonts w:ascii="Arial" w:hAnsi="Arial" w:cs="Arial"/>
          <w:szCs w:val="22"/>
          <w:highlight w:val="yellow"/>
        </w:rPr>
        <w:t>.</w:t>
      </w:r>
    </w:p>
    <w:p w14:paraId="4A436DDB" w14:textId="77777777" w:rsidR="003B2B26" w:rsidRPr="005E316B" w:rsidRDefault="00514D9B" w:rsidP="003B2B26">
      <w:pPr>
        <w:jc w:val="center"/>
        <w:rPr>
          <w:rFonts w:asciiTheme="majorBidi" w:hAnsiTheme="majorBidi" w:cstheme="majorBidi"/>
          <w:szCs w:val="22"/>
          <w:highlight w:val="yellow"/>
        </w:rPr>
      </w:pPr>
      <w:r>
        <w:rPr>
          <w:rFonts w:asciiTheme="majorBidi" w:hAnsiTheme="majorBidi" w:cstheme="majorBidi"/>
          <w:noProof/>
          <w:szCs w:val="22"/>
          <w:highlight w:val="yellow"/>
        </w:rPr>
        <w:drawing>
          <wp:inline distT="0" distB="0" distL="0" distR="0" wp14:anchorId="1B5FFD40" wp14:editId="4C833DEA">
            <wp:extent cx="5166995" cy="207645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562" cy="207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A5915" w14:textId="77777777" w:rsidR="00514D9B" w:rsidRPr="005E316B" w:rsidRDefault="00FF1780" w:rsidP="00FF1780">
      <w:pPr>
        <w:pStyle w:val="NormalIndent"/>
        <w:rPr>
          <w:highlight w:val="yellow"/>
        </w:rPr>
      </w:pPr>
      <w:r>
        <w:t>Figure11</w:t>
      </w:r>
      <w:r w:rsidR="003B2B26" w:rsidRPr="00514D9B">
        <w:t>–soil Pressure under service load combination</w:t>
      </w:r>
      <w:r w:rsidR="00124CB7" w:rsidRPr="00514D9B">
        <w:t xml:space="preserve"> </w:t>
      </w:r>
      <w:r w:rsidR="003B2B26" w:rsidRPr="00514D9B">
        <w:t>(max=</w:t>
      </w:r>
      <w:r w:rsidR="00514D9B" w:rsidRPr="00514D9B">
        <w:t>0.126kg/cm2=</w:t>
      </w:r>
      <w:r w:rsidR="003B2B26" w:rsidRPr="00514D9B">
        <w:t>0.</w:t>
      </w:r>
      <w:r w:rsidR="00C33711" w:rsidRPr="00514D9B">
        <w:t>0</w:t>
      </w:r>
      <w:r w:rsidR="003B2B26" w:rsidRPr="00514D9B">
        <w:t>12</w:t>
      </w:r>
      <w:r w:rsidR="00514D9B" w:rsidRPr="00514D9B">
        <w:t>6</w:t>
      </w:r>
      <w:r w:rsidR="003B2B26" w:rsidRPr="00514D9B">
        <w:t xml:space="preserve"> </w:t>
      </w:r>
      <w:r w:rsidR="00C33711" w:rsidRPr="00514D9B">
        <w:t>N</w:t>
      </w:r>
      <w:r w:rsidR="003B2B26" w:rsidRPr="00514D9B">
        <w:t>/</w:t>
      </w:r>
      <w:r w:rsidR="00C33711" w:rsidRPr="00514D9B">
        <w:t>m</w:t>
      </w:r>
      <w:r w:rsidR="003B2B26" w:rsidRPr="00514D9B">
        <w:t>m2)</w:t>
      </w:r>
    </w:p>
    <w:p w14:paraId="2E982B09" w14:textId="77777777" w:rsidR="00F63E83" w:rsidRPr="005E316B" w:rsidRDefault="00987007" w:rsidP="00800708">
      <w:pPr>
        <w:pStyle w:val="NormalIndent"/>
        <w:rPr>
          <w:highlight w:val="yellow"/>
        </w:rPr>
      </w:pPr>
      <w:r>
        <w:rPr>
          <w:noProof/>
          <w:highlight w:val="yellow"/>
          <w:lang w:val="en-US" w:eastAsia="en-US"/>
        </w:rPr>
        <w:drawing>
          <wp:inline distT="0" distB="0" distL="0" distR="0" wp14:anchorId="61EB26A7" wp14:editId="1536BD0C">
            <wp:extent cx="5537462" cy="2514600"/>
            <wp:effectExtent l="0" t="0" r="635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97" cy="251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7B8C9" w14:textId="77777777" w:rsidR="00F63E83" w:rsidRPr="00987007" w:rsidRDefault="00FF1780" w:rsidP="00FF1780">
      <w:pPr>
        <w:pStyle w:val="NormalIndent"/>
      </w:pPr>
      <w:r>
        <w:t>Figure12</w:t>
      </w:r>
      <w:r w:rsidR="00F63E83" w:rsidRPr="00987007">
        <w:t>–</w:t>
      </w:r>
      <w:r w:rsidR="00AA66EF" w:rsidRPr="00987007">
        <w:t xml:space="preserve">slab </w:t>
      </w:r>
      <w:r w:rsidR="006A6A3B" w:rsidRPr="00987007">
        <w:t>Resulta</w:t>
      </w:r>
      <w:r w:rsidR="00AA66EF" w:rsidRPr="00987007">
        <w:t>nt Mmax</w:t>
      </w:r>
      <w:r w:rsidR="00124CB7" w:rsidRPr="00987007">
        <w:t xml:space="preserve"> </w:t>
      </w:r>
      <w:r w:rsidR="00AA66EF" w:rsidRPr="00987007">
        <w:t>(</w:t>
      </w:r>
      <w:r w:rsidR="006A6A3B" w:rsidRPr="00987007">
        <w:t>=0.</w:t>
      </w:r>
      <w:r w:rsidR="00987007" w:rsidRPr="00987007">
        <w:t>14</w:t>
      </w:r>
      <w:r w:rsidR="006A6A3B" w:rsidRPr="00987007">
        <w:t xml:space="preserve"> t-m/m,</w:t>
      </w:r>
      <w:r w:rsidR="00987007" w:rsidRPr="00987007">
        <w:t>1408.15</w:t>
      </w:r>
      <w:r w:rsidR="00AA66EF" w:rsidRPr="00987007">
        <w:t xml:space="preserve"> N-mm/mm)</w:t>
      </w:r>
    </w:p>
    <w:p w14:paraId="0938B98F" w14:textId="77777777" w:rsidR="00AA66EF" w:rsidRPr="005E316B" w:rsidRDefault="00963C51" w:rsidP="00800708">
      <w:pPr>
        <w:pStyle w:val="NormalIndent"/>
        <w:rPr>
          <w:highlight w:val="yellow"/>
        </w:rPr>
      </w:pPr>
      <w:r>
        <w:rPr>
          <w:noProof/>
          <w:highlight w:val="yellow"/>
          <w:lang w:val="en-US" w:eastAsia="en-US"/>
        </w:rPr>
        <w:drawing>
          <wp:inline distT="0" distB="0" distL="0" distR="0" wp14:anchorId="6FFF29CE" wp14:editId="2AF3C9BC">
            <wp:extent cx="4779082" cy="972488"/>
            <wp:effectExtent l="0" t="0" r="254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329" cy="97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361D0" w14:textId="77777777" w:rsidR="00AA66EF" w:rsidRPr="00963C51" w:rsidRDefault="00000000" w:rsidP="00963C51">
      <w:pPr>
        <w:jc w:val="right"/>
        <w:rPr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M</m:t>
            </m:r>
          </m:e>
          <m:sub>
            <m:r>
              <w:rPr>
                <w:rFonts w:ascii="Cambria Math" w:hAnsi="Cambria Math"/>
                <w:szCs w:val="22"/>
              </w:rPr>
              <m:t>n</m:t>
            </m:r>
          </m:sub>
        </m:sSub>
        <m:r>
          <w:rPr>
            <w:rFonts w:ascii="Cambria Math" w:hAnsi="Cambria Math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Cs w:val="22"/>
                  </w:rPr>
                  <m:t>u</m:t>
                </m:r>
              </m:sub>
            </m:sSub>
          </m:num>
          <m:den>
            <m:r>
              <w:rPr>
                <w:rFonts w:ascii="Cambria Math" w:hAnsi="Cambria Math"/>
                <w:szCs w:val="22"/>
              </w:rPr>
              <m:t>∅</m:t>
            </m:r>
          </m:den>
        </m:f>
      </m:oMath>
      <w:r w:rsidR="00AA66EF" w:rsidRPr="00963C51">
        <w:rPr>
          <w:szCs w:val="22"/>
        </w:rPr>
        <w:t>=</w:t>
      </w:r>
      <w:r w:rsidR="00963C51" w:rsidRPr="00963C51">
        <w:rPr>
          <w:szCs w:val="22"/>
        </w:rPr>
        <w:t>15555.556</w:t>
      </w:r>
    </w:p>
    <w:p w14:paraId="2E3C519D" w14:textId="77777777" w:rsidR="00AA66EF" w:rsidRPr="00963C51" w:rsidRDefault="00000000" w:rsidP="00963C51">
      <w:pPr>
        <w:jc w:val="right"/>
        <w:rPr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R</m:t>
            </m:r>
          </m:e>
          <m:sub>
            <m:r>
              <w:rPr>
                <w:rFonts w:ascii="Cambria Math" w:hAnsi="Cambria Math"/>
                <w:szCs w:val="22"/>
              </w:rPr>
              <m:t>n1</m:t>
            </m:r>
          </m:sub>
        </m:sSub>
        <m:r>
          <w:rPr>
            <w:rFonts w:ascii="Cambria Math" w:hAnsi="Cambria Math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Cs w:val="22"/>
                  </w:rPr>
                  <m:t>n1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Cs w:val="22"/>
                  </w:rPr>
                  <m:t>bd</m:t>
                </m:r>
              </m:e>
              <m:sup>
                <m:r>
                  <w:rPr>
                    <w:rFonts w:ascii="Cambria Math" w:hAnsi="Cambria Math"/>
                    <w:szCs w:val="22"/>
                  </w:rPr>
                  <m:t>2</m:t>
                </m:r>
              </m:sup>
            </m:sSup>
          </m:den>
        </m:f>
      </m:oMath>
      <w:r w:rsidR="00AA66EF" w:rsidRPr="00963C51">
        <w:rPr>
          <w:szCs w:val="22"/>
        </w:rPr>
        <w:t>=</w:t>
      </w:r>
      <w:r w:rsidR="00051A33" w:rsidRPr="00963C51">
        <w:rPr>
          <w:szCs w:val="22"/>
        </w:rPr>
        <w:t>0.</w:t>
      </w:r>
      <w:r w:rsidR="00963C51" w:rsidRPr="00963C51">
        <w:rPr>
          <w:szCs w:val="22"/>
        </w:rPr>
        <w:t>920</w:t>
      </w:r>
    </w:p>
    <w:p w14:paraId="5B13C0D6" w14:textId="77777777" w:rsidR="00AA66EF" w:rsidRPr="00963C51" w:rsidRDefault="00000000" w:rsidP="00963C51">
      <w:pPr>
        <w:rPr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m</m:t>
              </m:r>
            </m:e>
            <m:sub>
              <m:r>
                <w:rPr>
                  <w:rFonts w:ascii="Cambria Math" w:hAnsi="Cambria Math"/>
                  <w:szCs w:val="22"/>
                </w:rPr>
                <m:t>1</m:t>
              </m:r>
            </m:sub>
          </m:sSub>
          <m:r>
            <w:rPr>
              <w:rFonts w:ascii="Cambria Math" w:hAnsi="Cambria Math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y</m:t>
                  </m:r>
                </m:sub>
              </m:sSub>
            </m:num>
            <m:den>
              <m:r>
                <w:rPr>
                  <w:rFonts w:ascii="Cambria Math" w:hAnsi="Cambria Math"/>
                  <w:szCs w:val="22"/>
                </w:rPr>
                <m:t>0.85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/>
              <w:szCs w:val="22"/>
            </w:rPr>
            <m:t>=16.807</m:t>
          </m:r>
        </m:oMath>
      </m:oMathPara>
    </w:p>
    <w:p w14:paraId="1FD9B28D" w14:textId="77777777" w:rsidR="00AA66EF" w:rsidRPr="00963C51" w:rsidRDefault="00000000" w:rsidP="00963C51">
      <w:pPr>
        <w:rPr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ρ</m:t>
              </m:r>
            </m:e>
            <m:sub>
              <m:r>
                <w:rPr>
                  <w:rFonts w:ascii="Cambria Math" w:hAnsi="Cambria Math"/>
                  <w:szCs w:val="22"/>
                </w:rPr>
                <m:t>req</m:t>
              </m:r>
            </m:sub>
          </m:sSub>
          <m:r>
            <w:rPr>
              <w:rFonts w:ascii="Cambria Math" w:hAnsi="Cambria Math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2"/>
                </w:rPr>
              </m:ctrlPr>
            </m:fPr>
            <m:num>
              <m:r>
                <w:rPr>
                  <w:rFonts w:ascii="Cambria Math" w:hAnsi="Cambria Math"/>
                  <w:szCs w:val="22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1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  <w:i/>
                  <w:szCs w:val="22"/>
                </w:rPr>
              </m:ctrlPr>
            </m:dPr>
            <m:e>
              <m:r>
                <w:rPr>
                  <w:rFonts w:ascii="Cambria Math" w:hAnsi="Cambria Math"/>
                  <w:szCs w:val="22"/>
                </w:rPr>
                <m:t>1-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2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2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2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2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2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2"/>
                            </w:rPr>
                            <m:t>n1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2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2"/>
                            </w:rPr>
                            <m:t>y</m:t>
                          </m:r>
                        </m:sub>
                      </m:sSub>
                    </m:den>
                  </m:f>
                </m:e>
              </m:rad>
            </m:e>
          </m:d>
          <m:r>
            <w:rPr>
              <w:rFonts w:ascii="Cambria Math" w:hAnsi="Cambria Math"/>
              <w:szCs w:val="22"/>
            </w:rPr>
            <m:t>=0.000231</m:t>
          </m:r>
        </m:oMath>
      </m:oMathPara>
    </w:p>
    <w:p w14:paraId="7DA398C5" w14:textId="77777777" w:rsidR="00AA66EF" w:rsidRPr="00963C51" w:rsidRDefault="00000000" w:rsidP="00963C51">
      <w:pPr>
        <w:rPr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A</m:t>
              </m:r>
            </m:e>
            <m:sub>
              <m:r>
                <w:rPr>
                  <w:rFonts w:ascii="Cambria Math" w:hAnsi="Cambria Math"/>
                  <w:szCs w:val="22"/>
                </w:rPr>
                <m:t>s</m:t>
              </m:r>
            </m:sub>
          </m:sSub>
          <m:r>
            <w:rPr>
              <w:rFonts w:ascii="Cambria Math" w:hAnsi="Cambria Math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ρ</m:t>
              </m:r>
            </m:e>
            <m:sub>
              <m:r>
                <w:rPr>
                  <w:rFonts w:ascii="Cambria Math" w:hAnsi="Cambria Math"/>
                  <w:szCs w:val="22"/>
                </w:rPr>
                <m:t>req</m:t>
              </m:r>
            </m:sub>
          </m:sSub>
          <m:r>
            <w:rPr>
              <w:rFonts w:ascii="Cambria Math" w:hAnsi="Cambria Math"/>
              <w:szCs w:val="22"/>
            </w:rPr>
            <m:t>.b.d=0.30  c</m:t>
          </m:r>
          <m:sSup>
            <m:sSupPr>
              <m:ctrlPr>
                <w:rPr>
                  <w:rFonts w:ascii="Cambria Math" w:hAnsi="Cambria Math"/>
                  <w:i/>
                  <w:szCs w:val="22"/>
                </w:rPr>
              </m:ctrlPr>
            </m:sSupPr>
            <m:e>
              <m:r>
                <w:rPr>
                  <w:rFonts w:ascii="Cambria Math" w:hAnsi="Cambria Math"/>
                  <w:szCs w:val="22"/>
                </w:rPr>
                <m:t>m</m:t>
              </m:r>
            </m:e>
            <m:sup>
              <m:r>
                <w:rPr>
                  <w:rFonts w:ascii="Cambria Math" w:hAnsi="Cambria Math"/>
                  <w:szCs w:val="22"/>
                </w:rPr>
                <m:t>2</m:t>
              </m:r>
            </m:sup>
          </m:sSup>
        </m:oMath>
      </m:oMathPara>
    </w:p>
    <w:p w14:paraId="0828BDB3" w14:textId="77777777" w:rsidR="00AA66EF" w:rsidRPr="00963C51" w:rsidRDefault="00AA66EF" w:rsidP="00AA66EF">
      <w:pPr>
        <w:rPr>
          <w:szCs w:val="22"/>
        </w:rPr>
      </w:pPr>
    </w:p>
    <w:p w14:paraId="1E022085" w14:textId="77777777" w:rsidR="00AA66EF" w:rsidRPr="00963C51" w:rsidRDefault="00AA66EF" w:rsidP="00963C51">
      <w:pPr>
        <w:jc w:val="right"/>
        <w:rPr>
          <w:szCs w:val="22"/>
        </w:rPr>
      </w:pPr>
      <m:oMath>
        <m:r>
          <w:rPr>
            <w:rFonts w:ascii="Cambria Math" w:hAnsi="Cambria Math"/>
            <w:szCs w:val="22"/>
          </w:rPr>
          <m:t xml:space="preserve">Used </m:t>
        </m:r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A</m:t>
            </m:r>
          </m:e>
          <m:sub>
            <m:r>
              <w:rPr>
                <w:rFonts w:ascii="Cambria Math" w:hAnsi="Cambria Math"/>
                <w:szCs w:val="22"/>
              </w:rPr>
              <m:t>s used</m:t>
            </m:r>
          </m:sub>
        </m:sSub>
        <m:r>
          <w:rPr>
            <w:rFonts w:ascii="Cambria Math" w:hAnsi="Cambria Math"/>
            <w:szCs w:val="22"/>
          </w:rPr>
          <m:t>=∅10@200 mm=3.29 cm2&gt;</m:t>
        </m:r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A</m:t>
            </m:r>
          </m:e>
          <m:sub>
            <m:r>
              <w:rPr>
                <w:rFonts w:ascii="Cambria Math" w:hAnsi="Cambria Math"/>
                <w:szCs w:val="22"/>
              </w:rPr>
              <m:t>s</m:t>
            </m:r>
          </m:sub>
        </m:sSub>
        <m:r>
          <w:rPr>
            <w:rFonts w:ascii="Cambria Math" w:hAnsi="Cambria Math"/>
            <w:szCs w:val="22"/>
          </w:rPr>
          <m:t xml:space="preserve">=0.30  ok </m:t>
        </m:r>
      </m:oMath>
      <w:r w:rsidRPr="00963C51">
        <w:rPr>
          <w:szCs w:val="22"/>
        </w:rPr>
        <w:t xml:space="preserve">  </w:t>
      </w:r>
    </w:p>
    <w:p w14:paraId="52A65366" w14:textId="77777777" w:rsidR="00AA66EF" w:rsidRPr="00963C51" w:rsidRDefault="00AA66EF" w:rsidP="00AA66EF">
      <w:pPr>
        <w:jc w:val="right"/>
        <w:rPr>
          <w:szCs w:val="22"/>
        </w:rPr>
      </w:pPr>
    </w:p>
    <w:p w14:paraId="51DA5C07" w14:textId="77777777" w:rsidR="00AA66EF" w:rsidRPr="00051A33" w:rsidRDefault="00AA66EF" w:rsidP="00124CB7">
      <w:pPr>
        <w:jc w:val="right"/>
        <w:rPr>
          <w:szCs w:val="22"/>
        </w:rPr>
      </w:pPr>
      <w:r w:rsidRPr="00963C51">
        <w:rPr>
          <w:szCs w:val="22"/>
        </w:rPr>
        <w:t>Due to the minimum required amount of reinforcement, minimum reinforcement has been used.</w:t>
      </w:r>
    </w:p>
    <w:p w14:paraId="41094891" w14:textId="77777777" w:rsidR="005F0D3B" w:rsidRPr="00EC4FFC" w:rsidRDefault="00D141C0" w:rsidP="00EC4FFC">
      <w:pPr>
        <w:keepNext/>
        <w:widowControl w:val="0"/>
        <w:numPr>
          <w:ilvl w:val="0"/>
          <w:numId w:val="1"/>
        </w:numPr>
        <w:tabs>
          <w:tab w:val="left" w:pos="540"/>
          <w:tab w:val="num" w:pos="630"/>
        </w:tabs>
        <w:bidi w:val="0"/>
        <w:spacing w:before="240" w:after="240" w:line="276" w:lineRule="auto"/>
        <w:ind w:left="540" w:hanging="360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99" w:name="_Toc145152181"/>
      <w:r w:rsidRPr="00EC4FFC">
        <w:rPr>
          <w:rFonts w:ascii="Arial" w:hAnsi="Arial" w:cs="Arial"/>
          <w:b/>
          <w:bCs/>
          <w:caps/>
          <w:kern w:val="28"/>
          <w:sz w:val="24"/>
        </w:rPr>
        <w:t xml:space="preserve">edge beam </w:t>
      </w:r>
      <w:r w:rsidR="009F033B" w:rsidRPr="00EC4FFC">
        <w:rPr>
          <w:rFonts w:ascii="Arial" w:hAnsi="Arial" w:cs="Arial"/>
          <w:b/>
          <w:bCs/>
          <w:caps/>
          <w:kern w:val="28"/>
          <w:sz w:val="24"/>
        </w:rPr>
        <w:t>D</w:t>
      </w:r>
      <w:r w:rsidRPr="00EC4FFC">
        <w:rPr>
          <w:rFonts w:ascii="Arial" w:hAnsi="Arial" w:cs="Arial"/>
          <w:b/>
          <w:bCs/>
          <w:caps/>
          <w:kern w:val="28"/>
          <w:sz w:val="24"/>
        </w:rPr>
        <w:t>esign</w:t>
      </w:r>
      <w:bookmarkEnd w:id="99"/>
    </w:p>
    <w:p w14:paraId="1C31BC38" w14:textId="77777777" w:rsidR="009F033B" w:rsidRPr="00803C19" w:rsidRDefault="009F033B" w:rsidP="00F4737A">
      <w:pPr>
        <w:bidi w:val="0"/>
        <w:spacing w:before="240" w:after="240" w:line="276" w:lineRule="auto"/>
        <w:ind w:left="709"/>
        <w:jc w:val="lowKashida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Edge beam</w:t>
      </w:r>
      <w:r w:rsidRPr="00803C19">
        <w:rPr>
          <w:rFonts w:ascii="Arial" w:hAnsi="Arial" w:cs="Arial"/>
          <w:szCs w:val="22"/>
        </w:rPr>
        <w:t xml:space="preserve"> has been modeled as a concrete </w:t>
      </w:r>
      <w:r>
        <w:rPr>
          <w:rFonts w:ascii="Arial" w:hAnsi="Arial" w:cs="Arial"/>
          <w:szCs w:val="22"/>
        </w:rPr>
        <w:t>beam</w:t>
      </w:r>
      <w:r w:rsidRPr="00803C19">
        <w:rPr>
          <w:rFonts w:ascii="Arial" w:hAnsi="Arial" w:cs="Arial"/>
          <w:szCs w:val="22"/>
        </w:rPr>
        <w:t xml:space="preserve"> with </w:t>
      </w:r>
      <w:r>
        <w:rPr>
          <w:rFonts w:ascii="Arial" w:hAnsi="Arial" w:cs="Arial"/>
          <w:szCs w:val="22"/>
        </w:rPr>
        <w:t>width of 0</w:t>
      </w:r>
      <w:r w:rsidRPr="00803C19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5</w:t>
      </w:r>
      <w:r w:rsidRPr="00803C19">
        <w:rPr>
          <w:rFonts w:ascii="Arial" w:hAnsi="Arial" w:cs="Arial"/>
          <w:szCs w:val="22"/>
        </w:rPr>
        <w:t xml:space="preserve"> m</w:t>
      </w:r>
      <w:r>
        <w:rPr>
          <w:rFonts w:ascii="Arial" w:hAnsi="Arial" w:cs="Arial"/>
          <w:szCs w:val="22"/>
        </w:rPr>
        <w:t xml:space="preserve"> and height of 0.45</w:t>
      </w:r>
      <w:r w:rsidRPr="00803C19">
        <w:rPr>
          <w:rFonts w:ascii="Arial" w:hAnsi="Arial" w:cs="Arial"/>
          <w:szCs w:val="22"/>
        </w:rPr>
        <w:t xml:space="preserve"> in safe 2016 software</w:t>
      </w:r>
      <w:r>
        <w:rPr>
          <w:rFonts w:ascii="Arial" w:hAnsi="Arial" w:cs="Arial"/>
          <w:szCs w:val="22"/>
        </w:rPr>
        <w:t xml:space="preserve"> </w:t>
      </w:r>
      <w:r w:rsidRPr="00803C19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load of two wheels of truck applied on edge beam.</w:t>
      </w:r>
    </w:p>
    <w:p w14:paraId="3B0E6625" w14:textId="77777777" w:rsidR="009F033B" w:rsidRDefault="009F033B" w:rsidP="009F033B">
      <w:pPr>
        <w:widowControl w:val="0"/>
        <w:bidi w:val="0"/>
        <w:snapToGrid w:val="0"/>
        <w:spacing w:before="240" w:after="240" w:line="276" w:lineRule="auto"/>
        <w:ind w:left="709"/>
        <w:jc w:val="center"/>
        <w:rPr>
          <w:rFonts w:ascii="Arial" w:hAnsi="Arial" w:cs="Arial"/>
          <w:snapToGrid w:val="0"/>
          <w:color w:val="000000" w:themeColor="text1"/>
          <w:szCs w:val="20"/>
          <w:lang w:val="en-GB" w:eastAsia="en-GB"/>
        </w:rPr>
      </w:pPr>
      <w:r>
        <w:rPr>
          <w:rFonts w:ascii="Arial" w:hAnsi="Arial" w:cs="Arial"/>
          <w:noProof/>
          <w:snapToGrid w:val="0"/>
          <w:color w:val="000000" w:themeColor="text1"/>
          <w:szCs w:val="20"/>
        </w:rPr>
        <w:drawing>
          <wp:inline distT="0" distB="0" distL="0" distR="0" wp14:anchorId="658EFB8D" wp14:editId="39552A4A">
            <wp:extent cx="4009866" cy="238125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311" cy="239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15CF4" w14:textId="77777777" w:rsidR="00A3186C" w:rsidRDefault="00A3186C" w:rsidP="00FF1780">
      <w:pPr>
        <w:pStyle w:val="NormalIndent"/>
      </w:pPr>
      <w:r w:rsidRPr="006048F6">
        <w:t>Figure</w:t>
      </w:r>
      <w:r w:rsidR="00FF1780">
        <w:t>13</w:t>
      </w:r>
      <w:r w:rsidRPr="006048F6">
        <w:t xml:space="preserve"> –</w:t>
      </w:r>
      <w:r>
        <w:t>edge beam model</w:t>
      </w:r>
    </w:p>
    <w:p w14:paraId="4207C95E" w14:textId="77777777" w:rsidR="00DF7509" w:rsidRDefault="009F033B" w:rsidP="009F033B">
      <w:pPr>
        <w:bidi w:val="0"/>
        <w:ind w:firstLine="720"/>
        <w:rPr>
          <w:rFonts w:ascii="Arial" w:hAnsi="Arial" w:cs="Arial"/>
          <w:szCs w:val="20"/>
          <w:lang w:val="en-GB" w:eastAsia="en-GB"/>
        </w:rPr>
      </w:pPr>
      <w:r>
        <w:rPr>
          <w:rFonts w:ascii="Arial" w:hAnsi="Arial" w:cs="Arial"/>
          <w:szCs w:val="20"/>
          <w:lang w:val="en-GB" w:eastAsia="en-GB"/>
        </w:rPr>
        <w:t>Each wheel load assumed about 7.5ton</w:t>
      </w:r>
      <w:r w:rsidR="00F4737A">
        <w:rPr>
          <w:rFonts w:ascii="Arial" w:hAnsi="Arial" w:cs="Arial"/>
          <w:szCs w:val="20"/>
          <w:lang w:val="en-GB" w:eastAsia="en-GB"/>
        </w:rPr>
        <w:t xml:space="preserve"> </w:t>
      </w:r>
      <w:r>
        <w:rPr>
          <w:rFonts w:ascii="Arial" w:hAnsi="Arial" w:cs="Arial"/>
          <w:szCs w:val="20"/>
          <w:lang w:val="en-GB" w:eastAsia="en-GB"/>
        </w:rPr>
        <w:t>(7500kg) and apply in 2 points with distance of 3m.</w:t>
      </w:r>
    </w:p>
    <w:p w14:paraId="3FC4F4FD" w14:textId="77777777" w:rsidR="006C4E73" w:rsidRDefault="006C4E73" w:rsidP="006C4E73">
      <w:pPr>
        <w:bidi w:val="0"/>
        <w:ind w:firstLine="720"/>
        <w:rPr>
          <w:rFonts w:ascii="Arial" w:hAnsi="Arial" w:cs="Arial"/>
          <w:szCs w:val="20"/>
          <w:lang w:val="en-GB" w:eastAsia="en-GB"/>
        </w:rPr>
      </w:pPr>
    </w:p>
    <w:p w14:paraId="01F75F96" w14:textId="77777777" w:rsidR="00EC4FFC" w:rsidRDefault="00EC4FFC" w:rsidP="00EC4FFC">
      <w:pPr>
        <w:keepNext/>
        <w:numPr>
          <w:ilvl w:val="1"/>
          <w:numId w:val="1"/>
        </w:numPr>
        <w:tabs>
          <w:tab w:val="num" w:pos="540"/>
        </w:tabs>
        <w:bidi w:val="0"/>
        <w:spacing w:before="240" w:after="240"/>
        <w:ind w:left="810"/>
        <w:outlineLvl w:val="1"/>
        <w:rPr>
          <w:rFonts w:ascii="Arial" w:hAnsi="Arial" w:cs="Arial"/>
          <w:b/>
          <w:bCs/>
          <w:szCs w:val="22"/>
        </w:rPr>
      </w:pPr>
      <w:bookmarkStart w:id="100" w:name="_Toc145150743"/>
      <w:bookmarkStart w:id="101" w:name="_Toc145152182"/>
      <w:r w:rsidRPr="00EC4FFC">
        <w:rPr>
          <w:rFonts w:ascii="Arial" w:hAnsi="Arial" w:cs="Arial"/>
          <w:b/>
          <w:bCs/>
          <w:szCs w:val="22"/>
        </w:rPr>
        <w:lastRenderedPageBreak/>
        <w:t>Soil Pressure Control</w:t>
      </w:r>
      <w:bookmarkEnd w:id="100"/>
      <w:bookmarkEnd w:id="101"/>
    </w:p>
    <w:p w14:paraId="0A1AB086" w14:textId="77777777" w:rsidR="00EC4FFC" w:rsidRDefault="00EC4FFC" w:rsidP="00EC4FFC">
      <w:pPr>
        <w:keepNext/>
        <w:bidi w:val="0"/>
        <w:spacing w:before="240" w:after="240"/>
        <w:ind w:left="90"/>
        <w:jc w:val="center"/>
        <w:outlineLvl w:val="1"/>
        <w:rPr>
          <w:rFonts w:ascii="Arial" w:hAnsi="Arial" w:cs="Arial"/>
          <w:b/>
          <w:bCs/>
          <w:szCs w:val="22"/>
        </w:rPr>
      </w:pPr>
      <w:bookmarkStart w:id="102" w:name="_Toc91594677"/>
      <w:bookmarkStart w:id="103" w:name="_Toc127362755"/>
      <w:bookmarkStart w:id="104" w:name="_Toc145150744"/>
      <w:bookmarkStart w:id="105" w:name="_Toc145152183"/>
      <w:r>
        <w:rPr>
          <w:rFonts w:ascii="Arial" w:hAnsi="Arial" w:cs="Arial"/>
          <w:b/>
          <w:bCs/>
          <w:noProof/>
          <w:szCs w:val="22"/>
        </w:rPr>
        <w:drawing>
          <wp:inline distT="0" distB="0" distL="0" distR="0" wp14:anchorId="13441919" wp14:editId="3683A11C">
            <wp:extent cx="1295400" cy="2333625"/>
            <wp:effectExtent l="0" t="0" r="0" b="952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021" cy="237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2"/>
      <w:bookmarkEnd w:id="103"/>
      <w:bookmarkEnd w:id="104"/>
      <w:bookmarkEnd w:id="105"/>
    </w:p>
    <w:p w14:paraId="3CF2AC8B" w14:textId="77777777" w:rsidR="00EC4FFC" w:rsidRPr="00A3186C" w:rsidRDefault="00A3186C" w:rsidP="00FF1780">
      <w:pPr>
        <w:pStyle w:val="NormalIndent"/>
      </w:pPr>
      <w:r w:rsidRPr="006048F6">
        <w:t>Figure</w:t>
      </w:r>
      <w:r w:rsidR="00FF1780">
        <w:t>14</w:t>
      </w:r>
      <w:r w:rsidRPr="006048F6">
        <w:t xml:space="preserve"> –</w:t>
      </w:r>
      <w:r>
        <w:t>soil pressure under service load combination</w:t>
      </w:r>
      <w:r w:rsidR="00645256">
        <w:t xml:space="preserve"> </w:t>
      </w:r>
      <w:r>
        <w:t>(q=0.821kg /cm2)</w:t>
      </w:r>
    </w:p>
    <w:p w14:paraId="44D2333E" w14:textId="77777777" w:rsidR="00EC4FFC" w:rsidRPr="00EC4FFC" w:rsidRDefault="00EC4FFC" w:rsidP="00EC4FFC">
      <w:pPr>
        <w:keepNext/>
        <w:numPr>
          <w:ilvl w:val="1"/>
          <w:numId w:val="1"/>
        </w:numPr>
        <w:tabs>
          <w:tab w:val="num" w:pos="540"/>
        </w:tabs>
        <w:bidi w:val="0"/>
        <w:spacing w:before="240" w:after="240"/>
        <w:ind w:left="810"/>
        <w:outlineLvl w:val="1"/>
        <w:rPr>
          <w:rFonts w:ascii="Arial" w:hAnsi="Arial" w:cs="Arial"/>
          <w:b/>
          <w:bCs/>
          <w:szCs w:val="22"/>
        </w:rPr>
      </w:pPr>
      <w:bookmarkStart w:id="106" w:name="_Toc145150745"/>
      <w:bookmarkStart w:id="107" w:name="_Toc145152184"/>
      <w:r w:rsidRPr="00EC4FFC">
        <w:rPr>
          <w:rFonts w:ascii="Arial" w:hAnsi="Arial" w:cs="Arial"/>
          <w:b/>
          <w:bCs/>
          <w:szCs w:val="22"/>
        </w:rPr>
        <w:t>Settlement Control</w:t>
      </w:r>
      <w:bookmarkEnd w:id="106"/>
      <w:bookmarkEnd w:id="107"/>
    </w:p>
    <w:p w14:paraId="4F04AB83" w14:textId="77777777" w:rsidR="00EC4FFC" w:rsidRDefault="00EC4FFC" w:rsidP="00A3186C">
      <w:pPr>
        <w:bidi w:val="0"/>
        <w:ind w:firstLine="720"/>
        <w:jc w:val="center"/>
        <w:rPr>
          <w:rFonts w:ascii="Arial" w:hAnsi="Arial" w:cs="Arial"/>
          <w:szCs w:val="20"/>
          <w:lang w:val="en-GB" w:eastAsia="en-GB"/>
        </w:rPr>
      </w:pPr>
      <w:r>
        <w:rPr>
          <w:rFonts w:ascii="Arial" w:hAnsi="Arial" w:cs="Arial"/>
          <w:noProof/>
          <w:szCs w:val="20"/>
        </w:rPr>
        <w:drawing>
          <wp:inline distT="0" distB="0" distL="0" distR="0" wp14:anchorId="72C87E85" wp14:editId="10AA9BDF">
            <wp:extent cx="2438400" cy="3389645"/>
            <wp:effectExtent l="0" t="0" r="0" b="127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560" cy="339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4A034" w14:textId="77777777" w:rsidR="00A3186C" w:rsidRPr="009F033B" w:rsidRDefault="00A3186C" w:rsidP="00FF1780">
      <w:pPr>
        <w:pStyle w:val="NormalIndent"/>
      </w:pPr>
      <w:r w:rsidRPr="006048F6">
        <w:t>Figure</w:t>
      </w:r>
      <w:r w:rsidR="00FF1780">
        <w:t>15</w:t>
      </w:r>
      <w:r w:rsidRPr="006048F6">
        <w:t xml:space="preserve"> –</w:t>
      </w:r>
      <w:r>
        <w:t>soil displacement under service load combination</w:t>
      </w:r>
      <w:r w:rsidR="00645256">
        <w:t xml:space="preserve"> </w:t>
      </w:r>
      <w:r>
        <w:t>(7.13mm)</w:t>
      </w:r>
    </w:p>
    <w:sectPr w:rsidR="00A3186C" w:rsidRPr="009F033B" w:rsidSect="00FA1B90">
      <w:headerReference w:type="default" r:id="rId2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E6FCE" w14:textId="77777777" w:rsidR="009C6FBB" w:rsidRDefault="009C6FBB" w:rsidP="00053F8D">
      <w:r>
        <w:separator/>
      </w:r>
    </w:p>
  </w:endnote>
  <w:endnote w:type="continuationSeparator" w:id="0">
    <w:p w14:paraId="162FFAAD" w14:textId="77777777" w:rsidR="009C6FBB" w:rsidRDefault="009C6FBB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TAHD+TTE1B6108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 Bold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zanin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C9D92" w14:textId="77777777" w:rsidR="009C6FBB" w:rsidRDefault="009C6FBB" w:rsidP="00053F8D">
      <w:r>
        <w:separator/>
      </w:r>
    </w:p>
  </w:footnote>
  <w:footnote w:type="continuationSeparator" w:id="0">
    <w:p w14:paraId="16E0793E" w14:textId="77777777" w:rsidR="009C6FBB" w:rsidRDefault="009C6FBB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E29CE" w:rsidRPr="008C593B" w14:paraId="3EE457F3" w14:textId="77777777" w:rsidTr="00D868C9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61B0A548" w14:textId="77777777" w:rsidR="003E29CE" w:rsidRDefault="003E29C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3600" behindDoc="0" locked="0" layoutInCell="1" allowOverlap="1" wp14:anchorId="4B3D5444" wp14:editId="0AD68002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57" name="Pictur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0C1B0A5" w14:textId="77777777" w:rsidR="003E29CE" w:rsidRPr="00ED37F3" w:rsidRDefault="003E29C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1072" behindDoc="0" locked="0" layoutInCell="1" allowOverlap="1" wp14:anchorId="61F99541" wp14:editId="3EDFD839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58" name="Pictur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34688" behindDoc="0" locked="0" layoutInCell="1" allowOverlap="1" wp14:anchorId="2C76D4FB" wp14:editId="65D56597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66" name="Pictur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31A27C97" w14:textId="77777777" w:rsidR="003E29CE" w:rsidRPr="00FA21C4" w:rsidRDefault="003E29CE" w:rsidP="00E85B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Cs w:val="22"/>
              <w:rtl/>
              <w:lang w:bidi="fa-IR"/>
            </w:rPr>
            <w:t>نک</w:t>
          </w:r>
        </w:p>
        <w:p w14:paraId="41926DBE" w14:textId="77777777" w:rsidR="003E29CE" w:rsidRDefault="003E29CE" w:rsidP="00E85B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2988F767" w14:textId="77777777" w:rsidR="003E29CE" w:rsidRPr="003B2B26" w:rsidRDefault="003E29CE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highlight w:val="yellow"/>
              <w:lang w:bidi="fa-IR"/>
            </w:rPr>
          </w:pPr>
        </w:p>
        <w:p w14:paraId="0687FB0B" w14:textId="77777777" w:rsidR="003E29CE" w:rsidRPr="00FA21C4" w:rsidRDefault="00601920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Cs w:val="26"/>
              <w:rtl/>
              <w:lang w:bidi="fa-IR"/>
            </w:rPr>
            <w:t xml:space="preserve">ی، </w:t>
          </w:r>
          <w:r w:rsidRPr="002B2C10">
            <w:rPr>
              <w:rFonts w:ascii="Arial Bold" w:hAnsi="Arial Bold" w:cs="B Zar"/>
              <w:b/>
              <w:bCs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Cs w:val="26"/>
              <w:rtl/>
              <w:lang w:bidi="fa-IR"/>
            </w:rPr>
            <w:t xml:space="preserve">، </w:t>
          </w:r>
          <w:r w:rsidRPr="002B2C10">
            <w:rPr>
              <w:rFonts w:ascii="Arial Bold" w:hAnsi="Arial Bold" w:cs="B Zar"/>
              <w:b/>
              <w:bCs/>
              <w:szCs w:val="26"/>
              <w:rtl/>
              <w:lang w:bidi="fa-IR"/>
            </w:rPr>
            <w:t>تسه</w:t>
          </w:r>
          <w:r w:rsidRPr="002B2C10">
            <w:rPr>
              <w:rFonts w:ascii="Arial Bold" w:hAnsi="Arial Bold" w:cs="B Zar" w:hint="cs"/>
              <w:b/>
              <w:bCs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Cs w:val="26"/>
              <w:rtl/>
              <w:lang w:bidi="fa-IR"/>
            </w:rPr>
            <w:t>لات</w:t>
          </w:r>
          <w:r w:rsidRPr="002B2C10">
            <w:rPr>
              <w:rFonts w:ascii="Arial Bold" w:hAnsi="Arial Bold" w:cs="B Zar"/>
              <w:b/>
              <w:bCs/>
              <w:szCs w:val="26"/>
              <w:rtl/>
              <w:lang w:bidi="fa-IR"/>
            </w:rPr>
            <w:t xml:space="preserve"> برق رسان</w:t>
          </w:r>
          <w:r w:rsidRPr="002B2C10">
            <w:rPr>
              <w:rFonts w:ascii="Arial Bold" w:hAnsi="Arial Bold" w:cs="B Zar" w:hint="cs"/>
              <w:b/>
              <w:bCs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/>
              <w:b/>
              <w:bCs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 w:hint="cs"/>
              <w:b/>
              <w:bCs/>
              <w:szCs w:val="26"/>
              <w:rtl/>
              <w:lang w:bidi="fa-IR"/>
            </w:rPr>
            <w:t xml:space="preserve">مربوط به موقعیت </w:t>
          </w:r>
          <w:r>
            <w:rPr>
              <w:rFonts w:ascii="Arial Bold" w:hAnsi="Arial Bold" w:cs="B Zar"/>
              <w:b/>
              <w:bCs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Cs w:val="26"/>
              <w:lang w:bidi="fa-IR"/>
            </w:rPr>
            <w:t>007S</w:t>
          </w:r>
          <w:r w:rsidRPr="002B2C10">
            <w:rPr>
              <w:rFonts w:ascii="Arial Bold" w:hAnsi="Arial Bold" w:cs="B Zar" w:hint="cs"/>
              <w:b/>
              <w:bCs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/>
              <w:b/>
              <w:bCs/>
              <w:szCs w:val="26"/>
              <w:rtl/>
              <w:lang w:bidi="fa-IR"/>
            </w:rPr>
            <w:t xml:space="preserve"> توسعه چندراهه کلاستر ب</w:t>
          </w:r>
          <w:r w:rsidRPr="002B2C10">
            <w:rPr>
              <w:rFonts w:ascii="Arial Bold" w:hAnsi="Arial Bold" w:cs="B Zar" w:hint="cs"/>
              <w:b/>
              <w:bCs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Cs w:val="26"/>
              <w:rtl/>
              <w:lang w:bidi="fa-IR"/>
            </w:rPr>
            <w:t>نک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29B6998F" w14:textId="77777777" w:rsidR="003E29CE" w:rsidRPr="0034040D" w:rsidRDefault="003E29C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6A74BD7" wp14:editId="1B1545DC">
                <wp:extent cx="845634" cy="619125"/>
                <wp:effectExtent l="0" t="0" r="0" b="0"/>
                <wp:docPr id="68" name="Picture 68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D2DBE24" w14:textId="77777777" w:rsidR="003E29CE" w:rsidRPr="0034040D" w:rsidRDefault="003E29C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E29CE" w:rsidRPr="008C593B" w14:paraId="7EE0CF46" w14:textId="77777777" w:rsidTr="00D868C9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90EDC31" w14:textId="77777777" w:rsidR="003E29CE" w:rsidRPr="00F67855" w:rsidRDefault="003E29CE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F178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F178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16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2A22389E" w14:textId="77777777" w:rsidR="003E29CE" w:rsidRPr="003E261A" w:rsidRDefault="003E29CE" w:rsidP="00C07040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2726B0">
            <w:rPr>
              <w:rFonts w:cstheme="minorBidi"/>
              <w:b/>
              <w:bCs/>
              <w:color w:val="000000"/>
              <w:sz w:val="16"/>
              <w:szCs w:val="16"/>
              <w:lang w:bidi="fa-IR"/>
            </w:rPr>
            <w:t>CALCULATION NOTE FOR HELIPAD,WELLPAD&amp; DIESEL STORAGE PAD-</w:t>
          </w:r>
          <w:r>
            <w:rPr>
              <w:rFonts w:cstheme="minorBidi"/>
              <w:b/>
              <w:bCs/>
              <w:color w:val="000000"/>
              <w:sz w:val="16"/>
              <w:szCs w:val="16"/>
              <w:lang w:bidi="fa-IR"/>
            </w:rPr>
            <w:t>W</w:t>
          </w:r>
          <w:r w:rsidRPr="002726B0">
            <w:rPr>
              <w:rFonts w:cstheme="minorBidi"/>
              <w:b/>
              <w:bCs/>
              <w:color w:val="000000"/>
              <w:sz w:val="16"/>
              <w:szCs w:val="16"/>
              <w:lang w:bidi="fa-IR"/>
            </w:rPr>
            <w:t>0</w:t>
          </w:r>
          <w:r>
            <w:rPr>
              <w:rFonts w:cstheme="minorBidi"/>
              <w:b/>
              <w:bCs/>
              <w:color w:val="000000"/>
              <w:sz w:val="16"/>
              <w:szCs w:val="16"/>
              <w:lang w:bidi="fa-IR"/>
            </w:rPr>
            <w:t>07S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7DE2BFB0" w14:textId="77777777" w:rsidR="003E29CE" w:rsidRPr="007B6EBF" w:rsidRDefault="003E29C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E29CE" w:rsidRPr="008C593B" w14:paraId="0CEE9EDE" w14:textId="77777777" w:rsidTr="00D868C9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117CB8E1" w14:textId="77777777" w:rsidR="003E29CE" w:rsidRPr="00F1221B" w:rsidRDefault="003E29C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8CD3A5F" w14:textId="77777777" w:rsidR="003E29CE" w:rsidRPr="00571B19" w:rsidRDefault="003E29C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44535E9" w14:textId="77777777" w:rsidR="003E29CE" w:rsidRPr="00571B19" w:rsidRDefault="003E29C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1E321EF6" w14:textId="77777777" w:rsidR="003E29CE" w:rsidRPr="00571B19" w:rsidRDefault="003E29C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03DA8BD4" w14:textId="77777777" w:rsidR="003E29CE" w:rsidRPr="00571B19" w:rsidRDefault="003E29C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7232E9ED" w14:textId="77777777" w:rsidR="003E29CE" w:rsidRPr="00571B19" w:rsidRDefault="003E29C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264525DB" w14:textId="77777777" w:rsidR="003E29CE" w:rsidRPr="00571B19" w:rsidRDefault="003E29C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45CA06AB" w14:textId="77777777" w:rsidR="003E29CE" w:rsidRPr="00571B19" w:rsidRDefault="003E29C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726EAC3A" w14:textId="77777777" w:rsidR="003E29CE" w:rsidRPr="00571B19" w:rsidRDefault="003E29C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1AD232AC" w14:textId="77777777" w:rsidR="003E29CE" w:rsidRPr="00470459" w:rsidRDefault="003E29CE" w:rsidP="00EB2D3E">
          <w:pPr>
            <w:jc w:val="center"/>
            <w:rPr>
              <w:rFonts w:ascii="Arial" w:hAnsi="Arial" w:cs="B Zar"/>
              <w:color w:val="000000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Cs w:val="22"/>
              <w:rtl/>
            </w:rPr>
            <w:t>053</w:t>
          </w:r>
        </w:p>
      </w:tc>
    </w:tr>
    <w:tr w:rsidR="003E29CE" w:rsidRPr="008C593B" w14:paraId="0328BE0A" w14:textId="77777777" w:rsidTr="00D868C9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9516ED5" w14:textId="77777777" w:rsidR="003E29CE" w:rsidRPr="008C593B" w:rsidRDefault="003E29C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0415C676" w14:textId="77777777" w:rsidR="003E29CE" w:rsidRPr="007B6EBF" w:rsidRDefault="003E29CE" w:rsidP="00963C5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903285">
            <w:rPr>
              <w:rFonts w:ascii="Arial" w:hAnsi="Arial" w:cs="B Zar"/>
              <w:color w:val="000000" w:themeColor="text1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26B519E" w14:textId="77777777" w:rsidR="003E29CE" w:rsidRPr="007B6EBF" w:rsidRDefault="003E29C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A26EF70" w14:textId="77777777" w:rsidR="003E29CE" w:rsidRPr="007B6EBF" w:rsidRDefault="003E29C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42BCA21C" w14:textId="77777777" w:rsidR="003E29CE" w:rsidRPr="007B6EBF" w:rsidRDefault="003E29C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59A3E0EA" w14:textId="77777777" w:rsidR="003E29CE" w:rsidRPr="007B6EBF" w:rsidRDefault="003E29C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EF85B8D" w14:textId="77777777" w:rsidR="003E29CE" w:rsidRPr="007B6EBF" w:rsidRDefault="003E29C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18DD3BAB" w14:textId="77777777" w:rsidR="003E29CE" w:rsidRPr="007B6EBF" w:rsidRDefault="003E29CE" w:rsidP="00C0704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7A46C3F1" w14:textId="77777777" w:rsidR="003E29CE" w:rsidRPr="007B6EBF" w:rsidRDefault="003E29C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07D7F6EE" w14:textId="77777777" w:rsidR="003E29CE" w:rsidRPr="008C593B" w:rsidRDefault="003E29C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4D0F343D" w14:textId="77777777" w:rsidR="003E29CE" w:rsidRPr="00CE0376" w:rsidRDefault="003E29CE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B340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925A3"/>
    <w:multiLevelType w:val="hybridMultilevel"/>
    <w:tmpl w:val="3BA0CD5C"/>
    <w:lvl w:ilvl="0" w:tplc="02A4C710">
      <w:start w:val="1"/>
      <w:numFmt w:val="bullet"/>
      <w:pStyle w:val="G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CFE1DB2"/>
    <w:multiLevelType w:val="hybridMultilevel"/>
    <w:tmpl w:val="04941B98"/>
    <w:lvl w:ilvl="0" w:tplc="0614A930">
      <w:start w:val="1"/>
      <w:numFmt w:val="bullet"/>
      <w:pStyle w:val="Style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A7F0B"/>
    <w:multiLevelType w:val="hybridMultilevel"/>
    <w:tmpl w:val="44DE511E"/>
    <w:lvl w:ilvl="0" w:tplc="BB80BAFE">
      <w:start w:val="1"/>
      <w:numFmt w:val="bullet"/>
      <w:pStyle w:val="BulletTit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A4EAC"/>
    <w:multiLevelType w:val="hybridMultilevel"/>
    <w:tmpl w:val="C0168BA0"/>
    <w:lvl w:ilvl="0" w:tplc="5A2EF3D6">
      <w:start w:val="1"/>
      <w:numFmt w:val="decimal"/>
      <w:pStyle w:val="Heading2"/>
      <w:lvlText w:val="5.%1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018A0"/>
    <w:multiLevelType w:val="hybridMultilevel"/>
    <w:tmpl w:val="9BD00E58"/>
    <w:lvl w:ilvl="0" w:tplc="FFFFFFFF">
      <w:start w:val="1"/>
      <w:numFmt w:val="bullet"/>
      <w:lvlText w:val=""/>
      <w:lvlJc w:val="left"/>
      <w:pPr>
        <w:tabs>
          <w:tab w:val="num" w:pos="1360"/>
        </w:tabs>
        <w:ind w:left="136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171E1FA5"/>
    <w:multiLevelType w:val="multilevel"/>
    <w:tmpl w:val="638EDA3E"/>
    <w:lvl w:ilvl="0">
      <w:start w:val="1"/>
      <w:numFmt w:val="decimal"/>
      <w:pStyle w:val="Header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A112551"/>
    <w:multiLevelType w:val="hybridMultilevel"/>
    <w:tmpl w:val="A046251E"/>
    <w:lvl w:ilvl="0" w:tplc="5AA87AC6">
      <w:start w:val="1"/>
      <w:numFmt w:val="bullet"/>
      <w:pStyle w:val="BulletTab"/>
      <w:lvlText w:val=""/>
      <w:lvlJc w:val="left"/>
      <w:pPr>
        <w:tabs>
          <w:tab w:val="num" w:pos="644"/>
        </w:tabs>
        <w:ind w:left="568" w:hanging="284"/>
      </w:pPr>
      <w:rPr>
        <w:rFonts w:ascii="Symbol" w:hAnsi="Symbol" w:hint="default"/>
      </w:rPr>
    </w:lvl>
    <w:lvl w:ilvl="1" w:tplc="C7DCC6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330B3"/>
    <w:multiLevelType w:val="hybridMultilevel"/>
    <w:tmpl w:val="4164EF92"/>
    <w:lvl w:ilvl="0" w:tplc="5B7892AE">
      <w:start w:val="1"/>
      <w:numFmt w:val="decimal"/>
      <w:pStyle w:val="TableTitle"/>
      <w:suff w:val="space"/>
      <w:lvlText w:val="Table %1."/>
      <w:lvlJc w:val="center"/>
      <w:pPr>
        <w:ind w:left="3658" w:hanging="113"/>
      </w:pPr>
      <w:rPr>
        <w:rFonts w:cs="Times New Roman" w:hint="default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25F272CF"/>
    <w:multiLevelType w:val="hybridMultilevel"/>
    <w:tmpl w:val="293C566C"/>
    <w:lvl w:ilvl="0" w:tplc="3D7E7E4A">
      <w:start w:val="1"/>
      <w:numFmt w:val="decimal"/>
      <w:lvlText w:val="%1)"/>
      <w:lvlJc w:val="left"/>
      <w:pPr>
        <w:tabs>
          <w:tab w:val="num" w:pos="2024"/>
        </w:tabs>
        <w:ind w:left="20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4A30FD"/>
    <w:multiLevelType w:val="hybridMultilevel"/>
    <w:tmpl w:val="52E8E92E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2DE734EE"/>
    <w:multiLevelType w:val="hybridMultilevel"/>
    <w:tmpl w:val="AB66D522"/>
    <w:lvl w:ilvl="0" w:tplc="32DED224">
      <w:start w:val="1"/>
      <w:numFmt w:val="decimal"/>
      <w:lvlText w:val="7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55CF9"/>
    <w:multiLevelType w:val="multilevel"/>
    <w:tmpl w:val="FB3AACB8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9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800"/>
      </w:pPr>
      <w:rPr>
        <w:rFonts w:hint="default"/>
      </w:rPr>
    </w:lvl>
  </w:abstractNum>
  <w:abstractNum w:abstractNumId="13" w15:restartNumberingAfterBreak="0">
    <w:nsid w:val="3832227C"/>
    <w:multiLevelType w:val="multilevel"/>
    <w:tmpl w:val="F0C430BE"/>
    <w:lvl w:ilvl="0">
      <w:start w:val="1"/>
      <w:numFmt w:val="decimal"/>
      <w:pStyle w:val="1-Siraf-Heading1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vanish w:val="0"/>
        <w:color w:val="auto"/>
        <w:sz w:val="28"/>
        <w:szCs w:val="28"/>
        <w:u w:val="none"/>
        <w:vertAlign w:val="baseline"/>
      </w:rPr>
    </w:lvl>
    <w:lvl w:ilvl="1">
      <w:start w:val="1"/>
      <w:numFmt w:val="decimal"/>
      <w:lvlText w:val="6.%2"/>
      <w:lvlJc w:val="left"/>
      <w:pPr>
        <w:ind w:left="144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AC30B2B"/>
    <w:multiLevelType w:val="hybridMultilevel"/>
    <w:tmpl w:val="25AEE00E"/>
    <w:lvl w:ilvl="0" w:tplc="5B90290E">
      <w:start w:val="1"/>
      <w:numFmt w:val="bullet"/>
      <w:pStyle w:val="BulletTab1"/>
      <w:lvlText w:val=""/>
      <w:lvlJc w:val="left"/>
      <w:pPr>
        <w:tabs>
          <w:tab w:val="num" w:pos="928"/>
        </w:tabs>
        <w:ind w:left="85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E046E2F"/>
    <w:multiLevelType w:val="multilevel"/>
    <w:tmpl w:val="D92875C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76" w:hanging="1800"/>
      </w:pPr>
      <w:rPr>
        <w:rFonts w:hint="default"/>
      </w:rPr>
    </w:lvl>
  </w:abstractNum>
  <w:abstractNum w:abstractNumId="16" w15:restartNumberingAfterBreak="0">
    <w:nsid w:val="3E230338"/>
    <w:multiLevelType w:val="hybridMultilevel"/>
    <w:tmpl w:val="5E184AC2"/>
    <w:lvl w:ilvl="0" w:tplc="C368241A">
      <w:start w:val="1"/>
      <w:numFmt w:val="decimal"/>
      <w:lvlText w:val="6.1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34AC8"/>
    <w:multiLevelType w:val="multilevel"/>
    <w:tmpl w:val="2C1A620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18" w15:restartNumberingAfterBreak="0">
    <w:nsid w:val="496A39B8"/>
    <w:multiLevelType w:val="hybridMultilevel"/>
    <w:tmpl w:val="F652488E"/>
    <w:lvl w:ilvl="0" w:tplc="D7CE8DA6">
      <w:start w:val="1"/>
      <w:numFmt w:val="decimal"/>
      <w:pStyle w:val="Heading1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50C1D"/>
    <w:multiLevelType w:val="multilevel"/>
    <w:tmpl w:val="7A64AB0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4EF260AF"/>
    <w:multiLevelType w:val="hybridMultilevel"/>
    <w:tmpl w:val="E5044C6E"/>
    <w:lvl w:ilvl="0" w:tplc="C33A2D2E">
      <w:start w:val="1"/>
      <w:numFmt w:val="decimal"/>
      <w:lvlText w:val="9.%1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 w15:restartNumberingAfterBreak="0">
    <w:nsid w:val="4FA400DF"/>
    <w:multiLevelType w:val="multilevel"/>
    <w:tmpl w:val="E040BBBA"/>
    <w:lvl w:ilvl="0">
      <w:start w:val="8"/>
      <w:numFmt w:val="decimal"/>
      <w:lvlText w:val="%1"/>
      <w:lvlJc w:val="left"/>
      <w:pPr>
        <w:ind w:left="7725" w:hanging="25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20" w:hanging="1800"/>
      </w:pPr>
      <w:rPr>
        <w:rFonts w:hint="default"/>
      </w:rPr>
    </w:lvl>
  </w:abstractNum>
  <w:abstractNum w:abstractNumId="22" w15:restartNumberingAfterBreak="0">
    <w:nsid w:val="4FA5226A"/>
    <w:multiLevelType w:val="hybridMultilevel"/>
    <w:tmpl w:val="E94A6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8E1985"/>
    <w:multiLevelType w:val="hybridMultilevel"/>
    <w:tmpl w:val="76728C78"/>
    <w:lvl w:ilvl="0" w:tplc="511E7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76A40A4"/>
    <w:multiLevelType w:val="hybridMultilevel"/>
    <w:tmpl w:val="5EA676EE"/>
    <w:lvl w:ilvl="0" w:tplc="DD2A4450">
      <w:start w:val="1"/>
      <w:numFmt w:val="decimal"/>
      <w:pStyle w:val="FigureTitle"/>
      <w:suff w:val="space"/>
      <w:lvlText w:val="FIGURE %1."/>
      <w:lvlJc w:val="center"/>
      <w:pPr>
        <w:ind w:left="2813" w:firstLine="247"/>
      </w:pPr>
      <w:rPr>
        <w:rFonts w:cs="Times New Roman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373" w:hanging="360"/>
      </w:pPr>
    </w:lvl>
    <w:lvl w:ilvl="2" w:tplc="0409001B" w:tentative="1">
      <w:start w:val="1"/>
      <w:numFmt w:val="lowerRoman"/>
      <w:lvlText w:val="%3."/>
      <w:lvlJc w:val="right"/>
      <w:pPr>
        <w:ind w:left="3093" w:hanging="180"/>
      </w:pPr>
    </w:lvl>
    <w:lvl w:ilvl="3" w:tplc="0409000F" w:tentative="1">
      <w:start w:val="1"/>
      <w:numFmt w:val="decimal"/>
      <w:lvlText w:val="%4."/>
      <w:lvlJc w:val="left"/>
      <w:pPr>
        <w:ind w:left="3813" w:hanging="360"/>
      </w:pPr>
    </w:lvl>
    <w:lvl w:ilvl="4" w:tplc="04090019" w:tentative="1">
      <w:start w:val="1"/>
      <w:numFmt w:val="lowerLetter"/>
      <w:lvlText w:val="%5."/>
      <w:lvlJc w:val="left"/>
      <w:pPr>
        <w:ind w:left="4533" w:hanging="360"/>
      </w:pPr>
    </w:lvl>
    <w:lvl w:ilvl="5" w:tplc="0409001B" w:tentative="1">
      <w:start w:val="1"/>
      <w:numFmt w:val="lowerRoman"/>
      <w:lvlText w:val="%6."/>
      <w:lvlJc w:val="right"/>
      <w:pPr>
        <w:ind w:left="5253" w:hanging="180"/>
      </w:pPr>
    </w:lvl>
    <w:lvl w:ilvl="6" w:tplc="0409000F" w:tentative="1">
      <w:start w:val="1"/>
      <w:numFmt w:val="decimal"/>
      <w:lvlText w:val="%7."/>
      <w:lvlJc w:val="left"/>
      <w:pPr>
        <w:ind w:left="5973" w:hanging="360"/>
      </w:pPr>
    </w:lvl>
    <w:lvl w:ilvl="7" w:tplc="04090019" w:tentative="1">
      <w:start w:val="1"/>
      <w:numFmt w:val="lowerLetter"/>
      <w:lvlText w:val="%8."/>
      <w:lvlJc w:val="left"/>
      <w:pPr>
        <w:ind w:left="6693" w:hanging="360"/>
      </w:pPr>
    </w:lvl>
    <w:lvl w:ilvl="8" w:tplc="0409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26" w15:restartNumberingAfterBreak="0">
    <w:nsid w:val="596F4CF1"/>
    <w:multiLevelType w:val="hybridMultilevel"/>
    <w:tmpl w:val="3EE419D6"/>
    <w:lvl w:ilvl="0" w:tplc="C33A2D2E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909E7F44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A3D55"/>
    <w:multiLevelType w:val="multilevel"/>
    <w:tmpl w:val="159450A2"/>
    <w:lvl w:ilvl="0">
      <w:start w:val="1"/>
      <w:numFmt w:val="decimal"/>
      <w:lvlText w:val="%1"/>
      <w:lvlJc w:val="left"/>
      <w:pPr>
        <w:tabs>
          <w:tab w:val="num" w:pos="900"/>
        </w:tabs>
        <w:ind w:left="90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  <w:b/>
        <w:bCs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CDA7297"/>
    <w:multiLevelType w:val="hybridMultilevel"/>
    <w:tmpl w:val="D29C2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32016"/>
    <w:multiLevelType w:val="hybridMultilevel"/>
    <w:tmpl w:val="D0609010"/>
    <w:lvl w:ilvl="0" w:tplc="C0620028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290C9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C5AAA"/>
    <w:multiLevelType w:val="hybridMultilevel"/>
    <w:tmpl w:val="EF925208"/>
    <w:lvl w:ilvl="0" w:tplc="4A74C9F2">
      <w:start w:val="1"/>
      <w:numFmt w:val="bullet"/>
      <w:lvlText w:val="-"/>
      <w:lvlJc w:val="center"/>
      <w:pPr>
        <w:ind w:left="720" w:hanging="360"/>
      </w:pPr>
      <w:rPr>
        <w:rFonts w:ascii="B Zar" w:hAnsi="B Zar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F66F0"/>
    <w:multiLevelType w:val="hybridMultilevel"/>
    <w:tmpl w:val="E58A8B18"/>
    <w:lvl w:ilvl="0" w:tplc="32DED224">
      <w:start w:val="1"/>
      <w:numFmt w:val="decimal"/>
      <w:lvlText w:val="7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32EB0"/>
    <w:multiLevelType w:val="multilevel"/>
    <w:tmpl w:val="4B1263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9.1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3" w15:restartNumberingAfterBreak="0">
    <w:nsid w:val="65A70134"/>
    <w:multiLevelType w:val="multilevel"/>
    <w:tmpl w:val="97EE308A"/>
    <w:lvl w:ilvl="0">
      <w:start w:val="1"/>
      <w:numFmt w:val="bullet"/>
      <w:pStyle w:val="Bullet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Bullet2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3402" w:hanging="1134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4536" w:hanging="1134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5670" w:hanging="1134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6379" w:hanging="709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7088" w:hanging="709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7797" w:hanging="709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8506" w:hanging="709"/>
      </w:pPr>
    </w:lvl>
  </w:abstractNum>
  <w:abstractNum w:abstractNumId="34" w15:restartNumberingAfterBreak="0">
    <w:nsid w:val="69A07BAC"/>
    <w:multiLevelType w:val="multilevel"/>
    <w:tmpl w:val="88A6CC9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5" w15:restartNumberingAfterBreak="0">
    <w:nsid w:val="6DF2190A"/>
    <w:multiLevelType w:val="multilevel"/>
    <w:tmpl w:val="7A64AB0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6" w15:restartNumberingAfterBreak="0">
    <w:nsid w:val="6EC1415D"/>
    <w:multiLevelType w:val="hybridMultilevel"/>
    <w:tmpl w:val="7DFA52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C740F"/>
    <w:multiLevelType w:val="hybridMultilevel"/>
    <w:tmpl w:val="75B04970"/>
    <w:lvl w:ilvl="0" w:tplc="4A74C9F2">
      <w:start w:val="1"/>
      <w:numFmt w:val="bullet"/>
      <w:lvlText w:val="-"/>
      <w:lvlJc w:val="center"/>
      <w:pPr>
        <w:ind w:left="720" w:hanging="360"/>
      </w:pPr>
      <w:rPr>
        <w:rFonts w:ascii="B Zar" w:hAnsi="B Zar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844314185">
    <w:abstractNumId w:val="27"/>
  </w:num>
  <w:num w:numId="2" w16cid:durableId="1518958899">
    <w:abstractNumId w:val="38"/>
  </w:num>
  <w:num w:numId="3" w16cid:durableId="1268658610">
    <w:abstractNumId w:val="33"/>
  </w:num>
  <w:num w:numId="4" w16cid:durableId="208420790">
    <w:abstractNumId w:val="29"/>
  </w:num>
  <w:num w:numId="5" w16cid:durableId="838809404">
    <w:abstractNumId w:val="4"/>
  </w:num>
  <w:num w:numId="6" w16cid:durableId="661081852">
    <w:abstractNumId w:val="23"/>
  </w:num>
  <w:num w:numId="7" w16cid:durableId="2042125449">
    <w:abstractNumId w:val="8"/>
  </w:num>
  <w:num w:numId="8" w16cid:durableId="1494367813">
    <w:abstractNumId w:val="25"/>
  </w:num>
  <w:num w:numId="9" w16cid:durableId="395713416">
    <w:abstractNumId w:val="36"/>
  </w:num>
  <w:num w:numId="10" w16cid:durableId="1220943936">
    <w:abstractNumId w:val="3"/>
  </w:num>
  <w:num w:numId="11" w16cid:durableId="1899511706">
    <w:abstractNumId w:val="28"/>
  </w:num>
  <w:num w:numId="12" w16cid:durableId="1517959361">
    <w:abstractNumId w:val="21"/>
  </w:num>
  <w:num w:numId="13" w16cid:durableId="1777558203">
    <w:abstractNumId w:val="17"/>
  </w:num>
  <w:num w:numId="14" w16cid:durableId="1738211743">
    <w:abstractNumId w:val="34"/>
  </w:num>
  <w:num w:numId="15" w16cid:durableId="2035883731">
    <w:abstractNumId w:val="24"/>
  </w:num>
  <w:num w:numId="16" w16cid:durableId="852037586">
    <w:abstractNumId w:val="22"/>
  </w:num>
  <w:num w:numId="17" w16cid:durableId="389302570">
    <w:abstractNumId w:val="9"/>
  </w:num>
  <w:num w:numId="18" w16cid:durableId="417213662">
    <w:abstractNumId w:val="0"/>
  </w:num>
  <w:num w:numId="19" w16cid:durableId="1263996246">
    <w:abstractNumId w:val="6"/>
  </w:num>
  <w:num w:numId="20" w16cid:durableId="34277085">
    <w:abstractNumId w:val="13"/>
  </w:num>
  <w:num w:numId="21" w16cid:durableId="950206526">
    <w:abstractNumId w:val="2"/>
  </w:num>
  <w:num w:numId="22" w16cid:durableId="1439791256">
    <w:abstractNumId w:val="7"/>
  </w:num>
  <w:num w:numId="23" w16cid:durableId="977422425">
    <w:abstractNumId w:val="14"/>
  </w:num>
  <w:num w:numId="24" w16cid:durableId="884412189">
    <w:abstractNumId w:val="5"/>
  </w:num>
  <w:num w:numId="25" w16cid:durableId="1417480781">
    <w:abstractNumId w:val="1"/>
  </w:num>
  <w:num w:numId="26" w16cid:durableId="1256134613">
    <w:abstractNumId w:val="30"/>
  </w:num>
  <w:num w:numId="27" w16cid:durableId="1459447108">
    <w:abstractNumId w:val="37"/>
  </w:num>
  <w:num w:numId="28" w16cid:durableId="217127846">
    <w:abstractNumId w:val="18"/>
  </w:num>
  <w:num w:numId="29" w16cid:durableId="1584804222">
    <w:abstractNumId w:val="15"/>
  </w:num>
  <w:num w:numId="30" w16cid:durableId="905602851">
    <w:abstractNumId w:val="12"/>
  </w:num>
  <w:num w:numId="31" w16cid:durableId="1382287404">
    <w:abstractNumId w:val="32"/>
  </w:num>
  <w:num w:numId="32" w16cid:durableId="1933665635">
    <w:abstractNumId w:val="11"/>
  </w:num>
  <w:num w:numId="33" w16cid:durableId="156967625">
    <w:abstractNumId w:val="31"/>
  </w:num>
  <w:num w:numId="34" w16cid:durableId="1374110138">
    <w:abstractNumId w:val="16"/>
  </w:num>
  <w:num w:numId="35" w16cid:durableId="420761312">
    <w:abstractNumId w:val="35"/>
  </w:num>
  <w:num w:numId="36" w16cid:durableId="547955275">
    <w:abstractNumId w:val="26"/>
  </w:num>
  <w:num w:numId="37" w16cid:durableId="2055040697">
    <w:abstractNumId w:val="20"/>
  </w:num>
  <w:num w:numId="38" w16cid:durableId="1249462406">
    <w:abstractNumId w:val="10"/>
  </w:num>
  <w:num w:numId="39" w16cid:durableId="2068142982">
    <w:abstractNumId w:val="19"/>
  </w:num>
  <w:num w:numId="40" w16cid:durableId="1371416810">
    <w:abstractNumId w:val="4"/>
    <w:lvlOverride w:ilvl="0">
      <w:startOverride w:val="1"/>
    </w:lvlOverride>
  </w:num>
  <w:num w:numId="41" w16cid:durableId="571082361">
    <w:abstractNumId w:val="4"/>
  </w:num>
  <w:num w:numId="42" w16cid:durableId="631909821">
    <w:abstractNumId w:val="4"/>
  </w:num>
  <w:num w:numId="43" w16cid:durableId="1329478013">
    <w:abstractNumId w:val="4"/>
  </w:num>
  <w:num w:numId="44" w16cid:durableId="765921856">
    <w:abstractNumId w:val="4"/>
  </w:num>
  <w:num w:numId="45" w16cid:durableId="25902288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434"/>
    <w:rsid w:val="00001EAD"/>
    <w:rsid w:val="00005BDB"/>
    <w:rsid w:val="0001269C"/>
    <w:rsid w:val="00013403"/>
    <w:rsid w:val="00013924"/>
    <w:rsid w:val="00015633"/>
    <w:rsid w:val="00020199"/>
    <w:rsid w:val="000208CE"/>
    <w:rsid w:val="000221F5"/>
    <w:rsid w:val="000222DB"/>
    <w:rsid w:val="000234A9"/>
    <w:rsid w:val="00024794"/>
    <w:rsid w:val="00025DE7"/>
    <w:rsid w:val="00030372"/>
    <w:rsid w:val="000333BE"/>
    <w:rsid w:val="0003381E"/>
    <w:rsid w:val="0003384E"/>
    <w:rsid w:val="000352E8"/>
    <w:rsid w:val="000372FC"/>
    <w:rsid w:val="00037E23"/>
    <w:rsid w:val="000400E5"/>
    <w:rsid w:val="00041C66"/>
    <w:rsid w:val="00042BC4"/>
    <w:rsid w:val="000450FE"/>
    <w:rsid w:val="00046A73"/>
    <w:rsid w:val="00050550"/>
    <w:rsid w:val="00051064"/>
    <w:rsid w:val="00051A33"/>
    <w:rsid w:val="00053F8D"/>
    <w:rsid w:val="00054599"/>
    <w:rsid w:val="00055236"/>
    <w:rsid w:val="00057727"/>
    <w:rsid w:val="00057C4F"/>
    <w:rsid w:val="00060880"/>
    <w:rsid w:val="00060DF1"/>
    <w:rsid w:val="000617F0"/>
    <w:rsid w:val="000648E7"/>
    <w:rsid w:val="00064A6F"/>
    <w:rsid w:val="000701F1"/>
    <w:rsid w:val="00070A5C"/>
    <w:rsid w:val="000717D0"/>
    <w:rsid w:val="00071989"/>
    <w:rsid w:val="0007288C"/>
    <w:rsid w:val="00077927"/>
    <w:rsid w:val="00077C76"/>
    <w:rsid w:val="000806C0"/>
    <w:rsid w:val="00080BDD"/>
    <w:rsid w:val="00085944"/>
    <w:rsid w:val="00085FC6"/>
    <w:rsid w:val="00086491"/>
    <w:rsid w:val="00086F57"/>
    <w:rsid w:val="00087D8D"/>
    <w:rsid w:val="00090AC4"/>
    <w:rsid w:val="00090F55"/>
    <w:rsid w:val="000913D5"/>
    <w:rsid w:val="00091822"/>
    <w:rsid w:val="0009491A"/>
    <w:rsid w:val="000967D6"/>
    <w:rsid w:val="00097E0E"/>
    <w:rsid w:val="000A23E4"/>
    <w:rsid w:val="000A33BC"/>
    <w:rsid w:val="000A348F"/>
    <w:rsid w:val="000A44D4"/>
    <w:rsid w:val="000A4E5E"/>
    <w:rsid w:val="000A6A96"/>
    <w:rsid w:val="000A6B82"/>
    <w:rsid w:val="000B027C"/>
    <w:rsid w:val="000B3486"/>
    <w:rsid w:val="000B3C40"/>
    <w:rsid w:val="000B581E"/>
    <w:rsid w:val="000B6462"/>
    <w:rsid w:val="000B6582"/>
    <w:rsid w:val="000B659D"/>
    <w:rsid w:val="000B73E6"/>
    <w:rsid w:val="000B7B46"/>
    <w:rsid w:val="000C0C3C"/>
    <w:rsid w:val="000C194C"/>
    <w:rsid w:val="000C21F6"/>
    <w:rsid w:val="000C326F"/>
    <w:rsid w:val="000C38B1"/>
    <w:rsid w:val="000C3C86"/>
    <w:rsid w:val="000C4EAB"/>
    <w:rsid w:val="000C7433"/>
    <w:rsid w:val="000D628C"/>
    <w:rsid w:val="000D69BB"/>
    <w:rsid w:val="000D6E7B"/>
    <w:rsid w:val="000D719F"/>
    <w:rsid w:val="000D7763"/>
    <w:rsid w:val="000D7DBD"/>
    <w:rsid w:val="000E07D7"/>
    <w:rsid w:val="000E2DDE"/>
    <w:rsid w:val="000E5C72"/>
    <w:rsid w:val="000F16D7"/>
    <w:rsid w:val="000F3AE9"/>
    <w:rsid w:val="000F5F03"/>
    <w:rsid w:val="000F5F87"/>
    <w:rsid w:val="000F70A5"/>
    <w:rsid w:val="00101646"/>
    <w:rsid w:val="00102AC5"/>
    <w:rsid w:val="00105D6C"/>
    <w:rsid w:val="001075CF"/>
    <w:rsid w:val="00110C11"/>
    <w:rsid w:val="00112423"/>
    <w:rsid w:val="00112D2E"/>
    <w:rsid w:val="00113474"/>
    <w:rsid w:val="001135CD"/>
    <w:rsid w:val="00113941"/>
    <w:rsid w:val="001176BD"/>
    <w:rsid w:val="0011775F"/>
    <w:rsid w:val="001206DC"/>
    <w:rsid w:val="001220DD"/>
    <w:rsid w:val="00122515"/>
    <w:rsid w:val="00122603"/>
    <w:rsid w:val="00123330"/>
    <w:rsid w:val="001236BD"/>
    <w:rsid w:val="00124CB7"/>
    <w:rsid w:val="00126B66"/>
    <w:rsid w:val="00126C3E"/>
    <w:rsid w:val="00130F25"/>
    <w:rsid w:val="00136C72"/>
    <w:rsid w:val="00137743"/>
    <w:rsid w:val="00143A1F"/>
    <w:rsid w:val="00144153"/>
    <w:rsid w:val="001443DE"/>
    <w:rsid w:val="001448D9"/>
    <w:rsid w:val="0014610C"/>
    <w:rsid w:val="00146CD9"/>
    <w:rsid w:val="00147625"/>
    <w:rsid w:val="00150794"/>
    <w:rsid w:val="00150A83"/>
    <w:rsid w:val="00151ACC"/>
    <w:rsid w:val="00151DCC"/>
    <w:rsid w:val="001531B5"/>
    <w:rsid w:val="00154E36"/>
    <w:rsid w:val="001553C2"/>
    <w:rsid w:val="001574C8"/>
    <w:rsid w:val="00160688"/>
    <w:rsid w:val="00164186"/>
    <w:rsid w:val="0016573C"/>
    <w:rsid w:val="00166250"/>
    <w:rsid w:val="0016777A"/>
    <w:rsid w:val="0017007F"/>
    <w:rsid w:val="00170892"/>
    <w:rsid w:val="00170E10"/>
    <w:rsid w:val="0017224D"/>
    <w:rsid w:val="00174739"/>
    <w:rsid w:val="00174930"/>
    <w:rsid w:val="00174C8D"/>
    <w:rsid w:val="001751D5"/>
    <w:rsid w:val="00177BB0"/>
    <w:rsid w:val="00180D86"/>
    <w:rsid w:val="00182157"/>
    <w:rsid w:val="0018275F"/>
    <w:rsid w:val="00183B1E"/>
    <w:rsid w:val="00186124"/>
    <w:rsid w:val="00186884"/>
    <w:rsid w:val="00190386"/>
    <w:rsid w:val="00193480"/>
    <w:rsid w:val="0019579A"/>
    <w:rsid w:val="00196407"/>
    <w:rsid w:val="001A4127"/>
    <w:rsid w:val="001A64FC"/>
    <w:rsid w:val="001B172B"/>
    <w:rsid w:val="001B55C6"/>
    <w:rsid w:val="001B5DD3"/>
    <w:rsid w:val="001B7565"/>
    <w:rsid w:val="001B77A3"/>
    <w:rsid w:val="001B7D19"/>
    <w:rsid w:val="001C072C"/>
    <w:rsid w:val="001C2BE4"/>
    <w:rsid w:val="001C3536"/>
    <w:rsid w:val="001C4E3A"/>
    <w:rsid w:val="001C55B5"/>
    <w:rsid w:val="001C650E"/>
    <w:rsid w:val="001C7A69"/>
    <w:rsid w:val="001C7B0A"/>
    <w:rsid w:val="001D02D9"/>
    <w:rsid w:val="001D0FF8"/>
    <w:rsid w:val="001D3C5A"/>
    <w:rsid w:val="001D3D57"/>
    <w:rsid w:val="001D4C9F"/>
    <w:rsid w:val="001D5B7F"/>
    <w:rsid w:val="001D6873"/>
    <w:rsid w:val="001D692B"/>
    <w:rsid w:val="001D694C"/>
    <w:rsid w:val="001D7F25"/>
    <w:rsid w:val="001E0FD6"/>
    <w:rsid w:val="001E3690"/>
    <w:rsid w:val="001E3946"/>
    <w:rsid w:val="001E4809"/>
    <w:rsid w:val="001E4C59"/>
    <w:rsid w:val="001E4D12"/>
    <w:rsid w:val="001E5B5F"/>
    <w:rsid w:val="001E6769"/>
    <w:rsid w:val="001F0228"/>
    <w:rsid w:val="001F0E95"/>
    <w:rsid w:val="001F20FC"/>
    <w:rsid w:val="001F310F"/>
    <w:rsid w:val="001F35CF"/>
    <w:rsid w:val="001F3B3B"/>
    <w:rsid w:val="001F47C8"/>
    <w:rsid w:val="001F4DC5"/>
    <w:rsid w:val="001F78AB"/>
    <w:rsid w:val="001F7F5E"/>
    <w:rsid w:val="00202019"/>
    <w:rsid w:val="00202F81"/>
    <w:rsid w:val="0020542E"/>
    <w:rsid w:val="00206A35"/>
    <w:rsid w:val="0021112E"/>
    <w:rsid w:val="0021481B"/>
    <w:rsid w:val="002148C7"/>
    <w:rsid w:val="00216102"/>
    <w:rsid w:val="00217F89"/>
    <w:rsid w:val="0022151F"/>
    <w:rsid w:val="00226297"/>
    <w:rsid w:val="00231A23"/>
    <w:rsid w:val="00234F8A"/>
    <w:rsid w:val="00235EE8"/>
    <w:rsid w:val="00236DB2"/>
    <w:rsid w:val="002374B6"/>
    <w:rsid w:val="00244285"/>
    <w:rsid w:val="0024547B"/>
    <w:rsid w:val="00245C78"/>
    <w:rsid w:val="00246731"/>
    <w:rsid w:val="00251A3F"/>
    <w:rsid w:val="00252228"/>
    <w:rsid w:val="0025316F"/>
    <w:rsid w:val="002539AC"/>
    <w:rsid w:val="00253C38"/>
    <w:rsid w:val="002545B8"/>
    <w:rsid w:val="00257024"/>
    <w:rsid w:val="00257977"/>
    <w:rsid w:val="00257A8D"/>
    <w:rsid w:val="00260743"/>
    <w:rsid w:val="002607DD"/>
    <w:rsid w:val="00265187"/>
    <w:rsid w:val="0026527B"/>
    <w:rsid w:val="00265AC7"/>
    <w:rsid w:val="0026788E"/>
    <w:rsid w:val="0027058A"/>
    <w:rsid w:val="00274B2E"/>
    <w:rsid w:val="0027726D"/>
    <w:rsid w:val="00280952"/>
    <w:rsid w:val="00280A4E"/>
    <w:rsid w:val="00286183"/>
    <w:rsid w:val="00287530"/>
    <w:rsid w:val="00291A41"/>
    <w:rsid w:val="00292627"/>
    <w:rsid w:val="0029340B"/>
    <w:rsid w:val="00293484"/>
    <w:rsid w:val="00294CBA"/>
    <w:rsid w:val="00294FC3"/>
    <w:rsid w:val="00295345"/>
    <w:rsid w:val="00295A85"/>
    <w:rsid w:val="00295CEE"/>
    <w:rsid w:val="00296D5E"/>
    <w:rsid w:val="002A0643"/>
    <w:rsid w:val="002A0850"/>
    <w:rsid w:val="002A1C02"/>
    <w:rsid w:val="002A5D65"/>
    <w:rsid w:val="002B15CA"/>
    <w:rsid w:val="002B2368"/>
    <w:rsid w:val="002B37E0"/>
    <w:rsid w:val="002B5588"/>
    <w:rsid w:val="002C076E"/>
    <w:rsid w:val="002C0A08"/>
    <w:rsid w:val="002C1C3A"/>
    <w:rsid w:val="002C3E50"/>
    <w:rsid w:val="002C5D64"/>
    <w:rsid w:val="002C652B"/>
    <w:rsid w:val="002C65DD"/>
    <w:rsid w:val="002C70F4"/>
    <w:rsid w:val="002C737E"/>
    <w:rsid w:val="002D05AE"/>
    <w:rsid w:val="002D0A01"/>
    <w:rsid w:val="002D0E1B"/>
    <w:rsid w:val="002D111E"/>
    <w:rsid w:val="002D1B6E"/>
    <w:rsid w:val="002D33E4"/>
    <w:rsid w:val="002D33EB"/>
    <w:rsid w:val="002D3FEF"/>
    <w:rsid w:val="002D4CC3"/>
    <w:rsid w:val="002E0372"/>
    <w:rsid w:val="002E3B0C"/>
    <w:rsid w:val="002E3D3D"/>
    <w:rsid w:val="002E4A3F"/>
    <w:rsid w:val="002E50A1"/>
    <w:rsid w:val="002E54D9"/>
    <w:rsid w:val="002E5823"/>
    <w:rsid w:val="002E5CFC"/>
    <w:rsid w:val="002E6410"/>
    <w:rsid w:val="002F1E97"/>
    <w:rsid w:val="002F7477"/>
    <w:rsid w:val="002F7868"/>
    <w:rsid w:val="002F7B4E"/>
    <w:rsid w:val="003006B8"/>
    <w:rsid w:val="00300EB6"/>
    <w:rsid w:val="00301C02"/>
    <w:rsid w:val="00302048"/>
    <w:rsid w:val="003036E7"/>
    <w:rsid w:val="003039C9"/>
    <w:rsid w:val="0030566B"/>
    <w:rsid w:val="00305B83"/>
    <w:rsid w:val="00306040"/>
    <w:rsid w:val="00306222"/>
    <w:rsid w:val="00306E83"/>
    <w:rsid w:val="003109E7"/>
    <w:rsid w:val="003110C2"/>
    <w:rsid w:val="003134DF"/>
    <w:rsid w:val="00313623"/>
    <w:rsid w:val="003147B4"/>
    <w:rsid w:val="00314BD5"/>
    <w:rsid w:val="0031550C"/>
    <w:rsid w:val="003223A8"/>
    <w:rsid w:val="00325956"/>
    <w:rsid w:val="00326803"/>
    <w:rsid w:val="00326813"/>
    <w:rsid w:val="00327126"/>
    <w:rsid w:val="00327C1C"/>
    <w:rsid w:val="00330C3E"/>
    <w:rsid w:val="0033267C"/>
    <w:rsid w:val="003326A4"/>
    <w:rsid w:val="003327BF"/>
    <w:rsid w:val="00334B91"/>
    <w:rsid w:val="003372AB"/>
    <w:rsid w:val="00342588"/>
    <w:rsid w:val="00344DD0"/>
    <w:rsid w:val="00351B3B"/>
    <w:rsid w:val="00352FCF"/>
    <w:rsid w:val="003555D5"/>
    <w:rsid w:val="00355C7B"/>
    <w:rsid w:val="00356151"/>
    <w:rsid w:val="003573CF"/>
    <w:rsid w:val="0036312D"/>
    <w:rsid w:val="003655D9"/>
    <w:rsid w:val="00366E3B"/>
    <w:rsid w:val="003671D8"/>
    <w:rsid w:val="0036768E"/>
    <w:rsid w:val="00367AC6"/>
    <w:rsid w:val="003715CB"/>
    <w:rsid w:val="00371D4B"/>
    <w:rsid w:val="00371D80"/>
    <w:rsid w:val="00376F24"/>
    <w:rsid w:val="0037704A"/>
    <w:rsid w:val="00377323"/>
    <w:rsid w:val="00383301"/>
    <w:rsid w:val="003841C7"/>
    <w:rsid w:val="0038530A"/>
    <w:rsid w:val="00387DEA"/>
    <w:rsid w:val="003900DD"/>
    <w:rsid w:val="003907F9"/>
    <w:rsid w:val="003919F0"/>
    <w:rsid w:val="0039443B"/>
    <w:rsid w:val="00394F1B"/>
    <w:rsid w:val="0039668D"/>
    <w:rsid w:val="00397205"/>
    <w:rsid w:val="003A16F1"/>
    <w:rsid w:val="003A43F7"/>
    <w:rsid w:val="003A4F59"/>
    <w:rsid w:val="003A59C3"/>
    <w:rsid w:val="003A603E"/>
    <w:rsid w:val="003A6F06"/>
    <w:rsid w:val="003B02ED"/>
    <w:rsid w:val="003B1A41"/>
    <w:rsid w:val="003B1B97"/>
    <w:rsid w:val="003B2B26"/>
    <w:rsid w:val="003B2CE0"/>
    <w:rsid w:val="003B35C2"/>
    <w:rsid w:val="003B7EA2"/>
    <w:rsid w:val="003C208B"/>
    <w:rsid w:val="003C369B"/>
    <w:rsid w:val="003C36BD"/>
    <w:rsid w:val="003C54A9"/>
    <w:rsid w:val="003C5919"/>
    <w:rsid w:val="003C740A"/>
    <w:rsid w:val="003D061E"/>
    <w:rsid w:val="003D0D79"/>
    <w:rsid w:val="003D14D0"/>
    <w:rsid w:val="003D39FC"/>
    <w:rsid w:val="003D3CF7"/>
    <w:rsid w:val="003D3FDF"/>
    <w:rsid w:val="003D5293"/>
    <w:rsid w:val="003D61D1"/>
    <w:rsid w:val="003E0353"/>
    <w:rsid w:val="003E0357"/>
    <w:rsid w:val="003E261A"/>
    <w:rsid w:val="003E29CE"/>
    <w:rsid w:val="003E39C6"/>
    <w:rsid w:val="003E79A8"/>
    <w:rsid w:val="003F3138"/>
    <w:rsid w:val="003F4ED4"/>
    <w:rsid w:val="003F6F9C"/>
    <w:rsid w:val="004007D5"/>
    <w:rsid w:val="004036F7"/>
    <w:rsid w:val="0040687C"/>
    <w:rsid w:val="00410E60"/>
    <w:rsid w:val="00411071"/>
    <w:rsid w:val="00413803"/>
    <w:rsid w:val="004138B9"/>
    <w:rsid w:val="0041786C"/>
    <w:rsid w:val="00417C20"/>
    <w:rsid w:val="0042177C"/>
    <w:rsid w:val="00423386"/>
    <w:rsid w:val="0042473D"/>
    <w:rsid w:val="00424830"/>
    <w:rsid w:val="00425C30"/>
    <w:rsid w:val="00426114"/>
    <w:rsid w:val="004266CA"/>
    <w:rsid w:val="00426B75"/>
    <w:rsid w:val="0042783D"/>
    <w:rsid w:val="00432BF4"/>
    <w:rsid w:val="0043473F"/>
    <w:rsid w:val="00435532"/>
    <w:rsid w:val="004420AF"/>
    <w:rsid w:val="00445BE9"/>
    <w:rsid w:val="0044624C"/>
    <w:rsid w:val="00446580"/>
    <w:rsid w:val="00446B94"/>
    <w:rsid w:val="00447CC2"/>
    <w:rsid w:val="00447F6C"/>
    <w:rsid w:val="00450002"/>
    <w:rsid w:val="0045046C"/>
    <w:rsid w:val="0045374C"/>
    <w:rsid w:val="004537C1"/>
    <w:rsid w:val="00457B04"/>
    <w:rsid w:val="00457CBE"/>
    <w:rsid w:val="0046213A"/>
    <w:rsid w:val="004633A9"/>
    <w:rsid w:val="00463955"/>
    <w:rsid w:val="004641BA"/>
    <w:rsid w:val="004642AC"/>
    <w:rsid w:val="00465183"/>
    <w:rsid w:val="00465D93"/>
    <w:rsid w:val="0046617A"/>
    <w:rsid w:val="00470459"/>
    <w:rsid w:val="004710C1"/>
    <w:rsid w:val="0047113F"/>
    <w:rsid w:val="00471A33"/>
    <w:rsid w:val="00472C85"/>
    <w:rsid w:val="00473480"/>
    <w:rsid w:val="00477B82"/>
    <w:rsid w:val="004822FE"/>
    <w:rsid w:val="00482674"/>
    <w:rsid w:val="00484F38"/>
    <w:rsid w:val="00485398"/>
    <w:rsid w:val="00486721"/>
    <w:rsid w:val="00487F42"/>
    <w:rsid w:val="0049145D"/>
    <w:rsid w:val="00491C2B"/>
    <w:rsid w:val="004929C4"/>
    <w:rsid w:val="00495A5D"/>
    <w:rsid w:val="00495DA7"/>
    <w:rsid w:val="004A0391"/>
    <w:rsid w:val="004A194B"/>
    <w:rsid w:val="004A2C4F"/>
    <w:rsid w:val="004A3F9E"/>
    <w:rsid w:val="004A659F"/>
    <w:rsid w:val="004B04D8"/>
    <w:rsid w:val="004B1238"/>
    <w:rsid w:val="004B2995"/>
    <w:rsid w:val="004B5BE6"/>
    <w:rsid w:val="004C0007"/>
    <w:rsid w:val="004C0274"/>
    <w:rsid w:val="004C0FA2"/>
    <w:rsid w:val="004C1155"/>
    <w:rsid w:val="004C16DA"/>
    <w:rsid w:val="004C18A3"/>
    <w:rsid w:val="004C2147"/>
    <w:rsid w:val="004C3076"/>
    <w:rsid w:val="004C3241"/>
    <w:rsid w:val="004C3299"/>
    <w:rsid w:val="004C50BA"/>
    <w:rsid w:val="004C6763"/>
    <w:rsid w:val="004C6B55"/>
    <w:rsid w:val="004C76BF"/>
    <w:rsid w:val="004D2013"/>
    <w:rsid w:val="004D2941"/>
    <w:rsid w:val="004D7319"/>
    <w:rsid w:val="004E088B"/>
    <w:rsid w:val="004E0E53"/>
    <w:rsid w:val="004E0E58"/>
    <w:rsid w:val="004E213B"/>
    <w:rsid w:val="004E2FE8"/>
    <w:rsid w:val="004E3838"/>
    <w:rsid w:val="004E3E87"/>
    <w:rsid w:val="004E424D"/>
    <w:rsid w:val="004E6108"/>
    <w:rsid w:val="004E6363"/>
    <w:rsid w:val="004E69EE"/>
    <w:rsid w:val="004E757E"/>
    <w:rsid w:val="004F0595"/>
    <w:rsid w:val="004F294E"/>
    <w:rsid w:val="004F61BE"/>
    <w:rsid w:val="005006D3"/>
    <w:rsid w:val="005020AF"/>
    <w:rsid w:val="0050312F"/>
    <w:rsid w:val="00506772"/>
    <w:rsid w:val="00506D7B"/>
    <w:rsid w:val="00506F11"/>
    <w:rsid w:val="00506F7A"/>
    <w:rsid w:val="005110E0"/>
    <w:rsid w:val="00512A74"/>
    <w:rsid w:val="00514D9B"/>
    <w:rsid w:val="00520379"/>
    <w:rsid w:val="005205C2"/>
    <w:rsid w:val="00521131"/>
    <w:rsid w:val="0052274F"/>
    <w:rsid w:val="005237C3"/>
    <w:rsid w:val="00525114"/>
    <w:rsid w:val="0052522A"/>
    <w:rsid w:val="005259D7"/>
    <w:rsid w:val="005300A5"/>
    <w:rsid w:val="005300D9"/>
    <w:rsid w:val="00530D6B"/>
    <w:rsid w:val="00531318"/>
    <w:rsid w:val="00532ECB"/>
    <w:rsid w:val="00532F7D"/>
    <w:rsid w:val="0053540F"/>
    <w:rsid w:val="00536F77"/>
    <w:rsid w:val="0053707D"/>
    <w:rsid w:val="00542916"/>
    <w:rsid w:val="005429CA"/>
    <w:rsid w:val="00543486"/>
    <w:rsid w:val="00545DF1"/>
    <w:rsid w:val="0054656C"/>
    <w:rsid w:val="00551EAC"/>
    <w:rsid w:val="00552E71"/>
    <w:rsid w:val="005533F0"/>
    <w:rsid w:val="00553B1B"/>
    <w:rsid w:val="0055514A"/>
    <w:rsid w:val="005563BA"/>
    <w:rsid w:val="00557362"/>
    <w:rsid w:val="005618E7"/>
    <w:rsid w:val="00561E6D"/>
    <w:rsid w:val="005650EC"/>
    <w:rsid w:val="00565CDC"/>
    <w:rsid w:val="005670FD"/>
    <w:rsid w:val="00571B19"/>
    <w:rsid w:val="00572507"/>
    <w:rsid w:val="00573345"/>
    <w:rsid w:val="00573ABC"/>
    <w:rsid w:val="005742DF"/>
    <w:rsid w:val="00574B8F"/>
    <w:rsid w:val="0057759A"/>
    <w:rsid w:val="00577B0B"/>
    <w:rsid w:val="00580BA7"/>
    <w:rsid w:val="00584CF5"/>
    <w:rsid w:val="00586CB8"/>
    <w:rsid w:val="00591DC3"/>
    <w:rsid w:val="00593B76"/>
    <w:rsid w:val="0059405D"/>
    <w:rsid w:val="005951AE"/>
    <w:rsid w:val="00595443"/>
    <w:rsid w:val="00595948"/>
    <w:rsid w:val="005968D5"/>
    <w:rsid w:val="00596E13"/>
    <w:rsid w:val="005976FC"/>
    <w:rsid w:val="005A075B"/>
    <w:rsid w:val="005A09D7"/>
    <w:rsid w:val="005A144B"/>
    <w:rsid w:val="005A1814"/>
    <w:rsid w:val="005A1E01"/>
    <w:rsid w:val="005A3DD9"/>
    <w:rsid w:val="005A57BF"/>
    <w:rsid w:val="005A683B"/>
    <w:rsid w:val="005A7F8E"/>
    <w:rsid w:val="005B08D3"/>
    <w:rsid w:val="005B1A70"/>
    <w:rsid w:val="005B3E3E"/>
    <w:rsid w:val="005B3FB9"/>
    <w:rsid w:val="005B499D"/>
    <w:rsid w:val="005B5303"/>
    <w:rsid w:val="005B6A60"/>
    <w:rsid w:val="005B6A7C"/>
    <w:rsid w:val="005B6E39"/>
    <w:rsid w:val="005B6FAD"/>
    <w:rsid w:val="005B7BA6"/>
    <w:rsid w:val="005C0591"/>
    <w:rsid w:val="005C0B0A"/>
    <w:rsid w:val="005C2A36"/>
    <w:rsid w:val="005C363F"/>
    <w:rsid w:val="005C3D3F"/>
    <w:rsid w:val="005C682E"/>
    <w:rsid w:val="005D2C32"/>
    <w:rsid w:val="005D2E2B"/>
    <w:rsid w:val="005D34AA"/>
    <w:rsid w:val="005D3675"/>
    <w:rsid w:val="005D4379"/>
    <w:rsid w:val="005D5192"/>
    <w:rsid w:val="005D5D4D"/>
    <w:rsid w:val="005D5D4F"/>
    <w:rsid w:val="005D639E"/>
    <w:rsid w:val="005D6597"/>
    <w:rsid w:val="005D69AC"/>
    <w:rsid w:val="005E0398"/>
    <w:rsid w:val="005E0495"/>
    <w:rsid w:val="005E1155"/>
    <w:rsid w:val="005E1A4E"/>
    <w:rsid w:val="005E1A7F"/>
    <w:rsid w:val="005E2BA9"/>
    <w:rsid w:val="005E316B"/>
    <w:rsid w:val="005E3DDA"/>
    <w:rsid w:val="005E41EF"/>
    <w:rsid w:val="005E448A"/>
    <w:rsid w:val="005E4E9A"/>
    <w:rsid w:val="005E561F"/>
    <w:rsid w:val="005E63BA"/>
    <w:rsid w:val="005E64AC"/>
    <w:rsid w:val="005E7218"/>
    <w:rsid w:val="005E7A61"/>
    <w:rsid w:val="005F0CE3"/>
    <w:rsid w:val="005F0D3B"/>
    <w:rsid w:val="005F13DF"/>
    <w:rsid w:val="005F64DD"/>
    <w:rsid w:val="005F6504"/>
    <w:rsid w:val="005F752D"/>
    <w:rsid w:val="00600634"/>
    <w:rsid w:val="006018FB"/>
    <w:rsid w:val="00601920"/>
    <w:rsid w:val="0060299C"/>
    <w:rsid w:val="00606C4E"/>
    <w:rsid w:val="00610171"/>
    <w:rsid w:val="006129F7"/>
    <w:rsid w:val="00612F70"/>
    <w:rsid w:val="0061350F"/>
    <w:rsid w:val="00613A0C"/>
    <w:rsid w:val="00613C36"/>
    <w:rsid w:val="00614432"/>
    <w:rsid w:val="00614CA8"/>
    <w:rsid w:val="006159C2"/>
    <w:rsid w:val="00616885"/>
    <w:rsid w:val="00617241"/>
    <w:rsid w:val="00621332"/>
    <w:rsid w:val="00623060"/>
    <w:rsid w:val="00623755"/>
    <w:rsid w:val="00623C25"/>
    <w:rsid w:val="00623DC5"/>
    <w:rsid w:val="00626690"/>
    <w:rsid w:val="00630302"/>
    <w:rsid w:val="00630525"/>
    <w:rsid w:val="00632247"/>
    <w:rsid w:val="0063263D"/>
    <w:rsid w:val="0063270F"/>
    <w:rsid w:val="00632ED4"/>
    <w:rsid w:val="00635598"/>
    <w:rsid w:val="006372D1"/>
    <w:rsid w:val="00640EA8"/>
    <w:rsid w:val="0064122A"/>
    <w:rsid w:val="00641A0B"/>
    <w:rsid w:val="00641D7F"/>
    <w:rsid w:val="00641E5C"/>
    <w:rsid w:val="006424D6"/>
    <w:rsid w:val="00642CFE"/>
    <w:rsid w:val="0064338E"/>
    <w:rsid w:val="0064421D"/>
    <w:rsid w:val="00644F74"/>
    <w:rsid w:val="00645256"/>
    <w:rsid w:val="00646CF6"/>
    <w:rsid w:val="00650180"/>
    <w:rsid w:val="0065022D"/>
    <w:rsid w:val="006506F4"/>
    <w:rsid w:val="00654E93"/>
    <w:rsid w:val="0065552A"/>
    <w:rsid w:val="00657313"/>
    <w:rsid w:val="00660B2F"/>
    <w:rsid w:val="0066103F"/>
    <w:rsid w:val="00661159"/>
    <w:rsid w:val="00661451"/>
    <w:rsid w:val="006616C3"/>
    <w:rsid w:val="0066276D"/>
    <w:rsid w:val="0066519A"/>
    <w:rsid w:val="00665EBE"/>
    <w:rsid w:val="00666F94"/>
    <w:rsid w:val="00667B09"/>
    <w:rsid w:val="006701B2"/>
    <w:rsid w:val="00670984"/>
    <w:rsid w:val="00670C79"/>
    <w:rsid w:val="0067160F"/>
    <w:rsid w:val="006728F9"/>
    <w:rsid w:val="0067377A"/>
    <w:rsid w:val="0067598D"/>
    <w:rsid w:val="0067672D"/>
    <w:rsid w:val="006800CB"/>
    <w:rsid w:val="00680181"/>
    <w:rsid w:val="006807C0"/>
    <w:rsid w:val="00680EF0"/>
    <w:rsid w:val="00681424"/>
    <w:rsid w:val="006843E8"/>
    <w:rsid w:val="006858E5"/>
    <w:rsid w:val="00687D7A"/>
    <w:rsid w:val="0069004B"/>
    <w:rsid w:val="006913EA"/>
    <w:rsid w:val="00691458"/>
    <w:rsid w:val="00692C01"/>
    <w:rsid w:val="00693D9A"/>
    <w:rsid w:val="006946F7"/>
    <w:rsid w:val="00696B26"/>
    <w:rsid w:val="00696CF3"/>
    <w:rsid w:val="00696DEB"/>
    <w:rsid w:val="006973B9"/>
    <w:rsid w:val="006A1B9B"/>
    <w:rsid w:val="006A2F9B"/>
    <w:rsid w:val="006A33FB"/>
    <w:rsid w:val="006A3526"/>
    <w:rsid w:val="006A3B35"/>
    <w:rsid w:val="006A5BD3"/>
    <w:rsid w:val="006A6A3B"/>
    <w:rsid w:val="006A71F7"/>
    <w:rsid w:val="006B09EE"/>
    <w:rsid w:val="006B1142"/>
    <w:rsid w:val="006B3415"/>
    <w:rsid w:val="006B3563"/>
    <w:rsid w:val="006B3F9C"/>
    <w:rsid w:val="006B6A69"/>
    <w:rsid w:val="006B7C9C"/>
    <w:rsid w:val="006B7CE7"/>
    <w:rsid w:val="006C1D9F"/>
    <w:rsid w:val="006C1E18"/>
    <w:rsid w:val="006C3483"/>
    <w:rsid w:val="006C4D8F"/>
    <w:rsid w:val="006C4E73"/>
    <w:rsid w:val="006D3CB9"/>
    <w:rsid w:val="006D4B08"/>
    <w:rsid w:val="006D4E25"/>
    <w:rsid w:val="006D59C2"/>
    <w:rsid w:val="006D7372"/>
    <w:rsid w:val="006E085D"/>
    <w:rsid w:val="006E2505"/>
    <w:rsid w:val="006E2C22"/>
    <w:rsid w:val="006E483B"/>
    <w:rsid w:val="006E48FE"/>
    <w:rsid w:val="006E55FA"/>
    <w:rsid w:val="006E5713"/>
    <w:rsid w:val="006E7645"/>
    <w:rsid w:val="006E7D08"/>
    <w:rsid w:val="006F07C4"/>
    <w:rsid w:val="006F07EC"/>
    <w:rsid w:val="006F3925"/>
    <w:rsid w:val="006F4F9F"/>
    <w:rsid w:val="006F6005"/>
    <w:rsid w:val="006F7F7B"/>
    <w:rsid w:val="006F7FA8"/>
    <w:rsid w:val="006F7FCC"/>
    <w:rsid w:val="007001DC"/>
    <w:rsid w:val="007031D7"/>
    <w:rsid w:val="007040A4"/>
    <w:rsid w:val="00704CC9"/>
    <w:rsid w:val="00704E44"/>
    <w:rsid w:val="00705336"/>
    <w:rsid w:val="00705C40"/>
    <w:rsid w:val="00706EB7"/>
    <w:rsid w:val="00706EFC"/>
    <w:rsid w:val="00713128"/>
    <w:rsid w:val="0071361A"/>
    <w:rsid w:val="00714B1C"/>
    <w:rsid w:val="00716F2B"/>
    <w:rsid w:val="00721368"/>
    <w:rsid w:val="0072144F"/>
    <w:rsid w:val="00721552"/>
    <w:rsid w:val="007215B0"/>
    <w:rsid w:val="00723BE6"/>
    <w:rsid w:val="00724C3D"/>
    <w:rsid w:val="007256BF"/>
    <w:rsid w:val="00725A93"/>
    <w:rsid w:val="007266CC"/>
    <w:rsid w:val="00727098"/>
    <w:rsid w:val="00727C7B"/>
    <w:rsid w:val="00730A4D"/>
    <w:rsid w:val="007310CB"/>
    <w:rsid w:val="00731411"/>
    <w:rsid w:val="00732A8E"/>
    <w:rsid w:val="00732F2F"/>
    <w:rsid w:val="00734F5F"/>
    <w:rsid w:val="00735B02"/>
    <w:rsid w:val="00735D0E"/>
    <w:rsid w:val="00736740"/>
    <w:rsid w:val="00736C4F"/>
    <w:rsid w:val="00737455"/>
    <w:rsid w:val="00737635"/>
    <w:rsid w:val="00737DA1"/>
    <w:rsid w:val="00737F90"/>
    <w:rsid w:val="007402E7"/>
    <w:rsid w:val="007408D5"/>
    <w:rsid w:val="00742C45"/>
    <w:rsid w:val="007440EB"/>
    <w:rsid w:val="007463F1"/>
    <w:rsid w:val="0074659C"/>
    <w:rsid w:val="00746AE7"/>
    <w:rsid w:val="0074725E"/>
    <w:rsid w:val="00747697"/>
    <w:rsid w:val="00750665"/>
    <w:rsid w:val="00751ED1"/>
    <w:rsid w:val="00753466"/>
    <w:rsid w:val="0075546C"/>
    <w:rsid w:val="00755958"/>
    <w:rsid w:val="00762975"/>
    <w:rsid w:val="00764739"/>
    <w:rsid w:val="0076521A"/>
    <w:rsid w:val="007653BE"/>
    <w:rsid w:val="007667DB"/>
    <w:rsid w:val="00767FCF"/>
    <w:rsid w:val="00770C17"/>
    <w:rsid w:val="0077266D"/>
    <w:rsid w:val="00775E6A"/>
    <w:rsid w:val="00776586"/>
    <w:rsid w:val="00776D71"/>
    <w:rsid w:val="0078450A"/>
    <w:rsid w:val="007852A8"/>
    <w:rsid w:val="00785CC8"/>
    <w:rsid w:val="00785DC0"/>
    <w:rsid w:val="0079003A"/>
    <w:rsid w:val="00790253"/>
    <w:rsid w:val="00791741"/>
    <w:rsid w:val="007919D8"/>
    <w:rsid w:val="00792065"/>
    <w:rsid w:val="00792323"/>
    <w:rsid w:val="0079477B"/>
    <w:rsid w:val="00795965"/>
    <w:rsid w:val="00796921"/>
    <w:rsid w:val="00797BC2"/>
    <w:rsid w:val="007A0299"/>
    <w:rsid w:val="007A18E7"/>
    <w:rsid w:val="007A1BA6"/>
    <w:rsid w:val="007A2491"/>
    <w:rsid w:val="007A413F"/>
    <w:rsid w:val="007B048F"/>
    <w:rsid w:val="007B13B6"/>
    <w:rsid w:val="007B1F32"/>
    <w:rsid w:val="007B200D"/>
    <w:rsid w:val="007B2034"/>
    <w:rsid w:val="007B42CE"/>
    <w:rsid w:val="007B6EBF"/>
    <w:rsid w:val="007B792A"/>
    <w:rsid w:val="007C03CE"/>
    <w:rsid w:val="007C3EA8"/>
    <w:rsid w:val="007C46E3"/>
    <w:rsid w:val="007D2451"/>
    <w:rsid w:val="007D4304"/>
    <w:rsid w:val="007D6052"/>
    <w:rsid w:val="007D6811"/>
    <w:rsid w:val="007D74AC"/>
    <w:rsid w:val="007E5134"/>
    <w:rsid w:val="007E516B"/>
    <w:rsid w:val="007E53E4"/>
    <w:rsid w:val="007E6439"/>
    <w:rsid w:val="007E7BD5"/>
    <w:rsid w:val="007F0398"/>
    <w:rsid w:val="007F4D95"/>
    <w:rsid w:val="007F50DE"/>
    <w:rsid w:val="007F6E88"/>
    <w:rsid w:val="008006D0"/>
    <w:rsid w:val="00800708"/>
    <w:rsid w:val="00800F3C"/>
    <w:rsid w:val="00801152"/>
    <w:rsid w:val="0080257D"/>
    <w:rsid w:val="00804237"/>
    <w:rsid w:val="0080489A"/>
    <w:rsid w:val="008054B6"/>
    <w:rsid w:val="0080562C"/>
    <w:rsid w:val="00805B11"/>
    <w:rsid w:val="00805D91"/>
    <w:rsid w:val="00812F8C"/>
    <w:rsid w:val="008141AB"/>
    <w:rsid w:val="008157B8"/>
    <w:rsid w:val="00815865"/>
    <w:rsid w:val="0081638F"/>
    <w:rsid w:val="00820429"/>
    <w:rsid w:val="008208C2"/>
    <w:rsid w:val="0082104D"/>
    <w:rsid w:val="00821229"/>
    <w:rsid w:val="0082197D"/>
    <w:rsid w:val="00821E84"/>
    <w:rsid w:val="00821E8D"/>
    <w:rsid w:val="00823557"/>
    <w:rsid w:val="0082436C"/>
    <w:rsid w:val="00824A7D"/>
    <w:rsid w:val="00824FDE"/>
    <w:rsid w:val="00825126"/>
    <w:rsid w:val="008313BE"/>
    <w:rsid w:val="00831481"/>
    <w:rsid w:val="0083247B"/>
    <w:rsid w:val="0083295F"/>
    <w:rsid w:val="00835705"/>
    <w:rsid w:val="00835FA6"/>
    <w:rsid w:val="00836F8B"/>
    <w:rsid w:val="00841CA2"/>
    <w:rsid w:val="008422AA"/>
    <w:rsid w:val="00842F52"/>
    <w:rsid w:val="00843A47"/>
    <w:rsid w:val="00843AF1"/>
    <w:rsid w:val="0084580C"/>
    <w:rsid w:val="00847D72"/>
    <w:rsid w:val="00853FA9"/>
    <w:rsid w:val="00855832"/>
    <w:rsid w:val="008611C9"/>
    <w:rsid w:val="0086453D"/>
    <w:rsid w:val="008649B1"/>
    <w:rsid w:val="00873B1D"/>
    <w:rsid w:val="00873B21"/>
    <w:rsid w:val="00874625"/>
    <w:rsid w:val="0087573B"/>
    <w:rsid w:val="00877308"/>
    <w:rsid w:val="008775EC"/>
    <w:rsid w:val="00877F3F"/>
    <w:rsid w:val="0088010F"/>
    <w:rsid w:val="00880668"/>
    <w:rsid w:val="00880761"/>
    <w:rsid w:val="00890A2D"/>
    <w:rsid w:val="008921D7"/>
    <w:rsid w:val="008951E8"/>
    <w:rsid w:val="00897F48"/>
    <w:rsid w:val="008A05A2"/>
    <w:rsid w:val="008A13F1"/>
    <w:rsid w:val="008A3242"/>
    <w:rsid w:val="008A361D"/>
    <w:rsid w:val="008A3C6D"/>
    <w:rsid w:val="008A3EC7"/>
    <w:rsid w:val="008A575D"/>
    <w:rsid w:val="008A7ACE"/>
    <w:rsid w:val="008B27EF"/>
    <w:rsid w:val="008B472D"/>
    <w:rsid w:val="008B5738"/>
    <w:rsid w:val="008C1AE4"/>
    <w:rsid w:val="008C2A59"/>
    <w:rsid w:val="008C2D58"/>
    <w:rsid w:val="008C3B32"/>
    <w:rsid w:val="008C425D"/>
    <w:rsid w:val="008C4534"/>
    <w:rsid w:val="008C5473"/>
    <w:rsid w:val="008C5614"/>
    <w:rsid w:val="008C5C41"/>
    <w:rsid w:val="008C6D69"/>
    <w:rsid w:val="008C7834"/>
    <w:rsid w:val="008D04AC"/>
    <w:rsid w:val="008D1B77"/>
    <w:rsid w:val="008D2BBD"/>
    <w:rsid w:val="008D3067"/>
    <w:rsid w:val="008D314B"/>
    <w:rsid w:val="008D34BA"/>
    <w:rsid w:val="008D6038"/>
    <w:rsid w:val="008D6AC8"/>
    <w:rsid w:val="008D793A"/>
    <w:rsid w:val="008D7A70"/>
    <w:rsid w:val="008E20D0"/>
    <w:rsid w:val="008E2F94"/>
    <w:rsid w:val="008E3268"/>
    <w:rsid w:val="008E7D60"/>
    <w:rsid w:val="008F2ABF"/>
    <w:rsid w:val="008F4325"/>
    <w:rsid w:val="008F7539"/>
    <w:rsid w:val="00903285"/>
    <w:rsid w:val="009034F5"/>
    <w:rsid w:val="00904031"/>
    <w:rsid w:val="00907F1D"/>
    <w:rsid w:val="00914348"/>
    <w:rsid w:val="00914E3E"/>
    <w:rsid w:val="00915C34"/>
    <w:rsid w:val="009204DD"/>
    <w:rsid w:val="009215C8"/>
    <w:rsid w:val="009230C2"/>
    <w:rsid w:val="00923245"/>
    <w:rsid w:val="009242FA"/>
    <w:rsid w:val="00924C28"/>
    <w:rsid w:val="00925474"/>
    <w:rsid w:val="00925F85"/>
    <w:rsid w:val="00930EDA"/>
    <w:rsid w:val="009317A1"/>
    <w:rsid w:val="009324E5"/>
    <w:rsid w:val="00933641"/>
    <w:rsid w:val="00933694"/>
    <w:rsid w:val="0093471B"/>
    <w:rsid w:val="00936754"/>
    <w:rsid w:val="009375CB"/>
    <w:rsid w:val="009414C6"/>
    <w:rsid w:val="00942981"/>
    <w:rsid w:val="00943759"/>
    <w:rsid w:val="00944C14"/>
    <w:rsid w:val="0094501D"/>
    <w:rsid w:val="00945880"/>
    <w:rsid w:val="00945D84"/>
    <w:rsid w:val="00947E1D"/>
    <w:rsid w:val="00950DD4"/>
    <w:rsid w:val="00951D75"/>
    <w:rsid w:val="00953B13"/>
    <w:rsid w:val="00956369"/>
    <w:rsid w:val="0095738C"/>
    <w:rsid w:val="00960D1A"/>
    <w:rsid w:val="0096333B"/>
    <w:rsid w:val="00963C51"/>
    <w:rsid w:val="00965DE0"/>
    <w:rsid w:val="0096616D"/>
    <w:rsid w:val="009665A9"/>
    <w:rsid w:val="00970DAE"/>
    <w:rsid w:val="00971918"/>
    <w:rsid w:val="00977B56"/>
    <w:rsid w:val="00980246"/>
    <w:rsid w:val="0098455D"/>
    <w:rsid w:val="00984CA6"/>
    <w:rsid w:val="009857EC"/>
    <w:rsid w:val="0098601F"/>
    <w:rsid w:val="00986C1D"/>
    <w:rsid w:val="00987007"/>
    <w:rsid w:val="00987D00"/>
    <w:rsid w:val="00990A9F"/>
    <w:rsid w:val="00992BB1"/>
    <w:rsid w:val="00992ED1"/>
    <w:rsid w:val="00993175"/>
    <w:rsid w:val="009966F1"/>
    <w:rsid w:val="00997593"/>
    <w:rsid w:val="00997B90"/>
    <w:rsid w:val="009A0E93"/>
    <w:rsid w:val="009A22EB"/>
    <w:rsid w:val="009A24B9"/>
    <w:rsid w:val="009A320C"/>
    <w:rsid w:val="009A3B1B"/>
    <w:rsid w:val="009A40F5"/>
    <w:rsid w:val="009A47E8"/>
    <w:rsid w:val="009A5745"/>
    <w:rsid w:val="009B328B"/>
    <w:rsid w:val="009B350E"/>
    <w:rsid w:val="009B379B"/>
    <w:rsid w:val="009B6BE8"/>
    <w:rsid w:val="009B70B5"/>
    <w:rsid w:val="009C1887"/>
    <w:rsid w:val="009C3223"/>
    <w:rsid w:val="009C3981"/>
    <w:rsid w:val="009C3E01"/>
    <w:rsid w:val="009C410A"/>
    <w:rsid w:val="009C43F8"/>
    <w:rsid w:val="009C51B9"/>
    <w:rsid w:val="009C534A"/>
    <w:rsid w:val="009C5FFA"/>
    <w:rsid w:val="009C6FBB"/>
    <w:rsid w:val="009C79CE"/>
    <w:rsid w:val="009D165C"/>
    <w:rsid w:val="009D22BE"/>
    <w:rsid w:val="009D26B1"/>
    <w:rsid w:val="009D29E7"/>
    <w:rsid w:val="009D3264"/>
    <w:rsid w:val="009D75B9"/>
    <w:rsid w:val="009E259A"/>
    <w:rsid w:val="009E33D0"/>
    <w:rsid w:val="009E418B"/>
    <w:rsid w:val="009E496B"/>
    <w:rsid w:val="009E4E5B"/>
    <w:rsid w:val="009E7065"/>
    <w:rsid w:val="009F033B"/>
    <w:rsid w:val="009F1202"/>
    <w:rsid w:val="009F2D00"/>
    <w:rsid w:val="009F5ECB"/>
    <w:rsid w:val="009F6228"/>
    <w:rsid w:val="009F6B17"/>
    <w:rsid w:val="009F7162"/>
    <w:rsid w:val="009F7400"/>
    <w:rsid w:val="00A009A4"/>
    <w:rsid w:val="00A009A8"/>
    <w:rsid w:val="00A012AD"/>
    <w:rsid w:val="00A01AC8"/>
    <w:rsid w:val="00A01C66"/>
    <w:rsid w:val="00A01F76"/>
    <w:rsid w:val="00A02600"/>
    <w:rsid w:val="00A031B5"/>
    <w:rsid w:val="00A049AD"/>
    <w:rsid w:val="00A052FF"/>
    <w:rsid w:val="00A07CE6"/>
    <w:rsid w:val="00A07FAC"/>
    <w:rsid w:val="00A111FB"/>
    <w:rsid w:val="00A11DA4"/>
    <w:rsid w:val="00A26C9A"/>
    <w:rsid w:val="00A3186C"/>
    <w:rsid w:val="00A31CB1"/>
    <w:rsid w:val="00A31D47"/>
    <w:rsid w:val="00A33135"/>
    <w:rsid w:val="00A3437F"/>
    <w:rsid w:val="00A36189"/>
    <w:rsid w:val="00A37381"/>
    <w:rsid w:val="00A41585"/>
    <w:rsid w:val="00A425B2"/>
    <w:rsid w:val="00A51E75"/>
    <w:rsid w:val="00A528A6"/>
    <w:rsid w:val="00A52E50"/>
    <w:rsid w:val="00A53E90"/>
    <w:rsid w:val="00A56DEF"/>
    <w:rsid w:val="00A61ED6"/>
    <w:rsid w:val="00A62638"/>
    <w:rsid w:val="00A62E31"/>
    <w:rsid w:val="00A6450E"/>
    <w:rsid w:val="00A651D7"/>
    <w:rsid w:val="00A70B42"/>
    <w:rsid w:val="00A71A9C"/>
    <w:rsid w:val="00A72152"/>
    <w:rsid w:val="00A73566"/>
    <w:rsid w:val="00A745E1"/>
    <w:rsid w:val="00A74996"/>
    <w:rsid w:val="00A74C9E"/>
    <w:rsid w:val="00A779EE"/>
    <w:rsid w:val="00A81938"/>
    <w:rsid w:val="00A843E9"/>
    <w:rsid w:val="00A85E7F"/>
    <w:rsid w:val="00A860D1"/>
    <w:rsid w:val="00A866DE"/>
    <w:rsid w:val="00A86952"/>
    <w:rsid w:val="00A86996"/>
    <w:rsid w:val="00A935D0"/>
    <w:rsid w:val="00A93C6A"/>
    <w:rsid w:val="00A953EB"/>
    <w:rsid w:val="00A95752"/>
    <w:rsid w:val="00AA19C9"/>
    <w:rsid w:val="00AA1BB9"/>
    <w:rsid w:val="00AA2D39"/>
    <w:rsid w:val="00AA4462"/>
    <w:rsid w:val="00AA604B"/>
    <w:rsid w:val="00AA60FC"/>
    <w:rsid w:val="00AA66EF"/>
    <w:rsid w:val="00AA724D"/>
    <w:rsid w:val="00AA725F"/>
    <w:rsid w:val="00AB0C14"/>
    <w:rsid w:val="00AB5FF3"/>
    <w:rsid w:val="00AB7D13"/>
    <w:rsid w:val="00AC000F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65A"/>
    <w:rsid w:val="00AC79DC"/>
    <w:rsid w:val="00AD1748"/>
    <w:rsid w:val="00AD18C1"/>
    <w:rsid w:val="00AD24E2"/>
    <w:rsid w:val="00AD321C"/>
    <w:rsid w:val="00AD37E0"/>
    <w:rsid w:val="00AD3929"/>
    <w:rsid w:val="00AD4B30"/>
    <w:rsid w:val="00AD6457"/>
    <w:rsid w:val="00AE1B2E"/>
    <w:rsid w:val="00AE2B83"/>
    <w:rsid w:val="00AE365E"/>
    <w:rsid w:val="00AE73B4"/>
    <w:rsid w:val="00AE7DF7"/>
    <w:rsid w:val="00AF094B"/>
    <w:rsid w:val="00AF0B9D"/>
    <w:rsid w:val="00AF0FA4"/>
    <w:rsid w:val="00AF14F9"/>
    <w:rsid w:val="00AF4D7D"/>
    <w:rsid w:val="00AF715B"/>
    <w:rsid w:val="00AF732C"/>
    <w:rsid w:val="00B00C7D"/>
    <w:rsid w:val="00B04396"/>
    <w:rsid w:val="00B0457A"/>
    <w:rsid w:val="00B04A1F"/>
    <w:rsid w:val="00B0523E"/>
    <w:rsid w:val="00B05255"/>
    <w:rsid w:val="00B07C89"/>
    <w:rsid w:val="00B11AC7"/>
    <w:rsid w:val="00B12A9D"/>
    <w:rsid w:val="00B12E7B"/>
    <w:rsid w:val="00B132D6"/>
    <w:rsid w:val="00B1456B"/>
    <w:rsid w:val="00B1493F"/>
    <w:rsid w:val="00B15904"/>
    <w:rsid w:val="00B1697C"/>
    <w:rsid w:val="00B22573"/>
    <w:rsid w:val="00B23A75"/>
    <w:rsid w:val="00B23D05"/>
    <w:rsid w:val="00B250A9"/>
    <w:rsid w:val="00B25C71"/>
    <w:rsid w:val="00B263F3"/>
    <w:rsid w:val="00B269B5"/>
    <w:rsid w:val="00B30C55"/>
    <w:rsid w:val="00B31A83"/>
    <w:rsid w:val="00B33AC0"/>
    <w:rsid w:val="00B356E1"/>
    <w:rsid w:val="00B3779E"/>
    <w:rsid w:val="00B4053D"/>
    <w:rsid w:val="00B43748"/>
    <w:rsid w:val="00B43C03"/>
    <w:rsid w:val="00B43EBD"/>
    <w:rsid w:val="00B44536"/>
    <w:rsid w:val="00B459C5"/>
    <w:rsid w:val="00B45AC6"/>
    <w:rsid w:val="00B5027F"/>
    <w:rsid w:val="00B524AA"/>
    <w:rsid w:val="00B52776"/>
    <w:rsid w:val="00B5348B"/>
    <w:rsid w:val="00B55344"/>
    <w:rsid w:val="00B55398"/>
    <w:rsid w:val="00B5542E"/>
    <w:rsid w:val="00B5570F"/>
    <w:rsid w:val="00B56598"/>
    <w:rsid w:val="00B572FB"/>
    <w:rsid w:val="00B57660"/>
    <w:rsid w:val="00B579A2"/>
    <w:rsid w:val="00B57D78"/>
    <w:rsid w:val="00B60D09"/>
    <w:rsid w:val="00B6232E"/>
    <w:rsid w:val="00B626EA"/>
    <w:rsid w:val="00B62971"/>
    <w:rsid w:val="00B62C03"/>
    <w:rsid w:val="00B63280"/>
    <w:rsid w:val="00B6601E"/>
    <w:rsid w:val="00B67842"/>
    <w:rsid w:val="00B679A3"/>
    <w:rsid w:val="00B7001A"/>
    <w:rsid w:val="00B700F7"/>
    <w:rsid w:val="00B70DA8"/>
    <w:rsid w:val="00B71152"/>
    <w:rsid w:val="00B7158C"/>
    <w:rsid w:val="00B720D2"/>
    <w:rsid w:val="00B72806"/>
    <w:rsid w:val="00B7346A"/>
    <w:rsid w:val="00B76AD5"/>
    <w:rsid w:val="00B77774"/>
    <w:rsid w:val="00B77C9A"/>
    <w:rsid w:val="00B81021"/>
    <w:rsid w:val="00B91F23"/>
    <w:rsid w:val="00B92E7F"/>
    <w:rsid w:val="00B93193"/>
    <w:rsid w:val="00B97347"/>
    <w:rsid w:val="00B97B4B"/>
    <w:rsid w:val="00BA0529"/>
    <w:rsid w:val="00BA30F7"/>
    <w:rsid w:val="00BA6B8D"/>
    <w:rsid w:val="00BA7996"/>
    <w:rsid w:val="00BB396D"/>
    <w:rsid w:val="00BB4BCD"/>
    <w:rsid w:val="00BB57F7"/>
    <w:rsid w:val="00BB5CAC"/>
    <w:rsid w:val="00BB64C1"/>
    <w:rsid w:val="00BB7064"/>
    <w:rsid w:val="00BC1743"/>
    <w:rsid w:val="00BC18A5"/>
    <w:rsid w:val="00BC311D"/>
    <w:rsid w:val="00BC668F"/>
    <w:rsid w:val="00BC7AC4"/>
    <w:rsid w:val="00BD2402"/>
    <w:rsid w:val="00BD2F83"/>
    <w:rsid w:val="00BD3793"/>
    <w:rsid w:val="00BD3EA5"/>
    <w:rsid w:val="00BD4215"/>
    <w:rsid w:val="00BD451F"/>
    <w:rsid w:val="00BD4713"/>
    <w:rsid w:val="00BD47AA"/>
    <w:rsid w:val="00BD5240"/>
    <w:rsid w:val="00BD6999"/>
    <w:rsid w:val="00BD7937"/>
    <w:rsid w:val="00BE0A4A"/>
    <w:rsid w:val="00BE214C"/>
    <w:rsid w:val="00BE259C"/>
    <w:rsid w:val="00BE401A"/>
    <w:rsid w:val="00BE6153"/>
    <w:rsid w:val="00BE64EC"/>
    <w:rsid w:val="00BE6B87"/>
    <w:rsid w:val="00BE72CE"/>
    <w:rsid w:val="00BE7407"/>
    <w:rsid w:val="00BF5394"/>
    <w:rsid w:val="00BF6E2D"/>
    <w:rsid w:val="00BF7B75"/>
    <w:rsid w:val="00C0112E"/>
    <w:rsid w:val="00C01458"/>
    <w:rsid w:val="00C01958"/>
    <w:rsid w:val="00C01E20"/>
    <w:rsid w:val="00C02308"/>
    <w:rsid w:val="00C037E5"/>
    <w:rsid w:val="00C04BCB"/>
    <w:rsid w:val="00C06720"/>
    <w:rsid w:val="00C07040"/>
    <w:rsid w:val="00C10E61"/>
    <w:rsid w:val="00C11AB5"/>
    <w:rsid w:val="00C1354B"/>
    <w:rsid w:val="00C13831"/>
    <w:rsid w:val="00C165CD"/>
    <w:rsid w:val="00C1695E"/>
    <w:rsid w:val="00C20C0C"/>
    <w:rsid w:val="00C210D8"/>
    <w:rsid w:val="00C2188B"/>
    <w:rsid w:val="00C21B14"/>
    <w:rsid w:val="00C22C36"/>
    <w:rsid w:val="00C24789"/>
    <w:rsid w:val="00C25359"/>
    <w:rsid w:val="00C25CFC"/>
    <w:rsid w:val="00C25F51"/>
    <w:rsid w:val="00C267AD"/>
    <w:rsid w:val="00C31165"/>
    <w:rsid w:val="00C323A1"/>
    <w:rsid w:val="00C32458"/>
    <w:rsid w:val="00C33210"/>
    <w:rsid w:val="00C332EE"/>
    <w:rsid w:val="00C33711"/>
    <w:rsid w:val="00C35F8F"/>
    <w:rsid w:val="00C369B5"/>
    <w:rsid w:val="00C36DDE"/>
    <w:rsid w:val="00C36E94"/>
    <w:rsid w:val="00C37927"/>
    <w:rsid w:val="00C41454"/>
    <w:rsid w:val="00C43A8F"/>
    <w:rsid w:val="00C43C6F"/>
    <w:rsid w:val="00C46D67"/>
    <w:rsid w:val="00C4732D"/>
    <w:rsid w:val="00C4767B"/>
    <w:rsid w:val="00C479D1"/>
    <w:rsid w:val="00C47A2B"/>
    <w:rsid w:val="00C5076B"/>
    <w:rsid w:val="00C50D11"/>
    <w:rsid w:val="00C53C22"/>
    <w:rsid w:val="00C5721E"/>
    <w:rsid w:val="00C57D6F"/>
    <w:rsid w:val="00C6018E"/>
    <w:rsid w:val="00C60285"/>
    <w:rsid w:val="00C605FB"/>
    <w:rsid w:val="00C633DD"/>
    <w:rsid w:val="00C6606B"/>
    <w:rsid w:val="00C67515"/>
    <w:rsid w:val="00C7025D"/>
    <w:rsid w:val="00C7134C"/>
    <w:rsid w:val="00C71535"/>
    <w:rsid w:val="00C71831"/>
    <w:rsid w:val="00C7327C"/>
    <w:rsid w:val="00C73741"/>
    <w:rsid w:val="00C7494E"/>
    <w:rsid w:val="00C74CA3"/>
    <w:rsid w:val="00C74CE8"/>
    <w:rsid w:val="00C7504E"/>
    <w:rsid w:val="00C757CE"/>
    <w:rsid w:val="00C7776B"/>
    <w:rsid w:val="00C807D4"/>
    <w:rsid w:val="00C81CF2"/>
    <w:rsid w:val="00C82D74"/>
    <w:rsid w:val="00C879FF"/>
    <w:rsid w:val="00C9109A"/>
    <w:rsid w:val="00C91A5D"/>
    <w:rsid w:val="00C946AB"/>
    <w:rsid w:val="00CA07D7"/>
    <w:rsid w:val="00CA0F62"/>
    <w:rsid w:val="00CA11BC"/>
    <w:rsid w:val="00CA2858"/>
    <w:rsid w:val="00CB0C15"/>
    <w:rsid w:val="00CB2C6E"/>
    <w:rsid w:val="00CB52CB"/>
    <w:rsid w:val="00CB76D2"/>
    <w:rsid w:val="00CB7A37"/>
    <w:rsid w:val="00CC3E75"/>
    <w:rsid w:val="00CC57D0"/>
    <w:rsid w:val="00CC5EBD"/>
    <w:rsid w:val="00CC666E"/>
    <w:rsid w:val="00CC6969"/>
    <w:rsid w:val="00CD240F"/>
    <w:rsid w:val="00CD3973"/>
    <w:rsid w:val="00CD571B"/>
    <w:rsid w:val="00CD5D2A"/>
    <w:rsid w:val="00CE0376"/>
    <w:rsid w:val="00CE04DE"/>
    <w:rsid w:val="00CE215C"/>
    <w:rsid w:val="00CE2B47"/>
    <w:rsid w:val="00CE3732"/>
    <w:rsid w:val="00CE3C27"/>
    <w:rsid w:val="00CE3F44"/>
    <w:rsid w:val="00CE599A"/>
    <w:rsid w:val="00CE5A81"/>
    <w:rsid w:val="00CF0266"/>
    <w:rsid w:val="00CF1A60"/>
    <w:rsid w:val="00CF3AD3"/>
    <w:rsid w:val="00CF4F91"/>
    <w:rsid w:val="00CF5BD4"/>
    <w:rsid w:val="00CF6870"/>
    <w:rsid w:val="00CF703E"/>
    <w:rsid w:val="00D00287"/>
    <w:rsid w:val="00D00741"/>
    <w:rsid w:val="00D009AE"/>
    <w:rsid w:val="00D01796"/>
    <w:rsid w:val="00D01DDC"/>
    <w:rsid w:val="00D022BF"/>
    <w:rsid w:val="00D03210"/>
    <w:rsid w:val="00D037F5"/>
    <w:rsid w:val="00D04174"/>
    <w:rsid w:val="00D04F32"/>
    <w:rsid w:val="00D053D5"/>
    <w:rsid w:val="00D0556D"/>
    <w:rsid w:val="00D10A86"/>
    <w:rsid w:val="00D13B9F"/>
    <w:rsid w:val="00D141C0"/>
    <w:rsid w:val="00D16757"/>
    <w:rsid w:val="00D20F66"/>
    <w:rsid w:val="00D22226"/>
    <w:rsid w:val="00D22C39"/>
    <w:rsid w:val="00D2355C"/>
    <w:rsid w:val="00D26BCE"/>
    <w:rsid w:val="00D27443"/>
    <w:rsid w:val="00D327EA"/>
    <w:rsid w:val="00D34DEF"/>
    <w:rsid w:val="00D35C7E"/>
    <w:rsid w:val="00D35D28"/>
    <w:rsid w:val="00D36D69"/>
    <w:rsid w:val="00D37E27"/>
    <w:rsid w:val="00D43893"/>
    <w:rsid w:val="00D4580D"/>
    <w:rsid w:val="00D467DC"/>
    <w:rsid w:val="00D52190"/>
    <w:rsid w:val="00D53FB4"/>
    <w:rsid w:val="00D54CC1"/>
    <w:rsid w:val="00D54D90"/>
    <w:rsid w:val="00D56045"/>
    <w:rsid w:val="00D56EBB"/>
    <w:rsid w:val="00D57CDE"/>
    <w:rsid w:val="00D602F7"/>
    <w:rsid w:val="00D61099"/>
    <w:rsid w:val="00D62DF5"/>
    <w:rsid w:val="00D630B5"/>
    <w:rsid w:val="00D636EF"/>
    <w:rsid w:val="00D6405F"/>
    <w:rsid w:val="00D6606E"/>
    <w:rsid w:val="00D6623B"/>
    <w:rsid w:val="00D66742"/>
    <w:rsid w:val="00D70889"/>
    <w:rsid w:val="00D70B5F"/>
    <w:rsid w:val="00D71778"/>
    <w:rsid w:val="00D74F6F"/>
    <w:rsid w:val="00D75A7B"/>
    <w:rsid w:val="00D7616D"/>
    <w:rsid w:val="00D76F37"/>
    <w:rsid w:val="00D80358"/>
    <w:rsid w:val="00D813B2"/>
    <w:rsid w:val="00D82106"/>
    <w:rsid w:val="00D824EF"/>
    <w:rsid w:val="00D83877"/>
    <w:rsid w:val="00D84124"/>
    <w:rsid w:val="00D843D0"/>
    <w:rsid w:val="00D867DD"/>
    <w:rsid w:val="00D868C9"/>
    <w:rsid w:val="00D87A7B"/>
    <w:rsid w:val="00D9001E"/>
    <w:rsid w:val="00D93BA2"/>
    <w:rsid w:val="00D97269"/>
    <w:rsid w:val="00D97985"/>
    <w:rsid w:val="00D97A13"/>
    <w:rsid w:val="00DA04D8"/>
    <w:rsid w:val="00DA1810"/>
    <w:rsid w:val="00DA29E8"/>
    <w:rsid w:val="00DA4101"/>
    <w:rsid w:val="00DA4AF6"/>
    <w:rsid w:val="00DA4DC9"/>
    <w:rsid w:val="00DA5D93"/>
    <w:rsid w:val="00DA79D1"/>
    <w:rsid w:val="00DA7EAA"/>
    <w:rsid w:val="00DB1A99"/>
    <w:rsid w:val="00DB219C"/>
    <w:rsid w:val="00DB39A8"/>
    <w:rsid w:val="00DB5AB3"/>
    <w:rsid w:val="00DB7C64"/>
    <w:rsid w:val="00DC0341"/>
    <w:rsid w:val="00DC0A10"/>
    <w:rsid w:val="00DC157C"/>
    <w:rsid w:val="00DC1805"/>
    <w:rsid w:val="00DC2472"/>
    <w:rsid w:val="00DC3E9D"/>
    <w:rsid w:val="00DC3F6D"/>
    <w:rsid w:val="00DC7AE4"/>
    <w:rsid w:val="00DD1729"/>
    <w:rsid w:val="00DD2E19"/>
    <w:rsid w:val="00DD7807"/>
    <w:rsid w:val="00DE1759"/>
    <w:rsid w:val="00DE185F"/>
    <w:rsid w:val="00DE2526"/>
    <w:rsid w:val="00DE3386"/>
    <w:rsid w:val="00DE54A3"/>
    <w:rsid w:val="00DE63E8"/>
    <w:rsid w:val="00DE79DB"/>
    <w:rsid w:val="00DF1258"/>
    <w:rsid w:val="00DF3C71"/>
    <w:rsid w:val="00DF4793"/>
    <w:rsid w:val="00DF4EEB"/>
    <w:rsid w:val="00DF5653"/>
    <w:rsid w:val="00DF5BA9"/>
    <w:rsid w:val="00DF6752"/>
    <w:rsid w:val="00DF743D"/>
    <w:rsid w:val="00DF7509"/>
    <w:rsid w:val="00E00CE8"/>
    <w:rsid w:val="00E02DAD"/>
    <w:rsid w:val="00E03EAE"/>
    <w:rsid w:val="00E04619"/>
    <w:rsid w:val="00E05458"/>
    <w:rsid w:val="00E05F74"/>
    <w:rsid w:val="00E06F93"/>
    <w:rsid w:val="00E10D1B"/>
    <w:rsid w:val="00E10E2C"/>
    <w:rsid w:val="00E11BA4"/>
    <w:rsid w:val="00E11CFB"/>
    <w:rsid w:val="00E12AAD"/>
    <w:rsid w:val="00E12DFD"/>
    <w:rsid w:val="00E13D4A"/>
    <w:rsid w:val="00E1536A"/>
    <w:rsid w:val="00E153D7"/>
    <w:rsid w:val="00E164B5"/>
    <w:rsid w:val="00E17C53"/>
    <w:rsid w:val="00E20E0A"/>
    <w:rsid w:val="00E20FCA"/>
    <w:rsid w:val="00E21B50"/>
    <w:rsid w:val="00E2361E"/>
    <w:rsid w:val="00E242D1"/>
    <w:rsid w:val="00E243B9"/>
    <w:rsid w:val="00E25CED"/>
    <w:rsid w:val="00E26A7D"/>
    <w:rsid w:val="00E26AC9"/>
    <w:rsid w:val="00E27AF3"/>
    <w:rsid w:val="00E27FAF"/>
    <w:rsid w:val="00E33279"/>
    <w:rsid w:val="00E332EB"/>
    <w:rsid w:val="00E335AF"/>
    <w:rsid w:val="00E3382C"/>
    <w:rsid w:val="00E345A1"/>
    <w:rsid w:val="00E3461B"/>
    <w:rsid w:val="00E34FDE"/>
    <w:rsid w:val="00E378FE"/>
    <w:rsid w:val="00E40AE8"/>
    <w:rsid w:val="00E4115A"/>
    <w:rsid w:val="00E41370"/>
    <w:rsid w:val="00E42337"/>
    <w:rsid w:val="00E4347A"/>
    <w:rsid w:val="00E5148A"/>
    <w:rsid w:val="00E52921"/>
    <w:rsid w:val="00E53A13"/>
    <w:rsid w:val="00E53A40"/>
    <w:rsid w:val="00E5458E"/>
    <w:rsid w:val="00E56DF1"/>
    <w:rsid w:val="00E573D8"/>
    <w:rsid w:val="00E57790"/>
    <w:rsid w:val="00E6101E"/>
    <w:rsid w:val="00E64322"/>
    <w:rsid w:val="00E64892"/>
    <w:rsid w:val="00E64BC0"/>
    <w:rsid w:val="00E65341"/>
    <w:rsid w:val="00E65AE1"/>
    <w:rsid w:val="00E660FC"/>
    <w:rsid w:val="00E66D90"/>
    <w:rsid w:val="00E715D1"/>
    <w:rsid w:val="00E72C45"/>
    <w:rsid w:val="00E756E8"/>
    <w:rsid w:val="00E75BF7"/>
    <w:rsid w:val="00E7719D"/>
    <w:rsid w:val="00E77D17"/>
    <w:rsid w:val="00E77F4E"/>
    <w:rsid w:val="00E81394"/>
    <w:rsid w:val="00E81923"/>
    <w:rsid w:val="00E8263D"/>
    <w:rsid w:val="00E82848"/>
    <w:rsid w:val="00E83713"/>
    <w:rsid w:val="00E84FCF"/>
    <w:rsid w:val="00E8527A"/>
    <w:rsid w:val="00E859B8"/>
    <w:rsid w:val="00E85B8E"/>
    <w:rsid w:val="00E85BCF"/>
    <w:rsid w:val="00E860F5"/>
    <w:rsid w:val="00E8781D"/>
    <w:rsid w:val="00E87926"/>
    <w:rsid w:val="00E90109"/>
    <w:rsid w:val="00E90F79"/>
    <w:rsid w:val="00E930A7"/>
    <w:rsid w:val="00E9342E"/>
    <w:rsid w:val="00E94675"/>
    <w:rsid w:val="00E968A3"/>
    <w:rsid w:val="00E97416"/>
    <w:rsid w:val="00E97FBF"/>
    <w:rsid w:val="00EA009D"/>
    <w:rsid w:val="00EA273A"/>
    <w:rsid w:val="00EA3057"/>
    <w:rsid w:val="00EA465C"/>
    <w:rsid w:val="00EA550F"/>
    <w:rsid w:val="00EA58B4"/>
    <w:rsid w:val="00EA6AD5"/>
    <w:rsid w:val="00EB0529"/>
    <w:rsid w:val="00EB1092"/>
    <w:rsid w:val="00EB109E"/>
    <w:rsid w:val="00EB1FF6"/>
    <w:rsid w:val="00EB2106"/>
    <w:rsid w:val="00EB2A77"/>
    <w:rsid w:val="00EB2D3E"/>
    <w:rsid w:val="00EB354C"/>
    <w:rsid w:val="00EB40AB"/>
    <w:rsid w:val="00EB5D27"/>
    <w:rsid w:val="00EB6AC4"/>
    <w:rsid w:val="00EB7475"/>
    <w:rsid w:val="00EB7C80"/>
    <w:rsid w:val="00EB7CD0"/>
    <w:rsid w:val="00EC0190"/>
    <w:rsid w:val="00EC0630"/>
    <w:rsid w:val="00EC0A41"/>
    <w:rsid w:val="00EC0BE1"/>
    <w:rsid w:val="00EC1E35"/>
    <w:rsid w:val="00EC217E"/>
    <w:rsid w:val="00EC223D"/>
    <w:rsid w:val="00EC392A"/>
    <w:rsid w:val="00EC42EC"/>
    <w:rsid w:val="00EC4898"/>
    <w:rsid w:val="00EC4FFC"/>
    <w:rsid w:val="00EC5CDC"/>
    <w:rsid w:val="00EC6841"/>
    <w:rsid w:val="00ED0DFE"/>
    <w:rsid w:val="00ED1066"/>
    <w:rsid w:val="00ED18C2"/>
    <w:rsid w:val="00ED1A76"/>
    <w:rsid w:val="00ED2F17"/>
    <w:rsid w:val="00ED37F3"/>
    <w:rsid w:val="00ED4061"/>
    <w:rsid w:val="00ED4764"/>
    <w:rsid w:val="00ED54D5"/>
    <w:rsid w:val="00ED6036"/>
    <w:rsid w:val="00ED6252"/>
    <w:rsid w:val="00EE1A14"/>
    <w:rsid w:val="00EE38B7"/>
    <w:rsid w:val="00EE3DFE"/>
    <w:rsid w:val="00EE410D"/>
    <w:rsid w:val="00EF4498"/>
    <w:rsid w:val="00EF480F"/>
    <w:rsid w:val="00EF60F4"/>
    <w:rsid w:val="00EF6B3F"/>
    <w:rsid w:val="00EF72C3"/>
    <w:rsid w:val="00EF757F"/>
    <w:rsid w:val="00F002AE"/>
    <w:rsid w:val="00F00C50"/>
    <w:rsid w:val="00F00D21"/>
    <w:rsid w:val="00F01130"/>
    <w:rsid w:val="00F0184B"/>
    <w:rsid w:val="00F02307"/>
    <w:rsid w:val="00F027AB"/>
    <w:rsid w:val="00F04051"/>
    <w:rsid w:val="00F042A3"/>
    <w:rsid w:val="00F06117"/>
    <w:rsid w:val="00F11041"/>
    <w:rsid w:val="00F11197"/>
    <w:rsid w:val="00F11931"/>
    <w:rsid w:val="00F1221B"/>
    <w:rsid w:val="00F12586"/>
    <w:rsid w:val="00F14B36"/>
    <w:rsid w:val="00F151F2"/>
    <w:rsid w:val="00F15FF0"/>
    <w:rsid w:val="00F21B96"/>
    <w:rsid w:val="00F21C0C"/>
    <w:rsid w:val="00F21C23"/>
    <w:rsid w:val="00F21F47"/>
    <w:rsid w:val="00F2203F"/>
    <w:rsid w:val="00F221EF"/>
    <w:rsid w:val="00F2379E"/>
    <w:rsid w:val="00F239AE"/>
    <w:rsid w:val="00F251F1"/>
    <w:rsid w:val="00F257E2"/>
    <w:rsid w:val="00F26A88"/>
    <w:rsid w:val="00F27C91"/>
    <w:rsid w:val="00F30490"/>
    <w:rsid w:val="00F31045"/>
    <w:rsid w:val="00F31463"/>
    <w:rsid w:val="00F33BFB"/>
    <w:rsid w:val="00F33E8E"/>
    <w:rsid w:val="00F36DB5"/>
    <w:rsid w:val="00F37D13"/>
    <w:rsid w:val="00F40DF0"/>
    <w:rsid w:val="00F42153"/>
    <w:rsid w:val="00F42723"/>
    <w:rsid w:val="00F42A1B"/>
    <w:rsid w:val="00F43233"/>
    <w:rsid w:val="00F4396C"/>
    <w:rsid w:val="00F46D9D"/>
    <w:rsid w:val="00F4737A"/>
    <w:rsid w:val="00F4742D"/>
    <w:rsid w:val="00F55F7E"/>
    <w:rsid w:val="00F5641A"/>
    <w:rsid w:val="00F61F33"/>
    <w:rsid w:val="00F62DD9"/>
    <w:rsid w:val="00F62EBA"/>
    <w:rsid w:val="00F639EA"/>
    <w:rsid w:val="00F63E83"/>
    <w:rsid w:val="00F64221"/>
    <w:rsid w:val="00F649C6"/>
    <w:rsid w:val="00F64E18"/>
    <w:rsid w:val="00F66C1E"/>
    <w:rsid w:val="00F67855"/>
    <w:rsid w:val="00F70A1E"/>
    <w:rsid w:val="00F70D97"/>
    <w:rsid w:val="00F7463B"/>
    <w:rsid w:val="00F74A2D"/>
    <w:rsid w:val="00F74B12"/>
    <w:rsid w:val="00F75EB8"/>
    <w:rsid w:val="00F7799C"/>
    <w:rsid w:val="00F77DC0"/>
    <w:rsid w:val="00F82018"/>
    <w:rsid w:val="00F82556"/>
    <w:rsid w:val="00F83C38"/>
    <w:rsid w:val="00F84FAF"/>
    <w:rsid w:val="00F8588F"/>
    <w:rsid w:val="00F86A45"/>
    <w:rsid w:val="00F9048B"/>
    <w:rsid w:val="00F95825"/>
    <w:rsid w:val="00F95B51"/>
    <w:rsid w:val="00FA0E9D"/>
    <w:rsid w:val="00FA1B90"/>
    <w:rsid w:val="00FA21C4"/>
    <w:rsid w:val="00FA3E65"/>
    <w:rsid w:val="00FA3F45"/>
    <w:rsid w:val="00FA442D"/>
    <w:rsid w:val="00FB14E1"/>
    <w:rsid w:val="00FB1B97"/>
    <w:rsid w:val="00FB21FE"/>
    <w:rsid w:val="00FB6FEA"/>
    <w:rsid w:val="00FB72E8"/>
    <w:rsid w:val="00FC1B0F"/>
    <w:rsid w:val="00FC4809"/>
    <w:rsid w:val="00FC4BE1"/>
    <w:rsid w:val="00FD1E2A"/>
    <w:rsid w:val="00FD21BD"/>
    <w:rsid w:val="00FD3772"/>
    <w:rsid w:val="00FD3BF7"/>
    <w:rsid w:val="00FD3D35"/>
    <w:rsid w:val="00FD5474"/>
    <w:rsid w:val="00FD77F8"/>
    <w:rsid w:val="00FD7D28"/>
    <w:rsid w:val="00FE0AC1"/>
    <w:rsid w:val="00FE1E4A"/>
    <w:rsid w:val="00FE251A"/>
    <w:rsid w:val="00FE25FB"/>
    <w:rsid w:val="00FE2723"/>
    <w:rsid w:val="00FE2CC3"/>
    <w:rsid w:val="00FE34E5"/>
    <w:rsid w:val="00FF0DB1"/>
    <w:rsid w:val="00FF1780"/>
    <w:rsid w:val="00FF1C3C"/>
    <w:rsid w:val="00FF456D"/>
    <w:rsid w:val="00FF4870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C8D11"/>
  <w15:docId w15:val="{FFCF6B62-A9D5-43DF-88FD-42579C42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358"/>
    <w:pPr>
      <w:bidi/>
    </w:pPr>
    <w:rPr>
      <w:rFonts w:asciiTheme="minorBidi" w:eastAsia="Times New Roman" w:hAnsiTheme="minorBidi" w:cs="Traditional Arabic"/>
      <w:sz w:val="22"/>
      <w:szCs w:val="24"/>
    </w:rPr>
  </w:style>
  <w:style w:type="paragraph" w:styleId="Heading1">
    <w:name w:val="heading 1"/>
    <w:aliases w:val="Gliederung1,ALK_K1,JANE,PDS Head 04,§1."/>
    <w:basedOn w:val="Normal"/>
    <w:next w:val="Normal"/>
    <w:link w:val="Heading1Char"/>
    <w:autoRedefine/>
    <w:qFormat/>
    <w:rsid w:val="00DF7509"/>
    <w:pPr>
      <w:keepNext/>
      <w:numPr>
        <w:numId w:val="28"/>
      </w:numPr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,§1.1,_Heading 2"/>
    <w:basedOn w:val="Normal"/>
    <w:next w:val="Normal"/>
    <w:link w:val="Heading2Char"/>
    <w:qFormat/>
    <w:rsid w:val="00057C4F"/>
    <w:pPr>
      <w:keepNext/>
      <w:widowControl w:val="0"/>
      <w:numPr>
        <w:numId w:val="5"/>
      </w:numPr>
      <w:bidi w:val="0"/>
      <w:spacing w:before="240" w:after="240" w:line="276" w:lineRule="auto"/>
      <w:jc w:val="lowKashida"/>
      <w:outlineLvl w:val="1"/>
    </w:pPr>
    <w:rPr>
      <w:rFonts w:ascii="Arial" w:hAnsi="Arial" w:cs="Arial"/>
      <w:b/>
      <w:bCs/>
      <w:caps/>
      <w:szCs w:val="22"/>
      <w:lang w:val="en-GB"/>
    </w:rPr>
  </w:style>
  <w:style w:type="paragraph" w:styleId="Heading3">
    <w:name w:val="heading 3"/>
    <w:aliases w:val="Heading 3(Hendijan),§1.1.1.,§1.1.1"/>
    <w:basedOn w:val="Normal"/>
    <w:next w:val="Normal"/>
    <w:link w:val="Heading3Char"/>
    <w:autoRedefine/>
    <w:qFormat/>
    <w:rsid w:val="00842F52"/>
    <w:pPr>
      <w:keepNext/>
      <w:tabs>
        <w:tab w:val="left" w:pos="990"/>
        <w:tab w:val="left" w:pos="1170"/>
      </w:tabs>
      <w:bidi w:val="0"/>
      <w:spacing w:before="140" w:after="40" w:line="276" w:lineRule="auto"/>
      <w:ind w:left="180" w:right="27"/>
      <w:outlineLvl w:val="2"/>
    </w:pPr>
    <w:rPr>
      <w:rFonts w:asciiTheme="majorBidi" w:hAnsiTheme="majorBidi" w:cstheme="majorBidi"/>
      <w:b/>
      <w:bCs/>
      <w:caps/>
      <w:szCs w:val="22"/>
      <w:lang w:val="en-GB"/>
    </w:rPr>
  </w:style>
  <w:style w:type="paragraph" w:styleId="Heading4">
    <w:name w:val="heading 4"/>
    <w:aliases w:val="§1.1.1.1.,§1.1.1.1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qFormat/>
    <w:rsid w:val="00704E44"/>
    <w:pPr>
      <w:tabs>
        <w:tab w:val="left" w:pos="720"/>
        <w:tab w:val="right" w:leader="dot" w:pos="10206"/>
      </w:tabs>
      <w:bidi w:val="0"/>
      <w:spacing w:before="120" w:after="120"/>
      <w:ind w:firstLine="27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CB76D2"/>
    <w:pPr>
      <w:tabs>
        <w:tab w:val="left" w:pos="900"/>
        <w:tab w:val="right" w:leader="dot" w:pos="10206"/>
      </w:tabs>
      <w:bidi w:val="0"/>
      <w:ind w:left="240"/>
      <w:jc w:val="both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"/>
    <w:basedOn w:val="DefaultParagraphFont"/>
    <w:link w:val="Heading1"/>
    <w:rsid w:val="00DF750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,§1.1 Char,_Heading 2 Char"/>
    <w:basedOn w:val="DefaultParagraphFont"/>
    <w:link w:val="Heading2"/>
    <w:rsid w:val="00057C4F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uiPriority w:val="99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§1.1.1 Char"/>
    <w:basedOn w:val="DefaultParagraphFont"/>
    <w:link w:val="Heading3"/>
    <w:rsid w:val="00842F52"/>
    <w:rPr>
      <w:rFonts w:asciiTheme="majorBidi" w:eastAsia="Times New Roman" w:hAnsiTheme="majorBidi" w:cstheme="maj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,§1.1.1.1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Theme="minorBidi" w:eastAsia="Times New Roman" w:hAnsiTheme="minorBidi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 w:val="22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 w:val="22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aliases w:val="Body Text 31,Body Text 32,Body Text 321"/>
    <w:basedOn w:val="Normal"/>
    <w:link w:val="BodyTextChar"/>
    <w:uiPriority w:val="1"/>
    <w:unhideWhenUsed/>
    <w:qFormat/>
    <w:rsid w:val="00D868C9"/>
    <w:pPr>
      <w:spacing w:after="120"/>
    </w:pPr>
  </w:style>
  <w:style w:type="character" w:customStyle="1" w:styleId="BodyTextChar">
    <w:name w:val="Body Text Char"/>
    <w:aliases w:val="Body Text 31 Char,Body Text 32 Char,Body Text 321 Char"/>
    <w:basedOn w:val="DefaultParagraphFont"/>
    <w:link w:val="BodyText"/>
    <w:uiPriority w:val="1"/>
    <w:rsid w:val="00D868C9"/>
    <w:rPr>
      <w:rFonts w:ascii="Times New Roman" w:eastAsia="Times New Roman" w:hAnsi="Times New Roman" w:cs="Traditional Arabic"/>
      <w:szCs w:val="24"/>
    </w:rPr>
  </w:style>
  <w:style w:type="paragraph" w:customStyle="1" w:styleId="Bullet1">
    <w:name w:val="Bullet1"/>
    <w:aliases w:val="B1"/>
    <w:basedOn w:val="Normal"/>
    <w:rsid w:val="00D868C9"/>
    <w:pPr>
      <w:numPr>
        <w:numId w:val="3"/>
      </w:numPr>
      <w:tabs>
        <w:tab w:val="clear" w:pos="644"/>
        <w:tab w:val="left" w:pos="567"/>
      </w:tabs>
      <w:bidi w:val="0"/>
      <w:spacing w:before="140" w:line="280" w:lineRule="atLeast"/>
    </w:pPr>
    <w:rPr>
      <w:rFonts w:ascii="Arial" w:hAnsi="Arial" w:cs="Times New Roman"/>
      <w:szCs w:val="20"/>
      <w:lang w:val="en-GB"/>
    </w:rPr>
  </w:style>
  <w:style w:type="paragraph" w:customStyle="1" w:styleId="Bullet2">
    <w:name w:val="Bullet2"/>
    <w:aliases w:val="B2"/>
    <w:basedOn w:val="Bullet1"/>
    <w:rsid w:val="00D868C9"/>
    <w:pPr>
      <w:numPr>
        <w:ilvl w:val="1"/>
      </w:numPr>
      <w:tabs>
        <w:tab w:val="clear" w:pos="1211"/>
        <w:tab w:val="left" w:pos="1134"/>
      </w:tabs>
    </w:pPr>
  </w:style>
  <w:style w:type="paragraph" w:customStyle="1" w:styleId="MainTextBullet">
    <w:name w:val="Main Text Bullet"/>
    <w:basedOn w:val="ListParagraph"/>
    <w:rsid w:val="00D868C9"/>
    <w:pPr>
      <w:numPr>
        <w:numId w:val="4"/>
      </w:numPr>
      <w:bidi w:val="0"/>
      <w:spacing w:line="276" w:lineRule="auto"/>
    </w:pPr>
    <w:rPr>
      <w:rFonts w:ascii="Cambria" w:eastAsiaTheme="minorEastAsia" w:hAnsi="Cambria" w:cstheme="minorBidi"/>
      <w:szCs w:val="22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F60F4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EF60F4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TOC5">
    <w:name w:val="toc 5"/>
    <w:basedOn w:val="Normal"/>
    <w:next w:val="Normal"/>
    <w:autoRedefine/>
    <w:unhideWhenUsed/>
    <w:rsid w:val="00EF60F4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Normal"/>
    <w:next w:val="Normal"/>
    <w:autoRedefine/>
    <w:unhideWhenUsed/>
    <w:rsid w:val="00EF60F4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Normal"/>
    <w:next w:val="Normal"/>
    <w:autoRedefine/>
    <w:unhideWhenUsed/>
    <w:rsid w:val="00EF60F4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Normal"/>
    <w:next w:val="Normal"/>
    <w:autoRedefine/>
    <w:unhideWhenUsed/>
    <w:rsid w:val="00EF60F4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Normal"/>
    <w:next w:val="Normal"/>
    <w:autoRedefine/>
    <w:unhideWhenUsed/>
    <w:rsid w:val="00EF60F4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Cs w:val="22"/>
    </w:rPr>
  </w:style>
  <w:style w:type="paragraph" w:customStyle="1" w:styleId="1MainText">
    <w:name w:val="1. Main Text"/>
    <w:basedOn w:val="Normal"/>
    <w:link w:val="1MainTextChar"/>
    <w:qFormat/>
    <w:rsid w:val="00EB1FF6"/>
    <w:pPr>
      <w:bidi w:val="0"/>
      <w:spacing w:after="200" w:line="276" w:lineRule="auto"/>
    </w:pPr>
    <w:rPr>
      <w:rFonts w:asciiTheme="minorHAnsi" w:eastAsiaTheme="minorEastAsia" w:hAnsiTheme="minorHAnsi" w:cstheme="minorBidi"/>
      <w:szCs w:val="22"/>
      <w:lang w:eastAsia="en-GB"/>
    </w:rPr>
  </w:style>
  <w:style w:type="character" w:customStyle="1" w:styleId="1MainTextChar">
    <w:name w:val="1. Main Text Char"/>
    <w:basedOn w:val="DefaultParagraphFont"/>
    <w:link w:val="1MainText"/>
    <w:rsid w:val="00EB1FF6"/>
    <w:rPr>
      <w:rFonts w:asciiTheme="minorHAnsi" w:eastAsiaTheme="minorEastAsia" w:hAnsiTheme="minorHAnsi" w:cstheme="minorBidi"/>
      <w:sz w:val="22"/>
      <w:szCs w:val="22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39668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nhideWhenUsed/>
    <w:rsid w:val="007D6052"/>
    <w:pPr>
      <w:widowControl w:val="0"/>
      <w:autoSpaceDE w:val="0"/>
      <w:autoSpaceDN w:val="0"/>
      <w:bidi w:val="0"/>
      <w:adjustRightInd w:val="0"/>
      <w:spacing w:before="240" w:after="240"/>
      <w:ind w:left="1946"/>
      <w:jc w:val="both"/>
    </w:pPr>
    <w:rPr>
      <w:rFonts w:ascii="Arial" w:hAnsi="Arial" w:cs="Arial"/>
      <w:szCs w:val="22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7D6052"/>
    <w:rPr>
      <w:rFonts w:ascii="Arial" w:eastAsia="Times New Roman" w:hAnsi="Arial"/>
      <w:sz w:val="22"/>
      <w:szCs w:val="22"/>
      <w:lang w:bidi="fa-IR"/>
    </w:rPr>
  </w:style>
  <w:style w:type="paragraph" w:styleId="BodyTextIndent3">
    <w:name w:val="Body Text Indent 3"/>
    <w:basedOn w:val="Normal"/>
    <w:link w:val="BodyTextIndent3Char"/>
    <w:unhideWhenUsed/>
    <w:rsid w:val="004710C1"/>
    <w:pPr>
      <w:widowControl w:val="0"/>
      <w:autoSpaceDE w:val="0"/>
      <w:autoSpaceDN w:val="0"/>
      <w:bidi w:val="0"/>
      <w:adjustRightInd w:val="0"/>
      <w:spacing w:before="240" w:after="240"/>
      <w:ind w:left="1418"/>
      <w:jc w:val="both"/>
    </w:pPr>
    <w:rPr>
      <w:rFonts w:ascii="Arial" w:hAnsi="Arial" w:cs="Arial"/>
      <w:szCs w:val="22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710C1"/>
    <w:rPr>
      <w:rFonts w:ascii="Arial" w:eastAsia="Times New Roman" w:hAnsi="Arial"/>
      <w:sz w:val="22"/>
      <w:szCs w:val="22"/>
      <w:lang w:val="en-GB"/>
    </w:rPr>
  </w:style>
  <w:style w:type="character" w:styleId="BookTitle">
    <w:name w:val="Book Title"/>
    <w:basedOn w:val="DefaultParagraphFont"/>
    <w:uiPriority w:val="33"/>
    <w:qFormat/>
    <w:rsid w:val="00704CC9"/>
    <w:rPr>
      <w:b/>
      <w:bCs/>
      <w:smallCaps/>
      <w:spacing w:val="5"/>
    </w:rPr>
  </w:style>
  <w:style w:type="paragraph" w:styleId="NoSpacing">
    <w:name w:val="No Spacing"/>
    <w:uiPriority w:val="1"/>
    <w:qFormat/>
    <w:rsid w:val="00D80358"/>
    <w:pPr>
      <w:bidi/>
    </w:pPr>
    <w:rPr>
      <w:rFonts w:ascii="Times New Roman" w:eastAsia="Times New Roman" w:hAnsi="Times New Roman" w:cs="Traditional Arabic"/>
      <w:szCs w:val="24"/>
    </w:rPr>
  </w:style>
  <w:style w:type="character" w:styleId="IntenseReference">
    <w:name w:val="Intense Reference"/>
    <w:basedOn w:val="DefaultParagraphFont"/>
    <w:uiPriority w:val="32"/>
    <w:qFormat/>
    <w:rsid w:val="004D2013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4D2013"/>
    <w:rPr>
      <w:smallCaps/>
      <w:color w:val="C0504D" w:themeColor="accent2"/>
      <w:u w:val="single"/>
    </w:rPr>
  </w:style>
  <w:style w:type="paragraph" w:styleId="Revision">
    <w:name w:val="Revision"/>
    <w:hidden/>
    <w:uiPriority w:val="99"/>
    <w:semiHidden/>
    <w:rsid w:val="000D7DBD"/>
    <w:rPr>
      <w:sz w:val="22"/>
      <w:szCs w:val="22"/>
    </w:rPr>
  </w:style>
  <w:style w:type="character" w:customStyle="1" w:styleId="Job">
    <w:name w:val="Job"/>
    <w:rsid w:val="000D7DBD"/>
    <w:rPr>
      <w:smallCaps/>
      <w:spacing w:val="20"/>
      <w:sz w:val="20"/>
      <w:szCs w:val="24"/>
    </w:rPr>
  </w:style>
  <w:style w:type="paragraph" w:customStyle="1" w:styleId="CM34">
    <w:name w:val="CM34"/>
    <w:basedOn w:val="Default"/>
    <w:next w:val="Default"/>
    <w:uiPriority w:val="99"/>
    <w:rsid w:val="000D7DBD"/>
    <w:pPr>
      <w:spacing w:after="120"/>
    </w:pPr>
    <w:rPr>
      <w:rFonts w:ascii="LOTAHD+TTE1B61088t00" w:hAnsi="LOTAHD+TTE1B61088t00" w:cs="Arial"/>
      <w:color w:val="auto"/>
    </w:rPr>
  </w:style>
  <w:style w:type="paragraph" w:customStyle="1" w:styleId="NormalLatin9pt">
    <w:name w:val="Normal + (Latin) 9 pt"/>
    <w:aliases w:val="Centered,Before:  3 pt,After:  3 pt"/>
    <w:basedOn w:val="Normal"/>
    <w:rsid w:val="000D7DBD"/>
    <w:pPr>
      <w:bidi w:val="0"/>
      <w:ind w:left="720" w:hanging="720"/>
      <w:jc w:val="center"/>
    </w:pPr>
    <w:rPr>
      <w:rFonts w:ascii="Univers" w:hAnsi="Univers" w:cs="Times New Roman"/>
      <w:b/>
      <w:sz w:val="18"/>
      <w:szCs w:val="18"/>
    </w:rPr>
  </w:style>
  <w:style w:type="paragraph" w:customStyle="1" w:styleId="TableTitle">
    <w:name w:val="TableTitle"/>
    <w:basedOn w:val="Caption"/>
    <w:qFormat/>
    <w:rsid w:val="000D7DBD"/>
    <w:pPr>
      <w:numPr>
        <w:numId w:val="7"/>
      </w:numPr>
      <w:tabs>
        <w:tab w:val="left" w:pos="113"/>
      </w:tabs>
      <w:spacing w:before="100" w:after="100"/>
      <w:ind w:left="1428" w:hanging="360"/>
      <w:jc w:val="center"/>
    </w:pPr>
    <w:rPr>
      <w:rFonts w:ascii="Arial Bold" w:eastAsia="Times New Roman" w:hAnsi="Arial Bold" w:cs="Times New Roman"/>
      <w:b w:val="0"/>
      <w:bCs w:val="0"/>
      <w:iCs/>
      <w:caps/>
      <w:color w:val="auto"/>
      <w:sz w:val="16"/>
      <w:szCs w:val="20"/>
    </w:rPr>
  </w:style>
  <w:style w:type="paragraph" w:customStyle="1" w:styleId="Paragraph">
    <w:name w:val="Paragraph"/>
    <w:basedOn w:val="ListParagraph"/>
    <w:qFormat/>
    <w:rsid w:val="000D7DBD"/>
    <w:pPr>
      <w:tabs>
        <w:tab w:val="left" w:pos="113"/>
      </w:tabs>
      <w:bidi w:val="0"/>
      <w:spacing w:line="360" w:lineRule="auto"/>
      <w:ind w:left="0" w:firstLine="227"/>
      <w:contextualSpacing w:val="0"/>
      <w:jc w:val="lowKashida"/>
      <w:textboxTightWrap w:val="allLines"/>
    </w:pPr>
    <w:rPr>
      <w:rFonts w:ascii="Verdana" w:hAnsi="Verdana" w:cs="Times New Roman"/>
      <w:lang w:bidi="fa-IR"/>
    </w:rPr>
  </w:style>
  <w:style w:type="paragraph" w:customStyle="1" w:styleId="Tables">
    <w:name w:val="Tables"/>
    <w:basedOn w:val="Paragraph"/>
    <w:qFormat/>
    <w:rsid w:val="000D7DBD"/>
    <w:pPr>
      <w:spacing w:before="100" w:after="100" w:line="240" w:lineRule="auto"/>
      <w:ind w:firstLine="0"/>
      <w:jc w:val="center"/>
    </w:pPr>
    <w:rPr>
      <w:rFonts w:cs="Verdana"/>
      <w:sz w:val="18"/>
      <w:szCs w:val="18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0D7DBD"/>
    <w:pPr>
      <w:bidi w:val="0"/>
      <w:spacing w:after="200"/>
    </w:pPr>
    <w:rPr>
      <w:rFonts w:ascii="Calibri" w:eastAsia="Calibri" w:hAnsi="Calibri" w:cs="Arial"/>
      <w:b/>
      <w:bCs/>
      <w:color w:val="4F81BD" w:themeColor="accent1"/>
      <w:sz w:val="18"/>
      <w:szCs w:val="18"/>
    </w:rPr>
  </w:style>
  <w:style w:type="paragraph" w:customStyle="1" w:styleId="FigureTitle">
    <w:name w:val="FigureTitle"/>
    <w:basedOn w:val="TableTitle"/>
    <w:qFormat/>
    <w:rsid w:val="000D7DBD"/>
    <w:pPr>
      <w:numPr>
        <w:numId w:val="8"/>
      </w:numPr>
    </w:pPr>
  </w:style>
  <w:style w:type="paragraph" w:customStyle="1" w:styleId="Char">
    <w:name w:val="Char"/>
    <w:basedOn w:val="Normal"/>
    <w:rsid w:val="000D7DBD"/>
    <w:pPr>
      <w:bidi w:val="0"/>
      <w:spacing w:before="100" w:beforeAutospacing="1" w:after="160" w:afterAutospacing="1" w:line="240" w:lineRule="exact"/>
      <w:ind w:firstLine="227"/>
    </w:pPr>
    <w:rPr>
      <w:rFonts w:ascii="Verdana" w:hAnsi="Verdana" w:cs="Verdana"/>
      <w:sz w:val="24"/>
      <w:lang w:bidi="ar-AE"/>
    </w:rPr>
  </w:style>
  <w:style w:type="paragraph" w:customStyle="1" w:styleId="RevisionRecordTable">
    <w:name w:val="Revision Record Table"/>
    <w:basedOn w:val="Normal"/>
    <w:semiHidden/>
    <w:rsid w:val="000D7DBD"/>
    <w:pPr>
      <w:bidi w:val="0"/>
      <w:spacing w:before="100" w:beforeAutospacing="1" w:after="100" w:afterAutospacing="1"/>
      <w:ind w:firstLine="227"/>
      <w:jc w:val="center"/>
    </w:pPr>
    <w:rPr>
      <w:rFonts w:ascii="Times New Roman" w:hAnsi="Times New Roman"/>
      <w:sz w:val="16"/>
      <w:szCs w:val="20"/>
      <w:lang w:bidi="fa-IR"/>
    </w:rPr>
  </w:style>
  <w:style w:type="paragraph" w:styleId="E-mailSignature">
    <w:name w:val="E-mail Signature"/>
    <w:basedOn w:val="Normal"/>
    <w:link w:val="E-mailSignatureChar"/>
    <w:rsid w:val="000D7DBD"/>
    <w:pPr>
      <w:spacing w:before="100" w:beforeAutospacing="1" w:after="100" w:afterAutospacing="1"/>
      <w:ind w:firstLine="227"/>
    </w:pPr>
    <w:rPr>
      <w:rFonts w:ascii="Times New Roman" w:hAnsi="Times New Roman" w:cs="Times New Roman"/>
      <w:sz w:val="28"/>
      <w:szCs w:val="28"/>
    </w:rPr>
  </w:style>
  <w:style w:type="character" w:customStyle="1" w:styleId="E-mailSignatureChar">
    <w:name w:val="E-mail Signature Char"/>
    <w:basedOn w:val="DefaultParagraphFont"/>
    <w:link w:val="E-mailSignature"/>
    <w:rsid w:val="000D7DBD"/>
    <w:rPr>
      <w:rFonts w:ascii="Times New Roman" w:eastAsia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0D7DBD"/>
    <w:pPr>
      <w:bidi w:val="0"/>
      <w:spacing w:before="100" w:beforeAutospacing="1" w:after="100" w:afterAutospacing="1"/>
      <w:ind w:firstLine="227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D7DBD"/>
    <w:rPr>
      <w:rFonts w:ascii="Times New Roman" w:eastAsia="Times New Roman" w:hAnsi="Times New Roman" w:cs="Times New Roman"/>
      <w:sz w:val="24"/>
    </w:rPr>
  </w:style>
  <w:style w:type="paragraph" w:customStyle="1" w:styleId="figure">
    <w:name w:val="figure"/>
    <w:basedOn w:val="Normal"/>
    <w:rsid w:val="000D7DBD"/>
    <w:pPr>
      <w:widowControl w:val="0"/>
      <w:tabs>
        <w:tab w:val="left" w:pos="5896"/>
      </w:tabs>
      <w:autoSpaceDE w:val="0"/>
      <w:autoSpaceDN w:val="0"/>
      <w:bidi w:val="0"/>
      <w:adjustRightInd w:val="0"/>
      <w:spacing w:before="100" w:beforeAutospacing="1" w:after="100" w:afterAutospacing="1"/>
      <w:ind w:firstLine="227"/>
      <w:jc w:val="center"/>
    </w:pPr>
    <w:rPr>
      <w:rFonts w:ascii="Times New Roman" w:hAnsi="Times New Roman" w:cs="Times New Roman"/>
      <w:b/>
      <w:bCs/>
      <w:sz w:val="24"/>
      <w:szCs w:val="22"/>
    </w:rPr>
  </w:style>
  <w:style w:type="paragraph" w:styleId="ListBullet">
    <w:name w:val="List Bullet"/>
    <w:basedOn w:val="Normal"/>
    <w:autoRedefine/>
    <w:rsid w:val="000D7DBD"/>
    <w:pPr>
      <w:widowControl w:val="0"/>
      <w:bidi w:val="0"/>
    </w:pPr>
    <w:rPr>
      <w:rFonts w:ascii="Arial" w:hAnsi="Arial" w:cs="Arial"/>
      <w:sz w:val="16"/>
      <w:szCs w:val="16"/>
    </w:rPr>
  </w:style>
  <w:style w:type="paragraph" w:styleId="List">
    <w:name w:val="List"/>
    <w:basedOn w:val="Normal"/>
    <w:rsid w:val="000D7DBD"/>
    <w:pPr>
      <w:bidi w:val="0"/>
      <w:spacing w:before="100" w:beforeAutospacing="1" w:after="100" w:afterAutospacing="1"/>
      <w:ind w:left="360" w:hanging="360"/>
    </w:pPr>
    <w:rPr>
      <w:rFonts w:ascii="Times New Roman" w:hAnsi="Times New Roman" w:cs="Times New Roman"/>
      <w:sz w:val="20"/>
      <w:szCs w:val="20"/>
    </w:rPr>
  </w:style>
  <w:style w:type="paragraph" w:customStyle="1" w:styleId="StyleHeading1Arial14pt">
    <w:name w:val="Style Heading 1 + Arial 14 pt"/>
    <w:basedOn w:val="Heading1"/>
    <w:link w:val="StyleHeading1Arial14ptChar"/>
    <w:rsid w:val="000D7DBD"/>
    <w:pPr>
      <w:spacing w:before="480" w:after="100" w:afterAutospacing="1" w:line="240" w:lineRule="auto"/>
      <w:ind w:left="432" w:hanging="432"/>
      <w:jc w:val="both"/>
    </w:pPr>
    <w:rPr>
      <w:rFonts w:ascii="Verdana" w:hAnsi="Verdana"/>
      <w:kern w:val="32"/>
      <w:sz w:val="22"/>
      <w:szCs w:val="22"/>
      <w:lang w:bidi="fa-IR"/>
    </w:rPr>
  </w:style>
  <w:style w:type="character" w:customStyle="1" w:styleId="StyleHeading1Arial14ptChar">
    <w:name w:val="Style Heading 1 + Arial 14 pt Char"/>
    <w:basedOn w:val="Heading1Char"/>
    <w:link w:val="StyleHeading1Arial14pt"/>
    <w:rsid w:val="000D7DBD"/>
    <w:rPr>
      <w:rFonts w:ascii="Verdana" w:eastAsia="Times New Roman" w:hAnsi="Verdana"/>
      <w:b/>
      <w:bCs/>
      <w:caps/>
      <w:kern w:val="32"/>
      <w:sz w:val="22"/>
      <w:szCs w:val="22"/>
      <w:lang w:bidi="fa-IR"/>
    </w:rPr>
  </w:style>
  <w:style w:type="paragraph" w:customStyle="1" w:styleId="Bullet10">
    <w:name w:val="Bullet 1"/>
    <w:basedOn w:val="Normal"/>
    <w:autoRedefine/>
    <w:rsid w:val="000D7DBD"/>
    <w:pPr>
      <w:tabs>
        <w:tab w:val="num" w:pos="1080"/>
      </w:tabs>
      <w:bidi w:val="0"/>
      <w:spacing w:before="100" w:beforeAutospacing="1" w:after="100" w:afterAutospacing="1" w:line="300" w:lineRule="auto"/>
      <w:ind w:left="1080" w:hanging="360"/>
      <w:jc w:val="both"/>
    </w:pPr>
    <w:rPr>
      <w:rFonts w:ascii="Arial" w:hAnsi="Arial" w:cs="Times New Roman"/>
      <w:sz w:val="24"/>
      <w:szCs w:val="20"/>
    </w:rPr>
  </w:style>
  <w:style w:type="paragraph" w:styleId="List3">
    <w:name w:val="List 3"/>
    <w:basedOn w:val="Normal"/>
    <w:rsid w:val="000D7DBD"/>
    <w:pPr>
      <w:tabs>
        <w:tab w:val="num" w:pos="1440"/>
      </w:tabs>
      <w:bidi w:val="0"/>
      <w:spacing w:before="100" w:beforeAutospacing="1" w:after="100" w:afterAutospacing="1" w:line="360" w:lineRule="atLeast"/>
      <w:ind w:left="1440" w:hanging="360"/>
      <w:jc w:val="both"/>
    </w:pPr>
    <w:rPr>
      <w:rFonts w:ascii="Arial" w:hAnsi="Arial" w:cs="Times New Roman"/>
      <w:szCs w:val="20"/>
    </w:rPr>
  </w:style>
  <w:style w:type="paragraph" w:customStyle="1" w:styleId="tablebullet">
    <w:name w:val="table bullet"/>
    <w:basedOn w:val="BodyText"/>
    <w:rsid w:val="000D7DBD"/>
    <w:pPr>
      <w:tabs>
        <w:tab w:val="num" w:pos="648"/>
        <w:tab w:val="left" w:pos="2016"/>
      </w:tabs>
      <w:bidi w:val="0"/>
      <w:spacing w:before="100" w:beforeAutospacing="1" w:after="240" w:afterAutospacing="1" w:line="360" w:lineRule="atLeast"/>
      <w:ind w:left="648" w:hanging="360"/>
      <w:jc w:val="both"/>
    </w:pPr>
    <w:rPr>
      <w:rFonts w:ascii="Arial" w:hAnsi="Arial" w:cs="Times New Roman"/>
      <w:sz w:val="24"/>
      <w:szCs w:val="20"/>
      <w:lang w:val="en-GB"/>
    </w:rPr>
  </w:style>
  <w:style w:type="paragraph" w:styleId="ListBullet2">
    <w:name w:val="List Bullet 2"/>
    <w:basedOn w:val="Normal"/>
    <w:rsid w:val="000D7DBD"/>
    <w:pPr>
      <w:tabs>
        <w:tab w:val="num" w:pos="720"/>
      </w:tabs>
      <w:bidi w:val="0"/>
      <w:spacing w:before="100" w:beforeAutospacing="1" w:after="100" w:afterAutospacing="1"/>
      <w:ind w:left="720" w:hanging="360"/>
      <w:jc w:val="both"/>
    </w:pPr>
    <w:rPr>
      <w:rFonts w:ascii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0D7DBD"/>
    <w:pPr>
      <w:tabs>
        <w:tab w:val="num" w:pos="1080"/>
      </w:tabs>
      <w:bidi w:val="0"/>
      <w:spacing w:before="100" w:beforeAutospacing="1" w:after="100" w:afterAutospacing="1"/>
      <w:ind w:left="1080" w:hanging="360"/>
      <w:jc w:val="both"/>
    </w:pPr>
    <w:rPr>
      <w:rFonts w:ascii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0D7DBD"/>
    <w:pPr>
      <w:tabs>
        <w:tab w:val="num" w:pos="1440"/>
      </w:tabs>
      <w:bidi w:val="0"/>
      <w:spacing w:before="100" w:beforeAutospacing="1" w:after="100" w:afterAutospacing="1"/>
      <w:ind w:left="1440" w:hanging="360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ESTO">
    <w:name w:val="TESTO"/>
    <w:basedOn w:val="Normal"/>
    <w:rsid w:val="000D7DBD"/>
    <w:pPr>
      <w:bidi w:val="0"/>
      <w:spacing w:before="100" w:beforeAutospacing="1" w:after="100" w:afterAutospacing="1"/>
      <w:ind w:left="851" w:firstLine="227"/>
      <w:jc w:val="both"/>
    </w:pPr>
    <w:rPr>
      <w:rFonts w:ascii="Arial" w:hAnsi="Arial" w:cs="Times New Roman"/>
      <w:szCs w:val="22"/>
      <w:lang w:val="en-GB"/>
    </w:rPr>
  </w:style>
  <w:style w:type="paragraph" w:styleId="DocumentMap">
    <w:name w:val="Document Map"/>
    <w:basedOn w:val="Normal"/>
    <w:link w:val="DocumentMapChar"/>
    <w:rsid w:val="000D7DBD"/>
    <w:pPr>
      <w:shd w:val="clear" w:color="auto" w:fill="000080"/>
      <w:bidi w:val="0"/>
      <w:spacing w:before="100" w:beforeAutospacing="1" w:after="100" w:afterAutospacing="1"/>
      <w:ind w:firstLine="227"/>
    </w:pPr>
    <w:rPr>
      <w:rFonts w:ascii="Tahoma" w:hAnsi="Tahoma" w:cs="Tahoma"/>
      <w:sz w:val="24"/>
    </w:rPr>
  </w:style>
  <w:style w:type="character" w:customStyle="1" w:styleId="DocumentMapChar">
    <w:name w:val="Document Map Char"/>
    <w:basedOn w:val="DefaultParagraphFont"/>
    <w:link w:val="DocumentMap"/>
    <w:rsid w:val="000D7DBD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styleId="Strong">
    <w:name w:val="Strong"/>
    <w:uiPriority w:val="22"/>
    <w:qFormat/>
    <w:rsid w:val="000D7DBD"/>
    <w:rPr>
      <w:b/>
      <w:bCs/>
    </w:rPr>
  </w:style>
  <w:style w:type="paragraph" w:styleId="Title">
    <w:name w:val="Title"/>
    <w:basedOn w:val="Normal"/>
    <w:link w:val="TitleChar"/>
    <w:uiPriority w:val="10"/>
    <w:qFormat/>
    <w:rsid w:val="000D7DBD"/>
    <w:pPr>
      <w:bidi w:val="0"/>
      <w:spacing w:before="240" w:beforeAutospacing="1" w:after="60" w:afterAutospacing="1" w:line="276" w:lineRule="auto"/>
      <w:ind w:left="1440" w:hanging="1440"/>
      <w:jc w:val="center"/>
      <w:outlineLvl w:val="0"/>
    </w:pPr>
    <w:rPr>
      <w:rFonts w:ascii="Times New Roman" w:hAnsi="Times New Roman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D7DBD"/>
    <w:rPr>
      <w:rFonts w:ascii="Times New Roman" w:eastAsia="Times New Roman" w:hAnsi="Times New Roman"/>
      <w:b/>
      <w:bCs/>
      <w:kern w:val="28"/>
      <w:sz w:val="32"/>
      <w:szCs w:val="32"/>
    </w:rPr>
  </w:style>
  <w:style w:type="paragraph" w:customStyle="1" w:styleId="xl65">
    <w:name w:val="xl65"/>
    <w:basedOn w:val="Normal"/>
    <w:rsid w:val="000D7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227"/>
      <w:jc w:val="center"/>
    </w:pPr>
    <w:rPr>
      <w:rFonts w:ascii="Times New Roman" w:hAnsi="Times New Roman" w:cs="Times New Roman"/>
      <w:sz w:val="24"/>
    </w:rPr>
  </w:style>
  <w:style w:type="paragraph" w:customStyle="1" w:styleId="xl66">
    <w:name w:val="xl66"/>
    <w:basedOn w:val="Normal"/>
    <w:rsid w:val="000D7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bidi w:val="0"/>
      <w:spacing w:before="100" w:beforeAutospacing="1" w:after="100" w:afterAutospacing="1"/>
      <w:ind w:firstLine="227"/>
      <w:jc w:val="center"/>
    </w:pPr>
    <w:rPr>
      <w:rFonts w:ascii="Times New Roman" w:hAnsi="Times New Roman" w:cs="Times New Roman"/>
      <w:sz w:val="24"/>
    </w:rPr>
  </w:style>
  <w:style w:type="paragraph" w:customStyle="1" w:styleId="xl67">
    <w:name w:val="xl67"/>
    <w:basedOn w:val="Normal"/>
    <w:rsid w:val="000D7DBD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bidi w:val="0"/>
      <w:spacing w:before="100" w:beforeAutospacing="1" w:after="100" w:afterAutospacing="1"/>
      <w:ind w:firstLine="227"/>
      <w:jc w:val="center"/>
    </w:pPr>
    <w:rPr>
      <w:rFonts w:ascii="Times New Roman" w:hAnsi="Times New Roman" w:cs="Times New Roman"/>
      <w:sz w:val="24"/>
    </w:rPr>
  </w:style>
  <w:style w:type="paragraph" w:customStyle="1" w:styleId="xl68">
    <w:name w:val="xl68"/>
    <w:basedOn w:val="Normal"/>
    <w:rsid w:val="000D7DB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bidi w:val="0"/>
      <w:spacing w:before="100" w:beforeAutospacing="1" w:after="100" w:afterAutospacing="1"/>
      <w:ind w:firstLine="227"/>
      <w:jc w:val="center"/>
    </w:pPr>
    <w:rPr>
      <w:rFonts w:ascii="Times New Roman" w:hAnsi="Times New Roman" w:cs="Times New Roman"/>
      <w:sz w:val="24"/>
    </w:rPr>
  </w:style>
  <w:style w:type="paragraph" w:customStyle="1" w:styleId="xl69">
    <w:name w:val="xl69"/>
    <w:basedOn w:val="Normal"/>
    <w:rsid w:val="000D7DBD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227"/>
    </w:pPr>
    <w:rPr>
      <w:rFonts w:ascii="Times New Roman" w:hAnsi="Times New Roman" w:cs="Times New Roman"/>
      <w:b/>
      <w:bCs/>
      <w:sz w:val="24"/>
    </w:rPr>
  </w:style>
  <w:style w:type="paragraph" w:customStyle="1" w:styleId="xl70">
    <w:name w:val="xl70"/>
    <w:basedOn w:val="Normal"/>
    <w:rsid w:val="000D7DBD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227"/>
    </w:pPr>
    <w:rPr>
      <w:rFonts w:ascii="Times New Roman" w:hAnsi="Times New Roman" w:cs="Times New Roman"/>
      <w:b/>
      <w:bCs/>
      <w:sz w:val="24"/>
    </w:rPr>
  </w:style>
  <w:style w:type="paragraph" w:customStyle="1" w:styleId="xl71">
    <w:name w:val="xl71"/>
    <w:basedOn w:val="Normal"/>
    <w:rsid w:val="000D7DBD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bidi w:val="0"/>
      <w:spacing w:before="100" w:beforeAutospacing="1" w:after="100" w:afterAutospacing="1"/>
      <w:ind w:firstLine="227"/>
    </w:pPr>
    <w:rPr>
      <w:rFonts w:ascii="Times New Roman" w:hAnsi="Times New Roman" w:cs="Times New Roman"/>
      <w:b/>
      <w:bCs/>
      <w:sz w:val="24"/>
    </w:rPr>
  </w:style>
  <w:style w:type="paragraph" w:customStyle="1" w:styleId="xl72">
    <w:name w:val="xl72"/>
    <w:basedOn w:val="Normal"/>
    <w:rsid w:val="000D7DBD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227"/>
    </w:pPr>
    <w:rPr>
      <w:rFonts w:ascii="Times New Roman" w:hAnsi="Times New Roman" w:cs="Times New Roman"/>
      <w:b/>
      <w:bCs/>
      <w:sz w:val="24"/>
    </w:rPr>
  </w:style>
  <w:style w:type="paragraph" w:customStyle="1" w:styleId="xl73">
    <w:name w:val="xl73"/>
    <w:basedOn w:val="Normal"/>
    <w:rsid w:val="000D7DBD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bidi w:val="0"/>
      <w:spacing w:before="100" w:beforeAutospacing="1" w:after="100" w:afterAutospacing="1"/>
      <w:ind w:firstLine="227"/>
    </w:pPr>
    <w:rPr>
      <w:rFonts w:ascii="Times New Roman" w:hAnsi="Times New Roman" w:cs="Times New Roman"/>
      <w:b/>
      <w:bCs/>
      <w:sz w:val="24"/>
    </w:rPr>
  </w:style>
  <w:style w:type="paragraph" w:styleId="TOCHeading">
    <w:name w:val="TOC Heading"/>
    <w:basedOn w:val="Heading1"/>
    <w:next w:val="Normal"/>
    <w:uiPriority w:val="39"/>
    <w:qFormat/>
    <w:rsid w:val="000D7DBD"/>
    <w:pPr>
      <w:bidi/>
      <w:spacing w:before="480" w:after="100" w:afterAutospacing="1" w:line="240" w:lineRule="auto"/>
      <w:ind w:left="432" w:hanging="432"/>
      <w:outlineLvl w:val="9"/>
    </w:pPr>
    <w:rPr>
      <w:rFonts w:ascii="Cambria" w:hAnsi="Cambria" w:cs="Times New Roman"/>
      <w:kern w:val="32"/>
      <w:sz w:val="32"/>
      <w:szCs w:val="32"/>
    </w:rPr>
  </w:style>
  <w:style w:type="character" w:customStyle="1" w:styleId="CharChar15">
    <w:name w:val="Char Char15"/>
    <w:rsid w:val="000D7DBD"/>
    <w:rPr>
      <w:rFonts w:ascii="Arial Bold" w:hAnsi="Arial Bold" w:cs="Arial"/>
      <w:b/>
      <w:bCs/>
      <w:caps/>
      <w:sz w:val="22"/>
      <w:szCs w:val="24"/>
      <w:lang w:val="en-US" w:eastAsia="en-US" w:bidi="ar-SA"/>
    </w:rPr>
  </w:style>
  <w:style w:type="character" w:customStyle="1" w:styleId="CharChar14">
    <w:name w:val="Char Char14"/>
    <w:rsid w:val="000D7DBD"/>
    <w:rPr>
      <w:rFonts w:ascii="Arial" w:eastAsia="Times New Roman" w:hAnsi="Arial" w:cs="Arial"/>
      <w:b/>
      <w:bCs/>
      <w:szCs w:val="24"/>
    </w:rPr>
  </w:style>
  <w:style w:type="character" w:styleId="PlaceholderText">
    <w:name w:val="Placeholder Text"/>
    <w:uiPriority w:val="99"/>
    <w:semiHidden/>
    <w:rsid w:val="000D7DBD"/>
    <w:rPr>
      <w:color w:val="808080"/>
    </w:rPr>
  </w:style>
  <w:style w:type="character" w:styleId="Emphasis">
    <w:name w:val="Emphasis"/>
    <w:uiPriority w:val="20"/>
    <w:qFormat/>
    <w:rsid w:val="000D7DBD"/>
    <w:rPr>
      <w:i/>
      <w:iCs/>
    </w:rPr>
  </w:style>
  <w:style w:type="paragraph" w:customStyle="1" w:styleId="BulletTitle">
    <w:name w:val="BulletTitle"/>
    <w:basedOn w:val="Heading1"/>
    <w:next w:val="BlockText"/>
    <w:qFormat/>
    <w:rsid w:val="000D7DBD"/>
    <w:pPr>
      <w:numPr>
        <w:numId w:val="10"/>
      </w:numPr>
      <w:spacing w:after="100" w:afterAutospacing="1" w:line="240" w:lineRule="auto"/>
      <w:jc w:val="both"/>
    </w:pPr>
    <w:rPr>
      <w:rFonts w:ascii="Verdana" w:hAnsi="Verdana"/>
      <w:kern w:val="32"/>
      <w:sz w:val="22"/>
      <w:szCs w:val="22"/>
    </w:rPr>
  </w:style>
  <w:style w:type="paragraph" w:styleId="BlockText">
    <w:name w:val="Block Text"/>
    <w:basedOn w:val="Normal"/>
    <w:rsid w:val="000D7DBD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spacing w:before="100" w:beforeAutospacing="1" w:after="100" w:afterAutospacing="1"/>
      <w:ind w:left="1152" w:right="1152" w:firstLine="227"/>
    </w:pPr>
    <w:rPr>
      <w:rFonts w:ascii="Calibri" w:hAnsi="Calibri" w:cs="Arial"/>
      <w:i/>
      <w:iCs/>
      <w:color w:val="4F81BD"/>
      <w:sz w:val="28"/>
      <w:szCs w:val="28"/>
    </w:rPr>
  </w:style>
  <w:style w:type="paragraph" w:customStyle="1" w:styleId="CSIFieldHead">
    <w:name w:val="CSIFieldHead"/>
    <w:uiPriority w:val="99"/>
    <w:rsid w:val="000D7DBD"/>
    <w:pPr>
      <w:autoSpaceDE w:val="0"/>
      <w:autoSpaceDN w:val="0"/>
      <w:adjustRightInd w:val="0"/>
    </w:pPr>
    <w:rPr>
      <w:rFonts w:ascii="Arial" w:eastAsiaTheme="minorEastAsia" w:hAnsi="Arial"/>
      <w:b/>
      <w:bCs/>
      <w:color w:val="000000"/>
      <w:sz w:val="16"/>
      <w:szCs w:val="16"/>
    </w:rPr>
  </w:style>
  <w:style w:type="paragraph" w:customStyle="1" w:styleId="CSITableData">
    <w:name w:val="CSITableData"/>
    <w:uiPriority w:val="99"/>
    <w:rsid w:val="000D7DBD"/>
    <w:pPr>
      <w:autoSpaceDE w:val="0"/>
      <w:autoSpaceDN w:val="0"/>
      <w:adjustRightInd w:val="0"/>
    </w:pPr>
    <w:rPr>
      <w:rFonts w:ascii="Arial" w:eastAsiaTheme="minorEastAsia" w:hAnsi="Arial"/>
      <w:color w:val="000000"/>
      <w:sz w:val="16"/>
      <w:szCs w:val="16"/>
    </w:rPr>
  </w:style>
  <w:style w:type="paragraph" w:customStyle="1" w:styleId="CSITableTitle">
    <w:name w:val="CSITableTitle"/>
    <w:uiPriority w:val="99"/>
    <w:rsid w:val="000D7DBD"/>
    <w:pPr>
      <w:autoSpaceDE w:val="0"/>
      <w:autoSpaceDN w:val="0"/>
      <w:adjustRightInd w:val="0"/>
      <w:spacing w:after="80"/>
    </w:pPr>
    <w:rPr>
      <w:rFonts w:ascii="Arial" w:eastAsiaTheme="minorEastAsia" w:hAnsi="Arial"/>
      <w:b/>
      <w:bCs/>
      <w:color w:val="000000"/>
      <w:sz w:val="24"/>
      <w:szCs w:val="24"/>
    </w:rPr>
  </w:style>
  <w:style w:type="character" w:styleId="FootnoteReference">
    <w:name w:val="footnote reference"/>
    <w:basedOn w:val="DefaultParagraphFont"/>
    <w:rsid w:val="000D7DBD"/>
    <w:rPr>
      <w:vertAlign w:val="superscript"/>
    </w:rPr>
  </w:style>
  <w:style w:type="character" w:styleId="FollowedHyperlink">
    <w:name w:val="FollowedHyperlink"/>
    <w:rsid w:val="000D7DBD"/>
    <w:rPr>
      <w:color w:val="800080"/>
      <w:u w:val="single"/>
    </w:rPr>
  </w:style>
  <w:style w:type="table" w:styleId="LightList-Accent1">
    <w:name w:val="Light List Accent 1"/>
    <w:basedOn w:val="TableNormal"/>
    <w:uiPriority w:val="61"/>
    <w:rsid w:val="000D7DBD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CSIText">
    <w:name w:val="CSIText"/>
    <w:uiPriority w:val="99"/>
    <w:rsid w:val="000D7DBD"/>
    <w:pPr>
      <w:autoSpaceDE w:val="0"/>
      <w:autoSpaceDN w:val="0"/>
      <w:adjustRightInd w:val="0"/>
    </w:pPr>
    <w:rPr>
      <w:rFonts w:ascii="Arial" w:eastAsia="Times New Roman" w:hAnsi="Arial"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0D7DBD"/>
  </w:style>
  <w:style w:type="paragraph" w:customStyle="1" w:styleId="xl63">
    <w:name w:val="xl63"/>
    <w:basedOn w:val="Normal"/>
    <w:rsid w:val="000D7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xl64">
    <w:name w:val="xl64"/>
    <w:basedOn w:val="Normal"/>
    <w:rsid w:val="000D7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</w:rPr>
  </w:style>
  <w:style w:type="paragraph" w:customStyle="1" w:styleId="Text">
    <w:name w:val="#Text"/>
    <w:basedOn w:val="Normal"/>
    <w:link w:val="TextChar"/>
    <w:qFormat/>
    <w:rsid w:val="000D7DBD"/>
    <w:pPr>
      <w:bidi w:val="0"/>
      <w:spacing w:after="120" w:line="360" w:lineRule="atLeast"/>
      <w:jc w:val="both"/>
    </w:pPr>
    <w:rPr>
      <w:rFonts w:ascii="Times New Roman" w:hAnsi="Times New Roman" w:cs="Times New Roman"/>
      <w:color w:val="050506"/>
      <w:sz w:val="24"/>
      <w:lang w:bidi="fa-IR"/>
    </w:rPr>
  </w:style>
  <w:style w:type="character" w:customStyle="1" w:styleId="TextChar">
    <w:name w:val="#Text Char"/>
    <w:link w:val="Text"/>
    <w:rsid w:val="000D7DBD"/>
    <w:rPr>
      <w:rFonts w:ascii="Times New Roman" w:eastAsia="Times New Roman" w:hAnsi="Times New Roman" w:cs="Times New Roman"/>
      <w:color w:val="050506"/>
      <w:sz w:val="24"/>
      <w:szCs w:val="24"/>
      <w:lang w:bidi="fa-IR"/>
    </w:rPr>
  </w:style>
  <w:style w:type="paragraph" w:styleId="BodyText2">
    <w:name w:val="Body Text 2"/>
    <w:basedOn w:val="Normal"/>
    <w:link w:val="BodyText2Char"/>
    <w:unhideWhenUsed/>
    <w:rsid w:val="003B2B26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BodyText2Char">
    <w:name w:val="Body Text 2 Char"/>
    <w:basedOn w:val="DefaultParagraphFont"/>
    <w:link w:val="BodyText2"/>
    <w:rsid w:val="003B2B26"/>
    <w:rPr>
      <w:rFonts w:ascii="Times New Roman" w:eastAsia="Times New Roman" w:hAnsi="Times New Roman" w:cs="Traditional Arabic"/>
      <w:szCs w:val="24"/>
    </w:rPr>
  </w:style>
  <w:style w:type="paragraph" w:customStyle="1" w:styleId="twono">
    <w:name w:val="two_no"/>
    <w:basedOn w:val="PlainText"/>
    <w:rsid w:val="003B2B26"/>
    <w:pPr>
      <w:bidi w:val="0"/>
      <w:ind w:left="720" w:right="525"/>
      <w:jc w:val="both"/>
    </w:pPr>
    <w:rPr>
      <w:rFonts w:ascii="Times New Roman" w:hAnsi="Times New Roman" w:cs="Times New Roman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2B2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2B26"/>
    <w:rPr>
      <w:rFonts w:ascii="Consolas" w:eastAsia="Times New Roman" w:hAnsi="Consolas" w:cs="Traditional Arabic"/>
      <w:sz w:val="21"/>
      <w:szCs w:val="21"/>
    </w:rPr>
  </w:style>
  <w:style w:type="paragraph" w:customStyle="1" w:styleId="co">
    <w:name w:val="co"/>
    <w:basedOn w:val="Normal"/>
    <w:rsid w:val="003B2B26"/>
    <w:pPr>
      <w:widowControl w:val="0"/>
      <w:wordWrap w:val="0"/>
      <w:bidi w:val="0"/>
      <w:spacing w:line="240" w:lineRule="exact"/>
      <w:ind w:left="880" w:hanging="20"/>
    </w:pPr>
    <w:rPr>
      <w:rFonts w:ascii="Arial" w:eastAsia="BatangChe" w:hAnsi="Arial" w:cs="Times New Roman"/>
      <w:snapToGrid w:val="0"/>
      <w:kern w:val="2"/>
      <w:sz w:val="20"/>
      <w:szCs w:val="20"/>
      <w:lang w:eastAsia="ko-KR"/>
    </w:rPr>
  </w:style>
  <w:style w:type="paragraph" w:customStyle="1" w:styleId="co1">
    <w:name w:val="co1"/>
    <w:basedOn w:val="co"/>
    <w:rsid w:val="003B2B26"/>
    <w:pPr>
      <w:ind w:left="3420" w:firstLine="20"/>
    </w:pPr>
  </w:style>
  <w:style w:type="character" w:styleId="CommentReference">
    <w:name w:val="annotation reference"/>
    <w:basedOn w:val="DefaultParagraphFont"/>
    <w:uiPriority w:val="99"/>
    <w:unhideWhenUsed/>
    <w:rsid w:val="003B2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2B26"/>
    <w:pPr>
      <w:bidi w:val="0"/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2B26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B2B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B2B26"/>
    <w:rPr>
      <w:rFonts w:asciiTheme="minorHAnsi" w:eastAsiaTheme="minorEastAsia" w:hAnsiTheme="minorHAnsi" w:cstheme="minorBidi"/>
      <w:b/>
      <w:bCs/>
    </w:rPr>
  </w:style>
  <w:style w:type="paragraph" w:customStyle="1" w:styleId="a-">
    <w:name w:val="a)-"/>
    <w:basedOn w:val="Normal"/>
    <w:rsid w:val="003B2B26"/>
    <w:pPr>
      <w:widowControl w:val="0"/>
      <w:tabs>
        <w:tab w:val="left" w:pos="2000"/>
        <w:tab w:val="left" w:pos="2720"/>
      </w:tabs>
      <w:wordWrap w:val="0"/>
      <w:bidi w:val="0"/>
      <w:spacing w:line="240" w:lineRule="exact"/>
      <w:ind w:left="2720" w:hanging="20"/>
    </w:pPr>
    <w:rPr>
      <w:rFonts w:ascii="Arial" w:eastAsia="BatangChe" w:hAnsi="Arial" w:cs="Times New Roman"/>
      <w:snapToGrid w:val="0"/>
      <w:kern w:val="2"/>
      <w:sz w:val="20"/>
      <w:szCs w:val="20"/>
      <w:lang w:eastAsia="ko-KR"/>
    </w:rPr>
  </w:style>
  <w:style w:type="paragraph" w:customStyle="1" w:styleId="BalloonText1">
    <w:name w:val="Balloon Text1"/>
    <w:basedOn w:val="Normal"/>
    <w:semiHidden/>
    <w:rsid w:val="003B2B26"/>
    <w:pPr>
      <w:bidi w:val="0"/>
      <w:spacing w:line="276" w:lineRule="auto"/>
    </w:pPr>
    <w:rPr>
      <w:rFonts w:ascii="Tahoma" w:eastAsiaTheme="minorEastAsia" w:hAnsi="Tahoma" w:cs="Tahoma"/>
      <w:sz w:val="16"/>
      <w:szCs w:val="16"/>
      <w:lang w:bidi="en-US"/>
    </w:rPr>
  </w:style>
  <w:style w:type="paragraph" w:customStyle="1" w:styleId="MainTextList">
    <w:name w:val="Main Text List"/>
    <w:basedOn w:val="ListParagraph"/>
    <w:rsid w:val="003B2B26"/>
    <w:pPr>
      <w:bidi w:val="0"/>
      <w:spacing w:line="276" w:lineRule="auto"/>
      <w:ind w:left="0"/>
      <w:jc w:val="both"/>
    </w:pPr>
    <w:rPr>
      <w:rFonts w:ascii="Cambria" w:eastAsiaTheme="minorEastAsia" w:hAnsi="Cambria" w:cstheme="minorBidi"/>
      <w:szCs w:val="22"/>
      <w:lang w:bidi="en-US"/>
    </w:rPr>
  </w:style>
  <w:style w:type="paragraph" w:customStyle="1" w:styleId="Style11">
    <w:name w:val="Style11"/>
    <w:basedOn w:val="Normal"/>
    <w:rsid w:val="003B2B26"/>
    <w:pPr>
      <w:tabs>
        <w:tab w:val="left" w:pos="2016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170"/>
        <w:tab w:val="left" w:pos="10368"/>
        <w:tab w:val="left" w:pos="11088"/>
      </w:tabs>
      <w:bidi w:val="0"/>
      <w:spacing w:after="240" w:line="276" w:lineRule="auto"/>
      <w:ind w:left="567"/>
      <w:jc w:val="both"/>
    </w:pPr>
    <w:rPr>
      <w:rFonts w:ascii="Cambria" w:eastAsiaTheme="minorEastAsia" w:hAnsi="Cambria" w:cstheme="minorBidi"/>
      <w:szCs w:val="22"/>
      <w:lang w:val="en-GB" w:bidi="en-US"/>
    </w:rPr>
  </w:style>
  <w:style w:type="paragraph" w:customStyle="1" w:styleId="chapter">
    <w:name w:val="chapter"/>
    <w:basedOn w:val="Normal"/>
    <w:rsid w:val="003B2B26"/>
    <w:pPr>
      <w:bidi w:val="0"/>
      <w:spacing w:before="360" w:after="120" w:line="276" w:lineRule="auto"/>
      <w:ind w:right="340"/>
      <w:jc w:val="center"/>
    </w:pPr>
    <w:rPr>
      <w:rFonts w:ascii="Cambria" w:eastAsiaTheme="minorEastAsia" w:hAnsi="Cambria"/>
      <w:b/>
      <w:bCs/>
      <w:snapToGrid w:val="0"/>
      <w:color w:val="000000"/>
      <w:szCs w:val="26"/>
      <w:lang w:val="en-GB" w:bidi="en-US"/>
    </w:rPr>
  </w:style>
  <w:style w:type="paragraph" w:customStyle="1" w:styleId="e1t">
    <w:name w:val="e1t"/>
    <w:basedOn w:val="Normal"/>
    <w:rsid w:val="003B2B26"/>
    <w:pPr>
      <w:keepLines/>
      <w:bidi w:val="0"/>
      <w:spacing w:after="240" w:line="276" w:lineRule="auto"/>
      <w:ind w:left="1418"/>
      <w:jc w:val="lowKashida"/>
    </w:pPr>
    <w:rPr>
      <w:rFonts w:ascii="Arial" w:eastAsia="MS Mincho" w:hAnsi="Arial"/>
      <w:snapToGrid w:val="0"/>
      <w:color w:val="000000"/>
      <w:szCs w:val="28"/>
      <w:lang w:val="en-GB" w:bidi="en-US"/>
    </w:rPr>
  </w:style>
  <w:style w:type="paragraph" w:styleId="List2">
    <w:name w:val="List 2"/>
    <w:basedOn w:val="Normal"/>
    <w:rsid w:val="003B2B26"/>
    <w:pPr>
      <w:bidi w:val="0"/>
      <w:spacing w:line="276" w:lineRule="auto"/>
      <w:ind w:left="566" w:hanging="283"/>
    </w:pPr>
    <w:rPr>
      <w:rFonts w:ascii="Arial" w:eastAsiaTheme="minorEastAsia" w:hAnsi="Arial" w:cs="Arial"/>
      <w:noProof/>
      <w:sz w:val="20"/>
      <w:szCs w:val="20"/>
      <w:lang w:bidi="fa-IR"/>
    </w:rPr>
  </w:style>
  <w:style w:type="paragraph" w:customStyle="1" w:styleId="Indent1">
    <w:name w:val="Indent1"/>
    <w:basedOn w:val="Normal"/>
    <w:rsid w:val="003B2B26"/>
    <w:pPr>
      <w:bidi w:val="0"/>
      <w:spacing w:before="120" w:line="276" w:lineRule="auto"/>
      <w:ind w:left="1134" w:right="284"/>
      <w:jc w:val="both"/>
    </w:pPr>
    <w:rPr>
      <w:rFonts w:ascii="Cambria" w:eastAsiaTheme="minorEastAsia" w:hAnsi="Cambria"/>
      <w:color w:val="000000"/>
      <w:szCs w:val="26"/>
      <w:lang w:val="en-GB" w:bidi="en-US"/>
    </w:rPr>
  </w:style>
  <w:style w:type="paragraph" w:customStyle="1" w:styleId="RIENTRO">
    <w:name w:val="RIENTRO"/>
    <w:basedOn w:val="Normal"/>
    <w:rsid w:val="003B2B26"/>
    <w:pPr>
      <w:bidi w:val="0"/>
      <w:spacing w:line="276" w:lineRule="auto"/>
      <w:ind w:left="1134"/>
      <w:jc w:val="both"/>
    </w:pPr>
    <w:rPr>
      <w:rFonts w:ascii="Arial" w:eastAsiaTheme="minorEastAsia" w:hAnsi="Arial" w:cstheme="minorBidi"/>
      <w:szCs w:val="20"/>
      <w:lang w:val="it-IT" w:eastAsia="it-IT" w:bidi="en-US"/>
    </w:rPr>
  </w:style>
  <w:style w:type="paragraph" w:customStyle="1" w:styleId="TRATTINO">
    <w:name w:val="TRATTINO"/>
    <w:basedOn w:val="RIENTRO"/>
    <w:rsid w:val="003B2B26"/>
    <w:pPr>
      <w:ind w:left="1701" w:hanging="567"/>
    </w:pPr>
  </w:style>
  <w:style w:type="paragraph" w:customStyle="1" w:styleId="TOCI">
    <w:name w:val="TOCI"/>
    <w:basedOn w:val="Default"/>
    <w:next w:val="Default"/>
    <w:rsid w:val="003B2B26"/>
    <w:pPr>
      <w:widowControl/>
      <w:spacing w:before="120" w:after="120" w:line="276" w:lineRule="auto"/>
    </w:pPr>
    <w:rPr>
      <w:rFonts w:ascii="Arial" w:eastAsiaTheme="minorEastAsia" w:hAnsi="Arial" w:cstheme="minorBidi"/>
      <w:color w:val="auto"/>
    </w:rPr>
  </w:style>
  <w:style w:type="paragraph" w:customStyle="1" w:styleId="Paragrafo1">
    <w:name w:val="Paragrafo 1"/>
    <w:basedOn w:val="Default"/>
    <w:next w:val="Default"/>
    <w:rsid w:val="003B2B26"/>
    <w:pPr>
      <w:widowControl/>
      <w:spacing w:after="200" w:line="276" w:lineRule="auto"/>
    </w:pPr>
    <w:rPr>
      <w:rFonts w:ascii="Arial" w:eastAsiaTheme="minorEastAsia" w:hAnsi="Arial" w:cstheme="minorBidi"/>
      <w:color w:val="auto"/>
    </w:rPr>
  </w:style>
  <w:style w:type="paragraph" w:customStyle="1" w:styleId="Paragrafo2">
    <w:name w:val="Paragrafo 2"/>
    <w:basedOn w:val="Default"/>
    <w:next w:val="Default"/>
    <w:rsid w:val="003B2B26"/>
    <w:pPr>
      <w:widowControl/>
      <w:spacing w:after="200" w:line="276" w:lineRule="auto"/>
    </w:pPr>
    <w:rPr>
      <w:rFonts w:ascii="Arial" w:eastAsiaTheme="minorEastAsia" w:hAnsi="Arial" w:cstheme="minorBidi"/>
      <w:color w:val="auto"/>
    </w:rPr>
  </w:style>
  <w:style w:type="paragraph" w:customStyle="1" w:styleId="StyleHeading2NoLevelBold">
    <w:name w:val="Style Heading 2 No Level + Bold"/>
    <w:basedOn w:val="Heading1"/>
    <w:next w:val="Heading1"/>
    <w:rsid w:val="003B2B26"/>
    <w:pPr>
      <w:spacing w:before="600" w:after="200" w:line="240" w:lineRule="auto"/>
      <w:ind w:left="716" w:right="288" w:hanging="432"/>
    </w:pPr>
    <w:rPr>
      <w:rFonts w:asciiTheme="majorHAnsi" w:eastAsiaTheme="majorEastAsia" w:hAnsiTheme="majorHAnsi" w:cstheme="majorBidi"/>
      <w:b w:val="0"/>
      <w:bCs w:val="0"/>
      <w:caps w:val="0"/>
      <w:kern w:val="0"/>
      <w:sz w:val="28"/>
      <w:szCs w:val="28"/>
      <w:lang w:eastAsia="en-GB" w:bidi="en-US"/>
    </w:rPr>
  </w:style>
  <w:style w:type="paragraph" w:customStyle="1" w:styleId="HeaderTitle">
    <w:name w:val="Header Title"/>
    <w:basedOn w:val="Header"/>
    <w:rsid w:val="003B2B26"/>
    <w:pPr>
      <w:bidi w:val="0"/>
      <w:jc w:val="center"/>
    </w:pPr>
    <w:rPr>
      <w:rFonts w:ascii="Cambria" w:eastAsiaTheme="minorEastAsia" w:hAnsi="Cambria" w:cs="Nazanin"/>
      <w:b/>
      <w:bCs/>
      <w:sz w:val="32"/>
      <w:szCs w:val="3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B26"/>
    <w:pPr>
      <w:numPr>
        <w:ilvl w:val="1"/>
      </w:numPr>
      <w:bidi w:val="0"/>
      <w:spacing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3B2B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3B2B26"/>
    <w:pPr>
      <w:bidi w:val="0"/>
      <w:spacing w:line="276" w:lineRule="auto"/>
    </w:pPr>
    <w:rPr>
      <w:rFonts w:ascii="Cambria" w:eastAsiaTheme="minorEastAsia" w:hAnsi="Cambria" w:cstheme="minorBidi"/>
      <w:i/>
      <w:iCs/>
      <w:color w:val="000000" w:themeColor="text1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3B2B26"/>
    <w:rPr>
      <w:rFonts w:ascii="Cambria" w:eastAsiaTheme="minorEastAsia" w:hAnsi="Cambria" w:cstheme="minorBidi"/>
      <w:i/>
      <w:iCs/>
      <w:color w:val="000000" w:themeColor="text1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B26"/>
    <w:pPr>
      <w:pBdr>
        <w:bottom w:val="single" w:sz="4" w:space="4" w:color="4F81BD" w:themeColor="accent1"/>
      </w:pBdr>
      <w:bidi w:val="0"/>
      <w:spacing w:before="200" w:after="280" w:line="276" w:lineRule="auto"/>
      <w:ind w:left="936" w:right="936"/>
    </w:pPr>
    <w:rPr>
      <w:rFonts w:ascii="Cambria" w:eastAsiaTheme="minorEastAsia" w:hAnsi="Cambria" w:cstheme="minorBidi"/>
      <w:b/>
      <w:bCs/>
      <w:i/>
      <w:iCs/>
      <w:color w:val="4F81BD" w:themeColor="accent1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B26"/>
    <w:rPr>
      <w:rFonts w:ascii="Cambria" w:eastAsiaTheme="minorEastAsia" w:hAnsi="Cambria" w:cstheme="minorBidi"/>
      <w:b/>
      <w:bCs/>
      <w:i/>
      <w:iCs/>
      <w:color w:val="4F81BD" w:themeColor="accent1"/>
      <w:sz w:val="22"/>
      <w:szCs w:val="22"/>
      <w:lang w:bidi="en-US"/>
    </w:rPr>
  </w:style>
  <w:style w:type="character" w:styleId="SubtleEmphasis">
    <w:name w:val="Subtle Emphasis"/>
    <w:basedOn w:val="DefaultParagraphFont"/>
    <w:uiPriority w:val="19"/>
    <w:qFormat/>
    <w:rsid w:val="003B2B2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B2B26"/>
    <w:rPr>
      <w:b/>
      <w:bCs/>
      <w:i/>
      <w:iCs/>
      <w:color w:val="4F81BD" w:themeColor="accent1"/>
    </w:rPr>
  </w:style>
  <w:style w:type="paragraph" w:customStyle="1" w:styleId="TOCTitle">
    <w:name w:val="TOC Title"/>
    <w:basedOn w:val="Normal"/>
    <w:rsid w:val="003B2B26"/>
    <w:pPr>
      <w:bidi w:val="0"/>
      <w:spacing w:line="276" w:lineRule="auto"/>
      <w:jc w:val="center"/>
    </w:pPr>
    <w:rPr>
      <w:rFonts w:ascii="Cambria" w:eastAsiaTheme="minorEastAsia" w:hAnsi="Cambria" w:cstheme="minorBidi"/>
      <w:b/>
      <w:bCs/>
      <w:sz w:val="28"/>
      <w:szCs w:val="28"/>
      <w:lang w:bidi="en-US"/>
    </w:rPr>
  </w:style>
  <w:style w:type="paragraph" w:customStyle="1" w:styleId="HeaderText">
    <w:name w:val="Header Text"/>
    <w:basedOn w:val="Normal"/>
    <w:rsid w:val="003B2B26"/>
    <w:pPr>
      <w:numPr>
        <w:numId w:val="19"/>
      </w:numPr>
      <w:tabs>
        <w:tab w:val="clear" w:pos="720"/>
      </w:tabs>
      <w:bidi w:val="0"/>
      <w:spacing w:line="276" w:lineRule="auto"/>
      <w:ind w:left="0" w:firstLine="0"/>
    </w:pPr>
    <w:rPr>
      <w:rFonts w:ascii="Cambria" w:eastAsiaTheme="minorEastAsia" w:hAnsi="Cambria" w:cstheme="minorBidi"/>
      <w:szCs w:val="22"/>
      <w:lang w:bidi="en-US"/>
    </w:rPr>
  </w:style>
  <w:style w:type="paragraph" w:customStyle="1" w:styleId="TableHeader">
    <w:name w:val="Table Header"/>
    <w:basedOn w:val="Normal"/>
    <w:rsid w:val="003B2B26"/>
    <w:pPr>
      <w:bidi w:val="0"/>
      <w:jc w:val="center"/>
    </w:pPr>
    <w:rPr>
      <w:rFonts w:ascii="Cambria" w:hAnsi="Cambria" w:cs="Cambria"/>
      <w:b/>
      <w:sz w:val="18"/>
      <w:szCs w:val="18"/>
      <w:lang w:bidi="en-US"/>
    </w:rPr>
  </w:style>
  <w:style w:type="paragraph" w:customStyle="1" w:styleId="MainText">
    <w:name w:val="Main Text"/>
    <w:basedOn w:val="Normal"/>
    <w:rsid w:val="003B2B26"/>
    <w:pPr>
      <w:bidi w:val="0"/>
      <w:spacing w:line="276" w:lineRule="auto"/>
      <w:jc w:val="both"/>
    </w:pPr>
    <w:rPr>
      <w:rFonts w:ascii="Cambria" w:hAnsi="Cambria" w:cstheme="minorBidi"/>
      <w:szCs w:val="22"/>
      <w:lang w:bidi="en-US"/>
    </w:rPr>
  </w:style>
  <w:style w:type="paragraph" w:customStyle="1" w:styleId="MainTextCenter">
    <w:name w:val="Main Text Center"/>
    <w:basedOn w:val="MainText"/>
    <w:rsid w:val="003B2B26"/>
    <w:pPr>
      <w:jc w:val="center"/>
    </w:pPr>
    <w:rPr>
      <w:rFonts w:ascii="Cambria Math" w:hAnsi="Cambria Math"/>
    </w:rPr>
  </w:style>
  <w:style w:type="paragraph" w:customStyle="1" w:styleId="TableHeader2">
    <w:name w:val="Table Header 2"/>
    <w:basedOn w:val="TableHeader"/>
    <w:rsid w:val="003B2B26"/>
    <w:pPr>
      <w:jc w:val="left"/>
    </w:pPr>
    <w:rPr>
      <w:sz w:val="20"/>
      <w:szCs w:val="20"/>
    </w:rPr>
  </w:style>
  <w:style w:type="paragraph" w:customStyle="1" w:styleId="MainTextCenter-Italic">
    <w:name w:val="Main Text Center- Italic"/>
    <w:basedOn w:val="MainTextCenter"/>
    <w:rsid w:val="003B2B26"/>
    <w:rPr>
      <w:i/>
      <w:iCs/>
    </w:rPr>
  </w:style>
  <w:style w:type="paragraph" w:customStyle="1" w:styleId="TitleofDocument">
    <w:name w:val="Title of Document"/>
    <w:basedOn w:val="Normal"/>
    <w:rsid w:val="003B2B26"/>
    <w:pPr>
      <w:bidi w:val="0"/>
      <w:spacing w:line="276" w:lineRule="auto"/>
      <w:jc w:val="center"/>
    </w:pPr>
    <w:rPr>
      <w:rFonts w:asciiTheme="majorHAnsi" w:hAnsiTheme="majorHAnsi" w:cstheme="minorBidi"/>
      <w:b/>
      <w:bCs/>
      <w:sz w:val="56"/>
      <w:szCs w:val="56"/>
      <w:lang w:bidi="en-US"/>
    </w:rPr>
  </w:style>
  <w:style w:type="paragraph" w:customStyle="1" w:styleId="AppendixTitle">
    <w:name w:val="Appendix Title"/>
    <w:basedOn w:val="TOCTitle"/>
    <w:rsid w:val="003B2B26"/>
    <w:pPr>
      <w:pageBreakBefore/>
      <w:jc w:val="left"/>
      <w:outlineLvl w:val="0"/>
    </w:pPr>
  </w:style>
  <w:style w:type="paragraph" w:customStyle="1" w:styleId="CaptionofFigure">
    <w:name w:val="Caption of Figure"/>
    <w:basedOn w:val="Normal"/>
    <w:next w:val="Normal"/>
    <w:rsid w:val="003B2B26"/>
    <w:pPr>
      <w:bidi w:val="0"/>
      <w:spacing w:before="80" w:after="80"/>
      <w:jc w:val="center"/>
    </w:pPr>
    <w:rPr>
      <w:rFonts w:ascii="Arial" w:hAnsi="Arial" w:cs="B Nazanin"/>
      <w:b/>
      <w:bCs/>
      <w:sz w:val="18"/>
      <w:szCs w:val="22"/>
      <w:lang w:bidi="fa-IR"/>
    </w:rPr>
  </w:style>
  <w:style w:type="paragraph" w:styleId="NormalIndent">
    <w:name w:val="Normal Indent"/>
    <w:aliases w:val="Corpo di testo spec,Rientro normale Carattere,Rientro normale Carattere1 Carattere,Rientro normale Carattere Carattere Carattere,Rientro normale Carattere1 Carattere Carattere Carattere,Rientro normale Carattere1 Carattere1 Carattere"/>
    <w:basedOn w:val="Normal"/>
    <w:link w:val="NormalIndentChar"/>
    <w:autoRedefine/>
    <w:rsid w:val="00800708"/>
    <w:pPr>
      <w:widowControl w:val="0"/>
      <w:overflowPunct w:val="0"/>
      <w:autoSpaceDE w:val="0"/>
      <w:autoSpaceDN w:val="0"/>
      <w:bidi w:val="0"/>
      <w:adjustRightInd w:val="0"/>
      <w:spacing w:before="240" w:after="240" w:line="276" w:lineRule="auto"/>
      <w:ind w:left="397"/>
      <w:jc w:val="center"/>
      <w:textAlignment w:val="baseline"/>
    </w:pPr>
    <w:rPr>
      <w:rFonts w:ascii="Arial" w:eastAsia="MS Mincho" w:hAnsi="Arial" w:cs="Arial"/>
      <w:sz w:val="20"/>
      <w:szCs w:val="20"/>
      <w:lang w:val="en-GB" w:eastAsia="ja-JP"/>
    </w:rPr>
  </w:style>
  <w:style w:type="paragraph" w:customStyle="1" w:styleId="TxBrp32">
    <w:name w:val="TxBr_p32"/>
    <w:basedOn w:val="Normal"/>
    <w:rsid w:val="003B2B26"/>
    <w:pPr>
      <w:widowControl w:val="0"/>
      <w:tabs>
        <w:tab w:val="left" w:pos="708"/>
      </w:tabs>
      <w:autoSpaceDE w:val="0"/>
      <w:autoSpaceDN w:val="0"/>
      <w:bidi w:val="0"/>
      <w:adjustRightInd w:val="0"/>
      <w:spacing w:line="240" w:lineRule="atLeast"/>
      <w:ind w:left="1134" w:hanging="375"/>
    </w:pPr>
    <w:rPr>
      <w:rFonts w:ascii="Times New Roman" w:hAnsi="Times New Roman" w:cs="Times New Roman"/>
      <w:sz w:val="24"/>
    </w:rPr>
  </w:style>
  <w:style w:type="paragraph" w:customStyle="1" w:styleId="APMSection2Text">
    <w:name w:val="APM Section 2 Text"/>
    <w:basedOn w:val="Normal"/>
    <w:rsid w:val="003B2B26"/>
    <w:pPr>
      <w:bidi w:val="0"/>
      <w:spacing w:after="100"/>
      <w:ind w:left="1418"/>
      <w:jc w:val="both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Normaltext">
    <w:name w:val="Normal text"/>
    <w:basedOn w:val="Normal"/>
    <w:link w:val="NormaltextChar"/>
    <w:rsid w:val="003B2B26"/>
    <w:pPr>
      <w:widowControl w:val="0"/>
      <w:bidi w:val="0"/>
      <w:spacing w:after="120"/>
      <w:jc w:val="both"/>
    </w:pPr>
    <w:rPr>
      <w:rFonts w:ascii="Verdana" w:hAnsi="Verdana" w:cs="Arial"/>
      <w:sz w:val="20"/>
      <w:szCs w:val="20"/>
      <w:lang w:val="it-IT"/>
    </w:rPr>
  </w:style>
  <w:style w:type="paragraph" w:customStyle="1" w:styleId="NGLText2">
    <w:name w:val="NGL Text2"/>
    <w:basedOn w:val="Normal"/>
    <w:link w:val="NGLText2Char"/>
    <w:rsid w:val="003B2B26"/>
    <w:pPr>
      <w:widowControl w:val="0"/>
      <w:overflowPunct w:val="0"/>
      <w:autoSpaceDE w:val="0"/>
      <w:autoSpaceDN w:val="0"/>
      <w:bidi w:val="0"/>
      <w:adjustRightInd w:val="0"/>
      <w:spacing w:before="120" w:after="120" w:line="252" w:lineRule="auto"/>
      <w:ind w:left="720" w:right="418"/>
      <w:jc w:val="lowKashida"/>
    </w:pPr>
    <w:rPr>
      <w:rFonts w:ascii="Times New Roman" w:hAnsi="Times New Roman" w:cs="Times New Roman"/>
      <w:szCs w:val="23"/>
      <w:lang w:bidi="fa-IR"/>
    </w:rPr>
  </w:style>
  <w:style w:type="character" w:customStyle="1" w:styleId="NGLText2Char">
    <w:name w:val="NGL Text2 Char"/>
    <w:basedOn w:val="DefaultParagraphFont"/>
    <w:link w:val="NGLText2"/>
    <w:rsid w:val="003B2B26"/>
    <w:rPr>
      <w:rFonts w:ascii="Times New Roman" w:eastAsia="Times New Roman" w:hAnsi="Times New Roman" w:cs="Times New Roman"/>
      <w:sz w:val="22"/>
      <w:szCs w:val="23"/>
      <w:lang w:bidi="fa-IR"/>
    </w:rPr>
  </w:style>
  <w:style w:type="character" w:customStyle="1" w:styleId="NormaltextChar">
    <w:name w:val="Normal text Char"/>
    <w:link w:val="Normaltext"/>
    <w:locked/>
    <w:rsid w:val="003B2B26"/>
    <w:rPr>
      <w:rFonts w:ascii="Verdana" w:eastAsia="Times New Roman" w:hAnsi="Verdana"/>
      <w:lang w:val="it-IT"/>
    </w:rPr>
  </w:style>
  <w:style w:type="paragraph" w:customStyle="1" w:styleId="0-Siraf-MainTEXT">
    <w:name w:val="0-Siraf-Main TEXT"/>
    <w:basedOn w:val="Normal"/>
    <w:link w:val="0-Siraf-MainTEXTChar"/>
    <w:rsid w:val="003B2B26"/>
    <w:pPr>
      <w:widowControl w:val="0"/>
      <w:overflowPunct w:val="0"/>
      <w:autoSpaceDE w:val="0"/>
      <w:autoSpaceDN w:val="0"/>
      <w:bidi w:val="0"/>
      <w:adjustRightInd w:val="0"/>
      <w:spacing w:after="240" w:line="252" w:lineRule="auto"/>
      <w:ind w:left="720" w:right="418"/>
      <w:jc w:val="lowKashida"/>
    </w:pPr>
    <w:rPr>
      <w:rFonts w:ascii="Times New Roman" w:hAnsi="Times New Roman" w:cs="Times New Roman"/>
      <w:szCs w:val="23"/>
      <w:lang w:bidi="fa-IR"/>
    </w:rPr>
  </w:style>
  <w:style w:type="character" w:customStyle="1" w:styleId="0-Siraf-MainTEXTChar">
    <w:name w:val="0-Siraf-Main TEXT Char"/>
    <w:basedOn w:val="DefaultParagraphFont"/>
    <w:link w:val="0-Siraf-MainTEXT"/>
    <w:rsid w:val="003B2B26"/>
    <w:rPr>
      <w:rFonts w:ascii="Times New Roman" w:eastAsia="Times New Roman" w:hAnsi="Times New Roman" w:cs="Times New Roman"/>
      <w:sz w:val="22"/>
      <w:szCs w:val="23"/>
      <w:lang w:bidi="fa-IR"/>
    </w:rPr>
  </w:style>
  <w:style w:type="paragraph" w:customStyle="1" w:styleId="1-Siraf-Heading1">
    <w:name w:val="1-Siraf-Heading1"/>
    <w:basedOn w:val="Heading1"/>
    <w:link w:val="1-Siraf-Heading1Char"/>
    <w:rsid w:val="003B2B26"/>
    <w:pPr>
      <w:numPr>
        <w:numId w:val="20"/>
      </w:numPr>
      <w:spacing w:after="120" w:line="240" w:lineRule="auto"/>
      <w:ind w:right="288"/>
    </w:pPr>
    <w:rPr>
      <w:rFonts w:ascii="Times New Roman" w:hAnsi="Times New Roman" w:cs="Times New Roman"/>
      <w:bCs w:val="0"/>
      <w:w w:val="92"/>
      <w:sz w:val="28"/>
      <w:lang w:eastAsia="en-GB" w:bidi="fa-IR"/>
    </w:rPr>
  </w:style>
  <w:style w:type="paragraph" w:customStyle="1" w:styleId="2-Siraf-Heading2">
    <w:name w:val="2-Siraf-Heading2"/>
    <w:basedOn w:val="Heading2"/>
    <w:link w:val="2-Siraf-Heading2Char"/>
    <w:autoRedefine/>
    <w:rsid w:val="003B2B26"/>
    <w:pPr>
      <w:keepLines/>
      <w:widowControl/>
      <w:numPr>
        <w:numId w:val="0"/>
      </w:numPr>
      <w:spacing w:before="200" w:after="120"/>
      <w:ind w:left="720" w:hanging="720"/>
      <w:jc w:val="both"/>
    </w:pPr>
    <w:rPr>
      <w:rFonts w:ascii="Times New Roman" w:hAnsi="Times New Roman" w:cs="Times New Roman"/>
      <w:caps w:val="0"/>
      <w:kern w:val="28"/>
      <w:lang w:eastAsia="en-GB"/>
    </w:rPr>
  </w:style>
  <w:style w:type="character" w:customStyle="1" w:styleId="1-Siraf-Heading1Char">
    <w:name w:val="1-Siraf-Heading1 Char"/>
    <w:basedOn w:val="Heading1Char"/>
    <w:link w:val="1-Siraf-Heading1"/>
    <w:rsid w:val="003B2B26"/>
    <w:rPr>
      <w:rFonts w:ascii="Times New Roman" w:eastAsia="Times New Roman" w:hAnsi="Times New Roman" w:cs="Times New Roman"/>
      <w:b/>
      <w:bCs w:val="0"/>
      <w:caps/>
      <w:w w:val="92"/>
      <w:kern w:val="28"/>
      <w:sz w:val="28"/>
      <w:szCs w:val="24"/>
      <w:lang w:eastAsia="en-GB" w:bidi="fa-IR"/>
    </w:rPr>
  </w:style>
  <w:style w:type="paragraph" w:customStyle="1" w:styleId="3-Siraf-Heading3">
    <w:name w:val="3-Siraf-Heading3"/>
    <w:basedOn w:val="2-Siraf-Heading2"/>
    <w:link w:val="3-Siraf-Heading3Char"/>
    <w:rsid w:val="003B2B26"/>
    <w:pPr>
      <w:tabs>
        <w:tab w:val="left" w:pos="1710"/>
      </w:tabs>
    </w:pPr>
    <w:rPr>
      <w:caps/>
      <w:smallCaps/>
      <w:lang w:val="en-US"/>
    </w:rPr>
  </w:style>
  <w:style w:type="paragraph" w:customStyle="1" w:styleId="4-Siraf-Heading4">
    <w:name w:val="4-Siraf-Heading4"/>
    <w:basedOn w:val="3-Siraf-Heading3"/>
    <w:link w:val="4-Siraf-Heading4Char"/>
    <w:rsid w:val="003B2B26"/>
    <w:pPr>
      <w:numPr>
        <w:ilvl w:val="3"/>
      </w:numPr>
      <w:ind w:left="1728" w:hanging="864"/>
    </w:pPr>
    <w:rPr>
      <w:i/>
      <w:iCs/>
    </w:rPr>
  </w:style>
  <w:style w:type="paragraph" w:customStyle="1" w:styleId="Siraf-Table">
    <w:name w:val="Siraf-Table"/>
    <w:basedOn w:val="0-Siraf-MainTEXT"/>
    <w:link w:val="Siraf-TableChar"/>
    <w:rsid w:val="003B2B26"/>
    <w:pPr>
      <w:ind w:left="180" w:right="162"/>
    </w:pPr>
  </w:style>
  <w:style w:type="character" w:customStyle="1" w:styleId="Siraf-TableChar">
    <w:name w:val="Siraf-Table Char"/>
    <w:basedOn w:val="DefaultParagraphFont"/>
    <w:link w:val="Siraf-Table"/>
    <w:rsid w:val="003B2B26"/>
    <w:rPr>
      <w:rFonts w:ascii="Times New Roman" w:eastAsia="Times New Roman" w:hAnsi="Times New Roman" w:cs="Times New Roman"/>
      <w:sz w:val="22"/>
      <w:szCs w:val="23"/>
      <w:lang w:bidi="fa-IR"/>
    </w:rPr>
  </w:style>
  <w:style w:type="paragraph" w:customStyle="1" w:styleId="00-Siraf-MainTitle">
    <w:name w:val="00-Siraf-Main Title"/>
    <w:basedOn w:val="Normal"/>
    <w:link w:val="00-Siraf-MainTitleChar"/>
    <w:rsid w:val="003B2B26"/>
    <w:pPr>
      <w:bidi w:val="0"/>
      <w:spacing w:after="200" w:line="276" w:lineRule="auto"/>
      <w:jc w:val="center"/>
    </w:pPr>
    <w:rPr>
      <w:rFonts w:ascii="Times New Roman" w:eastAsiaTheme="minorEastAsia" w:hAnsi="Times New Roman" w:cstheme="minorBidi"/>
      <w:b/>
      <w:bCs/>
      <w:smallCaps/>
      <w:sz w:val="36"/>
      <w:szCs w:val="36"/>
    </w:rPr>
  </w:style>
  <w:style w:type="character" w:customStyle="1" w:styleId="00-Siraf-MainTitleChar">
    <w:name w:val="00-Siraf-Main Title Char"/>
    <w:basedOn w:val="DefaultParagraphFont"/>
    <w:link w:val="00-Siraf-MainTitle"/>
    <w:rsid w:val="003B2B26"/>
    <w:rPr>
      <w:rFonts w:ascii="Times New Roman" w:eastAsiaTheme="minorEastAsia" w:hAnsi="Times New Roman" w:cstheme="minorBidi"/>
      <w:b/>
      <w:bCs/>
      <w:smallCaps/>
      <w:sz w:val="36"/>
      <w:szCs w:val="36"/>
    </w:rPr>
  </w:style>
  <w:style w:type="character" w:customStyle="1" w:styleId="2-Siraf-Heading2Char">
    <w:name w:val="2-Siraf-Heading2 Char"/>
    <w:basedOn w:val="Heading2Char"/>
    <w:link w:val="2-Siraf-Heading2"/>
    <w:rsid w:val="003B2B26"/>
    <w:rPr>
      <w:rFonts w:ascii="Times New Roman" w:eastAsia="Times New Roman" w:hAnsi="Times New Roman" w:cs="Times New Roman"/>
      <w:b/>
      <w:bCs/>
      <w:caps w:val="0"/>
      <w:kern w:val="28"/>
      <w:sz w:val="22"/>
      <w:szCs w:val="22"/>
      <w:lang w:val="en-GB" w:eastAsia="en-GB"/>
    </w:rPr>
  </w:style>
  <w:style w:type="paragraph" w:customStyle="1" w:styleId="Level1">
    <w:name w:val="Level1"/>
    <w:basedOn w:val="Heading1"/>
    <w:link w:val="Level1Char"/>
    <w:rsid w:val="003B2B26"/>
    <w:pPr>
      <w:spacing w:after="120" w:line="240" w:lineRule="auto"/>
      <w:ind w:left="432" w:right="288"/>
    </w:pPr>
    <w:rPr>
      <w:rFonts w:ascii="Times New Roman" w:hAnsi="Times New Roman" w:cs="Times New Roman"/>
      <w:bCs w:val="0"/>
      <w:w w:val="92"/>
      <w:sz w:val="28"/>
      <w:lang w:eastAsia="en-GB" w:bidi="fa-IR"/>
    </w:rPr>
  </w:style>
  <w:style w:type="paragraph" w:customStyle="1" w:styleId="Level2">
    <w:name w:val="Level2"/>
    <w:basedOn w:val="Heading2"/>
    <w:link w:val="Level2Char"/>
    <w:autoRedefine/>
    <w:rsid w:val="003B2B26"/>
    <w:pPr>
      <w:keepLines/>
      <w:widowControl/>
      <w:numPr>
        <w:numId w:val="0"/>
      </w:numPr>
      <w:spacing w:before="200" w:after="120"/>
      <w:ind w:left="1440" w:hanging="720"/>
      <w:jc w:val="both"/>
    </w:pPr>
    <w:rPr>
      <w:rFonts w:ascii="Times New Roman" w:hAnsi="Times New Roman" w:cs="Times New Roman"/>
      <w:caps w:val="0"/>
      <w:kern w:val="28"/>
      <w:lang w:eastAsia="en-GB"/>
    </w:rPr>
  </w:style>
  <w:style w:type="character" w:customStyle="1" w:styleId="3-Siraf-Heading3Char">
    <w:name w:val="3-Siraf-Heading3 Char"/>
    <w:basedOn w:val="DefaultParagraphFont"/>
    <w:link w:val="3-Siraf-Heading3"/>
    <w:rsid w:val="003B2B26"/>
    <w:rPr>
      <w:rFonts w:ascii="Times New Roman" w:eastAsia="Times New Roman" w:hAnsi="Times New Roman" w:cs="Times New Roman"/>
      <w:b/>
      <w:bCs/>
      <w:caps/>
      <w:smallCaps/>
      <w:kern w:val="28"/>
      <w:sz w:val="22"/>
      <w:szCs w:val="22"/>
      <w:lang w:eastAsia="en-GB"/>
    </w:rPr>
  </w:style>
  <w:style w:type="paragraph" w:customStyle="1" w:styleId="Level3">
    <w:name w:val="Level3"/>
    <w:basedOn w:val="Level2"/>
    <w:link w:val="Level3Char"/>
    <w:rsid w:val="003B2B26"/>
    <w:rPr>
      <w:caps/>
      <w:smallCaps/>
      <w:lang w:val="en-US"/>
    </w:rPr>
  </w:style>
  <w:style w:type="character" w:customStyle="1" w:styleId="4-Siraf-Heading4Char">
    <w:name w:val="4-Siraf-Heading4 Char"/>
    <w:basedOn w:val="DefaultParagraphFont"/>
    <w:link w:val="4-Siraf-Heading4"/>
    <w:rsid w:val="003B2B26"/>
    <w:rPr>
      <w:rFonts w:ascii="Times New Roman" w:eastAsia="Times New Roman" w:hAnsi="Times New Roman" w:cs="Times New Roman"/>
      <w:b/>
      <w:bCs/>
      <w:i/>
      <w:iCs/>
      <w:caps/>
      <w:smallCaps/>
      <w:kern w:val="28"/>
      <w:sz w:val="22"/>
      <w:szCs w:val="22"/>
      <w:lang w:eastAsia="en-GB"/>
    </w:rPr>
  </w:style>
  <w:style w:type="paragraph" w:customStyle="1" w:styleId="000TRPAGES">
    <w:name w:val="000TRPAGES"/>
    <w:basedOn w:val="Heading1"/>
    <w:link w:val="000TRPAGESChar"/>
    <w:rsid w:val="003B2B26"/>
    <w:pPr>
      <w:spacing w:before="0" w:after="100" w:line="240" w:lineRule="auto"/>
      <w:ind w:left="432" w:right="288" w:hanging="432"/>
      <w:jc w:val="center"/>
    </w:pPr>
    <w:rPr>
      <w:rFonts w:ascii="Times New Roman" w:hAnsi="Times New Roman" w:cs="Times New Roman"/>
      <w:kern w:val="0"/>
      <w:lang w:eastAsia="en-GB"/>
    </w:rPr>
  </w:style>
  <w:style w:type="character" w:customStyle="1" w:styleId="000TRPAGESChar">
    <w:name w:val="000TRPAGES Char"/>
    <w:basedOn w:val="DefaultParagraphFont"/>
    <w:link w:val="000TRPAGES"/>
    <w:rsid w:val="003B2B26"/>
    <w:rPr>
      <w:rFonts w:ascii="Times New Roman" w:eastAsia="Times New Roman" w:hAnsi="Times New Roman" w:cs="Times New Roman"/>
      <w:b/>
      <w:bCs/>
      <w:caps/>
      <w:sz w:val="24"/>
      <w:szCs w:val="24"/>
      <w:lang w:eastAsia="en-GB"/>
    </w:rPr>
  </w:style>
  <w:style w:type="character" w:customStyle="1" w:styleId="Level1Char">
    <w:name w:val="Level1 Char"/>
    <w:basedOn w:val="Heading1Char"/>
    <w:link w:val="Level1"/>
    <w:rsid w:val="003B2B26"/>
    <w:rPr>
      <w:rFonts w:ascii="Times New Roman" w:eastAsia="Times New Roman" w:hAnsi="Times New Roman" w:cs="Times New Roman"/>
      <w:b/>
      <w:bCs w:val="0"/>
      <w:caps/>
      <w:w w:val="92"/>
      <w:kern w:val="28"/>
      <w:sz w:val="28"/>
      <w:szCs w:val="24"/>
      <w:lang w:eastAsia="en-GB" w:bidi="fa-IR"/>
    </w:rPr>
  </w:style>
  <w:style w:type="character" w:customStyle="1" w:styleId="Level2Char">
    <w:name w:val="Level2 Char"/>
    <w:basedOn w:val="Heading2Char"/>
    <w:link w:val="Level2"/>
    <w:rsid w:val="003B2B26"/>
    <w:rPr>
      <w:rFonts w:ascii="Times New Roman" w:eastAsia="Times New Roman" w:hAnsi="Times New Roman" w:cs="Times New Roman"/>
      <w:b/>
      <w:bCs/>
      <w:caps w:val="0"/>
      <w:kern w:val="28"/>
      <w:sz w:val="22"/>
      <w:szCs w:val="22"/>
      <w:lang w:val="en-GB" w:eastAsia="en-GB"/>
    </w:rPr>
  </w:style>
  <w:style w:type="paragraph" w:customStyle="1" w:styleId="Level4">
    <w:name w:val="Level4"/>
    <w:basedOn w:val="Level3"/>
    <w:rsid w:val="003B2B26"/>
    <w:pPr>
      <w:ind w:left="1728" w:hanging="864"/>
    </w:pPr>
    <w:rPr>
      <w:i/>
      <w:iCs/>
      <w:smallCaps w:val="0"/>
    </w:rPr>
  </w:style>
  <w:style w:type="paragraph" w:customStyle="1" w:styleId="11">
    <w:name w:val="1.1*"/>
    <w:basedOn w:val="Normal"/>
    <w:rsid w:val="003B2B26"/>
    <w:pPr>
      <w:widowControl w:val="0"/>
      <w:wordWrap w:val="0"/>
      <w:bidi w:val="0"/>
      <w:adjustRightInd w:val="0"/>
      <w:spacing w:line="200" w:lineRule="atLeast"/>
      <w:ind w:left="992"/>
      <w:jc w:val="both"/>
      <w:textAlignment w:val="baseline"/>
    </w:pPr>
    <w:rPr>
      <w:rFonts w:ascii="Times New Roman" w:eastAsia="BatangChe" w:hAnsi="Times New Roman" w:cs="Times New Roman"/>
      <w:color w:val="000000"/>
      <w:szCs w:val="20"/>
      <w:lang w:eastAsia="ko-KR"/>
    </w:rPr>
  </w:style>
  <w:style w:type="paragraph" w:customStyle="1" w:styleId="Style5">
    <w:name w:val="Style5"/>
    <w:basedOn w:val="ListParagraph"/>
    <w:rsid w:val="003B2B26"/>
    <w:pPr>
      <w:numPr>
        <w:numId w:val="21"/>
      </w:numPr>
      <w:bidi w:val="0"/>
      <w:spacing w:after="200" w:line="276" w:lineRule="auto"/>
    </w:pPr>
    <w:rPr>
      <w:rFonts w:ascii="Cambria" w:eastAsiaTheme="minorEastAsia" w:hAnsi="Cambria" w:cs="Cambria"/>
      <w:szCs w:val="22"/>
      <w:lang w:bidi="fa-IR"/>
    </w:rPr>
  </w:style>
  <w:style w:type="character" w:customStyle="1" w:styleId="Level3Char">
    <w:name w:val="Level3 Char"/>
    <w:basedOn w:val="DefaultParagraphFont"/>
    <w:link w:val="Level3"/>
    <w:rsid w:val="003B2B26"/>
    <w:rPr>
      <w:rFonts w:ascii="Times New Roman" w:eastAsia="Times New Roman" w:hAnsi="Times New Roman" w:cs="Times New Roman"/>
      <w:b/>
      <w:bCs/>
      <w:caps/>
      <w:smallCaps/>
      <w:kern w:val="28"/>
      <w:sz w:val="22"/>
      <w:szCs w:val="22"/>
      <w:lang w:eastAsia="en-GB"/>
    </w:rPr>
  </w:style>
  <w:style w:type="character" w:customStyle="1" w:styleId="NormalIndentChar">
    <w:name w:val="Normal Indent Char"/>
    <w:aliases w:val="Corpo di testo spec Char,Rientro normale Carattere Char,Rientro normale Carattere1 Carattere Char,Rientro normale Carattere Carattere Carattere Char,Rientro normale Carattere1 Carattere Carattere Carattere Char"/>
    <w:basedOn w:val="DefaultParagraphFont"/>
    <w:link w:val="NormalIndent"/>
    <w:rsid w:val="00800708"/>
    <w:rPr>
      <w:rFonts w:ascii="Arial" w:eastAsia="MS Mincho" w:hAnsi="Arial"/>
      <w:lang w:val="en-GB" w:eastAsia="ja-JP"/>
    </w:rPr>
  </w:style>
  <w:style w:type="paragraph" w:customStyle="1" w:styleId="Text1">
    <w:name w:val="Text1"/>
    <w:basedOn w:val="Normal"/>
    <w:link w:val="Text1Char"/>
    <w:rsid w:val="003B2B26"/>
    <w:pPr>
      <w:bidi w:val="0"/>
      <w:spacing w:after="240"/>
      <w:ind w:left="-518"/>
      <w:jc w:val="both"/>
    </w:pPr>
    <w:rPr>
      <w:rFonts w:ascii="Times New Roman" w:hAnsi="Times New Roman" w:cs="Times New Roman"/>
      <w:sz w:val="24"/>
      <w:lang w:bidi="fa-IR"/>
    </w:rPr>
  </w:style>
  <w:style w:type="character" w:customStyle="1" w:styleId="Text1Char">
    <w:name w:val="Text1 Char"/>
    <w:basedOn w:val="DefaultParagraphFont"/>
    <w:link w:val="Text1"/>
    <w:rsid w:val="003B2B26"/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Siraf-Caption">
    <w:name w:val="Siraf-Caption"/>
    <w:basedOn w:val="Caption"/>
    <w:link w:val="Siraf-CaptionChar"/>
    <w:rsid w:val="003B2B26"/>
    <w:pPr>
      <w:keepNext/>
      <w:spacing w:before="120" w:after="120"/>
      <w:jc w:val="center"/>
    </w:pPr>
    <w:rPr>
      <w:rFonts w:ascii="Cambria" w:eastAsiaTheme="minorEastAsia" w:hAnsi="Cambria" w:cstheme="minorBidi"/>
      <w:b w:val="0"/>
      <w:bCs w:val="0"/>
      <w:color w:val="auto"/>
      <w:lang w:bidi="en-US"/>
    </w:rPr>
  </w:style>
  <w:style w:type="character" w:customStyle="1" w:styleId="Siraf-CaptionChar">
    <w:name w:val="Siraf-Caption Char"/>
    <w:basedOn w:val="0-Siraf-MainTEXTChar"/>
    <w:link w:val="Siraf-Caption"/>
    <w:rsid w:val="003B2B26"/>
    <w:rPr>
      <w:rFonts w:ascii="Cambria" w:eastAsiaTheme="minorEastAsia" w:hAnsi="Cambria" w:cstheme="minorBidi"/>
      <w:sz w:val="18"/>
      <w:szCs w:val="18"/>
      <w:lang w:bidi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B2B26"/>
    <w:pPr>
      <w:widowControl w:val="0"/>
      <w:bidi w:val="0"/>
      <w:spacing w:after="120" w:line="276" w:lineRule="auto"/>
    </w:pPr>
    <w:rPr>
      <w:rFonts w:ascii="Calibri" w:eastAsia="Calibri" w:hAnsi="Calibri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2B26"/>
    <w:rPr>
      <w:sz w:val="16"/>
      <w:szCs w:val="16"/>
    </w:rPr>
  </w:style>
  <w:style w:type="paragraph" w:customStyle="1" w:styleId="Texttab">
    <w:name w:val="Text tab"/>
    <w:basedOn w:val="Normal"/>
    <w:rsid w:val="003B2B26"/>
    <w:pPr>
      <w:bidi w:val="0"/>
      <w:jc w:val="both"/>
    </w:pPr>
    <w:rPr>
      <w:rFonts w:ascii="Times New Roman" w:hAnsi="Times New Roman" w:cs="Times New Roman"/>
      <w:color w:val="000000"/>
      <w:szCs w:val="20"/>
      <w:lang w:val="en-GB"/>
    </w:rPr>
  </w:style>
  <w:style w:type="paragraph" w:customStyle="1" w:styleId="BulletTab">
    <w:name w:val="Bullet Tab."/>
    <w:basedOn w:val="Texttab"/>
    <w:rsid w:val="003B2B26"/>
    <w:pPr>
      <w:numPr>
        <w:numId w:val="22"/>
      </w:numPr>
      <w:tabs>
        <w:tab w:val="left" w:pos="284"/>
      </w:tabs>
    </w:pPr>
  </w:style>
  <w:style w:type="paragraph" w:customStyle="1" w:styleId="BulletTab1">
    <w:name w:val="Bullet Tab. 1"/>
    <w:basedOn w:val="BulletTab"/>
    <w:rsid w:val="003B2B26"/>
    <w:pPr>
      <w:numPr>
        <w:numId w:val="23"/>
      </w:numPr>
      <w:tabs>
        <w:tab w:val="clear" w:pos="284"/>
        <w:tab w:val="left" w:pos="567"/>
      </w:tabs>
    </w:pPr>
    <w:rPr>
      <w:lang w:eastAsia="en-GB"/>
    </w:rPr>
  </w:style>
  <w:style w:type="paragraph" w:customStyle="1" w:styleId="xl74">
    <w:name w:val="xl74"/>
    <w:basedOn w:val="Normal"/>
    <w:rsid w:val="003B2B26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SectionsHeading">
    <w:name w:val="Sections Heading"/>
    <w:basedOn w:val="BodyText"/>
    <w:link w:val="SectionsHeadingChar"/>
    <w:rsid w:val="003B2B26"/>
    <w:pPr>
      <w:bidi w:val="0"/>
      <w:spacing w:before="140" w:after="0" w:line="276" w:lineRule="auto"/>
      <w:jc w:val="center"/>
    </w:pPr>
    <w:rPr>
      <w:rFonts w:asciiTheme="majorHAnsi" w:hAnsiTheme="majorHAnsi" w:cstheme="majorBidi"/>
      <w:b/>
      <w:sz w:val="28"/>
      <w:szCs w:val="28"/>
      <w:lang w:val="en-GB"/>
    </w:rPr>
  </w:style>
  <w:style w:type="character" w:customStyle="1" w:styleId="SectionsHeadingChar">
    <w:name w:val="Sections Heading Char"/>
    <w:basedOn w:val="BodyTextChar"/>
    <w:link w:val="SectionsHeading"/>
    <w:rsid w:val="003B2B26"/>
    <w:rPr>
      <w:rFonts w:asciiTheme="majorHAnsi" w:eastAsia="Times New Roman" w:hAnsiTheme="majorHAnsi" w:cstheme="majorBidi"/>
      <w:b/>
      <w:sz w:val="28"/>
      <w:szCs w:val="28"/>
      <w:lang w:val="en-GB"/>
    </w:rPr>
  </w:style>
  <w:style w:type="paragraph" w:customStyle="1" w:styleId="Style1">
    <w:name w:val="Style 1"/>
    <w:basedOn w:val="Normal"/>
    <w:uiPriority w:val="99"/>
    <w:rsid w:val="003B2B26"/>
    <w:pPr>
      <w:autoSpaceDE w:val="0"/>
      <w:autoSpaceDN w:val="0"/>
      <w:bidi w:val="0"/>
      <w:ind w:left="756"/>
    </w:pPr>
    <w:rPr>
      <w:rFonts w:ascii="Times New Roman" w:hAnsi="Times New Roman" w:cs="Times New Roman"/>
      <w:sz w:val="24"/>
      <w:lang w:bidi="fa-IR"/>
    </w:rPr>
  </w:style>
  <w:style w:type="paragraph" w:customStyle="1" w:styleId="CM19">
    <w:name w:val="CM19"/>
    <w:basedOn w:val="Default"/>
    <w:next w:val="Default"/>
    <w:rsid w:val="003B2B26"/>
    <w:pPr>
      <w:widowControl/>
      <w:spacing w:after="243"/>
    </w:pPr>
    <w:rPr>
      <w:rFonts w:ascii="Arial" w:eastAsia="S" w:hAnsi="Arial" w:cs="Times New Roman"/>
      <w:color w:val="auto"/>
      <w:lang w:eastAsia="ko-KR"/>
    </w:rPr>
  </w:style>
  <w:style w:type="paragraph" w:customStyle="1" w:styleId="CM20">
    <w:name w:val="CM20"/>
    <w:basedOn w:val="Default"/>
    <w:next w:val="Default"/>
    <w:rsid w:val="003B2B26"/>
    <w:pPr>
      <w:widowControl/>
      <w:spacing w:after="115"/>
    </w:pPr>
    <w:rPr>
      <w:rFonts w:ascii="Arial" w:eastAsia="S" w:hAnsi="Arial" w:cs="Times New Roman"/>
      <w:color w:val="auto"/>
      <w:lang w:eastAsia="ko-KR"/>
    </w:rPr>
  </w:style>
  <w:style w:type="paragraph" w:customStyle="1" w:styleId="2FigureCaption">
    <w:name w:val="2. Figure Caption"/>
    <w:basedOn w:val="Caption"/>
    <w:link w:val="2FigureCaptionChar"/>
    <w:qFormat/>
    <w:rsid w:val="003B2B26"/>
    <w:pPr>
      <w:spacing w:after="240"/>
      <w:jc w:val="center"/>
    </w:pPr>
  </w:style>
  <w:style w:type="paragraph" w:customStyle="1" w:styleId="3TableCaption">
    <w:name w:val="3. Table Caption"/>
    <w:basedOn w:val="Caption"/>
    <w:link w:val="3TableCaptionChar"/>
    <w:qFormat/>
    <w:rsid w:val="003B2B26"/>
    <w:pPr>
      <w:keepNext/>
      <w:spacing w:before="240" w:after="0"/>
      <w:jc w:val="center"/>
    </w:pPr>
  </w:style>
  <w:style w:type="character" w:customStyle="1" w:styleId="CaptionChar">
    <w:name w:val="Caption Char"/>
    <w:basedOn w:val="DefaultParagraphFont"/>
    <w:link w:val="Caption"/>
    <w:uiPriority w:val="35"/>
    <w:rsid w:val="003B2B26"/>
    <w:rPr>
      <w:b/>
      <w:bCs/>
      <w:color w:val="4F81BD" w:themeColor="accent1"/>
      <w:sz w:val="18"/>
      <w:szCs w:val="18"/>
    </w:rPr>
  </w:style>
  <w:style w:type="character" w:customStyle="1" w:styleId="2FigureCaptionChar">
    <w:name w:val="2. Figure Caption Char"/>
    <w:basedOn w:val="CaptionChar"/>
    <w:link w:val="2FigureCaption"/>
    <w:rsid w:val="003B2B26"/>
    <w:rPr>
      <w:b/>
      <w:bCs/>
      <w:color w:val="4F81BD" w:themeColor="accent1"/>
      <w:sz w:val="18"/>
      <w:szCs w:val="18"/>
    </w:rPr>
  </w:style>
  <w:style w:type="character" w:customStyle="1" w:styleId="3TableCaptionChar">
    <w:name w:val="3. Table Caption Char"/>
    <w:basedOn w:val="CaptionChar"/>
    <w:link w:val="3TableCaption"/>
    <w:rsid w:val="003B2B26"/>
    <w:rPr>
      <w:b/>
      <w:bCs/>
      <w:color w:val="4F81BD" w:themeColor="accent1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3B2B26"/>
  </w:style>
  <w:style w:type="character" w:customStyle="1" w:styleId="CambriaBodyChar">
    <w:name w:val="Cambria (Body) Char"/>
    <w:basedOn w:val="DefaultParagraphFont"/>
    <w:link w:val="CambriaBody"/>
    <w:locked/>
    <w:rsid w:val="003B2B26"/>
    <w:rPr>
      <w:rFonts w:cs="Calibri"/>
    </w:rPr>
  </w:style>
  <w:style w:type="paragraph" w:customStyle="1" w:styleId="CambriaBody">
    <w:name w:val="Cambria (Body)"/>
    <w:basedOn w:val="Normal"/>
    <w:link w:val="CambriaBodyChar"/>
    <w:rsid w:val="003B2B26"/>
    <w:pPr>
      <w:bidi w:val="0"/>
      <w:spacing w:after="200" w:line="276" w:lineRule="auto"/>
      <w:ind w:left="720"/>
      <w:jc w:val="both"/>
    </w:pPr>
    <w:rPr>
      <w:rFonts w:ascii="Calibri" w:eastAsia="Calibri" w:hAnsi="Calibri" w:cs="Calibri"/>
      <w:sz w:val="20"/>
      <w:szCs w:val="20"/>
    </w:rPr>
  </w:style>
  <w:style w:type="table" w:customStyle="1" w:styleId="MediumShading11">
    <w:name w:val="Medium Shading 11"/>
    <w:basedOn w:val="TableNormal"/>
    <w:uiPriority w:val="63"/>
    <w:rsid w:val="003B2B26"/>
    <w:rPr>
      <w:rFonts w:ascii="Times New Roman" w:eastAsiaTheme="minorEastAsia" w:hAnsi="Times New Roman" w:cs="Traditional Arabic"/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GMainText">
    <w:name w:val="G Main Text"/>
    <w:basedOn w:val="Normal"/>
    <w:link w:val="GMainTextChar"/>
    <w:qFormat/>
    <w:rsid w:val="003B2B26"/>
    <w:pPr>
      <w:bidi w:val="0"/>
      <w:spacing w:before="240" w:after="120"/>
      <w:ind w:left="446"/>
      <w:jc w:val="both"/>
    </w:pPr>
    <w:rPr>
      <w:rFonts w:asciiTheme="minorHAnsi" w:eastAsiaTheme="minorHAnsi" w:hAnsiTheme="minorHAnsi" w:cs="Times New Roman"/>
      <w:shd w:val="clear" w:color="auto" w:fill="FFFFFF"/>
      <w:lang w:eastAsia="en-GB"/>
    </w:rPr>
  </w:style>
  <w:style w:type="character" w:customStyle="1" w:styleId="GMainTextChar">
    <w:name w:val="G Main Text Char"/>
    <w:basedOn w:val="DefaultParagraphFont"/>
    <w:link w:val="GMainText"/>
    <w:rsid w:val="003B2B26"/>
    <w:rPr>
      <w:rFonts w:asciiTheme="minorHAnsi" w:eastAsiaTheme="minorHAnsi" w:hAnsiTheme="minorHAnsi" w:cs="Times New Roman"/>
      <w:sz w:val="22"/>
      <w:szCs w:val="24"/>
      <w:lang w:eastAsia="en-GB"/>
    </w:rPr>
  </w:style>
  <w:style w:type="paragraph" w:customStyle="1" w:styleId="GBullet">
    <w:name w:val="G Bullet"/>
    <w:basedOn w:val="GMainText"/>
    <w:link w:val="GBulletChar"/>
    <w:qFormat/>
    <w:rsid w:val="003B2B26"/>
    <w:pPr>
      <w:numPr>
        <w:numId w:val="25"/>
      </w:numPr>
    </w:pPr>
  </w:style>
  <w:style w:type="character" w:customStyle="1" w:styleId="GBulletChar">
    <w:name w:val="G Bullet Char"/>
    <w:basedOn w:val="GMainTextChar"/>
    <w:link w:val="GBullet"/>
    <w:rsid w:val="003B2B26"/>
    <w:rPr>
      <w:rFonts w:asciiTheme="minorHAnsi" w:eastAsiaTheme="minorHAnsi" w:hAnsiTheme="minorHAnsi" w:cs="Times New Roman"/>
      <w:sz w:val="2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3.png"/><Relationship Id="rId2" Type="http://schemas.openxmlformats.org/officeDocument/2006/relationships/image" Target="media/image22.emf"/><Relationship Id="rId1" Type="http://schemas.openxmlformats.org/officeDocument/2006/relationships/image" Target="media/image21.jpeg"/><Relationship Id="rId4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7FBF1-2C57-4F52-8FCF-8B05495A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9665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Niloofar Ayati</dc:creator>
  <cp:keywords/>
  <dc:description/>
  <cp:lastModifiedBy>Marzieh Rajabi</cp:lastModifiedBy>
  <cp:revision>35</cp:revision>
  <cp:lastPrinted>2023-05-01T08:29:00Z</cp:lastPrinted>
  <dcterms:created xsi:type="dcterms:W3CDTF">2021-12-28T13:22:00Z</dcterms:created>
  <dcterms:modified xsi:type="dcterms:W3CDTF">2023-09-12T06:58:00Z</dcterms:modified>
</cp:coreProperties>
</file>