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5"/>
        <w:gridCol w:w="1401"/>
        <w:gridCol w:w="2162"/>
        <w:gridCol w:w="1532"/>
        <w:gridCol w:w="1350"/>
        <w:gridCol w:w="1767"/>
        <w:gridCol w:w="1522"/>
        <w:gridCol w:w="8"/>
      </w:tblGrid>
      <w:tr w:rsidR="008F7539" w:rsidRPr="00070ED8" w:rsidTr="00823557">
        <w:trPr>
          <w:trHeight w:val="3710"/>
          <w:jc w:val="center"/>
        </w:trPr>
        <w:tc>
          <w:tcPr>
            <w:tcW w:w="1072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F7539" w:rsidRPr="00DF3C71" w:rsidRDefault="00DF3C71" w:rsidP="00CC666E">
            <w:pPr>
              <w:widowControl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DF3C71" w:rsidRPr="00070ED8" w:rsidTr="00823557">
        <w:trPr>
          <w:trHeight w:val="3456"/>
          <w:jc w:val="center"/>
        </w:trPr>
        <w:tc>
          <w:tcPr>
            <w:tcW w:w="1072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C2EA1" w:rsidRDefault="00A97C27" w:rsidP="006568C5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A97C27">
              <w:rPr>
                <w:rFonts w:ascii="Arial" w:hAnsi="Arial" w:cs="Arial"/>
                <w:b/>
                <w:bCs/>
                <w:sz w:val="32"/>
                <w:szCs w:val="32"/>
              </w:rPr>
              <w:t>TBE F</w:t>
            </w:r>
            <w:r w:rsidR="00F126FA">
              <w:rPr>
                <w:rFonts w:ascii="Arial" w:hAnsi="Arial" w:cs="Arial"/>
                <w:b/>
                <w:bCs/>
                <w:sz w:val="32"/>
                <w:szCs w:val="32"/>
              </w:rPr>
              <w:t>OR</w:t>
            </w:r>
            <w:r w:rsidRPr="00A97C27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</w:t>
            </w:r>
            <w:r w:rsidR="006568C5">
              <w:rPr>
                <w:rFonts w:ascii="Arial" w:hAnsi="Arial" w:cs="Arial"/>
                <w:b/>
                <w:bCs/>
                <w:sz w:val="32"/>
                <w:szCs w:val="32"/>
              </w:rPr>
              <w:t>MANUAL VALVES</w:t>
            </w:r>
          </w:p>
          <w:p w:rsidR="00A26392" w:rsidRDefault="00A26392" w:rsidP="00A97C27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:rsidR="006C2EA1" w:rsidRPr="00EA3057" w:rsidRDefault="006C2EA1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rtl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</w:tc>
      </w:tr>
      <w:tr w:rsidR="00A26392" w:rsidRPr="000E2E1E" w:rsidTr="00F7709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5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CD3973" w:rsidRDefault="00A26392" w:rsidP="00801AA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0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CD3973" w:rsidRDefault="00A26392" w:rsidP="00801AA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2162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CD3973" w:rsidRDefault="00A26392" w:rsidP="00801AA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32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CD3973" w:rsidRDefault="00A26392" w:rsidP="00801AA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5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CD3973" w:rsidRDefault="00A26392" w:rsidP="00801AA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767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CD3973" w:rsidRDefault="00A26392" w:rsidP="00801AA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22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A26392" w:rsidRPr="00CD3973" w:rsidRDefault="00A26392" w:rsidP="00801AA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A26392" w:rsidRPr="000E2E1E" w:rsidTr="00F7709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8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C66E37" w:rsidRDefault="00A26392" w:rsidP="00801AA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2918D6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A26392" w:rsidRPr="000E2E1E" w:rsidTr="00F7709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8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ind w:left="-64" w:right="-115" w:hanging="18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3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2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F77098" w:rsidRPr="000E2E1E" w:rsidTr="00F7709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5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77098" w:rsidRPr="000E2E1E" w:rsidRDefault="00F77098" w:rsidP="00F77098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D01</w:t>
            </w:r>
          </w:p>
        </w:tc>
        <w:tc>
          <w:tcPr>
            <w:tcW w:w="140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77098" w:rsidRPr="000E2E1E" w:rsidRDefault="00BD5B74" w:rsidP="00F77098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OCT</w:t>
            </w:r>
            <w:r w:rsidR="00F77098">
              <w:rPr>
                <w:rFonts w:ascii="Arial" w:hAnsi="Arial" w:cs="Arial"/>
                <w:szCs w:val="20"/>
              </w:rPr>
              <w:t>. 2023</w:t>
            </w:r>
          </w:p>
        </w:tc>
        <w:tc>
          <w:tcPr>
            <w:tcW w:w="216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77098" w:rsidRPr="000E2E1E" w:rsidRDefault="00F77098" w:rsidP="00F77098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IFI</w:t>
            </w:r>
          </w:p>
        </w:tc>
        <w:tc>
          <w:tcPr>
            <w:tcW w:w="153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77098" w:rsidRPr="00C66E37" w:rsidRDefault="00F77098" w:rsidP="00F77098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M.Noori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77098" w:rsidRPr="000E2E1E" w:rsidRDefault="00F77098" w:rsidP="00F77098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76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77098" w:rsidRPr="002918D6" w:rsidRDefault="00A31471" w:rsidP="00F77098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S.Faramarzp</w:t>
            </w:r>
            <w:bookmarkStart w:id="0" w:name="_GoBack"/>
            <w:bookmarkEnd w:id="0"/>
            <w:r w:rsidR="00F77098">
              <w:rPr>
                <w:rFonts w:ascii="Arial" w:hAnsi="Arial" w:cs="Arial"/>
                <w:szCs w:val="20"/>
              </w:rPr>
              <w:t>our</w:t>
            </w:r>
          </w:p>
        </w:tc>
        <w:tc>
          <w:tcPr>
            <w:tcW w:w="152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F77098" w:rsidRPr="000E2E1E" w:rsidRDefault="00F77098" w:rsidP="00F77098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F77098" w:rsidRPr="000E2E1E" w:rsidTr="00F7709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5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77098" w:rsidRPr="000E2E1E" w:rsidRDefault="00F77098" w:rsidP="00F77098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D00</w:t>
            </w:r>
          </w:p>
        </w:tc>
        <w:tc>
          <w:tcPr>
            <w:tcW w:w="140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77098" w:rsidRPr="000E2E1E" w:rsidRDefault="00F77098" w:rsidP="00F77098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JAN. 2023</w:t>
            </w:r>
          </w:p>
        </w:tc>
        <w:tc>
          <w:tcPr>
            <w:tcW w:w="216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77098" w:rsidRPr="000E2E1E" w:rsidRDefault="00F77098" w:rsidP="00F77098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IFI</w:t>
            </w:r>
          </w:p>
        </w:tc>
        <w:tc>
          <w:tcPr>
            <w:tcW w:w="153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77098" w:rsidRPr="00C66E37" w:rsidRDefault="00F77098" w:rsidP="00F77098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M.Noori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77098" w:rsidRPr="000E2E1E" w:rsidRDefault="00F77098" w:rsidP="00F77098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76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77098" w:rsidRPr="002918D6" w:rsidRDefault="00F77098" w:rsidP="00F77098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CC77F6">
              <w:rPr>
                <w:rFonts w:ascii="Arial" w:hAnsi="Arial" w:cs="Arial"/>
                <w:szCs w:val="20"/>
              </w:rPr>
              <w:t>M.Mehrshad</w:t>
            </w:r>
          </w:p>
        </w:tc>
        <w:tc>
          <w:tcPr>
            <w:tcW w:w="152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F77098" w:rsidRPr="000E2E1E" w:rsidRDefault="00F77098" w:rsidP="00F77098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F77098" w:rsidRPr="000E2E1E" w:rsidTr="00F77098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5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77098" w:rsidRPr="00CD3973" w:rsidRDefault="00F77098" w:rsidP="00F77098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40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77098" w:rsidRPr="00CD3973" w:rsidRDefault="00F77098" w:rsidP="00F77098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16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77098" w:rsidRPr="00CD3973" w:rsidRDefault="00F77098" w:rsidP="00F77098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Status</w:t>
            </w:r>
          </w:p>
        </w:tc>
        <w:tc>
          <w:tcPr>
            <w:tcW w:w="153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77098" w:rsidRPr="00CD3973" w:rsidRDefault="00F77098" w:rsidP="00F77098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77098" w:rsidRPr="00CD3973" w:rsidRDefault="00F77098" w:rsidP="00F77098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76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77098" w:rsidRPr="00CD3973" w:rsidRDefault="00F77098" w:rsidP="00F77098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52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F77098" w:rsidRPr="00CD3973" w:rsidRDefault="00F77098" w:rsidP="00F77098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Approval</w:t>
            </w:r>
          </w:p>
        </w:tc>
      </w:tr>
      <w:tr w:rsidR="00F77098" w:rsidRPr="00FB14E1" w:rsidTr="00FA3F4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322"/>
          <w:jc w:val="center"/>
        </w:trPr>
        <w:tc>
          <w:tcPr>
            <w:tcW w:w="238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7098" w:rsidRPr="00FB14E1" w:rsidRDefault="00F77098" w:rsidP="00F77098">
            <w:pPr>
              <w:widowControl w:val="0"/>
              <w:bidi w:val="0"/>
              <w:ind w:hanging="59"/>
              <w:jc w:val="both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Class: 3</w:t>
            </w:r>
          </w:p>
        </w:tc>
        <w:tc>
          <w:tcPr>
            <w:tcW w:w="83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77098" w:rsidRPr="0045129D" w:rsidRDefault="00F77098" w:rsidP="00F77098">
            <w:pPr>
              <w:widowControl w:val="0"/>
              <w:bidi w:val="0"/>
              <w:ind w:hanging="59"/>
              <w:jc w:val="both"/>
              <w:rPr>
                <w:rFonts w:asciiTheme="minorBidi" w:hAnsiTheme="minorBidi" w:cstheme="minorBid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CLIENT</w:t>
            </w:r>
            <w:r w:rsidRPr="0045129D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 xml:space="preserve"> Doc. Number:</w:t>
            </w:r>
            <w:r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 xml:space="preserve"> </w:t>
            </w:r>
            <w:r w:rsidRPr="00112F84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F0Z-709250</w:t>
            </w:r>
          </w:p>
        </w:tc>
      </w:tr>
      <w:tr w:rsidR="00F77098" w:rsidRPr="00FB14E1" w:rsidTr="00FA3F4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478"/>
          <w:jc w:val="center"/>
        </w:trPr>
        <w:tc>
          <w:tcPr>
            <w:tcW w:w="985" w:type="dxa"/>
            <w:tcBorders>
              <w:top w:val="single" w:sz="4" w:space="0" w:color="auto"/>
              <w:right w:val="nil"/>
            </w:tcBorders>
          </w:tcPr>
          <w:p w:rsidR="00F77098" w:rsidRPr="00FB14E1" w:rsidRDefault="00F77098" w:rsidP="00F77098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34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:rsidR="00F77098" w:rsidRDefault="00F77098" w:rsidP="00F7709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</w:p>
          <w:p w:rsidR="00F77098" w:rsidRPr="00C10E61" w:rsidRDefault="00F77098" w:rsidP="00F7709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IDC: Inter-Discipline Check</w:t>
            </w:r>
          </w:p>
          <w:p w:rsidR="00F77098" w:rsidRPr="00C10E61" w:rsidRDefault="00F77098" w:rsidP="00F7709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IFC: Issued For Comment </w:t>
            </w:r>
          </w:p>
          <w:p w:rsidR="00F77098" w:rsidRPr="00C10E61" w:rsidRDefault="00F77098" w:rsidP="00F7709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:rsidR="00F77098" w:rsidRPr="00C10E61" w:rsidRDefault="00F77098" w:rsidP="00F7709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AFD: Approved For Design </w:t>
            </w:r>
          </w:p>
          <w:p w:rsidR="00F77098" w:rsidRPr="00C10E61" w:rsidRDefault="00F77098" w:rsidP="00F7709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:rsidR="00F77098" w:rsidRPr="00C10E61" w:rsidRDefault="00F77098" w:rsidP="00F7709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AFP: Approved For Purchase</w:t>
            </w:r>
          </w:p>
          <w:p w:rsidR="00F77098" w:rsidRPr="00C10E61" w:rsidRDefault="00F77098" w:rsidP="00F7709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sz w:val="14"/>
                <w:szCs w:val="14"/>
              </w:rPr>
              <w:t xml:space="preserve">AFQ: </w:t>
            </w:r>
            <w:r w:rsidRPr="00C10E61">
              <w:rPr>
                <w:rFonts w:asciiTheme="minorBidi" w:hAnsiTheme="minorBidi" w:cstheme="minorBidi"/>
                <w:sz w:val="14"/>
                <w:szCs w:val="14"/>
              </w:rPr>
              <w:t xml:space="preserve">Approved For Quotation </w:t>
            </w:r>
          </w:p>
          <w:p w:rsidR="00F77098" w:rsidRPr="00C10E61" w:rsidRDefault="00F77098" w:rsidP="00F7709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:rsidR="00F77098" w:rsidRPr="00C10E61" w:rsidRDefault="00F77098" w:rsidP="00F77098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AB-R: As-Built for </w:t>
            </w:r>
            <w:r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CLIENT</w:t>
            </w: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 Review </w:t>
            </w:r>
          </w:p>
          <w:p w:rsidR="00F77098" w:rsidRPr="003B1A41" w:rsidRDefault="00F77098" w:rsidP="00F77098">
            <w:pPr>
              <w:widowControl w:val="0"/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AB-A: As-Built –Approved</w:t>
            </w:r>
          </w:p>
        </w:tc>
      </w:tr>
    </w:tbl>
    <w:p w:rsidR="008F7539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:rsidR="00F249C7" w:rsidRDefault="00F249C7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</w:p>
    <w:p w:rsidR="008F7539" w:rsidRDefault="00C633DD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  <w:rtl/>
        </w:rPr>
      </w:pPr>
      <w:r>
        <w:rPr>
          <w:rFonts w:ascii="Arial" w:hAnsi="Arial" w:cs="Arial"/>
          <w:b/>
          <w:szCs w:val="20"/>
        </w:rPr>
        <w:lastRenderedPageBreak/>
        <w:t>REVISION</w:t>
      </w:r>
      <w:r w:rsidR="008F7539" w:rsidRPr="0090540C">
        <w:rPr>
          <w:rFonts w:ascii="Arial" w:hAnsi="Arial" w:cs="Arial"/>
          <w:b/>
          <w:szCs w:val="20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737F90" w:rsidRPr="005F03BB" w:rsidTr="00B5542E">
        <w:trPr>
          <w:trHeight w:hRule="exact" w:val="359"/>
          <w:jc w:val="center"/>
        </w:trPr>
        <w:tc>
          <w:tcPr>
            <w:tcW w:w="951" w:type="dxa"/>
            <w:vAlign w:val="center"/>
          </w:tcPr>
          <w:p w:rsidR="00737F90" w:rsidRPr="0090540C" w:rsidRDefault="00737F90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540" w:type="dxa"/>
            <w:vAlign w:val="center"/>
          </w:tcPr>
          <w:p w:rsidR="00737F90" w:rsidRPr="0090540C" w:rsidRDefault="00737F90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576" w:type="dxa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678" w:type="dxa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36" w:type="dxa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36" w:type="dxa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  <w:tc>
          <w:tcPr>
            <w:tcW w:w="1149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:rsidR="00737F90" w:rsidRPr="005F03BB" w:rsidRDefault="00737F90" w:rsidP="00956369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37F90" w:rsidRPr="0090540C" w:rsidRDefault="00737F90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37F90" w:rsidRPr="0090540C" w:rsidRDefault="00737F90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  <w:rtl/>
                <w:lang w:bidi="fa-IR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vAlign w:val="center"/>
          </w:tcPr>
          <w:p w:rsidR="00D56E72" w:rsidRPr="00290A48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56E72" w:rsidRPr="00290A48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540" w:type="dxa"/>
            <w:vAlign w:val="center"/>
          </w:tcPr>
          <w:p w:rsidR="00D56E72" w:rsidRPr="00290A48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56E72" w:rsidRPr="00290A48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D56E72" w:rsidRPr="00290A48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290A48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290A48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vAlign w:val="center"/>
          </w:tcPr>
          <w:p w:rsidR="00D56E72" w:rsidRPr="00290A48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56E72" w:rsidRPr="00290A48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D56E72" w:rsidRPr="00290A48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290A48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290A48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540" w:type="dxa"/>
            <w:vAlign w:val="center"/>
          </w:tcPr>
          <w:p w:rsidR="00D56E72" w:rsidRPr="00290A48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56E72" w:rsidRPr="00290A48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290A48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290A48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290A48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540" w:type="dxa"/>
            <w:vAlign w:val="center"/>
          </w:tcPr>
          <w:p w:rsidR="00D56E72" w:rsidRPr="00290A48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D56E72" w:rsidRPr="00290A48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540" w:type="dxa"/>
          </w:tcPr>
          <w:p w:rsidR="00D56E72" w:rsidRDefault="00D56E72" w:rsidP="00D56E72">
            <w:pPr>
              <w:jc w:val="center"/>
            </w:pPr>
          </w:p>
        </w:tc>
        <w:tc>
          <w:tcPr>
            <w:tcW w:w="576" w:type="dxa"/>
            <w:vAlign w:val="center"/>
          </w:tcPr>
          <w:p w:rsidR="00D56E72" w:rsidRPr="00B909F2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540" w:type="dxa"/>
          </w:tcPr>
          <w:p w:rsidR="00D56E72" w:rsidRDefault="00D56E72" w:rsidP="00D56E72">
            <w:pPr>
              <w:jc w:val="center"/>
            </w:pPr>
          </w:p>
        </w:tc>
        <w:tc>
          <w:tcPr>
            <w:tcW w:w="576" w:type="dxa"/>
            <w:vAlign w:val="center"/>
          </w:tcPr>
          <w:p w:rsidR="00D56E72" w:rsidRPr="00B909F2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540" w:type="dxa"/>
          </w:tcPr>
          <w:p w:rsidR="00D56E72" w:rsidRDefault="00D56E72" w:rsidP="00D56E72">
            <w:pPr>
              <w:jc w:val="center"/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540" w:type="dxa"/>
          </w:tcPr>
          <w:p w:rsidR="00D56E72" w:rsidRDefault="00D56E72" w:rsidP="00D56E72">
            <w:pPr>
              <w:jc w:val="center"/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540" w:type="dxa"/>
          </w:tcPr>
          <w:p w:rsidR="00D56E72" w:rsidRDefault="00D56E72" w:rsidP="00D56E72">
            <w:pPr>
              <w:jc w:val="center"/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540" w:type="dxa"/>
          </w:tcPr>
          <w:p w:rsidR="00D56E72" w:rsidRDefault="00D56E72" w:rsidP="00D56E72">
            <w:pPr>
              <w:jc w:val="center"/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540" w:type="dxa"/>
          </w:tcPr>
          <w:p w:rsidR="00D56E72" w:rsidRDefault="00D56E72" w:rsidP="00D56E72">
            <w:pPr>
              <w:jc w:val="center"/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540" w:type="dxa"/>
          </w:tcPr>
          <w:p w:rsidR="00D56E72" w:rsidRDefault="00D56E72" w:rsidP="00D56E72">
            <w:pPr>
              <w:jc w:val="center"/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540" w:type="dxa"/>
          </w:tcPr>
          <w:p w:rsidR="00D56E72" w:rsidRDefault="00D56E72" w:rsidP="00D56E72">
            <w:pPr>
              <w:jc w:val="center"/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</w:tcPr>
          <w:p w:rsidR="00D56E72" w:rsidRDefault="00D56E72" w:rsidP="00D56E72">
            <w:pPr>
              <w:jc w:val="center"/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540" w:type="dxa"/>
          </w:tcPr>
          <w:p w:rsidR="00D56E72" w:rsidRDefault="00D56E72" w:rsidP="00D56E72">
            <w:pPr>
              <w:jc w:val="center"/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540" w:type="dxa"/>
          </w:tcPr>
          <w:p w:rsidR="00D56E72" w:rsidRDefault="00D56E72" w:rsidP="00D56E72">
            <w:pPr>
              <w:jc w:val="center"/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540" w:type="dxa"/>
          </w:tcPr>
          <w:p w:rsidR="00D56E72" w:rsidRDefault="00D56E72" w:rsidP="00D56E72">
            <w:pPr>
              <w:jc w:val="center"/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540" w:type="dxa"/>
          </w:tcPr>
          <w:p w:rsidR="00D56E72" w:rsidRDefault="00D56E72" w:rsidP="00D56E72">
            <w:pPr>
              <w:jc w:val="center"/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540" w:type="dxa"/>
          </w:tcPr>
          <w:p w:rsidR="00D56E72" w:rsidRDefault="00D56E72" w:rsidP="00D56E72">
            <w:pPr>
              <w:jc w:val="center"/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540" w:type="dxa"/>
          </w:tcPr>
          <w:p w:rsidR="00D56E72" w:rsidRDefault="00D56E72" w:rsidP="00D56E72">
            <w:pPr>
              <w:jc w:val="center"/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29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30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31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32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33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34</w:t>
            </w:r>
          </w:p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35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36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37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38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39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40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41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42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43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44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46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47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48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49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50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51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52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53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54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55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56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57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58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59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60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61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62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63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64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56E72" w:rsidRPr="005F03BB" w:rsidTr="00FF0DB1">
        <w:trPr>
          <w:trHeight w:hRule="exact" w:val="177"/>
          <w:jc w:val="center"/>
        </w:trPr>
        <w:tc>
          <w:tcPr>
            <w:tcW w:w="951" w:type="dxa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65</w:t>
            </w:r>
          </w:p>
        </w:tc>
        <w:tc>
          <w:tcPr>
            <w:tcW w:w="540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D56E72" w:rsidRPr="005F03BB" w:rsidRDefault="00D56E72" w:rsidP="00D56E72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D56E72" w:rsidRPr="00A54E86" w:rsidRDefault="00D56E72" w:rsidP="00D56E72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56E72" w:rsidRPr="0090540C" w:rsidRDefault="00D56E72" w:rsidP="00D56E72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327126" w:rsidRDefault="008F7539" w:rsidP="00956369">
      <w:pPr>
        <w:widowControl w:val="0"/>
        <w:bidi w:val="0"/>
        <w:jc w:val="center"/>
        <w:rPr>
          <w:rFonts w:ascii="Arial" w:hAnsi="Arial" w:cs="Arial"/>
          <w:b/>
          <w:bCs/>
          <w:smallCaps/>
          <w:u w:val="single"/>
        </w:rPr>
      </w:pPr>
      <w:r>
        <w:rPr>
          <w:rFonts w:ascii="Calibri" w:hAnsi="Calibri" w:cs="B Zar"/>
          <w:b/>
          <w:bCs/>
          <w:caps/>
          <w:color w:val="000000"/>
          <w:sz w:val="28"/>
          <w:szCs w:val="28"/>
          <w:lang w:bidi="fa-IR"/>
        </w:rPr>
        <w:br w:type="page"/>
      </w:r>
      <w:r w:rsidR="00327126" w:rsidRPr="0057759A">
        <w:rPr>
          <w:rFonts w:ascii="Arial" w:hAnsi="Arial" w:cs="Arial"/>
          <w:b/>
          <w:bCs/>
          <w:smallCaps/>
          <w:sz w:val="24"/>
          <w:szCs w:val="32"/>
          <w:u w:val="single"/>
        </w:rPr>
        <w:lastRenderedPageBreak/>
        <w:t>CONTENTS</w:t>
      </w:r>
    </w:p>
    <w:p w:rsidR="00112F84" w:rsidRDefault="00BD2402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r w:rsidRPr="00126C3E">
        <w:fldChar w:fldCharType="begin"/>
      </w:r>
      <w:r w:rsidR="008F7539" w:rsidRPr="00126C3E">
        <w:instrText xml:space="preserve"> TOC \o "1-3" \h \z \u </w:instrText>
      </w:r>
      <w:r w:rsidRPr="00126C3E">
        <w:fldChar w:fldCharType="separate"/>
      </w:r>
      <w:hyperlink w:anchor="_Toc122330232" w:history="1">
        <w:r w:rsidR="00112F84" w:rsidRPr="00887C3E">
          <w:rPr>
            <w:rStyle w:val="Hyperlink"/>
            <w:rFonts w:asciiTheme="minorBidi" w:hAnsiTheme="minorBidi"/>
          </w:rPr>
          <w:t>1.0</w:t>
        </w:r>
        <w:r w:rsidR="00112F84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112F84" w:rsidRPr="00887C3E">
          <w:rPr>
            <w:rStyle w:val="Hyperlink"/>
          </w:rPr>
          <w:t>INTRODUCTION</w:t>
        </w:r>
        <w:r w:rsidR="00112F84">
          <w:rPr>
            <w:webHidden/>
          </w:rPr>
          <w:tab/>
        </w:r>
        <w:r w:rsidR="00112F84">
          <w:rPr>
            <w:webHidden/>
          </w:rPr>
          <w:fldChar w:fldCharType="begin"/>
        </w:r>
        <w:r w:rsidR="00112F84">
          <w:rPr>
            <w:webHidden/>
          </w:rPr>
          <w:instrText xml:space="preserve"> PAGEREF _Toc122330232 \h </w:instrText>
        </w:r>
        <w:r w:rsidR="00112F84">
          <w:rPr>
            <w:webHidden/>
          </w:rPr>
        </w:r>
        <w:r w:rsidR="00112F84">
          <w:rPr>
            <w:webHidden/>
          </w:rPr>
          <w:fldChar w:fldCharType="separate"/>
        </w:r>
        <w:r w:rsidR="00CD4E5B">
          <w:rPr>
            <w:webHidden/>
          </w:rPr>
          <w:t>4</w:t>
        </w:r>
        <w:r w:rsidR="00112F84">
          <w:rPr>
            <w:webHidden/>
          </w:rPr>
          <w:fldChar w:fldCharType="end"/>
        </w:r>
      </w:hyperlink>
    </w:p>
    <w:p w:rsidR="00112F84" w:rsidRDefault="000F6E9B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hyperlink w:anchor="_Toc122330233" w:history="1">
        <w:r w:rsidR="00112F84" w:rsidRPr="00887C3E">
          <w:rPr>
            <w:rStyle w:val="Hyperlink"/>
            <w:rFonts w:asciiTheme="minorBidi" w:hAnsiTheme="minorBidi"/>
          </w:rPr>
          <w:t>2.0</w:t>
        </w:r>
        <w:r w:rsidR="00112F84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112F84" w:rsidRPr="00887C3E">
          <w:rPr>
            <w:rStyle w:val="Hyperlink"/>
          </w:rPr>
          <w:t>Scope</w:t>
        </w:r>
        <w:r w:rsidR="00112F84">
          <w:rPr>
            <w:webHidden/>
          </w:rPr>
          <w:tab/>
        </w:r>
        <w:r w:rsidR="00112F84">
          <w:rPr>
            <w:webHidden/>
          </w:rPr>
          <w:fldChar w:fldCharType="begin"/>
        </w:r>
        <w:r w:rsidR="00112F84">
          <w:rPr>
            <w:webHidden/>
          </w:rPr>
          <w:instrText xml:space="preserve"> PAGEREF _Toc122330233 \h </w:instrText>
        </w:r>
        <w:r w:rsidR="00112F84">
          <w:rPr>
            <w:webHidden/>
          </w:rPr>
        </w:r>
        <w:r w:rsidR="00112F84">
          <w:rPr>
            <w:webHidden/>
          </w:rPr>
          <w:fldChar w:fldCharType="separate"/>
        </w:r>
        <w:r w:rsidR="00CD4E5B">
          <w:rPr>
            <w:webHidden/>
          </w:rPr>
          <w:t>5</w:t>
        </w:r>
        <w:r w:rsidR="00112F84">
          <w:rPr>
            <w:webHidden/>
          </w:rPr>
          <w:fldChar w:fldCharType="end"/>
        </w:r>
      </w:hyperlink>
    </w:p>
    <w:p w:rsidR="00112F84" w:rsidRDefault="000F6E9B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hyperlink w:anchor="_Toc122330234" w:history="1">
        <w:r w:rsidR="00112F84" w:rsidRPr="00887C3E">
          <w:rPr>
            <w:rStyle w:val="Hyperlink"/>
            <w:rFonts w:asciiTheme="minorBidi" w:hAnsiTheme="minorBidi"/>
          </w:rPr>
          <w:t>3.0</w:t>
        </w:r>
        <w:r w:rsidR="00112F84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112F84" w:rsidRPr="00887C3E">
          <w:rPr>
            <w:rStyle w:val="Hyperlink"/>
          </w:rPr>
          <w:t>ATTACHMENTS</w:t>
        </w:r>
        <w:r w:rsidR="00112F84">
          <w:rPr>
            <w:webHidden/>
          </w:rPr>
          <w:tab/>
        </w:r>
        <w:r w:rsidR="00112F84">
          <w:rPr>
            <w:webHidden/>
          </w:rPr>
          <w:fldChar w:fldCharType="begin"/>
        </w:r>
        <w:r w:rsidR="00112F84">
          <w:rPr>
            <w:webHidden/>
          </w:rPr>
          <w:instrText xml:space="preserve"> PAGEREF _Toc122330234 \h </w:instrText>
        </w:r>
        <w:r w:rsidR="00112F84">
          <w:rPr>
            <w:webHidden/>
          </w:rPr>
        </w:r>
        <w:r w:rsidR="00112F84">
          <w:rPr>
            <w:webHidden/>
          </w:rPr>
          <w:fldChar w:fldCharType="separate"/>
        </w:r>
        <w:r w:rsidR="00CD4E5B">
          <w:rPr>
            <w:webHidden/>
          </w:rPr>
          <w:t>5</w:t>
        </w:r>
        <w:r w:rsidR="00112F84">
          <w:rPr>
            <w:webHidden/>
          </w:rPr>
          <w:fldChar w:fldCharType="end"/>
        </w:r>
      </w:hyperlink>
    </w:p>
    <w:p w:rsidR="00112F84" w:rsidRDefault="000F6E9B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22330235" w:history="1">
        <w:r w:rsidR="00112F84" w:rsidRPr="00887C3E">
          <w:rPr>
            <w:rStyle w:val="Hyperlink"/>
            <w:rFonts w:asciiTheme="minorBidi" w:hAnsiTheme="minorBidi"/>
            <w:b/>
            <w:bCs/>
            <w:caps/>
            <w:noProof/>
            <w:lang w:val="en-GB"/>
          </w:rPr>
          <w:t>3.1</w:t>
        </w:r>
        <w:r w:rsidR="00112F84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112F84" w:rsidRPr="00887C3E">
          <w:rPr>
            <w:rStyle w:val="Hyperlink"/>
            <w:rFonts w:asciiTheme="minorBidi" w:hAnsiTheme="minorBidi"/>
            <w:b/>
            <w:bCs/>
            <w:caps/>
            <w:noProof/>
            <w:lang w:val="en-GB"/>
          </w:rPr>
          <w:t>PMR FOR MANUAL VALVES</w:t>
        </w:r>
        <w:r w:rsidR="00112F84">
          <w:rPr>
            <w:noProof/>
            <w:webHidden/>
          </w:rPr>
          <w:tab/>
        </w:r>
        <w:r w:rsidR="00112F84">
          <w:rPr>
            <w:noProof/>
            <w:webHidden/>
          </w:rPr>
          <w:fldChar w:fldCharType="begin"/>
        </w:r>
        <w:r w:rsidR="00112F84">
          <w:rPr>
            <w:noProof/>
            <w:webHidden/>
          </w:rPr>
          <w:instrText xml:space="preserve"> PAGEREF _Toc122330235 \h </w:instrText>
        </w:r>
        <w:r w:rsidR="00112F84">
          <w:rPr>
            <w:noProof/>
            <w:webHidden/>
          </w:rPr>
        </w:r>
        <w:r w:rsidR="00112F84">
          <w:rPr>
            <w:noProof/>
            <w:webHidden/>
          </w:rPr>
          <w:fldChar w:fldCharType="separate"/>
        </w:r>
        <w:r w:rsidR="00CD4E5B">
          <w:rPr>
            <w:noProof/>
            <w:webHidden/>
          </w:rPr>
          <w:t>5</w:t>
        </w:r>
        <w:r w:rsidR="00112F84">
          <w:rPr>
            <w:noProof/>
            <w:webHidden/>
          </w:rPr>
          <w:fldChar w:fldCharType="end"/>
        </w:r>
      </w:hyperlink>
    </w:p>
    <w:p w:rsidR="00112F84" w:rsidRDefault="000F6E9B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22330236" w:history="1">
        <w:r w:rsidR="00112F84" w:rsidRPr="00887C3E">
          <w:rPr>
            <w:rStyle w:val="Hyperlink"/>
            <w:rFonts w:asciiTheme="minorBidi" w:hAnsiTheme="minorBidi"/>
            <w:b/>
            <w:bCs/>
            <w:caps/>
            <w:noProof/>
            <w:lang w:val="en-GB"/>
          </w:rPr>
          <w:t>3.2</w:t>
        </w:r>
        <w:r w:rsidR="00112F84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112F84" w:rsidRPr="00887C3E">
          <w:rPr>
            <w:rStyle w:val="Hyperlink"/>
            <w:rFonts w:asciiTheme="minorBidi" w:hAnsiTheme="minorBidi"/>
            <w:b/>
            <w:bCs/>
            <w:caps/>
            <w:noProof/>
            <w:lang w:val="en-GB"/>
          </w:rPr>
          <w:t>TBE TABLE</w:t>
        </w:r>
        <w:r w:rsidR="00112F84">
          <w:rPr>
            <w:noProof/>
            <w:webHidden/>
          </w:rPr>
          <w:tab/>
        </w:r>
        <w:r w:rsidR="00112F84">
          <w:rPr>
            <w:noProof/>
            <w:webHidden/>
          </w:rPr>
          <w:fldChar w:fldCharType="begin"/>
        </w:r>
        <w:r w:rsidR="00112F84">
          <w:rPr>
            <w:noProof/>
            <w:webHidden/>
          </w:rPr>
          <w:instrText xml:space="preserve"> PAGEREF _Toc122330236 \h </w:instrText>
        </w:r>
        <w:r w:rsidR="00112F84">
          <w:rPr>
            <w:noProof/>
            <w:webHidden/>
          </w:rPr>
        </w:r>
        <w:r w:rsidR="00112F84">
          <w:rPr>
            <w:noProof/>
            <w:webHidden/>
          </w:rPr>
          <w:fldChar w:fldCharType="separate"/>
        </w:r>
        <w:r w:rsidR="00CD4E5B">
          <w:rPr>
            <w:noProof/>
            <w:webHidden/>
          </w:rPr>
          <w:t>5</w:t>
        </w:r>
        <w:r w:rsidR="00112F84">
          <w:rPr>
            <w:noProof/>
            <w:webHidden/>
          </w:rPr>
          <w:fldChar w:fldCharType="end"/>
        </w:r>
      </w:hyperlink>
    </w:p>
    <w:p w:rsidR="00112F84" w:rsidRDefault="000F6E9B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22330237" w:history="1">
        <w:r w:rsidR="00112F84" w:rsidRPr="00887C3E">
          <w:rPr>
            <w:rStyle w:val="Hyperlink"/>
            <w:rFonts w:asciiTheme="minorBidi" w:hAnsiTheme="minorBidi"/>
            <w:b/>
            <w:bCs/>
            <w:caps/>
            <w:noProof/>
            <w:lang w:val="en-GB"/>
          </w:rPr>
          <w:t>3.3</w:t>
        </w:r>
        <w:r w:rsidR="00112F84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112F84" w:rsidRPr="00887C3E">
          <w:rPr>
            <w:rStyle w:val="Hyperlink"/>
            <w:rFonts w:asciiTheme="minorBidi" w:hAnsiTheme="minorBidi"/>
            <w:b/>
            <w:bCs/>
            <w:caps/>
            <w:noProof/>
            <w:lang w:val="en-GB"/>
          </w:rPr>
          <w:t>VENDOR PROPOSAL</w:t>
        </w:r>
        <w:r w:rsidR="00112F84">
          <w:rPr>
            <w:noProof/>
            <w:webHidden/>
          </w:rPr>
          <w:tab/>
        </w:r>
        <w:r w:rsidR="00112F84">
          <w:rPr>
            <w:noProof/>
            <w:webHidden/>
          </w:rPr>
          <w:fldChar w:fldCharType="begin"/>
        </w:r>
        <w:r w:rsidR="00112F84">
          <w:rPr>
            <w:noProof/>
            <w:webHidden/>
          </w:rPr>
          <w:instrText xml:space="preserve"> PAGEREF _Toc122330237 \h </w:instrText>
        </w:r>
        <w:r w:rsidR="00112F84">
          <w:rPr>
            <w:noProof/>
            <w:webHidden/>
          </w:rPr>
        </w:r>
        <w:r w:rsidR="00112F84">
          <w:rPr>
            <w:noProof/>
            <w:webHidden/>
          </w:rPr>
          <w:fldChar w:fldCharType="separate"/>
        </w:r>
        <w:r w:rsidR="00CD4E5B">
          <w:rPr>
            <w:noProof/>
            <w:webHidden/>
          </w:rPr>
          <w:t>5</w:t>
        </w:r>
        <w:r w:rsidR="00112F84">
          <w:rPr>
            <w:noProof/>
            <w:webHidden/>
          </w:rPr>
          <w:fldChar w:fldCharType="end"/>
        </w:r>
      </w:hyperlink>
    </w:p>
    <w:p w:rsidR="00112F84" w:rsidRDefault="000F6E9B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22330238" w:history="1">
        <w:r w:rsidR="00112F84" w:rsidRPr="00887C3E">
          <w:rPr>
            <w:rStyle w:val="Hyperlink"/>
            <w:rFonts w:asciiTheme="minorBidi" w:hAnsiTheme="minorBidi"/>
            <w:b/>
            <w:bCs/>
            <w:caps/>
            <w:noProof/>
            <w:lang w:val="en-GB"/>
          </w:rPr>
          <w:t>3.4</w:t>
        </w:r>
        <w:r w:rsidR="00112F84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112F84" w:rsidRPr="00887C3E">
          <w:rPr>
            <w:rStyle w:val="Hyperlink"/>
            <w:rFonts w:asciiTheme="minorBidi" w:hAnsiTheme="minorBidi"/>
            <w:b/>
            <w:bCs/>
            <w:caps/>
            <w:noProof/>
            <w:lang w:val="en-GB"/>
          </w:rPr>
          <w:t>TECHNICAL CLARIFICATIONS</w:t>
        </w:r>
        <w:r w:rsidR="00112F84">
          <w:rPr>
            <w:noProof/>
            <w:webHidden/>
          </w:rPr>
          <w:tab/>
        </w:r>
        <w:r w:rsidR="00112F84">
          <w:rPr>
            <w:noProof/>
            <w:webHidden/>
          </w:rPr>
          <w:fldChar w:fldCharType="begin"/>
        </w:r>
        <w:r w:rsidR="00112F84">
          <w:rPr>
            <w:noProof/>
            <w:webHidden/>
          </w:rPr>
          <w:instrText xml:space="preserve"> PAGEREF _Toc122330238 \h </w:instrText>
        </w:r>
        <w:r w:rsidR="00112F84">
          <w:rPr>
            <w:noProof/>
            <w:webHidden/>
          </w:rPr>
        </w:r>
        <w:r w:rsidR="00112F84">
          <w:rPr>
            <w:noProof/>
            <w:webHidden/>
          </w:rPr>
          <w:fldChar w:fldCharType="separate"/>
        </w:r>
        <w:r w:rsidR="00CD4E5B">
          <w:rPr>
            <w:noProof/>
            <w:webHidden/>
          </w:rPr>
          <w:t>5</w:t>
        </w:r>
        <w:r w:rsidR="00112F84">
          <w:rPr>
            <w:noProof/>
            <w:webHidden/>
          </w:rPr>
          <w:fldChar w:fldCharType="end"/>
        </w:r>
      </w:hyperlink>
    </w:p>
    <w:p w:rsidR="0057759A" w:rsidRDefault="00BD2402" w:rsidP="00956369">
      <w:pPr>
        <w:widowControl w:val="0"/>
        <w:tabs>
          <w:tab w:val="right" w:leader="dot" w:pos="9356"/>
        </w:tabs>
        <w:bidi w:val="0"/>
        <w:mirrorIndents/>
      </w:pPr>
      <w:r w:rsidRPr="00126C3E">
        <w:rPr>
          <w:rFonts w:ascii="Calibri" w:hAnsi="Calibri" w:cs="Times New Roman"/>
          <w:szCs w:val="20"/>
        </w:rPr>
        <w:fldChar w:fldCharType="end"/>
      </w:r>
    </w:p>
    <w:p w:rsidR="008A3242" w:rsidRDefault="008A3242" w:rsidP="00956369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  <w:r>
        <w:rPr>
          <w:rFonts w:ascii="Arial" w:hAnsi="Arial" w:cs="Arial"/>
          <w:sz w:val="22"/>
          <w:szCs w:val="22"/>
          <w:lang w:bidi="fa-IR"/>
        </w:rPr>
        <w:br w:type="page"/>
      </w:r>
    </w:p>
    <w:p w:rsidR="00A26392" w:rsidRPr="004E686A" w:rsidRDefault="00A26392" w:rsidP="00A26392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1" w:name="_Toc343327774"/>
      <w:bookmarkStart w:id="2" w:name="_Toc518745777"/>
      <w:bookmarkStart w:id="3" w:name="_Toc325006571"/>
      <w:bookmarkStart w:id="4" w:name="_Toc328298189"/>
      <w:bookmarkStart w:id="5" w:name="_Toc122330232"/>
      <w:r w:rsidRPr="004E686A">
        <w:rPr>
          <w:rFonts w:ascii="Arial" w:hAnsi="Arial" w:cs="Arial"/>
          <w:b/>
          <w:bCs/>
          <w:caps/>
          <w:kern w:val="28"/>
          <w:sz w:val="24"/>
        </w:rPr>
        <w:lastRenderedPageBreak/>
        <w:t>INTRODUCTION</w:t>
      </w:r>
      <w:bookmarkEnd w:id="1"/>
      <w:bookmarkEnd w:id="2"/>
      <w:bookmarkEnd w:id="3"/>
      <w:bookmarkEnd w:id="4"/>
      <w:bookmarkEnd w:id="5"/>
    </w:p>
    <w:p w:rsidR="00135D42" w:rsidRDefault="00135D42" w:rsidP="00135D42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bookmarkStart w:id="6" w:name="_Toc343001687"/>
      <w:bookmarkStart w:id="7" w:name="_Toc343327775"/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Binak </w:t>
      </w:r>
      <w:r w:rsidRPr="00924C28">
        <w:rPr>
          <w:rFonts w:asciiTheme="minorBidi" w:hAnsiTheme="minorBidi" w:cstheme="minorBidi"/>
          <w:sz w:val="22"/>
          <w:szCs w:val="22"/>
          <w:lang w:val="en-GB"/>
        </w:rPr>
        <w:t xml:space="preserve">oilfield </w:t>
      </w:r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in Bushehr province </w:t>
      </w:r>
      <w:r w:rsidRPr="00924C28">
        <w:rPr>
          <w:rFonts w:asciiTheme="minorBidi" w:hAnsiTheme="minorBidi" w:cstheme="minorBidi"/>
          <w:sz w:val="22"/>
          <w:szCs w:val="22"/>
          <w:lang w:val="en-GB"/>
        </w:rPr>
        <w:t xml:space="preserve">is a part of the </w:t>
      </w:r>
      <w:r w:rsidRPr="007A48CD">
        <w:rPr>
          <w:rFonts w:asciiTheme="minorBidi" w:hAnsiTheme="minorBidi" w:cstheme="minorBidi"/>
          <w:sz w:val="22"/>
          <w:szCs w:val="22"/>
          <w:lang w:val="en-GB"/>
        </w:rPr>
        <w:t xml:space="preserve">southern oilfields of Iran, is located </w:t>
      </w:r>
      <w:r>
        <w:rPr>
          <w:rFonts w:asciiTheme="minorBidi" w:hAnsiTheme="minorBidi" w:cstheme="minorBidi"/>
          <w:sz w:val="22"/>
          <w:szCs w:val="22"/>
          <w:lang w:val="en-GB"/>
        </w:rPr>
        <w:t>20 km northwest of Genaveh city</w:t>
      </w:r>
      <w:r w:rsidRPr="007A48CD">
        <w:rPr>
          <w:rFonts w:asciiTheme="minorBidi" w:hAnsiTheme="minorBidi" w:cstheme="minorBidi"/>
          <w:sz w:val="22"/>
          <w:szCs w:val="22"/>
          <w:lang w:val="en-GB"/>
        </w:rPr>
        <w:t xml:space="preserve">. </w:t>
      </w:r>
    </w:p>
    <w:p w:rsidR="00135D42" w:rsidRPr="00184766" w:rsidRDefault="00135D42" w:rsidP="00135D42">
      <w:pPr>
        <w:widowControl w:val="0"/>
        <w:bidi w:val="0"/>
        <w:snapToGrid w:val="0"/>
        <w:spacing w:before="240" w:after="240" w:line="276" w:lineRule="auto"/>
        <w:ind w:left="709"/>
        <w:jc w:val="mediumKashida"/>
        <w:rPr>
          <w:rFonts w:asciiTheme="minorBidi" w:hAnsiTheme="minorBidi" w:cstheme="minorBidi"/>
          <w:sz w:val="22"/>
          <w:szCs w:val="22"/>
        </w:rPr>
      </w:pPr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With the aim of increasing production of oil from Binak oilfield, an EPC/EPD </w:t>
      </w:r>
      <w:r>
        <w:rPr>
          <w:rFonts w:asciiTheme="minorBidi" w:hAnsiTheme="minorBidi" w:cstheme="minorBidi"/>
          <w:sz w:val="22"/>
          <w:szCs w:val="22"/>
          <w:lang w:val="en-GB"/>
        </w:rPr>
        <w:t>P</w:t>
      </w:r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roject has been </w:t>
      </w:r>
      <w:r w:rsidRPr="00184766">
        <w:rPr>
          <w:rFonts w:asciiTheme="minorBidi" w:hAnsiTheme="minorBidi" w:cstheme="minorBidi"/>
          <w:sz w:val="22"/>
          <w:szCs w:val="22"/>
        </w:rPr>
        <w:t xml:space="preserve">defined </w:t>
      </w:r>
      <w:r w:rsidRPr="00184766">
        <w:rPr>
          <w:rFonts w:asciiTheme="minorBidi" w:hAnsiTheme="minorBidi" w:cstheme="minorBidi"/>
          <w:sz w:val="22"/>
          <w:szCs w:val="22"/>
          <w:lang w:val="en-GB"/>
        </w:rPr>
        <w:t>by NIOC/NISOC and awarded to Petro Iran Development Company (PEDCO).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 Also PEDCO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(as General Contractor) has </w:t>
      </w:r>
      <w:r>
        <w:rPr>
          <w:rFonts w:asciiTheme="minorBidi" w:hAnsiTheme="minorBidi" w:cstheme="minorBidi"/>
          <w:sz w:val="22"/>
          <w:szCs w:val="22"/>
          <w:lang w:val="en-GB"/>
        </w:rPr>
        <w:t>assigned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the </w:t>
      </w:r>
      <w:r>
        <w:rPr>
          <w:rFonts w:asciiTheme="minorBidi" w:hAnsiTheme="minorBidi" w:cstheme="minorBidi"/>
          <w:sz w:val="22"/>
          <w:szCs w:val="22"/>
          <w:lang w:val="en-GB"/>
        </w:rPr>
        <w:t>EPC-packages of the Project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>
        <w:rPr>
          <w:rFonts w:asciiTheme="minorBidi" w:hAnsiTheme="minorBidi" w:cstheme="minorBidi"/>
          <w:sz w:val="22"/>
          <w:szCs w:val="22"/>
          <w:lang w:val="en-GB"/>
        </w:rPr>
        <w:t>to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"Hirgan </w:t>
      </w:r>
      <w:r>
        <w:rPr>
          <w:rFonts w:asciiTheme="minorBidi" w:hAnsiTheme="minorBidi" w:cstheme="minorBidi"/>
          <w:sz w:val="22"/>
          <w:szCs w:val="22"/>
          <w:lang w:val="en-GB"/>
        </w:rPr>
        <w:t>Energy - Design and Inspection" JV.</w:t>
      </w:r>
    </w:p>
    <w:p w:rsidR="00135D42" w:rsidRDefault="00135D42" w:rsidP="00135D42">
      <w:pPr>
        <w:widowControl w:val="0"/>
        <w:bidi w:val="0"/>
        <w:snapToGrid w:val="0"/>
        <w:spacing w:before="240" w:after="240"/>
        <w:ind w:left="709"/>
        <w:jc w:val="both"/>
        <w:rPr>
          <w:rFonts w:ascii="Arial" w:hAnsi="Arial" w:cs="Arial"/>
          <w:sz w:val="22"/>
          <w:szCs w:val="22"/>
        </w:rPr>
      </w:pPr>
      <w:r>
        <w:rPr>
          <w:rFonts w:asciiTheme="minorBidi" w:hAnsiTheme="minorBidi" w:cstheme="minorBidi"/>
          <w:sz w:val="22"/>
          <w:szCs w:val="22"/>
          <w:lang w:val="en-GB"/>
        </w:rPr>
        <w:t xml:space="preserve">As a part of the Project, </w:t>
      </w:r>
      <w:r w:rsidRPr="00AF57D1">
        <w:rPr>
          <w:rFonts w:ascii="Arial" w:hAnsi="Arial" w:cs="Arial"/>
          <w:sz w:val="22"/>
          <w:szCs w:val="22"/>
        </w:rPr>
        <w:t xml:space="preserve">a </w:t>
      </w:r>
      <w:r>
        <w:rPr>
          <w:rFonts w:ascii="Arial" w:hAnsi="Arial" w:cs="Arial"/>
          <w:sz w:val="22"/>
          <w:szCs w:val="22"/>
        </w:rPr>
        <w:t xml:space="preserve">New Gas </w:t>
      </w:r>
      <w:r w:rsidRPr="00AF57D1">
        <w:rPr>
          <w:rFonts w:ascii="Arial" w:hAnsi="Arial" w:cs="Arial"/>
          <w:sz w:val="22"/>
          <w:szCs w:val="22"/>
        </w:rPr>
        <w:t>Compressor Station (adjacent to existing Binak GCS)</w:t>
      </w:r>
      <w:r>
        <w:rPr>
          <w:rFonts w:ascii="Arial" w:hAnsi="Arial" w:cs="Arial"/>
          <w:sz w:val="22"/>
          <w:szCs w:val="22"/>
        </w:rPr>
        <w:t xml:space="preserve"> shall be constructed</w:t>
      </w:r>
      <w:r w:rsidRPr="00AF57D1">
        <w:rPr>
          <w:rFonts w:ascii="Arial" w:hAnsi="Arial" w:cs="Arial"/>
          <w:sz w:val="22"/>
          <w:szCs w:val="22"/>
        </w:rPr>
        <w:t xml:space="preserve"> to gather of 15 MMSCFD (approx.) associated gases and compress &amp; transfer them to Sia</w:t>
      </w:r>
      <w:r>
        <w:rPr>
          <w:rFonts w:ascii="Arial" w:hAnsi="Arial" w:cs="Arial"/>
          <w:sz w:val="22"/>
          <w:szCs w:val="22"/>
        </w:rPr>
        <w:t>hmakan GIS.</w:t>
      </w:r>
    </w:p>
    <w:p w:rsidR="00A26392" w:rsidRPr="0027058A" w:rsidRDefault="00A26392" w:rsidP="00135D42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b/>
          <w:bCs/>
          <w:sz w:val="22"/>
          <w:szCs w:val="22"/>
          <w:u w:val="single"/>
          <w:lang w:val="en-GB"/>
        </w:rPr>
      </w:pPr>
      <w:r w:rsidRPr="0027058A">
        <w:rPr>
          <w:rFonts w:asciiTheme="minorBidi" w:hAnsiTheme="minorBidi" w:cstheme="minorBidi"/>
          <w:b/>
          <w:bCs/>
          <w:sz w:val="22"/>
          <w:szCs w:val="22"/>
          <w:u w:val="single"/>
          <w:lang w:val="en-GB"/>
        </w:rPr>
        <w:t>GENERAL DEFINITION</w:t>
      </w:r>
      <w:bookmarkEnd w:id="6"/>
      <w:bookmarkEnd w:id="7"/>
    </w:p>
    <w:p w:rsidR="00A26392" w:rsidRPr="00B516BA" w:rsidRDefault="00A26392" w:rsidP="00A26392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r w:rsidRPr="00B516BA">
        <w:rPr>
          <w:rFonts w:asciiTheme="minorBidi" w:hAnsiTheme="minorBidi" w:cstheme="minorBidi"/>
          <w:sz w:val="22"/>
          <w:szCs w:val="22"/>
          <w:lang w:val="en-GB"/>
        </w:rPr>
        <w:t>The following terms shall be used in this document.</w:t>
      </w:r>
    </w:p>
    <w:tbl>
      <w:tblPr>
        <w:tblStyle w:val="TableGrid"/>
        <w:tblW w:w="0" w:type="auto"/>
        <w:tblInd w:w="1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80"/>
        <w:gridCol w:w="5633"/>
      </w:tblGrid>
      <w:tr w:rsidR="00A26392" w:rsidRPr="00922FD5" w:rsidTr="00801AA9">
        <w:trPr>
          <w:trHeight w:val="352"/>
        </w:trPr>
        <w:tc>
          <w:tcPr>
            <w:tcW w:w="3780" w:type="dxa"/>
          </w:tcPr>
          <w:p w:rsidR="00A26392" w:rsidRPr="00922FD5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CLIENT</w:t>
            </w:r>
            <w:r w:rsidRPr="00922FD5">
              <w:rPr>
                <w:rFonts w:asciiTheme="minorBidi" w:hAnsiTheme="minorBidi" w:cstheme="minorBidi"/>
                <w:sz w:val="22"/>
                <w:szCs w:val="22"/>
                <w:lang w:val="en-GB"/>
              </w:rPr>
              <w:t>:</w:t>
            </w:r>
            <w:r w:rsidRPr="00922FD5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National Iranian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South Oilfields </w:t>
            </w:r>
            <w:r w:rsidR="009820FD" w:rsidRPr="009820FD">
              <w:rPr>
                <w:rFonts w:asciiTheme="minorBidi" w:hAnsiTheme="minorBidi" w:cstheme="minorBidi"/>
                <w:sz w:val="22"/>
                <w:szCs w:val="22"/>
                <w:lang w:val="en-GB"/>
              </w:rPr>
              <w:t>CLIENT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(NISOC) 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PROJECT:</w:t>
            </w:r>
          </w:p>
        </w:tc>
        <w:tc>
          <w:tcPr>
            <w:tcW w:w="5633" w:type="dxa"/>
          </w:tcPr>
          <w:p w:rsidR="00A26392" w:rsidRPr="00B516BA" w:rsidRDefault="00135D4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Binak Oilfield Development – Surface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Facilities; </w:t>
            </w:r>
            <w:r w:rsidRPr="00AB5092">
              <w:rPr>
                <w:rFonts w:asciiTheme="minorBidi" w:hAnsiTheme="minorBidi" w:cstheme="minorBidi"/>
                <w:sz w:val="22"/>
                <w:szCs w:val="22"/>
                <w:lang w:val="en-GB"/>
              </w:rPr>
              <w:t>New Gas Compressor Station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EPD/EPC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CONTRACTOR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(GC):</w:t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Petro Iran Development Company (PEDCO)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EPC CONTRACTOR:</w:t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Joint Venture of : Hirgan Energy – Design &amp; Inspection(D&amp;I) Companies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VENDOR:</w:t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The firm or person who will fabricate the equipment or material.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 is the party which carries out all or part of construction and/or commissioning for the project.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834A5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THIRD PARTY INSPECTOR (TPI):</w:t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The firm appointed by EPD/EPC CONTRACTOR (GC) and approved by CLIENT (in writing) for the inspection of goods</w:t>
            </w:r>
            <w:r>
              <w:rPr>
                <w:rFonts w:ascii="Arial" w:hAnsi="Arial" w:cs="Arial"/>
                <w:lang w:val="en-GB"/>
              </w:rPr>
              <w:t>.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SHALL:</w:t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mandatory.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SHOULD:</w:t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advisory only.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WILL: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normally used in connect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ion with the action by CLIENT rather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than by an EPC/EPD CONTRACTOR, supplier or VENDOR.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MAY: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Is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used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where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  <w:t>a provision is completely discretionary.</w:t>
            </w:r>
          </w:p>
        </w:tc>
      </w:tr>
    </w:tbl>
    <w:p w:rsidR="00855832" w:rsidRPr="004E686A" w:rsidRDefault="00855832" w:rsidP="00A26392">
      <w:pPr>
        <w:keepNext/>
        <w:widowControl w:val="0"/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</w:p>
    <w:tbl>
      <w:tblPr>
        <w:tblStyle w:val="TableGrid"/>
        <w:tblW w:w="0" w:type="auto"/>
        <w:tblInd w:w="1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80"/>
        <w:gridCol w:w="5633"/>
      </w:tblGrid>
      <w:tr w:rsidR="0071324C" w:rsidRPr="00B516BA" w:rsidTr="00EB2D46">
        <w:tc>
          <w:tcPr>
            <w:tcW w:w="3780" w:type="dxa"/>
          </w:tcPr>
          <w:p w:rsidR="0071324C" w:rsidRPr="00B516BA" w:rsidRDefault="0071324C" w:rsidP="00A26392">
            <w:pPr>
              <w:bidi w:val="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  <w:tc>
          <w:tcPr>
            <w:tcW w:w="5633" w:type="dxa"/>
          </w:tcPr>
          <w:p w:rsidR="0071324C" w:rsidRPr="00B516BA" w:rsidRDefault="0071324C" w:rsidP="00255456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</w:tr>
    </w:tbl>
    <w:p w:rsidR="00F737E8" w:rsidRPr="00B32163" w:rsidRDefault="00F737E8" w:rsidP="00F737E8">
      <w:pPr>
        <w:widowControl w:val="0"/>
        <w:autoSpaceDE w:val="0"/>
        <w:autoSpaceDN w:val="0"/>
        <w:bidi w:val="0"/>
        <w:adjustRightInd w:val="0"/>
        <w:spacing w:before="240" w:after="240"/>
        <w:ind w:left="706"/>
        <w:jc w:val="both"/>
        <w:rPr>
          <w:rFonts w:ascii="Arial" w:hAnsi="Arial" w:cs="Arial"/>
          <w:sz w:val="22"/>
          <w:szCs w:val="22"/>
          <w:lang w:bidi="fa-IR"/>
        </w:rPr>
      </w:pPr>
      <w:bookmarkStart w:id="8" w:name="_Toc325006576"/>
    </w:p>
    <w:p w:rsidR="00EB2D46" w:rsidRPr="009A628B" w:rsidRDefault="00EB2D46" w:rsidP="00EB2D46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</w:pPr>
      <w:bookmarkStart w:id="9" w:name="_Toc40268785"/>
      <w:bookmarkStart w:id="10" w:name="_Toc40692152"/>
      <w:bookmarkStart w:id="11" w:name="_Toc62914027"/>
      <w:bookmarkStart w:id="12" w:name="_Toc122330233"/>
      <w:bookmarkEnd w:id="8"/>
      <w:r w:rsidRPr="00EB2D46">
        <w:rPr>
          <w:rFonts w:ascii="Arial" w:hAnsi="Arial" w:cs="Arial"/>
          <w:b/>
          <w:bCs/>
          <w:caps/>
          <w:kern w:val="28"/>
          <w:sz w:val="24"/>
        </w:rPr>
        <w:lastRenderedPageBreak/>
        <w:t>Scope</w:t>
      </w:r>
      <w:bookmarkEnd w:id="9"/>
      <w:bookmarkEnd w:id="10"/>
      <w:bookmarkEnd w:id="11"/>
      <w:bookmarkEnd w:id="12"/>
      <w:r w:rsidRPr="009A628B">
        <w:t xml:space="preserve"> </w:t>
      </w:r>
    </w:p>
    <w:p w:rsidR="005A1A17" w:rsidRPr="005A1A17" w:rsidRDefault="005A1A17" w:rsidP="006568C5">
      <w:pPr>
        <w:bidi w:val="0"/>
        <w:spacing w:after="240" w:line="276" w:lineRule="auto"/>
        <w:ind w:left="720"/>
        <w:jc w:val="both"/>
        <w:rPr>
          <w:rFonts w:ascii="Arial" w:hAnsi="Arial" w:cs="Arial"/>
          <w:snapToGrid w:val="0"/>
          <w:sz w:val="22"/>
          <w:szCs w:val="20"/>
          <w:lang w:val="en-GB" w:eastAsia="en-GB"/>
        </w:rPr>
      </w:pPr>
      <w:r w:rsidRPr="005A1A17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This document is technical bid evaluation report for purchasing </w:t>
      </w:r>
      <w:r w:rsidR="002B471F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the </w:t>
      </w:r>
      <w:r w:rsidR="006568C5">
        <w:rPr>
          <w:rFonts w:ascii="Arial" w:hAnsi="Arial" w:cs="Arial"/>
          <w:snapToGrid w:val="0"/>
          <w:sz w:val="22"/>
          <w:szCs w:val="20"/>
          <w:lang w:val="en-GB" w:eastAsia="en-GB"/>
        </w:rPr>
        <w:t>Manual Valve</w:t>
      </w:r>
      <w:r w:rsidR="00CB774E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 </w:t>
      </w:r>
      <w:r w:rsidR="00F126FA">
        <w:rPr>
          <w:rFonts w:ascii="Arial" w:hAnsi="Arial" w:cs="Arial"/>
          <w:snapToGrid w:val="0"/>
          <w:sz w:val="22"/>
          <w:szCs w:val="20"/>
          <w:lang w:val="en-GB" w:eastAsia="en-GB"/>
        </w:rPr>
        <w:t>amount</w:t>
      </w:r>
      <w:r w:rsidR="00CB774E">
        <w:rPr>
          <w:rFonts w:ascii="Arial" w:hAnsi="Arial" w:cs="Arial"/>
          <w:snapToGrid w:val="0"/>
          <w:sz w:val="22"/>
          <w:szCs w:val="20"/>
          <w:lang w:val="en-GB" w:eastAsia="en-GB"/>
        </w:rPr>
        <w:t>s</w:t>
      </w:r>
      <w:r w:rsidR="00F126FA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 which required in </w:t>
      </w:r>
      <w:r w:rsidR="00CB774E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GCS </w:t>
      </w:r>
      <w:r w:rsidR="00F126FA">
        <w:rPr>
          <w:rFonts w:ascii="Arial" w:hAnsi="Arial" w:cs="Arial"/>
          <w:snapToGrid w:val="0"/>
          <w:sz w:val="22"/>
          <w:szCs w:val="20"/>
          <w:lang w:val="en-GB" w:eastAsia="en-GB"/>
        </w:rPr>
        <w:t>area</w:t>
      </w:r>
      <w:r w:rsidRPr="005A1A17">
        <w:rPr>
          <w:rFonts w:ascii="Arial" w:hAnsi="Arial" w:cs="Arial"/>
          <w:snapToGrid w:val="0"/>
          <w:sz w:val="22"/>
          <w:szCs w:val="20"/>
          <w:lang w:val="en-GB" w:eastAsia="en-GB"/>
        </w:rPr>
        <w:t>.</w:t>
      </w:r>
    </w:p>
    <w:p w:rsidR="002B471F" w:rsidRDefault="002B471F" w:rsidP="002B471F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13" w:name="_Toc59126406"/>
      <w:bookmarkStart w:id="14" w:name="_Toc69733720"/>
      <w:bookmarkStart w:id="15" w:name="_Toc122330234"/>
      <w:r w:rsidRPr="002B471F">
        <w:rPr>
          <w:rFonts w:ascii="Arial" w:hAnsi="Arial" w:cs="Arial"/>
          <w:b/>
          <w:bCs/>
          <w:caps/>
          <w:kern w:val="28"/>
          <w:sz w:val="24"/>
        </w:rPr>
        <w:t>ATTACHMENTS</w:t>
      </w:r>
      <w:bookmarkEnd w:id="13"/>
      <w:bookmarkEnd w:id="14"/>
      <w:bookmarkEnd w:id="15"/>
    </w:p>
    <w:p w:rsidR="00E31AB3" w:rsidRDefault="00E31AB3" w:rsidP="006568C5">
      <w:pPr>
        <w:keepNext/>
        <w:numPr>
          <w:ilvl w:val="1"/>
          <w:numId w:val="1"/>
        </w:numPr>
        <w:bidi w:val="0"/>
        <w:spacing w:before="240" w:after="240"/>
        <w:outlineLvl w:val="1"/>
        <w:rPr>
          <w:rFonts w:asciiTheme="minorBidi" w:hAnsiTheme="minorBidi" w:cstheme="minorBidi"/>
          <w:b/>
          <w:bCs/>
          <w:caps/>
          <w:sz w:val="22"/>
          <w:szCs w:val="22"/>
          <w:lang w:val="en-GB"/>
        </w:rPr>
      </w:pPr>
      <w:bookmarkStart w:id="16" w:name="_Toc30002439"/>
      <w:bookmarkStart w:id="17" w:name="_Toc122330235"/>
      <w:r w:rsidRPr="00E31AB3">
        <w:rPr>
          <w:rFonts w:asciiTheme="minorBidi" w:hAnsiTheme="minorBidi" w:cstheme="minorBidi"/>
          <w:b/>
          <w:bCs/>
          <w:caps/>
          <w:sz w:val="22"/>
          <w:szCs w:val="22"/>
          <w:lang w:val="en-GB"/>
        </w:rPr>
        <w:t xml:space="preserve">PMR FOR </w:t>
      </w:r>
      <w:bookmarkStart w:id="18" w:name="_Toc30002440"/>
      <w:bookmarkEnd w:id="16"/>
      <w:r w:rsidR="006568C5">
        <w:rPr>
          <w:rFonts w:asciiTheme="minorBidi" w:hAnsiTheme="minorBidi" w:cstheme="minorBidi"/>
          <w:b/>
          <w:bCs/>
          <w:caps/>
          <w:sz w:val="22"/>
          <w:szCs w:val="22"/>
          <w:lang w:val="en-GB"/>
        </w:rPr>
        <w:t>MANUAL VALVES</w:t>
      </w:r>
      <w:bookmarkEnd w:id="17"/>
    </w:p>
    <w:p w:rsidR="00E31AB3" w:rsidRPr="00E31AB3" w:rsidRDefault="00E31AB3" w:rsidP="00E31AB3">
      <w:pPr>
        <w:keepNext/>
        <w:numPr>
          <w:ilvl w:val="1"/>
          <w:numId w:val="1"/>
        </w:numPr>
        <w:bidi w:val="0"/>
        <w:spacing w:before="240" w:after="240"/>
        <w:outlineLvl w:val="1"/>
        <w:rPr>
          <w:rFonts w:asciiTheme="minorBidi" w:hAnsiTheme="minorBidi" w:cstheme="minorBidi"/>
          <w:b/>
          <w:bCs/>
          <w:caps/>
          <w:sz w:val="22"/>
          <w:szCs w:val="22"/>
          <w:lang w:val="en-GB"/>
        </w:rPr>
      </w:pPr>
      <w:bookmarkStart w:id="19" w:name="_Toc122330236"/>
      <w:r w:rsidRPr="00E31AB3">
        <w:rPr>
          <w:rFonts w:asciiTheme="minorBidi" w:hAnsiTheme="minorBidi" w:cstheme="minorBidi"/>
          <w:b/>
          <w:bCs/>
          <w:caps/>
          <w:sz w:val="22"/>
          <w:szCs w:val="22"/>
          <w:lang w:val="en-GB"/>
        </w:rPr>
        <w:t>TBE TABLE</w:t>
      </w:r>
      <w:bookmarkEnd w:id="18"/>
      <w:bookmarkEnd w:id="19"/>
    </w:p>
    <w:p w:rsidR="00E31AB3" w:rsidRPr="00E31AB3" w:rsidRDefault="00E31AB3" w:rsidP="00E31AB3">
      <w:pPr>
        <w:keepNext/>
        <w:numPr>
          <w:ilvl w:val="1"/>
          <w:numId w:val="1"/>
        </w:numPr>
        <w:bidi w:val="0"/>
        <w:spacing w:before="240" w:after="240"/>
        <w:outlineLvl w:val="1"/>
        <w:rPr>
          <w:rFonts w:asciiTheme="minorBidi" w:hAnsiTheme="minorBidi" w:cstheme="minorBidi"/>
          <w:b/>
          <w:bCs/>
          <w:caps/>
          <w:sz w:val="22"/>
          <w:szCs w:val="22"/>
          <w:lang w:val="en-GB"/>
        </w:rPr>
      </w:pPr>
      <w:bookmarkStart w:id="20" w:name="_Toc30002441"/>
      <w:bookmarkStart w:id="21" w:name="_Toc122330237"/>
      <w:r w:rsidRPr="00E31AB3">
        <w:rPr>
          <w:rFonts w:asciiTheme="minorBidi" w:hAnsiTheme="minorBidi" w:cstheme="minorBidi"/>
          <w:b/>
          <w:bCs/>
          <w:caps/>
          <w:sz w:val="22"/>
          <w:szCs w:val="22"/>
          <w:lang w:val="en-GB"/>
        </w:rPr>
        <w:t>VENDOR PROPOSAL</w:t>
      </w:r>
      <w:bookmarkEnd w:id="20"/>
      <w:bookmarkEnd w:id="21"/>
    </w:p>
    <w:p w:rsidR="00E31AB3" w:rsidRPr="00E31AB3" w:rsidRDefault="00E31AB3" w:rsidP="00E31AB3">
      <w:pPr>
        <w:keepNext/>
        <w:numPr>
          <w:ilvl w:val="1"/>
          <w:numId w:val="1"/>
        </w:numPr>
        <w:bidi w:val="0"/>
        <w:spacing w:before="240" w:after="240"/>
        <w:outlineLvl w:val="1"/>
        <w:rPr>
          <w:rFonts w:asciiTheme="minorBidi" w:hAnsiTheme="minorBidi" w:cstheme="minorBidi"/>
          <w:b/>
          <w:bCs/>
          <w:caps/>
          <w:sz w:val="22"/>
          <w:szCs w:val="22"/>
          <w:lang w:val="en-GB"/>
        </w:rPr>
      </w:pPr>
      <w:bookmarkStart w:id="22" w:name="_Toc30002442"/>
      <w:bookmarkStart w:id="23" w:name="_Toc122330238"/>
      <w:r w:rsidRPr="00E31AB3">
        <w:rPr>
          <w:rFonts w:asciiTheme="minorBidi" w:hAnsiTheme="minorBidi" w:cstheme="minorBidi"/>
          <w:b/>
          <w:bCs/>
          <w:caps/>
          <w:sz w:val="22"/>
          <w:szCs w:val="22"/>
          <w:lang w:val="en-GB"/>
        </w:rPr>
        <w:t>TECHNICAL CLARIFICATIONS</w:t>
      </w:r>
      <w:bookmarkEnd w:id="22"/>
      <w:bookmarkEnd w:id="23"/>
    </w:p>
    <w:p w:rsidR="00292627" w:rsidRPr="00855832" w:rsidRDefault="00292627" w:rsidP="00956369">
      <w:pPr>
        <w:widowControl w:val="0"/>
        <w:autoSpaceDE w:val="0"/>
        <w:autoSpaceDN w:val="0"/>
        <w:bidi w:val="0"/>
        <w:adjustRightInd w:val="0"/>
        <w:spacing w:before="240" w:after="240" w:line="276" w:lineRule="auto"/>
        <w:ind w:left="706"/>
        <w:jc w:val="both"/>
        <w:rPr>
          <w:rFonts w:asciiTheme="minorBidi" w:hAnsiTheme="minorBidi" w:cstheme="minorBidi"/>
          <w:sz w:val="22"/>
          <w:szCs w:val="22"/>
          <w:lang w:bidi="fa-IR"/>
        </w:rPr>
      </w:pPr>
    </w:p>
    <w:p w:rsidR="00B720D2" w:rsidRDefault="00B720D2" w:rsidP="00956369">
      <w:pPr>
        <w:widowControl w:val="0"/>
        <w:bidi w:val="0"/>
        <w:spacing w:line="360" w:lineRule="auto"/>
        <w:ind w:left="720" w:hanging="11"/>
        <w:jc w:val="both"/>
        <w:rPr>
          <w:rFonts w:ascii="Arial" w:hAnsi="Arial" w:cs="Arial"/>
          <w:color w:val="000000"/>
          <w:sz w:val="22"/>
          <w:szCs w:val="22"/>
          <w:lang w:val="en-GB"/>
        </w:rPr>
      </w:pPr>
    </w:p>
    <w:sectPr w:rsidR="00B720D2" w:rsidSect="00A031B5">
      <w:headerReference w:type="default" r:id="rId8"/>
      <w:pgSz w:w="11907" w:h="16840" w:code="9"/>
      <w:pgMar w:top="34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6E9B" w:rsidRDefault="000F6E9B" w:rsidP="00053F8D">
      <w:r>
        <w:separator/>
      </w:r>
    </w:p>
  </w:endnote>
  <w:endnote w:type="continuationSeparator" w:id="0">
    <w:p w:rsidR="000F6E9B" w:rsidRDefault="000F6E9B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aditional Arabic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zanin">
    <w:altName w:val="Times New Roman"/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raffic">
    <w:altName w:val="Courier New"/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WenQuanYi Zen Hei Sharp">
    <w:altName w:val="MS Gothic"/>
    <w:charset w:val="80"/>
    <w:family w:val="auto"/>
    <w:pitch w:val="variable"/>
  </w:font>
  <w:font w:name="Arial Bold"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6E9B" w:rsidRDefault="000F6E9B" w:rsidP="00053F8D">
      <w:r>
        <w:separator/>
      </w:r>
    </w:p>
  </w:footnote>
  <w:footnote w:type="continuationSeparator" w:id="0">
    <w:p w:rsidR="000F6E9B" w:rsidRDefault="000F6E9B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A97C27" w:rsidRPr="008C593B" w:rsidTr="00EB2D46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</w:tcPr>
        <w:p w:rsidR="00A97C27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 w:rsidRPr="007B2E0C">
            <w:rPr>
              <w:rFonts w:ascii="Arial" w:hAnsi="Arial" w:cs="Arial"/>
              <w:b/>
              <w:bCs/>
              <w:noProof/>
              <w:sz w:val="16"/>
              <w:szCs w:val="16"/>
            </w:rPr>
            <w:drawing>
              <wp:anchor distT="0" distB="0" distL="114300" distR="114300" simplePos="0" relativeHeight="251671552" behindDoc="0" locked="0" layoutInCell="1" allowOverlap="1" wp14:anchorId="7E75F65E" wp14:editId="0E797B79">
                <wp:simplePos x="0" y="0"/>
                <wp:positionH relativeFrom="column">
                  <wp:posOffset>475017</wp:posOffset>
                </wp:positionH>
                <wp:positionV relativeFrom="paragraph">
                  <wp:posOffset>164465</wp:posOffset>
                </wp:positionV>
                <wp:extent cx="512064" cy="485416"/>
                <wp:effectExtent l="0" t="0" r="2540" b="0"/>
                <wp:wrapNone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1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2064" cy="48541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A97C27" w:rsidRPr="00ED37F3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  <w:lang w:bidi="fa-IR"/>
            </w:rPr>
          </w:pP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62336" behindDoc="0" locked="0" layoutInCell="1" allowOverlap="1" wp14:anchorId="6582863B" wp14:editId="5B6464E4">
                <wp:simplePos x="0" y="0"/>
                <wp:positionH relativeFrom="column">
                  <wp:posOffset>815340</wp:posOffset>
                </wp:positionH>
                <wp:positionV relativeFrom="paragraph">
                  <wp:posOffset>482600</wp:posOffset>
                </wp:positionV>
                <wp:extent cx="508635" cy="371475"/>
                <wp:effectExtent l="0" t="0" r="5715" b="9525"/>
                <wp:wrapNone/>
                <wp:docPr id="8" name="Pictur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863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3120" behindDoc="0" locked="0" layoutInCell="1" allowOverlap="1" wp14:anchorId="357F6867" wp14:editId="73D50EA2">
                <wp:simplePos x="0" y="0"/>
                <wp:positionH relativeFrom="column">
                  <wp:posOffset>46355</wp:posOffset>
                </wp:positionH>
                <wp:positionV relativeFrom="paragraph">
                  <wp:posOffset>442595</wp:posOffset>
                </wp:positionV>
                <wp:extent cx="723900" cy="427231"/>
                <wp:effectExtent l="0" t="0" r="0" b="0"/>
                <wp:wrapNone/>
                <wp:docPr id="9" name="Pictur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4767" cy="4277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:rsidR="00045881" w:rsidRPr="00FA21C4" w:rsidRDefault="00045881" w:rsidP="00045881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</w:pP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>نگهداشت و افزا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ش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تول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د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م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دان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نفت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ب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نک</w:t>
          </w:r>
        </w:p>
        <w:p w:rsidR="00045881" w:rsidRDefault="00FC2DAE" w:rsidP="00045881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4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سطح</w:t>
          </w:r>
          <w:r w:rsidR="00045881"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الارض</w:t>
          </w:r>
          <w:r w:rsidR="00045881" w:rsidRPr="0000058B">
            <w:rPr>
              <w:rFonts w:ascii="Arial" w:hAnsi="Arial" w:cs="B Zar" w:hint="cs"/>
              <w:b/>
              <w:bCs/>
              <w:sz w:val="24"/>
              <w:rtl/>
              <w:lang w:bidi="fa-IR"/>
            </w:rPr>
            <w:t xml:space="preserve"> </w:t>
          </w:r>
        </w:p>
        <w:p w:rsidR="00045881" w:rsidRPr="0037207F" w:rsidRDefault="00045881" w:rsidP="00045881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12"/>
              <w:szCs w:val="12"/>
              <w:rtl/>
              <w:lang w:bidi="fa-IR"/>
            </w:rPr>
          </w:pPr>
        </w:p>
        <w:p w:rsidR="00A97C27" w:rsidRPr="002B2C10" w:rsidRDefault="00FC2DAE" w:rsidP="00F126FA">
          <w:pPr>
            <w:tabs>
              <w:tab w:val="right" w:pos="29"/>
            </w:tabs>
            <w:jc w:val="center"/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</w:pPr>
          <w:r w:rsidRPr="00FC2DAE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>احداث رديف تراكم گاز در ايستگاه جمع آوري بينك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:rsidR="00A97C27" w:rsidRPr="0034040D" w:rsidRDefault="00A97C27" w:rsidP="00EB2D3E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4F9F472D" wp14:editId="2C7A5999">
                <wp:extent cx="845634" cy="619125"/>
                <wp:effectExtent l="0" t="0" r="0" b="0"/>
                <wp:docPr id="7" name="Picture 7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A97C27" w:rsidRPr="0034040D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A97C27" w:rsidRPr="008C593B" w:rsidTr="00EB2D46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:rsidR="00A97C27" w:rsidRPr="00F67855" w:rsidRDefault="00A97C27" w:rsidP="00EB2D3E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A31471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1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A31471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5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  <w:vAlign w:val="center"/>
        </w:tcPr>
        <w:p w:rsidR="00A97C27" w:rsidRPr="00A26392" w:rsidRDefault="00A97C27" w:rsidP="006568C5">
          <w:pPr>
            <w:pStyle w:val="Header"/>
            <w:jc w:val="center"/>
            <w:rPr>
              <w:rFonts w:asciiTheme="minorBidi" w:hAnsiTheme="minorBidi" w:cstheme="minorBidi"/>
              <w:b/>
              <w:bCs/>
              <w:color w:val="000000"/>
              <w:sz w:val="16"/>
              <w:szCs w:val="16"/>
              <w:lang w:bidi="fa-IR"/>
            </w:rPr>
          </w:pPr>
          <w:r w:rsidRPr="00A26392">
            <w:rPr>
              <w:rFonts w:asciiTheme="minorBidi" w:hAnsiTheme="minorBidi" w:cstheme="minorBidi"/>
              <w:b/>
              <w:bCs/>
              <w:sz w:val="16"/>
              <w:szCs w:val="16"/>
            </w:rPr>
            <w:t xml:space="preserve">TBE For </w:t>
          </w:r>
          <w:r w:rsidR="006568C5">
            <w:rPr>
              <w:rFonts w:asciiTheme="minorBidi" w:hAnsiTheme="minorBidi" w:cstheme="minorBidi"/>
              <w:b/>
              <w:bCs/>
              <w:sz w:val="16"/>
              <w:szCs w:val="16"/>
            </w:rPr>
            <w:t>MANUAL VALVES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:rsidR="00A97C27" w:rsidRPr="007B6EBF" w:rsidRDefault="00A97C27" w:rsidP="00EB2D3E">
          <w:pPr>
            <w:pStyle w:val="Header"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A97C27" w:rsidRPr="008C593B" w:rsidTr="00EB2D46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:rsidR="00A97C27" w:rsidRPr="00F1221B" w:rsidRDefault="00A97C27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:rsidR="00A97C27" w:rsidRPr="00571B19" w:rsidRDefault="00A97C27" w:rsidP="00EB2D3E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:rsidR="00A97C27" w:rsidRPr="00470459" w:rsidRDefault="00A97C27" w:rsidP="00EB2D3E">
          <w:pPr>
            <w:jc w:val="center"/>
            <w:rPr>
              <w:rFonts w:ascii="Arial" w:hAnsi="Arial" w:cs="B Zar"/>
              <w:color w:val="000000"/>
              <w:sz w:val="22"/>
              <w:szCs w:val="22"/>
              <w:rtl/>
            </w:rPr>
          </w:pP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9184 </w:t>
          </w:r>
          <w:r>
            <w:rPr>
              <w:rFonts w:cs="Times New Roman" w:hint="cs"/>
              <w:color w:val="000000"/>
              <w:sz w:val="22"/>
              <w:szCs w:val="22"/>
              <w:rtl/>
            </w:rPr>
            <w:t>–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073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 -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053</w:t>
          </w:r>
        </w:p>
      </w:tc>
    </w:tr>
    <w:tr w:rsidR="00A97C27" w:rsidRPr="008C593B" w:rsidTr="00EB2D46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:rsidR="00A97C27" w:rsidRPr="008C593B" w:rsidRDefault="00A97C27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:rsidR="00A97C27" w:rsidRPr="007B6EBF" w:rsidRDefault="00A97C27" w:rsidP="00F77098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D0</w:t>
          </w:r>
          <w:r w:rsidR="00F77098">
            <w:rPr>
              <w:rFonts w:ascii="Arial" w:hAnsi="Arial" w:cs="B Zar"/>
              <w:color w:val="000000"/>
              <w:sz w:val="16"/>
              <w:szCs w:val="16"/>
            </w:rPr>
            <w:t>1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:rsidR="00A97C27" w:rsidRPr="007B6EBF" w:rsidRDefault="00A97C27" w:rsidP="006568C5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000</w:t>
          </w:r>
          <w:r w:rsidR="006568C5">
            <w:rPr>
              <w:rFonts w:ascii="Arial" w:hAnsi="Arial" w:cs="B Zar"/>
              <w:color w:val="000000"/>
              <w:sz w:val="16"/>
              <w:szCs w:val="16"/>
            </w:rPr>
            <w:t>4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A97C27" w:rsidRPr="007B6EBF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TB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:rsidR="00A97C27" w:rsidRPr="007B6EBF" w:rsidRDefault="00F126FA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PI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A97C27" w:rsidRPr="007B6EBF" w:rsidRDefault="003D2323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120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A97C27" w:rsidRPr="007B6EBF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PEDCO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:rsidR="00A97C27" w:rsidRPr="007B6EBF" w:rsidRDefault="003D2323" w:rsidP="00F126FA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GCS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A97C27" w:rsidRPr="007B6EBF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:rsidR="00A97C27" w:rsidRPr="008C593B" w:rsidRDefault="00A97C27" w:rsidP="00EB2D3E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:rsidR="00A97C27" w:rsidRPr="00CE0376" w:rsidRDefault="00A97C27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B6582"/>
    <w:multiLevelType w:val="hybridMultilevel"/>
    <w:tmpl w:val="23D2946C"/>
    <w:lvl w:ilvl="0" w:tplc="7292E896">
      <w:start w:val="1"/>
      <w:numFmt w:val="bullet"/>
      <w:pStyle w:val="Bulleted1-1"/>
      <w:lvlText w:val=""/>
      <w:lvlJc w:val="left"/>
      <w:pPr>
        <w:ind w:left="1911" w:hanging="36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ind w:left="2631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3351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071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791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5511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231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951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671" w:hanging="360"/>
      </w:pPr>
      <w:rPr>
        <w:rFonts w:ascii="Wingdings" w:hAnsi="Wingdings" w:hint="default"/>
      </w:rPr>
    </w:lvl>
  </w:abstractNum>
  <w:abstractNum w:abstractNumId="1" w15:restartNumberingAfterBreak="0">
    <w:nsid w:val="04A96B48"/>
    <w:multiLevelType w:val="hybridMultilevel"/>
    <w:tmpl w:val="CC94CCD0"/>
    <w:lvl w:ilvl="0" w:tplc="04090005">
      <w:start w:val="1"/>
      <w:numFmt w:val="bullet"/>
      <w:pStyle w:val="Para2BoldNotesBullets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F05B51"/>
    <w:multiLevelType w:val="hybridMultilevel"/>
    <w:tmpl w:val="F320BD80"/>
    <w:lvl w:ilvl="0" w:tplc="380A1E9E">
      <w:start w:val="1"/>
      <w:numFmt w:val="lowerLetter"/>
      <w:pStyle w:val="Numberinga"/>
      <w:lvlText w:val="%1)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C80350D"/>
    <w:multiLevelType w:val="hybridMultilevel"/>
    <w:tmpl w:val="BEBCA6DC"/>
    <w:lvl w:ilvl="0" w:tplc="B1582C56">
      <w:start w:val="1"/>
      <w:numFmt w:val="decimal"/>
      <w:pStyle w:val="Heading3"/>
      <w:lvlText w:val="3.2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5F348C"/>
    <w:multiLevelType w:val="hybridMultilevel"/>
    <w:tmpl w:val="D56626E0"/>
    <w:lvl w:ilvl="0" w:tplc="0A18921A">
      <w:start w:val="1"/>
      <w:numFmt w:val="decimal"/>
      <w:pStyle w:val="titr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D6F19D3"/>
    <w:multiLevelType w:val="hybridMultilevel"/>
    <w:tmpl w:val="E5E64444"/>
    <w:lvl w:ilvl="0" w:tplc="9B16366C">
      <w:start w:val="1"/>
      <w:numFmt w:val="decimal"/>
      <w:pStyle w:val="Numbering2"/>
      <w:lvlText w:val="%1"/>
      <w:lvlJc w:val="left"/>
      <w:pPr>
        <w:ind w:left="1854" w:hanging="360"/>
      </w:pPr>
      <w:rPr>
        <w:rFonts w:ascii="Arial" w:hAnsi="Arial" w:cs="Arial" w:hint="default"/>
        <w:color w:val="auto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57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329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401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473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545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617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89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7614" w:hanging="180"/>
      </w:pPr>
      <w:rPr>
        <w:rFonts w:cs="Times New Roman"/>
      </w:rPr>
    </w:lvl>
  </w:abstractNum>
  <w:abstractNum w:abstractNumId="6" w15:restartNumberingAfterBreak="0">
    <w:nsid w:val="16742164"/>
    <w:multiLevelType w:val="multilevel"/>
    <w:tmpl w:val="2D34AF1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7" w15:restartNumberingAfterBreak="0">
    <w:nsid w:val="1B3A2DD1"/>
    <w:multiLevelType w:val="multilevel"/>
    <w:tmpl w:val="91003A12"/>
    <w:lvl w:ilvl="0">
      <w:start w:val="1"/>
      <w:numFmt w:val="bullet"/>
      <w:pStyle w:val="Bulleted12"/>
      <w:lvlText w:val=""/>
      <w:lvlJc w:val="left"/>
      <w:pPr>
        <w:tabs>
          <w:tab w:val="num" w:pos="1304"/>
        </w:tabs>
        <w:ind w:left="1304" w:hanging="453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ind w:left="2914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363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35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5074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79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51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7234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954" w:hanging="360"/>
      </w:pPr>
      <w:rPr>
        <w:rFonts w:ascii="Wingdings" w:hAnsi="Wingdings" w:hint="default"/>
      </w:rPr>
    </w:lvl>
  </w:abstractNum>
  <w:abstractNum w:abstractNumId="8" w15:restartNumberingAfterBreak="0">
    <w:nsid w:val="1DE34FAF"/>
    <w:multiLevelType w:val="hybridMultilevel"/>
    <w:tmpl w:val="89B8FB78"/>
    <w:lvl w:ilvl="0" w:tplc="FAE248AC">
      <w:start w:val="1"/>
      <w:numFmt w:val="bullet"/>
      <w:pStyle w:val="Bulleted5"/>
      <w:lvlText w:val="o"/>
      <w:lvlJc w:val="left"/>
      <w:pPr>
        <w:ind w:left="2138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018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178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9" w15:restartNumberingAfterBreak="0">
    <w:nsid w:val="22BA66D0"/>
    <w:multiLevelType w:val="hybridMultilevel"/>
    <w:tmpl w:val="27400722"/>
    <w:lvl w:ilvl="0" w:tplc="09DCB138">
      <w:start w:val="1"/>
      <w:numFmt w:val="bullet"/>
      <w:pStyle w:val="Bulleted8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2C244F"/>
    <w:multiLevelType w:val="multilevel"/>
    <w:tmpl w:val="7C682348"/>
    <w:styleLink w:val="Test-Style-Templatereza"/>
    <w:lvl w:ilvl="0">
      <w:start w:val="1"/>
      <w:numFmt w:val="decimal"/>
      <w:pStyle w:val="Titreniveau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Titreniveau2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pStyle w:val="Titreniveau4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pStyle w:val="Titreniveau5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 w:hint="default"/>
      </w:rPr>
    </w:lvl>
    <w:lvl w:ilvl="5">
      <w:start w:val="1"/>
      <w:numFmt w:val="decimal"/>
      <w:pStyle w:val="Titreniveau6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pStyle w:val="Titreniveau7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pStyle w:val="Titreniveau8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pStyle w:val="Titreniveau9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1" w15:restartNumberingAfterBreak="0">
    <w:nsid w:val="325E7CB3"/>
    <w:multiLevelType w:val="hybridMultilevel"/>
    <w:tmpl w:val="77687180"/>
    <w:lvl w:ilvl="0" w:tplc="3932B22A">
      <w:start w:val="1"/>
      <w:numFmt w:val="decimal"/>
      <w:pStyle w:val="Numbering1"/>
      <w:lvlText w:val="%1."/>
      <w:lvlJc w:val="left"/>
      <w:pPr>
        <w:ind w:left="1080" w:hanging="360"/>
      </w:pPr>
      <w:rPr>
        <w:rFonts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 w15:restartNumberingAfterBreak="0">
    <w:nsid w:val="39925F10"/>
    <w:multiLevelType w:val="hybridMultilevel"/>
    <w:tmpl w:val="ECB470AA"/>
    <w:lvl w:ilvl="0" w:tplc="1E68BFE2">
      <w:start w:val="1"/>
      <w:numFmt w:val="bullet"/>
      <w:pStyle w:val="Bulleted7"/>
      <w:lvlText w:val=""/>
      <w:lvlJc w:val="left"/>
      <w:pPr>
        <w:ind w:left="2138" w:hanging="360"/>
      </w:pPr>
      <w:rPr>
        <w:rFonts w:ascii="Symbol" w:hAnsi="Symbol" w:hint="default"/>
        <w:b/>
        <w:i w:val="0"/>
        <w:sz w:val="20"/>
      </w:rPr>
    </w:lvl>
    <w:lvl w:ilvl="1" w:tplc="0409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018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178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3" w15:restartNumberingAfterBreak="0">
    <w:nsid w:val="403C09E4"/>
    <w:multiLevelType w:val="hybridMultilevel"/>
    <w:tmpl w:val="677A3FCE"/>
    <w:lvl w:ilvl="0" w:tplc="08DEB13C">
      <w:start w:val="1"/>
      <w:numFmt w:val="bullet"/>
      <w:pStyle w:val="BulletList"/>
      <w:lvlText w:val=""/>
      <w:lvlJc w:val="left"/>
      <w:pPr>
        <w:tabs>
          <w:tab w:val="num" w:pos="747"/>
        </w:tabs>
        <w:ind w:left="747" w:hanging="567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3864F0"/>
    <w:multiLevelType w:val="hybridMultilevel"/>
    <w:tmpl w:val="AD3A0EDC"/>
    <w:lvl w:ilvl="0" w:tplc="6D4A42C8">
      <w:start w:val="1"/>
      <w:numFmt w:val="bullet"/>
      <w:pStyle w:val="Bulleted4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EA7EDF"/>
    <w:multiLevelType w:val="hybridMultilevel"/>
    <w:tmpl w:val="0D141DCA"/>
    <w:lvl w:ilvl="0" w:tplc="491E88CE">
      <w:start w:val="1"/>
      <w:numFmt w:val="bullet"/>
      <w:pStyle w:val="ListBullet"/>
      <w:lvlText w:val=""/>
      <w:lvlJc w:val="left"/>
      <w:pPr>
        <w:tabs>
          <w:tab w:val="num" w:pos="432"/>
        </w:tabs>
        <w:ind w:left="432" w:hanging="432"/>
      </w:pPr>
      <w:rPr>
        <w:rFonts w:ascii="Symbol" w:hAnsi="Symbol" w:hint="default"/>
        <w:color w:val="0000F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063B91"/>
    <w:multiLevelType w:val="hybridMultilevel"/>
    <w:tmpl w:val="719291B4"/>
    <w:lvl w:ilvl="0" w:tplc="5E820106">
      <w:start w:val="1"/>
      <w:numFmt w:val="bullet"/>
      <w:pStyle w:val="BulletedTex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518C3283"/>
    <w:multiLevelType w:val="hybridMultilevel"/>
    <w:tmpl w:val="0276BCDE"/>
    <w:lvl w:ilvl="0" w:tplc="8E62B97A">
      <w:start w:val="1"/>
      <w:numFmt w:val="decimal"/>
      <w:pStyle w:val="NumberedText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7D834F3"/>
    <w:multiLevelType w:val="hybridMultilevel"/>
    <w:tmpl w:val="353A6546"/>
    <w:lvl w:ilvl="0" w:tplc="DF0090C4">
      <w:start w:val="1"/>
      <w:numFmt w:val="bullet"/>
      <w:pStyle w:val="ListBullet2"/>
      <w:lvlText w:val=""/>
      <w:lvlJc w:val="left"/>
      <w:pPr>
        <w:tabs>
          <w:tab w:val="num" w:pos="1152"/>
        </w:tabs>
        <w:ind w:left="1152" w:hanging="432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F20CBB"/>
    <w:multiLevelType w:val="hybridMultilevel"/>
    <w:tmpl w:val="EEA016BA"/>
    <w:lvl w:ilvl="0" w:tplc="5EEE6D2C">
      <w:start w:val="1"/>
      <w:numFmt w:val="bullet"/>
      <w:pStyle w:val="Bulleted2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2A3D55"/>
    <w:multiLevelType w:val="multilevel"/>
    <w:tmpl w:val="8CD094EA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asciiTheme="minorBidi" w:hAnsiTheme="minorBidi" w:cstheme="minorBidi" w:hint="default"/>
        <w:b/>
        <w:bCs/>
        <w:sz w:val="24"/>
        <w:szCs w:val="24"/>
        <w:u w:val="none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530"/>
        </w:tabs>
        <w:ind w:left="1530" w:hanging="720"/>
      </w:pPr>
      <w:rPr>
        <w:rFonts w:hint="default"/>
        <w:b/>
        <w:bCs/>
        <w:sz w:val="22"/>
        <w:szCs w:val="22"/>
      </w:rPr>
    </w:lvl>
    <w:lvl w:ilvl="2">
      <w:start w:val="1"/>
      <w:numFmt w:val="decimal"/>
      <w:lvlText w:val="3.%3"/>
      <w:lvlJc w:val="left"/>
      <w:pPr>
        <w:tabs>
          <w:tab w:val="num" w:pos="2160"/>
        </w:tabs>
        <w:ind w:left="216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1" w15:restartNumberingAfterBreak="0">
    <w:nsid w:val="5E967978"/>
    <w:multiLevelType w:val="multilevel"/>
    <w:tmpl w:val="133C551E"/>
    <w:lvl w:ilvl="0">
      <w:start w:val="1"/>
      <w:numFmt w:val="bullet"/>
      <w:pStyle w:val="Bulleted1"/>
      <w:lvlText w:val=""/>
      <w:lvlJc w:val="left"/>
      <w:pPr>
        <w:tabs>
          <w:tab w:val="num" w:pos="964"/>
        </w:tabs>
        <w:ind w:left="964" w:hanging="397"/>
      </w:pPr>
      <w:rPr>
        <w:rFonts w:ascii="Symbol" w:hAnsi="Symbol" w:hint="default"/>
        <w:b w:val="0"/>
        <w:i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20"/>
        <w:u w:val="none"/>
        <w:vertAlign w:val="baseline"/>
      </w:rPr>
    </w:lvl>
    <w:lvl w:ilvl="1">
      <w:start w:val="1"/>
      <w:numFmt w:val="bullet"/>
      <w:lvlText w:val="o"/>
      <w:lvlJc w:val="left"/>
      <w:pPr>
        <w:ind w:left="2084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244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04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22" w15:restartNumberingAfterBreak="0">
    <w:nsid w:val="671A153E"/>
    <w:multiLevelType w:val="hybridMultilevel"/>
    <w:tmpl w:val="271478BA"/>
    <w:lvl w:ilvl="0" w:tplc="0409000D">
      <w:start w:val="1"/>
      <w:numFmt w:val="bullet"/>
      <w:pStyle w:val="Bulleted6"/>
      <w:lvlText w:val=""/>
      <w:lvlJc w:val="left"/>
      <w:pPr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6F0C6864"/>
    <w:multiLevelType w:val="hybridMultilevel"/>
    <w:tmpl w:val="135E816A"/>
    <w:lvl w:ilvl="0" w:tplc="04090001">
      <w:start w:val="1"/>
      <w:numFmt w:val="bullet"/>
      <w:pStyle w:val="Para2-Numbered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D115313"/>
    <w:multiLevelType w:val="multilevel"/>
    <w:tmpl w:val="9894060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lang w:val="en-US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954"/>
        </w:tabs>
        <w:ind w:left="95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5" w15:restartNumberingAfterBreak="0">
    <w:nsid w:val="7EBD6413"/>
    <w:multiLevelType w:val="hybridMultilevel"/>
    <w:tmpl w:val="8CA4D426"/>
    <w:lvl w:ilvl="0" w:tplc="5FC44E0C">
      <w:start w:val="1"/>
      <w:numFmt w:val="bullet"/>
      <w:pStyle w:val="Bulleted3"/>
      <w:lvlText w:val="o"/>
      <w:lvlJc w:val="left"/>
      <w:pPr>
        <w:ind w:left="1040" w:hanging="360"/>
      </w:pPr>
      <w:rPr>
        <w:rFonts w:ascii="Courier New" w:hAnsi="Courier New" w:hint="default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4"/>
  </w:num>
  <w:num w:numId="3">
    <w:abstractNumId w:val="10"/>
  </w:num>
  <w:num w:numId="4">
    <w:abstractNumId w:val="19"/>
  </w:num>
  <w:num w:numId="5">
    <w:abstractNumId w:val="25"/>
  </w:num>
  <w:num w:numId="6">
    <w:abstractNumId w:val="14"/>
  </w:num>
  <w:num w:numId="7">
    <w:abstractNumId w:val="8"/>
  </w:num>
  <w:num w:numId="8">
    <w:abstractNumId w:val="5"/>
  </w:num>
  <w:num w:numId="9">
    <w:abstractNumId w:val="22"/>
  </w:num>
  <w:num w:numId="10">
    <w:abstractNumId w:val="0"/>
  </w:num>
  <w:num w:numId="11">
    <w:abstractNumId w:val="2"/>
  </w:num>
  <w:num w:numId="12">
    <w:abstractNumId w:val="12"/>
  </w:num>
  <w:num w:numId="13">
    <w:abstractNumId w:val="9"/>
  </w:num>
  <w:num w:numId="14">
    <w:abstractNumId w:val="11"/>
  </w:num>
  <w:num w:numId="15">
    <w:abstractNumId w:val="7"/>
  </w:num>
  <w:num w:numId="16">
    <w:abstractNumId w:val="21"/>
  </w:num>
  <w:num w:numId="17">
    <w:abstractNumId w:val="23"/>
  </w:num>
  <w:num w:numId="18">
    <w:abstractNumId w:val="1"/>
  </w:num>
  <w:num w:numId="19">
    <w:abstractNumId w:val="4"/>
  </w:num>
  <w:num w:numId="20">
    <w:abstractNumId w:val="17"/>
    <w:lvlOverride w:ilvl="0">
      <w:startOverride w:val="1"/>
    </w:lvlOverride>
  </w:num>
  <w:num w:numId="21">
    <w:abstractNumId w:val="16"/>
  </w:num>
  <w:num w:numId="22">
    <w:abstractNumId w:val="18"/>
  </w:num>
  <w:num w:numId="23">
    <w:abstractNumId w:val="15"/>
  </w:num>
  <w:num w:numId="24">
    <w:abstractNumId w:val="13"/>
  </w:num>
  <w:num w:numId="25">
    <w:abstractNumId w:val="6"/>
    <w:lvlOverride w:ilvl="0">
      <w:startOverride w:val="2"/>
    </w:lvlOverride>
    <w:lvlOverride w:ilvl="1">
      <w:startOverride w:val="3"/>
    </w:lvlOverride>
    <w:lvlOverride w:ilvl="2">
      <w:startOverride w:val="1"/>
    </w:lvlOverride>
  </w:num>
  <w:num w:numId="26">
    <w:abstractNumId w:val="3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F8D"/>
    <w:rsid w:val="00001EAD"/>
    <w:rsid w:val="0001269C"/>
    <w:rsid w:val="00013924"/>
    <w:rsid w:val="00015633"/>
    <w:rsid w:val="000208CE"/>
    <w:rsid w:val="000222DB"/>
    <w:rsid w:val="00024794"/>
    <w:rsid w:val="00025DE7"/>
    <w:rsid w:val="0002637F"/>
    <w:rsid w:val="000333BE"/>
    <w:rsid w:val="0003381E"/>
    <w:rsid w:val="0003384E"/>
    <w:rsid w:val="000352E8"/>
    <w:rsid w:val="0003715D"/>
    <w:rsid w:val="00042BC4"/>
    <w:rsid w:val="000450FE"/>
    <w:rsid w:val="00045881"/>
    <w:rsid w:val="00046A73"/>
    <w:rsid w:val="00050550"/>
    <w:rsid w:val="00051547"/>
    <w:rsid w:val="00053F8D"/>
    <w:rsid w:val="0006299C"/>
    <w:rsid w:val="000648E7"/>
    <w:rsid w:val="00064A6F"/>
    <w:rsid w:val="00067C2F"/>
    <w:rsid w:val="000701F1"/>
    <w:rsid w:val="00070A5C"/>
    <w:rsid w:val="00071989"/>
    <w:rsid w:val="00080BDD"/>
    <w:rsid w:val="00087D8D"/>
    <w:rsid w:val="00090AC4"/>
    <w:rsid w:val="000913D5"/>
    <w:rsid w:val="00091822"/>
    <w:rsid w:val="0009491A"/>
    <w:rsid w:val="00095DDD"/>
    <w:rsid w:val="000967D6"/>
    <w:rsid w:val="00097E0E"/>
    <w:rsid w:val="000A23E4"/>
    <w:rsid w:val="000A33BC"/>
    <w:rsid w:val="000A44D4"/>
    <w:rsid w:val="000A4E5E"/>
    <w:rsid w:val="000A6A96"/>
    <w:rsid w:val="000A6B82"/>
    <w:rsid w:val="000B0246"/>
    <w:rsid w:val="000B027C"/>
    <w:rsid w:val="000B1416"/>
    <w:rsid w:val="000B361E"/>
    <w:rsid w:val="000B6582"/>
    <w:rsid w:val="000B7B46"/>
    <w:rsid w:val="000C0C3C"/>
    <w:rsid w:val="000C38B1"/>
    <w:rsid w:val="000C3C86"/>
    <w:rsid w:val="000C4EAB"/>
    <w:rsid w:val="000C7433"/>
    <w:rsid w:val="000D09F6"/>
    <w:rsid w:val="000D719F"/>
    <w:rsid w:val="000D7763"/>
    <w:rsid w:val="000E2DDE"/>
    <w:rsid w:val="000E5C72"/>
    <w:rsid w:val="000F1C98"/>
    <w:rsid w:val="000F4831"/>
    <w:rsid w:val="000F5F03"/>
    <w:rsid w:val="000F6E9B"/>
    <w:rsid w:val="00104E21"/>
    <w:rsid w:val="00110C11"/>
    <w:rsid w:val="00112D2E"/>
    <w:rsid w:val="00112F84"/>
    <w:rsid w:val="00113474"/>
    <w:rsid w:val="00113941"/>
    <w:rsid w:val="001222F2"/>
    <w:rsid w:val="00123330"/>
    <w:rsid w:val="00126C3E"/>
    <w:rsid w:val="00130F25"/>
    <w:rsid w:val="00132839"/>
    <w:rsid w:val="001335DF"/>
    <w:rsid w:val="00135D42"/>
    <w:rsid w:val="00136C72"/>
    <w:rsid w:val="00144153"/>
    <w:rsid w:val="0014610C"/>
    <w:rsid w:val="00150794"/>
    <w:rsid w:val="00150A83"/>
    <w:rsid w:val="001531B5"/>
    <w:rsid w:val="00154E36"/>
    <w:rsid w:val="001553C2"/>
    <w:rsid w:val="001574C8"/>
    <w:rsid w:val="00164186"/>
    <w:rsid w:val="0016777A"/>
    <w:rsid w:val="00174739"/>
    <w:rsid w:val="00174C8D"/>
    <w:rsid w:val="001751D5"/>
    <w:rsid w:val="001752C8"/>
    <w:rsid w:val="00177BB0"/>
    <w:rsid w:val="00180D86"/>
    <w:rsid w:val="0018275F"/>
    <w:rsid w:val="0018747F"/>
    <w:rsid w:val="0019579A"/>
    <w:rsid w:val="00196407"/>
    <w:rsid w:val="001A324D"/>
    <w:rsid w:val="001A4127"/>
    <w:rsid w:val="001A64FC"/>
    <w:rsid w:val="001B77A3"/>
    <w:rsid w:val="001C2BE4"/>
    <w:rsid w:val="001C55B5"/>
    <w:rsid w:val="001C7B0A"/>
    <w:rsid w:val="001D3D57"/>
    <w:rsid w:val="001D4C9F"/>
    <w:rsid w:val="001D4D80"/>
    <w:rsid w:val="001D5B7F"/>
    <w:rsid w:val="001D606A"/>
    <w:rsid w:val="001D692B"/>
    <w:rsid w:val="001E3690"/>
    <w:rsid w:val="001E3946"/>
    <w:rsid w:val="001E4809"/>
    <w:rsid w:val="001E4C59"/>
    <w:rsid w:val="001E5B5F"/>
    <w:rsid w:val="001F0228"/>
    <w:rsid w:val="001F20FC"/>
    <w:rsid w:val="001F310F"/>
    <w:rsid w:val="001F47C8"/>
    <w:rsid w:val="001F7F5E"/>
    <w:rsid w:val="00202F81"/>
    <w:rsid w:val="00206A35"/>
    <w:rsid w:val="00212E1D"/>
    <w:rsid w:val="0022151F"/>
    <w:rsid w:val="00226297"/>
    <w:rsid w:val="00231A23"/>
    <w:rsid w:val="00236DB2"/>
    <w:rsid w:val="00236EC4"/>
    <w:rsid w:val="002539AC"/>
    <w:rsid w:val="002545B8"/>
    <w:rsid w:val="00255456"/>
    <w:rsid w:val="00257A8D"/>
    <w:rsid w:val="00260743"/>
    <w:rsid w:val="00265187"/>
    <w:rsid w:val="0027058A"/>
    <w:rsid w:val="00273DD2"/>
    <w:rsid w:val="00277626"/>
    <w:rsid w:val="00280952"/>
    <w:rsid w:val="00291A41"/>
    <w:rsid w:val="00292627"/>
    <w:rsid w:val="00293484"/>
    <w:rsid w:val="00293BB3"/>
    <w:rsid w:val="00294CBA"/>
    <w:rsid w:val="00295345"/>
    <w:rsid w:val="00295A85"/>
    <w:rsid w:val="002A1C5D"/>
    <w:rsid w:val="002B15CA"/>
    <w:rsid w:val="002B2368"/>
    <w:rsid w:val="002B2C10"/>
    <w:rsid w:val="002B37E0"/>
    <w:rsid w:val="002B471F"/>
    <w:rsid w:val="002C076E"/>
    <w:rsid w:val="002C47A8"/>
    <w:rsid w:val="002C5B46"/>
    <w:rsid w:val="002C737E"/>
    <w:rsid w:val="002C78AC"/>
    <w:rsid w:val="002D05AE"/>
    <w:rsid w:val="002D0A01"/>
    <w:rsid w:val="002D111E"/>
    <w:rsid w:val="002D33E4"/>
    <w:rsid w:val="002E0372"/>
    <w:rsid w:val="002E3B0C"/>
    <w:rsid w:val="002E3D3D"/>
    <w:rsid w:val="002E4A3F"/>
    <w:rsid w:val="002E54D9"/>
    <w:rsid w:val="002E5CFC"/>
    <w:rsid w:val="002F7215"/>
    <w:rsid w:val="002F7477"/>
    <w:rsid w:val="002F7868"/>
    <w:rsid w:val="002F7B4E"/>
    <w:rsid w:val="003006B8"/>
    <w:rsid w:val="00300EB6"/>
    <w:rsid w:val="00302048"/>
    <w:rsid w:val="003039C9"/>
    <w:rsid w:val="0030566B"/>
    <w:rsid w:val="00306040"/>
    <w:rsid w:val="003147B4"/>
    <w:rsid w:val="00314BD5"/>
    <w:rsid w:val="0031550C"/>
    <w:rsid w:val="003223A8"/>
    <w:rsid w:val="00327126"/>
    <w:rsid w:val="00327C1C"/>
    <w:rsid w:val="00330C3E"/>
    <w:rsid w:val="0033267C"/>
    <w:rsid w:val="003326A4"/>
    <w:rsid w:val="003327BF"/>
    <w:rsid w:val="003336DB"/>
    <w:rsid w:val="00334B91"/>
    <w:rsid w:val="00352FCF"/>
    <w:rsid w:val="003532B7"/>
    <w:rsid w:val="003655D9"/>
    <w:rsid w:val="00366E3B"/>
    <w:rsid w:val="0036768E"/>
    <w:rsid w:val="003715CB"/>
    <w:rsid w:val="00371D02"/>
    <w:rsid w:val="00371D80"/>
    <w:rsid w:val="003779A1"/>
    <w:rsid w:val="00383301"/>
    <w:rsid w:val="0038577C"/>
    <w:rsid w:val="00387396"/>
    <w:rsid w:val="00387DEA"/>
    <w:rsid w:val="00392A58"/>
    <w:rsid w:val="00394F1B"/>
    <w:rsid w:val="003960FA"/>
    <w:rsid w:val="003A6D83"/>
    <w:rsid w:val="003B02ED"/>
    <w:rsid w:val="003B0F20"/>
    <w:rsid w:val="003B1A41"/>
    <w:rsid w:val="003B1B97"/>
    <w:rsid w:val="003C1063"/>
    <w:rsid w:val="003C208B"/>
    <w:rsid w:val="003C2E3B"/>
    <w:rsid w:val="003C369B"/>
    <w:rsid w:val="003C54A9"/>
    <w:rsid w:val="003C740A"/>
    <w:rsid w:val="003D061E"/>
    <w:rsid w:val="003D14D0"/>
    <w:rsid w:val="003D2323"/>
    <w:rsid w:val="003D3CF7"/>
    <w:rsid w:val="003D3FDF"/>
    <w:rsid w:val="003D5293"/>
    <w:rsid w:val="003D61D1"/>
    <w:rsid w:val="003E0357"/>
    <w:rsid w:val="003E261A"/>
    <w:rsid w:val="003F3138"/>
    <w:rsid w:val="003F4ED4"/>
    <w:rsid w:val="003F6F9C"/>
    <w:rsid w:val="004007D5"/>
    <w:rsid w:val="00401B85"/>
    <w:rsid w:val="00411071"/>
    <w:rsid w:val="004138B9"/>
    <w:rsid w:val="0041786C"/>
    <w:rsid w:val="00417C20"/>
    <w:rsid w:val="0042473D"/>
    <w:rsid w:val="00424830"/>
    <w:rsid w:val="00426114"/>
    <w:rsid w:val="00426B75"/>
    <w:rsid w:val="0044624C"/>
    <w:rsid w:val="00446580"/>
    <w:rsid w:val="0044726A"/>
    <w:rsid w:val="00447CC2"/>
    <w:rsid w:val="00447F6C"/>
    <w:rsid w:val="00450002"/>
    <w:rsid w:val="0045046C"/>
    <w:rsid w:val="0045104F"/>
    <w:rsid w:val="0045195F"/>
    <w:rsid w:val="0045374C"/>
    <w:rsid w:val="004633A9"/>
    <w:rsid w:val="00470459"/>
    <w:rsid w:val="00472C85"/>
    <w:rsid w:val="004822FE"/>
    <w:rsid w:val="00482674"/>
    <w:rsid w:val="00487F42"/>
    <w:rsid w:val="004929C4"/>
    <w:rsid w:val="00495A5D"/>
    <w:rsid w:val="004A1755"/>
    <w:rsid w:val="004A2C4F"/>
    <w:rsid w:val="004A3F9E"/>
    <w:rsid w:val="004A659F"/>
    <w:rsid w:val="004B04D8"/>
    <w:rsid w:val="004B1238"/>
    <w:rsid w:val="004B22FE"/>
    <w:rsid w:val="004B5BE6"/>
    <w:rsid w:val="004C0007"/>
    <w:rsid w:val="004C3241"/>
    <w:rsid w:val="004C3BCD"/>
    <w:rsid w:val="004D3A6F"/>
    <w:rsid w:val="004E3E87"/>
    <w:rsid w:val="004E424D"/>
    <w:rsid w:val="004E6108"/>
    <w:rsid w:val="004E6F25"/>
    <w:rsid w:val="004E757E"/>
    <w:rsid w:val="004F0595"/>
    <w:rsid w:val="004F4512"/>
    <w:rsid w:val="0050312F"/>
    <w:rsid w:val="00506772"/>
    <w:rsid w:val="00506F7A"/>
    <w:rsid w:val="005110E0"/>
    <w:rsid w:val="00512A74"/>
    <w:rsid w:val="0051789B"/>
    <w:rsid w:val="00521131"/>
    <w:rsid w:val="0052274F"/>
    <w:rsid w:val="0052522A"/>
    <w:rsid w:val="005259D7"/>
    <w:rsid w:val="005323DF"/>
    <w:rsid w:val="00532ECB"/>
    <w:rsid w:val="00532F7D"/>
    <w:rsid w:val="005429CA"/>
    <w:rsid w:val="005444FB"/>
    <w:rsid w:val="00552B8A"/>
    <w:rsid w:val="00552E71"/>
    <w:rsid w:val="005533F0"/>
    <w:rsid w:val="0055514A"/>
    <w:rsid w:val="005563BA"/>
    <w:rsid w:val="00557362"/>
    <w:rsid w:val="005618E7"/>
    <w:rsid w:val="00561E6D"/>
    <w:rsid w:val="00565CDC"/>
    <w:rsid w:val="005670FD"/>
    <w:rsid w:val="00571B19"/>
    <w:rsid w:val="00572507"/>
    <w:rsid w:val="00573345"/>
    <w:rsid w:val="005742DF"/>
    <w:rsid w:val="00574B8F"/>
    <w:rsid w:val="0057759A"/>
    <w:rsid w:val="00584CF5"/>
    <w:rsid w:val="00586CB8"/>
    <w:rsid w:val="00593B76"/>
    <w:rsid w:val="005976FC"/>
    <w:rsid w:val="005A075B"/>
    <w:rsid w:val="005A1A17"/>
    <w:rsid w:val="005A29B4"/>
    <w:rsid w:val="005A3DD9"/>
    <w:rsid w:val="005A57BF"/>
    <w:rsid w:val="005A683B"/>
    <w:rsid w:val="005B6A7C"/>
    <w:rsid w:val="005B6FAD"/>
    <w:rsid w:val="005C0591"/>
    <w:rsid w:val="005C0B0A"/>
    <w:rsid w:val="005C2A36"/>
    <w:rsid w:val="005C3434"/>
    <w:rsid w:val="005C363F"/>
    <w:rsid w:val="005C3D3F"/>
    <w:rsid w:val="005C682E"/>
    <w:rsid w:val="005D2E2B"/>
    <w:rsid w:val="005D34AA"/>
    <w:rsid w:val="005D4379"/>
    <w:rsid w:val="005D5D4F"/>
    <w:rsid w:val="005E1155"/>
    <w:rsid w:val="005E1A4E"/>
    <w:rsid w:val="005E2BA9"/>
    <w:rsid w:val="005E3DDA"/>
    <w:rsid w:val="005E4E9A"/>
    <w:rsid w:val="005E63BA"/>
    <w:rsid w:val="005E7A61"/>
    <w:rsid w:val="005F225A"/>
    <w:rsid w:val="005F64DD"/>
    <w:rsid w:val="005F6504"/>
    <w:rsid w:val="006018FB"/>
    <w:rsid w:val="0060299C"/>
    <w:rsid w:val="00612F70"/>
    <w:rsid w:val="00613A0C"/>
    <w:rsid w:val="00614CA8"/>
    <w:rsid w:val="006159C2"/>
    <w:rsid w:val="00617241"/>
    <w:rsid w:val="00623060"/>
    <w:rsid w:val="00623755"/>
    <w:rsid w:val="00626690"/>
    <w:rsid w:val="00627C82"/>
    <w:rsid w:val="00630525"/>
    <w:rsid w:val="00632ED4"/>
    <w:rsid w:val="00636D3B"/>
    <w:rsid w:val="00641A0B"/>
    <w:rsid w:val="006424D6"/>
    <w:rsid w:val="0064338E"/>
    <w:rsid w:val="0064421D"/>
    <w:rsid w:val="00644F74"/>
    <w:rsid w:val="00650180"/>
    <w:rsid w:val="006506F4"/>
    <w:rsid w:val="00654E93"/>
    <w:rsid w:val="0065552A"/>
    <w:rsid w:val="006568C5"/>
    <w:rsid w:val="00657313"/>
    <w:rsid w:val="006579F2"/>
    <w:rsid w:val="00660B2F"/>
    <w:rsid w:val="0066103F"/>
    <w:rsid w:val="006616C3"/>
    <w:rsid w:val="0066519A"/>
    <w:rsid w:val="006651B6"/>
    <w:rsid w:val="00665EBE"/>
    <w:rsid w:val="00670C79"/>
    <w:rsid w:val="0067377A"/>
    <w:rsid w:val="0067598D"/>
    <w:rsid w:val="0067672D"/>
    <w:rsid w:val="006800CB"/>
    <w:rsid w:val="00680EF0"/>
    <w:rsid w:val="00681424"/>
    <w:rsid w:val="006858E5"/>
    <w:rsid w:val="00687D7A"/>
    <w:rsid w:val="006913EA"/>
    <w:rsid w:val="0069427A"/>
    <w:rsid w:val="006946F7"/>
    <w:rsid w:val="00696B26"/>
    <w:rsid w:val="006A2F9B"/>
    <w:rsid w:val="006A5BD3"/>
    <w:rsid w:val="006A71F7"/>
    <w:rsid w:val="006B3415"/>
    <w:rsid w:val="006B3F9C"/>
    <w:rsid w:val="006B6A69"/>
    <w:rsid w:val="006B7CE7"/>
    <w:rsid w:val="006C1D9F"/>
    <w:rsid w:val="006C2EA1"/>
    <w:rsid w:val="006C3483"/>
    <w:rsid w:val="006C4D8F"/>
    <w:rsid w:val="006D4B08"/>
    <w:rsid w:val="006D4E25"/>
    <w:rsid w:val="006D59C2"/>
    <w:rsid w:val="006E2505"/>
    <w:rsid w:val="006E2C22"/>
    <w:rsid w:val="006E48FE"/>
    <w:rsid w:val="006E7645"/>
    <w:rsid w:val="006F7F7B"/>
    <w:rsid w:val="007031D7"/>
    <w:rsid w:val="007040A4"/>
    <w:rsid w:val="0071324C"/>
    <w:rsid w:val="0071361A"/>
    <w:rsid w:val="00723BE6"/>
    <w:rsid w:val="00724C3D"/>
    <w:rsid w:val="00727098"/>
    <w:rsid w:val="00730A4D"/>
    <w:rsid w:val="007310CB"/>
    <w:rsid w:val="00732F2F"/>
    <w:rsid w:val="0073457F"/>
    <w:rsid w:val="00735B02"/>
    <w:rsid w:val="00735D0E"/>
    <w:rsid w:val="00736740"/>
    <w:rsid w:val="00736C4F"/>
    <w:rsid w:val="00737635"/>
    <w:rsid w:val="0073786C"/>
    <w:rsid w:val="00737F90"/>
    <w:rsid w:val="007402E7"/>
    <w:rsid w:val="007440EB"/>
    <w:rsid w:val="007463F1"/>
    <w:rsid w:val="0074659C"/>
    <w:rsid w:val="007504AD"/>
    <w:rsid w:val="00750665"/>
    <w:rsid w:val="00751ED1"/>
    <w:rsid w:val="00753466"/>
    <w:rsid w:val="00755958"/>
    <w:rsid w:val="00762975"/>
    <w:rsid w:val="00764739"/>
    <w:rsid w:val="0077060E"/>
    <w:rsid w:val="00775E6A"/>
    <w:rsid w:val="00776586"/>
    <w:rsid w:val="0078450A"/>
    <w:rsid w:val="00791741"/>
    <w:rsid w:val="007919D8"/>
    <w:rsid w:val="00792323"/>
    <w:rsid w:val="0079477B"/>
    <w:rsid w:val="00794E22"/>
    <w:rsid w:val="007A0299"/>
    <w:rsid w:val="007A1BA6"/>
    <w:rsid w:val="007A413F"/>
    <w:rsid w:val="007B048F"/>
    <w:rsid w:val="007B13B6"/>
    <w:rsid w:val="007B1F32"/>
    <w:rsid w:val="007B200D"/>
    <w:rsid w:val="007B33C6"/>
    <w:rsid w:val="007B6EBF"/>
    <w:rsid w:val="007B792A"/>
    <w:rsid w:val="007C3EA8"/>
    <w:rsid w:val="007C46E3"/>
    <w:rsid w:val="007C5044"/>
    <w:rsid w:val="007D2451"/>
    <w:rsid w:val="007D4304"/>
    <w:rsid w:val="007D6811"/>
    <w:rsid w:val="007E5134"/>
    <w:rsid w:val="007F1FA7"/>
    <w:rsid w:val="007F4D95"/>
    <w:rsid w:val="007F50DE"/>
    <w:rsid w:val="007F6E88"/>
    <w:rsid w:val="008006D0"/>
    <w:rsid w:val="00800F3C"/>
    <w:rsid w:val="0080257D"/>
    <w:rsid w:val="00804237"/>
    <w:rsid w:val="0080489A"/>
    <w:rsid w:val="008054B6"/>
    <w:rsid w:val="0080562C"/>
    <w:rsid w:val="00805D91"/>
    <w:rsid w:val="008157B8"/>
    <w:rsid w:val="00815865"/>
    <w:rsid w:val="00816B86"/>
    <w:rsid w:val="008208C2"/>
    <w:rsid w:val="0082104D"/>
    <w:rsid w:val="00821229"/>
    <w:rsid w:val="0082197D"/>
    <w:rsid w:val="00821E84"/>
    <w:rsid w:val="00821E8D"/>
    <w:rsid w:val="00822FF3"/>
    <w:rsid w:val="00823557"/>
    <w:rsid w:val="0082436C"/>
    <w:rsid w:val="00825126"/>
    <w:rsid w:val="008313BE"/>
    <w:rsid w:val="00831481"/>
    <w:rsid w:val="00835FA6"/>
    <w:rsid w:val="00836F8B"/>
    <w:rsid w:val="008422AA"/>
    <w:rsid w:val="0084580C"/>
    <w:rsid w:val="00845EC4"/>
    <w:rsid w:val="00847D72"/>
    <w:rsid w:val="00855832"/>
    <w:rsid w:val="0086453D"/>
    <w:rsid w:val="008649B1"/>
    <w:rsid w:val="00870BE7"/>
    <w:rsid w:val="008760A3"/>
    <w:rsid w:val="00887B5C"/>
    <w:rsid w:val="00890A2D"/>
    <w:rsid w:val="008921D7"/>
    <w:rsid w:val="00897F48"/>
    <w:rsid w:val="008A3242"/>
    <w:rsid w:val="008A3EC7"/>
    <w:rsid w:val="008A575D"/>
    <w:rsid w:val="008A7ACE"/>
    <w:rsid w:val="008B5738"/>
    <w:rsid w:val="008B5B8A"/>
    <w:rsid w:val="008C2A59"/>
    <w:rsid w:val="008C2D58"/>
    <w:rsid w:val="008C3B32"/>
    <w:rsid w:val="008C425D"/>
    <w:rsid w:val="008C6D69"/>
    <w:rsid w:val="008D1B77"/>
    <w:rsid w:val="008D2BBD"/>
    <w:rsid w:val="008D3067"/>
    <w:rsid w:val="008D34BA"/>
    <w:rsid w:val="008D6AC8"/>
    <w:rsid w:val="008D7A70"/>
    <w:rsid w:val="008E3268"/>
    <w:rsid w:val="008F7539"/>
    <w:rsid w:val="00914E3E"/>
    <w:rsid w:val="00915C34"/>
    <w:rsid w:val="009204DD"/>
    <w:rsid w:val="00922FD5"/>
    <w:rsid w:val="009230C2"/>
    <w:rsid w:val="00923245"/>
    <w:rsid w:val="009242FA"/>
    <w:rsid w:val="00924C28"/>
    <w:rsid w:val="00925993"/>
    <w:rsid w:val="00933641"/>
    <w:rsid w:val="00936754"/>
    <w:rsid w:val="009375CB"/>
    <w:rsid w:val="00943759"/>
    <w:rsid w:val="00945D84"/>
    <w:rsid w:val="00947E1D"/>
    <w:rsid w:val="00950DD4"/>
    <w:rsid w:val="00952079"/>
    <w:rsid w:val="00953B13"/>
    <w:rsid w:val="00956369"/>
    <w:rsid w:val="0095738C"/>
    <w:rsid w:val="00960D1A"/>
    <w:rsid w:val="0096616D"/>
    <w:rsid w:val="00970DAE"/>
    <w:rsid w:val="009727C3"/>
    <w:rsid w:val="00977FC9"/>
    <w:rsid w:val="009820FD"/>
    <w:rsid w:val="0098455D"/>
    <w:rsid w:val="00984CA6"/>
    <w:rsid w:val="009857EC"/>
    <w:rsid w:val="00986C1D"/>
    <w:rsid w:val="00992BB1"/>
    <w:rsid w:val="00993175"/>
    <w:rsid w:val="009A0E93"/>
    <w:rsid w:val="009A190D"/>
    <w:rsid w:val="009A320C"/>
    <w:rsid w:val="009A3B1B"/>
    <w:rsid w:val="009A47E8"/>
    <w:rsid w:val="009B328B"/>
    <w:rsid w:val="009B350E"/>
    <w:rsid w:val="009B6BE8"/>
    <w:rsid w:val="009B70B5"/>
    <w:rsid w:val="009C1887"/>
    <w:rsid w:val="009C3981"/>
    <w:rsid w:val="009C410A"/>
    <w:rsid w:val="009C51B9"/>
    <w:rsid w:val="009C534A"/>
    <w:rsid w:val="009D165C"/>
    <w:rsid w:val="009D22BE"/>
    <w:rsid w:val="009D29E7"/>
    <w:rsid w:val="009F2D00"/>
    <w:rsid w:val="009F7162"/>
    <w:rsid w:val="009F7400"/>
    <w:rsid w:val="00A01AC8"/>
    <w:rsid w:val="00A031B5"/>
    <w:rsid w:val="00A052FF"/>
    <w:rsid w:val="00A07696"/>
    <w:rsid w:val="00A07C1F"/>
    <w:rsid w:val="00A07CE6"/>
    <w:rsid w:val="00A10E0D"/>
    <w:rsid w:val="00A11DA4"/>
    <w:rsid w:val="00A26392"/>
    <w:rsid w:val="00A31471"/>
    <w:rsid w:val="00A31D47"/>
    <w:rsid w:val="00A33135"/>
    <w:rsid w:val="00A36189"/>
    <w:rsid w:val="00A37381"/>
    <w:rsid w:val="00A41585"/>
    <w:rsid w:val="00A44922"/>
    <w:rsid w:val="00A502CA"/>
    <w:rsid w:val="00A51E75"/>
    <w:rsid w:val="00A528A6"/>
    <w:rsid w:val="00A56D12"/>
    <w:rsid w:val="00A573DC"/>
    <w:rsid w:val="00A61ED6"/>
    <w:rsid w:val="00A62638"/>
    <w:rsid w:val="00A651D7"/>
    <w:rsid w:val="00A702BB"/>
    <w:rsid w:val="00A70B42"/>
    <w:rsid w:val="00A72152"/>
    <w:rsid w:val="00A73566"/>
    <w:rsid w:val="00A745E1"/>
    <w:rsid w:val="00A74996"/>
    <w:rsid w:val="00A860D1"/>
    <w:rsid w:val="00A93C6A"/>
    <w:rsid w:val="00A97C27"/>
    <w:rsid w:val="00AA1BB9"/>
    <w:rsid w:val="00AA4462"/>
    <w:rsid w:val="00AA474B"/>
    <w:rsid w:val="00AA60FC"/>
    <w:rsid w:val="00AA725F"/>
    <w:rsid w:val="00AB0C14"/>
    <w:rsid w:val="00AB5FF3"/>
    <w:rsid w:val="00AC0600"/>
    <w:rsid w:val="00AC0648"/>
    <w:rsid w:val="00AC13F9"/>
    <w:rsid w:val="00AC2306"/>
    <w:rsid w:val="00AC3817"/>
    <w:rsid w:val="00AC3CD1"/>
    <w:rsid w:val="00AC3CF2"/>
    <w:rsid w:val="00AC5741"/>
    <w:rsid w:val="00AC5831"/>
    <w:rsid w:val="00AC79DC"/>
    <w:rsid w:val="00AD1748"/>
    <w:rsid w:val="00AD2581"/>
    <w:rsid w:val="00AD4840"/>
    <w:rsid w:val="00AD6457"/>
    <w:rsid w:val="00AE73B4"/>
    <w:rsid w:val="00AF0B9D"/>
    <w:rsid w:val="00AF0FA4"/>
    <w:rsid w:val="00AF14F9"/>
    <w:rsid w:val="00AF4D7D"/>
    <w:rsid w:val="00AF732C"/>
    <w:rsid w:val="00B00C7D"/>
    <w:rsid w:val="00B0523E"/>
    <w:rsid w:val="00B05255"/>
    <w:rsid w:val="00B07C89"/>
    <w:rsid w:val="00B11AC7"/>
    <w:rsid w:val="00B12A9D"/>
    <w:rsid w:val="00B1456B"/>
    <w:rsid w:val="00B22573"/>
    <w:rsid w:val="00B23D05"/>
    <w:rsid w:val="00B25C71"/>
    <w:rsid w:val="00B269B5"/>
    <w:rsid w:val="00B30C55"/>
    <w:rsid w:val="00B31A83"/>
    <w:rsid w:val="00B37004"/>
    <w:rsid w:val="00B37040"/>
    <w:rsid w:val="00B4053D"/>
    <w:rsid w:val="00B43748"/>
    <w:rsid w:val="00B43C03"/>
    <w:rsid w:val="00B43EBD"/>
    <w:rsid w:val="00B44536"/>
    <w:rsid w:val="00B459C5"/>
    <w:rsid w:val="00B524AA"/>
    <w:rsid w:val="00B52776"/>
    <w:rsid w:val="00B55398"/>
    <w:rsid w:val="00B5542E"/>
    <w:rsid w:val="00B56598"/>
    <w:rsid w:val="00B6232E"/>
    <w:rsid w:val="00B626EA"/>
    <w:rsid w:val="00B62C03"/>
    <w:rsid w:val="00B700F7"/>
    <w:rsid w:val="00B720D2"/>
    <w:rsid w:val="00B7346A"/>
    <w:rsid w:val="00B76AD5"/>
    <w:rsid w:val="00B807E9"/>
    <w:rsid w:val="00B91F23"/>
    <w:rsid w:val="00B9243A"/>
    <w:rsid w:val="00B97347"/>
    <w:rsid w:val="00B97B4B"/>
    <w:rsid w:val="00BA7996"/>
    <w:rsid w:val="00BB0118"/>
    <w:rsid w:val="00BB64C1"/>
    <w:rsid w:val="00BC1743"/>
    <w:rsid w:val="00BC1A78"/>
    <w:rsid w:val="00BC7AC4"/>
    <w:rsid w:val="00BD2402"/>
    <w:rsid w:val="00BD3793"/>
    <w:rsid w:val="00BD3EA5"/>
    <w:rsid w:val="00BD4215"/>
    <w:rsid w:val="00BD451F"/>
    <w:rsid w:val="00BD4713"/>
    <w:rsid w:val="00BD5B74"/>
    <w:rsid w:val="00BD7937"/>
    <w:rsid w:val="00BE0A4A"/>
    <w:rsid w:val="00BE259C"/>
    <w:rsid w:val="00BE401A"/>
    <w:rsid w:val="00BE6B87"/>
    <w:rsid w:val="00BE7407"/>
    <w:rsid w:val="00BF7B75"/>
    <w:rsid w:val="00C0112E"/>
    <w:rsid w:val="00C01458"/>
    <w:rsid w:val="00C02308"/>
    <w:rsid w:val="00C10E61"/>
    <w:rsid w:val="00C13831"/>
    <w:rsid w:val="00C165CD"/>
    <w:rsid w:val="00C1695E"/>
    <w:rsid w:val="00C210D8"/>
    <w:rsid w:val="00C21523"/>
    <w:rsid w:val="00C2188B"/>
    <w:rsid w:val="00C24789"/>
    <w:rsid w:val="00C31165"/>
    <w:rsid w:val="00C312AC"/>
    <w:rsid w:val="00C32458"/>
    <w:rsid w:val="00C33210"/>
    <w:rsid w:val="00C332EE"/>
    <w:rsid w:val="00C369B5"/>
    <w:rsid w:val="00C36DDE"/>
    <w:rsid w:val="00C36E94"/>
    <w:rsid w:val="00C37927"/>
    <w:rsid w:val="00C41454"/>
    <w:rsid w:val="00C426A5"/>
    <w:rsid w:val="00C4732D"/>
    <w:rsid w:val="00C4767B"/>
    <w:rsid w:val="00C53C22"/>
    <w:rsid w:val="00C5721E"/>
    <w:rsid w:val="00C57D6F"/>
    <w:rsid w:val="00C605FB"/>
    <w:rsid w:val="00C633DD"/>
    <w:rsid w:val="00C63A73"/>
    <w:rsid w:val="00C67515"/>
    <w:rsid w:val="00C7134C"/>
    <w:rsid w:val="00C71535"/>
    <w:rsid w:val="00C71831"/>
    <w:rsid w:val="00C7494E"/>
    <w:rsid w:val="00C74CA3"/>
    <w:rsid w:val="00C74CE8"/>
    <w:rsid w:val="00C82D74"/>
    <w:rsid w:val="00C84168"/>
    <w:rsid w:val="00C879FF"/>
    <w:rsid w:val="00C90F9A"/>
    <w:rsid w:val="00C9109A"/>
    <w:rsid w:val="00C946AB"/>
    <w:rsid w:val="00CA0F62"/>
    <w:rsid w:val="00CA3C89"/>
    <w:rsid w:val="00CB0C15"/>
    <w:rsid w:val="00CB774E"/>
    <w:rsid w:val="00CC666E"/>
    <w:rsid w:val="00CC6969"/>
    <w:rsid w:val="00CC77F6"/>
    <w:rsid w:val="00CD240F"/>
    <w:rsid w:val="00CD37D7"/>
    <w:rsid w:val="00CD3973"/>
    <w:rsid w:val="00CD4E5B"/>
    <w:rsid w:val="00CD5D2A"/>
    <w:rsid w:val="00CE0376"/>
    <w:rsid w:val="00CE3C27"/>
    <w:rsid w:val="00CE599A"/>
    <w:rsid w:val="00CF0266"/>
    <w:rsid w:val="00CF4F91"/>
    <w:rsid w:val="00D00287"/>
    <w:rsid w:val="00D009AE"/>
    <w:rsid w:val="00D022BF"/>
    <w:rsid w:val="00D04174"/>
    <w:rsid w:val="00D053D5"/>
    <w:rsid w:val="00D10A86"/>
    <w:rsid w:val="00D20F66"/>
    <w:rsid w:val="00D22C39"/>
    <w:rsid w:val="00D26BCE"/>
    <w:rsid w:val="00D27443"/>
    <w:rsid w:val="00D27F8C"/>
    <w:rsid w:val="00D30929"/>
    <w:rsid w:val="00D3759F"/>
    <w:rsid w:val="00D37E27"/>
    <w:rsid w:val="00D54D90"/>
    <w:rsid w:val="00D55DEB"/>
    <w:rsid w:val="00D56045"/>
    <w:rsid w:val="00D56E72"/>
    <w:rsid w:val="00D602F7"/>
    <w:rsid w:val="00D60CD3"/>
    <w:rsid w:val="00D61099"/>
    <w:rsid w:val="00D636EF"/>
    <w:rsid w:val="00D6606E"/>
    <w:rsid w:val="00D6623B"/>
    <w:rsid w:val="00D70889"/>
    <w:rsid w:val="00D74F6F"/>
    <w:rsid w:val="00D76F37"/>
    <w:rsid w:val="00D813B2"/>
    <w:rsid w:val="00D82106"/>
    <w:rsid w:val="00D83877"/>
    <w:rsid w:val="00D843D0"/>
    <w:rsid w:val="00D85138"/>
    <w:rsid w:val="00D878FB"/>
    <w:rsid w:val="00D87A7B"/>
    <w:rsid w:val="00D93BA2"/>
    <w:rsid w:val="00DA04D8"/>
    <w:rsid w:val="00DA4101"/>
    <w:rsid w:val="00DA4DC9"/>
    <w:rsid w:val="00DA5D93"/>
    <w:rsid w:val="00DB1A99"/>
    <w:rsid w:val="00DC0A10"/>
    <w:rsid w:val="00DC2472"/>
    <w:rsid w:val="00DC3E9D"/>
    <w:rsid w:val="00DD069F"/>
    <w:rsid w:val="00DD13AA"/>
    <w:rsid w:val="00DD1729"/>
    <w:rsid w:val="00DD2E19"/>
    <w:rsid w:val="00DD7807"/>
    <w:rsid w:val="00DE1759"/>
    <w:rsid w:val="00DE185F"/>
    <w:rsid w:val="00DE2526"/>
    <w:rsid w:val="00DE5311"/>
    <w:rsid w:val="00DE79DB"/>
    <w:rsid w:val="00DF3C71"/>
    <w:rsid w:val="00DF5BA9"/>
    <w:rsid w:val="00E00CE8"/>
    <w:rsid w:val="00E04619"/>
    <w:rsid w:val="00E06F93"/>
    <w:rsid w:val="00E10D1B"/>
    <w:rsid w:val="00E10EE7"/>
    <w:rsid w:val="00E11CFB"/>
    <w:rsid w:val="00E12AAD"/>
    <w:rsid w:val="00E12DFD"/>
    <w:rsid w:val="00E136C6"/>
    <w:rsid w:val="00E153D7"/>
    <w:rsid w:val="00E20E0A"/>
    <w:rsid w:val="00E23C70"/>
    <w:rsid w:val="00E26A7D"/>
    <w:rsid w:val="00E27AF3"/>
    <w:rsid w:val="00E31AB3"/>
    <w:rsid w:val="00E33279"/>
    <w:rsid w:val="00E335AF"/>
    <w:rsid w:val="00E34FDE"/>
    <w:rsid w:val="00E378FE"/>
    <w:rsid w:val="00E41370"/>
    <w:rsid w:val="00E42337"/>
    <w:rsid w:val="00E4347A"/>
    <w:rsid w:val="00E47028"/>
    <w:rsid w:val="00E56DF1"/>
    <w:rsid w:val="00E63560"/>
    <w:rsid w:val="00E64322"/>
    <w:rsid w:val="00E654D7"/>
    <w:rsid w:val="00E65AE1"/>
    <w:rsid w:val="00E66D90"/>
    <w:rsid w:val="00E72C45"/>
    <w:rsid w:val="00E814AA"/>
    <w:rsid w:val="00E82848"/>
    <w:rsid w:val="00E84688"/>
    <w:rsid w:val="00E860F5"/>
    <w:rsid w:val="00E8781D"/>
    <w:rsid w:val="00E90109"/>
    <w:rsid w:val="00E9342E"/>
    <w:rsid w:val="00EA009D"/>
    <w:rsid w:val="00EA3057"/>
    <w:rsid w:val="00EA58B4"/>
    <w:rsid w:val="00EA6AD5"/>
    <w:rsid w:val="00EB2106"/>
    <w:rsid w:val="00EB2A77"/>
    <w:rsid w:val="00EB2D3E"/>
    <w:rsid w:val="00EB2D46"/>
    <w:rsid w:val="00EB7C80"/>
    <w:rsid w:val="00EC0630"/>
    <w:rsid w:val="00EC0BE1"/>
    <w:rsid w:val="00EC217E"/>
    <w:rsid w:val="00EC392A"/>
    <w:rsid w:val="00EC5CDC"/>
    <w:rsid w:val="00ED0DFE"/>
    <w:rsid w:val="00ED1066"/>
    <w:rsid w:val="00ED2F17"/>
    <w:rsid w:val="00ED37F3"/>
    <w:rsid w:val="00ED4061"/>
    <w:rsid w:val="00ED6036"/>
    <w:rsid w:val="00ED6252"/>
    <w:rsid w:val="00EE3DFE"/>
    <w:rsid w:val="00EE410D"/>
    <w:rsid w:val="00EF480F"/>
    <w:rsid w:val="00EF6B3F"/>
    <w:rsid w:val="00F002AE"/>
    <w:rsid w:val="00F00C50"/>
    <w:rsid w:val="00F05BB5"/>
    <w:rsid w:val="00F10B96"/>
    <w:rsid w:val="00F11041"/>
    <w:rsid w:val="00F1221B"/>
    <w:rsid w:val="00F12586"/>
    <w:rsid w:val="00F126FA"/>
    <w:rsid w:val="00F14B36"/>
    <w:rsid w:val="00F2203F"/>
    <w:rsid w:val="00F221EF"/>
    <w:rsid w:val="00F2379E"/>
    <w:rsid w:val="00F239AE"/>
    <w:rsid w:val="00F249C7"/>
    <w:rsid w:val="00F257E2"/>
    <w:rsid w:val="00F26A88"/>
    <w:rsid w:val="00F27C91"/>
    <w:rsid w:val="00F31045"/>
    <w:rsid w:val="00F33BFB"/>
    <w:rsid w:val="00F33E8E"/>
    <w:rsid w:val="00F36EF0"/>
    <w:rsid w:val="00F40DAE"/>
    <w:rsid w:val="00F40DF0"/>
    <w:rsid w:val="00F42723"/>
    <w:rsid w:val="00F43A3A"/>
    <w:rsid w:val="00F51365"/>
    <w:rsid w:val="00F55F7E"/>
    <w:rsid w:val="00F5641A"/>
    <w:rsid w:val="00F5767E"/>
    <w:rsid w:val="00F61F33"/>
    <w:rsid w:val="00F62DD9"/>
    <w:rsid w:val="00F639EA"/>
    <w:rsid w:val="00F64E18"/>
    <w:rsid w:val="00F67855"/>
    <w:rsid w:val="00F70D97"/>
    <w:rsid w:val="00F737E8"/>
    <w:rsid w:val="00F7463B"/>
    <w:rsid w:val="00F74B12"/>
    <w:rsid w:val="00F77098"/>
    <w:rsid w:val="00F82018"/>
    <w:rsid w:val="00F82556"/>
    <w:rsid w:val="00F83C38"/>
    <w:rsid w:val="00F83E49"/>
    <w:rsid w:val="00FA21C4"/>
    <w:rsid w:val="00FA2329"/>
    <w:rsid w:val="00FA3E65"/>
    <w:rsid w:val="00FA3F45"/>
    <w:rsid w:val="00FA3F4D"/>
    <w:rsid w:val="00FA442D"/>
    <w:rsid w:val="00FA4FB6"/>
    <w:rsid w:val="00FB14E1"/>
    <w:rsid w:val="00FB21FE"/>
    <w:rsid w:val="00FB6FEA"/>
    <w:rsid w:val="00FC12F1"/>
    <w:rsid w:val="00FC2DAE"/>
    <w:rsid w:val="00FC4809"/>
    <w:rsid w:val="00FC4BE1"/>
    <w:rsid w:val="00FD3BF7"/>
    <w:rsid w:val="00FE25FB"/>
    <w:rsid w:val="00FE2723"/>
    <w:rsid w:val="00FE3FB9"/>
    <w:rsid w:val="00FF0DB1"/>
    <w:rsid w:val="00FF1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5DF3D7F-4D55-4065-ADDB-2CED51DDC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0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iPriority="0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3F8D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"/>
    <w:basedOn w:val="Normal"/>
    <w:next w:val="Normal"/>
    <w:link w:val="Heading1Char"/>
    <w:autoRedefine/>
    <w:qFormat/>
    <w:rsid w:val="00D22C39"/>
    <w:pPr>
      <w:keepNext/>
      <w:bidi w:val="0"/>
      <w:spacing w:before="240" w:after="240" w:line="276" w:lineRule="auto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,ALK_K2,ITTHEADER2"/>
    <w:basedOn w:val="Normal"/>
    <w:next w:val="Normal"/>
    <w:link w:val="Heading2Char"/>
    <w:autoRedefine/>
    <w:qFormat/>
    <w:rsid w:val="00A07696"/>
    <w:pPr>
      <w:keepNext/>
      <w:numPr>
        <w:ilvl w:val="1"/>
        <w:numId w:val="1"/>
      </w:numPr>
      <w:bidi w:val="0"/>
      <w:spacing w:before="240" w:after="240" w:line="276" w:lineRule="auto"/>
      <w:contextualSpacing/>
      <w:outlineLvl w:val="1"/>
    </w:pPr>
    <w:rPr>
      <w:rFonts w:ascii="Arial" w:hAnsi="Arial" w:cs="Arial"/>
      <w:b/>
      <w:bCs/>
      <w:caps/>
      <w:sz w:val="22"/>
      <w:szCs w:val="22"/>
      <w:lang w:val="en-GB"/>
    </w:rPr>
  </w:style>
  <w:style w:type="paragraph" w:styleId="Heading3">
    <w:name w:val="heading 3"/>
    <w:aliases w:val="Heading 3(Hendijan),§1.1.1."/>
    <w:basedOn w:val="Normal"/>
    <w:next w:val="Normal"/>
    <w:link w:val="Heading3Char"/>
    <w:autoRedefine/>
    <w:qFormat/>
    <w:rsid w:val="005A29B4"/>
    <w:pPr>
      <w:keepNext/>
      <w:numPr>
        <w:numId w:val="26"/>
      </w:numPr>
      <w:bidi w:val="0"/>
      <w:spacing w:before="240" w:after="240" w:line="276" w:lineRule="auto"/>
      <w:ind w:right="1440"/>
      <w:jc w:val="lowKashida"/>
      <w:outlineLvl w:val="2"/>
    </w:pPr>
    <w:rPr>
      <w:rFonts w:asciiTheme="minorBidi" w:hAnsiTheme="minorBidi" w:cstheme="minorBidi"/>
      <w:b/>
      <w:bCs/>
      <w:caps/>
      <w:sz w:val="22"/>
      <w:szCs w:val="22"/>
      <w:lang w:val="en-GB"/>
    </w:rPr>
  </w:style>
  <w:style w:type="paragraph" w:styleId="Heading4">
    <w:name w:val="heading 4"/>
    <w:aliases w:val="§1.1.1.1."/>
    <w:basedOn w:val="Normal"/>
    <w:next w:val="Normal"/>
    <w:link w:val="Heading4Char"/>
    <w:qFormat/>
    <w:rsid w:val="00630525"/>
    <w:pPr>
      <w:keepNext/>
      <w:widowControl w:val="0"/>
      <w:numPr>
        <w:ilvl w:val="3"/>
        <w:numId w:val="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0525"/>
    <w:pPr>
      <w:widowControl w:val="0"/>
      <w:numPr>
        <w:ilvl w:val="4"/>
        <w:numId w:val="2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basedOn w:val="Normal"/>
    <w:next w:val="Normal"/>
    <w:link w:val="Heading6Char"/>
    <w:qFormat/>
    <w:rsid w:val="00630525"/>
    <w:pPr>
      <w:widowControl w:val="0"/>
      <w:numPr>
        <w:ilvl w:val="5"/>
        <w:numId w:val="2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basedOn w:val="Normal"/>
    <w:next w:val="Normal"/>
    <w:link w:val="Heading7Char"/>
    <w:qFormat/>
    <w:rsid w:val="00630525"/>
    <w:pPr>
      <w:widowControl w:val="0"/>
      <w:numPr>
        <w:ilvl w:val="6"/>
        <w:numId w:val="2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2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2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Header1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aliases w:val="Header1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iPriority w:val="99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aliases w:val="Reza TOC"/>
    <w:basedOn w:val="Normal"/>
    <w:next w:val="Normal"/>
    <w:autoRedefine/>
    <w:uiPriority w:val="39"/>
    <w:qFormat/>
    <w:rsid w:val="00126C3E"/>
    <w:pPr>
      <w:tabs>
        <w:tab w:val="left" w:pos="720"/>
        <w:tab w:val="right" w:leader="dot" w:pos="10206"/>
      </w:tabs>
      <w:bidi w:val="0"/>
      <w:spacing w:before="120" w:after="120"/>
    </w:pPr>
    <w:rPr>
      <w:rFonts w:ascii="Arial" w:hAnsi="Arial" w:cs="Arial"/>
      <w:b/>
      <w:bCs/>
      <w:caps/>
      <w:noProof/>
      <w:kern w:val="28"/>
      <w:szCs w:val="20"/>
    </w:rPr>
  </w:style>
  <w:style w:type="paragraph" w:styleId="TOC2">
    <w:name w:val="toc 2"/>
    <w:basedOn w:val="Normal"/>
    <w:next w:val="Normal"/>
    <w:autoRedefine/>
    <w:uiPriority w:val="39"/>
    <w:qFormat/>
    <w:rsid w:val="008F7539"/>
    <w:pPr>
      <w:tabs>
        <w:tab w:val="left" w:pos="900"/>
        <w:tab w:val="right" w:leader="dot" w:pos="10206"/>
      </w:tabs>
      <w:bidi w:val="0"/>
      <w:ind w:left="240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"/>
    <w:basedOn w:val="DefaultParagraphFont"/>
    <w:link w:val="Heading1"/>
    <w:uiPriority w:val="9"/>
    <w:rsid w:val="00D22C39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,ALK_K2 Char,ITTHEADER2 Char"/>
    <w:basedOn w:val="DefaultParagraphFont"/>
    <w:link w:val="Heading2"/>
    <w:rsid w:val="00A07696"/>
    <w:rPr>
      <w:rFonts w:ascii="Arial" w:eastAsia="Times New Roman" w:hAnsi="Arial"/>
      <w:b/>
      <w:bCs/>
      <w:caps/>
      <w:sz w:val="22"/>
      <w:szCs w:val="22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"/>
    <w:basedOn w:val="DefaultParagraphFont"/>
    <w:link w:val="Heading3"/>
    <w:rsid w:val="005A29B4"/>
    <w:rPr>
      <w:rFonts w:asciiTheme="minorBidi" w:eastAsia="Times New Roman" w:hAnsiTheme="minorBidi" w:cstheme="minorBidi"/>
      <w:b/>
      <w:bCs/>
      <w:caps/>
      <w:sz w:val="22"/>
      <w:szCs w:val="22"/>
      <w:lang w:val="en-GB"/>
    </w:rPr>
  </w:style>
  <w:style w:type="character" w:customStyle="1" w:styleId="Heading4Char">
    <w:name w:val="Heading 4 Char"/>
    <w:aliases w:val="§1.1.1.1.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uiPriority w:val="59"/>
    <w:rsid w:val="00D93BA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paragraph" w:styleId="Title">
    <w:name w:val="Title"/>
    <w:basedOn w:val="Normal"/>
    <w:link w:val="TitleChar"/>
    <w:qFormat/>
    <w:rsid w:val="00EB2D46"/>
    <w:pPr>
      <w:jc w:val="center"/>
    </w:pPr>
    <w:rPr>
      <w:rFonts w:asciiTheme="minorHAnsi" w:hAnsiTheme="minorHAnsi"/>
      <w:sz w:val="24"/>
      <w:lang w:eastAsia="zh-CN"/>
    </w:rPr>
  </w:style>
  <w:style w:type="character" w:customStyle="1" w:styleId="TitleChar">
    <w:name w:val="Title Char"/>
    <w:basedOn w:val="DefaultParagraphFont"/>
    <w:link w:val="Title"/>
    <w:rsid w:val="00EB2D46"/>
    <w:rPr>
      <w:rFonts w:asciiTheme="minorHAnsi" w:eastAsia="Times New Roman" w:hAnsiTheme="minorHAnsi" w:cs="Traditional Arabic"/>
      <w:sz w:val="24"/>
      <w:szCs w:val="24"/>
      <w:lang w:eastAsia="zh-CN"/>
    </w:rPr>
  </w:style>
  <w:style w:type="paragraph" w:styleId="BodyText">
    <w:name w:val="Body Text"/>
    <w:basedOn w:val="Normal"/>
    <w:link w:val="BodyTextChar"/>
    <w:uiPriority w:val="99"/>
    <w:rsid w:val="00EB2D46"/>
    <w:pPr>
      <w:jc w:val="right"/>
    </w:pPr>
    <w:rPr>
      <w:rFonts w:asciiTheme="minorHAnsi" w:hAnsiTheme="minorHAnsi"/>
      <w:sz w:val="24"/>
      <w:lang w:eastAsia="zh-CN"/>
    </w:rPr>
  </w:style>
  <w:style w:type="character" w:customStyle="1" w:styleId="BodyTextChar">
    <w:name w:val="Body Text Char"/>
    <w:basedOn w:val="DefaultParagraphFont"/>
    <w:link w:val="BodyText"/>
    <w:uiPriority w:val="99"/>
    <w:rsid w:val="00EB2D46"/>
    <w:rPr>
      <w:rFonts w:asciiTheme="minorHAnsi" w:eastAsia="Times New Roman" w:hAnsiTheme="minorHAnsi" w:cs="Traditional Arabic"/>
      <w:sz w:val="24"/>
      <w:szCs w:val="24"/>
      <w:lang w:eastAsia="zh-CN"/>
    </w:rPr>
  </w:style>
  <w:style w:type="paragraph" w:styleId="BodyText2">
    <w:name w:val="Body Text 2"/>
    <w:basedOn w:val="Normal"/>
    <w:link w:val="BodyText2Char"/>
    <w:rsid w:val="00EB2D46"/>
    <w:pPr>
      <w:jc w:val="lowKashida"/>
    </w:pPr>
    <w:rPr>
      <w:rFonts w:asciiTheme="minorHAnsi" w:hAnsiTheme="minorHAnsi"/>
      <w:snapToGrid w:val="0"/>
      <w:sz w:val="24"/>
      <w:lang w:eastAsia="zh-CN"/>
    </w:rPr>
  </w:style>
  <w:style w:type="character" w:customStyle="1" w:styleId="BodyText2Char">
    <w:name w:val="Body Text 2 Char"/>
    <w:basedOn w:val="DefaultParagraphFont"/>
    <w:link w:val="BodyText2"/>
    <w:rsid w:val="00EB2D46"/>
    <w:rPr>
      <w:rFonts w:asciiTheme="minorHAnsi" w:eastAsia="Times New Roman" w:hAnsiTheme="minorHAnsi" w:cs="Traditional Arabic"/>
      <w:snapToGrid w:val="0"/>
      <w:sz w:val="24"/>
      <w:szCs w:val="24"/>
      <w:lang w:eastAsia="zh-CN"/>
    </w:rPr>
  </w:style>
  <w:style w:type="paragraph" w:styleId="Subtitle">
    <w:name w:val="Subtitle"/>
    <w:basedOn w:val="Normal"/>
    <w:link w:val="SubtitleChar"/>
    <w:qFormat/>
    <w:rsid w:val="00EB2D46"/>
    <w:pPr>
      <w:jc w:val="center"/>
    </w:pPr>
    <w:rPr>
      <w:rFonts w:asciiTheme="minorHAnsi" w:hAnsiTheme="minorHAnsi"/>
      <w:b/>
      <w:bCs/>
      <w:sz w:val="22"/>
      <w:szCs w:val="26"/>
      <w:u w:val="single"/>
      <w:lang w:eastAsia="zh-CN"/>
    </w:rPr>
  </w:style>
  <w:style w:type="character" w:customStyle="1" w:styleId="SubtitleChar">
    <w:name w:val="Subtitle Char"/>
    <w:basedOn w:val="DefaultParagraphFont"/>
    <w:link w:val="Subtitle"/>
    <w:rsid w:val="00EB2D46"/>
    <w:rPr>
      <w:rFonts w:asciiTheme="minorHAnsi" w:eastAsia="Times New Roman" w:hAnsiTheme="minorHAnsi" w:cs="Traditional Arabic"/>
      <w:b/>
      <w:bCs/>
      <w:sz w:val="22"/>
      <w:szCs w:val="26"/>
      <w:u w:val="single"/>
      <w:lang w:eastAsia="zh-CN"/>
    </w:rPr>
  </w:style>
  <w:style w:type="paragraph" w:styleId="BlockText">
    <w:name w:val="Block Text"/>
    <w:basedOn w:val="Normal"/>
    <w:uiPriority w:val="99"/>
    <w:rsid w:val="00EB2D46"/>
    <w:pPr>
      <w:ind w:left="720" w:right="720"/>
      <w:jc w:val="lowKashida"/>
    </w:pPr>
    <w:rPr>
      <w:rFonts w:asciiTheme="minorHAnsi" w:hAnsiTheme="minorHAnsi"/>
      <w:sz w:val="24"/>
      <w:szCs w:val="28"/>
      <w:lang w:eastAsia="zh-CN"/>
    </w:rPr>
  </w:style>
  <w:style w:type="paragraph" w:styleId="TOC3">
    <w:name w:val="toc 3"/>
    <w:basedOn w:val="Normal"/>
    <w:next w:val="Normal"/>
    <w:autoRedefine/>
    <w:uiPriority w:val="39"/>
    <w:qFormat/>
    <w:rsid w:val="00EB2D46"/>
    <w:pPr>
      <w:ind w:left="400" w:right="400"/>
      <w:jc w:val="right"/>
    </w:pPr>
    <w:rPr>
      <w:rFonts w:asciiTheme="minorHAnsi" w:hAnsiTheme="minorHAnsi"/>
      <w:i/>
      <w:iCs/>
      <w:sz w:val="24"/>
      <w:lang w:eastAsia="zh-CN"/>
    </w:rPr>
  </w:style>
  <w:style w:type="paragraph" w:styleId="TOC4">
    <w:name w:val="toc 4"/>
    <w:basedOn w:val="Normal"/>
    <w:next w:val="Normal"/>
    <w:autoRedefine/>
    <w:qFormat/>
    <w:rsid w:val="00EB2D46"/>
    <w:pPr>
      <w:ind w:left="600" w:right="6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5">
    <w:name w:val="toc 5"/>
    <w:basedOn w:val="Normal"/>
    <w:next w:val="Normal"/>
    <w:autoRedefine/>
    <w:uiPriority w:val="39"/>
    <w:rsid w:val="00EB2D46"/>
    <w:pPr>
      <w:ind w:left="800" w:right="8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6">
    <w:name w:val="toc 6"/>
    <w:basedOn w:val="Normal"/>
    <w:next w:val="Normal"/>
    <w:autoRedefine/>
    <w:uiPriority w:val="39"/>
    <w:rsid w:val="00EB2D46"/>
    <w:pPr>
      <w:ind w:left="1000" w:right="10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7">
    <w:name w:val="toc 7"/>
    <w:basedOn w:val="Normal"/>
    <w:next w:val="Normal"/>
    <w:autoRedefine/>
    <w:uiPriority w:val="39"/>
    <w:rsid w:val="00EB2D46"/>
    <w:pPr>
      <w:ind w:left="1200" w:right="12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8">
    <w:name w:val="toc 8"/>
    <w:basedOn w:val="Normal"/>
    <w:next w:val="Normal"/>
    <w:autoRedefine/>
    <w:uiPriority w:val="39"/>
    <w:rsid w:val="00EB2D46"/>
    <w:pPr>
      <w:ind w:left="1400" w:right="14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9">
    <w:name w:val="toc 9"/>
    <w:basedOn w:val="Normal"/>
    <w:next w:val="Normal"/>
    <w:autoRedefine/>
    <w:uiPriority w:val="39"/>
    <w:rsid w:val="00EB2D46"/>
    <w:pPr>
      <w:ind w:left="1600" w:right="16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BodyText3">
    <w:name w:val="Body Text 3"/>
    <w:basedOn w:val="Normal"/>
    <w:link w:val="BodyText3Char"/>
    <w:uiPriority w:val="99"/>
    <w:rsid w:val="00EB2D46"/>
    <w:pPr>
      <w:jc w:val="lowKashida"/>
    </w:pPr>
    <w:rPr>
      <w:rFonts w:asciiTheme="minorHAnsi" w:hAnsiTheme="minorHAnsi"/>
      <w:snapToGrid w:val="0"/>
      <w:sz w:val="24"/>
      <w:lang w:eastAsia="zh-CN"/>
    </w:rPr>
  </w:style>
  <w:style w:type="character" w:customStyle="1" w:styleId="BodyText3Char">
    <w:name w:val="Body Text 3 Char"/>
    <w:basedOn w:val="DefaultParagraphFont"/>
    <w:link w:val="BodyText3"/>
    <w:uiPriority w:val="99"/>
    <w:rsid w:val="00EB2D46"/>
    <w:rPr>
      <w:rFonts w:asciiTheme="minorHAnsi" w:eastAsia="Times New Roman" w:hAnsiTheme="minorHAnsi" w:cs="Traditional Arabic"/>
      <w:snapToGrid w:val="0"/>
      <w:sz w:val="24"/>
      <w:szCs w:val="24"/>
      <w:lang w:eastAsia="zh-CN"/>
    </w:rPr>
  </w:style>
  <w:style w:type="character" w:styleId="CommentReference">
    <w:name w:val="annotation reference"/>
    <w:uiPriority w:val="99"/>
    <w:semiHidden/>
    <w:rsid w:val="00EB2D46"/>
    <w:rPr>
      <w:sz w:val="16"/>
      <w:szCs w:val="19"/>
    </w:rPr>
  </w:style>
  <w:style w:type="paragraph" w:styleId="CommentText">
    <w:name w:val="annotation text"/>
    <w:basedOn w:val="Normal"/>
    <w:link w:val="CommentTextChar"/>
    <w:uiPriority w:val="99"/>
    <w:rsid w:val="00EB2D46"/>
    <w:pPr>
      <w:jc w:val="right"/>
    </w:pPr>
    <w:rPr>
      <w:rFonts w:asciiTheme="minorHAnsi" w:hAnsiTheme="minorHAnsi"/>
      <w:sz w:val="24"/>
      <w:lang w:eastAsia="zh-CN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B2D46"/>
    <w:rPr>
      <w:rFonts w:asciiTheme="minorHAnsi" w:eastAsia="Times New Roman" w:hAnsiTheme="minorHAnsi" w:cs="Traditional Arabic"/>
      <w:sz w:val="24"/>
      <w:szCs w:val="24"/>
      <w:lang w:eastAsia="zh-CN"/>
    </w:rPr>
  </w:style>
  <w:style w:type="paragraph" w:styleId="Caption">
    <w:name w:val="caption"/>
    <w:basedOn w:val="Normal"/>
    <w:next w:val="Normal"/>
    <w:uiPriority w:val="35"/>
    <w:qFormat/>
    <w:rsid w:val="00EB2D46"/>
    <w:pPr>
      <w:jc w:val="right"/>
    </w:pPr>
    <w:rPr>
      <w:rFonts w:asciiTheme="minorHAnsi" w:hAnsiTheme="minorHAnsi" w:cs="Nazanin"/>
      <w:sz w:val="24"/>
      <w:szCs w:val="28"/>
    </w:rPr>
  </w:style>
  <w:style w:type="paragraph" w:styleId="BodyTextIndent2">
    <w:name w:val="Body Text Indent 2"/>
    <w:basedOn w:val="Normal"/>
    <w:link w:val="BodyTextIndent2Char"/>
    <w:rsid w:val="00EB2D46"/>
    <w:pPr>
      <w:spacing w:after="120" w:line="480" w:lineRule="auto"/>
      <w:ind w:left="360"/>
      <w:jc w:val="right"/>
    </w:pPr>
    <w:rPr>
      <w:rFonts w:asciiTheme="minorHAnsi" w:hAnsiTheme="minorHAnsi"/>
      <w:sz w:val="24"/>
      <w:lang w:eastAsia="zh-CN"/>
    </w:rPr>
  </w:style>
  <w:style w:type="character" w:customStyle="1" w:styleId="BodyTextIndent2Char">
    <w:name w:val="Body Text Indent 2 Char"/>
    <w:basedOn w:val="DefaultParagraphFont"/>
    <w:link w:val="BodyTextIndent2"/>
    <w:rsid w:val="00EB2D46"/>
    <w:rPr>
      <w:rFonts w:asciiTheme="minorHAnsi" w:eastAsia="Times New Roman" w:hAnsiTheme="minorHAnsi" w:cs="Traditional Arabic"/>
      <w:sz w:val="24"/>
      <w:szCs w:val="24"/>
      <w:lang w:eastAsia="zh-CN"/>
    </w:rPr>
  </w:style>
  <w:style w:type="paragraph" w:styleId="BodyTextIndent3">
    <w:name w:val="Body Text Indent 3"/>
    <w:basedOn w:val="Normal"/>
    <w:link w:val="BodyTextIndent3Char"/>
    <w:rsid w:val="00EB2D46"/>
    <w:pPr>
      <w:tabs>
        <w:tab w:val="left" w:pos="374"/>
      </w:tabs>
      <w:spacing w:line="360" w:lineRule="auto"/>
      <w:ind w:left="1366" w:hanging="799"/>
      <w:jc w:val="mediumKashida"/>
    </w:pPr>
    <w:rPr>
      <w:rFonts w:asciiTheme="minorHAnsi" w:hAnsiTheme="minorHAnsi"/>
      <w:sz w:val="26"/>
      <w:szCs w:val="31"/>
    </w:rPr>
  </w:style>
  <w:style w:type="character" w:customStyle="1" w:styleId="BodyTextIndent3Char">
    <w:name w:val="Body Text Indent 3 Char"/>
    <w:basedOn w:val="DefaultParagraphFont"/>
    <w:link w:val="BodyTextIndent3"/>
    <w:rsid w:val="00EB2D46"/>
    <w:rPr>
      <w:rFonts w:asciiTheme="minorHAnsi" w:eastAsia="Times New Roman" w:hAnsiTheme="minorHAnsi" w:cs="Traditional Arabic"/>
      <w:sz w:val="26"/>
      <w:szCs w:val="31"/>
    </w:rPr>
  </w:style>
  <w:style w:type="paragraph" w:styleId="FootnoteText">
    <w:name w:val="footnote text"/>
    <w:basedOn w:val="Normal"/>
    <w:link w:val="FootnoteTextChar"/>
    <w:uiPriority w:val="99"/>
    <w:semiHidden/>
    <w:rsid w:val="00EB2D46"/>
    <w:pPr>
      <w:jc w:val="right"/>
    </w:pPr>
    <w:rPr>
      <w:rFonts w:asciiTheme="minorHAnsi" w:hAnsiTheme="minorHAnsi"/>
      <w:sz w:val="2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B2D46"/>
    <w:rPr>
      <w:rFonts w:asciiTheme="minorHAnsi" w:eastAsia="Times New Roman" w:hAnsiTheme="minorHAnsi" w:cs="Traditional Arabic"/>
      <w:sz w:val="24"/>
    </w:rPr>
  </w:style>
  <w:style w:type="character" w:styleId="FootnoteReference">
    <w:name w:val="footnote reference"/>
    <w:uiPriority w:val="99"/>
    <w:rsid w:val="00EB2D46"/>
    <w:rPr>
      <w:vertAlign w:val="superscript"/>
    </w:rPr>
  </w:style>
  <w:style w:type="paragraph" w:customStyle="1" w:styleId="Style1">
    <w:name w:val="Style1"/>
    <w:basedOn w:val="Normal"/>
    <w:rsid w:val="00EB2D46"/>
    <w:pPr>
      <w:tabs>
        <w:tab w:val="left" w:leader="dot" w:pos="1169"/>
      </w:tabs>
      <w:bidi w:val="0"/>
      <w:spacing w:after="160" w:line="264" w:lineRule="auto"/>
      <w:ind w:left="1168" w:right="567" w:hanging="601"/>
      <w:jc w:val="right"/>
    </w:pPr>
    <w:rPr>
      <w:rFonts w:asciiTheme="minorHAnsi" w:hAnsiTheme="minorHAnsi" w:cs="Times New Roman"/>
      <w:snapToGrid w:val="0"/>
      <w:sz w:val="22"/>
      <w:szCs w:val="20"/>
    </w:rPr>
  </w:style>
  <w:style w:type="character" w:styleId="FollowedHyperlink">
    <w:name w:val="FollowedHyperlink"/>
    <w:uiPriority w:val="99"/>
    <w:rsid w:val="00EB2D46"/>
    <w:rPr>
      <w:color w:val="800080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EB2D46"/>
    <w:pPr>
      <w:keepLines/>
      <w:bidi/>
      <w:spacing w:before="480" w:after="0" w:line="240" w:lineRule="auto"/>
      <w:ind w:left="432" w:hanging="432"/>
      <w:outlineLvl w:val="9"/>
    </w:pPr>
    <w:rPr>
      <w:rFonts w:ascii="Cambria" w:hAnsi="Cambria" w:cs="Times New Roman"/>
      <w:b w:val="0"/>
      <w:color w:val="365F91"/>
      <w:kern w:val="0"/>
      <w:sz w:val="28"/>
      <w:szCs w:val="28"/>
      <w:lang w:eastAsia="zh-CN"/>
    </w:rPr>
  </w:style>
  <w:style w:type="paragraph" w:customStyle="1" w:styleId="Style">
    <w:name w:val="Style"/>
    <w:rsid w:val="00EB2D46"/>
    <w:pPr>
      <w:widowControl w:val="0"/>
      <w:autoSpaceDE w:val="0"/>
      <w:autoSpaceDN w:val="0"/>
      <w:adjustRightInd w:val="0"/>
    </w:pPr>
    <w:rPr>
      <w:rFonts w:ascii="Arial" w:eastAsia="Times New Roman" w:hAnsi="Arial"/>
      <w:sz w:val="24"/>
      <w:szCs w:val="24"/>
    </w:rPr>
  </w:style>
  <w:style w:type="paragraph" w:styleId="NormalWeb">
    <w:name w:val="Normal (Web)"/>
    <w:basedOn w:val="Normal"/>
    <w:uiPriority w:val="99"/>
    <w:unhideWhenUsed/>
    <w:rsid w:val="00EB2D46"/>
    <w:pPr>
      <w:bidi w:val="0"/>
      <w:spacing w:before="100" w:beforeAutospacing="1" w:after="100" w:afterAutospacing="1"/>
      <w:jc w:val="right"/>
    </w:pPr>
    <w:rPr>
      <w:rFonts w:asciiTheme="minorHAnsi" w:hAnsiTheme="minorHAnsi" w:cs="Times New Roman"/>
      <w:sz w:val="24"/>
      <w:lang w:bidi="fa-IR"/>
    </w:rPr>
  </w:style>
  <w:style w:type="numbering" w:customStyle="1" w:styleId="NoList1">
    <w:name w:val="No List1"/>
    <w:next w:val="NoList"/>
    <w:uiPriority w:val="99"/>
    <w:semiHidden/>
    <w:unhideWhenUsed/>
    <w:rsid w:val="00EB2D46"/>
  </w:style>
  <w:style w:type="table" w:customStyle="1" w:styleId="TableGrid1">
    <w:name w:val="Table Grid1"/>
    <w:basedOn w:val="TableNormal"/>
    <w:next w:val="TableGrid"/>
    <w:uiPriority w:val="59"/>
    <w:rsid w:val="00EB2D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igureorTable">
    <w:name w:val="Figure or Table"/>
    <w:basedOn w:val="Normal"/>
    <w:next w:val="Normal"/>
    <w:uiPriority w:val="99"/>
    <w:rsid w:val="00EB2D46"/>
    <w:pPr>
      <w:keepNext/>
      <w:bidi w:val="0"/>
      <w:spacing w:before="180" w:after="240" w:line="360" w:lineRule="atLeast"/>
      <w:jc w:val="center"/>
    </w:pPr>
    <w:rPr>
      <w:rFonts w:asciiTheme="minorBidi" w:hAnsiTheme="minorBidi" w:cstheme="minorBidi"/>
      <w:b/>
      <w:bCs/>
      <w:sz w:val="22"/>
      <w:szCs w:val="22"/>
      <w:lang w:eastAsia="fr-FR"/>
    </w:rPr>
  </w:style>
  <w:style w:type="paragraph" w:customStyle="1" w:styleId="Titrethese">
    <w:name w:val="Titre_these"/>
    <w:next w:val="Sous-titrethese"/>
    <w:uiPriority w:val="99"/>
    <w:rsid w:val="00EB2D46"/>
    <w:pPr>
      <w:spacing w:before="600" w:after="400"/>
      <w:jc w:val="center"/>
    </w:pPr>
    <w:rPr>
      <w:rFonts w:ascii="Times New Roman" w:eastAsia="Times New Roman" w:hAnsi="Times New Roman" w:cs="Times New Roman"/>
      <w:b/>
      <w:sz w:val="32"/>
      <w:szCs w:val="52"/>
      <w:lang w:eastAsia="fr-FR"/>
    </w:rPr>
  </w:style>
  <w:style w:type="paragraph" w:customStyle="1" w:styleId="Sous-titrethese">
    <w:name w:val="Sous-titre_these"/>
    <w:next w:val="Normal"/>
    <w:uiPriority w:val="99"/>
    <w:rsid w:val="00EB2D46"/>
    <w:pPr>
      <w:jc w:val="center"/>
    </w:pPr>
    <w:rPr>
      <w:rFonts w:ascii="Times New Roman" w:eastAsia="Times New Roman" w:hAnsi="Times New Roman" w:cs="Times New Roman"/>
      <w:b/>
      <w:sz w:val="28"/>
      <w:szCs w:val="24"/>
      <w:lang w:eastAsia="fr-FR"/>
    </w:rPr>
  </w:style>
  <w:style w:type="paragraph" w:customStyle="1" w:styleId="Jury">
    <w:name w:val="Jury"/>
    <w:uiPriority w:val="99"/>
    <w:rsid w:val="00EB2D46"/>
    <w:rPr>
      <w:rFonts w:ascii="Times New Roman" w:eastAsia="Times New Roman" w:hAnsi="Times New Roman" w:cs="Times New Roman"/>
      <w:b/>
      <w:bCs/>
      <w:sz w:val="24"/>
      <w:szCs w:val="24"/>
      <w:lang w:eastAsia="fr-FR"/>
    </w:rPr>
  </w:style>
  <w:style w:type="paragraph" w:styleId="DocumentMap">
    <w:name w:val="Document Map"/>
    <w:basedOn w:val="Normal"/>
    <w:link w:val="DocumentMapChar"/>
    <w:uiPriority w:val="99"/>
    <w:semiHidden/>
    <w:rsid w:val="00EB2D46"/>
    <w:pPr>
      <w:shd w:val="clear" w:color="auto" w:fill="000080"/>
      <w:bidi w:val="0"/>
      <w:spacing w:before="60" w:after="60" w:line="360" w:lineRule="auto"/>
      <w:jc w:val="both"/>
    </w:pPr>
    <w:rPr>
      <w:rFonts w:ascii="Tahoma" w:hAnsi="Tahoma" w:cs="Tahoma"/>
      <w:sz w:val="22"/>
      <w:szCs w:val="22"/>
      <w:lang w:eastAsia="fr-FR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B2D46"/>
    <w:rPr>
      <w:rFonts w:ascii="Tahoma" w:eastAsia="Times New Roman" w:hAnsi="Tahoma" w:cs="Tahoma"/>
      <w:sz w:val="22"/>
      <w:szCs w:val="22"/>
      <w:shd w:val="clear" w:color="auto" w:fill="000080"/>
      <w:lang w:eastAsia="fr-FR"/>
    </w:rPr>
  </w:style>
  <w:style w:type="paragraph" w:customStyle="1" w:styleId="Annexetitre1">
    <w:name w:val="Annexe_titre1"/>
    <w:next w:val="Normal"/>
    <w:uiPriority w:val="99"/>
    <w:rsid w:val="00EB2D46"/>
    <w:pPr>
      <w:pageBreakBefore/>
      <w:suppressAutoHyphens/>
      <w:spacing w:before="320" w:after="320" w:line="360" w:lineRule="auto"/>
      <w:outlineLvl w:val="0"/>
    </w:pPr>
    <w:rPr>
      <w:rFonts w:ascii="Times New Roman" w:eastAsia="Times New Roman" w:hAnsi="Times New Roman" w:cs="Times New Roman"/>
      <w:b/>
      <w:sz w:val="36"/>
      <w:szCs w:val="32"/>
      <w:lang w:eastAsia="fr-FR"/>
    </w:rPr>
  </w:style>
  <w:style w:type="paragraph" w:customStyle="1" w:styleId="Figure">
    <w:name w:val="Figure"/>
    <w:next w:val="Normal"/>
    <w:uiPriority w:val="99"/>
    <w:rsid w:val="00EB2D46"/>
    <w:pPr>
      <w:spacing w:before="160" w:after="160" w:line="360" w:lineRule="auto"/>
      <w:jc w:val="center"/>
    </w:pPr>
    <w:rPr>
      <w:rFonts w:ascii="Times New Roman" w:eastAsia="Times New Roman" w:hAnsi="Times New Roman" w:cs="Times New Roman"/>
      <w:sz w:val="24"/>
      <w:lang w:eastAsia="fr-FR"/>
    </w:rPr>
  </w:style>
  <w:style w:type="paragraph" w:customStyle="1" w:styleId="Titreniveau1">
    <w:name w:val="Titre_niveau1"/>
    <w:basedOn w:val="Heading1"/>
    <w:next w:val="Normal"/>
    <w:uiPriority w:val="99"/>
    <w:rsid w:val="00EB2D46"/>
    <w:pPr>
      <w:pageBreakBefore/>
      <w:numPr>
        <w:numId w:val="3"/>
      </w:numPr>
      <w:spacing w:before="320" w:after="320" w:line="360" w:lineRule="auto"/>
    </w:pPr>
    <w:rPr>
      <w:rFonts w:asciiTheme="minorBidi" w:eastAsia="Batang" w:hAnsiTheme="minorBidi"/>
      <w:b w:val="0"/>
      <w:kern w:val="32"/>
      <w:sz w:val="28"/>
      <w:szCs w:val="48"/>
      <w:lang w:eastAsia="fr-FR"/>
    </w:rPr>
  </w:style>
  <w:style w:type="paragraph" w:customStyle="1" w:styleId="Titreniveau2">
    <w:name w:val="Titre_niveau2"/>
    <w:basedOn w:val="Heading2"/>
    <w:next w:val="Normal"/>
    <w:link w:val="Titreniveau2CarCar"/>
    <w:uiPriority w:val="99"/>
    <w:rsid w:val="00EB2D46"/>
    <w:pPr>
      <w:numPr>
        <w:numId w:val="3"/>
      </w:numPr>
      <w:tabs>
        <w:tab w:val="left" w:pos="1170"/>
      </w:tabs>
      <w:spacing w:before="320" w:after="320" w:line="360" w:lineRule="auto"/>
    </w:pPr>
    <w:rPr>
      <w:rFonts w:asciiTheme="minorHAnsi" w:hAnsiTheme="minorHAnsi"/>
      <w:b w:val="0"/>
      <w:iCs/>
      <w:caps w:val="0"/>
      <w:sz w:val="32"/>
      <w:szCs w:val="44"/>
      <w:lang w:val="en-US" w:eastAsia="fr-FR"/>
    </w:rPr>
  </w:style>
  <w:style w:type="paragraph" w:customStyle="1" w:styleId="Titreniveau3">
    <w:name w:val="Titre_niveau3"/>
    <w:basedOn w:val="Heading3"/>
    <w:next w:val="Normal"/>
    <w:uiPriority w:val="99"/>
    <w:rsid w:val="00EB2D46"/>
    <w:pPr>
      <w:numPr>
        <w:numId w:val="0"/>
      </w:numPr>
      <w:tabs>
        <w:tab w:val="num" w:pos="360"/>
      </w:tabs>
      <w:spacing w:before="280" w:after="280" w:line="360" w:lineRule="auto"/>
      <w:ind w:left="360" w:hanging="360"/>
    </w:pPr>
    <w:rPr>
      <w:rFonts w:asciiTheme="minorHAnsi" w:eastAsia="Batang" w:hAnsiTheme="minorHAnsi" w:cs="Arial"/>
      <w:b w:val="0"/>
      <w:bCs w:val="0"/>
      <w:caps w:val="0"/>
      <w:kern w:val="32"/>
      <w:sz w:val="28"/>
      <w:szCs w:val="26"/>
      <w:lang w:val="en-US" w:eastAsia="fr-FR"/>
    </w:rPr>
  </w:style>
  <w:style w:type="paragraph" w:customStyle="1" w:styleId="Titreniveau4">
    <w:name w:val="Titre_niveau4"/>
    <w:basedOn w:val="Heading4"/>
    <w:next w:val="Normal"/>
    <w:uiPriority w:val="99"/>
    <w:rsid w:val="00EB2D46"/>
    <w:pPr>
      <w:widowControl/>
      <w:numPr>
        <w:numId w:val="3"/>
      </w:numPr>
      <w:spacing w:after="240" w:line="360" w:lineRule="auto"/>
      <w:jc w:val="left"/>
    </w:pPr>
    <w:rPr>
      <w:rFonts w:asciiTheme="minorHAnsi" w:hAnsiTheme="minorHAnsi" w:cstheme="minorBidi"/>
      <w:caps w:val="0"/>
      <w:lang w:val="en-US" w:eastAsia="fr-FR"/>
    </w:rPr>
  </w:style>
  <w:style w:type="paragraph" w:customStyle="1" w:styleId="Titreniveau5">
    <w:name w:val="Titre_niveau5"/>
    <w:basedOn w:val="Heading5"/>
    <w:uiPriority w:val="99"/>
    <w:rsid w:val="00EB2D46"/>
    <w:pPr>
      <w:widowControl/>
      <w:numPr>
        <w:numId w:val="3"/>
      </w:numPr>
      <w:spacing w:after="120" w:line="360" w:lineRule="auto"/>
      <w:jc w:val="right"/>
    </w:pPr>
    <w:rPr>
      <w:rFonts w:ascii="Arial" w:hAnsi="Arial" w:cstheme="minorBidi"/>
      <w:b/>
      <w:bCs/>
      <w:i/>
      <w:iCs/>
      <w:sz w:val="24"/>
      <w:lang w:val="en-US" w:eastAsia="fr-FR"/>
    </w:rPr>
  </w:style>
  <w:style w:type="paragraph" w:customStyle="1" w:styleId="Titreniveau6">
    <w:name w:val="Titre_niveau6"/>
    <w:basedOn w:val="Heading6"/>
    <w:uiPriority w:val="99"/>
    <w:rsid w:val="00EB2D46"/>
    <w:pPr>
      <w:widowControl/>
      <w:numPr>
        <w:numId w:val="3"/>
      </w:numPr>
      <w:spacing w:before="120" w:line="360" w:lineRule="auto"/>
      <w:jc w:val="left"/>
    </w:pPr>
    <w:rPr>
      <w:rFonts w:ascii="Courier New" w:hAnsi="Courier New" w:cstheme="minorBidi"/>
      <w:bCs/>
      <w:iCs w:val="0"/>
      <w:szCs w:val="22"/>
      <w:lang w:val="en-US" w:eastAsia="fr-FR"/>
    </w:rPr>
  </w:style>
  <w:style w:type="paragraph" w:customStyle="1" w:styleId="Titreniveau7">
    <w:name w:val="Titre_niveau7"/>
    <w:basedOn w:val="Heading7"/>
    <w:uiPriority w:val="99"/>
    <w:rsid w:val="00EB2D46"/>
    <w:pPr>
      <w:widowControl/>
      <w:numPr>
        <w:numId w:val="3"/>
      </w:numPr>
      <w:spacing w:before="120" w:line="360" w:lineRule="auto"/>
      <w:jc w:val="left"/>
    </w:pPr>
    <w:rPr>
      <w:rFonts w:ascii="Courier New" w:hAnsi="Courier New" w:cstheme="minorBidi"/>
      <w:sz w:val="22"/>
      <w:szCs w:val="22"/>
      <w:lang w:val="en-US" w:eastAsia="fr-FR"/>
    </w:rPr>
  </w:style>
  <w:style w:type="paragraph" w:customStyle="1" w:styleId="Titreniveau8">
    <w:name w:val="Titre_niveau8"/>
    <w:basedOn w:val="Heading8"/>
    <w:uiPriority w:val="99"/>
    <w:rsid w:val="00EB2D46"/>
    <w:pPr>
      <w:widowControl/>
      <w:numPr>
        <w:numId w:val="3"/>
      </w:numPr>
      <w:spacing w:before="120" w:line="360" w:lineRule="auto"/>
      <w:jc w:val="right"/>
    </w:pPr>
    <w:rPr>
      <w:rFonts w:ascii="Courier New" w:hAnsi="Courier New" w:cstheme="minorBidi"/>
      <w:i w:val="0"/>
      <w:sz w:val="22"/>
      <w:szCs w:val="22"/>
      <w:lang w:val="en-US" w:eastAsia="fr-FR"/>
    </w:rPr>
  </w:style>
  <w:style w:type="paragraph" w:customStyle="1" w:styleId="Titreniveau9">
    <w:name w:val="Titre_niveau9"/>
    <w:basedOn w:val="Heading9"/>
    <w:uiPriority w:val="99"/>
    <w:rsid w:val="00EB2D46"/>
    <w:pPr>
      <w:widowControl/>
      <w:numPr>
        <w:numId w:val="3"/>
      </w:numPr>
      <w:spacing w:before="120" w:line="360" w:lineRule="auto"/>
      <w:jc w:val="left"/>
    </w:pPr>
    <w:rPr>
      <w:rFonts w:ascii="Courier New" w:hAnsi="Courier New" w:cs="Arial"/>
      <w:b w:val="0"/>
      <w:bCs w:val="0"/>
      <w:iCs w:val="0"/>
      <w:sz w:val="22"/>
      <w:szCs w:val="22"/>
      <w:lang w:val="en-US" w:eastAsia="fr-FR"/>
    </w:rPr>
  </w:style>
  <w:style w:type="character" w:customStyle="1" w:styleId="Titreniveau2CarCar">
    <w:name w:val="Titre_niveau2 Car Car"/>
    <w:link w:val="Titreniveau2"/>
    <w:uiPriority w:val="99"/>
    <w:locked/>
    <w:rsid w:val="00EB2D46"/>
    <w:rPr>
      <w:rFonts w:asciiTheme="minorHAnsi" w:eastAsia="Times New Roman" w:hAnsiTheme="minorHAnsi"/>
      <w:bCs/>
      <w:iCs/>
      <w:sz w:val="32"/>
      <w:szCs w:val="44"/>
      <w:lang w:eastAsia="fr-FR"/>
    </w:rPr>
  </w:style>
  <w:style w:type="paragraph" w:customStyle="1" w:styleId="RESUME">
    <w:name w:val="RESUME"/>
    <w:basedOn w:val="Normal"/>
    <w:uiPriority w:val="99"/>
    <w:rsid w:val="00EB2D46"/>
    <w:pPr>
      <w:bidi w:val="0"/>
      <w:spacing w:before="60" w:after="60" w:line="360" w:lineRule="auto"/>
      <w:jc w:val="right"/>
    </w:pPr>
    <w:rPr>
      <w:rFonts w:asciiTheme="minorBidi" w:hAnsiTheme="minorBidi" w:cstheme="minorBidi"/>
      <w:b/>
      <w:sz w:val="22"/>
      <w:szCs w:val="22"/>
      <w:lang w:eastAsia="fr-FR"/>
    </w:rPr>
  </w:style>
  <w:style w:type="paragraph" w:styleId="TableofFigures">
    <w:name w:val="table of figures"/>
    <w:aliases w:val="Table des annexes"/>
    <w:basedOn w:val="Normal"/>
    <w:next w:val="Normal"/>
    <w:link w:val="TableofFiguresChar"/>
    <w:autoRedefine/>
    <w:uiPriority w:val="99"/>
    <w:qFormat/>
    <w:rsid w:val="00EB2D46"/>
    <w:pPr>
      <w:bidi w:val="0"/>
      <w:spacing w:before="60" w:after="60" w:line="360" w:lineRule="auto"/>
      <w:jc w:val="both"/>
    </w:pPr>
    <w:rPr>
      <w:rFonts w:asciiTheme="minorBidi" w:hAnsiTheme="minorBidi" w:cstheme="minorBidi"/>
      <w:sz w:val="22"/>
      <w:szCs w:val="22"/>
      <w:lang w:eastAsia="fr-F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B2D46"/>
    <w:pPr>
      <w:bidi w:val="0"/>
      <w:spacing w:before="60" w:after="60" w:line="360" w:lineRule="auto"/>
      <w:jc w:val="both"/>
    </w:pPr>
    <w:rPr>
      <w:rFonts w:asciiTheme="minorBidi" w:hAnsiTheme="minorBidi" w:cstheme="minorBidi"/>
      <w:b/>
      <w:bCs/>
      <w:szCs w:val="20"/>
      <w:lang w:eastAsia="fr-FR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B2D46"/>
    <w:rPr>
      <w:rFonts w:asciiTheme="minorBidi" w:eastAsia="Times New Roman" w:hAnsiTheme="minorBidi" w:cstheme="minorBidi"/>
      <w:b/>
      <w:bCs/>
      <w:sz w:val="24"/>
      <w:szCs w:val="24"/>
      <w:lang w:eastAsia="fr-FR"/>
    </w:rPr>
  </w:style>
  <w:style w:type="numbering" w:customStyle="1" w:styleId="Test-Style-Templatereza">
    <w:name w:val="Test-Style-Template_reza"/>
    <w:uiPriority w:val="99"/>
    <w:rsid w:val="00EB2D46"/>
    <w:pPr>
      <w:numPr>
        <w:numId w:val="3"/>
      </w:numPr>
    </w:pPr>
  </w:style>
  <w:style w:type="character" w:customStyle="1" w:styleId="BoldItallic">
    <w:name w:val="Bold&amp;Itallic"/>
    <w:uiPriority w:val="1"/>
    <w:qFormat/>
    <w:rsid w:val="00EB2D46"/>
    <w:rPr>
      <w:rFonts w:asciiTheme="minorHAnsi" w:hAnsiTheme="minorHAnsi"/>
      <w:b/>
      <w:bCs/>
      <w:i w:val="0"/>
      <w:iCs/>
      <w:sz w:val="26"/>
    </w:rPr>
  </w:style>
  <w:style w:type="paragraph" w:customStyle="1" w:styleId="EndNoteBibliography">
    <w:name w:val="EndNote Bibliography"/>
    <w:basedOn w:val="Normal"/>
    <w:link w:val="EndNoteBibliographyChar"/>
    <w:rsid w:val="00EB2D46"/>
    <w:pPr>
      <w:bidi w:val="0"/>
      <w:spacing w:after="200"/>
      <w:jc w:val="right"/>
    </w:pPr>
    <w:rPr>
      <w:rFonts w:asciiTheme="minorBidi" w:eastAsia="Calibri" w:hAnsiTheme="minorBidi" w:cstheme="minorBidi"/>
      <w:noProof/>
      <w:sz w:val="22"/>
      <w:szCs w:val="22"/>
    </w:rPr>
  </w:style>
  <w:style w:type="character" w:customStyle="1" w:styleId="EndNoteBibliographyChar">
    <w:name w:val="EndNote Bibliography Char"/>
    <w:link w:val="EndNoteBibliography"/>
    <w:rsid w:val="00EB2D46"/>
    <w:rPr>
      <w:rFonts w:asciiTheme="minorBidi" w:hAnsiTheme="minorBidi" w:cstheme="minorBidi"/>
      <w:noProof/>
      <w:sz w:val="22"/>
      <w:szCs w:val="22"/>
    </w:rPr>
  </w:style>
  <w:style w:type="paragraph" w:customStyle="1" w:styleId="TableOfContentsTitle">
    <w:name w:val="Table Of Contents' Title"/>
    <w:basedOn w:val="Normal"/>
    <w:qFormat/>
    <w:rsid w:val="00EB2D46"/>
    <w:pPr>
      <w:bidi w:val="0"/>
      <w:spacing w:before="60" w:after="60" w:line="360" w:lineRule="auto"/>
      <w:jc w:val="right"/>
    </w:pPr>
    <w:rPr>
      <w:rFonts w:asciiTheme="minorBidi" w:hAnsiTheme="minorBidi" w:cstheme="minorBidi"/>
      <w:b/>
      <w:sz w:val="28"/>
      <w:szCs w:val="22"/>
      <w:lang w:eastAsia="fr-FR"/>
    </w:rPr>
  </w:style>
  <w:style w:type="paragraph" w:styleId="Revision">
    <w:name w:val="Revision"/>
    <w:hidden/>
    <w:uiPriority w:val="99"/>
    <w:semiHidden/>
    <w:rsid w:val="00EB2D46"/>
    <w:rPr>
      <w:rFonts w:ascii="Times New Roman" w:eastAsia="Times New Roman" w:hAnsi="Times New Roman" w:cs="Times New Roman"/>
      <w:sz w:val="24"/>
      <w:szCs w:val="24"/>
      <w:lang w:eastAsia="fr-FR"/>
    </w:rPr>
  </w:style>
  <w:style w:type="table" w:customStyle="1" w:styleId="GridTable5Dark-Accent11">
    <w:name w:val="Grid Table 5 Dark - Accent 11"/>
    <w:basedOn w:val="TableNormal"/>
    <w:uiPriority w:val="50"/>
    <w:rsid w:val="00EB2D46"/>
    <w:rPr>
      <w:rFonts w:ascii="Times New Roman" w:eastAsia="Times New Roman" w:hAnsi="Times New Roman" w:cs="Times New Roman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DBE5F1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4F81BD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4F81BD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4F81BD"/>
      </w:tcPr>
    </w:tblStylePr>
    <w:tblStylePr w:type="band1Vert">
      <w:tblPr/>
      <w:tcPr>
        <w:shd w:val="clear" w:color="auto" w:fill="B8CCE4"/>
      </w:tcPr>
    </w:tblStylePr>
    <w:tblStylePr w:type="band1Horz">
      <w:tblPr/>
      <w:tcPr>
        <w:shd w:val="clear" w:color="auto" w:fill="B8CCE4"/>
      </w:tcPr>
    </w:tblStylePr>
  </w:style>
  <w:style w:type="table" w:customStyle="1" w:styleId="GridTable5Dark-Accent51">
    <w:name w:val="Grid Table 5 Dark - Accent 51"/>
    <w:basedOn w:val="TableNormal"/>
    <w:uiPriority w:val="50"/>
    <w:rsid w:val="00EB2D46"/>
    <w:rPr>
      <w:rFonts w:ascii="Times New Roman" w:eastAsia="Times New Roman" w:hAnsi="Times New Roman" w:cs="Times New Roman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DAEEF3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4BACC6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4BACC6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4BACC6"/>
      </w:tcPr>
    </w:tblStylePr>
    <w:tblStylePr w:type="band1Vert">
      <w:tblPr/>
      <w:tcPr>
        <w:shd w:val="clear" w:color="auto" w:fill="B6DDE8"/>
      </w:tcPr>
    </w:tblStylePr>
    <w:tblStylePr w:type="band1Horz">
      <w:tblPr/>
      <w:tcPr>
        <w:shd w:val="clear" w:color="auto" w:fill="B6DDE8"/>
      </w:tcPr>
    </w:tblStylePr>
  </w:style>
  <w:style w:type="paragraph" w:customStyle="1" w:styleId="EndNoteBibliographyTitle">
    <w:name w:val="EndNote Bibliography Title"/>
    <w:basedOn w:val="Normal"/>
    <w:link w:val="EndNoteBibliographyTitleChar"/>
    <w:rsid w:val="00EB2D46"/>
    <w:pPr>
      <w:bidi w:val="0"/>
      <w:spacing w:before="60" w:line="360" w:lineRule="auto"/>
      <w:jc w:val="center"/>
    </w:pPr>
    <w:rPr>
      <w:rFonts w:asciiTheme="minorBidi" w:hAnsiTheme="minorBidi" w:cstheme="minorBidi"/>
      <w:noProof/>
      <w:sz w:val="22"/>
      <w:szCs w:val="22"/>
      <w:lang w:val="fr-FR" w:eastAsia="fr-FR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EB2D46"/>
    <w:rPr>
      <w:rFonts w:asciiTheme="minorBidi" w:eastAsia="Times New Roman" w:hAnsiTheme="minorBidi" w:cstheme="minorBidi"/>
      <w:noProof/>
      <w:sz w:val="22"/>
      <w:szCs w:val="22"/>
      <w:lang w:val="fr-FR" w:eastAsia="fr-FR"/>
    </w:rPr>
  </w:style>
  <w:style w:type="character" w:customStyle="1" w:styleId="FactorName">
    <w:name w:val="FactorName"/>
    <w:aliases w:val="Itallic"/>
    <w:basedOn w:val="DefaultParagraphFont"/>
    <w:uiPriority w:val="1"/>
    <w:qFormat/>
    <w:rsid w:val="00EB2D46"/>
    <w:rPr>
      <w:i/>
    </w:rPr>
  </w:style>
  <w:style w:type="paragraph" w:customStyle="1" w:styleId="BulletedText">
    <w:name w:val="Bulleted_Text"/>
    <w:basedOn w:val="Normal"/>
    <w:uiPriority w:val="4"/>
    <w:qFormat/>
    <w:rsid w:val="00EB2D46"/>
    <w:pPr>
      <w:numPr>
        <w:numId w:val="21"/>
      </w:numPr>
      <w:bidi w:val="0"/>
      <w:spacing w:line="360" w:lineRule="atLeast"/>
      <w:jc w:val="both"/>
    </w:pPr>
    <w:rPr>
      <w:rFonts w:ascii="Arial" w:eastAsia="Calibri" w:hAnsi="Arial" w:cs="Arial"/>
      <w:sz w:val="22"/>
      <w:szCs w:val="28"/>
    </w:rPr>
  </w:style>
  <w:style w:type="paragraph" w:customStyle="1" w:styleId="CaptFigure">
    <w:name w:val="Capt_Figure"/>
    <w:basedOn w:val="BodyText"/>
    <w:uiPriority w:val="5"/>
    <w:qFormat/>
    <w:rsid w:val="00EB2D46"/>
    <w:pPr>
      <w:widowControl w:val="0"/>
      <w:suppressAutoHyphens/>
      <w:bidi w:val="0"/>
      <w:spacing w:after="360" w:line="360" w:lineRule="atLeast"/>
      <w:jc w:val="center"/>
    </w:pPr>
    <w:rPr>
      <w:rFonts w:ascii="Arial" w:eastAsia="Calibri" w:hAnsi="Arial" w:cs="Arial"/>
      <w:b/>
      <w:bCs/>
      <w:sz w:val="18"/>
      <w:szCs w:val="20"/>
      <w:lang w:eastAsia="en-US"/>
    </w:rPr>
  </w:style>
  <w:style w:type="paragraph" w:customStyle="1" w:styleId="CaptTable">
    <w:name w:val="Capt_Table"/>
    <w:basedOn w:val="Caption"/>
    <w:uiPriority w:val="5"/>
    <w:qFormat/>
    <w:rsid w:val="00EB2D46"/>
    <w:pPr>
      <w:keepNext/>
      <w:bidi w:val="0"/>
      <w:spacing w:before="360" w:line="360" w:lineRule="atLeast"/>
      <w:jc w:val="center"/>
    </w:pPr>
    <w:rPr>
      <w:rFonts w:ascii="Arial" w:eastAsia="Calibri" w:hAnsi="Arial" w:cs="Arial"/>
      <w:b/>
      <w:sz w:val="18"/>
      <w:szCs w:val="20"/>
    </w:rPr>
  </w:style>
  <w:style w:type="paragraph" w:customStyle="1" w:styleId="FigNormal">
    <w:name w:val="Fig_Normal"/>
    <w:basedOn w:val="BodyText"/>
    <w:uiPriority w:val="2"/>
    <w:qFormat/>
    <w:rsid w:val="00EB2D46"/>
    <w:pPr>
      <w:keepNext/>
      <w:bidi w:val="0"/>
      <w:spacing w:before="480" w:line="360" w:lineRule="atLeast"/>
      <w:jc w:val="center"/>
    </w:pPr>
    <w:rPr>
      <w:rFonts w:ascii="Calibri" w:eastAsia="Calibri" w:hAnsi="Calibri" w:cs="Arial"/>
      <w:sz w:val="22"/>
      <w:szCs w:val="28"/>
      <w:lang w:eastAsia="en-US"/>
    </w:rPr>
  </w:style>
  <w:style w:type="paragraph" w:customStyle="1" w:styleId="TableText">
    <w:name w:val="Table_Text"/>
    <w:basedOn w:val="Normal"/>
    <w:uiPriority w:val="3"/>
    <w:qFormat/>
    <w:rsid w:val="00EB2D46"/>
    <w:pPr>
      <w:bidi w:val="0"/>
      <w:spacing w:before="60" w:after="60"/>
      <w:ind w:left="28"/>
      <w:jc w:val="right"/>
    </w:pPr>
    <w:rPr>
      <w:rFonts w:ascii="Arial" w:hAnsi="Arial" w:cs="Traffic"/>
      <w:noProof/>
      <w:sz w:val="24"/>
      <w:szCs w:val="20"/>
    </w:rPr>
  </w:style>
  <w:style w:type="paragraph" w:customStyle="1" w:styleId="TableHeader">
    <w:name w:val="Table_Header"/>
    <w:basedOn w:val="Normal"/>
    <w:uiPriority w:val="3"/>
    <w:qFormat/>
    <w:rsid w:val="00EB2D46"/>
    <w:pPr>
      <w:bidi w:val="0"/>
      <w:spacing w:before="60" w:after="60"/>
      <w:ind w:left="28"/>
      <w:jc w:val="center"/>
    </w:pPr>
    <w:rPr>
      <w:rFonts w:ascii="Arial" w:hAnsi="Arial" w:cs="Traffic"/>
      <w:b/>
      <w:noProof/>
      <w:sz w:val="18"/>
      <w:szCs w:val="20"/>
    </w:rPr>
  </w:style>
  <w:style w:type="paragraph" w:customStyle="1" w:styleId="NumberedText">
    <w:name w:val="Numbered_Text"/>
    <w:basedOn w:val="BodyText"/>
    <w:uiPriority w:val="4"/>
    <w:qFormat/>
    <w:rsid w:val="00EB2D46"/>
    <w:pPr>
      <w:numPr>
        <w:numId w:val="20"/>
      </w:numPr>
      <w:bidi w:val="0"/>
      <w:spacing w:line="360" w:lineRule="atLeast"/>
      <w:jc w:val="both"/>
    </w:pPr>
    <w:rPr>
      <w:rFonts w:ascii="Arial" w:eastAsia="Calibri" w:hAnsi="Arial" w:cs="Arial"/>
      <w:sz w:val="22"/>
      <w:szCs w:val="28"/>
      <w:lang w:eastAsia="en-US"/>
    </w:rPr>
  </w:style>
  <w:style w:type="paragraph" w:customStyle="1" w:styleId="BeforeH1">
    <w:name w:val="Before H1"/>
    <w:basedOn w:val="Heading1"/>
    <w:link w:val="BeforeH1Char"/>
    <w:uiPriority w:val="1"/>
    <w:qFormat/>
    <w:rsid w:val="00EB2D46"/>
    <w:pPr>
      <w:widowControl w:val="0"/>
      <w:suppressAutoHyphens/>
      <w:spacing w:before="480" w:after="120" w:line="240" w:lineRule="atLeast"/>
      <w:ind w:left="432" w:hanging="432"/>
      <w:jc w:val="both"/>
    </w:pPr>
    <w:rPr>
      <w:rFonts w:asciiTheme="minorBidi" w:eastAsia="WenQuanYi Zen Hei Sharp" w:hAnsiTheme="minorBidi" w:cstheme="minorBidi"/>
      <w:b w:val="0"/>
      <w:color w:val="000099"/>
      <w:spacing w:val="20"/>
      <w:kern w:val="22"/>
      <w:sz w:val="28"/>
      <w:lang w:eastAsia="zh-CN" w:bidi="hi-IN"/>
    </w:rPr>
  </w:style>
  <w:style w:type="character" w:customStyle="1" w:styleId="BeforeH1Char">
    <w:name w:val="Before H1 Char"/>
    <w:basedOn w:val="Heading1Char"/>
    <w:link w:val="BeforeH1"/>
    <w:uiPriority w:val="1"/>
    <w:rsid w:val="00EB2D46"/>
    <w:rPr>
      <w:rFonts w:asciiTheme="minorBidi" w:eastAsia="WenQuanYi Zen Hei Sharp" w:hAnsiTheme="minorBidi" w:cstheme="minorBidi"/>
      <w:b w:val="0"/>
      <w:bCs/>
      <w:caps/>
      <w:color w:val="000099"/>
      <w:spacing w:val="20"/>
      <w:kern w:val="22"/>
      <w:sz w:val="28"/>
      <w:szCs w:val="24"/>
      <w:lang w:eastAsia="zh-CN" w:bidi="hi-IN"/>
    </w:rPr>
  </w:style>
  <w:style w:type="paragraph" w:customStyle="1" w:styleId="noraml">
    <w:name w:val="noraml"/>
    <w:basedOn w:val="Normal"/>
    <w:uiPriority w:val="99"/>
    <w:rsid w:val="00EB2D46"/>
    <w:pPr>
      <w:bidi w:val="0"/>
      <w:spacing w:before="120" w:after="120" w:line="360" w:lineRule="atLeast"/>
      <w:jc w:val="both"/>
    </w:pPr>
    <w:rPr>
      <w:rFonts w:ascii="Arial" w:eastAsia="Calibri" w:hAnsi="Arial" w:cs="Arial"/>
      <w:bCs/>
      <w:sz w:val="22"/>
      <w:szCs w:val="22"/>
    </w:rPr>
  </w:style>
  <w:style w:type="paragraph" w:customStyle="1" w:styleId="normal1">
    <w:name w:val="normal 1"/>
    <w:basedOn w:val="noraml"/>
    <w:uiPriority w:val="99"/>
    <w:rsid w:val="00EB2D46"/>
    <w:pPr>
      <w:spacing w:before="0"/>
    </w:pPr>
  </w:style>
  <w:style w:type="paragraph" w:customStyle="1" w:styleId="Bulleted1">
    <w:name w:val="Bulleted 1"/>
    <w:basedOn w:val="Normal"/>
    <w:uiPriority w:val="99"/>
    <w:rsid w:val="00EB2D46"/>
    <w:pPr>
      <w:numPr>
        <w:numId w:val="16"/>
      </w:numPr>
      <w:bidi w:val="0"/>
      <w:spacing w:before="120" w:after="120" w:line="360" w:lineRule="atLeast"/>
      <w:jc w:val="both"/>
    </w:pPr>
    <w:rPr>
      <w:rFonts w:ascii="Arial" w:eastAsia="Calibri" w:hAnsi="Arial" w:cs="Arial"/>
      <w:sz w:val="22"/>
      <w:szCs w:val="28"/>
    </w:rPr>
  </w:style>
  <w:style w:type="paragraph" w:customStyle="1" w:styleId="normalline">
    <w:name w:val="normal line"/>
    <w:basedOn w:val="Normal"/>
    <w:uiPriority w:val="99"/>
    <w:rsid w:val="00EB2D46"/>
    <w:pPr>
      <w:bidi w:val="0"/>
      <w:spacing w:before="120" w:after="120" w:line="360" w:lineRule="atLeast"/>
      <w:jc w:val="both"/>
    </w:pPr>
    <w:rPr>
      <w:rFonts w:ascii="Arial" w:eastAsia="Calibri" w:hAnsi="Arial" w:cs="Arial"/>
      <w:b/>
      <w:sz w:val="22"/>
      <w:szCs w:val="28"/>
      <w:u w:val="single"/>
    </w:rPr>
  </w:style>
  <w:style w:type="paragraph" w:customStyle="1" w:styleId="nameofGod">
    <w:name w:val="name of God"/>
    <w:basedOn w:val="Normal"/>
    <w:uiPriority w:val="99"/>
    <w:rsid w:val="00EB2D46"/>
    <w:pPr>
      <w:bidi w:val="0"/>
      <w:spacing w:before="120" w:after="120" w:line="360" w:lineRule="atLeast"/>
      <w:jc w:val="center"/>
    </w:pPr>
    <w:rPr>
      <w:rFonts w:ascii="Arial Bold" w:eastAsia="Calibri" w:hAnsi="Arial Bold" w:cs="Arial"/>
      <w:b/>
      <w:sz w:val="22"/>
      <w:szCs w:val="28"/>
    </w:rPr>
  </w:style>
  <w:style w:type="paragraph" w:customStyle="1" w:styleId="onvan">
    <w:name w:val="onvan"/>
    <w:basedOn w:val="nameofGod"/>
    <w:qFormat/>
    <w:rsid w:val="00EB2D46"/>
    <w:rPr>
      <w:sz w:val="32"/>
    </w:rPr>
  </w:style>
  <w:style w:type="paragraph" w:customStyle="1" w:styleId="Numbering1">
    <w:name w:val="Numbering 1"/>
    <w:basedOn w:val="Normal"/>
    <w:uiPriority w:val="99"/>
    <w:rsid w:val="00EB2D46"/>
    <w:pPr>
      <w:numPr>
        <w:numId w:val="14"/>
      </w:numPr>
      <w:bidi w:val="0"/>
      <w:spacing w:before="120" w:after="120" w:line="360" w:lineRule="atLeast"/>
      <w:jc w:val="both"/>
    </w:pPr>
    <w:rPr>
      <w:rFonts w:ascii="Arial" w:eastAsia="Calibri" w:hAnsi="Arial" w:cs="Arial"/>
      <w:sz w:val="22"/>
      <w:szCs w:val="28"/>
    </w:rPr>
  </w:style>
  <w:style w:type="paragraph" w:customStyle="1" w:styleId="FigureCaption">
    <w:name w:val="Figure Caption"/>
    <w:basedOn w:val="Normal"/>
    <w:uiPriority w:val="99"/>
    <w:rsid w:val="00EB2D46"/>
    <w:pPr>
      <w:bidi w:val="0"/>
      <w:spacing w:before="120" w:after="120" w:line="360" w:lineRule="atLeast"/>
      <w:jc w:val="center"/>
    </w:pPr>
    <w:rPr>
      <w:rFonts w:ascii="Arial" w:eastAsia="Calibri" w:hAnsi="Arial" w:cs="Arial"/>
      <w:b/>
      <w:sz w:val="18"/>
      <w:szCs w:val="28"/>
    </w:rPr>
  </w:style>
  <w:style w:type="paragraph" w:customStyle="1" w:styleId="Bulleted2">
    <w:name w:val="Bulleted 2"/>
    <w:basedOn w:val="noraml"/>
    <w:uiPriority w:val="99"/>
    <w:rsid w:val="00EB2D46"/>
    <w:pPr>
      <w:numPr>
        <w:numId w:val="4"/>
      </w:numPr>
      <w:spacing w:before="0"/>
      <w:ind w:left="714" w:hanging="357"/>
    </w:pPr>
  </w:style>
  <w:style w:type="paragraph" w:customStyle="1" w:styleId="Bulleted3">
    <w:name w:val="Bulleted 3"/>
    <w:basedOn w:val="Normal"/>
    <w:uiPriority w:val="99"/>
    <w:rsid w:val="00EB2D46"/>
    <w:pPr>
      <w:numPr>
        <w:numId w:val="5"/>
      </w:numPr>
      <w:bidi w:val="0"/>
      <w:spacing w:before="120" w:after="120" w:line="360" w:lineRule="atLeast"/>
      <w:ind w:left="1264" w:hanging="357"/>
      <w:jc w:val="both"/>
    </w:pPr>
    <w:rPr>
      <w:rFonts w:ascii="Arial" w:eastAsia="Calibri" w:hAnsi="Arial" w:cs="Arial"/>
      <w:sz w:val="22"/>
      <w:szCs w:val="28"/>
    </w:rPr>
  </w:style>
  <w:style w:type="paragraph" w:customStyle="1" w:styleId="Bulleted4">
    <w:name w:val="Bulleted 4"/>
    <w:basedOn w:val="Normal"/>
    <w:uiPriority w:val="99"/>
    <w:rsid w:val="00EB2D46"/>
    <w:pPr>
      <w:numPr>
        <w:numId w:val="6"/>
      </w:numPr>
      <w:bidi w:val="0"/>
      <w:spacing w:before="120" w:after="120" w:line="360" w:lineRule="atLeast"/>
      <w:ind w:left="1434" w:hanging="357"/>
      <w:jc w:val="both"/>
    </w:pPr>
    <w:rPr>
      <w:rFonts w:ascii="Arial" w:eastAsia="Calibri" w:hAnsi="Arial" w:cs="Arial"/>
      <w:sz w:val="22"/>
      <w:szCs w:val="28"/>
    </w:rPr>
  </w:style>
  <w:style w:type="paragraph" w:customStyle="1" w:styleId="normalbulleted">
    <w:name w:val="normal bulleted"/>
    <w:basedOn w:val="noraml"/>
    <w:uiPriority w:val="99"/>
    <w:rsid w:val="00EB2D46"/>
    <w:pPr>
      <w:spacing w:before="0"/>
      <w:ind w:left="851"/>
    </w:pPr>
  </w:style>
  <w:style w:type="paragraph" w:customStyle="1" w:styleId="Bulleted5">
    <w:name w:val="Bulleted 5"/>
    <w:basedOn w:val="Bulleted4"/>
    <w:uiPriority w:val="99"/>
    <w:rsid w:val="00EB2D46"/>
    <w:pPr>
      <w:numPr>
        <w:numId w:val="7"/>
      </w:numPr>
      <w:ind w:left="1775"/>
    </w:pPr>
  </w:style>
  <w:style w:type="paragraph" w:customStyle="1" w:styleId="Numbering2">
    <w:name w:val="Numbering 2"/>
    <w:basedOn w:val="Numbering1"/>
    <w:uiPriority w:val="99"/>
    <w:rsid w:val="00EB2D46"/>
    <w:pPr>
      <w:numPr>
        <w:numId w:val="8"/>
      </w:numPr>
      <w:ind w:left="1775" w:hanging="357"/>
    </w:pPr>
    <w:rPr>
      <w:rFonts w:eastAsia="Batang"/>
    </w:rPr>
  </w:style>
  <w:style w:type="paragraph" w:customStyle="1" w:styleId="Bulleted6">
    <w:name w:val="Bulleted 6"/>
    <w:basedOn w:val="Bulleted2"/>
    <w:uiPriority w:val="99"/>
    <w:rsid w:val="00EB2D46"/>
    <w:pPr>
      <w:numPr>
        <w:numId w:val="9"/>
      </w:numPr>
      <w:ind w:left="1945"/>
    </w:pPr>
  </w:style>
  <w:style w:type="paragraph" w:customStyle="1" w:styleId="Bulleted1-1">
    <w:name w:val="Bulleted 1-1"/>
    <w:basedOn w:val="Bulleted1"/>
    <w:uiPriority w:val="99"/>
    <w:rsid w:val="00EB2D46"/>
    <w:pPr>
      <w:numPr>
        <w:numId w:val="10"/>
      </w:numPr>
      <w:ind w:left="1548" w:hanging="357"/>
    </w:pPr>
  </w:style>
  <w:style w:type="paragraph" w:customStyle="1" w:styleId="Bulleted12">
    <w:name w:val="Bulleted 1.2"/>
    <w:basedOn w:val="Bulleted1-1"/>
    <w:uiPriority w:val="99"/>
    <w:rsid w:val="00EB2D46"/>
    <w:pPr>
      <w:numPr>
        <w:numId w:val="15"/>
      </w:numPr>
    </w:pPr>
  </w:style>
  <w:style w:type="paragraph" w:customStyle="1" w:styleId="Numberinga">
    <w:name w:val="Numbering a"/>
    <w:basedOn w:val="Normal"/>
    <w:uiPriority w:val="99"/>
    <w:rsid w:val="00EB2D46"/>
    <w:pPr>
      <w:numPr>
        <w:numId w:val="11"/>
      </w:numPr>
      <w:bidi w:val="0"/>
      <w:spacing w:before="120" w:after="120" w:line="360" w:lineRule="atLeast"/>
      <w:ind w:left="1775" w:hanging="357"/>
      <w:jc w:val="both"/>
    </w:pPr>
    <w:rPr>
      <w:rFonts w:ascii="Arial" w:eastAsia="Calibri" w:hAnsi="Arial" w:cs="Arial"/>
      <w:sz w:val="22"/>
      <w:szCs w:val="28"/>
    </w:rPr>
  </w:style>
  <w:style w:type="paragraph" w:customStyle="1" w:styleId="BulletedHeader">
    <w:name w:val="Bulleted Header"/>
    <w:basedOn w:val="Bulleted1-1"/>
    <w:uiPriority w:val="99"/>
    <w:rsid w:val="00EB2D46"/>
    <w:pPr>
      <w:ind w:left="1775"/>
    </w:pPr>
  </w:style>
  <w:style w:type="paragraph" w:customStyle="1" w:styleId="Bulleted7">
    <w:name w:val="Bulleted 7"/>
    <w:basedOn w:val="normalbulleted"/>
    <w:uiPriority w:val="99"/>
    <w:rsid w:val="00EB2D46"/>
    <w:pPr>
      <w:numPr>
        <w:numId w:val="12"/>
      </w:numPr>
      <w:ind w:left="1831" w:hanging="357"/>
    </w:pPr>
  </w:style>
  <w:style w:type="paragraph" w:customStyle="1" w:styleId="Bulleted8">
    <w:name w:val="Bulleted 8"/>
    <w:basedOn w:val="Normal"/>
    <w:uiPriority w:val="99"/>
    <w:rsid w:val="00EB2D46"/>
    <w:pPr>
      <w:numPr>
        <w:numId w:val="13"/>
      </w:numPr>
      <w:bidi w:val="0"/>
      <w:spacing w:before="120" w:after="120" w:line="360" w:lineRule="atLeast"/>
      <w:jc w:val="both"/>
    </w:pPr>
    <w:rPr>
      <w:rFonts w:ascii="Arial" w:eastAsia="Calibri" w:hAnsi="Arial" w:cs="Arial"/>
      <w:sz w:val="22"/>
      <w:szCs w:val="28"/>
    </w:rPr>
  </w:style>
  <w:style w:type="paragraph" w:customStyle="1" w:styleId="TableCaption">
    <w:name w:val="Table Caption"/>
    <w:basedOn w:val="Normal"/>
    <w:uiPriority w:val="99"/>
    <w:rsid w:val="00EB2D46"/>
    <w:pPr>
      <w:bidi w:val="0"/>
      <w:spacing w:before="120" w:after="120" w:line="360" w:lineRule="atLeast"/>
      <w:jc w:val="center"/>
    </w:pPr>
    <w:rPr>
      <w:rFonts w:ascii="Arial" w:eastAsia="Calibri" w:hAnsi="Arial" w:cs="Arial"/>
      <w:b/>
      <w:sz w:val="18"/>
      <w:szCs w:val="28"/>
    </w:rPr>
  </w:style>
  <w:style w:type="character" w:customStyle="1" w:styleId="TableofFiguresChar">
    <w:name w:val="Table of Figures Char"/>
    <w:aliases w:val="Table des annexes Char"/>
    <w:basedOn w:val="DefaultParagraphFont"/>
    <w:link w:val="TableofFigures"/>
    <w:uiPriority w:val="99"/>
    <w:locked/>
    <w:rsid w:val="00EB2D46"/>
    <w:rPr>
      <w:rFonts w:asciiTheme="minorBidi" w:eastAsia="Times New Roman" w:hAnsiTheme="minorBidi" w:cstheme="minorBidi"/>
      <w:sz w:val="22"/>
      <w:szCs w:val="22"/>
      <w:lang w:eastAsia="fr-FR"/>
    </w:rPr>
  </w:style>
  <w:style w:type="paragraph" w:customStyle="1" w:styleId="Appendix">
    <w:name w:val="Appendix"/>
    <w:basedOn w:val="Normal"/>
    <w:qFormat/>
    <w:rsid w:val="00EB2D46"/>
    <w:pPr>
      <w:bidi w:val="0"/>
      <w:spacing w:before="120" w:after="120" w:line="360" w:lineRule="atLeast"/>
      <w:jc w:val="center"/>
    </w:pPr>
    <w:rPr>
      <w:rFonts w:ascii="Arial" w:eastAsia="Calibri" w:hAnsi="Arial" w:cs="Arial"/>
      <w:b/>
      <w:bCs/>
      <w:sz w:val="80"/>
      <w:szCs w:val="80"/>
    </w:rPr>
  </w:style>
  <w:style w:type="paragraph" w:customStyle="1" w:styleId="Appendix-1">
    <w:name w:val="Appendix -1"/>
    <w:basedOn w:val="Normal"/>
    <w:qFormat/>
    <w:rsid w:val="00EB2D46"/>
    <w:pPr>
      <w:bidi w:val="0"/>
      <w:spacing w:before="120" w:after="120" w:line="360" w:lineRule="atLeast"/>
      <w:jc w:val="center"/>
    </w:pPr>
    <w:rPr>
      <w:rFonts w:ascii="Arial" w:eastAsia="Calibri" w:hAnsi="Arial" w:cs="Arial"/>
      <w:b/>
      <w:bCs/>
      <w:sz w:val="40"/>
      <w:szCs w:val="40"/>
    </w:rPr>
  </w:style>
  <w:style w:type="paragraph" w:customStyle="1" w:styleId="matn">
    <w:name w:val="matn"/>
    <w:basedOn w:val="noraml"/>
    <w:qFormat/>
    <w:rsid w:val="00EB2D46"/>
    <w:rPr>
      <w:b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22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44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3">
    <w:name w:val="index 3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66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4">
    <w:name w:val="index 4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88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5">
    <w:name w:val="index 5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10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6">
    <w:name w:val="index 6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32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7">
    <w:name w:val="index 7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54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8">
    <w:name w:val="index 8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76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9">
    <w:name w:val="index 9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98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Heading">
    <w:name w:val="index heading"/>
    <w:basedOn w:val="Normal"/>
    <w:next w:val="Index1"/>
    <w:uiPriority w:val="99"/>
    <w:semiHidden/>
    <w:unhideWhenUsed/>
    <w:rsid w:val="00EB2D46"/>
    <w:pPr>
      <w:pBdr>
        <w:top w:val="single" w:sz="12" w:space="0" w:color="auto"/>
      </w:pBdr>
      <w:bidi w:val="0"/>
      <w:spacing w:before="360" w:after="240" w:line="276" w:lineRule="auto"/>
      <w:jc w:val="right"/>
    </w:pPr>
    <w:rPr>
      <w:rFonts w:asciiTheme="minorBidi" w:eastAsiaTheme="minorHAnsi" w:hAnsiTheme="minorBidi" w:cs="Arial"/>
      <w:b/>
      <w:bCs/>
      <w:i/>
      <w:iCs/>
      <w:sz w:val="26"/>
      <w:szCs w:val="31"/>
    </w:rPr>
  </w:style>
  <w:style w:type="character" w:customStyle="1" w:styleId="NoSpacingChar">
    <w:name w:val="No Spacing Char"/>
    <w:basedOn w:val="DefaultParagraphFont"/>
    <w:link w:val="NoSpacing"/>
    <w:uiPriority w:val="99"/>
    <w:locked/>
    <w:rsid w:val="00EB2D46"/>
    <w:rPr>
      <w:rFonts w:eastAsiaTheme="minorHAnsi"/>
    </w:rPr>
  </w:style>
  <w:style w:type="paragraph" w:styleId="NoSpacing">
    <w:name w:val="No Spacing"/>
    <w:link w:val="NoSpacingChar"/>
    <w:uiPriority w:val="99"/>
    <w:qFormat/>
    <w:rsid w:val="00EB2D46"/>
    <w:rPr>
      <w:rFonts w:eastAsiaTheme="minorHAnsi"/>
    </w:rPr>
  </w:style>
  <w:style w:type="paragraph" w:styleId="Quote">
    <w:name w:val="Quote"/>
    <w:basedOn w:val="Normal"/>
    <w:next w:val="Normal"/>
    <w:link w:val="QuoteChar"/>
    <w:uiPriority w:val="29"/>
    <w:qFormat/>
    <w:rsid w:val="00EB2D46"/>
    <w:pPr>
      <w:bidi w:val="0"/>
      <w:spacing w:before="120" w:after="200" w:line="276" w:lineRule="auto"/>
      <w:jc w:val="right"/>
    </w:pPr>
    <w:rPr>
      <w:rFonts w:asciiTheme="minorBidi" w:eastAsiaTheme="minorEastAsia" w:hAnsiTheme="minorBidi" w:cstheme="minorBidi"/>
      <w:i/>
      <w:iCs/>
      <w:color w:val="000000" w:themeColor="text1"/>
      <w:sz w:val="22"/>
      <w:szCs w:val="22"/>
      <w:lang w:eastAsia="ja-JP"/>
    </w:rPr>
  </w:style>
  <w:style w:type="character" w:customStyle="1" w:styleId="QuoteChar">
    <w:name w:val="Quote Char"/>
    <w:basedOn w:val="DefaultParagraphFont"/>
    <w:link w:val="Quote"/>
    <w:uiPriority w:val="29"/>
    <w:rsid w:val="00EB2D46"/>
    <w:rPr>
      <w:rFonts w:asciiTheme="minorBidi" w:eastAsiaTheme="minorEastAsia" w:hAnsiTheme="minorBidi" w:cstheme="minorBidi"/>
      <w:i/>
      <w:iCs/>
      <w:color w:val="000000" w:themeColor="text1"/>
      <w:sz w:val="22"/>
      <w:szCs w:val="22"/>
      <w:lang w:eastAsia="ja-JP"/>
    </w:rPr>
  </w:style>
  <w:style w:type="paragraph" w:customStyle="1" w:styleId="8660412C4D884999B44DBF3481676D47">
    <w:name w:val="8660412C4D884999B44DBF3481676D47"/>
    <w:rsid w:val="00EB2D46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HeaderOdd">
    <w:name w:val="Header Odd"/>
    <w:basedOn w:val="NoSpacing"/>
    <w:qFormat/>
    <w:rsid w:val="00EB2D46"/>
    <w:pPr>
      <w:pBdr>
        <w:bottom w:val="single" w:sz="4" w:space="1" w:color="4F81BD" w:themeColor="accent1"/>
      </w:pBdr>
      <w:jc w:val="right"/>
    </w:pPr>
    <w:rPr>
      <w:b/>
      <w:color w:val="1F497D" w:themeColor="text2"/>
      <w:lang w:eastAsia="ja-JP"/>
    </w:rPr>
  </w:style>
  <w:style w:type="paragraph" w:customStyle="1" w:styleId="FooterOdd">
    <w:name w:val="Footer Odd"/>
    <w:basedOn w:val="Normal"/>
    <w:qFormat/>
    <w:rsid w:val="00EB2D46"/>
    <w:pPr>
      <w:pBdr>
        <w:top w:val="single" w:sz="4" w:space="1" w:color="4F81BD" w:themeColor="accent1"/>
      </w:pBdr>
      <w:bidi w:val="0"/>
      <w:spacing w:before="120" w:after="180" w:line="264" w:lineRule="auto"/>
      <w:jc w:val="right"/>
    </w:pPr>
    <w:rPr>
      <w:rFonts w:asciiTheme="minorBidi" w:eastAsiaTheme="minorHAnsi" w:hAnsiTheme="minorBidi" w:cs="Arial"/>
      <w:color w:val="1F497D" w:themeColor="text2"/>
      <w:sz w:val="22"/>
      <w:szCs w:val="28"/>
      <w:lang w:eastAsia="ja-JP"/>
    </w:rPr>
  </w:style>
  <w:style w:type="paragraph" w:customStyle="1" w:styleId="LO-Normal">
    <w:name w:val="LO-Normal"/>
    <w:rsid w:val="00EB2D46"/>
    <w:pPr>
      <w:widowControl w:val="0"/>
      <w:suppressAutoHyphens/>
    </w:pPr>
    <w:rPr>
      <w:rFonts w:ascii="Arial" w:eastAsia="Arial Unicode MS" w:hAnsi="Arial" w:cs="Mangal"/>
      <w:kern w:val="2"/>
      <w:sz w:val="24"/>
      <w:szCs w:val="24"/>
      <w:lang w:eastAsia="ar-SA" w:bidi="hi-IN"/>
    </w:rPr>
  </w:style>
  <w:style w:type="paragraph" w:customStyle="1" w:styleId="Para2-Numbered">
    <w:name w:val="Para 2 - Numbered"/>
    <w:basedOn w:val="Normal"/>
    <w:rsid w:val="00EB2D46"/>
    <w:pPr>
      <w:widowControl w:val="0"/>
      <w:numPr>
        <w:numId w:val="17"/>
      </w:numPr>
      <w:tabs>
        <w:tab w:val="left" w:pos="-567"/>
        <w:tab w:val="left" w:pos="0"/>
      </w:tabs>
      <w:suppressAutoHyphens/>
      <w:bidi w:val="0"/>
      <w:spacing w:before="120" w:after="120"/>
      <w:jc w:val="both"/>
    </w:pPr>
    <w:rPr>
      <w:rFonts w:ascii="Arial" w:eastAsia="Arial Unicode MS" w:hAnsi="Arial" w:cs="Arial"/>
      <w:spacing w:val="-2"/>
      <w:kern w:val="2"/>
      <w:sz w:val="22"/>
      <w:szCs w:val="22"/>
      <w:lang w:eastAsia="ar-SA" w:bidi="hi-IN"/>
    </w:rPr>
  </w:style>
  <w:style w:type="paragraph" w:customStyle="1" w:styleId="Para2BoldNotesHead">
    <w:name w:val="Para 2 Bold Notes Head"/>
    <w:basedOn w:val="Normal"/>
    <w:rsid w:val="00EB2D46"/>
    <w:pPr>
      <w:widowControl w:val="0"/>
      <w:suppressAutoHyphens/>
      <w:bidi w:val="0"/>
      <w:spacing w:before="120" w:after="120" w:line="240" w:lineRule="atLeast"/>
      <w:ind w:left="1080" w:hanging="540"/>
      <w:jc w:val="both"/>
    </w:pPr>
    <w:rPr>
      <w:rFonts w:ascii="Arial" w:eastAsia="Arial Unicode MS" w:hAnsi="Arial" w:cs="Mangal"/>
      <w:b/>
      <w:bCs/>
      <w:i/>
      <w:iCs/>
      <w:spacing w:val="-2"/>
      <w:kern w:val="2"/>
      <w:sz w:val="22"/>
      <w:szCs w:val="28"/>
      <w:lang w:eastAsia="ar-SA" w:bidi="hi-IN"/>
    </w:rPr>
  </w:style>
  <w:style w:type="paragraph" w:customStyle="1" w:styleId="Para2BoldNotesBullets">
    <w:name w:val="Para 2 Bold Notes Bullets"/>
    <w:basedOn w:val="Normal"/>
    <w:rsid w:val="00EB2D46"/>
    <w:pPr>
      <w:widowControl w:val="0"/>
      <w:numPr>
        <w:numId w:val="18"/>
      </w:numPr>
      <w:tabs>
        <w:tab w:val="left" w:pos="0"/>
      </w:tabs>
      <w:suppressAutoHyphens/>
      <w:bidi w:val="0"/>
      <w:spacing w:before="120" w:after="120" w:line="240" w:lineRule="atLeast"/>
      <w:ind w:left="0" w:hanging="540"/>
      <w:jc w:val="both"/>
    </w:pPr>
    <w:rPr>
      <w:rFonts w:ascii="Arial" w:eastAsia="Arial Unicode MS" w:hAnsi="Arial" w:cs="Mangal"/>
      <w:b/>
      <w:bCs/>
      <w:i/>
      <w:iCs/>
      <w:spacing w:val="-2"/>
      <w:kern w:val="2"/>
      <w:sz w:val="22"/>
      <w:szCs w:val="28"/>
      <w:lang w:eastAsia="ar-SA" w:bidi="hi-IN"/>
    </w:rPr>
  </w:style>
  <w:style w:type="paragraph" w:customStyle="1" w:styleId="Titr0">
    <w:name w:val="Titr"/>
    <w:basedOn w:val="Normal"/>
    <w:qFormat/>
    <w:rsid w:val="00EB2D46"/>
    <w:pPr>
      <w:bidi w:val="0"/>
      <w:spacing w:before="120" w:after="120" w:line="360" w:lineRule="atLeast"/>
      <w:jc w:val="both"/>
    </w:pPr>
    <w:rPr>
      <w:rFonts w:ascii="Arial Bold" w:eastAsia="Calibri" w:hAnsi="Arial Bold" w:cs="Arial"/>
      <w:b/>
      <w:bCs/>
      <w:sz w:val="22"/>
      <w:szCs w:val="22"/>
    </w:rPr>
  </w:style>
  <w:style w:type="paragraph" w:customStyle="1" w:styleId="Titr1">
    <w:name w:val="Titr 1"/>
    <w:basedOn w:val="Normal"/>
    <w:qFormat/>
    <w:rsid w:val="00EB2D46"/>
    <w:pPr>
      <w:tabs>
        <w:tab w:val="left" w:pos="5775"/>
      </w:tabs>
      <w:bidi w:val="0"/>
      <w:spacing w:before="120" w:after="120" w:line="360" w:lineRule="atLeast"/>
      <w:jc w:val="both"/>
    </w:pPr>
    <w:rPr>
      <w:rFonts w:ascii="Arial" w:eastAsia="Calibri" w:hAnsi="Arial" w:cs="Arial"/>
      <w:sz w:val="22"/>
      <w:szCs w:val="22"/>
    </w:rPr>
  </w:style>
  <w:style w:type="paragraph" w:customStyle="1" w:styleId="Note">
    <w:name w:val="Note"/>
    <w:basedOn w:val="matn"/>
    <w:qFormat/>
    <w:rsid w:val="00EB2D46"/>
    <w:pPr>
      <w:spacing w:line="276" w:lineRule="auto"/>
    </w:pPr>
  </w:style>
  <w:style w:type="paragraph" w:customStyle="1" w:styleId="Body">
    <w:name w:val="Body"/>
    <w:basedOn w:val="Normal"/>
    <w:link w:val="BodyChar"/>
    <w:uiPriority w:val="99"/>
    <w:rsid w:val="00EB2D46"/>
    <w:pPr>
      <w:bidi w:val="0"/>
      <w:spacing w:before="240"/>
      <w:ind w:left="720"/>
      <w:jc w:val="both"/>
    </w:pPr>
    <w:rPr>
      <w:rFonts w:asciiTheme="minorBidi" w:hAnsiTheme="minorBidi" w:cstheme="minorBidi"/>
      <w:sz w:val="24"/>
      <w:szCs w:val="20"/>
    </w:rPr>
  </w:style>
  <w:style w:type="character" w:customStyle="1" w:styleId="BodyChar">
    <w:name w:val="Body Char"/>
    <w:link w:val="Body"/>
    <w:uiPriority w:val="99"/>
    <w:rsid w:val="00EB2D46"/>
    <w:rPr>
      <w:rFonts w:asciiTheme="minorBidi" w:eastAsia="Times New Roman" w:hAnsiTheme="minorBidi" w:cstheme="minorBidi"/>
      <w:sz w:val="24"/>
    </w:rPr>
  </w:style>
  <w:style w:type="table" w:styleId="MediumGrid3-Accent5">
    <w:name w:val="Medium Grid 3 Accent 5"/>
    <w:basedOn w:val="TableNormal"/>
    <w:uiPriority w:val="69"/>
    <w:rsid w:val="00EB2D46"/>
    <w:rPr>
      <w:rFonts w:ascii="Times New Roman" w:eastAsia="Times New Roman" w:hAnsi="Times New Roman" w:cs="Times New Roman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0DBF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472C4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472C4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472C4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472C4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1B8E1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1B8E1"/>
      </w:tcPr>
    </w:tblStylePr>
  </w:style>
  <w:style w:type="paragraph" w:styleId="TOAHeading">
    <w:name w:val="toa heading"/>
    <w:basedOn w:val="Normal"/>
    <w:next w:val="Normal"/>
    <w:rsid w:val="00EB2D46"/>
    <w:pPr>
      <w:tabs>
        <w:tab w:val="right" w:pos="9360"/>
      </w:tabs>
      <w:suppressAutoHyphens/>
      <w:bidi w:val="0"/>
      <w:jc w:val="right"/>
    </w:pPr>
    <w:rPr>
      <w:rFonts w:ascii="CG Times" w:hAnsi="CG Times" w:cstheme="minorBidi"/>
      <w:sz w:val="22"/>
      <w:szCs w:val="20"/>
    </w:rPr>
  </w:style>
  <w:style w:type="paragraph" w:customStyle="1" w:styleId="Paragraph">
    <w:name w:val="Paragraph"/>
    <w:basedOn w:val="Normal"/>
    <w:rsid w:val="00EB2D46"/>
    <w:pPr>
      <w:tabs>
        <w:tab w:val="left" w:pos="3140"/>
      </w:tabs>
      <w:bidi w:val="0"/>
      <w:spacing w:before="120" w:line="300" w:lineRule="exact"/>
      <w:ind w:left="2160"/>
      <w:jc w:val="both"/>
    </w:pPr>
    <w:rPr>
      <w:rFonts w:asciiTheme="minorBidi" w:hAnsiTheme="minorBidi" w:cstheme="minorBidi"/>
      <w:color w:val="000000"/>
      <w:sz w:val="22"/>
      <w:szCs w:val="20"/>
    </w:rPr>
  </w:style>
  <w:style w:type="character" w:styleId="PlaceholderText">
    <w:name w:val="Placeholder Text"/>
    <w:basedOn w:val="DefaultParagraphFont"/>
    <w:uiPriority w:val="99"/>
    <w:semiHidden/>
    <w:rsid w:val="00EB2D46"/>
    <w:rPr>
      <w:color w:val="808080"/>
    </w:rPr>
  </w:style>
  <w:style w:type="paragraph" w:customStyle="1" w:styleId="Appendix-">
    <w:name w:val="Appendix-"/>
    <w:basedOn w:val="Heading1"/>
    <w:qFormat/>
    <w:rsid w:val="00EB2D46"/>
    <w:pPr>
      <w:widowControl w:val="0"/>
      <w:suppressAutoHyphens/>
      <w:spacing w:before="480" w:after="120" w:line="240" w:lineRule="atLeast"/>
      <w:ind w:left="432" w:hanging="432"/>
      <w:jc w:val="center"/>
    </w:pPr>
    <w:rPr>
      <w:rFonts w:asciiTheme="minorBidi" w:eastAsia="WenQuanYi Zen Hei Sharp" w:hAnsiTheme="minorBidi" w:cstheme="minorBidi"/>
      <w:b w:val="0"/>
      <w:color w:val="000099"/>
      <w:kern w:val="22"/>
      <w:sz w:val="48"/>
      <w:szCs w:val="48"/>
      <w:lang w:eastAsia="zh-CN" w:bidi="hi-IN"/>
    </w:rPr>
  </w:style>
  <w:style w:type="paragraph" w:styleId="NormalIndent">
    <w:name w:val="Normal Indent"/>
    <w:basedOn w:val="Normal"/>
    <w:uiPriority w:val="99"/>
    <w:rsid w:val="00EB2D46"/>
    <w:pPr>
      <w:bidi w:val="0"/>
      <w:ind w:left="851"/>
      <w:jc w:val="right"/>
    </w:pPr>
    <w:rPr>
      <w:rFonts w:asciiTheme="minorBidi" w:hAnsiTheme="minorBidi" w:cstheme="minorBidi"/>
      <w:sz w:val="22"/>
      <w:szCs w:val="22"/>
    </w:rPr>
  </w:style>
  <w:style w:type="paragraph" w:customStyle="1" w:styleId="titr">
    <w:name w:val="titr"/>
    <w:basedOn w:val="Heading1"/>
    <w:uiPriority w:val="99"/>
    <w:rsid w:val="00EB2D46"/>
    <w:pPr>
      <w:numPr>
        <w:numId w:val="19"/>
      </w:numPr>
      <w:spacing w:before="140" w:after="0" w:line="280" w:lineRule="atLeast"/>
      <w:jc w:val="both"/>
    </w:pPr>
    <w:rPr>
      <w:b w:val="0"/>
      <w:bCs w:val="0"/>
      <w:caps w:val="0"/>
      <w:sz w:val="28"/>
      <w:szCs w:val="20"/>
      <w:lang w:bidi="fa-IR"/>
    </w:rPr>
  </w:style>
  <w:style w:type="table" w:customStyle="1" w:styleId="LightShading1">
    <w:name w:val="Light Shading1"/>
    <w:basedOn w:val="TableNormal"/>
    <w:uiPriority w:val="60"/>
    <w:rsid w:val="00EB2D46"/>
    <w:rPr>
      <w:rFonts w:asciiTheme="minorHAnsi" w:eastAsiaTheme="minorHAnsi" w:hAnsiTheme="minorHAnsi" w:cstheme="minorBidi"/>
      <w:color w:val="000000" w:themeColor="text1" w:themeShade="BF"/>
      <w:sz w:val="22"/>
      <w:szCs w:val="22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customStyle="1" w:styleId="apple-converted-space">
    <w:name w:val="apple-converted-space"/>
    <w:basedOn w:val="DefaultParagraphFont"/>
    <w:rsid w:val="00EB2D46"/>
  </w:style>
  <w:style w:type="character" w:styleId="Emphasis">
    <w:name w:val="Emphasis"/>
    <w:basedOn w:val="DefaultParagraphFont"/>
    <w:uiPriority w:val="20"/>
    <w:qFormat/>
    <w:rsid w:val="00EB2D46"/>
    <w:rPr>
      <w:i/>
      <w:iCs/>
    </w:rPr>
  </w:style>
  <w:style w:type="paragraph" w:customStyle="1" w:styleId="table">
    <w:name w:val="table"/>
    <w:basedOn w:val="Normal"/>
    <w:rsid w:val="00EB2D46"/>
    <w:pPr>
      <w:keepLines/>
      <w:bidi w:val="0"/>
      <w:spacing w:before="60" w:after="60"/>
      <w:jc w:val="right"/>
    </w:pPr>
    <w:rPr>
      <w:rFonts w:ascii="Arial" w:eastAsia="MS Mincho" w:hAnsi="Arial" w:cs="Arial"/>
      <w:sz w:val="24"/>
      <w:szCs w:val="20"/>
      <w:lang w:val="en-GB"/>
    </w:rPr>
  </w:style>
  <w:style w:type="paragraph" w:customStyle="1" w:styleId="tabtit">
    <w:name w:val="tabtit"/>
    <w:basedOn w:val="table"/>
    <w:rsid w:val="00EB2D46"/>
    <w:pPr>
      <w:jc w:val="center"/>
    </w:pPr>
    <w:rPr>
      <w:b/>
      <w:sz w:val="16"/>
    </w:rPr>
  </w:style>
  <w:style w:type="table" w:customStyle="1" w:styleId="TableGrid2">
    <w:name w:val="Table Grid2"/>
    <w:basedOn w:val="TableNormal"/>
    <w:next w:val="TableGrid"/>
    <w:uiPriority w:val="59"/>
    <w:rsid w:val="00EB2D46"/>
    <w:pPr>
      <w:spacing w:before="120" w:after="60" w:line="288" w:lineRule="auto"/>
      <w:ind w:left="720"/>
    </w:pPr>
    <w:rPr>
      <w:rFonts w:ascii="Times New Roman" w:eastAsia="Times New Roman" w:hAnsi="Times New Roman" w:cs="Times New Roman"/>
      <w:lang w:bidi="fa-I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Bullet">
    <w:name w:val="List Bullet"/>
    <w:basedOn w:val="Normal"/>
    <w:rsid w:val="00EB2D46"/>
    <w:pPr>
      <w:numPr>
        <w:numId w:val="23"/>
      </w:numPr>
      <w:bidi w:val="0"/>
      <w:spacing w:before="120" w:after="120" w:line="340" w:lineRule="exact"/>
      <w:ind w:left="1152"/>
      <w:jc w:val="right"/>
    </w:pPr>
    <w:rPr>
      <w:rFonts w:ascii="Garamond" w:hAnsi="Garamond" w:cs="Times New Roman"/>
      <w:sz w:val="24"/>
      <w:lang w:bidi="fa-IR"/>
    </w:rPr>
  </w:style>
  <w:style w:type="paragraph" w:styleId="ListBullet2">
    <w:name w:val="List Bullet 2"/>
    <w:basedOn w:val="Normal"/>
    <w:link w:val="ListBullet2Char"/>
    <w:rsid w:val="00EB2D46"/>
    <w:pPr>
      <w:numPr>
        <w:numId w:val="22"/>
      </w:numPr>
      <w:bidi w:val="0"/>
      <w:spacing w:before="120" w:after="60" w:line="288" w:lineRule="auto"/>
      <w:jc w:val="right"/>
    </w:pPr>
    <w:rPr>
      <w:rFonts w:ascii="Garamond" w:hAnsi="Garamond" w:cs="Times New Roman"/>
      <w:sz w:val="24"/>
      <w:lang w:bidi="fa-IR"/>
    </w:rPr>
  </w:style>
  <w:style w:type="character" w:customStyle="1" w:styleId="ListBullet2Char">
    <w:name w:val="List Bullet 2 Char"/>
    <w:link w:val="ListBullet2"/>
    <w:rsid w:val="00EB2D46"/>
    <w:rPr>
      <w:rFonts w:ascii="Garamond" w:eastAsia="Times New Roman" w:hAnsi="Garamond" w:cs="Times New Roman"/>
      <w:sz w:val="24"/>
      <w:szCs w:val="24"/>
      <w:lang w:bidi="fa-IR"/>
    </w:rPr>
  </w:style>
  <w:style w:type="paragraph" w:customStyle="1" w:styleId="Testoparagrafo">
    <w:name w:val="Testo paragrafo"/>
    <w:rsid w:val="00EB2D46"/>
    <w:pPr>
      <w:spacing w:after="120"/>
      <w:ind w:left="709" w:right="284"/>
      <w:jc w:val="both"/>
    </w:pPr>
    <w:rPr>
      <w:rFonts w:ascii="Arial" w:eastAsia="Times New Roman" w:hAnsi="Arial"/>
      <w:noProof/>
      <w:lang w:val="it-IT" w:eastAsia="it-IT"/>
    </w:rPr>
  </w:style>
  <w:style w:type="paragraph" w:styleId="Date">
    <w:name w:val="Date"/>
    <w:basedOn w:val="Normal"/>
    <w:next w:val="Normal"/>
    <w:link w:val="DateChar"/>
    <w:rsid w:val="00EB2D46"/>
    <w:pPr>
      <w:bidi w:val="0"/>
      <w:spacing w:before="120" w:after="60" w:line="288" w:lineRule="auto"/>
      <w:ind w:left="720"/>
    </w:pPr>
    <w:rPr>
      <w:rFonts w:asciiTheme="minorHAnsi" w:hAnsiTheme="minorHAnsi" w:cs="Times New Roman"/>
      <w:sz w:val="24"/>
      <w:lang w:bidi="fa-IR"/>
    </w:rPr>
  </w:style>
  <w:style w:type="character" w:customStyle="1" w:styleId="DateChar">
    <w:name w:val="Date Char"/>
    <w:basedOn w:val="DefaultParagraphFont"/>
    <w:link w:val="Date"/>
    <w:rsid w:val="00EB2D46"/>
    <w:rPr>
      <w:rFonts w:asciiTheme="minorHAnsi" w:eastAsia="Times New Roman" w:hAnsiTheme="minorHAnsi" w:cs="Times New Roman"/>
      <w:sz w:val="24"/>
      <w:szCs w:val="24"/>
      <w:lang w:bidi="fa-IR"/>
    </w:rPr>
  </w:style>
  <w:style w:type="paragraph" w:styleId="ListBullet3">
    <w:name w:val="List Bullet 3"/>
    <w:basedOn w:val="Normal"/>
    <w:rsid w:val="00EB2D46"/>
    <w:pPr>
      <w:tabs>
        <w:tab w:val="num" w:pos="1080"/>
      </w:tabs>
      <w:bidi w:val="0"/>
      <w:spacing w:before="120" w:after="60" w:line="288" w:lineRule="auto"/>
      <w:ind w:left="1080" w:hanging="360"/>
    </w:pPr>
    <w:rPr>
      <w:rFonts w:asciiTheme="minorHAnsi" w:hAnsiTheme="minorHAnsi" w:cs="Times New Roman"/>
      <w:sz w:val="24"/>
      <w:lang w:bidi="fa-IR"/>
    </w:rPr>
  </w:style>
  <w:style w:type="paragraph" w:customStyle="1" w:styleId="RevisionRecordTable">
    <w:name w:val="Revision Record Table"/>
    <w:basedOn w:val="Normal"/>
    <w:semiHidden/>
    <w:rsid w:val="00EB2D46"/>
    <w:pPr>
      <w:bidi w:val="0"/>
      <w:spacing w:beforeAutospacing="1" w:afterAutospacing="1"/>
      <w:jc w:val="center"/>
    </w:pPr>
    <w:rPr>
      <w:sz w:val="16"/>
      <w:szCs w:val="20"/>
      <w:lang w:bidi="fa-IR"/>
    </w:rPr>
  </w:style>
  <w:style w:type="paragraph" w:customStyle="1" w:styleId="BulletList">
    <w:name w:val="Bullet List"/>
    <w:basedOn w:val="BodyText"/>
    <w:rsid w:val="00EB2D46"/>
    <w:pPr>
      <w:numPr>
        <w:numId w:val="24"/>
      </w:numPr>
      <w:tabs>
        <w:tab w:val="clear" w:pos="747"/>
      </w:tabs>
      <w:bidi w:val="0"/>
      <w:spacing w:before="60" w:after="120" w:line="300" w:lineRule="auto"/>
      <w:ind w:left="480" w:hanging="480"/>
      <w:jc w:val="both"/>
    </w:pPr>
    <w:rPr>
      <w:rFonts w:ascii="Arial" w:hAnsi="Arial" w:cs="Times New Roman"/>
      <w:sz w:val="22"/>
      <w:szCs w:val="22"/>
      <w:lang w:val="en-GB" w:eastAsia="en-GB"/>
    </w:rPr>
  </w:style>
  <w:style w:type="paragraph" w:customStyle="1" w:styleId="Style10">
    <w:name w:val="Style 1"/>
    <w:uiPriority w:val="99"/>
    <w:rsid w:val="00EB2D46"/>
    <w:pPr>
      <w:widowControl w:val="0"/>
      <w:autoSpaceDE w:val="0"/>
      <w:autoSpaceDN w:val="0"/>
    </w:pPr>
    <w:rPr>
      <w:rFonts w:ascii="Times New Roman" w:eastAsia="Times New Roman" w:hAnsi="Times New Roman" w:cs="Times New Roman"/>
    </w:rPr>
  </w:style>
  <w:style w:type="character" w:customStyle="1" w:styleId="CharacterStyle5">
    <w:name w:val="Character Style 5"/>
    <w:rsid w:val="00EB2D46"/>
    <w:rPr>
      <w:rFonts w:ascii="Arial" w:hAnsi="Arial" w:cs="Arial" w:hint="default"/>
      <w:color w:val="000000"/>
      <w:sz w:val="16"/>
      <w:szCs w:val="16"/>
    </w:rPr>
  </w:style>
  <w:style w:type="paragraph" w:customStyle="1" w:styleId="Style6">
    <w:name w:val="Style 6"/>
    <w:rsid w:val="00EB2D46"/>
    <w:pPr>
      <w:widowControl w:val="0"/>
      <w:autoSpaceDE w:val="0"/>
      <w:autoSpaceDN w:val="0"/>
      <w:ind w:right="324"/>
      <w:jc w:val="right"/>
    </w:pPr>
    <w:rPr>
      <w:rFonts w:ascii="Arial" w:eastAsia="Times New Roman" w:hAnsi="Arial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DE0A2A-0C21-46E7-9E37-F33C44EB2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1</Pages>
  <Words>656</Words>
  <Characters>3741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4389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Niloofar Ayati</dc:creator>
  <cp:lastModifiedBy>Mohammad Noori</cp:lastModifiedBy>
  <cp:revision>35</cp:revision>
  <cp:lastPrinted>2023-01-10T05:23:00Z</cp:lastPrinted>
  <dcterms:created xsi:type="dcterms:W3CDTF">2022-01-30T11:22:00Z</dcterms:created>
  <dcterms:modified xsi:type="dcterms:W3CDTF">2023-10-02T12:36:00Z</dcterms:modified>
</cp:coreProperties>
</file>