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1"/>
        <w:gridCol w:w="1368"/>
        <w:gridCol w:w="2085"/>
        <w:gridCol w:w="1488"/>
        <w:gridCol w:w="1350"/>
        <w:gridCol w:w="1678"/>
        <w:gridCol w:w="1773"/>
        <w:gridCol w:w="8"/>
      </w:tblGrid>
      <w:tr w:rsidR="008C5EB7" w:rsidRPr="00B73596" w14:paraId="15D45590" w14:textId="77777777" w:rsidTr="00E17926">
        <w:trPr>
          <w:gridBefore w:val="1"/>
          <w:wBefore w:w="6" w:type="dxa"/>
          <w:trHeight w:val="3710"/>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79A04DC4" w14:textId="77777777" w:rsidR="008C5EB7" w:rsidRPr="00B73596" w:rsidRDefault="008C5EB7" w:rsidP="002B0272">
            <w:pPr>
              <w:widowControl w:val="0"/>
              <w:bidi/>
              <w:spacing w:before="0" w:after="0"/>
              <w:jc w:val="center"/>
              <w:rPr>
                <w:rFonts w:ascii="Arial" w:eastAsia="Times New Roman" w:hAnsi="Arial"/>
                <w:b/>
                <w:bCs/>
                <w:sz w:val="36"/>
                <w:szCs w:val="36"/>
                <w:rtl/>
                <w:lang w:bidi="fa-IR"/>
              </w:rPr>
            </w:pPr>
            <w:r w:rsidRPr="00B73596">
              <w:rPr>
                <w:rFonts w:ascii="Arial" w:eastAsia="Times New Roman" w:hAnsi="Arial" w:hint="cs"/>
                <w:b/>
                <w:bCs/>
                <w:color w:val="365F91"/>
                <w:sz w:val="36"/>
                <w:szCs w:val="36"/>
                <w:rtl/>
                <w:lang w:bidi="fa-IR"/>
              </w:rPr>
              <w:t>طرح نگهداشت و افزایش تولید 27 مخزن</w:t>
            </w:r>
          </w:p>
        </w:tc>
      </w:tr>
      <w:tr w:rsidR="008C5EB7" w:rsidRPr="00B73596" w14:paraId="6AAEABC8" w14:textId="77777777" w:rsidTr="00E17926">
        <w:trPr>
          <w:gridBefore w:val="1"/>
          <w:wBefore w:w="6" w:type="dxa"/>
          <w:trHeight w:val="3456"/>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0DE32472" w14:textId="77777777" w:rsidR="008C5EB7" w:rsidRPr="00B73596" w:rsidRDefault="00A374C7" w:rsidP="00B05D3C">
            <w:pPr>
              <w:widowControl w:val="0"/>
              <w:bidi/>
              <w:spacing w:before="0" w:after="0"/>
              <w:jc w:val="center"/>
              <w:rPr>
                <w:rFonts w:ascii="Arial" w:eastAsia="Times New Roman" w:hAnsi="Arial"/>
                <w:b/>
                <w:bCs/>
                <w:sz w:val="32"/>
                <w:szCs w:val="32"/>
              </w:rPr>
            </w:pPr>
            <w:r w:rsidRPr="00B73596">
              <w:rPr>
                <w:rFonts w:ascii="Arial" w:eastAsia="Times New Roman" w:hAnsi="Arial"/>
                <w:b/>
                <w:bCs/>
                <w:sz w:val="32"/>
                <w:szCs w:val="32"/>
              </w:rPr>
              <w:t>GEOTECHNICAL INVESTIGATION REPORT- W028</w:t>
            </w:r>
          </w:p>
          <w:p w14:paraId="5DF9E68E" w14:textId="77777777" w:rsidR="008C5EB7" w:rsidRPr="00B73596" w:rsidRDefault="008C5EB7" w:rsidP="008C5EB7">
            <w:pPr>
              <w:widowControl w:val="0"/>
              <w:bidi/>
              <w:spacing w:before="0" w:after="0"/>
              <w:jc w:val="center"/>
              <w:rPr>
                <w:rFonts w:ascii="Arial" w:eastAsia="Times New Roman" w:hAnsi="Arial"/>
                <w:b/>
                <w:bCs/>
                <w:sz w:val="32"/>
                <w:szCs w:val="32"/>
              </w:rPr>
            </w:pPr>
          </w:p>
          <w:p w14:paraId="570EB7D1" w14:textId="77777777" w:rsidR="008C5EB7" w:rsidRPr="00B73596" w:rsidRDefault="008C5EB7" w:rsidP="0012161E">
            <w:pPr>
              <w:widowControl w:val="0"/>
              <w:bidi/>
              <w:spacing w:before="0" w:after="0"/>
              <w:jc w:val="center"/>
              <w:rPr>
                <w:rFonts w:ascii="Arial" w:eastAsia="Times New Roman" w:hAnsi="Arial"/>
                <w:b/>
                <w:bCs/>
                <w:sz w:val="32"/>
                <w:szCs w:val="32"/>
                <w:rtl/>
              </w:rPr>
            </w:pPr>
            <w:r w:rsidRPr="00B73596">
              <w:rPr>
                <w:rFonts w:eastAsia="Times New Roman" w:hint="cs"/>
                <w:b/>
                <w:bCs/>
                <w:color w:val="365F91"/>
                <w:sz w:val="32"/>
                <w:szCs w:val="32"/>
                <w:rtl/>
                <w:lang w:bidi="fa-IR"/>
              </w:rPr>
              <w:t>نگهداشت و افزایش تولید میدان نفتی بینک</w:t>
            </w:r>
          </w:p>
        </w:tc>
      </w:tr>
      <w:tr w:rsidR="00CF2AB4" w:rsidRPr="00B73596" w14:paraId="790B2A24"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12" w:space="0" w:color="auto"/>
              <w:bottom w:val="single" w:sz="2" w:space="0" w:color="auto"/>
              <w:right w:val="single" w:sz="2" w:space="0" w:color="auto"/>
            </w:tcBorders>
            <w:vAlign w:val="center"/>
          </w:tcPr>
          <w:p w14:paraId="4A011636" w14:textId="77777777"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390" w:type="dxa"/>
            <w:tcBorders>
              <w:top w:val="single" w:sz="12" w:space="0" w:color="auto"/>
              <w:left w:val="single" w:sz="2" w:space="0" w:color="auto"/>
              <w:bottom w:val="single" w:sz="2" w:space="0" w:color="auto"/>
              <w:right w:val="single" w:sz="2" w:space="0" w:color="auto"/>
            </w:tcBorders>
            <w:vAlign w:val="center"/>
          </w:tcPr>
          <w:p w14:paraId="26BDE771" w14:textId="77777777" w:rsidR="00936989" w:rsidRPr="00B73596" w:rsidRDefault="00936989" w:rsidP="00936989">
            <w:pPr>
              <w:widowControl w:val="0"/>
              <w:spacing w:before="20" w:after="20"/>
              <w:ind w:left="-64" w:firstLine="38"/>
              <w:jc w:val="center"/>
              <w:rPr>
                <w:rFonts w:ascii="Arial" w:eastAsia="Times New Roman" w:hAnsi="Arial"/>
                <w:b/>
                <w:bCs/>
                <w:sz w:val="17"/>
                <w:szCs w:val="17"/>
              </w:rPr>
            </w:pPr>
          </w:p>
        </w:tc>
        <w:tc>
          <w:tcPr>
            <w:tcW w:w="2164" w:type="dxa"/>
            <w:tcBorders>
              <w:top w:val="single" w:sz="12" w:space="0" w:color="auto"/>
              <w:left w:val="single" w:sz="2" w:space="0" w:color="auto"/>
              <w:bottom w:val="single" w:sz="2" w:space="0" w:color="auto"/>
              <w:right w:val="single" w:sz="2" w:space="0" w:color="auto"/>
            </w:tcBorders>
            <w:vAlign w:val="center"/>
          </w:tcPr>
          <w:p w14:paraId="5E649B03" w14:textId="77777777" w:rsidR="00936989" w:rsidRPr="00B73596" w:rsidRDefault="00936989" w:rsidP="00936989">
            <w:pPr>
              <w:widowControl w:val="0"/>
              <w:spacing w:before="20" w:after="20"/>
              <w:ind w:left="-125" w:right="-113" w:hanging="2"/>
              <w:jc w:val="center"/>
              <w:rPr>
                <w:rFonts w:ascii="Arial" w:eastAsia="Times New Roman" w:hAnsi="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14:paraId="549BAE6F" w14:textId="77777777" w:rsidR="00936989" w:rsidRPr="00B73596" w:rsidRDefault="00936989" w:rsidP="00936989">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737FCB30" w14:textId="77777777"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08A2DBBD" w14:textId="77777777"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838" w:type="dxa"/>
            <w:tcBorders>
              <w:left w:val="single" w:sz="2" w:space="0" w:color="auto"/>
              <w:bottom w:val="single" w:sz="2" w:space="0" w:color="auto"/>
            </w:tcBorders>
            <w:vAlign w:val="center"/>
          </w:tcPr>
          <w:p w14:paraId="6AD49954" w14:textId="77777777" w:rsidR="00936989" w:rsidRPr="00B73596" w:rsidRDefault="00936989" w:rsidP="00936989">
            <w:pPr>
              <w:widowControl w:val="0"/>
              <w:spacing w:before="20" w:after="20"/>
              <w:ind w:hanging="59"/>
              <w:jc w:val="center"/>
              <w:rPr>
                <w:rFonts w:ascii="Arial" w:eastAsia="Times New Roman" w:hAnsi="Arial"/>
                <w:b/>
                <w:bCs/>
                <w:color w:val="000000"/>
                <w:sz w:val="17"/>
                <w:szCs w:val="17"/>
              </w:rPr>
            </w:pPr>
          </w:p>
        </w:tc>
      </w:tr>
      <w:tr w:rsidR="00476795" w:rsidRPr="00B73596" w14:paraId="0781C365"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14:paraId="3C5CA662" w14:textId="77777777" w:rsidR="00476795" w:rsidRDefault="00476795" w:rsidP="0047679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D03</w:t>
            </w:r>
          </w:p>
        </w:tc>
        <w:tc>
          <w:tcPr>
            <w:tcW w:w="1390" w:type="dxa"/>
            <w:tcBorders>
              <w:top w:val="single" w:sz="2" w:space="0" w:color="auto"/>
              <w:left w:val="single" w:sz="2" w:space="0" w:color="auto"/>
              <w:bottom w:val="single" w:sz="2" w:space="0" w:color="auto"/>
              <w:right w:val="single" w:sz="2" w:space="0" w:color="auto"/>
            </w:tcBorders>
            <w:vAlign w:val="center"/>
          </w:tcPr>
          <w:p w14:paraId="4967C874" w14:textId="77777777" w:rsidR="00476795" w:rsidRDefault="00476795" w:rsidP="0029263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w:t>
            </w:r>
            <w:r w:rsidR="00292636">
              <w:rPr>
                <w:rFonts w:ascii="Arial" w:eastAsia="Times New Roman" w:hAnsi="Arial"/>
                <w:sz w:val="20"/>
                <w:szCs w:val="20"/>
              </w:rPr>
              <w:t>3</w:t>
            </w:r>
          </w:p>
        </w:tc>
        <w:tc>
          <w:tcPr>
            <w:tcW w:w="2164" w:type="dxa"/>
            <w:tcBorders>
              <w:top w:val="single" w:sz="2" w:space="0" w:color="auto"/>
              <w:left w:val="single" w:sz="2" w:space="0" w:color="auto"/>
              <w:bottom w:val="single" w:sz="2" w:space="0" w:color="auto"/>
              <w:right w:val="single" w:sz="2" w:space="0" w:color="auto"/>
            </w:tcBorders>
            <w:vAlign w:val="center"/>
          </w:tcPr>
          <w:p w14:paraId="2D81F597" w14:textId="77777777" w:rsidR="00476795" w:rsidRDefault="00476795" w:rsidP="0047679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2" w:space="0" w:color="auto"/>
              <w:right w:val="single" w:sz="2" w:space="0" w:color="auto"/>
            </w:tcBorders>
            <w:vAlign w:val="center"/>
          </w:tcPr>
          <w:p w14:paraId="6DB76776" w14:textId="77777777" w:rsidR="00476795" w:rsidRDefault="00476795" w:rsidP="0047679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30091041" w14:textId="77777777" w:rsidR="00476795" w:rsidRDefault="00476795" w:rsidP="0047679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14:paraId="66C16727" w14:textId="77777777" w:rsidR="00476795" w:rsidRDefault="00476795" w:rsidP="0047679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S.Faramarzpour</w:t>
            </w:r>
            <w:proofErr w:type="spellEnd"/>
          </w:p>
        </w:tc>
        <w:tc>
          <w:tcPr>
            <w:tcW w:w="1838" w:type="dxa"/>
            <w:tcBorders>
              <w:top w:val="single" w:sz="2" w:space="0" w:color="auto"/>
              <w:left w:val="single" w:sz="2" w:space="0" w:color="auto"/>
              <w:bottom w:val="single" w:sz="2" w:space="0" w:color="auto"/>
            </w:tcBorders>
            <w:vAlign w:val="center"/>
          </w:tcPr>
          <w:p w14:paraId="249F1F55" w14:textId="77777777" w:rsidR="00476795" w:rsidRPr="00B73596" w:rsidRDefault="00476795" w:rsidP="00476795">
            <w:pPr>
              <w:widowControl w:val="0"/>
              <w:spacing w:before="20" w:after="20"/>
              <w:ind w:left="180"/>
              <w:jc w:val="center"/>
              <w:rPr>
                <w:rFonts w:ascii="Arial" w:eastAsia="Times New Roman" w:hAnsi="Arial"/>
                <w:color w:val="000000"/>
                <w:sz w:val="20"/>
                <w:szCs w:val="20"/>
              </w:rPr>
            </w:pPr>
          </w:p>
        </w:tc>
      </w:tr>
      <w:tr w:rsidR="00476795" w:rsidRPr="00B73596" w14:paraId="533C7164"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14:paraId="1831A00F" w14:textId="77777777" w:rsidR="00476795" w:rsidRDefault="00476795" w:rsidP="0047679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D02</w:t>
            </w:r>
          </w:p>
        </w:tc>
        <w:tc>
          <w:tcPr>
            <w:tcW w:w="1390" w:type="dxa"/>
            <w:tcBorders>
              <w:top w:val="single" w:sz="2" w:space="0" w:color="auto"/>
              <w:left w:val="single" w:sz="2" w:space="0" w:color="auto"/>
              <w:bottom w:val="single" w:sz="2" w:space="0" w:color="auto"/>
              <w:right w:val="single" w:sz="2" w:space="0" w:color="auto"/>
            </w:tcBorders>
            <w:vAlign w:val="center"/>
          </w:tcPr>
          <w:p w14:paraId="42D612ED" w14:textId="77777777" w:rsidR="00476795" w:rsidRDefault="00476795" w:rsidP="0047679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164" w:type="dxa"/>
            <w:tcBorders>
              <w:top w:val="single" w:sz="2" w:space="0" w:color="auto"/>
              <w:left w:val="single" w:sz="2" w:space="0" w:color="auto"/>
              <w:bottom w:val="single" w:sz="2" w:space="0" w:color="auto"/>
              <w:right w:val="single" w:sz="2" w:space="0" w:color="auto"/>
            </w:tcBorders>
            <w:vAlign w:val="center"/>
          </w:tcPr>
          <w:p w14:paraId="29A0DFC5" w14:textId="77777777" w:rsidR="00476795" w:rsidRDefault="00476795" w:rsidP="0047679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2" w:space="0" w:color="auto"/>
              <w:right w:val="single" w:sz="2" w:space="0" w:color="auto"/>
            </w:tcBorders>
            <w:vAlign w:val="center"/>
          </w:tcPr>
          <w:p w14:paraId="1BB561F5" w14:textId="77777777" w:rsidR="00476795" w:rsidRDefault="00476795" w:rsidP="0047679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187BC23B" w14:textId="77777777" w:rsidR="00476795" w:rsidRDefault="00476795" w:rsidP="0047679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14:paraId="5ED71D2F" w14:textId="77777777" w:rsidR="00476795" w:rsidRDefault="00476795" w:rsidP="0047679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A.M.Mohseni</w:t>
            </w:r>
            <w:proofErr w:type="spellEnd"/>
          </w:p>
        </w:tc>
        <w:tc>
          <w:tcPr>
            <w:tcW w:w="1838" w:type="dxa"/>
            <w:tcBorders>
              <w:top w:val="single" w:sz="2" w:space="0" w:color="auto"/>
              <w:left w:val="single" w:sz="2" w:space="0" w:color="auto"/>
              <w:bottom w:val="single" w:sz="2" w:space="0" w:color="auto"/>
            </w:tcBorders>
            <w:vAlign w:val="center"/>
          </w:tcPr>
          <w:p w14:paraId="7D878669" w14:textId="77777777" w:rsidR="00476795" w:rsidRPr="00B73596" w:rsidRDefault="00476795" w:rsidP="00476795">
            <w:pPr>
              <w:widowControl w:val="0"/>
              <w:spacing w:before="20" w:after="20"/>
              <w:ind w:left="180"/>
              <w:jc w:val="center"/>
              <w:rPr>
                <w:rFonts w:ascii="Arial" w:eastAsia="Times New Roman" w:hAnsi="Arial"/>
                <w:color w:val="000000"/>
                <w:sz w:val="20"/>
                <w:szCs w:val="20"/>
              </w:rPr>
            </w:pPr>
          </w:p>
        </w:tc>
      </w:tr>
      <w:tr w:rsidR="00476795" w:rsidRPr="00B73596" w14:paraId="3DE1CC51"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50D6DDEC" w14:textId="77777777" w:rsidR="00476795" w:rsidRDefault="00476795" w:rsidP="0047679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0" w:type="dxa"/>
            <w:tcBorders>
              <w:top w:val="single" w:sz="2" w:space="0" w:color="auto"/>
              <w:left w:val="single" w:sz="2" w:space="0" w:color="auto"/>
              <w:bottom w:val="single" w:sz="4" w:space="0" w:color="auto"/>
              <w:right w:val="single" w:sz="2" w:space="0" w:color="auto"/>
            </w:tcBorders>
            <w:vAlign w:val="center"/>
          </w:tcPr>
          <w:p w14:paraId="5E0C8358" w14:textId="77777777" w:rsidR="00476795" w:rsidRDefault="00476795" w:rsidP="0047679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NOV.2022</w:t>
            </w:r>
          </w:p>
        </w:tc>
        <w:tc>
          <w:tcPr>
            <w:tcW w:w="2164" w:type="dxa"/>
            <w:tcBorders>
              <w:top w:val="single" w:sz="2" w:space="0" w:color="auto"/>
              <w:left w:val="single" w:sz="2" w:space="0" w:color="auto"/>
              <w:bottom w:val="single" w:sz="4" w:space="0" w:color="auto"/>
              <w:right w:val="single" w:sz="2" w:space="0" w:color="auto"/>
            </w:tcBorders>
            <w:vAlign w:val="center"/>
          </w:tcPr>
          <w:p w14:paraId="2117B44B" w14:textId="77777777" w:rsidR="00476795" w:rsidRDefault="00476795" w:rsidP="0047679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14:paraId="256C5540" w14:textId="77777777" w:rsidR="00476795" w:rsidRDefault="00476795" w:rsidP="0047679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480F2DF9" w14:textId="77777777" w:rsidR="00476795" w:rsidRDefault="00476795" w:rsidP="0047679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09638C5E" w14:textId="77777777" w:rsidR="00476795" w:rsidRDefault="00476795" w:rsidP="0047679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838" w:type="dxa"/>
            <w:tcBorders>
              <w:top w:val="single" w:sz="2" w:space="0" w:color="auto"/>
              <w:left w:val="single" w:sz="2" w:space="0" w:color="auto"/>
              <w:bottom w:val="single" w:sz="4" w:space="0" w:color="auto"/>
            </w:tcBorders>
            <w:vAlign w:val="center"/>
          </w:tcPr>
          <w:p w14:paraId="4B0C9CA2" w14:textId="77777777" w:rsidR="00476795" w:rsidRPr="00B73596" w:rsidRDefault="00476795" w:rsidP="00476795">
            <w:pPr>
              <w:widowControl w:val="0"/>
              <w:spacing w:before="20" w:after="20"/>
              <w:jc w:val="center"/>
              <w:rPr>
                <w:rFonts w:ascii="Arial" w:eastAsia="Times New Roman" w:hAnsi="Arial"/>
                <w:sz w:val="20"/>
                <w:szCs w:val="20"/>
              </w:rPr>
            </w:pPr>
          </w:p>
        </w:tc>
      </w:tr>
      <w:tr w:rsidR="00476795" w:rsidRPr="00B73596" w14:paraId="7C7A5AC0"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1A68149F" w14:textId="77777777" w:rsidR="00476795" w:rsidRDefault="00476795" w:rsidP="0047679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0" w:type="dxa"/>
            <w:tcBorders>
              <w:top w:val="single" w:sz="2" w:space="0" w:color="auto"/>
              <w:left w:val="single" w:sz="2" w:space="0" w:color="auto"/>
              <w:bottom w:val="single" w:sz="4" w:space="0" w:color="auto"/>
              <w:right w:val="single" w:sz="2" w:space="0" w:color="auto"/>
            </w:tcBorders>
            <w:vAlign w:val="center"/>
          </w:tcPr>
          <w:p w14:paraId="25EBDF65" w14:textId="77777777" w:rsidR="00476795" w:rsidRDefault="00476795" w:rsidP="0047679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MAY.2022</w:t>
            </w:r>
          </w:p>
        </w:tc>
        <w:tc>
          <w:tcPr>
            <w:tcW w:w="2164" w:type="dxa"/>
            <w:tcBorders>
              <w:top w:val="single" w:sz="2" w:space="0" w:color="auto"/>
              <w:left w:val="single" w:sz="2" w:space="0" w:color="auto"/>
              <w:bottom w:val="single" w:sz="4" w:space="0" w:color="auto"/>
              <w:right w:val="single" w:sz="2" w:space="0" w:color="auto"/>
            </w:tcBorders>
            <w:vAlign w:val="center"/>
          </w:tcPr>
          <w:p w14:paraId="64E5F20B" w14:textId="77777777" w:rsidR="00476795" w:rsidRDefault="00476795" w:rsidP="0047679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14:paraId="64836D5B" w14:textId="77777777" w:rsidR="00476795" w:rsidRDefault="00476795" w:rsidP="0047679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21072257" w14:textId="77777777" w:rsidR="00476795" w:rsidRDefault="00476795" w:rsidP="0047679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29BD14C3" w14:textId="77777777" w:rsidR="00476795" w:rsidRDefault="00476795" w:rsidP="0047679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838" w:type="dxa"/>
            <w:tcBorders>
              <w:top w:val="single" w:sz="2" w:space="0" w:color="auto"/>
              <w:left w:val="single" w:sz="2" w:space="0" w:color="auto"/>
              <w:bottom w:val="single" w:sz="4" w:space="0" w:color="auto"/>
            </w:tcBorders>
            <w:vAlign w:val="center"/>
          </w:tcPr>
          <w:p w14:paraId="55D2364F" w14:textId="77777777" w:rsidR="00476795" w:rsidRPr="00B73596" w:rsidRDefault="00476795" w:rsidP="00476795">
            <w:pPr>
              <w:widowControl w:val="0"/>
              <w:spacing w:before="20" w:after="20"/>
              <w:ind w:left="180"/>
              <w:jc w:val="center"/>
              <w:rPr>
                <w:rFonts w:ascii="Arial" w:eastAsia="Times New Roman" w:hAnsi="Arial"/>
                <w:color w:val="000000"/>
                <w:sz w:val="20"/>
                <w:szCs w:val="20"/>
              </w:rPr>
            </w:pPr>
          </w:p>
        </w:tc>
      </w:tr>
      <w:tr w:rsidR="00476795" w:rsidRPr="00B73596" w14:paraId="33D5ED52"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7CF860B9" w14:textId="77777777" w:rsidR="00476795" w:rsidRPr="00B73596" w:rsidRDefault="00476795" w:rsidP="00476795">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Rev.</w:t>
            </w:r>
          </w:p>
        </w:tc>
        <w:tc>
          <w:tcPr>
            <w:tcW w:w="1390" w:type="dxa"/>
            <w:tcBorders>
              <w:top w:val="single" w:sz="2" w:space="0" w:color="auto"/>
              <w:left w:val="single" w:sz="2" w:space="0" w:color="auto"/>
              <w:bottom w:val="single" w:sz="4" w:space="0" w:color="auto"/>
              <w:right w:val="single" w:sz="2" w:space="0" w:color="auto"/>
            </w:tcBorders>
            <w:vAlign w:val="center"/>
          </w:tcPr>
          <w:p w14:paraId="5FA3857A" w14:textId="77777777" w:rsidR="00476795" w:rsidRPr="00B73596" w:rsidRDefault="00476795" w:rsidP="00476795">
            <w:pPr>
              <w:widowControl w:val="0"/>
              <w:spacing w:before="20" w:after="20"/>
              <w:ind w:left="-64" w:firstLine="38"/>
              <w:jc w:val="center"/>
              <w:rPr>
                <w:rFonts w:ascii="Arial" w:eastAsia="Times New Roman" w:hAnsi="Arial"/>
                <w:b/>
                <w:bCs/>
                <w:sz w:val="17"/>
                <w:szCs w:val="17"/>
              </w:rPr>
            </w:pPr>
            <w:r w:rsidRPr="00B73596">
              <w:rPr>
                <w:rFonts w:ascii="Arial" w:eastAsia="Times New Roman" w:hAnsi="Arial"/>
                <w:b/>
                <w:bCs/>
                <w:sz w:val="17"/>
                <w:szCs w:val="17"/>
              </w:rPr>
              <w:t>Date</w:t>
            </w:r>
          </w:p>
        </w:tc>
        <w:tc>
          <w:tcPr>
            <w:tcW w:w="2164" w:type="dxa"/>
            <w:tcBorders>
              <w:top w:val="single" w:sz="2" w:space="0" w:color="auto"/>
              <w:left w:val="single" w:sz="2" w:space="0" w:color="auto"/>
              <w:bottom w:val="single" w:sz="4" w:space="0" w:color="auto"/>
              <w:right w:val="single" w:sz="2" w:space="0" w:color="auto"/>
            </w:tcBorders>
            <w:vAlign w:val="center"/>
          </w:tcPr>
          <w:p w14:paraId="1F44854B" w14:textId="77777777" w:rsidR="00476795" w:rsidRPr="00B73596" w:rsidRDefault="00476795" w:rsidP="00476795">
            <w:pPr>
              <w:widowControl w:val="0"/>
              <w:spacing w:before="20" w:after="20"/>
              <w:ind w:left="-125" w:right="-113" w:hanging="2"/>
              <w:jc w:val="center"/>
              <w:rPr>
                <w:rFonts w:ascii="Arial" w:eastAsia="Times New Roman" w:hAnsi="Arial"/>
                <w:b/>
                <w:bCs/>
                <w:color w:val="000000"/>
                <w:sz w:val="17"/>
                <w:szCs w:val="17"/>
              </w:rPr>
            </w:pPr>
            <w:r w:rsidRPr="00B73596">
              <w:rPr>
                <w:rFonts w:ascii="Arial" w:eastAsia="Times New Roman" w:hAnsi="Arial"/>
                <w:b/>
                <w:bCs/>
                <w:color w:val="000000"/>
                <w:sz w:val="17"/>
                <w:szCs w:val="17"/>
              </w:rPr>
              <w:t>Purpose of Issue/Status</w:t>
            </w:r>
          </w:p>
        </w:tc>
        <w:tc>
          <w:tcPr>
            <w:tcW w:w="1531" w:type="dxa"/>
            <w:tcBorders>
              <w:top w:val="single" w:sz="2" w:space="0" w:color="auto"/>
              <w:left w:val="single" w:sz="2" w:space="0" w:color="auto"/>
              <w:bottom w:val="single" w:sz="4" w:space="0" w:color="auto"/>
              <w:right w:val="single" w:sz="2" w:space="0" w:color="auto"/>
            </w:tcBorders>
            <w:vAlign w:val="center"/>
          </w:tcPr>
          <w:p w14:paraId="22BA5E46" w14:textId="77777777" w:rsidR="00476795" w:rsidRPr="00B73596" w:rsidRDefault="00476795" w:rsidP="00476795">
            <w:pPr>
              <w:widowControl w:val="0"/>
              <w:spacing w:before="20" w:after="20"/>
              <w:ind w:hanging="15"/>
              <w:jc w:val="center"/>
              <w:rPr>
                <w:rFonts w:ascii="Arial" w:eastAsia="Times New Roman" w:hAnsi="Arial"/>
                <w:b/>
                <w:bCs/>
                <w:color w:val="000000"/>
                <w:sz w:val="17"/>
                <w:szCs w:val="17"/>
              </w:rPr>
            </w:pPr>
            <w:r w:rsidRPr="00B73596">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62BF569B" w14:textId="77777777" w:rsidR="00476795" w:rsidRPr="00B73596" w:rsidRDefault="00476795" w:rsidP="00476795">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616A5478" w14:textId="77777777" w:rsidR="00476795" w:rsidRPr="00B73596" w:rsidRDefault="00476795" w:rsidP="00476795">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Approved by:</w:t>
            </w:r>
          </w:p>
        </w:tc>
        <w:tc>
          <w:tcPr>
            <w:tcW w:w="1838" w:type="dxa"/>
            <w:tcBorders>
              <w:top w:val="single" w:sz="2" w:space="0" w:color="auto"/>
              <w:left w:val="single" w:sz="2" w:space="0" w:color="auto"/>
              <w:bottom w:val="single" w:sz="4" w:space="0" w:color="auto"/>
            </w:tcBorders>
            <w:vAlign w:val="center"/>
          </w:tcPr>
          <w:p w14:paraId="47376978" w14:textId="77777777" w:rsidR="00476795" w:rsidRPr="00B73596" w:rsidRDefault="00476795" w:rsidP="00476795">
            <w:pPr>
              <w:widowControl w:val="0"/>
              <w:spacing w:before="20" w:after="20"/>
              <w:ind w:hanging="59"/>
              <w:jc w:val="center"/>
              <w:rPr>
                <w:rFonts w:ascii="Arial" w:eastAsia="Times New Roman" w:hAnsi="Arial"/>
                <w:b/>
                <w:bCs/>
                <w:color w:val="000000"/>
                <w:sz w:val="17"/>
                <w:szCs w:val="17"/>
              </w:rPr>
            </w:pPr>
            <w:r w:rsidRPr="00B73596">
              <w:rPr>
                <w:rFonts w:ascii="Arial" w:eastAsia="Times New Roman" w:hAnsi="Arial"/>
                <w:b/>
                <w:bCs/>
                <w:color w:val="000000"/>
                <w:sz w:val="17"/>
                <w:szCs w:val="17"/>
              </w:rPr>
              <w:t>CLIENT Approval</w:t>
            </w:r>
          </w:p>
        </w:tc>
      </w:tr>
      <w:tr w:rsidR="00476795" w:rsidRPr="00B73596" w14:paraId="61540448"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8" w:type="dxa"/>
            <w:gridSpan w:val="3"/>
            <w:tcBorders>
              <w:top w:val="single" w:sz="4" w:space="0" w:color="auto"/>
              <w:bottom w:val="single" w:sz="4" w:space="0" w:color="auto"/>
              <w:right w:val="single" w:sz="4" w:space="0" w:color="auto"/>
            </w:tcBorders>
            <w:vAlign w:val="center"/>
          </w:tcPr>
          <w:p w14:paraId="30FE3CA1" w14:textId="77777777" w:rsidR="00476795" w:rsidRPr="00B73596" w:rsidRDefault="00476795" w:rsidP="00476795">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sz w:val="18"/>
                <w:szCs w:val="18"/>
              </w:rPr>
              <w:t>Class:</w:t>
            </w:r>
            <w:r w:rsidR="00DC277E">
              <w:rPr>
                <w:rFonts w:ascii="Arial" w:eastAsia="Times New Roman" w:hAnsi="Arial"/>
                <w:b/>
                <w:bCs/>
                <w:sz w:val="18"/>
                <w:szCs w:val="18"/>
              </w:rPr>
              <w:t>1</w:t>
            </w:r>
          </w:p>
        </w:tc>
        <w:tc>
          <w:tcPr>
            <w:tcW w:w="8341" w:type="dxa"/>
            <w:gridSpan w:val="5"/>
            <w:tcBorders>
              <w:top w:val="single" w:sz="4" w:space="0" w:color="auto"/>
              <w:left w:val="single" w:sz="4" w:space="0" w:color="auto"/>
              <w:bottom w:val="single" w:sz="4" w:space="0" w:color="auto"/>
            </w:tcBorders>
            <w:vAlign w:val="center"/>
          </w:tcPr>
          <w:p w14:paraId="2468BE2A" w14:textId="77777777" w:rsidR="00476795" w:rsidRPr="00B73596" w:rsidRDefault="00476795" w:rsidP="00476795">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color w:val="000000"/>
                <w:sz w:val="17"/>
                <w:szCs w:val="17"/>
              </w:rPr>
              <w:t>CLIENT Doc. Number:</w:t>
            </w:r>
            <w:r w:rsidRPr="00EE4CDA">
              <w:rPr>
                <w:rFonts w:ascii="Arial" w:eastAsia="Times New Roman" w:hAnsi="Arial"/>
                <w:b/>
                <w:bCs/>
                <w:color w:val="000000"/>
                <w:sz w:val="17"/>
                <w:szCs w:val="17"/>
              </w:rPr>
              <w:t>F0Z-707554</w:t>
            </w:r>
          </w:p>
        </w:tc>
      </w:tr>
      <w:tr w:rsidR="00476795" w:rsidRPr="00B73596" w14:paraId="2AF39C46"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8" w:type="dxa"/>
            <w:gridSpan w:val="2"/>
            <w:tcBorders>
              <w:top w:val="single" w:sz="4" w:space="0" w:color="auto"/>
              <w:right w:val="nil"/>
            </w:tcBorders>
          </w:tcPr>
          <w:p w14:paraId="6F3532BE" w14:textId="77777777" w:rsidR="00476795" w:rsidRPr="00B73596" w:rsidRDefault="00476795" w:rsidP="00476795">
            <w:pPr>
              <w:widowControl w:val="0"/>
              <w:spacing w:before="0" w:after="0"/>
              <w:ind w:left="180" w:hanging="180"/>
              <w:rPr>
                <w:rFonts w:ascii="Arial" w:eastAsia="Times New Roman" w:hAnsi="Arial"/>
                <w:b/>
                <w:bCs/>
                <w:color w:val="000000"/>
                <w:sz w:val="18"/>
                <w:szCs w:val="18"/>
              </w:rPr>
            </w:pPr>
            <w:r w:rsidRPr="00B73596">
              <w:rPr>
                <w:rFonts w:ascii="Arial" w:eastAsia="Times New Roman" w:hAnsi="Arial"/>
                <w:b/>
                <w:bCs/>
                <w:color w:val="000000"/>
                <w:sz w:val="18"/>
                <w:szCs w:val="18"/>
              </w:rPr>
              <w:t>Status:</w:t>
            </w:r>
          </w:p>
        </w:tc>
        <w:tc>
          <w:tcPr>
            <w:tcW w:w="9731" w:type="dxa"/>
            <w:gridSpan w:val="6"/>
            <w:tcBorders>
              <w:top w:val="single" w:sz="4" w:space="0" w:color="auto"/>
              <w:left w:val="nil"/>
              <w:bottom w:val="single" w:sz="12" w:space="0" w:color="auto"/>
            </w:tcBorders>
          </w:tcPr>
          <w:p w14:paraId="66E89523"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p>
          <w:p w14:paraId="03AE5222"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IDC: Inter-Discipline Check</w:t>
            </w:r>
          </w:p>
          <w:p w14:paraId="5191A3D7"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IFC: Issued For Comment </w:t>
            </w:r>
          </w:p>
          <w:p w14:paraId="5B473F81"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IFA: Issued For Approval</w:t>
            </w:r>
          </w:p>
          <w:p w14:paraId="575C0DE1"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AFD: Approved For Design </w:t>
            </w:r>
          </w:p>
          <w:p w14:paraId="018D5EAA"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AFC: Approved For Construction </w:t>
            </w:r>
          </w:p>
          <w:p w14:paraId="27753EC8"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AFP: Approved For Purchase</w:t>
            </w:r>
          </w:p>
          <w:p w14:paraId="57F639C6"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sz w:val="14"/>
                <w:szCs w:val="14"/>
              </w:rPr>
              <w:t xml:space="preserve">AFQ: </w:t>
            </w:r>
            <w:r w:rsidRPr="00B73596">
              <w:rPr>
                <w:rFonts w:ascii="Arial" w:eastAsia="Times New Roman" w:hAnsi="Arial"/>
                <w:sz w:val="14"/>
                <w:szCs w:val="14"/>
              </w:rPr>
              <w:t xml:space="preserve">Approved For Quotation </w:t>
            </w:r>
          </w:p>
          <w:p w14:paraId="1C135256"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IFI: Issued For Information</w:t>
            </w:r>
          </w:p>
          <w:p w14:paraId="2C4A7088" w14:textId="77777777" w:rsidR="00476795" w:rsidRPr="00B73596" w:rsidRDefault="00476795" w:rsidP="00476795">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AB-R: As-Built for CLIENT Review </w:t>
            </w:r>
          </w:p>
          <w:p w14:paraId="3ECBC93A" w14:textId="77777777" w:rsidR="00476795" w:rsidRPr="00B73596" w:rsidRDefault="00476795" w:rsidP="00476795">
            <w:pPr>
              <w:widowControl w:val="0"/>
              <w:spacing w:before="60" w:after="60"/>
              <w:ind w:hanging="58"/>
              <w:rPr>
                <w:rFonts w:ascii="Arial" w:eastAsia="Times New Roman" w:hAnsi="Arial"/>
                <w:b/>
                <w:bCs/>
                <w:color w:val="000000"/>
                <w:sz w:val="14"/>
                <w:szCs w:val="14"/>
              </w:rPr>
            </w:pPr>
            <w:r w:rsidRPr="00B73596">
              <w:rPr>
                <w:rFonts w:ascii="Arial" w:eastAsia="Times New Roman" w:hAnsi="Arial"/>
                <w:b/>
                <w:bCs/>
                <w:color w:val="000000"/>
                <w:sz w:val="14"/>
                <w:szCs w:val="14"/>
              </w:rPr>
              <w:t>AB-A: As-Built –Approved</w:t>
            </w:r>
          </w:p>
        </w:tc>
      </w:tr>
    </w:tbl>
    <w:p w14:paraId="5EBEF9FA" w14:textId="77777777" w:rsidR="008C5EB7" w:rsidRPr="00B73596" w:rsidRDefault="003128BE" w:rsidP="00B05D3C">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B73596">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B73596" w14:paraId="682E5B0B" w14:textId="77777777" w:rsidTr="00D358B0">
        <w:trPr>
          <w:trHeight w:hRule="exact" w:val="359"/>
          <w:jc w:val="center"/>
        </w:trPr>
        <w:tc>
          <w:tcPr>
            <w:tcW w:w="951" w:type="dxa"/>
            <w:vAlign w:val="center"/>
          </w:tcPr>
          <w:p w14:paraId="5F88CFC6"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PAGE</w:t>
            </w:r>
          </w:p>
        </w:tc>
        <w:tc>
          <w:tcPr>
            <w:tcW w:w="540" w:type="dxa"/>
            <w:vAlign w:val="center"/>
          </w:tcPr>
          <w:p w14:paraId="1E97C49C"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D00</w:t>
            </w:r>
          </w:p>
        </w:tc>
        <w:tc>
          <w:tcPr>
            <w:tcW w:w="576" w:type="dxa"/>
            <w:vAlign w:val="center"/>
          </w:tcPr>
          <w:p w14:paraId="3F5E5ACE" w14:textId="77777777" w:rsidR="003128BE" w:rsidRPr="00B73596" w:rsidRDefault="003128BE" w:rsidP="002761B9">
            <w:pPr>
              <w:widowControl w:val="0"/>
              <w:bidi/>
              <w:spacing w:before="0" w:after="0"/>
              <w:contextualSpacing/>
              <w:jc w:val="center"/>
            </w:pPr>
            <w:r w:rsidRPr="00B73596">
              <w:rPr>
                <w:rFonts w:ascii="Arial" w:hAnsi="Arial"/>
                <w:b/>
                <w:sz w:val="16"/>
                <w:szCs w:val="16"/>
              </w:rPr>
              <w:t>D01</w:t>
            </w:r>
          </w:p>
        </w:tc>
        <w:tc>
          <w:tcPr>
            <w:tcW w:w="678" w:type="dxa"/>
            <w:vAlign w:val="center"/>
          </w:tcPr>
          <w:p w14:paraId="21CE6B47" w14:textId="77777777" w:rsidR="003128BE" w:rsidRPr="00B73596" w:rsidRDefault="003128BE" w:rsidP="002761B9">
            <w:pPr>
              <w:widowControl w:val="0"/>
              <w:bidi/>
              <w:spacing w:before="0" w:after="0"/>
              <w:contextualSpacing/>
              <w:jc w:val="center"/>
            </w:pPr>
            <w:r w:rsidRPr="00B73596">
              <w:rPr>
                <w:rFonts w:ascii="Arial" w:hAnsi="Arial"/>
                <w:b/>
                <w:sz w:val="16"/>
                <w:szCs w:val="16"/>
              </w:rPr>
              <w:t>D02</w:t>
            </w:r>
          </w:p>
        </w:tc>
        <w:tc>
          <w:tcPr>
            <w:tcW w:w="636" w:type="dxa"/>
            <w:vAlign w:val="center"/>
          </w:tcPr>
          <w:p w14:paraId="06F63F7D" w14:textId="77777777" w:rsidR="003128BE" w:rsidRPr="00B73596" w:rsidRDefault="003128BE" w:rsidP="002761B9">
            <w:pPr>
              <w:widowControl w:val="0"/>
              <w:bidi/>
              <w:spacing w:before="0" w:after="0"/>
              <w:contextualSpacing/>
              <w:jc w:val="center"/>
            </w:pPr>
            <w:r w:rsidRPr="00B73596">
              <w:rPr>
                <w:rFonts w:ascii="Arial" w:hAnsi="Arial"/>
                <w:b/>
                <w:sz w:val="16"/>
                <w:szCs w:val="16"/>
              </w:rPr>
              <w:t>D03</w:t>
            </w:r>
          </w:p>
        </w:tc>
        <w:tc>
          <w:tcPr>
            <w:tcW w:w="636" w:type="dxa"/>
            <w:vAlign w:val="center"/>
          </w:tcPr>
          <w:p w14:paraId="2FEE56D5" w14:textId="77777777" w:rsidR="003128BE" w:rsidRPr="00B73596" w:rsidRDefault="003128BE" w:rsidP="002761B9">
            <w:pPr>
              <w:widowControl w:val="0"/>
              <w:bidi/>
              <w:spacing w:before="0" w:after="0"/>
              <w:contextualSpacing/>
              <w:jc w:val="center"/>
            </w:pPr>
            <w:r w:rsidRPr="00B73596">
              <w:rPr>
                <w:rFonts w:ascii="Arial" w:hAnsi="Arial"/>
                <w:b/>
                <w:sz w:val="16"/>
                <w:szCs w:val="16"/>
              </w:rPr>
              <w:t>D04</w:t>
            </w:r>
          </w:p>
        </w:tc>
        <w:tc>
          <w:tcPr>
            <w:tcW w:w="1149" w:type="dxa"/>
            <w:vMerge w:val="restart"/>
            <w:tcBorders>
              <w:top w:val="nil"/>
              <w:bottom w:val="nil"/>
            </w:tcBorders>
            <w:shd w:val="clear" w:color="auto" w:fill="auto"/>
          </w:tcPr>
          <w:p w14:paraId="6585FA99" w14:textId="77777777" w:rsidR="003128BE" w:rsidRPr="00B73596" w:rsidRDefault="003128BE" w:rsidP="002761B9">
            <w:pPr>
              <w:widowControl w:val="0"/>
              <w:bidi/>
              <w:spacing w:before="0" w:after="0"/>
              <w:contextualSpacing/>
              <w:jc w:val="center"/>
              <w:rPr>
                <w:b/>
                <w:sz w:val="16"/>
                <w:szCs w:val="16"/>
                <w:lang w:bidi="fa-IR"/>
              </w:rPr>
            </w:pPr>
          </w:p>
        </w:tc>
        <w:tc>
          <w:tcPr>
            <w:tcW w:w="915" w:type="dxa"/>
            <w:shd w:val="clear" w:color="auto" w:fill="auto"/>
          </w:tcPr>
          <w:p w14:paraId="5FEBBBE3"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PAGE</w:t>
            </w:r>
          </w:p>
        </w:tc>
        <w:tc>
          <w:tcPr>
            <w:tcW w:w="630" w:type="dxa"/>
            <w:shd w:val="clear" w:color="auto" w:fill="auto"/>
            <w:vAlign w:val="center"/>
          </w:tcPr>
          <w:p w14:paraId="7193DA6A"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D00</w:t>
            </w:r>
          </w:p>
        </w:tc>
        <w:tc>
          <w:tcPr>
            <w:tcW w:w="630" w:type="dxa"/>
            <w:shd w:val="clear" w:color="auto" w:fill="auto"/>
            <w:vAlign w:val="center"/>
          </w:tcPr>
          <w:p w14:paraId="502F0460" w14:textId="77777777" w:rsidR="003128BE" w:rsidRPr="00B73596" w:rsidRDefault="003128BE" w:rsidP="002761B9">
            <w:pPr>
              <w:widowControl w:val="0"/>
              <w:bidi/>
              <w:spacing w:before="0" w:after="0"/>
              <w:contextualSpacing/>
              <w:jc w:val="center"/>
            </w:pPr>
            <w:r w:rsidRPr="00B73596">
              <w:rPr>
                <w:rFonts w:ascii="Arial" w:hAnsi="Arial"/>
                <w:b/>
                <w:sz w:val="16"/>
                <w:szCs w:val="16"/>
              </w:rPr>
              <w:t>D01</w:t>
            </w:r>
          </w:p>
        </w:tc>
        <w:tc>
          <w:tcPr>
            <w:tcW w:w="562" w:type="dxa"/>
            <w:shd w:val="clear" w:color="auto" w:fill="auto"/>
            <w:vAlign w:val="center"/>
          </w:tcPr>
          <w:p w14:paraId="36C7B80F" w14:textId="77777777" w:rsidR="003128BE" w:rsidRPr="00B73596" w:rsidRDefault="003128BE" w:rsidP="002761B9">
            <w:pPr>
              <w:widowControl w:val="0"/>
              <w:bidi/>
              <w:spacing w:before="0" w:after="0"/>
              <w:contextualSpacing/>
              <w:jc w:val="center"/>
            </w:pPr>
            <w:r w:rsidRPr="00B73596">
              <w:rPr>
                <w:rFonts w:ascii="Arial" w:hAnsi="Arial"/>
                <w:b/>
                <w:sz w:val="16"/>
                <w:szCs w:val="16"/>
              </w:rPr>
              <w:t>D02</w:t>
            </w:r>
          </w:p>
        </w:tc>
        <w:tc>
          <w:tcPr>
            <w:tcW w:w="648" w:type="dxa"/>
            <w:shd w:val="clear" w:color="auto" w:fill="auto"/>
            <w:vAlign w:val="center"/>
          </w:tcPr>
          <w:p w14:paraId="26ECE17B" w14:textId="77777777" w:rsidR="003128BE" w:rsidRPr="00B73596" w:rsidRDefault="003128BE" w:rsidP="002761B9">
            <w:pPr>
              <w:widowControl w:val="0"/>
              <w:bidi/>
              <w:spacing w:before="0" w:after="0"/>
              <w:contextualSpacing/>
              <w:jc w:val="center"/>
            </w:pPr>
            <w:r w:rsidRPr="00B73596">
              <w:rPr>
                <w:rFonts w:ascii="Arial" w:hAnsi="Arial"/>
                <w:b/>
                <w:sz w:val="16"/>
                <w:szCs w:val="16"/>
              </w:rPr>
              <w:t>D03</w:t>
            </w:r>
          </w:p>
        </w:tc>
        <w:tc>
          <w:tcPr>
            <w:tcW w:w="649" w:type="dxa"/>
            <w:shd w:val="clear" w:color="auto" w:fill="auto"/>
            <w:vAlign w:val="center"/>
          </w:tcPr>
          <w:p w14:paraId="6892F0D7" w14:textId="77777777" w:rsidR="003128BE" w:rsidRPr="00B73596" w:rsidRDefault="003128BE" w:rsidP="002761B9">
            <w:pPr>
              <w:widowControl w:val="0"/>
              <w:bidi/>
              <w:spacing w:before="0" w:after="0"/>
              <w:contextualSpacing/>
              <w:jc w:val="center"/>
            </w:pPr>
            <w:r w:rsidRPr="00B73596">
              <w:rPr>
                <w:rFonts w:ascii="Arial" w:hAnsi="Arial"/>
                <w:b/>
                <w:sz w:val="16"/>
                <w:szCs w:val="16"/>
              </w:rPr>
              <w:t>D04</w:t>
            </w:r>
          </w:p>
        </w:tc>
      </w:tr>
      <w:tr w:rsidR="00292636" w:rsidRPr="00B73596" w14:paraId="3D5F86EE" w14:textId="77777777" w:rsidTr="002C3059">
        <w:trPr>
          <w:trHeight w:hRule="exact" w:val="170"/>
          <w:jc w:val="center"/>
        </w:trPr>
        <w:tc>
          <w:tcPr>
            <w:tcW w:w="951" w:type="dxa"/>
            <w:vAlign w:val="center"/>
          </w:tcPr>
          <w:p w14:paraId="5567A743" w14:textId="77777777" w:rsidR="00292636" w:rsidRPr="00B73596" w:rsidRDefault="00292636" w:rsidP="00292636">
            <w:pPr>
              <w:widowControl w:val="0"/>
              <w:bidi/>
              <w:spacing w:before="0" w:after="0"/>
              <w:contextualSpacing/>
              <w:jc w:val="center"/>
              <w:rPr>
                <w:rFonts w:ascii="Arial" w:hAnsi="Arial"/>
                <w:b/>
                <w:sz w:val="16"/>
                <w:szCs w:val="16"/>
                <w:rtl/>
                <w:lang w:bidi="fa-IR"/>
              </w:rPr>
            </w:pPr>
            <w:r w:rsidRPr="00B73596">
              <w:rPr>
                <w:rFonts w:ascii="Arial" w:hAnsi="Arial"/>
                <w:b/>
                <w:sz w:val="16"/>
                <w:szCs w:val="16"/>
              </w:rPr>
              <w:t>1</w:t>
            </w:r>
          </w:p>
        </w:tc>
        <w:tc>
          <w:tcPr>
            <w:tcW w:w="540" w:type="dxa"/>
            <w:vAlign w:val="center"/>
          </w:tcPr>
          <w:p w14:paraId="04888F42" w14:textId="77777777" w:rsidR="00292636" w:rsidRPr="00B73596" w:rsidRDefault="00292636" w:rsidP="00292636">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05EC8942" w14:textId="77777777" w:rsidR="00292636" w:rsidRPr="00B73596" w:rsidRDefault="00292636" w:rsidP="00292636">
            <w:pPr>
              <w:widowControl w:val="0"/>
              <w:bidi/>
              <w:spacing w:before="0" w:after="0"/>
              <w:contextualSpacing/>
              <w:jc w:val="center"/>
              <w:rPr>
                <w:rFonts w:ascii="Arial" w:hAnsi="Arial"/>
                <w:bCs/>
                <w:sz w:val="16"/>
                <w:szCs w:val="16"/>
              </w:rPr>
            </w:pPr>
          </w:p>
        </w:tc>
        <w:tc>
          <w:tcPr>
            <w:tcW w:w="678" w:type="dxa"/>
            <w:vAlign w:val="center"/>
          </w:tcPr>
          <w:p w14:paraId="5E5A57E1" w14:textId="77777777" w:rsidR="00292636" w:rsidRPr="00B73596" w:rsidRDefault="00292636" w:rsidP="00292636">
            <w:pPr>
              <w:widowControl w:val="0"/>
              <w:bidi/>
              <w:spacing w:before="0" w:after="0"/>
              <w:contextualSpacing/>
              <w:jc w:val="center"/>
              <w:rPr>
                <w:rFonts w:ascii="Arial" w:hAnsi="Arial"/>
                <w:b/>
                <w:sz w:val="16"/>
                <w:szCs w:val="16"/>
              </w:rPr>
            </w:pPr>
          </w:p>
        </w:tc>
        <w:tc>
          <w:tcPr>
            <w:tcW w:w="636" w:type="dxa"/>
          </w:tcPr>
          <w:p w14:paraId="4AEA47B3" w14:textId="77777777" w:rsidR="00292636" w:rsidRDefault="00292636" w:rsidP="00292636">
            <w:pPr>
              <w:jc w:val="center"/>
            </w:pPr>
            <w:r w:rsidRPr="00F326BD">
              <w:rPr>
                <w:rFonts w:ascii="Arial" w:hAnsi="Arial"/>
                <w:bCs/>
                <w:sz w:val="16"/>
                <w:szCs w:val="16"/>
              </w:rPr>
              <w:t>X</w:t>
            </w:r>
          </w:p>
        </w:tc>
        <w:tc>
          <w:tcPr>
            <w:tcW w:w="636" w:type="dxa"/>
            <w:vAlign w:val="center"/>
          </w:tcPr>
          <w:p w14:paraId="18CD8CA0" w14:textId="77777777" w:rsidR="00292636" w:rsidRPr="00B73596" w:rsidRDefault="00292636" w:rsidP="00292636">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0988D80" w14:textId="77777777" w:rsidR="00292636" w:rsidRPr="00B73596" w:rsidRDefault="00292636" w:rsidP="00292636">
            <w:pPr>
              <w:widowControl w:val="0"/>
              <w:bidi/>
              <w:spacing w:before="0" w:after="0"/>
              <w:contextualSpacing/>
              <w:jc w:val="center"/>
              <w:rPr>
                <w:b/>
                <w:sz w:val="16"/>
                <w:szCs w:val="16"/>
              </w:rPr>
            </w:pPr>
          </w:p>
        </w:tc>
        <w:tc>
          <w:tcPr>
            <w:tcW w:w="915" w:type="dxa"/>
            <w:shd w:val="clear" w:color="auto" w:fill="auto"/>
          </w:tcPr>
          <w:p w14:paraId="177923E5" w14:textId="77777777" w:rsidR="00292636" w:rsidRPr="00B73596" w:rsidRDefault="00292636" w:rsidP="00292636">
            <w:pPr>
              <w:widowControl w:val="0"/>
              <w:bidi/>
              <w:spacing w:before="0" w:after="0"/>
              <w:contextualSpacing/>
              <w:jc w:val="center"/>
              <w:rPr>
                <w:rFonts w:ascii="Arial" w:hAnsi="Arial"/>
                <w:b/>
                <w:sz w:val="16"/>
                <w:szCs w:val="16"/>
              </w:rPr>
            </w:pPr>
            <w:r w:rsidRPr="00B73596">
              <w:rPr>
                <w:rFonts w:ascii="Arial" w:hAnsi="Arial"/>
                <w:b/>
                <w:sz w:val="16"/>
                <w:szCs w:val="16"/>
              </w:rPr>
              <w:t>66</w:t>
            </w:r>
          </w:p>
        </w:tc>
        <w:tc>
          <w:tcPr>
            <w:tcW w:w="630" w:type="dxa"/>
            <w:shd w:val="clear" w:color="auto" w:fill="auto"/>
            <w:vAlign w:val="center"/>
          </w:tcPr>
          <w:p w14:paraId="1D62CB1B" w14:textId="77777777" w:rsidR="00292636" w:rsidRPr="00B73596" w:rsidRDefault="00292636" w:rsidP="00292636">
            <w:pPr>
              <w:widowControl w:val="0"/>
              <w:bidi/>
              <w:spacing w:before="0" w:after="0"/>
              <w:contextualSpacing/>
              <w:jc w:val="center"/>
              <w:rPr>
                <w:rFonts w:ascii="Arial" w:hAnsi="Arial"/>
                <w:b/>
                <w:sz w:val="16"/>
                <w:szCs w:val="16"/>
              </w:rPr>
            </w:pPr>
          </w:p>
        </w:tc>
        <w:tc>
          <w:tcPr>
            <w:tcW w:w="630" w:type="dxa"/>
            <w:shd w:val="clear" w:color="auto" w:fill="auto"/>
            <w:vAlign w:val="center"/>
          </w:tcPr>
          <w:p w14:paraId="72168626" w14:textId="77777777" w:rsidR="00292636" w:rsidRPr="00B73596" w:rsidRDefault="00292636" w:rsidP="00292636">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65255A9C" w14:textId="77777777" w:rsidR="00292636" w:rsidRPr="00B73596" w:rsidRDefault="00292636" w:rsidP="00292636">
            <w:pPr>
              <w:widowControl w:val="0"/>
              <w:bidi/>
              <w:spacing w:before="0" w:after="0"/>
              <w:contextualSpacing/>
              <w:jc w:val="center"/>
              <w:rPr>
                <w:rFonts w:ascii="Arial" w:hAnsi="Arial"/>
                <w:b/>
                <w:sz w:val="16"/>
                <w:szCs w:val="16"/>
              </w:rPr>
            </w:pPr>
          </w:p>
        </w:tc>
        <w:tc>
          <w:tcPr>
            <w:tcW w:w="648" w:type="dxa"/>
            <w:shd w:val="clear" w:color="auto" w:fill="auto"/>
            <w:vAlign w:val="center"/>
          </w:tcPr>
          <w:p w14:paraId="651207C8" w14:textId="77777777" w:rsidR="00292636" w:rsidRPr="00B73596" w:rsidRDefault="00292636" w:rsidP="00292636">
            <w:pPr>
              <w:widowControl w:val="0"/>
              <w:bidi/>
              <w:spacing w:before="0" w:after="0"/>
              <w:contextualSpacing/>
              <w:jc w:val="center"/>
              <w:rPr>
                <w:rFonts w:ascii="Arial" w:hAnsi="Arial"/>
                <w:b/>
                <w:sz w:val="16"/>
                <w:szCs w:val="16"/>
              </w:rPr>
            </w:pPr>
          </w:p>
        </w:tc>
        <w:tc>
          <w:tcPr>
            <w:tcW w:w="649" w:type="dxa"/>
            <w:shd w:val="clear" w:color="auto" w:fill="auto"/>
            <w:vAlign w:val="center"/>
          </w:tcPr>
          <w:p w14:paraId="7FC1802F" w14:textId="77777777" w:rsidR="00292636" w:rsidRPr="00B73596" w:rsidRDefault="00292636" w:rsidP="00292636">
            <w:pPr>
              <w:widowControl w:val="0"/>
              <w:bidi/>
              <w:spacing w:before="0" w:after="0"/>
              <w:contextualSpacing/>
              <w:jc w:val="center"/>
              <w:rPr>
                <w:rFonts w:ascii="Arial" w:hAnsi="Arial"/>
                <w:b/>
                <w:sz w:val="16"/>
                <w:szCs w:val="16"/>
              </w:rPr>
            </w:pPr>
          </w:p>
        </w:tc>
      </w:tr>
      <w:tr w:rsidR="00292636" w:rsidRPr="00B73596" w14:paraId="2F8917BE" w14:textId="77777777" w:rsidTr="002C3059">
        <w:trPr>
          <w:trHeight w:hRule="exact" w:val="170"/>
          <w:jc w:val="center"/>
        </w:trPr>
        <w:tc>
          <w:tcPr>
            <w:tcW w:w="951" w:type="dxa"/>
            <w:vAlign w:val="center"/>
          </w:tcPr>
          <w:p w14:paraId="14C83C0B" w14:textId="77777777" w:rsidR="00292636" w:rsidRPr="00B73596" w:rsidRDefault="00292636" w:rsidP="00292636">
            <w:pPr>
              <w:widowControl w:val="0"/>
              <w:bidi/>
              <w:spacing w:before="0" w:after="0"/>
              <w:contextualSpacing/>
              <w:jc w:val="center"/>
              <w:rPr>
                <w:rFonts w:ascii="Arial" w:hAnsi="Arial"/>
                <w:b/>
                <w:sz w:val="16"/>
                <w:szCs w:val="16"/>
              </w:rPr>
            </w:pPr>
            <w:r w:rsidRPr="00B73596">
              <w:rPr>
                <w:rFonts w:ascii="Arial" w:hAnsi="Arial"/>
                <w:b/>
                <w:sz w:val="16"/>
                <w:szCs w:val="16"/>
              </w:rPr>
              <w:t>2</w:t>
            </w:r>
          </w:p>
        </w:tc>
        <w:tc>
          <w:tcPr>
            <w:tcW w:w="540" w:type="dxa"/>
            <w:vAlign w:val="center"/>
          </w:tcPr>
          <w:p w14:paraId="60B434D5" w14:textId="77777777" w:rsidR="00292636" w:rsidRPr="00B73596" w:rsidRDefault="00292636" w:rsidP="00292636">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7C5BAA1D" w14:textId="77777777" w:rsidR="00292636" w:rsidRPr="00B73596" w:rsidRDefault="00292636" w:rsidP="00292636">
            <w:pPr>
              <w:widowControl w:val="0"/>
              <w:bidi/>
              <w:spacing w:before="0" w:after="0"/>
              <w:contextualSpacing/>
              <w:jc w:val="center"/>
              <w:rPr>
                <w:rFonts w:ascii="Arial" w:hAnsi="Arial"/>
                <w:bCs/>
                <w:sz w:val="16"/>
                <w:szCs w:val="16"/>
              </w:rPr>
            </w:pPr>
          </w:p>
        </w:tc>
        <w:tc>
          <w:tcPr>
            <w:tcW w:w="678" w:type="dxa"/>
            <w:vAlign w:val="center"/>
          </w:tcPr>
          <w:p w14:paraId="639A1976" w14:textId="77777777" w:rsidR="00292636" w:rsidRPr="00B73596" w:rsidRDefault="00292636" w:rsidP="00292636">
            <w:pPr>
              <w:widowControl w:val="0"/>
              <w:bidi/>
              <w:spacing w:before="0" w:after="0"/>
              <w:contextualSpacing/>
              <w:jc w:val="center"/>
              <w:rPr>
                <w:rFonts w:ascii="Arial" w:hAnsi="Arial"/>
                <w:bCs/>
                <w:sz w:val="16"/>
                <w:szCs w:val="16"/>
              </w:rPr>
            </w:pPr>
          </w:p>
        </w:tc>
        <w:tc>
          <w:tcPr>
            <w:tcW w:w="636" w:type="dxa"/>
          </w:tcPr>
          <w:p w14:paraId="29CFB8AF" w14:textId="77777777" w:rsidR="00292636" w:rsidRDefault="00292636" w:rsidP="00292636">
            <w:pPr>
              <w:jc w:val="center"/>
            </w:pPr>
            <w:r w:rsidRPr="00F326BD">
              <w:rPr>
                <w:rFonts w:ascii="Arial" w:hAnsi="Arial"/>
                <w:bCs/>
                <w:sz w:val="16"/>
                <w:szCs w:val="16"/>
              </w:rPr>
              <w:t>X</w:t>
            </w:r>
          </w:p>
        </w:tc>
        <w:tc>
          <w:tcPr>
            <w:tcW w:w="636" w:type="dxa"/>
            <w:vAlign w:val="center"/>
          </w:tcPr>
          <w:p w14:paraId="20ECCBDF" w14:textId="77777777" w:rsidR="00292636" w:rsidRPr="00B73596" w:rsidRDefault="00292636" w:rsidP="00292636">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14:paraId="3755E9A0" w14:textId="77777777" w:rsidR="00292636" w:rsidRPr="00B73596" w:rsidRDefault="00292636" w:rsidP="00292636">
            <w:pPr>
              <w:widowControl w:val="0"/>
              <w:bidi/>
              <w:spacing w:before="0" w:after="0"/>
              <w:contextualSpacing/>
              <w:jc w:val="center"/>
              <w:rPr>
                <w:b/>
                <w:sz w:val="16"/>
                <w:szCs w:val="16"/>
              </w:rPr>
            </w:pPr>
          </w:p>
        </w:tc>
        <w:tc>
          <w:tcPr>
            <w:tcW w:w="915" w:type="dxa"/>
            <w:shd w:val="clear" w:color="auto" w:fill="auto"/>
          </w:tcPr>
          <w:p w14:paraId="75F08121" w14:textId="77777777" w:rsidR="00292636" w:rsidRPr="00B73596" w:rsidRDefault="00292636" w:rsidP="00292636">
            <w:pPr>
              <w:widowControl w:val="0"/>
              <w:bidi/>
              <w:spacing w:before="0" w:after="0"/>
              <w:contextualSpacing/>
              <w:jc w:val="center"/>
              <w:rPr>
                <w:rFonts w:ascii="Arial" w:hAnsi="Arial"/>
                <w:b/>
                <w:sz w:val="16"/>
                <w:szCs w:val="16"/>
              </w:rPr>
            </w:pPr>
            <w:r w:rsidRPr="00B73596">
              <w:rPr>
                <w:rFonts w:ascii="Arial" w:hAnsi="Arial"/>
                <w:b/>
                <w:sz w:val="16"/>
                <w:szCs w:val="16"/>
              </w:rPr>
              <w:t>67</w:t>
            </w:r>
          </w:p>
        </w:tc>
        <w:tc>
          <w:tcPr>
            <w:tcW w:w="630" w:type="dxa"/>
            <w:shd w:val="clear" w:color="auto" w:fill="auto"/>
            <w:vAlign w:val="center"/>
          </w:tcPr>
          <w:p w14:paraId="2696BF4F" w14:textId="77777777" w:rsidR="00292636" w:rsidRPr="00B73596" w:rsidRDefault="00292636" w:rsidP="00292636">
            <w:pPr>
              <w:widowControl w:val="0"/>
              <w:bidi/>
              <w:spacing w:before="0" w:after="0"/>
              <w:contextualSpacing/>
              <w:jc w:val="center"/>
              <w:rPr>
                <w:rFonts w:ascii="Arial" w:hAnsi="Arial"/>
                <w:b/>
                <w:sz w:val="16"/>
                <w:szCs w:val="16"/>
              </w:rPr>
            </w:pPr>
          </w:p>
        </w:tc>
        <w:tc>
          <w:tcPr>
            <w:tcW w:w="630" w:type="dxa"/>
            <w:shd w:val="clear" w:color="auto" w:fill="auto"/>
            <w:vAlign w:val="center"/>
          </w:tcPr>
          <w:p w14:paraId="0035F7F8" w14:textId="77777777" w:rsidR="00292636" w:rsidRPr="00B73596" w:rsidRDefault="00292636" w:rsidP="00292636">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31769666" w14:textId="77777777" w:rsidR="00292636" w:rsidRPr="00B73596" w:rsidRDefault="00292636" w:rsidP="00292636">
            <w:pPr>
              <w:widowControl w:val="0"/>
              <w:bidi/>
              <w:spacing w:before="0" w:after="0"/>
              <w:contextualSpacing/>
              <w:jc w:val="center"/>
              <w:rPr>
                <w:rFonts w:ascii="Arial" w:hAnsi="Arial"/>
                <w:b/>
                <w:sz w:val="16"/>
                <w:szCs w:val="16"/>
              </w:rPr>
            </w:pPr>
          </w:p>
        </w:tc>
        <w:tc>
          <w:tcPr>
            <w:tcW w:w="648" w:type="dxa"/>
            <w:shd w:val="clear" w:color="auto" w:fill="auto"/>
            <w:vAlign w:val="center"/>
          </w:tcPr>
          <w:p w14:paraId="2D748E77" w14:textId="77777777" w:rsidR="00292636" w:rsidRPr="00B73596" w:rsidRDefault="00292636" w:rsidP="00292636">
            <w:pPr>
              <w:widowControl w:val="0"/>
              <w:bidi/>
              <w:spacing w:before="0" w:after="0"/>
              <w:contextualSpacing/>
              <w:jc w:val="center"/>
              <w:rPr>
                <w:rFonts w:ascii="Arial" w:hAnsi="Arial"/>
                <w:b/>
                <w:sz w:val="16"/>
                <w:szCs w:val="16"/>
              </w:rPr>
            </w:pPr>
          </w:p>
        </w:tc>
        <w:tc>
          <w:tcPr>
            <w:tcW w:w="649" w:type="dxa"/>
            <w:shd w:val="clear" w:color="auto" w:fill="auto"/>
            <w:vAlign w:val="center"/>
          </w:tcPr>
          <w:p w14:paraId="6B8A3110" w14:textId="77777777" w:rsidR="00292636" w:rsidRPr="00B73596" w:rsidRDefault="00292636" w:rsidP="00292636">
            <w:pPr>
              <w:widowControl w:val="0"/>
              <w:bidi/>
              <w:spacing w:before="0" w:after="0"/>
              <w:contextualSpacing/>
              <w:jc w:val="center"/>
              <w:rPr>
                <w:rFonts w:ascii="Arial" w:hAnsi="Arial"/>
                <w:b/>
                <w:sz w:val="16"/>
                <w:szCs w:val="16"/>
              </w:rPr>
            </w:pPr>
          </w:p>
        </w:tc>
      </w:tr>
      <w:tr w:rsidR="00936989" w:rsidRPr="00B73596" w14:paraId="416B3E29" w14:textId="77777777" w:rsidTr="003D0B2E">
        <w:trPr>
          <w:trHeight w:hRule="exact" w:val="170"/>
          <w:jc w:val="center"/>
        </w:trPr>
        <w:tc>
          <w:tcPr>
            <w:tcW w:w="951" w:type="dxa"/>
            <w:vAlign w:val="center"/>
          </w:tcPr>
          <w:p w14:paraId="3960A14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w:t>
            </w:r>
          </w:p>
        </w:tc>
        <w:tc>
          <w:tcPr>
            <w:tcW w:w="540" w:type="dxa"/>
            <w:vAlign w:val="center"/>
          </w:tcPr>
          <w:p w14:paraId="4B17DEAF"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6DC6BAC2"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7BF7A6D9"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66C8D521"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41A54E65" w14:textId="77777777" w:rsidR="00936989" w:rsidRPr="00B73596" w:rsidRDefault="00936989" w:rsidP="002761B9">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14:paraId="7DBD58B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402925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68</w:t>
            </w:r>
          </w:p>
        </w:tc>
        <w:tc>
          <w:tcPr>
            <w:tcW w:w="630" w:type="dxa"/>
            <w:shd w:val="clear" w:color="auto" w:fill="auto"/>
            <w:vAlign w:val="center"/>
          </w:tcPr>
          <w:p w14:paraId="51B516A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B32F8F5"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5D85A53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B213E5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561BBB6"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9741130" w14:textId="77777777" w:rsidTr="003D0B2E">
        <w:trPr>
          <w:trHeight w:hRule="exact" w:val="170"/>
          <w:jc w:val="center"/>
        </w:trPr>
        <w:tc>
          <w:tcPr>
            <w:tcW w:w="951" w:type="dxa"/>
            <w:vAlign w:val="center"/>
          </w:tcPr>
          <w:p w14:paraId="4A3C8D4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w:t>
            </w:r>
          </w:p>
        </w:tc>
        <w:tc>
          <w:tcPr>
            <w:tcW w:w="540" w:type="dxa"/>
            <w:vAlign w:val="center"/>
          </w:tcPr>
          <w:p w14:paraId="1004A33B"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1CF6B805"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3FFE6A63"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1E443840"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3A2EB263" w14:textId="77777777" w:rsidR="00936989" w:rsidRPr="00B73596" w:rsidRDefault="00936989" w:rsidP="002761B9">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14:paraId="2C7E5037"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4D8161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69</w:t>
            </w:r>
          </w:p>
        </w:tc>
        <w:tc>
          <w:tcPr>
            <w:tcW w:w="630" w:type="dxa"/>
            <w:shd w:val="clear" w:color="auto" w:fill="auto"/>
            <w:vAlign w:val="center"/>
          </w:tcPr>
          <w:p w14:paraId="70D3339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16FD2AB"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69F1D2A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D2AECC3" w14:textId="77777777" w:rsidR="00936989" w:rsidRPr="00B73596" w:rsidRDefault="00936989" w:rsidP="002761B9">
            <w:pPr>
              <w:widowControl w:val="0"/>
              <w:bidi/>
              <w:spacing w:before="0" w:after="0"/>
              <w:contextualSpacing/>
              <w:jc w:val="center"/>
              <w:rPr>
                <w:rFonts w:ascii="Arial" w:hAnsi="Arial"/>
                <w:b/>
                <w:sz w:val="16"/>
                <w:szCs w:val="16"/>
                <w:lang w:bidi="fa-IR"/>
              </w:rPr>
            </w:pPr>
          </w:p>
        </w:tc>
        <w:tc>
          <w:tcPr>
            <w:tcW w:w="649" w:type="dxa"/>
            <w:shd w:val="clear" w:color="auto" w:fill="auto"/>
            <w:vAlign w:val="center"/>
          </w:tcPr>
          <w:p w14:paraId="72C9F976"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21BBE74" w14:textId="77777777" w:rsidTr="003D0B2E">
        <w:trPr>
          <w:trHeight w:hRule="exact" w:val="170"/>
          <w:jc w:val="center"/>
        </w:trPr>
        <w:tc>
          <w:tcPr>
            <w:tcW w:w="951" w:type="dxa"/>
            <w:vAlign w:val="center"/>
          </w:tcPr>
          <w:p w14:paraId="04C438E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w:t>
            </w:r>
          </w:p>
        </w:tc>
        <w:tc>
          <w:tcPr>
            <w:tcW w:w="540" w:type="dxa"/>
            <w:vAlign w:val="center"/>
          </w:tcPr>
          <w:p w14:paraId="76C6CC6D"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439D76BF"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0AE14EB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0946C7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912B3E0"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D8B889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D04FE7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70</w:t>
            </w:r>
          </w:p>
        </w:tc>
        <w:tc>
          <w:tcPr>
            <w:tcW w:w="630" w:type="dxa"/>
            <w:shd w:val="clear" w:color="auto" w:fill="auto"/>
            <w:vAlign w:val="center"/>
          </w:tcPr>
          <w:p w14:paraId="33A24E9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4AD6492"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3AF828F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D47F27A" w14:textId="77777777" w:rsidR="00936989" w:rsidRPr="00B73596" w:rsidRDefault="00292636"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49" w:type="dxa"/>
            <w:shd w:val="clear" w:color="auto" w:fill="auto"/>
            <w:vAlign w:val="center"/>
          </w:tcPr>
          <w:p w14:paraId="2C2E2A5B"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1B68088" w14:textId="77777777" w:rsidTr="003D0B2E">
        <w:trPr>
          <w:trHeight w:hRule="exact" w:val="170"/>
          <w:jc w:val="center"/>
        </w:trPr>
        <w:tc>
          <w:tcPr>
            <w:tcW w:w="951" w:type="dxa"/>
            <w:vAlign w:val="center"/>
          </w:tcPr>
          <w:p w14:paraId="7D66100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w:t>
            </w:r>
          </w:p>
        </w:tc>
        <w:tc>
          <w:tcPr>
            <w:tcW w:w="540" w:type="dxa"/>
            <w:vAlign w:val="center"/>
          </w:tcPr>
          <w:p w14:paraId="4F80C21E"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19A3DBE2"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3E371E8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39C02E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3293A0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FA40905"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2FABCA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71</w:t>
            </w:r>
          </w:p>
        </w:tc>
        <w:tc>
          <w:tcPr>
            <w:tcW w:w="630" w:type="dxa"/>
            <w:shd w:val="clear" w:color="auto" w:fill="auto"/>
            <w:vAlign w:val="center"/>
          </w:tcPr>
          <w:p w14:paraId="08239F6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9A79C6B"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0E2898D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67BBC5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3F4CF04"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230C979" w14:textId="77777777" w:rsidTr="003D0B2E">
        <w:trPr>
          <w:trHeight w:hRule="exact" w:val="170"/>
          <w:jc w:val="center"/>
        </w:trPr>
        <w:tc>
          <w:tcPr>
            <w:tcW w:w="951" w:type="dxa"/>
            <w:vAlign w:val="center"/>
          </w:tcPr>
          <w:p w14:paraId="416D9E1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w:t>
            </w:r>
          </w:p>
        </w:tc>
        <w:tc>
          <w:tcPr>
            <w:tcW w:w="540" w:type="dxa"/>
            <w:vAlign w:val="center"/>
          </w:tcPr>
          <w:p w14:paraId="255703DE" w14:textId="77777777"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14:paraId="163C2CE0"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1D923CF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E39439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5E2E7B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CE08551"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C67377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72</w:t>
            </w:r>
          </w:p>
        </w:tc>
        <w:tc>
          <w:tcPr>
            <w:tcW w:w="630" w:type="dxa"/>
            <w:shd w:val="clear" w:color="auto" w:fill="auto"/>
            <w:vAlign w:val="center"/>
          </w:tcPr>
          <w:p w14:paraId="5EC87FB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CD77581"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0C3A54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CA8D00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341E66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97ABA36" w14:textId="77777777" w:rsidTr="003D0B2E">
        <w:trPr>
          <w:trHeight w:hRule="exact" w:val="170"/>
          <w:jc w:val="center"/>
        </w:trPr>
        <w:tc>
          <w:tcPr>
            <w:tcW w:w="951" w:type="dxa"/>
            <w:vAlign w:val="center"/>
          </w:tcPr>
          <w:p w14:paraId="14ADE87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w:t>
            </w:r>
          </w:p>
        </w:tc>
        <w:tc>
          <w:tcPr>
            <w:tcW w:w="540" w:type="dxa"/>
            <w:vAlign w:val="center"/>
          </w:tcPr>
          <w:p w14:paraId="6EBB2DCF" w14:textId="77777777"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14:paraId="1DD95A95"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674CDB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A039E52" w14:textId="77777777" w:rsidR="00936989" w:rsidRPr="00B73596" w:rsidRDefault="00292636"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37DD9146"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A1AE9F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58EAA2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73</w:t>
            </w:r>
          </w:p>
        </w:tc>
        <w:tc>
          <w:tcPr>
            <w:tcW w:w="630" w:type="dxa"/>
            <w:shd w:val="clear" w:color="auto" w:fill="auto"/>
            <w:vAlign w:val="center"/>
          </w:tcPr>
          <w:p w14:paraId="4D21A86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F4741C7"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BB3438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731D8B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E540CC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C8FC9A7" w14:textId="77777777" w:rsidTr="003D0B2E">
        <w:trPr>
          <w:trHeight w:hRule="exact" w:val="170"/>
          <w:jc w:val="center"/>
        </w:trPr>
        <w:tc>
          <w:tcPr>
            <w:tcW w:w="951" w:type="dxa"/>
            <w:vAlign w:val="center"/>
          </w:tcPr>
          <w:p w14:paraId="4446588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w:t>
            </w:r>
          </w:p>
        </w:tc>
        <w:tc>
          <w:tcPr>
            <w:tcW w:w="540" w:type="dxa"/>
            <w:vAlign w:val="center"/>
          </w:tcPr>
          <w:p w14:paraId="59BEDB47" w14:textId="77777777"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14:paraId="09EF2164"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5E0B0B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7E7A5C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CCFD2EE"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BDBD62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BB4041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74</w:t>
            </w:r>
          </w:p>
        </w:tc>
        <w:tc>
          <w:tcPr>
            <w:tcW w:w="630" w:type="dxa"/>
            <w:shd w:val="clear" w:color="auto" w:fill="auto"/>
            <w:vAlign w:val="center"/>
          </w:tcPr>
          <w:p w14:paraId="340CCED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A685064"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EE10C4E"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AA1EF7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16C8DFC"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D3ACBE8" w14:textId="77777777" w:rsidTr="003D0B2E">
        <w:trPr>
          <w:trHeight w:hRule="exact" w:val="170"/>
          <w:jc w:val="center"/>
        </w:trPr>
        <w:tc>
          <w:tcPr>
            <w:tcW w:w="951" w:type="dxa"/>
            <w:vAlign w:val="center"/>
          </w:tcPr>
          <w:p w14:paraId="0337BBA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w:t>
            </w:r>
          </w:p>
        </w:tc>
        <w:tc>
          <w:tcPr>
            <w:tcW w:w="540" w:type="dxa"/>
            <w:vAlign w:val="center"/>
          </w:tcPr>
          <w:p w14:paraId="0C25A63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B65811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20153CC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9C9D0E2" w14:textId="77777777" w:rsidR="00936989" w:rsidRPr="00B73596" w:rsidRDefault="00292636"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7E5F58D5"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ADFED1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B97AC8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75</w:t>
            </w:r>
          </w:p>
        </w:tc>
        <w:tc>
          <w:tcPr>
            <w:tcW w:w="630" w:type="dxa"/>
            <w:shd w:val="clear" w:color="auto" w:fill="auto"/>
            <w:vAlign w:val="center"/>
          </w:tcPr>
          <w:p w14:paraId="34C285B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590B332"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B37465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292C59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3B2CBA1"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B0F4821" w14:textId="77777777" w:rsidTr="003D0B2E">
        <w:trPr>
          <w:trHeight w:hRule="exact" w:val="170"/>
          <w:jc w:val="center"/>
        </w:trPr>
        <w:tc>
          <w:tcPr>
            <w:tcW w:w="951" w:type="dxa"/>
            <w:vAlign w:val="center"/>
          </w:tcPr>
          <w:p w14:paraId="33AD7D1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w:t>
            </w:r>
          </w:p>
        </w:tc>
        <w:tc>
          <w:tcPr>
            <w:tcW w:w="540" w:type="dxa"/>
            <w:vAlign w:val="center"/>
          </w:tcPr>
          <w:p w14:paraId="21A5A8B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B462C86"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E270BC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AFC08A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1E467B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26B1BF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21D8A5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76</w:t>
            </w:r>
          </w:p>
        </w:tc>
        <w:tc>
          <w:tcPr>
            <w:tcW w:w="630" w:type="dxa"/>
            <w:shd w:val="clear" w:color="auto" w:fill="auto"/>
            <w:vAlign w:val="center"/>
          </w:tcPr>
          <w:p w14:paraId="0251AFE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2D631DF"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E4402A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2263B1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FB70388"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8F59D2B" w14:textId="77777777" w:rsidTr="003D0B2E">
        <w:trPr>
          <w:trHeight w:hRule="exact" w:val="170"/>
          <w:jc w:val="center"/>
        </w:trPr>
        <w:tc>
          <w:tcPr>
            <w:tcW w:w="951" w:type="dxa"/>
            <w:vAlign w:val="center"/>
          </w:tcPr>
          <w:p w14:paraId="244EFE0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w:t>
            </w:r>
          </w:p>
        </w:tc>
        <w:tc>
          <w:tcPr>
            <w:tcW w:w="540" w:type="dxa"/>
            <w:vAlign w:val="center"/>
          </w:tcPr>
          <w:p w14:paraId="0573CC1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669C375"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627C3A5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2D614F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9EEEB8B"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DCF2CF4"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FFC776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77</w:t>
            </w:r>
          </w:p>
        </w:tc>
        <w:tc>
          <w:tcPr>
            <w:tcW w:w="630" w:type="dxa"/>
            <w:shd w:val="clear" w:color="auto" w:fill="auto"/>
            <w:vAlign w:val="center"/>
          </w:tcPr>
          <w:p w14:paraId="437DF12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1984DB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AEB21D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97D978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22A39BC"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FD0FDE7" w14:textId="77777777" w:rsidTr="003D0B2E">
        <w:trPr>
          <w:trHeight w:hRule="exact" w:val="170"/>
          <w:jc w:val="center"/>
        </w:trPr>
        <w:tc>
          <w:tcPr>
            <w:tcW w:w="951" w:type="dxa"/>
            <w:vAlign w:val="center"/>
          </w:tcPr>
          <w:p w14:paraId="219B331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13</w:t>
            </w:r>
          </w:p>
        </w:tc>
        <w:tc>
          <w:tcPr>
            <w:tcW w:w="540" w:type="dxa"/>
            <w:vAlign w:val="center"/>
          </w:tcPr>
          <w:p w14:paraId="5A04DE1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7C8EA2E"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1CCA7A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3495DD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0A180E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EDA230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17EEE4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78</w:t>
            </w:r>
          </w:p>
        </w:tc>
        <w:tc>
          <w:tcPr>
            <w:tcW w:w="630" w:type="dxa"/>
            <w:shd w:val="clear" w:color="auto" w:fill="auto"/>
            <w:vAlign w:val="center"/>
          </w:tcPr>
          <w:p w14:paraId="6D88FE9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B9C32BC"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253399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DD4B01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3744D9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DCBFC3D" w14:textId="77777777" w:rsidTr="003D0B2E">
        <w:trPr>
          <w:trHeight w:hRule="exact" w:val="170"/>
          <w:jc w:val="center"/>
        </w:trPr>
        <w:tc>
          <w:tcPr>
            <w:tcW w:w="951" w:type="dxa"/>
            <w:vAlign w:val="center"/>
          </w:tcPr>
          <w:p w14:paraId="0FA990A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14</w:t>
            </w:r>
          </w:p>
        </w:tc>
        <w:tc>
          <w:tcPr>
            <w:tcW w:w="540" w:type="dxa"/>
            <w:vAlign w:val="center"/>
          </w:tcPr>
          <w:p w14:paraId="771E91A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AC6CF1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6802B4E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AE2501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7276436"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D3C4DF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D891C6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79</w:t>
            </w:r>
          </w:p>
        </w:tc>
        <w:tc>
          <w:tcPr>
            <w:tcW w:w="630" w:type="dxa"/>
            <w:shd w:val="clear" w:color="auto" w:fill="auto"/>
            <w:vAlign w:val="center"/>
          </w:tcPr>
          <w:p w14:paraId="50149E4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208B600"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33AFE4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939F9A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02B724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DB0BFDC" w14:textId="77777777" w:rsidTr="003D0B2E">
        <w:trPr>
          <w:trHeight w:hRule="exact" w:val="170"/>
          <w:jc w:val="center"/>
        </w:trPr>
        <w:tc>
          <w:tcPr>
            <w:tcW w:w="951" w:type="dxa"/>
            <w:vAlign w:val="center"/>
          </w:tcPr>
          <w:p w14:paraId="2598801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15</w:t>
            </w:r>
          </w:p>
        </w:tc>
        <w:tc>
          <w:tcPr>
            <w:tcW w:w="540" w:type="dxa"/>
            <w:vAlign w:val="center"/>
          </w:tcPr>
          <w:p w14:paraId="667784B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22C4D4F"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89E92D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673EBF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831375B"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3256DD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DF4558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80</w:t>
            </w:r>
          </w:p>
        </w:tc>
        <w:tc>
          <w:tcPr>
            <w:tcW w:w="630" w:type="dxa"/>
            <w:shd w:val="clear" w:color="auto" w:fill="auto"/>
            <w:vAlign w:val="center"/>
          </w:tcPr>
          <w:p w14:paraId="3183111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C345EEE"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02A785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856D3E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60C374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D0233BB" w14:textId="77777777" w:rsidTr="003D0B2E">
        <w:trPr>
          <w:trHeight w:hRule="exact" w:val="170"/>
          <w:jc w:val="center"/>
        </w:trPr>
        <w:tc>
          <w:tcPr>
            <w:tcW w:w="951" w:type="dxa"/>
            <w:vAlign w:val="center"/>
          </w:tcPr>
          <w:p w14:paraId="20BD2F7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16</w:t>
            </w:r>
          </w:p>
        </w:tc>
        <w:tc>
          <w:tcPr>
            <w:tcW w:w="540" w:type="dxa"/>
            <w:vAlign w:val="center"/>
          </w:tcPr>
          <w:p w14:paraId="14D1D7B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14C92BE"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1A65D0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64B1BB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A72732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3B95FC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99C851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81</w:t>
            </w:r>
          </w:p>
        </w:tc>
        <w:tc>
          <w:tcPr>
            <w:tcW w:w="630" w:type="dxa"/>
            <w:shd w:val="clear" w:color="auto" w:fill="auto"/>
            <w:vAlign w:val="center"/>
          </w:tcPr>
          <w:p w14:paraId="44AA08B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A1C1929"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2FE0FD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7B26BB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2DA552A"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36E346A" w14:textId="77777777" w:rsidTr="003D0B2E">
        <w:trPr>
          <w:trHeight w:hRule="exact" w:val="170"/>
          <w:jc w:val="center"/>
        </w:trPr>
        <w:tc>
          <w:tcPr>
            <w:tcW w:w="951" w:type="dxa"/>
            <w:vAlign w:val="center"/>
          </w:tcPr>
          <w:p w14:paraId="18874FF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17</w:t>
            </w:r>
          </w:p>
        </w:tc>
        <w:tc>
          <w:tcPr>
            <w:tcW w:w="540" w:type="dxa"/>
            <w:vAlign w:val="center"/>
          </w:tcPr>
          <w:p w14:paraId="1A14B2E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720AD93"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2BAFAFD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DF9202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9540EC1"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8C6C2A1"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C255D0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82</w:t>
            </w:r>
          </w:p>
        </w:tc>
        <w:tc>
          <w:tcPr>
            <w:tcW w:w="630" w:type="dxa"/>
            <w:shd w:val="clear" w:color="auto" w:fill="auto"/>
            <w:vAlign w:val="center"/>
          </w:tcPr>
          <w:p w14:paraId="606E946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D4042D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550B22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3D06F8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E530ED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CEFBC6B" w14:textId="77777777" w:rsidTr="003D0B2E">
        <w:trPr>
          <w:trHeight w:hRule="exact" w:val="170"/>
          <w:jc w:val="center"/>
        </w:trPr>
        <w:tc>
          <w:tcPr>
            <w:tcW w:w="951" w:type="dxa"/>
            <w:vAlign w:val="center"/>
          </w:tcPr>
          <w:p w14:paraId="25DD913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18</w:t>
            </w:r>
          </w:p>
        </w:tc>
        <w:tc>
          <w:tcPr>
            <w:tcW w:w="540" w:type="dxa"/>
            <w:vAlign w:val="center"/>
          </w:tcPr>
          <w:p w14:paraId="4018A22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C1099D8"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3EA9C6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A7E15D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217F860"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CA0419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B01C32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83</w:t>
            </w:r>
          </w:p>
        </w:tc>
        <w:tc>
          <w:tcPr>
            <w:tcW w:w="630" w:type="dxa"/>
            <w:shd w:val="clear" w:color="auto" w:fill="auto"/>
            <w:vAlign w:val="center"/>
          </w:tcPr>
          <w:p w14:paraId="0DA7B17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54EF79E"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17E51B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612F53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055F6F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52525CA" w14:textId="77777777" w:rsidTr="003D0B2E">
        <w:trPr>
          <w:trHeight w:hRule="exact" w:val="170"/>
          <w:jc w:val="center"/>
        </w:trPr>
        <w:tc>
          <w:tcPr>
            <w:tcW w:w="951" w:type="dxa"/>
            <w:vAlign w:val="center"/>
          </w:tcPr>
          <w:p w14:paraId="041C1D5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19</w:t>
            </w:r>
          </w:p>
        </w:tc>
        <w:tc>
          <w:tcPr>
            <w:tcW w:w="540" w:type="dxa"/>
            <w:vAlign w:val="center"/>
          </w:tcPr>
          <w:p w14:paraId="459DEBC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66BA123"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A11A61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21E7DA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6C8394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A4A340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BBBE01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84</w:t>
            </w:r>
          </w:p>
        </w:tc>
        <w:tc>
          <w:tcPr>
            <w:tcW w:w="630" w:type="dxa"/>
            <w:shd w:val="clear" w:color="auto" w:fill="auto"/>
            <w:vAlign w:val="center"/>
          </w:tcPr>
          <w:p w14:paraId="018FC3F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35EBC9F"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476CEF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CEECFB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0A2EB2F"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3B1250E" w14:textId="77777777" w:rsidTr="003D0B2E">
        <w:trPr>
          <w:trHeight w:hRule="exact" w:val="170"/>
          <w:jc w:val="center"/>
        </w:trPr>
        <w:tc>
          <w:tcPr>
            <w:tcW w:w="951" w:type="dxa"/>
            <w:vAlign w:val="center"/>
          </w:tcPr>
          <w:p w14:paraId="2D27ADA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20</w:t>
            </w:r>
          </w:p>
        </w:tc>
        <w:tc>
          <w:tcPr>
            <w:tcW w:w="540" w:type="dxa"/>
            <w:vAlign w:val="center"/>
          </w:tcPr>
          <w:p w14:paraId="663E598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0FE6DAA"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BC1B46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1329C4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DA11778"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80E36B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456592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85</w:t>
            </w:r>
          </w:p>
        </w:tc>
        <w:tc>
          <w:tcPr>
            <w:tcW w:w="630" w:type="dxa"/>
            <w:shd w:val="clear" w:color="auto" w:fill="auto"/>
            <w:vAlign w:val="center"/>
          </w:tcPr>
          <w:p w14:paraId="1FA645D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8D236C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38D2D5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A1043E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D0A000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B30ACC0" w14:textId="77777777" w:rsidTr="003D0B2E">
        <w:trPr>
          <w:trHeight w:hRule="exact" w:val="170"/>
          <w:jc w:val="center"/>
        </w:trPr>
        <w:tc>
          <w:tcPr>
            <w:tcW w:w="951" w:type="dxa"/>
            <w:vAlign w:val="center"/>
          </w:tcPr>
          <w:p w14:paraId="3DE7494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21</w:t>
            </w:r>
          </w:p>
        </w:tc>
        <w:tc>
          <w:tcPr>
            <w:tcW w:w="540" w:type="dxa"/>
            <w:vAlign w:val="center"/>
          </w:tcPr>
          <w:p w14:paraId="6CF1FAC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A2FB9E2"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3FACF1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7E89EB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21CE29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92E739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615E1B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86</w:t>
            </w:r>
          </w:p>
        </w:tc>
        <w:tc>
          <w:tcPr>
            <w:tcW w:w="630" w:type="dxa"/>
            <w:shd w:val="clear" w:color="auto" w:fill="auto"/>
            <w:vAlign w:val="center"/>
          </w:tcPr>
          <w:p w14:paraId="7082071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7571217"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25DC54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2656B1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7C928D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2A34958" w14:textId="77777777" w:rsidTr="003D0B2E">
        <w:trPr>
          <w:trHeight w:hRule="exact" w:val="170"/>
          <w:jc w:val="center"/>
        </w:trPr>
        <w:tc>
          <w:tcPr>
            <w:tcW w:w="951" w:type="dxa"/>
            <w:vAlign w:val="center"/>
          </w:tcPr>
          <w:p w14:paraId="75602A1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22</w:t>
            </w:r>
          </w:p>
        </w:tc>
        <w:tc>
          <w:tcPr>
            <w:tcW w:w="540" w:type="dxa"/>
            <w:vAlign w:val="center"/>
          </w:tcPr>
          <w:p w14:paraId="053CE87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CADF039"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7E584E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B27CB9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0B917A6"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7CD07F5"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FB714D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87</w:t>
            </w:r>
          </w:p>
        </w:tc>
        <w:tc>
          <w:tcPr>
            <w:tcW w:w="630" w:type="dxa"/>
            <w:shd w:val="clear" w:color="auto" w:fill="auto"/>
            <w:vAlign w:val="center"/>
          </w:tcPr>
          <w:p w14:paraId="2DA8AB2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ABB69B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2D343D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DDE1E9E"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D495DE1"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BC5D8CC" w14:textId="77777777" w:rsidTr="003D0B2E">
        <w:trPr>
          <w:trHeight w:hRule="exact" w:val="170"/>
          <w:jc w:val="center"/>
        </w:trPr>
        <w:tc>
          <w:tcPr>
            <w:tcW w:w="951" w:type="dxa"/>
            <w:vAlign w:val="center"/>
          </w:tcPr>
          <w:p w14:paraId="5D418F2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23</w:t>
            </w:r>
          </w:p>
        </w:tc>
        <w:tc>
          <w:tcPr>
            <w:tcW w:w="540" w:type="dxa"/>
            <w:vAlign w:val="center"/>
          </w:tcPr>
          <w:p w14:paraId="371ECC3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38D91DB"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9214EA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DD3638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19E7D2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834EB4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13405D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88</w:t>
            </w:r>
          </w:p>
        </w:tc>
        <w:tc>
          <w:tcPr>
            <w:tcW w:w="630" w:type="dxa"/>
            <w:shd w:val="clear" w:color="auto" w:fill="auto"/>
            <w:vAlign w:val="center"/>
          </w:tcPr>
          <w:p w14:paraId="03D2237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FA8465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59EEF2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D48FDC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43BF8D6"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1FFEB34" w14:textId="77777777" w:rsidTr="003D0B2E">
        <w:trPr>
          <w:trHeight w:hRule="exact" w:val="170"/>
          <w:jc w:val="center"/>
        </w:trPr>
        <w:tc>
          <w:tcPr>
            <w:tcW w:w="951" w:type="dxa"/>
            <w:vAlign w:val="center"/>
          </w:tcPr>
          <w:p w14:paraId="501AE6A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24</w:t>
            </w:r>
          </w:p>
        </w:tc>
        <w:tc>
          <w:tcPr>
            <w:tcW w:w="540" w:type="dxa"/>
            <w:vAlign w:val="center"/>
          </w:tcPr>
          <w:p w14:paraId="330F2E4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86FD1BB"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24CDCEA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67D765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632D99B"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7D2C08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B312E9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89</w:t>
            </w:r>
          </w:p>
        </w:tc>
        <w:tc>
          <w:tcPr>
            <w:tcW w:w="630" w:type="dxa"/>
            <w:shd w:val="clear" w:color="auto" w:fill="auto"/>
            <w:vAlign w:val="center"/>
          </w:tcPr>
          <w:p w14:paraId="18D478F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A31AB72"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E8AF6B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4280DE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FA9D93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9977175" w14:textId="77777777" w:rsidTr="003D0B2E">
        <w:trPr>
          <w:trHeight w:hRule="exact" w:val="170"/>
          <w:jc w:val="center"/>
        </w:trPr>
        <w:tc>
          <w:tcPr>
            <w:tcW w:w="951" w:type="dxa"/>
            <w:vAlign w:val="center"/>
          </w:tcPr>
          <w:p w14:paraId="11EEEEE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25</w:t>
            </w:r>
          </w:p>
        </w:tc>
        <w:tc>
          <w:tcPr>
            <w:tcW w:w="540" w:type="dxa"/>
            <w:vAlign w:val="center"/>
          </w:tcPr>
          <w:p w14:paraId="164FD29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F4D8C19"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2D044DE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92CB6C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36D152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AD0AA91"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22C681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90</w:t>
            </w:r>
          </w:p>
        </w:tc>
        <w:tc>
          <w:tcPr>
            <w:tcW w:w="630" w:type="dxa"/>
            <w:shd w:val="clear" w:color="auto" w:fill="auto"/>
            <w:vAlign w:val="center"/>
          </w:tcPr>
          <w:p w14:paraId="5CA3596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1A8E291"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7087F9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C14609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4CA226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99E6F19" w14:textId="77777777" w:rsidTr="003D0B2E">
        <w:trPr>
          <w:trHeight w:hRule="exact" w:val="170"/>
          <w:jc w:val="center"/>
        </w:trPr>
        <w:tc>
          <w:tcPr>
            <w:tcW w:w="951" w:type="dxa"/>
            <w:vAlign w:val="center"/>
          </w:tcPr>
          <w:p w14:paraId="41E888B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26</w:t>
            </w:r>
          </w:p>
        </w:tc>
        <w:tc>
          <w:tcPr>
            <w:tcW w:w="540" w:type="dxa"/>
            <w:vAlign w:val="center"/>
          </w:tcPr>
          <w:p w14:paraId="10D2C8F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173E9A6"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6D730D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879700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5CBFCF6"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DB42E3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45E3E2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91</w:t>
            </w:r>
          </w:p>
        </w:tc>
        <w:tc>
          <w:tcPr>
            <w:tcW w:w="630" w:type="dxa"/>
            <w:shd w:val="clear" w:color="auto" w:fill="auto"/>
            <w:vAlign w:val="center"/>
          </w:tcPr>
          <w:p w14:paraId="2E82A14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470FA9A"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D4AC46E"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85E8BA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E212BE8"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96414E2" w14:textId="77777777" w:rsidTr="003D0B2E">
        <w:trPr>
          <w:trHeight w:hRule="exact" w:val="170"/>
          <w:jc w:val="center"/>
        </w:trPr>
        <w:tc>
          <w:tcPr>
            <w:tcW w:w="951" w:type="dxa"/>
            <w:vAlign w:val="center"/>
          </w:tcPr>
          <w:p w14:paraId="2E18E9D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27</w:t>
            </w:r>
          </w:p>
        </w:tc>
        <w:tc>
          <w:tcPr>
            <w:tcW w:w="540" w:type="dxa"/>
            <w:vAlign w:val="center"/>
          </w:tcPr>
          <w:p w14:paraId="0CCF120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EF3703B"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C25718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381500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2E85D1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748CDF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F1271E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92</w:t>
            </w:r>
          </w:p>
        </w:tc>
        <w:tc>
          <w:tcPr>
            <w:tcW w:w="630" w:type="dxa"/>
            <w:shd w:val="clear" w:color="auto" w:fill="auto"/>
            <w:vAlign w:val="center"/>
          </w:tcPr>
          <w:p w14:paraId="61A9218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077499A"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B4F567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DB4CB9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BF2B704"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8D3D79C" w14:textId="77777777" w:rsidTr="003D0B2E">
        <w:trPr>
          <w:trHeight w:hRule="exact" w:val="170"/>
          <w:jc w:val="center"/>
        </w:trPr>
        <w:tc>
          <w:tcPr>
            <w:tcW w:w="951" w:type="dxa"/>
            <w:vAlign w:val="center"/>
          </w:tcPr>
          <w:p w14:paraId="7F81E27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28</w:t>
            </w:r>
          </w:p>
        </w:tc>
        <w:tc>
          <w:tcPr>
            <w:tcW w:w="540" w:type="dxa"/>
            <w:vAlign w:val="center"/>
          </w:tcPr>
          <w:p w14:paraId="34D9CA3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22EA76C"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2D9AA1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35FBFC7" w14:textId="77777777" w:rsidR="00936989" w:rsidRPr="00B73596" w:rsidRDefault="00292636"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2B4CF36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222CCE0"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C1A7D0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93</w:t>
            </w:r>
          </w:p>
        </w:tc>
        <w:tc>
          <w:tcPr>
            <w:tcW w:w="630" w:type="dxa"/>
            <w:shd w:val="clear" w:color="auto" w:fill="auto"/>
            <w:vAlign w:val="center"/>
          </w:tcPr>
          <w:p w14:paraId="2F3B2C3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C1D10EE"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21F3C1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351696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545FBA6"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382BF30" w14:textId="77777777" w:rsidTr="003D0B2E">
        <w:trPr>
          <w:trHeight w:hRule="exact" w:val="170"/>
          <w:jc w:val="center"/>
        </w:trPr>
        <w:tc>
          <w:tcPr>
            <w:tcW w:w="951" w:type="dxa"/>
            <w:vAlign w:val="center"/>
          </w:tcPr>
          <w:p w14:paraId="5203606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29</w:t>
            </w:r>
          </w:p>
        </w:tc>
        <w:tc>
          <w:tcPr>
            <w:tcW w:w="540" w:type="dxa"/>
            <w:vAlign w:val="center"/>
          </w:tcPr>
          <w:p w14:paraId="6695218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23361E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83EAC9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76ED02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1344FB6"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EE2C4B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CA1AB4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94</w:t>
            </w:r>
          </w:p>
        </w:tc>
        <w:tc>
          <w:tcPr>
            <w:tcW w:w="630" w:type="dxa"/>
            <w:shd w:val="clear" w:color="auto" w:fill="auto"/>
            <w:vAlign w:val="center"/>
          </w:tcPr>
          <w:p w14:paraId="3133790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EB63BD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023439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3E5859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74314D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7294A32" w14:textId="77777777" w:rsidTr="003D0B2E">
        <w:trPr>
          <w:trHeight w:hRule="exact" w:val="170"/>
          <w:jc w:val="center"/>
        </w:trPr>
        <w:tc>
          <w:tcPr>
            <w:tcW w:w="951" w:type="dxa"/>
            <w:vAlign w:val="center"/>
          </w:tcPr>
          <w:p w14:paraId="79ED7AC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30</w:t>
            </w:r>
          </w:p>
        </w:tc>
        <w:tc>
          <w:tcPr>
            <w:tcW w:w="540" w:type="dxa"/>
            <w:vAlign w:val="center"/>
          </w:tcPr>
          <w:p w14:paraId="268C760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598612D"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1D4E08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EB570B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1B294DE"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B05E7C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C9ABDE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95</w:t>
            </w:r>
          </w:p>
        </w:tc>
        <w:tc>
          <w:tcPr>
            <w:tcW w:w="630" w:type="dxa"/>
            <w:shd w:val="clear" w:color="auto" w:fill="auto"/>
            <w:vAlign w:val="center"/>
          </w:tcPr>
          <w:p w14:paraId="6774084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96D8E70"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AFE3CF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674FD1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11E016C"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77797CD" w14:textId="77777777" w:rsidTr="003D0B2E">
        <w:trPr>
          <w:trHeight w:hRule="exact" w:val="170"/>
          <w:jc w:val="center"/>
        </w:trPr>
        <w:tc>
          <w:tcPr>
            <w:tcW w:w="951" w:type="dxa"/>
            <w:vAlign w:val="center"/>
          </w:tcPr>
          <w:p w14:paraId="061068B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31</w:t>
            </w:r>
          </w:p>
        </w:tc>
        <w:tc>
          <w:tcPr>
            <w:tcW w:w="540" w:type="dxa"/>
            <w:vAlign w:val="center"/>
          </w:tcPr>
          <w:p w14:paraId="3E8CE50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E3A32A0"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9B5071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0DE6EA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046C578"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612622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A4CA95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96</w:t>
            </w:r>
          </w:p>
        </w:tc>
        <w:tc>
          <w:tcPr>
            <w:tcW w:w="630" w:type="dxa"/>
            <w:shd w:val="clear" w:color="auto" w:fill="auto"/>
            <w:vAlign w:val="center"/>
          </w:tcPr>
          <w:p w14:paraId="2A0A595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A11F814"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E670E2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297B84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18647A6"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11AFC33" w14:textId="77777777" w:rsidTr="003D0B2E">
        <w:trPr>
          <w:trHeight w:hRule="exact" w:val="170"/>
          <w:jc w:val="center"/>
        </w:trPr>
        <w:tc>
          <w:tcPr>
            <w:tcW w:w="951" w:type="dxa"/>
            <w:vAlign w:val="center"/>
          </w:tcPr>
          <w:p w14:paraId="52076DE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32</w:t>
            </w:r>
          </w:p>
        </w:tc>
        <w:tc>
          <w:tcPr>
            <w:tcW w:w="540" w:type="dxa"/>
            <w:vAlign w:val="center"/>
          </w:tcPr>
          <w:p w14:paraId="021066B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A40BFD0"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10B5FC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C668EF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587779E"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904B2B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4496A9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97</w:t>
            </w:r>
          </w:p>
        </w:tc>
        <w:tc>
          <w:tcPr>
            <w:tcW w:w="630" w:type="dxa"/>
            <w:shd w:val="clear" w:color="auto" w:fill="auto"/>
            <w:vAlign w:val="center"/>
          </w:tcPr>
          <w:p w14:paraId="2F8B786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496D4D2"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96F481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D2E79D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B05304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A826CD8" w14:textId="77777777" w:rsidTr="003D0B2E">
        <w:trPr>
          <w:trHeight w:hRule="exact" w:val="170"/>
          <w:jc w:val="center"/>
        </w:trPr>
        <w:tc>
          <w:tcPr>
            <w:tcW w:w="951" w:type="dxa"/>
            <w:vAlign w:val="center"/>
          </w:tcPr>
          <w:p w14:paraId="1349FE8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33</w:t>
            </w:r>
          </w:p>
        </w:tc>
        <w:tc>
          <w:tcPr>
            <w:tcW w:w="540" w:type="dxa"/>
            <w:vAlign w:val="center"/>
          </w:tcPr>
          <w:p w14:paraId="18B65E4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74ABBF5"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9195F6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D6DAB2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34B4AE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A84B2E5"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FCFB92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98</w:t>
            </w:r>
          </w:p>
        </w:tc>
        <w:tc>
          <w:tcPr>
            <w:tcW w:w="630" w:type="dxa"/>
            <w:shd w:val="clear" w:color="auto" w:fill="auto"/>
            <w:vAlign w:val="center"/>
          </w:tcPr>
          <w:p w14:paraId="7EFF15A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AEFD8D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E5E196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B015CD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E533E1A"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6D04CF4" w14:textId="77777777" w:rsidTr="003D0B2E">
        <w:trPr>
          <w:trHeight w:hRule="exact" w:val="170"/>
          <w:jc w:val="center"/>
        </w:trPr>
        <w:tc>
          <w:tcPr>
            <w:tcW w:w="951" w:type="dxa"/>
            <w:vAlign w:val="center"/>
          </w:tcPr>
          <w:p w14:paraId="58968EF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34</w:t>
            </w:r>
          </w:p>
          <w:p w14:paraId="22F81E55" w14:textId="77777777" w:rsidR="00936989" w:rsidRPr="00B73596" w:rsidRDefault="00936989" w:rsidP="002761B9">
            <w:pPr>
              <w:widowControl w:val="0"/>
              <w:bidi/>
              <w:spacing w:before="0" w:after="0"/>
              <w:contextualSpacing/>
              <w:jc w:val="center"/>
              <w:rPr>
                <w:rFonts w:ascii="Arial" w:hAnsi="Arial"/>
                <w:b/>
                <w:sz w:val="16"/>
                <w:szCs w:val="16"/>
              </w:rPr>
            </w:pPr>
          </w:p>
        </w:tc>
        <w:tc>
          <w:tcPr>
            <w:tcW w:w="540" w:type="dxa"/>
            <w:vAlign w:val="center"/>
          </w:tcPr>
          <w:p w14:paraId="23B072F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337C154"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D008B8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8F6B0D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AEACAF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C78918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873222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99</w:t>
            </w:r>
          </w:p>
        </w:tc>
        <w:tc>
          <w:tcPr>
            <w:tcW w:w="630" w:type="dxa"/>
            <w:shd w:val="clear" w:color="auto" w:fill="auto"/>
            <w:vAlign w:val="center"/>
          </w:tcPr>
          <w:p w14:paraId="73F1607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E0FC294"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DA8648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0259B2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DBE4100"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40449B8" w14:textId="77777777" w:rsidTr="003D0B2E">
        <w:trPr>
          <w:trHeight w:hRule="exact" w:val="170"/>
          <w:jc w:val="center"/>
        </w:trPr>
        <w:tc>
          <w:tcPr>
            <w:tcW w:w="951" w:type="dxa"/>
            <w:vAlign w:val="center"/>
          </w:tcPr>
          <w:p w14:paraId="1025101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35</w:t>
            </w:r>
          </w:p>
        </w:tc>
        <w:tc>
          <w:tcPr>
            <w:tcW w:w="540" w:type="dxa"/>
            <w:vAlign w:val="center"/>
          </w:tcPr>
          <w:p w14:paraId="78E65DC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8A96474"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57F8E0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978A53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46726CA"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447FE3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8F0F80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100</w:t>
            </w:r>
          </w:p>
        </w:tc>
        <w:tc>
          <w:tcPr>
            <w:tcW w:w="630" w:type="dxa"/>
            <w:shd w:val="clear" w:color="auto" w:fill="auto"/>
            <w:vAlign w:val="center"/>
          </w:tcPr>
          <w:p w14:paraId="6F67C8C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B8F83B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BBDE21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E96A27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3E42FA4"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BA1D3C2" w14:textId="77777777" w:rsidTr="003D0B2E">
        <w:trPr>
          <w:trHeight w:hRule="exact" w:val="170"/>
          <w:jc w:val="center"/>
        </w:trPr>
        <w:tc>
          <w:tcPr>
            <w:tcW w:w="951" w:type="dxa"/>
            <w:vAlign w:val="center"/>
          </w:tcPr>
          <w:p w14:paraId="138CF8F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36</w:t>
            </w:r>
          </w:p>
        </w:tc>
        <w:tc>
          <w:tcPr>
            <w:tcW w:w="540" w:type="dxa"/>
            <w:vAlign w:val="center"/>
          </w:tcPr>
          <w:p w14:paraId="22376BB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32BA1AC"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BE60FA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3F4A25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B0591F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FBCA151"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285874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101</w:t>
            </w:r>
          </w:p>
        </w:tc>
        <w:tc>
          <w:tcPr>
            <w:tcW w:w="630" w:type="dxa"/>
            <w:shd w:val="clear" w:color="auto" w:fill="auto"/>
            <w:vAlign w:val="center"/>
          </w:tcPr>
          <w:p w14:paraId="17A47DE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C7DB93E"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E38423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F50DE6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C718FAF"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03D8514" w14:textId="77777777" w:rsidTr="003D0B2E">
        <w:trPr>
          <w:trHeight w:hRule="exact" w:val="170"/>
          <w:jc w:val="center"/>
        </w:trPr>
        <w:tc>
          <w:tcPr>
            <w:tcW w:w="951" w:type="dxa"/>
            <w:vAlign w:val="center"/>
          </w:tcPr>
          <w:p w14:paraId="0A45B99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37</w:t>
            </w:r>
          </w:p>
        </w:tc>
        <w:tc>
          <w:tcPr>
            <w:tcW w:w="540" w:type="dxa"/>
            <w:vAlign w:val="center"/>
          </w:tcPr>
          <w:p w14:paraId="2FEE3A2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13A2257"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E444F9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DADB0C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B640EE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89D4FF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611CDF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102</w:t>
            </w:r>
          </w:p>
        </w:tc>
        <w:tc>
          <w:tcPr>
            <w:tcW w:w="630" w:type="dxa"/>
            <w:shd w:val="clear" w:color="auto" w:fill="auto"/>
            <w:vAlign w:val="center"/>
          </w:tcPr>
          <w:p w14:paraId="441638C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38D9DF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AF1B48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5A7171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62E108C"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E3DD8A2" w14:textId="77777777" w:rsidTr="003D0B2E">
        <w:trPr>
          <w:trHeight w:hRule="exact" w:val="170"/>
          <w:jc w:val="center"/>
        </w:trPr>
        <w:tc>
          <w:tcPr>
            <w:tcW w:w="951" w:type="dxa"/>
            <w:vAlign w:val="center"/>
          </w:tcPr>
          <w:p w14:paraId="63272F4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38</w:t>
            </w:r>
          </w:p>
        </w:tc>
        <w:tc>
          <w:tcPr>
            <w:tcW w:w="540" w:type="dxa"/>
            <w:vAlign w:val="center"/>
          </w:tcPr>
          <w:p w14:paraId="714D768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3CA1587"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AA8C44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77E57F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500A05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4138005"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B2320E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103</w:t>
            </w:r>
          </w:p>
        </w:tc>
        <w:tc>
          <w:tcPr>
            <w:tcW w:w="630" w:type="dxa"/>
            <w:shd w:val="clear" w:color="auto" w:fill="auto"/>
            <w:vAlign w:val="center"/>
          </w:tcPr>
          <w:p w14:paraId="4DB2E72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35AD92C"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F4A5F8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34073A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AA16F7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40DEA9E" w14:textId="77777777" w:rsidTr="003D0B2E">
        <w:trPr>
          <w:trHeight w:hRule="exact" w:val="170"/>
          <w:jc w:val="center"/>
        </w:trPr>
        <w:tc>
          <w:tcPr>
            <w:tcW w:w="951" w:type="dxa"/>
            <w:vAlign w:val="center"/>
          </w:tcPr>
          <w:p w14:paraId="35ACA5B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39</w:t>
            </w:r>
          </w:p>
        </w:tc>
        <w:tc>
          <w:tcPr>
            <w:tcW w:w="540" w:type="dxa"/>
            <w:vAlign w:val="center"/>
          </w:tcPr>
          <w:p w14:paraId="3B5EB97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BFE15D3"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1D98025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B9E906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D16C69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DCD5C6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A5EDB8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104</w:t>
            </w:r>
          </w:p>
        </w:tc>
        <w:tc>
          <w:tcPr>
            <w:tcW w:w="630" w:type="dxa"/>
            <w:shd w:val="clear" w:color="auto" w:fill="auto"/>
            <w:vAlign w:val="center"/>
          </w:tcPr>
          <w:p w14:paraId="6419549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ACDF5D3"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A5C6D8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6E1BD2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D21C84C"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3D251C8" w14:textId="77777777" w:rsidTr="003D0B2E">
        <w:trPr>
          <w:trHeight w:hRule="exact" w:val="170"/>
          <w:jc w:val="center"/>
        </w:trPr>
        <w:tc>
          <w:tcPr>
            <w:tcW w:w="951" w:type="dxa"/>
            <w:vAlign w:val="center"/>
          </w:tcPr>
          <w:p w14:paraId="64EE958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40</w:t>
            </w:r>
          </w:p>
        </w:tc>
        <w:tc>
          <w:tcPr>
            <w:tcW w:w="540" w:type="dxa"/>
            <w:vAlign w:val="center"/>
          </w:tcPr>
          <w:p w14:paraId="2FEB25A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B0F2CD6"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037F30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D73DD04" w14:textId="77777777" w:rsidR="00936989" w:rsidRPr="00B73596" w:rsidRDefault="00292636"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20F2AB2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89C188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76609C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105</w:t>
            </w:r>
          </w:p>
        </w:tc>
        <w:tc>
          <w:tcPr>
            <w:tcW w:w="630" w:type="dxa"/>
            <w:shd w:val="clear" w:color="auto" w:fill="auto"/>
            <w:vAlign w:val="center"/>
          </w:tcPr>
          <w:p w14:paraId="6092C2A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9418D6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2DB80D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9EB784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971F509"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1CD2E11" w14:textId="77777777" w:rsidTr="003D0B2E">
        <w:trPr>
          <w:trHeight w:hRule="exact" w:val="170"/>
          <w:jc w:val="center"/>
        </w:trPr>
        <w:tc>
          <w:tcPr>
            <w:tcW w:w="951" w:type="dxa"/>
            <w:vAlign w:val="center"/>
          </w:tcPr>
          <w:p w14:paraId="569834B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41</w:t>
            </w:r>
          </w:p>
        </w:tc>
        <w:tc>
          <w:tcPr>
            <w:tcW w:w="540" w:type="dxa"/>
            <w:vAlign w:val="center"/>
          </w:tcPr>
          <w:p w14:paraId="282ACF6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D649A56"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678193E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113193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4BC5F0E"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997558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DBA0EA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106</w:t>
            </w:r>
          </w:p>
        </w:tc>
        <w:tc>
          <w:tcPr>
            <w:tcW w:w="630" w:type="dxa"/>
            <w:shd w:val="clear" w:color="auto" w:fill="auto"/>
            <w:vAlign w:val="center"/>
          </w:tcPr>
          <w:p w14:paraId="75D06C3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7D359A2"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22280C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0B345D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88AD9AA"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2868955" w14:textId="77777777" w:rsidTr="003D0B2E">
        <w:trPr>
          <w:trHeight w:hRule="exact" w:val="170"/>
          <w:jc w:val="center"/>
        </w:trPr>
        <w:tc>
          <w:tcPr>
            <w:tcW w:w="951" w:type="dxa"/>
            <w:vAlign w:val="center"/>
          </w:tcPr>
          <w:p w14:paraId="176D1DD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42</w:t>
            </w:r>
          </w:p>
        </w:tc>
        <w:tc>
          <w:tcPr>
            <w:tcW w:w="540" w:type="dxa"/>
            <w:vAlign w:val="center"/>
          </w:tcPr>
          <w:p w14:paraId="501D940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9C46D65"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1FA56C8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841FAD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6401A7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4440857"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100EBE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107</w:t>
            </w:r>
          </w:p>
        </w:tc>
        <w:tc>
          <w:tcPr>
            <w:tcW w:w="630" w:type="dxa"/>
            <w:shd w:val="clear" w:color="auto" w:fill="auto"/>
            <w:vAlign w:val="center"/>
          </w:tcPr>
          <w:p w14:paraId="3B664E1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ECE8E0A"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52BECA0"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1218B8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EF33009"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47F0C7C" w14:textId="77777777" w:rsidTr="003D0B2E">
        <w:trPr>
          <w:trHeight w:hRule="exact" w:val="170"/>
          <w:jc w:val="center"/>
        </w:trPr>
        <w:tc>
          <w:tcPr>
            <w:tcW w:w="951" w:type="dxa"/>
            <w:vAlign w:val="center"/>
          </w:tcPr>
          <w:p w14:paraId="3E4F675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43</w:t>
            </w:r>
          </w:p>
        </w:tc>
        <w:tc>
          <w:tcPr>
            <w:tcW w:w="540" w:type="dxa"/>
            <w:vAlign w:val="center"/>
          </w:tcPr>
          <w:p w14:paraId="073BFF7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3C48566"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53E559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3679E1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92980D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840D52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A3E2E9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108</w:t>
            </w:r>
          </w:p>
        </w:tc>
        <w:tc>
          <w:tcPr>
            <w:tcW w:w="630" w:type="dxa"/>
            <w:shd w:val="clear" w:color="auto" w:fill="auto"/>
            <w:vAlign w:val="center"/>
          </w:tcPr>
          <w:p w14:paraId="7E8DD5C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2502B3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896755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F2018FE"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D6B9D51"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51AF0F8" w14:textId="77777777" w:rsidTr="003D0B2E">
        <w:trPr>
          <w:trHeight w:hRule="exact" w:val="170"/>
          <w:jc w:val="center"/>
        </w:trPr>
        <w:tc>
          <w:tcPr>
            <w:tcW w:w="951" w:type="dxa"/>
            <w:vAlign w:val="center"/>
          </w:tcPr>
          <w:p w14:paraId="090EC5A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44</w:t>
            </w:r>
          </w:p>
        </w:tc>
        <w:tc>
          <w:tcPr>
            <w:tcW w:w="540" w:type="dxa"/>
            <w:vAlign w:val="center"/>
          </w:tcPr>
          <w:p w14:paraId="16C1013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5577BC3"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8339BD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EEE633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A6031B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75FBD9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EF9966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109</w:t>
            </w:r>
          </w:p>
        </w:tc>
        <w:tc>
          <w:tcPr>
            <w:tcW w:w="630" w:type="dxa"/>
            <w:shd w:val="clear" w:color="auto" w:fill="auto"/>
            <w:vAlign w:val="center"/>
          </w:tcPr>
          <w:p w14:paraId="780C0F5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1B54451"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20A847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8885CB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259ABA6"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3F2F2FF" w14:textId="77777777" w:rsidTr="003D0B2E">
        <w:trPr>
          <w:trHeight w:hRule="exact" w:val="170"/>
          <w:jc w:val="center"/>
        </w:trPr>
        <w:tc>
          <w:tcPr>
            <w:tcW w:w="951" w:type="dxa"/>
            <w:vAlign w:val="center"/>
          </w:tcPr>
          <w:p w14:paraId="259B491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45</w:t>
            </w:r>
          </w:p>
        </w:tc>
        <w:tc>
          <w:tcPr>
            <w:tcW w:w="540" w:type="dxa"/>
            <w:vAlign w:val="center"/>
          </w:tcPr>
          <w:p w14:paraId="514EC51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5EC4B90"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651BBA5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3C86C1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AE71840"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E9A3920"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D8E4D6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110</w:t>
            </w:r>
          </w:p>
        </w:tc>
        <w:tc>
          <w:tcPr>
            <w:tcW w:w="630" w:type="dxa"/>
            <w:shd w:val="clear" w:color="auto" w:fill="auto"/>
            <w:vAlign w:val="center"/>
          </w:tcPr>
          <w:p w14:paraId="173D2F6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150765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6D874A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8FFA8A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2F59F7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3533FFE" w14:textId="77777777" w:rsidTr="003D0B2E">
        <w:trPr>
          <w:trHeight w:hRule="exact" w:val="170"/>
          <w:jc w:val="center"/>
        </w:trPr>
        <w:tc>
          <w:tcPr>
            <w:tcW w:w="951" w:type="dxa"/>
            <w:vAlign w:val="center"/>
          </w:tcPr>
          <w:p w14:paraId="1A60C98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46</w:t>
            </w:r>
          </w:p>
        </w:tc>
        <w:tc>
          <w:tcPr>
            <w:tcW w:w="540" w:type="dxa"/>
            <w:vAlign w:val="center"/>
          </w:tcPr>
          <w:p w14:paraId="0E20E07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E4F2E10"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EA6DB9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242865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D28C60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042794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13448A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111</w:t>
            </w:r>
          </w:p>
        </w:tc>
        <w:tc>
          <w:tcPr>
            <w:tcW w:w="630" w:type="dxa"/>
            <w:shd w:val="clear" w:color="auto" w:fill="auto"/>
            <w:vAlign w:val="center"/>
          </w:tcPr>
          <w:p w14:paraId="0DD3113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5495FAC"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AE835C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963191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9C63104"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EBC964C" w14:textId="77777777" w:rsidTr="003D0B2E">
        <w:trPr>
          <w:trHeight w:hRule="exact" w:val="170"/>
          <w:jc w:val="center"/>
        </w:trPr>
        <w:tc>
          <w:tcPr>
            <w:tcW w:w="951" w:type="dxa"/>
            <w:vAlign w:val="center"/>
          </w:tcPr>
          <w:p w14:paraId="3BCACF7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47</w:t>
            </w:r>
          </w:p>
        </w:tc>
        <w:tc>
          <w:tcPr>
            <w:tcW w:w="540" w:type="dxa"/>
            <w:vAlign w:val="center"/>
          </w:tcPr>
          <w:p w14:paraId="6E84BF3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5A7D440"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2869B7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10682E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1D81ED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B234EC2"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491349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112</w:t>
            </w:r>
          </w:p>
        </w:tc>
        <w:tc>
          <w:tcPr>
            <w:tcW w:w="630" w:type="dxa"/>
            <w:shd w:val="clear" w:color="auto" w:fill="auto"/>
            <w:vAlign w:val="center"/>
          </w:tcPr>
          <w:p w14:paraId="719BE6C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4F0B97C"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2087A3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A45D50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40AD5E6"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ECCC0BD" w14:textId="77777777" w:rsidTr="003D0B2E">
        <w:trPr>
          <w:trHeight w:hRule="exact" w:val="170"/>
          <w:jc w:val="center"/>
        </w:trPr>
        <w:tc>
          <w:tcPr>
            <w:tcW w:w="951" w:type="dxa"/>
            <w:vAlign w:val="center"/>
          </w:tcPr>
          <w:p w14:paraId="33DEAED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48</w:t>
            </w:r>
          </w:p>
        </w:tc>
        <w:tc>
          <w:tcPr>
            <w:tcW w:w="540" w:type="dxa"/>
            <w:vAlign w:val="center"/>
          </w:tcPr>
          <w:p w14:paraId="00E7122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BB12389"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15AD1AC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CE9520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DFDD66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E16F5C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1E07EC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113</w:t>
            </w:r>
          </w:p>
        </w:tc>
        <w:tc>
          <w:tcPr>
            <w:tcW w:w="630" w:type="dxa"/>
            <w:shd w:val="clear" w:color="auto" w:fill="auto"/>
            <w:vAlign w:val="center"/>
          </w:tcPr>
          <w:p w14:paraId="0C6C992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D3CF0A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5E8C49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DCB3FE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95F79B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5821786" w14:textId="77777777" w:rsidTr="003D0B2E">
        <w:trPr>
          <w:trHeight w:hRule="exact" w:val="170"/>
          <w:jc w:val="center"/>
        </w:trPr>
        <w:tc>
          <w:tcPr>
            <w:tcW w:w="951" w:type="dxa"/>
            <w:vAlign w:val="center"/>
          </w:tcPr>
          <w:p w14:paraId="600ADE0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49</w:t>
            </w:r>
          </w:p>
        </w:tc>
        <w:tc>
          <w:tcPr>
            <w:tcW w:w="540" w:type="dxa"/>
            <w:vAlign w:val="center"/>
          </w:tcPr>
          <w:p w14:paraId="1BF4F52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F6CE87A"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01F62F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F2484F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70E768F"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0E742F1"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2FFB5B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114</w:t>
            </w:r>
          </w:p>
        </w:tc>
        <w:tc>
          <w:tcPr>
            <w:tcW w:w="630" w:type="dxa"/>
            <w:shd w:val="clear" w:color="auto" w:fill="auto"/>
            <w:vAlign w:val="center"/>
          </w:tcPr>
          <w:p w14:paraId="66EC41F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0AAB2E4"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F9D7D5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7DF3CE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A2FC41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E764A14" w14:textId="77777777" w:rsidTr="003D0B2E">
        <w:trPr>
          <w:trHeight w:hRule="exact" w:val="170"/>
          <w:jc w:val="center"/>
        </w:trPr>
        <w:tc>
          <w:tcPr>
            <w:tcW w:w="951" w:type="dxa"/>
            <w:vAlign w:val="center"/>
          </w:tcPr>
          <w:p w14:paraId="6ACD248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50</w:t>
            </w:r>
          </w:p>
        </w:tc>
        <w:tc>
          <w:tcPr>
            <w:tcW w:w="540" w:type="dxa"/>
            <w:vAlign w:val="center"/>
          </w:tcPr>
          <w:p w14:paraId="5AFE44E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7A5214F"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4FBCF0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B423F0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777955B"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1A979E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DB7904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115</w:t>
            </w:r>
          </w:p>
        </w:tc>
        <w:tc>
          <w:tcPr>
            <w:tcW w:w="630" w:type="dxa"/>
            <w:shd w:val="clear" w:color="auto" w:fill="auto"/>
            <w:vAlign w:val="center"/>
          </w:tcPr>
          <w:p w14:paraId="7627C8F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F549FC3"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C81F05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FEE97E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F46E970"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ABBA552" w14:textId="77777777" w:rsidTr="003D0B2E">
        <w:trPr>
          <w:trHeight w:hRule="exact" w:val="170"/>
          <w:jc w:val="center"/>
        </w:trPr>
        <w:tc>
          <w:tcPr>
            <w:tcW w:w="951" w:type="dxa"/>
            <w:vAlign w:val="center"/>
          </w:tcPr>
          <w:p w14:paraId="3B04935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51</w:t>
            </w:r>
          </w:p>
        </w:tc>
        <w:tc>
          <w:tcPr>
            <w:tcW w:w="540" w:type="dxa"/>
            <w:vAlign w:val="center"/>
          </w:tcPr>
          <w:p w14:paraId="3994712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EC5C022"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3689F7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FBA33CD" w14:textId="77777777" w:rsidR="00936989" w:rsidRPr="00B73596" w:rsidRDefault="00292636"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556239AE"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44BABF1"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6100D5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116</w:t>
            </w:r>
          </w:p>
        </w:tc>
        <w:tc>
          <w:tcPr>
            <w:tcW w:w="630" w:type="dxa"/>
            <w:shd w:val="clear" w:color="auto" w:fill="auto"/>
            <w:vAlign w:val="center"/>
          </w:tcPr>
          <w:p w14:paraId="40DBFBA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251E89E"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B55E30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8F306B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E547FE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18A4D46" w14:textId="77777777" w:rsidTr="003D0B2E">
        <w:trPr>
          <w:trHeight w:hRule="exact" w:val="170"/>
          <w:jc w:val="center"/>
        </w:trPr>
        <w:tc>
          <w:tcPr>
            <w:tcW w:w="951" w:type="dxa"/>
            <w:vAlign w:val="center"/>
          </w:tcPr>
          <w:p w14:paraId="1BC223E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52</w:t>
            </w:r>
          </w:p>
        </w:tc>
        <w:tc>
          <w:tcPr>
            <w:tcW w:w="540" w:type="dxa"/>
            <w:vAlign w:val="center"/>
          </w:tcPr>
          <w:p w14:paraId="01E89BC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3ACFDFA"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2E98541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4DFA36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28D134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928F7E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3BB882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117</w:t>
            </w:r>
          </w:p>
        </w:tc>
        <w:tc>
          <w:tcPr>
            <w:tcW w:w="630" w:type="dxa"/>
            <w:shd w:val="clear" w:color="auto" w:fill="auto"/>
            <w:vAlign w:val="center"/>
          </w:tcPr>
          <w:p w14:paraId="2C63FAB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2962C8E"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637F08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B13DDB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42E5BF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4F56CFC" w14:textId="77777777" w:rsidTr="003D0B2E">
        <w:trPr>
          <w:trHeight w:hRule="exact" w:val="170"/>
          <w:jc w:val="center"/>
        </w:trPr>
        <w:tc>
          <w:tcPr>
            <w:tcW w:w="951" w:type="dxa"/>
            <w:vAlign w:val="center"/>
          </w:tcPr>
          <w:p w14:paraId="01C341A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53</w:t>
            </w:r>
          </w:p>
        </w:tc>
        <w:tc>
          <w:tcPr>
            <w:tcW w:w="540" w:type="dxa"/>
            <w:vAlign w:val="center"/>
          </w:tcPr>
          <w:p w14:paraId="3ABAB1F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749DB60"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5771B46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023055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A91F690"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CACBF1D"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A2C9C5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118</w:t>
            </w:r>
          </w:p>
        </w:tc>
        <w:tc>
          <w:tcPr>
            <w:tcW w:w="630" w:type="dxa"/>
            <w:shd w:val="clear" w:color="auto" w:fill="auto"/>
            <w:vAlign w:val="center"/>
          </w:tcPr>
          <w:p w14:paraId="5C76A98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F522D14"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E98495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3421F6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ABB0D2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17B54E9" w14:textId="77777777" w:rsidTr="003D0B2E">
        <w:trPr>
          <w:trHeight w:hRule="exact" w:val="170"/>
          <w:jc w:val="center"/>
        </w:trPr>
        <w:tc>
          <w:tcPr>
            <w:tcW w:w="951" w:type="dxa"/>
            <w:vAlign w:val="center"/>
          </w:tcPr>
          <w:p w14:paraId="3662E02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54</w:t>
            </w:r>
          </w:p>
        </w:tc>
        <w:tc>
          <w:tcPr>
            <w:tcW w:w="540" w:type="dxa"/>
            <w:vAlign w:val="center"/>
          </w:tcPr>
          <w:p w14:paraId="0A3D310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88D8CC3"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195E04C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6EA54B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6C16F3D"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5D540D0"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1245A9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119</w:t>
            </w:r>
          </w:p>
        </w:tc>
        <w:tc>
          <w:tcPr>
            <w:tcW w:w="630" w:type="dxa"/>
            <w:shd w:val="clear" w:color="auto" w:fill="auto"/>
            <w:vAlign w:val="center"/>
          </w:tcPr>
          <w:p w14:paraId="2AB4CD7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53C24C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F5CB7F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30B7E4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AF8AFC1"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B130732" w14:textId="77777777" w:rsidTr="003D0B2E">
        <w:trPr>
          <w:trHeight w:hRule="exact" w:val="170"/>
          <w:jc w:val="center"/>
        </w:trPr>
        <w:tc>
          <w:tcPr>
            <w:tcW w:w="951" w:type="dxa"/>
            <w:vAlign w:val="center"/>
          </w:tcPr>
          <w:p w14:paraId="1375214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55</w:t>
            </w:r>
          </w:p>
        </w:tc>
        <w:tc>
          <w:tcPr>
            <w:tcW w:w="540" w:type="dxa"/>
            <w:vAlign w:val="center"/>
          </w:tcPr>
          <w:p w14:paraId="0F8B325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A17AD6A"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2964ABF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62661F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9886FBB"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2334B92"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4E71CC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120</w:t>
            </w:r>
          </w:p>
        </w:tc>
        <w:tc>
          <w:tcPr>
            <w:tcW w:w="630" w:type="dxa"/>
            <w:shd w:val="clear" w:color="auto" w:fill="auto"/>
            <w:vAlign w:val="center"/>
          </w:tcPr>
          <w:p w14:paraId="1148822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5B59C9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344E37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4D7E05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8C650B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8AC00EC" w14:textId="77777777" w:rsidTr="003D0B2E">
        <w:trPr>
          <w:trHeight w:hRule="exact" w:val="170"/>
          <w:jc w:val="center"/>
        </w:trPr>
        <w:tc>
          <w:tcPr>
            <w:tcW w:w="951" w:type="dxa"/>
            <w:vAlign w:val="center"/>
          </w:tcPr>
          <w:p w14:paraId="0407E20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56</w:t>
            </w:r>
          </w:p>
        </w:tc>
        <w:tc>
          <w:tcPr>
            <w:tcW w:w="540" w:type="dxa"/>
            <w:vAlign w:val="center"/>
          </w:tcPr>
          <w:p w14:paraId="3D7710B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BC92515"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0EA05FF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98F19B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1DA7326"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4804155"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757537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121</w:t>
            </w:r>
          </w:p>
        </w:tc>
        <w:tc>
          <w:tcPr>
            <w:tcW w:w="630" w:type="dxa"/>
            <w:shd w:val="clear" w:color="auto" w:fill="auto"/>
            <w:vAlign w:val="center"/>
          </w:tcPr>
          <w:p w14:paraId="6C2AB4C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D6541EE"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09F1E00"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34EDE5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3B4584B"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1295121" w14:textId="77777777" w:rsidTr="003D0B2E">
        <w:trPr>
          <w:trHeight w:hRule="exact" w:val="170"/>
          <w:jc w:val="center"/>
        </w:trPr>
        <w:tc>
          <w:tcPr>
            <w:tcW w:w="951" w:type="dxa"/>
            <w:vAlign w:val="center"/>
          </w:tcPr>
          <w:p w14:paraId="59AC491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57</w:t>
            </w:r>
          </w:p>
        </w:tc>
        <w:tc>
          <w:tcPr>
            <w:tcW w:w="540" w:type="dxa"/>
            <w:vAlign w:val="center"/>
          </w:tcPr>
          <w:p w14:paraId="417D75D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51D80B6"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57DF78E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32EAF0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0FE843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F2289B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B0B297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122</w:t>
            </w:r>
          </w:p>
        </w:tc>
        <w:tc>
          <w:tcPr>
            <w:tcW w:w="630" w:type="dxa"/>
            <w:shd w:val="clear" w:color="auto" w:fill="auto"/>
            <w:vAlign w:val="center"/>
          </w:tcPr>
          <w:p w14:paraId="0642CC9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BAEA6B3"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63DFA9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2C268D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73CC39E" w14:textId="77777777" w:rsidR="00936989" w:rsidRPr="00B73596" w:rsidRDefault="00936989" w:rsidP="002761B9">
            <w:pPr>
              <w:widowControl w:val="0"/>
              <w:bidi/>
              <w:spacing w:before="0" w:after="0"/>
              <w:contextualSpacing/>
              <w:jc w:val="center"/>
              <w:rPr>
                <w:rFonts w:ascii="Arial" w:hAnsi="Arial"/>
                <w:b/>
                <w:sz w:val="16"/>
                <w:szCs w:val="16"/>
              </w:rPr>
            </w:pPr>
          </w:p>
        </w:tc>
      </w:tr>
      <w:tr w:rsidR="0038487C" w:rsidRPr="00B73596" w14:paraId="68ADB067" w14:textId="77777777" w:rsidTr="005565D2">
        <w:trPr>
          <w:trHeight w:hRule="exact" w:val="170"/>
          <w:jc w:val="center"/>
        </w:trPr>
        <w:tc>
          <w:tcPr>
            <w:tcW w:w="951" w:type="dxa"/>
            <w:vAlign w:val="center"/>
          </w:tcPr>
          <w:p w14:paraId="291A1277" w14:textId="77777777"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58</w:t>
            </w:r>
          </w:p>
        </w:tc>
        <w:tc>
          <w:tcPr>
            <w:tcW w:w="540" w:type="dxa"/>
            <w:vAlign w:val="center"/>
          </w:tcPr>
          <w:p w14:paraId="684330E7" w14:textId="77777777" w:rsidR="0038487C" w:rsidRPr="00B73596" w:rsidRDefault="0038487C" w:rsidP="002761B9">
            <w:pPr>
              <w:widowControl w:val="0"/>
              <w:bidi/>
              <w:spacing w:before="0" w:after="0"/>
              <w:contextualSpacing/>
              <w:jc w:val="center"/>
              <w:rPr>
                <w:rFonts w:ascii="Arial" w:hAnsi="Arial"/>
                <w:b/>
                <w:sz w:val="16"/>
                <w:szCs w:val="16"/>
              </w:rPr>
            </w:pPr>
          </w:p>
        </w:tc>
        <w:tc>
          <w:tcPr>
            <w:tcW w:w="576" w:type="dxa"/>
          </w:tcPr>
          <w:p w14:paraId="74B7F2CE" w14:textId="77777777" w:rsidR="0038487C" w:rsidRPr="0038487C" w:rsidRDefault="0038487C" w:rsidP="0038487C">
            <w:pPr>
              <w:widowControl w:val="0"/>
              <w:bidi/>
              <w:spacing w:before="0" w:after="0"/>
              <w:contextualSpacing/>
              <w:jc w:val="center"/>
              <w:rPr>
                <w:rFonts w:ascii="Arial" w:hAnsi="Arial"/>
                <w:bCs/>
                <w:sz w:val="16"/>
                <w:szCs w:val="16"/>
              </w:rPr>
            </w:pPr>
            <w:r w:rsidRPr="00962A6B">
              <w:rPr>
                <w:rFonts w:ascii="Arial" w:hAnsi="Arial"/>
                <w:bCs/>
                <w:sz w:val="16"/>
                <w:szCs w:val="16"/>
              </w:rPr>
              <w:t>X</w:t>
            </w:r>
          </w:p>
        </w:tc>
        <w:tc>
          <w:tcPr>
            <w:tcW w:w="678" w:type="dxa"/>
            <w:vAlign w:val="center"/>
          </w:tcPr>
          <w:p w14:paraId="4FEACC1C" w14:textId="77777777"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14:paraId="7DA53100" w14:textId="77777777"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14:paraId="4555BD3E" w14:textId="77777777" w:rsidR="0038487C" w:rsidRPr="00B73596" w:rsidRDefault="0038487C"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549D143" w14:textId="77777777" w:rsidR="0038487C" w:rsidRPr="00B73596" w:rsidRDefault="0038487C" w:rsidP="002761B9">
            <w:pPr>
              <w:widowControl w:val="0"/>
              <w:bidi/>
              <w:spacing w:before="0" w:after="0"/>
              <w:contextualSpacing/>
              <w:jc w:val="center"/>
              <w:rPr>
                <w:b/>
                <w:sz w:val="16"/>
                <w:szCs w:val="16"/>
              </w:rPr>
            </w:pPr>
          </w:p>
        </w:tc>
        <w:tc>
          <w:tcPr>
            <w:tcW w:w="915" w:type="dxa"/>
            <w:shd w:val="clear" w:color="auto" w:fill="auto"/>
          </w:tcPr>
          <w:p w14:paraId="7BEDB3BB" w14:textId="77777777"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123</w:t>
            </w:r>
          </w:p>
        </w:tc>
        <w:tc>
          <w:tcPr>
            <w:tcW w:w="630" w:type="dxa"/>
            <w:shd w:val="clear" w:color="auto" w:fill="auto"/>
            <w:vAlign w:val="center"/>
          </w:tcPr>
          <w:p w14:paraId="6914F635" w14:textId="77777777" w:rsidR="0038487C" w:rsidRPr="00B73596" w:rsidRDefault="0038487C"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4363109" w14:textId="77777777" w:rsidR="0038487C" w:rsidRPr="00B73596" w:rsidRDefault="0038487C"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E0401AF" w14:textId="77777777" w:rsidR="0038487C" w:rsidRPr="00B73596" w:rsidRDefault="0038487C"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AC16121" w14:textId="77777777" w:rsidR="0038487C" w:rsidRPr="00B73596" w:rsidRDefault="0038487C"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7B7FE8F" w14:textId="77777777" w:rsidR="0038487C" w:rsidRPr="00B73596" w:rsidRDefault="0038487C" w:rsidP="002761B9">
            <w:pPr>
              <w:widowControl w:val="0"/>
              <w:bidi/>
              <w:spacing w:before="0" w:after="0"/>
              <w:contextualSpacing/>
              <w:jc w:val="center"/>
              <w:rPr>
                <w:rFonts w:ascii="Arial" w:hAnsi="Arial"/>
                <w:b/>
                <w:sz w:val="16"/>
                <w:szCs w:val="16"/>
              </w:rPr>
            </w:pPr>
          </w:p>
        </w:tc>
      </w:tr>
      <w:tr w:rsidR="0038487C" w:rsidRPr="00B73596" w14:paraId="794831BD" w14:textId="77777777" w:rsidTr="005565D2">
        <w:trPr>
          <w:trHeight w:hRule="exact" w:val="170"/>
          <w:jc w:val="center"/>
        </w:trPr>
        <w:tc>
          <w:tcPr>
            <w:tcW w:w="951" w:type="dxa"/>
            <w:vAlign w:val="center"/>
          </w:tcPr>
          <w:p w14:paraId="6A555461" w14:textId="77777777"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59</w:t>
            </w:r>
          </w:p>
        </w:tc>
        <w:tc>
          <w:tcPr>
            <w:tcW w:w="540" w:type="dxa"/>
            <w:vAlign w:val="center"/>
          </w:tcPr>
          <w:p w14:paraId="6692FBD5" w14:textId="77777777" w:rsidR="0038487C" w:rsidRPr="00B73596" w:rsidRDefault="0038487C" w:rsidP="002761B9">
            <w:pPr>
              <w:widowControl w:val="0"/>
              <w:bidi/>
              <w:spacing w:before="0" w:after="0"/>
              <w:contextualSpacing/>
              <w:jc w:val="center"/>
              <w:rPr>
                <w:rFonts w:ascii="Arial" w:hAnsi="Arial"/>
                <w:b/>
                <w:sz w:val="16"/>
                <w:szCs w:val="16"/>
              </w:rPr>
            </w:pPr>
          </w:p>
        </w:tc>
        <w:tc>
          <w:tcPr>
            <w:tcW w:w="576" w:type="dxa"/>
          </w:tcPr>
          <w:p w14:paraId="2FD3F81E" w14:textId="77777777" w:rsidR="0038487C" w:rsidRPr="0038487C" w:rsidRDefault="0038487C" w:rsidP="0038487C">
            <w:pPr>
              <w:widowControl w:val="0"/>
              <w:bidi/>
              <w:spacing w:before="0" w:after="0"/>
              <w:contextualSpacing/>
              <w:jc w:val="center"/>
              <w:rPr>
                <w:rFonts w:ascii="Arial" w:hAnsi="Arial"/>
                <w:bCs/>
                <w:sz w:val="16"/>
                <w:szCs w:val="16"/>
              </w:rPr>
            </w:pPr>
            <w:r w:rsidRPr="00962A6B">
              <w:rPr>
                <w:rFonts w:ascii="Arial" w:hAnsi="Arial"/>
                <w:bCs/>
                <w:sz w:val="16"/>
                <w:szCs w:val="16"/>
              </w:rPr>
              <w:t>X</w:t>
            </w:r>
          </w:p>
        </w:tc>
        <w:tc>
          <w:tcPr>
            <w:tcW w:w="678" w:type="dxa"/>
            <w:vAlign w:val="center"/>
          </w:tcPr>
          <w:p w14:paraId="71E2534A" w14:textId="77777777"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14:paraId="12A22729" w14:textId="77777777"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14:paraId="71C50B4F" w14:textId="77777777" w:rsidR="0038487C" w:rsidRPr="00B73596" w:rsidRDefault="0038487C"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F4FD77A" w14:textId="77777777" w:rsidR="0038487C" w:rsidRPr="00B73596" w:rsidRDefault="0038487C" w:rsidP="002761B9">
            <w:pPr>
              <w:widowControl w:val="0"/>
              <w:bidi/>
              <w:spacing w:before="0" w:after="0"/>
              <w:contextualSpacing/>
              <w:jc w:val="center"/>
              <w:rPr>
                <w:b/>
                <w:sz w:val="16"/>
                <w:szCs w:val="16"/>
              </w:rPr>
            </w:pPr>
          </w:p>
        </w:tc>
        <w:tc>
          <w:tcPr>
            <w:tcW w:w="915" w:type="dxa"/>
            <w:shd w:val="clear" w:color="auto" w:fill="auto"/>
          </w:tcPr>
          <w:p w14:paraId="250A2DE0" w14:textId="77777777"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124</w:t>
            </w:r>
          </w:p>
        </w:tc>
        <w:tc>
          <w:tcPr>
            <w:tcW w:w="630" w:type="dxa"/>
            <w:shd w:val="clear" w:color="auto" w:fill="auto"/>
            <w:vAlign w:val="center"/>
          </w:tcPr>
          <w:p w14:paraId="128EB9F4" w14:textId="77777777" w:rsidR="0038487C" w:rsidRPr="00B73596" w:rsidRDefault="0038487C"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8807560" w14:textId="77777777" w:rsidR="0038487C" w:rsidRPr="00B73596" w:rsidRDefault="0038487C"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3238C09" w14:textId="77777777" w:rsidR="0038487C" w:rsidRPr="00B73596" w:rsidRDefault="0038487C"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5C01CE5" w14:textId="77777777" w:rsidR="0038487C" w:rsidRPr="00B73596" w:rsidRDefault="0038487C"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6215F0B" w14:textId="77777777" w:rsidR="0038487C" w:rsidRPr="00B73596" w:rsidRDefault="0038487C" w:rsidP="002761B9">
            <w:pPr>
              <w:widowControl w:val="0"/>
              <w:bidi/>
              <w:spacing w:before="0" w:after="0"/>
              <w:contextualSpacing/>
              <w:jc w:val="center"/>
              <w:rPr>
                <w:rFonts w:ascii="Arial" w:hAnsi="Arial"/>
                <w:b/>
                <w:sz w:val="16"/>
                <w:szCs w:val="16"/>
              </w:rPr>
            </w:pPr>
          </w:p>
        </w:tc>
      </w:tr>
      <w:tr w:rsidR="00936989" w:rsidRPr="00B73596" w14:paraId="443C439A" w14:textId="77777777" w:rsidTr="003D0B2E">
        <w:trPr>
          <w:trHeight w:hRule="exact" w:val="170"/>
          <w:jc w:val="center"/>
        </w:trPr>
        <w:tc>
          <w:tcPr>
            <w:tcW w:w="951" w:type="dxa"/>
            <w:vAlign w:val="center"/>
          </w:tcPr>
          <w:p w14:paraId="61A90C8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60</w:t>
            </w:r>
          </w:p>
        </w:tc>
        <w:tc>
          <w:tcPr>
            <w:tcW w:w="540" w:type="dxa"/>
            <w:vAlign w:val="center"/>
          </w:tcPr>
          <w:p w14:paraId="2D529466"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5413E279"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19E4187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E8C802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F1C2A1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6884FE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66D778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125</w:t>
            </w:r>
          </w:p>
        </w:tc>
        <w:tc>
          <w:tcPr>
            <w:tcW w:w="630" w:type="dxa"/>
            <w:shd w:val="clear" w:color="auto" w:fill="auto"/>
            <w:vAlign w:val="center"/>
          </w:tcPr>
          <w:p w14:paraId="208F5B8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6B5EEBB"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C943C5E"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DDCEA7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F1ADA79"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10447EA" w14:textId="77777777" w:rsidTr="003D0B2E">
        <w:trPr>
          <w:trHeight w:hRule="exact" w:val="170"/>
          <w:jc w:val="center"/>
        </w:trPr>
        <w:tc>
          <w:tcPr>
            <w:tcW w:w="951" w:type="dxa"/>
            <w:vAlign w:val="center"/>
          </w:tcPr>
          <w:p w14:paraId="56FA374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61</w:t>
            </w:r>
          </w:p>
        </w:tc>
        <w:tc>
          <w:tcPr>
            <w:tcW w:w="540" w:type="dxa"/>
            <w:vAlign w:val="center"/>
          </w:tcPr>
          <w:p w14:paraId="58283BF8"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1A917F60"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5AD0370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0DBE76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F4833EE"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FFCF412"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62C4E3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126</w:t>
            </w:r>
          </w:p>
        </w:tc>
        <w:tc>
          <w:tcPr>
            <w:tcW w:w="630" w:type="dxa"/>
            <w:shd w:val="clear" w:color="auto" w:fill="auto"/>
            <w:vAlign w:val="center"/>
          </w:tcPr>
          <w:p w14:paraId="6CC2475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4378B8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1F0996E"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63ACD4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8E1FF1A"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69C689D" w14:textId="77777777" w:rsidTr="003D0B2E">
        <w:trPr>
          <w:trHeight w:hRule="exact" w:val="170"/>
          <w:jc w:val="center"/>
        </w:trPr>
        <w:tc>
          <w:tcPr>
            <w:tcW w:w="951" w:type="dxa"/>
            <w:vAlign w:val="center"/>
          </w:tcPr>
          <w:p w14:paraId="1C4789B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62</w:t>
            </w:r>
          </w:p>
        </w:tc>
        <w:tc>
          <w:tcPr>
            <w:tcW w:w="540" w:type="dxa"/>
            <w:vAlign w:val="center"/>
          </w:tcPr>
          <w:p w14:paraId="7F7B03AD"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2D48F328"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62A5059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FD47DA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5E6071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4AA4AC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4039D3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127</w:t>
            </w:r>
          </w:p>
        </w:tc>
        <w:tc>
          <w:tcPr>
            <w:tcW w:w="630" w:type="dxa"/>
            <w:shd w:val="clear" w:color="auto" w:fill="auto"/>
            <w:vAlign w:val="center"/>
          </w:tcPr>
          <w:p w14:paraId="09B2460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7356398"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63A8B0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EF41FA0"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66E0AA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A396215" w14:textId="77777777" w:rsidTr="003D0B2E">
        <w:trPr>
          <w:trHeight w:hRule="exact" w:val="170"/>
          <w:jc w:val="center"/>
        </w:trPr>
        <w:tc>
          <w:tcPr>
            <w:tcW w:w="951" w:type="dxa"/>
            <w:vAlign w:val="center"/>
          </w:tcPr>
          <w:p w14:paraId="296619B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63</w:t>
            </w:r>
          </w:p>
        </w:tc>
        <w:tc>
          <w:tcPr>
            <w:tcW w:w="540" w:type="dxa"/>
            <w:vAlign w:val="center"/>
          </w:tcPr>
          <w:p w14:paraId="4CF6452C"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1EC876D6"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0B83BF0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843DD09" w14:textId="77777777" w:rsidR="00936989" w:rsidRPr="00B73596" w:rsidRDefault="00292636"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3E83814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60366E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B90355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128</w:t>
            </w:r>
          </w:p>
        </w:tc>
        <w:tc>
          <w:tcPr>
            <w:tcW w:w="630" w:type="dxa"/>
            <w:shd w:val="clear" w:color="auto" w:fill="auto"/>
            <w:vAlign w:val="center"/>
          </w:tcPr>
          <w:p w14:paraId="465A262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B75F20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6D2737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2A4B1A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33F9B6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66F84B8" w14:textId="77777777" w:rsidTr="003D0B2E">
        <w:trPr>
          <w:trHeight w:hRule="exact" w:val="170"/>
          <w:jc w:val="center"/>
        </w:trPr>
        <w:tc>
          <w:tcPr>
            <w:tcW w:w="951" w:type="dxa"/>
            <w:vAlign w:val="center"/>
          </w:tcPr>
          <w:p w14:paraId="1674AB2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64</w:t>
            </w:r>
          </w:p>
        </w:tc>
        <w:tc>
          <w:tcPr>
            <w:tcW w:w="540" w:type="dxa"/>
            <w:vAlign w:val="center"/>
          </w:tcPr>
          <w:p w14:paraId="14D6C3BF"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0E20424B"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069BEAC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68B6CC0" w14:textId="77777777" w:rsidR="00936989" w:rsidRPr="00B73596" w:rsidRDefault="00292636"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4DD7D705"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C60A96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350361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129</w:t>
            </w:r>
          </w:p>
        </w:tc>
        <w:tc>
          <w:tcPr>
            <w:tcW w:w="630" w:type="dxa"/>
            <w:shd w:val="clear" w:color="auto" w:fill="auto"/>
            <w:vAlign w:val="center"/>
          </w:tcPr>
          <w:p w14:paraId="4738612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8F50477"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AB9328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DD3609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12C957B"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39D3006" w14:textId="77777777" w:rsidTr="003D0B2E">
        <w:trPr>
          <w:trHeight w:hRule="exact" w:val="177"/>
          <w:jc w:val="center"/>
        </w:trPr>
        <w:tc>
          <w:tcPr>
            <w:tcW w:w="951" w:type="dxa"/>
            <w:vAlign w:val="center"/>
          </w:tcPr>
          <w:p w14:paraId="0F437C8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65</w:t>
            </w:r>
          </w:p>
        </w:tc>
        <w:tc>
          <w:tcPr>
            <w:tcW w:w="540" w:type="dxa"/>
            <w:vAlign w:val="center"/>
          </w:tcPr>
          <w:p w14:paraId="2B0E3B23"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5BFF889A"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7528627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9559BD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448344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10AC2A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4DACE0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130</w:t>
            </w:r>
          </w:p>
        </w:tc>
        <w:tc>
          <w:tcPr>
            <w:tcW w:w="630" w:type="dxa"/>
            <w:shd w:val="clear" w:color="auto" w:fill="auto"/>
            <w:vAlign w:val="center"/>
          </w:tcPr>
          <w:p w14:paraId="191F778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73A4A37"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23E12B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260140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AED1076" w14:textId="77777777" w:rsidR="00936989" w:rsidRPr="00B73596" w:rsidRDefault="00936989" w:rsidP="002761B9">
            <w:pPr>
              <w:widowControl w:val="0"/>
              <w:bidi/>
              <w:spacing w:before="0" w:after="0"/>
              <w:contextualSpacing/>
              <w:jc w:val="center"/>
              <w:rPr>
                <w:rFonts w:ascii="Arial" w:hAnsi="Arial"/>
                <w:b/>
                <w:sz w:val="16"/>
                <w:szCs w:val="16"/>
              </w:rPr>
            </w:pPr>
          </w:p>
        </w:tc>
      </w:tr>
    </w:tbl>
    <w:p w14:paraId="10480FA7" w14:textId="77777777" w:rsidR="003128BE" w:rsidRPr="00B73596" w:rsidRDefault="003128BE" w:rsidP="00B05D3C">
      <w:pPr>
        <w:bidi/>
        <w:jc w:val="center"/>
        <w:rPr>
          <w:rFonts w:ascii="Calibri" w:hAnsi="Calibri"/>
          <w:b/>
          <w:bCs/>
          <w:caps/>
          <w:color w:val="000000"/>
          <w:sz w:val="28"/>
          <w:szCs w:val="28"/>
          <w:u w:val="single"/>
          <w:rtl/>
          <w:lang w:bidi="fa-IR"/>
        </w:rPr>
      </w:pPr>
      <w:r w:rsidRPr="00B73596">
        <w:rPr>
          <w:rFonts w:ascii="Calibri" w:hAnsi="Calibri" w:hint="eastAsia"/>
          <w:b/>
          <w:bCs/>
          <w:caps/>
          <w:color w:val="000000"/>
          <w:sz w:val="28"/>
          <w:szCs w:val="28"/>
          <w:u w:val="single"/>
          <w:rtl/>
          <w:lang w:bidi="fa-IR"/>
        </w:rPr>
        <w:lastRenderedPageBreak/>
        <w:t>فهرست</w:t>
      </w:r>
      <w:r w:rsidRPr="00B73596">
        <w:rPr>
          <w:rFonts w:ascii="Calibri" w:hAnsi="Calibri"/>
          <w:b/>
          <w:bCs/>
          <w:caps/>
          <w:color w:val="000000"/>
          <w:sz w:val="28"/>
          <w:szCs w:val="28"/>
          <w:u w:val="single"/>
          <w:rtl/>
          <w:lang w:bidi="fa-IR"/>
        </w:rPr>
        <w:t xml:space="preserve"> </w:t>
      </w:r>
      <w:r w:rsidRPr="00B73596">
        <w:rPr>
          <w:rFonts w:ascii="Calibri" w:hAnsi="Calibri" w:hint="eastAsia"/>
          <w:b/>
          <w:bCs/>
          <w:caps/>
          <w:color w:val="000000"/>
          <w:sz w:val="28"/>
          <w:szCs w:val="28"/>
          <w:u w:val="single"/>
          <w:rtl/>
          <w:lang w:bidi="fa-IR"/>
        </w:rPr>
        <w:t>مطالب</w:t>
      </w:r>
    </w:p>
    <w:p w14:paraId="378D395C" w14:textId="77777777" w:rsidR="006B0448" w:rsidRDefault="003128BE">
      <w:pPr>
        <w:pStyle w:val="TOC1"/>
        <w:rPr>
          <w:rFonts w:asciiTheme="minorHAnsi" w:eastAsiaTheme="minorEastAsia" w:hAnsiTheme="minorHAnsi" w:cstheme="minorBidi"/>
          <w:sz w:val="22"/>
          <w:szCs w:val="22"/>
          <w:rtl/>
          <w:lang w:val="en-US" w:eastAsia="en-US" w:bidi="ar-SA"/>
        </w:rPr>
      </w:pPr>
      <w:r w:rsidRPr="00980F40">
        <w:rPr>
          <w:rFonts w:ascii="Arial Bold" w:eastAsiaTheme="majorEastAsia" w:hAnsi="Arial Bold"/>
          <w:caps/>
          <w:kern w:val="28"/>
        </w:rPr>
        <w:fldChar w:fldCharType="begin"/>
      </w:r>
      <w:r w:rsidRPr="00B73596">
        <w:instrText xml:space="preserve"> TOC \o "1-3" \h \z \u </w:instrText>
      </w:r>
      <w:r w:rsidRPr="00980F40">
        <w:rPr>
          <w:rFonts w:ascii="Arial Bold" w:eastAsiaTheme="majorEastAsia" w:hAnsi="Arial Bold"/>
          <w:caps/>
          <w:kern w:val="28"/>
        </w:rPr>
        <w:fldChar w:fldCharType="separate"/>
      </w:r>
      <w:hyperlink w:anchor="_Toc151286490" w:history="1">
        <w:r w:rsidR="006B0448" w:rsidRPr="00473CE7">
          <w:rPr>
            <w:rStyle w:val="Hyperlink"/>
            <w:rFonts w:eastAsiaTheme="majorEastAsia"/>
            <w:rtl/>
          </w:rPr>
          <w:t>مقدمه</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Toc151286490 \h</w:instrText>
        </w:r>
        <w:r w:rsidR="006B0448">
          <w:rPr>
            <w:webHidden/>
            <w:rtl/>
          </w:rPr>
          <w:instrText xml:space="preserve"> </w:instrText>
        </w:r>
        <w:r w:rsidR="006B0448">
          <w:rPr>
            <w:webHidden/>
            <w:rtl/>
          </w:rPr>
        </w:r>
        <w:r w:rsidR="006B0448">
          <w:rPr>
            <w:webHidden/>
            <w:rtl/>
          </w:rPr>
          <w:fldChar w:fldCharType="separate"/>
        </w:r>
        <w:r w:rsidR="00566628">
          <w:rPr>
            <w:webHidden/>
            <w:rtl/>
          </w:rPr>
          <w:t>7</w:t>
        </w:r>
        <w:r w:rsidR="006B0448">
          <w:rPr>
            <w:webHidden/>
            <w:rtl/>
          </w:rPr>
          <w:fldChar w:fldCharType="end"/>
        </w:r>
      </w:hyperlink>
    </w:p>
    <w:p w14:paraId="3FDE4109" w14:textId="77777777" w:rsidR="006B0448" w:rsidRDefault="00000000">
      <w:pPr>
        <w:pStyle w:val="TOC1"/>
        <w:rPr>
          <w:rFonts w:asciiTheme="minorHAnsi" w:eastAsiaTheme="minorEastAsia" w:hAnsiTheme="minorHAnsi" w:cstheme="minorBidi"/>
          <w:sz w:val="22"/>
          <w:szCs w:val="22"/>
          <w:rtl/>
          <w:lang w:val="en-US" w:eastAsia="en-US" w:bidi="ar-SA"/>
        </w:rPr>
      </w:pPr>
      <w:hyperlink w:anchor="_Toc151286491" w:history="1">
        <w:r w:rsidR="006B0448" w:rsidRPr="00473CE7">
          <w:rPr>
            <w:rStyle w:val="Hyperlink"/>
            <w:rFonts w:ascii="Calibri" w:hAnsi="Calibri"/>
            <w:rtl/>
          </w:rPr>
          <w:t xml:space="preserve">فصل 1 - </w:t>
        </w:r>
        <w:r w:rsidR="006B0448" w:rsidRPr="00473CE7">
          <w:rPr>
            <w:rStyle w:val="Hyperlink"/>
            <w:rtl/>
          </w:rPr>
          <w:t>مشخصات عموم</w:t>
        </w:r>
        <w:r w:rsidR="006B0448" w:rsidRPr="00473CE7">
          <w:rPr>
            <w:rStyle w:val="Hyperlink"/>
            <w:rFonts w:hint="cs"/>
            <w:rtl/>
          </w:rPr>
          <w:t>ی</w:t>
        </w:r>
        <w:r w:rsidR="006B0448" w:rsidRPr="00473CE7">
          <w:rPr>
            <w:rStyle w:val="Hyperlink"/>
            <w:rtl/>
          </w:rPr>
          <w:t xml:space="preserve"> پروژه</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Toc151286491 \h</w:instrText>
        </w:r>
        <w:r w:rsidR="006B0448">
          <w:rPr>
            <w:webHidden/>
            <w:rtl/>
          </w:rPr>
          <w:instrText xml:space="preserve"> </w:instrText>
        </w:r>
        <w:r w:rsidR="006B0448">
          <w:rPr>
            <w:webHidden/>
            <w:rtl/>
          </w:rPr>
        </w:r>
        <w:r w:rsidR="006B0448">
          <w:rPr>
            <w:webHidden/>
            <w:rtl/>
          </w:rPr>
          <w:fldChar w:fldCharType="separate"/>
        </w:r>
        <w:r w:rsidR="00566628">
          <w:rPr>
            <w:webHidden/>
            <w:rtl/>
          </w:rPr>
          <w:t>9</w:t>
        </w:r>
        <w:r w:rsidR="006B0448">
          <w:rPr>
            <w:webHidden/>
            <w:rtl/>
          </w:rPr>
          <w:fldChar w:fldCharType="end"/>
        </w:r>
      </w:hyperlink>
    </w:p>
    <w:p w14:paraId="4C71BC1A" w14:textId="77777777" w:rsidR="006B0448" w:rsidRDefault="00000000">
      <w:pPr>
        <w:pStyle w:val="TOC1"/>
        <w:rPr>
          <w:rFonts w:asciiTheme="minorHAnsi" w:eastAsiaTheme="minorEastAsia" w:hAnsiTheme="minorHAnsi" w:cstheme="minorBidi"/>
          <w:sz w:val="22"/>
          <w:szCs w:val="22"/>
          <w:rtl/>
          <w:lang w:val="en-US" w:eastAsia="en-US" w:bidi="ar-SA"/>
        </w:rPr>
      </w:pPr>
      <w:hyperlink w:anchor="_Toc151286496" w:history="1">
        <w:r w:rsidR="006B0448" w:rsidRPr="00473CE7">
          <w:rPr>
            <w:rStyle w:val="Hyperlink"/>
            <w:rtl/>
          </w:rPr>
          <w:t>فصل 2- زم</w:t>
        </w:r>
        <w:r w:rsidR="006B0448" w:rsidRPr="00473CE7">
          <w:rPr>
            <w:rStyle w:val="Hyperlink"/>
            <w:rFonts w:hint="cs"/>
            <w:rtl/>
          </w:rPr>
          <w:t>ی</w:t>
        </w:r>
        <w:r w:rsidR="006B0448" w:rsidRPr="00473CE7">
          <w:rPr>
            <w:rStyle w:val="Hyperlink"/>
            <w:rtl/>
          </w:rPr>
          <w:t>ن شناس</w:t>
        </w:r>
        <w:r w:rsidR="006B0448" w:rsidRPr="00473CE7">
          <w:rPr>
            <w:rStyle w:val="Hyperlink"/>
            <w:rFonts w:hint="cs"/>
            <w:rtl/>
          </w:rPr>
          <w:t>ی</w:t>
        </w:r>
        <w:r w:rsidR="006B0448" w:rsidRPr="00473CE7">
          <w:rPr>
            <w:rStyle w:val="Hyperlink"/>
            <w:rtl/>
          </w:rPr>
          <w:t xml:space="preserve"> عموم</w:t>
        </w:r>
        <w:r w:rsidR="006B0448" w:rsidRPr="00473CE7">
          <w:rPr>
            <w:rStyle w:val="Hyperlink"/>
            <w:rFonts w:hint="cs"/>
            <w:rtl/>
          </w:rPr>
          <w:t>ی</w:t>
        </w:r>
        <w:r w:rsidR="006B0448" w:rsidRPr="00473CE7">
          <w:rPr>
            <w:rStyle w:val="Hyperlink"/>
            <w:rtl/>
          </w:rPr>
          <w:t>، زمين ساخت گستره طرح و وضع</w:t>
        </w:r>
        <w:r w:rsidR="006B0448" w:rsidRPr="00473CE7">
          <w:rPr>
            <w:rStyle w:val="Hyperlink"/>
            <w:rFonts w:hint="cs"/>
            <w:rtl/>
          </w:rPr>
          <w:t>ی</w:t>
        </w:r>
        <w:r w:rsidR="006B0448" w:rsidRPr="00473CE7">
          <w:rPr>
            <w:rStyle w:val="Hyperlink"/>
            <w:rtl/>
          </w:rPr>
          <w:t>ت کل</w:t>
        </w:r>
        <w:r w:rsidR="006B0448" w:rsidRPr="00473CE7">
          <w:rPr>
            <w:rStyle w:val="Hyperlink"/>
            <w:rFonts w:hint="cs"/>
            <w:rtl/>
          </w:rPr>
          <w:t>ی</w:t>
        </w:r>
        <w:r w:rsidR="006B0448" w:rsidRPr="00473CE7">
          <w:rPr>
            <w:rStyle w:val="Hyperlink"/>
            <w:rtl/>
          </w:rPr>
          <w:t xml:space="preserve"> لرزه خ</w:t>
        </w:r>
        <w:r w:rsidR="006B0448" w:rsidRPr="00473CE7">
          <w:rPr>
            <w:rStyle w:val="Hyperlink"/>
            <w:rFonts w:hint="cs"/>
            <w:rtl/>
          </w:rPr>
          <w:t>ی</w:t>
        </w:r>
        <w:r w:rsidR="006B0448" w:rsidRPr="00473CE7">
          <w:rPr>
            <w:rStyle w:val="Hyperlink"/>
            <w:rtl/>
          </w:rPr>
          <w:t>ز</w:t>
        </w:r>
        <w:r w:rsidR="006B0448" w:rsidRPr="00473CE7">
          <w:rPr>
            <w:rStyle w:val="Hyperlink"/>
            <w:rFonts w:hint="cs"/>
            <w:rtl/>
          </w:rPr>
          <w:t>ی</w:t>
        </w:r>
        <w:r w:rsidR="006B0448" w:rsidRPr="00473CE7">
          <w:rPr>
            <w:rStyle w:val="Hyperlink"/>
            <w:rtl/>
          </w:rPr>
          <w:t xml:space="preserve"> ساختگاه</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Toc151286496 \h</w:instrText>
        </w:r>
        <w:r w:rsidR="006B0448">
          <w:rPr>
            <w:webHidden/>
            <w:rtl/>
          </w:rPr>
          <w:instrText xml:space="preserve"> </w:instrText>
        </w:r>
        <w:r w:rsidR="006B0448">
          <w:rPr>
            <w:webHidden/>
            <w:rtl/>
          </w:rPr>
        </w:r>
        <w:r w:rsidR="006B0448">
          <w:rPr>
            <w:webHidden/>
            <w:rtl/>
          </w:rPr>
          <w:fldChar w:fldCharType="separate"/>
        </w:r>
        <w:r w:rsidR="00566628">
          <w:rPr>
            <w:webHidden/>
            <w:rtl/>
          </w:rPr>
          <w:t>14</w:t>
        </w:r>
        <w:r w:rsidR="006B0448">
          <w:rPr>
            <w:webHidden/>
            <w:rtl/>
          </w:rPr>
          <w:fldChar w:fldCharType="end"/>
        </w:r>
      </w:hyperlink>
    </w:p>
    <w:p w14:paraId="424A1660" w14:textId="77777777" w:rsidR="006B0448" w:rsidRDefault="00000000">
      <w:pPr>
        <w:pStyle w:val="TOC1"/>
        <w:rPr>
          <w:rFonts w:asciiTheme="minorHAnsi" w:eastAsiaTheme="minorEastAsia" w:hAnsiTheme="minorHAnsi" w:cstheme="minorBidi"/>
          <w:sz w:val="22"/>
          <w:szCs w:val="22"/>
          <w:rtl/>
          <w:lang w:val="en-US" w:eastAsia="en-US" w:bidi="ar-SA"/>
        </w:rPr>
      </w:pPr>
      <w:hyperlink w:anchor="_Toc151286500" w:history="1">
        <w:r w:rsidR="006B0448" w:rsidRPr="00473CE7">
          <w:rPr>
            <w:rStyle w:val="Hyperlink"/>
            <w:rtl/>
          </w:rPr>
          <w:t>فصل 3 -کاوشها</w:t>
        </w:r>
        <w:r w:rsidR="006B0448" w:rsidRPr="00473CE7">
          <w:rPr>
            <w:rStyle w:val="Hyperlink"/>
            <w:rFonts w:hint="cs"/>
            <w:rtl/>
          </w:rPr>
          <w:t>ی</w:t>
        </w:r>
        <w:r w:rsidR="006B0448" w:rsidRPr="00473CE7">
          <w:rPr>
            <w:rStyle w:val="Hyperlink"/>
            <w:rtl/>
          </w:rPr>
          <w:t xml:space="preserve"> صحرا</w:t>
        </w:r>
        <w:r w:rsidR="006B0448" w:rsidRPr="00473CE7">
          <w:rPr>
            <w:rStyle w:val="Hyperlink"/>
            <w:rFonts w:hint="cs"/>
            <w:rtl/>
          </w:rPr>
          <w:t>یی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Toc151286500 \h</w:instrText>
        </w:r>
        <w:r w:rsidR="006B0448">
          <w:rPr>
            <w:webHidden/>
            <w:rtl/>
          </w:rPr>
          <w:instrText xml:space="preserve"> </w:instrText>
        </w:r>
        <w:r w:rsidR="006B0448">
          <w:rPr>
            <w:webHidden/>
            <w:rtl/>
          </w:rPr>
        </w:r>
        <w:r w:rsidR="006B0448">
          <w:rPr>
            <w:webHidden/>
            <w:rtl/>
          </w:rPr>
          <w:fldChar w:fldCharType="separate"/>
        </w:r>
        <w:r w:rsidR="00566628">
          <w:rPr>
            <w:webHidden/>
            <w:rtl/>
          </w:rPr>
          <w:t>20</w:t>
        </w:r>
        <w:r w:rsidR="006B0448">
          <w:rPr>
            <w:webHidden/>
            <w:rtl/>
          </w:rPr>
          <w:fldChar w:fldCharType="end"/>
        </w:r>
      </w:hyperlink>
    </w:p>
    <w:p w14:paraId="2F492E0D" w14:textId="77777777" w:rsidR="006B0448" w:rsidRDefault="00000000">
      <w:pPr>
        <w:pStyle w:val="TOC1"/>
        <w:rPr>
          <w:rFonts w:asciiTheme="minorHAnsi" w:eastAsiaTheme="minorEastAsia" w:hAnsiTheme="minorHAnsi" w:cstheme="minorBidi"/>
          <w:sz w:val="22"/>
          <w:szCs w:val="22"/>
          <w:rtl/>
          <w:lang w:val="en-US" w:eastAsia="en-US" w:bidi="ar-SA"/>
        </w:rPr>
      </w:pPr>
      <w:hyperlink w:anchor="_Toc151286512" w:history="1">
        <w:r w:rsidR="006B0448" w:rsidRPr="00473CE7">
          <w:rPr>
            <w:rStyle w:val="Hyperlink"/>
            <w:rtl/>
          </w:rPr>
          <w:t>فصل 4 - آزما</w:t>
        </w:r>
        <w:r w:rsidR="006B0448" w:rsidRPr="00473CE7">
          <w:rPr>
            <w:rStyle w:val="Hyperlink"/>
            <w:rFonts w:hint="cs"/>
            <w:rtl/>
          </w:rPr>
          <w:t>ی</w:t>
        </w:r>
        <w:r w:rsidR="006B0448" w:rsidRPr="00473CE7">
          <w:rPr>
            <w:rStyle w:val="Hyperlink"/>
            <w:rtl/>
          </w:rPr>
          <w:t>شها</w:t>
        </w:r>
        <w:r w:rsidR="006B0448" w:rsidRPr="00473CE7">
          <w:rPr>
            <w:rStyle w:val="Hyperlink"/>
            <w:rFonts w:hint="cs"/>
            <w:rtl/>
          </w:rPr>
          <w:t>ی</w:t>
        </w:r>
        <w:r w:rsidR="006B0448" w:rsidRPr="00473CE7">
          <w:rPr>
            <w:rStyle w:val="Hyperlink"/>
            <w:rtl/>
          </w:rPr>
          <w:t xml:space="preserve"> آزما</w:t>
        </w:r>
        <w:r w:rsidR="006B0448" w:rsidRPr="00473CE7">
          <w:rPr>
            <w:rStyle w:val="Hyperlink"/>
            <w:rFonts w:hint="cs"/>
            <w:rtl/>
          </w:rPr>
          <w:t>ی</w:t>
        </w:r>
        <w:r w:rsidR="006B0448" w:rsidRPr="00473CE7">
          <w:rPr>
            <w:rStyle w:val="Hyperlink"/>
            <w:rtl/>
          </w:rPr>
          <w:t>شگاه</w:t>
        </w:r>
        <w:r w:rsidR="006B0448" w:rsidRPr="00473CE7">
          <w:rPr>
            <w:rStyle w:val="Hyperlink"/>
            <w:rFonts w:hint="cs"/>
            <w:rtl/>
          </w:rPr>
          <w:t>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Toc151286512 \h</w:instrText>
        </w:r>
        <w:r w:rsidR="006B0448">
          <w:rPr>
            <w:webHidden/>
            <w:rtl/>
          </w:rPr>
          <w:instrText xml:space="preserve"> </w:instrText>
        </w:r>
        <w:r w:rsidR="006B0448">
          <w:rPr>
            <w:webHidden/>
            <w:rtl/>
          </w:rPr>
        </w:r>
        <w:r w:rsidR="006B0448">
          <w:rPr>
            <w:webHidden/>
            <w:rtl/>
          </w:rPr>
          <w:fldChar w:fldCharType="separate"/>
        </w:r>
        <w:r w:rsidR="00566628">
          <w:rPr>
            <w:webHidden/>
            <w:rtl/>
          </w:rPr>
          <w:t>33</w:t>
        </w:r>
        <w:r w:rsidR="006B0448">
          <w:rPr>
            <w:webHidden/>
            <w:rtl/>
          </w:rPr>
          <w:fldChar w:fldCharType="end"/>
        </w:r>
      </w:hyperlink>
    </w:p>
    <w:p w14:paraId="25788603" w14:textId="77777777" w:rsidR="006B0448" w:rsidRDefault="00000000">
      <w:pPr>
        <w:pStyle w:val="TOC1"/>
        <w:rPr>
          <w:rFonts w:asciiTheme="minorHAnsi" w:eastAsiaTheme="minorEastAsia" w:hAnsiTheme="minorHAnsi" w:cstheme="minorBidi"/>
          <w:sz w:val="22"/>
          <w:szCs w:val="22"/>
          <w:rtl/>
          <w:lang w:val="en-US" w:eastAsia="en-US" w:bidi="ar-SA"/>
        </w:rPr>
      </w:pPr>
      <w:hyperlink w:anchor="_Toc151286514" w:history="1">
        <w:r w:rsidR="006B0448" w:rsidRPr="00473CE7">
          <w:rPr>
            <w:rStyle w:val="Hyperlink"/>
            <w:rtl/>
          </w:rPr>
          <w:t>فصل 5 - پارامترها</w:t>
        </w:r>
        <w:r w:rsidR="006B0448" w:rsidRPr="00473CE7">
          <w:rPr>
            <w:rStyle w:val="Hyperlink"/>
            <w:rFonts w:hint="cs"/>
            <w:rtl/>
          </w:rPr>
          <w:t>ی</w:t>
        </w:r>
        <w:r w:rsidR="006B0448" w:rsidRPr="00473CE7">
          <w:rPr>
            <w:rStyle w:val="Hyperlink"/>
            <w:rtl/>
          </w:rPr>
          <w:t xml:space="preserve"> طراح</w:t>
        </w:r>
        <w:r w:rsidR="006B0448" w:rsidRPr="00473CE7">
          <w:rPr>
            <w:rStyle w:val="Hyperlink"/>
            <w:rFonts w:hint="cs"/>
            <w:rtl/>
          </w:rPr>
          <w:t>ی</w:t>
        </w:r>
        <w:r w:rsidR="006B0448" w:rsidRPr="00473CE7">
          <w:rPr>
            <w:rStyle w:val="Hyperlink"/>
            <w:rtl/>
          </w:rPr>
          <w:t xml:space="preserve"> و بررس</w:t>
        </w:r>
        <w:r w:rsidR="006B0448" w:rsidRPr="00473CE7">
          <w:rPr>
            <w:rStyle w:val="Hyperlink"/>
            <w:rFonts w:hint="cs"/>
            <w:rtl/>
          </w:rPr>
          <w:t>ی</w:t>
        </w:r>
        <w:r w:rsidR="006B0448" w:rsidRPr="00473CE7">
          <w:rPr>
            <w:rStyle w:val="Hyperlink"/>
            <w:rtl/>
          </w:rPr>
          <w:t xml:space="preserve"> ملاحظات ژئوتکن</w:t>
        </w:r>
        <w:r w:rsidR="006B0448" w:rsidRPr="00473CE7">
          <w:rPr>
            <w:rStyle w:val="Hyperlink"/>
            <w:rFonts w:hint="cs"/>
            <w:rtl/>
          </w:rPr>
          <w:t>ی</w:t>
        </w:r>
        <w:r w:rsidR="006B0448" w:rsidRPr="00473CE7">
          <w:rPr>
            <w:rStyle w:val="Hyperlink"/>
            <w:rtl/>
          </w:rPr>
          <w:t>ک</w:t>
        </w:r>
        <w:r w:rsidR="006B0448" w:rsidRPr="00473CE7">
          <w:rPr>
            <w:rStyle w:val="Hyperlink"/>
            <w:rFonts w:hint="cs"/>
            <w:rtl/>
          </w:rPr>
          <w:t>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Toc151286514 \h</w:instrText>
        </w:r>
        <w:r w:rsidR="006B0448">
          <w:rPr>
            <w:webHidden/>
            <w:rtl/>
          </w:rPr>
          <w:instrText xml:space="preserve"> </w:instrText>
        </w:r>
        <w:r w:rsidR="006B0448">
          <w:rPr>
            <w:webHidden/>
            <w:rtl/>
          </w:rPr>
        </w:r>
        <w:r w:rsidR="006B0448">
          <w:rPr>
            <w:webHidden/>
            <w:rtl/>
          </w:rPr>
          <w:fldChar w:fldCharType="separate"/>
        </w:r>
        <w:r w:rsidR="00566628">
          <w:rPr>
            <w:webHidden/>
            <w:rtl/>
          </w:rPr>
          <w:t>38</w:t>
        </w:r>
        <w:r w:rsidR="006B0448">
          <w:rPr>
            <w:webHidden/>
            <w:rtl/>
          </w:rPr>
          <w:fldChar w:fldCharType="end"/>
        </w:r>
      </w:hyperlink>
    </w:p>
    <w:p w14:paraId="1BB9DA0A" w14:textId="77777777" w:rsidR="006B0448" w:rsidRDefault="00000000">
      <w:pPr>
        <w:pStyle w:val="TOC1"/>
        <w:rPr>
          <w:rFonts w:asciiTheme="minorHAnsi" w:eastAsiaTheme="minorEastAsia" w:hAnsiTheme="minorHAnsi" w:cstheme="minorBidi"/>
          <w:sz w:val="22"/>
          <w:szCs w:val="22"/>
          <w:rtl/>
          <w:lang w:val="en-US" w:eastAsia="en-US" w:bidi="ar-SA"/>
        </w:rPr>
      </w:pPr>
      <w:hyperlink w:anchor="_Toc151286519" w:history="1">
        <w:r w:rsidR="006B0448" w:rsidRPr="00473CE7">
          <w:rPr>
            <w:rStyle w:val="Hyperlink"/>
            <w:rtl/>
          </w:rPr>
          <w:t>فصل 6 - ظرف</w:t>
        </w:r>
        <w:r w:rsidR="006B0448" w:rsidRPr="00473CE7">
          <w:rPr>
            <w:rStyle w:val="Hyperlink"/>
            <w:rFonts w:hint="cs"/>
            <w:rtl/>
          </w:rPr>
          <w:t>ی</w:t>
        </w:r>
        <w:r w:rsidR="006B0448" w:rsidRPr="00473CE7">
          <w:rPr>
            <w:rStyle w:val="Hyperlink"/>
            <w:rtl/>
          </w:rPr>
          <w:t>ت باربر</w:t>
        </w:r>
        <w:r w:rsidR="006B0448" w:rsidRPr="00473CE7">
          <w:rPr>
            <w:rStyle w:val="Hyperlink"/>
            <w:rFonts w:hint="cs"/>
            <w:rtl/>
          </w:rPr>
          <w:t>ی</w:t>
        </w:r>
        <w:r w:rsidR="006B0448" w:rsidRPr="00473CE7">
          <w:rPr>
            <w:rStyle w:val="Hyperlink"/>
            <w:rtl/>
          </w:rPr>
          <w:t xml:space="preserve"> مجاز شالوده‌ها</w:t>
        </w:r>
        <w:r w:rsidR="006B0448" w:rsidRPr="00473CE7">
          <w:rPr>
            <w:rStyle w:val="Hyperlink"/>
            <w:rFonts w:hint="cs"/>
            <w:rtl/>
          </w:rPr>
          <w:t>ی</w:t>
        </w:r>
        <w:r w:rsidR="006B0448" w:rsidRPr="00473CE7">
          <w:rPr>
            <w:rStyle w:val="Hyperlink"/>
            <w:rtl/>
          </w:rPr>
          <w:t xml:space="preserve"> سطح</w:t>
        </w:r>
        <w:r w:rsidR="006B0448" w:rsidRPr="00473CE7">
          <w:rPr>
            <w:rStyle w:val="Hyperlink"/>
            <w:rFonts w:hint="cs"/>
            <w:rtl/>
          </w:rPr>
          <w:t>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Toc151286519 \h</w:instrText>
        </w:r>
        <w:r w:rsidR="006B0448">
          <w:rPr>
            <w:webHidden/>
            <w:rtl/>
          </w:rPr>
          <w:instrText xml:space="preserve"> </w:instrText>
        </w:r>
        <w:r w:rsidR="006B0448">
          <w:rPr>
            <w:webHidden/>
            <w:rtl/>
          </w:rPr>
        </w:r>
        <w:r w:rsidR="006B0448">
          <w:rPr>
            <w:webHidden/>
            <w:rtl/>
          </w:rPr>
          <w:fldChar w:fldCharType="separate"/>
        </w:r>
        <w:r w:rsidR="00566628">
          <w:rPr>
            <w:webHidden/>
            <w:rtl/>
          </w:rPr>
          <w:t>41</w:t>
        </w:r>
        <w:r w:rsidR="006B0448">
          <w:rPr>
            <w:webHidden/>
            <w:rtl/>
          </w:rPr>
          <w:fldChar w:fldCharType="end"/>
        </w:r>
      </w:hyperlink>
    </w:p>
    <w:p w14:paraId="43EE66E8" w14:textId="77777777" w:rsidR="006B0448" w:rsidRDefault="00000000">
      <w:pPr>
        <w:pStyle w:val="TOC2"/>
        <w:rPr>
          <w:rFonts w:asciiTheme="minorHAnsi" w:eastAsiaTheme="minorEastAsia" w:hAnsiTheme="minorHAnsi" w:cstheme="minorBidi"/>
          <w:sz w:val="22"/>
          <w:szCs w:val="22"/>
          <w:rtl/>
          <w:lang w:val="en-US" w:eastAsia="en-US" w:bidi="ar-SA"/>
        </w:rPr>
      </w:pPr>
      <w:hyperlink w:anchor="_Toc151286532" w:history="1">
        <w:r w:rsidR="006B0448" w:rsidRPr="00473CE7">
          <w:rPr>
            <w:rStyle w:val="Hyperlink"/>
            <w:rtl/>
          </w:rPr>
          <w:t>فصل7- تع</w:t>
        </w:r>
        <w:r w:rsidR="006B0448" w:rsidRPr="00473CE7">
          <w:rPr>
            <w:rStyle w:val="Hyperlink"/>
            <w:rFonts w:hint="cs"/>
            <w:rtl/>
          </w:rPr>
          <w:t>یی</w:t>
        </w:r>
        <w:r w:rsidR="006B0448" w:rsidRPr="00473CE7">
          <w:rPr>
            <w:rStyle w:val="Hyperlink"/>
            <w:rtl/>
          </w:rPr>
          <w:t>ن ضرا</w:t>
        </w:r>
        <w:r w:rsidR="006B0448" w:rsidRPr="00473CE7">
          <w:rPr>
            <w:rStyle w:val="Hyperlink"/>
            <w:rFonts w:hint="cs"/>
            <w:rtl/>
          </w:rPr>
          <w:t>ی</w:t>
        </w:r>
        <w:r w:rsidR="006B0448" w:rsidRPr="00473CE7">
          <w:rPr>
            <w:rStyle w:val="Hyperlink"/>
            <w:rtl/>
          </w:rPr>
          <w:t>ب فشار جانب</w:t>
        </w:r>
        <w:r w:rsidR="006B0448" w:rsidRPr="00473CE7">
          <w:rPr>
            <w:rStyle w:val="Hyperlink"/>
            <w:rFonts w:hint="cs"/>
            <w:rtl/>
          </w:rPr>
          <w:t>ی</w:t>
        </w:r>
        <w:r w:rsidR="006B0448" w:rsidRPr="00473CE7">
          <w:rPr>
            <w:rStyle w:val="Hyperlink"/>
            <w:rtl/>
          </w:rPr>
          <w:t xml:space="preserve"> و نحوه پا</w:t>
        </w:r>
        <w:r w:rsidR="006B0448" w:rsidRPr="00473CE7">
          <w:rPr>
            <w:rStyle w:val="Hyperlink"/>
            <w:rFonts w:hint="cs"/>
            <w:rtl/>
          </w:rPr>
          <w:t>ی</w:t>
        </w:r>
        <w:r w:rsidR="006B0448" w:rsidRPr="00473CE7">
          <w:rPr>
            <w:rStyle w:val="Hyperlink"/>
            <w:rtl/>
          </w:rPr>
          <w:t>دارساز</w:t>
        </w:r>
        <w:r w:rsidR="006B0448" w:rsidRPr="00473CE7">
          <w:rPr>
            <w:rStyle w:val="Hyperlink"/>
            <w:rFonts w:hint="cs"/>
            <w:rtl/>
          </w:rPr>
          <w:t>ی</w:t>
        </w:r>
        <w:r w:rsidR="006B0448" w:rsidRPr="00473CE7">
          <w:rPr>
            <w:rStyle w:val="Hyperlink"/>
            <w:rtl/>
          </w:rPr>
          <w:t xml:space="preserve"> گود</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Toc151286532 \h</w:instrText>
        </w:r>
        <w:r w:rsidR="006B0448">
          <w:rPr>
            <w:webHidden/>
            <w:rtl/>
          </w:rPr>
          <w:instrText xml:space="preserve"> </w:instrText>
        </w:r>
        <w:r w:rsidR="006B0448">
          <w:rPr>
            <w:webHidden/>
            <w:rtl/>
          </w:rPr>
        </w:r>
        <w:r w:rsidR="006B0448">
          <w:rPr>
            <w:webHidden/>
            <w:rtl/>
          </w:rPr>
          <w:fldChar w:fldCharType="separate"/>
        </w:r>
        <w:r w:rsidR="00566628">
          <w:rPr>
            <w:webHidden/>
            <w:rtl/>
          </w:rPr>
          <w:t>49</w:t>
        </w:r>
        <w:r w:rsidR="006B0448">
          <w:rPr>
            <w:webHidden/>
            <w:rtl/>
          </w:rPr>
          <w:fldChar w:fldCharType="end"/>
        </w:r>
      </w:hyperlink>
    </w:p>
    <w:p w14:paraId="2BEEB1BE" w14:textId="77777777" w:rsidR="006B0448" w:rsidRDefault="00000000">
      <w:pPr>
        <w:pStyle w:val="TOC1"/>
        <w:rPr>
          <w:rFonts w:asciiTheme="minorHAnsi" w:eastAsiaTheme="minorEastAsia" w:hAnsiTheme="minorHAnsi" w:cstheme="minorBidi"/>
          <w:sz w:val="22"/>
          <w:szCs w:val="22"/>
          <w:rtl/>
          <w:lang w:val="en-US" w:eastAsia="en-US" w:bidi="ar-SA"/>
        </w:rPr>
      </w:pPr>
      <w:hyperlink w:anchor="_Toc151286545" w:history="1">
        <w:r w:rsidR="006B0448" w:rsidRPr="00473CE7">
          <w:rPr>
            <w:rStyle w:val="Hyperlink"/>
            <w:rtl/>
          </w:rPr>
          <w:t>فصل 8- جمعبند</w:t>
        </w:r>
        <w:r w:rsidR="006B0448" w:rsidRPr="00473CE7">
          <w:rPr>
            <w:rStyle w:val="Hyperlink"/>
            <w:rFonts w:hint="cs"/>
            <w:rtl/>
          </w:rPr>
          <w:t>ی</w:t>
        </w:r>
        <w:r w:rsidR="006B0448" w:rsidRPr="00473CE7">
          <w:rPr>
            <w:rStyle w:val="Hyperlink"/>
            <w:rtl/>
          </w:rPr>
          <w:t>، نت</w:t>
        </w:r>
        <w:r w:rsidR="006B0448" w:rsidRPr="00473CE7">
          <w:rPr>
            <w:rStyle w:val="Hyperlink"/>
            <w:rFonts w:hint="cs"/>
            <w:rtl/>
          </w:rPr>
          <w:t>ی</w:t>
        </w:r>
        <w:r w:rsidR="006B0448" w:rsidRPr="00473CE7">
          <w:rPr>
            <w:rStyle w:val="Hyperlink"/>
            <w:rtl/>
          </w:rPr>
          <w:t>جهگ</w:t>
        </w:r>
        <w:r w:rsidR="006B0448" w:rsidRPr="00473CE7">
          <w:rPr>
            <w:rStyle w:val="Hyperlink"/>
            <w:rFonts w:hint="cs"/>
            <w:rtl/>
          </w:rPr>
          <w:t>ی</w:t>
        </w:r>
        <w:r w:rsidR="006B0448" w:rsidRPr="00473CE7">
          <w:rPr>
            <w:rStyle w:val="Hyperlink"/>
            <w:rtl/>
          </w:rPr>
          <w:t>ر</w:t>
        </w:r>
        <w:r w:rsidR="006B0448" w:rsidRPr="00473CE7">
          <w:rPr>
            <w:rStyle w:val="Hyperlink"/>
            <w:rFonts w:hint="cs"/>
            <w:rtl/>
          </w:rPr>
          <w:t>ی</w:t>
        </w:r>
        <w:r w:rsidR="006B0448" w:rsidRPr="00473CE7">
          <w:rPr>
            <w:rStyle w:val="Hyperlink"/>
            <w:rtl/>
          </w:rPr>
          <w:t xml:space="preserve"> و توص</w:t>
        </w:r>
        <w:r w:rsidR="006B0448" w:rsidRPr="00473CE7">
          <w:rPr>
            <w:rStyle w:val="Hyperlink"/>
            <w:rFonts w:hint="cs"/>
            <w:rtl/>
          </w:rPr>
          <w:t>ی</w:t>
        </w:r>
        <w:r w:rsidR="006B0448" w:rsidRPr="00473CE7">
          <w:rPr>
            <w:rStyle w:val="Hyperlink"/>
            <w:rtl/>
          </w:rPr>
          <w:t>هها</w:t>
        </w:r>
        <w:r w:rsidR="006B0448" w:rsidRPr="00473CE7">
          <w:rPr>
            <w:rStyle w:val="Hyperlink"/>
            <w:rFonts w:hint="cs"/>
            <w:rtl/>
          </w:rPr>
          <w:t>ی</w:t>
        </w:r>
        <w:r w:rsidR="006B0448" w:rsidRPr="00473CE7">
          <w:rPr>
            <w:rStyle w:val="Hyperlink"/>
            <w:rtl/>
          </w:rPr>
          <w:t xml:space="preserve"> فن</w:t>
        </w:r>
        <w:r w:rsidR="006B0448" w:rsidRPr="00473CE7">
          <w:rPr>
            <w:rStyle w:val="Hyperlink"/>
            <w:rFonts w:hint="cs"/>
            <w:rtl/>
          </w:rPr>
          <w:t>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Toc151286545 \h</w:instrText>
        </w:r>
        <w:r w:rsidR="006B0448">
          <w:rPr>
            <w:webHidden/>
            <w:rtl/>
          </w:rPr>
          <w:instrText xml:space="preserve"> </w:instrText>
        </w:r>
        <w:r w:rsidR="006B0448">
          <w:rPr>
            <w:webHidden/>
            <w:rtl/>
          </w:rPr>
        </w:r>
        <w:r w:rsidR="006B0448">
          <w:rPr>
            <w:webHidden/>
            <w:rtl/>
          </w:rPr>
          <w:fldChar w:fldCharType="separate"/>
        </w:r>
        <w:r w:rsidR="00566628">
          <w:rPr>
            <w:webHidden/>
            <w:rtl/>
          </w:rPr>
          <w:t>62</w:t>
        </w:r>
        <w:r w:rsidR="006B0448">
          <w:rPr>
            <w:webHidden/>
            <w:rtl/>
          </w:rPr>
          <w:fldChar w:fldCharType="end"/>
        </w:r>
      </w:hyperlink>
    </w:p>
    <w:p w14:paraId="7F25893B" w14:textId="77777777" w:rsidR="006B0448" w:rsidRDefault="00000000">
      <w:pPr>
        <w:pStyle w:val="TOC1"/>
        <w:rPr>
          <w:rFonts w:asciiTheme="minorHAnsi" w:eastAsiaTheme="minorEastAsia" w:hAnsiTheme="minorHAnsi" w:cstheme="minorBidi"/>
          <w:sz w:val="22"/>
          <w:szCs w:val="22"/>
          <w:rtl/>
          <w:lang w:val="en-US" w:eastAsia="en-US" w:bidi="ar-SA"/>
        </w:rPr>
      </w:pPr>
      <w:hyperlink w:anchor="_Toc151286548" w:history="1">
        <w:r w:rsidR="006B0448" w:rsidRPr="00473CE7">
          <w:rPr>
            <w:rStyle w:val="Hyperlink"/>
            <w:rtl/>
          </w:rPr>
          <w:t xml:space="preserve">فصل </w:t>
        </w:r>
        <w:r w:rsidR="006B0448" w:rsidRPr="00473CE7">
          <w:rPr>
            <w:rStyle w:val="Hyperlink"/>
            <w:lang w:val="en-US"/>
          </w:rPr>
          <w:t>9</w:t>
        </w:r>
        <w:r w:rsidR="006B0448" w:rsidRPr="00473CE7">
          <w:rPr>
            <w:rStyle w:val="Hyperlink"/>
            <w:rtl/>
          </w:rPr>
          <w:t>-</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Toc151286548 \h</w:instrText>
        </w:r>
        <w:r w:rsidR="006B0448">
          <w:rPr>
            <w:webHidden/>
            <w:rtl/>
          </w:rPr>
          <w:instrText xml:space="preserve"> </w:instrText>
        </w:r>
        <w:r w:rsidR="006B0448">
          <w:rPr>
            <w:webHidden/>
            <w:rtl/>
          </w:rPr>
        </w:r>
        <w:r w:rsidR="006B0448">
          <w:rPr>
            <w:webHidden/>
            <w:rtl/>
          </w:rPr>
          <w:fldChar w:fldCharType="separate"/>
        </w:r>
        <w:r w:rsidR="00566628">
          <w:rPr>
            <w:webHidden/>
            <w:rtl/>
          </w:rPr>
          <w:t>71</w:t>
        </w:r>
        <w:r w:rsidR="006B0448">
          <w:rPr>
            <w:webHidden/>
            <w:rtl/>
          </w:rPr>
          <w:fldChar w:fldCharType="end"/>
        </w:r>
      </w:hyperlink>
    </w:p>
    <w:p w14:paraId="5E0E9A03" w14:textId="77777777" w:rsidR="00E064BD" w:rsidRPr="00B73596" w:rsidRDefault="003128BE" w:rsidP="00292636">
      <w:pPr>
        <w:pStyle w:val="TOC1"/>
      </w:pPr>
      <w:r w:rsidRPr="00980F40">
        <w:fldChar w:fldCharType="end"/>
      </w:r>
      <w:bookmarkStart w:id="17" w:name="_Toc75605878"/>
      <w:bookmarkStart w:id="18" w:name="_Toc75873846"/>
      <w:r w:rsidR="003343C2" w:rsidRPr="00B73596">
        <w:rPr>
          <w:rtl/>
        </w:rPr>
        <w:br w:type="page"/>
      </w:r>
      <w:r w:rsidR="00E064BD" w:rsidRPr="00B73596">
        <w:rPr>
          <w:rFonts w:hint="eastAsia"/>
          <w:rtl/>
        </w:rPr>
        <w:lastRenderedPageBreak/>
        <w:t>فهرست</w:t>
      </w:r>
      <w:r w:rsidR="00E064BD" w:rsidRPr="00B73596">
        <w:rPr>
          <w:rtl/>
        </w:rPr>
        <w:t xml:space="preserve"> </w:t>
      </w:r>
      <w:r w:rsidR="00E064BD" w:rsidRPr="00B73596">
        <w:rPr>
          <w:rFonts w:hint="eastAsia"/>
          <w:rtl/>
        </w:rPr>
        <w:t>اشکال</w:t>
      </w:r>
    </w:p>
    <w:p w14:paraId="71374F69" w14:textId="77777777" w:rsidR="0050013C" w:rsidRPr="00B73596" w:rsidRDefault="00E064BD" w:rsidP="00E36BA9">
      <w:pPr>
        <w:pStyle w:val="TOC1"/>
        <w:rPr>
          <w:rFonts w:asciiTheme="minorHAnsi" w:eastAsiaTheme="minorEastAsia" w:hAnsiTheme="minorHAnsi"/>
          <w:rtl/>
          <w:lang w:val="en-US" w:eastAsia="en-US" w:bidi="ar-SA"/>
        </w:rPr>
      </w:pPr>
      <w:r w:rsidRPr="00980F40">
        <w:rPr>
          <w:rtl/>
        </w:rPr>
        <w:fldChar w:fldCharType="begin"/>
      </w:r>
      <w:r w:rsidRPr="00B73596">
        <w:rPr>
          <w:rtl/>
        </w:rPr>
        <w:instrText xml:space="preserve"> </w:instrText>
      </w:r>
      <w:r w:rsidRPr="00B73596">
        <w:instrText>TOC</w:instrText>
      </w:r>
      <w:r w:rsidRPr="00B73596">
        <w:rPr>
          <w:rtl/>
        </w:rPr>
        <w:instrText xml:space="preserve"> \</w:instrText>
      </w:r>
      <w:r w:rsidRPr="00B73596">
        <w:instrText>o "2-3" \h \z \t "Heading 1,1</w:instrText>
      </w:r>
      <w:r w:rsidRPr="00B73596">
        <w:rPr>
          <w:rtl/>
        </w:rPr>
        <w:instrText>,فصل,1,</w:instrText>
      </w:r>
      <w:r w:rsidRPr="00B73596">
        <w:instrText>FASL,1,ART-Shekl,1</w:instrText>
      </w:r>
      <w:r w:rsidRPr="00B73596">
        <w:rPr>
          <w:rtl/>
        </w:rPr>
        <w:instrText xml:space="preserve">" </w:instrText>
      </w:r>
      <w:r w:rsidRPr="00980F40">
        <w:rPr>
          <w:rtl/>
        </w:rPr>
        <w:fldChar w:fldCharType="separate"/>
      </w:r>
      <w:hyperlink w:anchor="_Toc98322137" w:history="1">
        <w:r w:rsidR="0050013C" w:rsidRPr="00B73596">
          <w:rPr>
            <w:rStyle w:val="Hyperlink"/>
            <w:rFonts w:eastAsiaTheme="minorHAnsi"/>
            <w:rtl/>
          </w:rPr>
          <w:t>شکل 1-1-الف. موقع</w:t>
        </w:r>
        <w:r w:rsidR="0050013C" w:rsidRPr="00B73596">
          <w:rPr>
            <w:rStyle w:val="Hyperlink"/>
            <w:rFonts w:eastAsiaTheme="minorHAnsi" w:hint="cs"/>
            <w:rtl/>
          </w:rPr>
          <w:t>ی</w:t>
        </w:r>
        <w:r w:rsidR="0050013C" w:rsidRPr="00B73596">
          <w:rPr>
            <w:rStyle w:val="Hyperlink"/>
            <w:rFonts w:eastAsiaTheme="minorHAnsi"/>
            <w:rtl/>
          </w:rPr>
          <w:t>ت قرارگ</w:t>
        </w:r>
        <w:r w:rsidR="0050013C" w:rsidRPr="00B73596">
          <w:rPr>
            <w:rStyle w:val="Hyperlink"/>
            <w:rFonts w:eastAsiaTheme="minorHAnsi" w:hint="cs"/>
            <w:rtl/>
          </w:rPr>
          <w:t>ی</w:t>
        </w:r>
        <w:r w:rsidR="0050013C" w:rsidRPr="00B73596">
          <w:rPr>
            <w:rStyle w:val="Hyperlink"/>
            <w:rFonts w:eastAsiaTheme="minorHAnsi"/>
            <w:rtl/>
          </w:rPr>
          <w:t>ر</w:t>
        </w:r>
        <w:r w:rsidR="0050013C" w:rsidRPr="00B73596">
          <w:rPr>
            <w:rStyle w:val="Hyperlink"/>
            <w:rFonts w:eastAsiaTheme="minorHAnsi" w:hint="cs"/>
            <w:rtl/>
          </w:rPr>
          <w:t>ی</w:t>
        </w:r>
        <w:r w:rsidR="0050013C" w:rsidRPr="00B73596">
          <w:rPr>
            <w:rStyle w:val="Hyperlink"/>
            <w:rFonts w:eastAsiaTheme="minorHAnsi"/>
            <w:rtl/>
          </w:rPr>
          <w:t xml:space="preserve"> محل پروژه در موقع</w:t>
        </w:r>
        <w:r w:rsidR="0050013C" w:rsidRPr="00B73596">
          <w:rPr>
            <w:rStyle w:val="Hyperlink"/>
            <w:rFonts w:eastAsiaTheme="minorHAnsi" w:hint="cs"/>
            <w:rtl/>
          </w:rPr>
          <w:t>ی</w:t>
        </w:r>
        <w:r w:rsidR="0050013C" w:rsidRPr="00B73596">
          <w:rPr>
            <w:rStyle w:val="Hyperlink"/>
            <w:rFonts w:eastAsiaTheme="minorHAnsi" w:hint="eastAsia"/>
            <w:rtl/>
          </w:rPr>
          <w:t>ت</w:t>
        </w:r>
        <w:r w:rsidR="0050013C" w:rsidRPr="00B73596">
          <w:rPr>
            <w:rStyle w:val="Hyperlink"/>
            <w:rtl/>
          </w:rPr>
          <w:t xml:space="preserve"> </w:t>
        </w:r>
        <w:r w:rsidR="0050013C" w:rsidRPr="00B73596">
          <w:rPr>
            <w:rStyle w:val="Hyperlink"/>
            <w:sz w:val="24"/>
            <w:szCs w:val="24"/>
          </w:rPr>
          <w:t>W-028</w:t>
        </w:r>
        <w:r w:rsidR="0050013C" w:rsidRPr="00B73596">
          <w:rPr>
            <w:rStyle w:val="Hyperlink"/>
            <w:rtl/>
          </w:rPr>
          <w:t xml:space="preserve"> نسبت به نما</w:t>
        </w:r>
        <w:r w:rsidR="0050013C" w:rsidRPr="00B73596">
          <w:rPr>
            <w:rStyle w:val="Hyperlink"/>
            <w:rFonts w:hint="cs"/>
            <w:rtl/>
          </w:rPr>
          <w:t>ی</w:t>
        </w:r>
        <w:r w:rsidR="0050013C" w:rsidRPr="00B73596">
          <w:rPr>
            <w:rStyle w:val="Hyperlink"/>
            <w:rtl/>
          </w:rPr>
          <w:t xml:space="preserve"> کل</w:t>
        </w:r>
        <w:r w:rsidR="0050013C" w:rsidRPr="00B73596">
          <w:rPr>
            <w:rStyle w:val="Hyperlink"/>
            <w:rFonts w:hint="cs"/>
            <w:rtl/>
          </w:rPr>
          <w:t>ی</w:t>
        </w:r>
        <w:r w:rsidR="0050013C" w:rsidRPr="00B73596">
          <w:rPr>
            <w:rStyle w:val="Hyperlink"/>
            <w:rtl/>
          </w:rPr>
          <w:t xml:space="preserve"> پروژه </w:t>
        </w:r>
        <w:r w:rsidR="0050013C" w:rsidRPr="00B73596">
          <w:rPr>
            <w:rStyle w:val="Hyperlink"/>
            <w:sz w:val="24"/>
            <w:szCs w:val="24"/>
          </w:rPr>
          <w:t>Google Earth</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Toc98322137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12</w:t>
        </w:r>
        <w:r w:rsidR="0050013C" w:rsidRPr="00980F40">
          <w:rPr>
            <w:webHidden/>
            <w:rtl/>
          </w:rPr>
          <w:fldChar w:fldCharType="end"/>
        </w:r>
      </w:hyperlink>
    </w:p>
    <w:p w14:paraId="71EE65AE" w14:textId="77777777" w:rsidR="0050013C" w:rsidRPr="00B73596" w:rsidRDefault="00000000" w:rsidP="00E36BA9">
      <w:pPr>
        <w:pStyle w:val="TOC1"/>
        <w:rPr>
          <w:rStyle w:val="Hyperlink"/>
          <w:rtl/>
        </w:rPr>
      </w:pPr>
      <w:hyperlink w:anchor="_Toc98322139" w:history="1">
        <w:r w:rsidR="0050013C" w:rsidRPr="00B73596">
          <w:rPr>
            <w:rStyle w:val="Hyperlink"/>
            <w:rFonts w:eastAsiaTheme="minorHAnsi"/>
            <w:rtl/>
          </w:rPr>
          <w:t>شکل 1-1-ب. موقع</w:t>
        </w:r>
        <w:r w:rsidR="0050013C" w:rsidRPr="00B73596">
          <w:rPr>
            <w:rStyle w:val="Hyperlink"/>
            <w:rFonts w:eastAsiaTheme="minorHAnsi" w:hint="cs"/>
            <w:rtl/>
          </w:rPr>
          <w:t>ی</w:t>
        </w:r>
        <w:r w:rsidR="0050013C" w:rsidRPr="00B73596">
          <w:rPr>
            <w:rStyle w:val="Hyperlink"/>
            <w:rFonts w:eastAsiaTheme="minorHAnsi"/>
            <w:rtl/>
          </w:rPr>
          <w:t>ت قرارگ</w:t>
        </w:r>
        <w:r w:rsidR="0050013C" w:rsidRPr="00B73596">
          <w:rPr>
            <w:rStyle w:val="Hyperlink"/>
            <w:rFonts w:eastAsiaTheme="minorHAnsi" w:hint="cs"/>
            <w:rtl/>
          </w:rPr>
          <w:t>ی</w:t>
        </w:r>
        <w:r w:rsidR="0050013C" w:rsidRPr="00B73596">
          <w:rPr>
            <w:rStyle w:val="Hyperlink"/>
            <w:rFonts w:eastAsiaTheme="minorHAnsi"/>
            <w:rtl/>
          </w:rPr>
          <w:t>ر</w:t>
        </w:r>
        <w:r w:rsidR="0050013C" w:rsidRPr="00B73596">
          <w:rPr>
            <w:rStyle w:val="Hyperlink"/>
            <w:rFonts w:eastAsiaTheme="minorHAnsi" w:hint="cs"/>
            <w:rtl/>
          </w:rPr>
          <w:t>ی</w:t>
        </w:r>
        <w:r w:rsidR="0050013C" w:rsidRPr="00B73596">
          <w:rPr>
            <w:rStyle w:val="Hyperlink"/>
            <w:rFonts w:eastAsiaTheme="minorHAnsi"/>
            <w:rtl/>
          </w:rPr>
          <w:t xml:space="preserve"> تاس</w:t>
        </w:r>
        <w:r w:rsidR="0050013C" w:rsidRPr="00B73596">
          <w:rPr>
            <w:rStyle w:val="Hyperlink"/>
            <w:rFonts w:eastAsiaTheme="minorHAnsi" w:hint="cs"/>
            <w:rtl/>
          </w:rPr>
          <w:t>ی</w:t>
        </w:r>
        <w:r w:rsidR="0050013C" w:rsidRPr="00B73596">
          <w:rPr>
            <w:rStyle w:val="Hyperlink"/>
            <w:rFonts w:eastAsiaTheme="minorHAnsi" w:hint="eastAsia"/>
            <w:rtl/>
          </w:rPr>
          <w:t>سات</w:t>
        </w:r>
        <w:r w:rsidR="0050013C" w:rsidRPr="00B73596">
          <w:rPr>
            <w:rStyle w:val="Hyperlink"/>
            <w:rFonts w:eastAsiaTheme="minorHAnsi"/>
            <w:rtl/>
          </w:rPr>
          <w:t xml:space="preserve"> سرچاه</w:t>
        </w:r>
        <w:r w:rsidR="0050013C" w:rsidRPr="00B73596">
          <w:rPr>
            <w:rStyle w:val="Hyperlink"/>
            <w:rFonts w:eastAsiaTheme="minorHAnsi" w:hint="cs"/>
            <w:rtl/>
          </w:rPr>
          <w:t>ی</w:t>
        </w:r>
        <w:r w:rsidR="0050013C" w:rsidRPr="00B73596">
          <w:rPr>
            <w:rStyle w:val="Hyperlink"/>
            <w:rFonts w:eastAsiaTheme="minorHAnsi"/>
            <w:rtl/>
          </w:rPr>
          <w:t xml:space="preserve"> در موقع</w:t>
        </w:r>
        <w:r w:rsidR="0050013C" w:rsidRPr="00B73596">
          <w:rPr>
            <w:rStyle w:val="Hyperlink"/>
            <w:rFonts w:eastAsiaTheme="minorHAnsi" w:hint="cs"/>
            <w:rtl/>
          </w:rPr>
          <w:t>ی</w:t>
        </w:r>
        <w:r w:rsidR="0050013C" w:rsidRPr="00B73596">
          <w:rPr>
            <w:rStyle w:val="Hyperlink"/>
            <w:rFonts w:eastAsiaTheme="minorHAnsi" w:hint="eastAsia"/>
            <w:rtl/>
          </w:rPr>
          <w:t>ت</w:t>
        </w:r>
        <w:r w:rsidR="0050013C" w:rsidRPr="00B73596">
          <w:rPr>
            <w:rStyle w:val="Hyperlink"/>
            <w:rFonts w:eastAsiaTheme="minorHAnsi"/>
            <w:rtl/>
          </w:rPr>
          <w:t xml:space="preserve"> </w:t>
        </w:r>
        <w:r w:rsidR="0050013C" w:rsidRPr="00B73596">
          <w:rPr>
            <w:rStyle w:val="Hyperlink"/>
            <w:rFonts w:eastAsiaTheme="minorHAnsi"/>
            <w:sz w:val="24"/>
            <w:szCs w:val="24"/>
            <w:lang w:val="en-US"/>
          </w:rPr>
          <w:t>W-018S</w:t>
        </w:r>
        <w:r w:rsidR="0050013C" w:rsidRPr="00B73596">
          <w:rPr>
            <w:rStyle w:val="Hyperlink"/>
            <w:rFonts w:eastAsiaTheme="minorHAnsi"/>
            <w:rtl/>
          </w:rPr>
          <w:t xml:space="preserve"> در نقشه ارسال</w:t>
        </w:r>
        <w:r w:rsidR="0050013C" w:rsidRPr="00B73596">
          <w:rPr>
            <w:rStyle w:val="Hyperlink"/>
            <w:rFonts w:eastAsiaTheme="minorHAnsi" w:hint="cs"/>
            <w:rtl/>
          </w:rPr>
          <w:t>ی</w:t>
        </w:r>
        <w:r w:rsidR="0050013C" w:rsidRPr="00B73596">
          <w:rPr>
            <w:rStyle w:val="Hyperlink"/>
            <w:rFonts w:eastAsiaTheme="minorHAnsi"/>
            <w:rtl/>
          </w:rPr>
          <w:t xml:space="preserve"> از کارفرما</w:t>
        </w:r>
        <w:r w:rsidR="0050013C" w:rsidRPr="00B73596">
          <w:rPr>
            <w:rStyle w:val="Hyperlink"/>
            <w:rFonts w:eastAsiaTheme="minorHAnsi" w:hint="cs"/>
            <w:rtl/>
          </w:rPr>
          <w:t>ی</w:t>
        </w:r>
        <w:r w:rsidR="0050013C" w:rsidRPr="00B73596">
          <w:rPr>
            <w:rStyle w:val="Hyperlink"/>
            <w:rFonts w:eastAsiaTheme="minorHAnsi"/>
            <w:rtl/>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Toc98322139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12</w:t>
        </w:r>
        <w:r w:rsidR="0050013C" w:rsidRPr="00980F40">
          <w:rPr>
            <w:webHidden/>
            <w:rtl/>
          </w:rPr>
          <w:fldChar w:fldCharType="end"/>
        </w:r>
      </w:hyperlink>
    </w:p>
    <w:p w14:paraId="61BFABD6" w14:textId="77777777" w:rsidR="00D67F49" w:rsidRPr="00B73596" w:rsidRDefault="00000000" w:rsidP="00E36BA9">
      <w:pPr>
        <w:pStyle w:val="TOC1"/>
        <w:rPr>
          <w:rFonts w:asciiTheme="minorHAnsi" w:eastAsiaTheme="minorEastAsia" w:hAnsiTheme="minorHAnsi"/>
          <w:rtl/>
          <w:lang w:val="en-US" w:eastAsia="en-US" w:bidi="ar-SA"/>
        </w:rPr>
      </w:pPr>
      <w:hyperlink w:anchor="_Toc98322139" w:history="1">
        <w:r w:rsidR="00D67F49" w:rsidRPr="00B73596">
          <w:rPr>
            <w:rStyle w:val="Hyperlink"/>
            <w:rFonts w:eastAsiaTheme="minorHAnsi"/>
            <w:rtl/>
          </w:rPr>
          <w:t>شکل 1-1-</w:t>
        </w:r>
        <w:r w:rsidR="00D67F49" w:rsidRPr="00B73596">
          <w:rPr>
            <w:rStyle w:val="Hyperlink"/>
            <w:rFonts w:eastAsiaTheme="minorHAnsi" w:hint="eastAsia"/>
            <w:rtl/>
          </w:rPr>
          <w:t>پ</w:t>
        </w:r>
        <w:r w:rsidR="00D67F49" w:rsidRPr="00B73596">
          <w:rPr>
            <w:rStyle w:val="Hyperlink"/>
            <w:rFonts w:eastAsiaTheme="minorHAnsi"/>
            <w:rtl/>
          </w:rPr>
          <w:t xml:space="preserve">. </w:t>
        </w:r>
        <w:r w:rsidR="00D67F49" w:rsidRPr="00B73596">
          <w:rPr>
            <w:rFonts w:hint="eastAsia"/>
            <w:rtl/>
          </w:rPr>
          <w:t>موقع</w:t>
        </w:r>
        <w:r w:rsidR="00D67F49" w:rsidRPr="00B73596">
          <w:rPr>
            <w:rFonts w:hint="cs"/>
            <w:rtl/>
          </w:rPr>
          <w:t>ی</w:t>
        </w:r>
        <w:r w:rsidR="00D67F49" w:rsidRPr="00B73596">
          <w:rPr>
            <w:rFonts w:hint="eastAsia"/>
            <w:rtl/>
          </w:rPr>
          <w:t>ت</w:t>
        </w:r>
        <w:r w:rsidR="00D67F49" w:rsidRPr="00B73596">
          <w:rPr>
            <w:rtl/>
          </w:rPr>
          <w:t xml:space="preserve"> </w:t>
        </w:r>
        <w:r w:rsidR="00D67F49" w:rsidRPr="00B73596">
          <w:rPr>
            <w:rFonts w:hint="eastAsia"/>
            <w:rtl/>
          </w:rPr>
          <w:t>قرارگ</w:t>
        </w:r>
        <w:r w:rsidR="00D67F49" w:rsidRPr="00B73596">
          <w:rPr>
            <w:rFonts w:hint="cs"/>
            <w:rtl/>
          </w:rPr>
          <w:t>ی</w:t>
        </w:r>
        <w:r w:rsidR="00D67F49" w:rsidRPr="00B73596">
          <w:rPr>
            <w:rFonts w:hint="eastAsia"/>
            <w:rtl/>
          </w:rPr>
          <w:t>ر</w:t>
        </w:r>
        <w:r w:rsidR="00D67F49" w:rsidRPr="00B73596">
          <w:rPr>
            <w:rFonts w:hint="cs"/>
            <w:rtl/>
          </w:rPr>
          <w:t>ی</w:t>
        </w:r>
        <w:r w:rsidR="00D67F49" w:rsidRPr="00B73596">
          <w:rPr>
            <w:rtl/>
          </w:rPr>
          <w:t xml:space="preserve"> </w:t>
        </w:r>
        <w:r w:rsidR="00D67F49" w:rsidRPr="00B73596">
          <w:rPr>
            <w:rFonts w:hint="eastAsia"/>
            <w:rtl/>
          </w:rPr>
          <w:t>محل</w:t>
        </w:r>
        <w:r w:rsidR="00D67F49" w:rsidRPr="00B73596">
          <w:rPr>
            <w:rtl/>
          </w:rPr>
          <w:t xml:space="preserve"> </w:t>
        </w:r>
        <w:r w:rsidR="00D67F49" w:rsidRPr="00B73596">
          <w:rPr>
            <w:rFonts w:hint="eastAsia"/>
            <w:rtl/>
          </w:rPr>
          <w:t>پروژه</w:t>
        </w:r>
        <w:r w:rsidR="00D67F49" w:rsidRPr="00B73596">
          <w:rPr>
            <w:rtl/>
          </w:rPr>
          <w:t xml:space="preserve"> </w:t>
        </w:r>
        <w:r w:rsidR="00D67F49" w:rsidRPr="00B73596">
          <w:rPr>
            <w:rFonts w:hint="eastAsia"/>
            <w:rtl/>
          </w:rPr>
          <w:t>و</w:t>
        </w:r>
        <w:r w:rsidR="00D67F49" w:rsidRPr="00B73596">
          <w:rPr>
            <w:rtl/>
          </w:rPr>
          <w:t xml:space="preserve"> مس</w:t>
        </w:r>
        <w:r w:rsidR="00D67F49" w:rsidRPr="00B73596">
          <w:rPr>
            <w:rFonts w:hint="cs"/>
            <w:rtl/>
          </w:rPr>
          <w:t>ی</w:t>
        </w:r>
        <w:r w:rsidR="00D67F49" w:rsidRPr="00B73596">
          <w:rPr>
            <w:rFonts w:hint="eastAsia"/>
            <w:rtl/>
          </w:rPr>
          <w:t>ر</w:t>
        </w:r>
        <w:r w:rsidR="00D67F49" w:rsidRPr="00B73596">
          <w:rPr>
            <w:rtl/>
          </w:rPr>
          <w:t xml:space="preserve"> خط لوله </w:t>
        </w:r>
        <w:r w:rsidR="00D67F49" w:rsidRPr="00B73596">
          <w:rPr>
            <w:rFonts w:hint="eastAsia"/>
            <w:rtl/>
          </w:rPr>
          <w:t>در</w:t>
        </w:r>
        <w:r w:rsidR="00D67F49" w:rsidRPr="00B73596">
          <w:rPr>
            <w:rtl/>
          </w:rPr>
          <w:t xml:space="preserve"> </w:t>
        </w:r>
        <w:r w:rsidR="00D67F49" w:rsidRPr="00B73596">
          <w:rPr>
            <w:rFonts w:hint="eastAsia"/>
            <w:rtl/>
          </w:rPr>
          <w:t>موقع</w:t>
        </w:r>
        <w:r w:rsidR="00D67F49" w:rsidRPr="00B73596">
          <w:rPr>
            <w:rFonts w:hint="cs"/>
            <w:rtl/>
          </w:rPr>
          <w:t>ی</w:t>
        </w:r>
        <w:r w:rsidR="00D67F49" w:rsidRPr="00B73596">
          <w:rPr>
            <w:rFonts w:hint="eastAsia"/>
            <w:rtl/>
          </w:rPr>
          <w:t>ت</w:t>
        </w:r>
        <w:r w:rsidR="00D67F49" w:rsidRPr="00B73596">
          <w:rPr>
            <w:rtl/>
          </w:rPr>
          <w:t xml:space="preserve"> </w:t>
        </w:r>
        <w:r w:rsidR="00D67F49" w:rsidRPr="00B73596">
          <w:rPr>
            <w:sz w:val="24"/>
            <w:szCs w:val="24"/>
          </w:rPr>
          <w:t>W-028</w:t>
        </w:r>
        <w:r w:rsidR="00D67F49" w:rsidRPr="00B73596">
          <w:rPr>
            <w:rtl/>
          </w:rPr>
          <w:t xml:space="preserve"> </w:t>
        </w:r>
        <w:r w:rsidR="00D67F49" w:rsidRPr="00B73596">
          <w:rPr>
            <w:rFonts w:cs="Times New Roman" w:hint="eastAsia"/>
            <w:rtl/>
          </w:rPr>
          <w:t>–</w:t>
        </w:r>
        <w:r w:rsidR="00D67F49" w:rsidRPr="00B73596">
          <w:rPr>
            <w:rFonts w:hint="eastAsia"/>
            <w:rtl/>
          </w:rPr>
          <w:t>در</w:t>
        </w:r>
        <w:r w:rsidR="00D67F49" w:rsidRPr="00B73596">
          <w:rPr>
            <w:rtl/>
          </w:rPr>
          <w:t xml:space="preserve"> </w:t>
        </w:r>
        <w:r w:rsidR="00D67F49" w:rsidRPr="00B73596">
          <w:rPr>
            <w:rFonts w:hint="eastAsia"/>
            <w:rtl/>
          </w:rPr>
          <w:t>نقشه</w:t>
        </w:r>
        <w:r w:rsidR="00D67F49" w:rsidRPr="00B73596">
          <w:rPr>
            <w:rtl/>
          </w:rPr>
          <w:t xml:space="preserve"> </w:t>
        </w:r>
        <w:r w:rsidR="00D67F49" w:rsidRPr="00B73596">
          <w:rPr>
            <w:rFonts w:hint="eastAsia"/>
            <w:rtl/>
          </w:rPr>
          <w:t>ارسال</w:t>
        </w:r>
        <w:r w:rsidR="00D67F49" w:rsidRPr="00B73596">
          <w:rPr>
            <w:rFonts w:hint="cs"/>
            <w:rtl/>
          </w:rPr>
          <w:t>ی</w:t>
        </w:r>
        <w:r w:rsidR="00D67F49" w:rsidRPr="00B73596">
          <w:rPr>
            <w:rtl/>
          </w:rPr>
          <w:t xml:space="preserve"> </w:t>
        </w:r>
        <w:r w:rsidR="00D67F49" w:rsidRPr="00B73596">
          <w:rPr>
            <w:rFonts w:hint="eastAsia"/>
            <w:rtl/>
          </w:rPr>
          <w:t>از</w:t>
        </w:r>
        <w:r w:rsidR="00D67F49" w:rsidRPr="00B73596">
          <w:rPr>
            <w:rtl/>
          </w:rPr>
          <w:t xml:space="preserve"> </w:t>
        </w:r>
        <w:r w:rsidR="00D67F49" w:rsidRPr="00B73596">
          <w:rPr>
            <w:rFonts w:hint="eastAsia"/>
            <w:rtl/>
          </w:rPr>
          <w:t>کارفرما</w:t>
        </w:r>
        <w:r w:rsidR="00D67F49" w:rsidRPr="00B73596">
          <w:rPr>
            <w:rFonts w:hint="cs"/>
            <w:rtl/>
          </w:rPr>
          <w:t>ی</w:t>
        </w:r>
        <w:r w:rsidR="00D67F49" w:rsidRPr="00B73596">
          <w:rPr>
            <w:rtl/>
          </w:rPr>
          <w:t xml:space="preserve"> </w:t>
        </w:r>
        <w:r w:rsidR="00D67F49" w:rsidRPr="00B73596">
          <w:rPr>
            <w:rFonts w:hint="eastAsia"/>
            <w:rtl/>
          </w:rPr>
          <w:t>محترم</w:t>
        </w:r>
        <w:r w:rsidR="00D67F49" w:rsidRPr="00B73596">
          <w:rPr>
            <w:webHidden/>
            <w:rtl/>
          </w:rPr>
          <w:tab/>
        </w:r>
        <w:r w:rsidR="00D67F49" w:rsidRPr="00980F40">
          <w:rPr>
            <w:webHidden/>
            <w:rtl/>
          </w:rPr>
          <w:fldChar w:fldCharType="begin"/>
        </w:r>
        <w:r w:rsidR="00D67F49" w:rsidRPr="00B73596">
          <w:rPr>
            <w:webHidden/>
            <w:rtl/>
          </w:rPr>
          <w:instrText xml:space="preserve"> </w:instrText>
        </w:r>
        <w:r w:rsidR="00D67F49" w:rsidRPr="00B73596">
          <w:rPr>
            <w:webHidden/>
          </w:rPr>
          <w:instrText xml:space="preserve">PAGEREF </w:instrText>
        </w:r>
        <w:r w:rsidR="00D67F49" w:rsidRPr="00B73596">
          <w:rPr>
            <w:webHidden/>
            <w:rtl/>
          </w:rPr>
          <w:instrText>_</w:instrText>
        </w:r>
        <w:r w:rsidR="00D67F49" w:rsidRPr="00B73596">
          <w:rPr>
            <w:webHidden/>
          </w:rPr>
          <w:instrText>Toc98322139 \h</w:instrText>
        </w:r>
        <w:r w:rsidR="00D67F49" w:rsidRPr="00B73596">
          <w:rPr>
            <w:webHidden/>
            <w:rtl/>
          </w:rPr>
          <w:instrText xml:space="preserve"> </w:instrText>
        </w:r>
        <w:r w:rsidR="00D67F49" w:rsidRPr="00980F40">
          <w:rPr>
            <w:webHidden/>
            <w:rtl/>
          </w:rPr>
        </w:r>
        <w:r w:rsidR="00D67F49" w:rsidRPr="00980F40">
          <w:rPr>
            <w:webHidden/>
            <w:rtl/>
          </w:rPr>
          <w:fldChar w:fldCharType="separate"/>
        </w:r>
        <w:r w:rsidR="00566628">
          <w:rPr>
            <w:webHidden/>
            <w:rtl/>
          </w:rPr>
          <w:t>12</w:t>
        </w:r>
        <w:r w:rsidR="00D67F49" w:rsidRPr="00980F40">
          <w:rPr>
            <w:webHidden/>
            <w:rtl/>
          </w:rPr>
          <w:fldChar w:fldCharType="end"/>
        </w:r>
      </w:hyperlink>
    </w:p>
    <w:p w14:paraId="113012AD" w14:textId="77777777" w:rsidR="0050013C" w:rsidRPr="00B73596" w:rsidRDefault="00000000" w:rsidP="00E36BA9">
      <w:pPr>
        <w:pStyle w:val="TOC1"/>
        <w:rPr>
          <w:rFonts w:asciiTheme="minorHAnsi" w:eastAsiaTheme="minorEastAsia" w:hAnsiTheme="minorHAnsi"/>
          <w:rtl/>
          <w:lang w:val="en-US" w:eastAsia="en-US" w:bidi="ar-SA"/>
        </w:rPr>
      </w:pPr>
      <w:hyperlink w:anchor="_Toc98322143" w:history="1">
        <w:r w:rsidR="0050013C" w:rsidRPr="00B73596">
          <w:rPr>
            <w:rStyle w:val="Hyperlink"/>
            <w:rtl/>
          </w:rPr>
          <w:t>شکل 2-1-نما</w:t>
        </w:r>
        <w:r w:rsidR="0050013C" w:rsidRPr="00B73596">
          <w:rPr>
            <w:rStyle w:val="Hyperlink"/>
            <w:rFonts w:hint="cs"/>
            <w:rtl/>
          </w:rPr>
          <w:t>ی</w:t>
        </w:r>
        <w:r w:rsidR="0050013C" w:rsidRPr="00B73596">
          <w:rPr>
            <w:rStyle w:val="Hyperlink"/>
            <w:rFonts w:hint="eastAsia"/>
            <w:rtl/>
          </w:rPr>
          <w:t>ش</w:t>
        </w:r>
        <w:r w:rsidR="0050013C" w:rsidRPr="00B73596">
          <w:rPr>
            <w:rStyle w:val="Hyperlink"/>
            <w:rtl/>
          </w:rPr>
          <w:t xml:space="preserve"> تقر</w:t>
        </w:r>
        <w:r w:rsidR="0050013C" w:rsidRPr="00B73596">
          <w:rPr>
            <w:rStyle w:val="Hyperlink"/>
            <w:rFonts w:hint="cs"/>
            <w:rtl/>
          </w:rPr>
          <w:t>ی</w:t>
        </w:r>
        <w:r w:rsidR="0050013C" w:rsidRPr="00B73596">
          <w:rPr>
            <w:rStyle w:val="Hyperlink"/>
            <w:rFonts w:hint="eastAsia"/>
            <w:rtl/>
          </w:rPr>
          <w:t>ب</w:t>
        </w:r>
        <w:r w:rsidR="0050013C" w:rsidRPr="00B73596">
          <w:rPr>
            <w:rStyle w:val="Hyperlink"/>
            <w:rFonts w:hint="cs"/>
            <w:rtl/>
          </w:rPr>
          <w:t>ی</w:t>
        </w:r>
        <w:r w:rsidR="0050013C" w:rsidRPr="00B73596">
          <w:rPr>
            <w:rStyle w:val="Hyperlink"/>
            <w:rtl/>
          </w:rPr>
          <w:t xml:space="preserve"> محور خل</w:t>
        </w:r>
        <w:r w:rsidR="0050013C" w:rsidRPr="00B73596">
          <w:rPr>
            <w:rStyle w:val="Hyperlink"/>
            <w:rFonts w:hint="cs"/>
            <w:rtl/>
          </w:rPr>
          <w:t>ی</w:t>
        </w:r>
        <w:r w:rsidR="0050013C" w:rsidRPr="00B73596">
          <w:rPr>
            <w:rStyle w:val="Hyperlink"/>
            <w:rFonts w:hint="eastAsia"/>
            <w:rtl/>
          </w:rPr>
          <w:t>ج</w:t>
        </w:r>
        <w:r w:rsidR="0050013C" w:rsidRPr="00B73596">
          <w:rPr>
            <w:rStyle w:val="Hyperlink"/>
            <w:rtl/>
          </w:rPr>
          <w:t xml:space="preserve"> فارس</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Toc98322143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15</w:t>
        </w:r>
        <w:r w:rsidR="0050013C" w:rsidRPr="00980F40">
          <w:rPr>
            <w:webHidden/>
            <w:rtl/>
          </w:rPr>
          <w:fldChar w:fldCharType="end"/>
        </w:r>
      </w:hyperlink>
    </w:p>
    <w:p w14:paraId="7C4939D5" w14:textId="77777777" w:rsidR="0050013C" w:rsidRPr="00B73596" w:rsidRDefault="00000000" w:rsidP="00E36BA9">
      <w:pPr>
        <w:pStyle w:val="TOC1"/>
        <w:rPr>
          <w:rFonts w:asciiTheme="minorHAnsi" w:eastAsiaTheme="minorEastAsia" w:hAnsiTheme="minorHAnsi"/>
          <w:rtl/>
          <w:lang w:val="en-US" w:eastAsia="en-US" w:bidi="ar-SA"/>
        </w:rPr>
      </w:pPr>
      <w:hyperlink w:anchor="_Toc98322145" w:history="1">
        <w:r w:rsidR="0050013C" w:rsidRPr="00B73596">
          <w:rPr>
            <w:rStyle w:val="Hyperlink"/>
            <w:rtl/>
          </w:rPr>
          <w:t>شکل 2-2- تقس</w:t>
        </w:r>
        <w:r w:rsidR="0050013C" w:rsidRPr="00B73596">
          <w:rPr>
            <w:rStyle w:val="Hyperlink"/>
            <w:rFonts w:hint="cs"/>
            <w:rtl/>
          </w:rPr>
          <w:t>ی</w:t>
        </w:r>
        <w:r w:rsidR="0050013C" w:rsidRPr="00B73596">
          <w:rPr>
            <w:rStyle w:val="Hyperlink"/>
            <w:rFonts w:hint="eastAsia"/>
            <w:rtl/>
          </w:rPr>
          <w:t>م</w:t>
        </w:r>
        <w:r w:rsidR="008C0752" w:rsidRPr="00B73596">
          <w:rPr>
            <w:rStyle w:val="Hyperlink"/>
            <w:rFonts w:hint="eastAsia"/>
          </w:rPr>
          <w:t>‌</w:t>
        </w:r>
        <w:r w:rsidR="0050013C" w:rsidRPr="00B73596">
          <w:rPr>
            <w:rStyle w:val="Hyperlink"/>
            <w:rtl/>
          </w:rPr>
          <w:t>بند</w:t>
        </w:r>
        <w:r w:rsidR="0050013C" w:rsidRPr="00B73596">
          <w:rPr>
            <w:rStyle w:val="Hyperlink"/>
            <w:rFonts w:hint="cs"/>
            <w:rtl/>
          </w:rPr>
          <w:t>ی</w:t>
        </w:r>
        <w:r w:rsidR="0050013C" w:rsidRPr="00B73596">
          <w:rPr>
            <w:rStyle w:val="Hyperlink"/>
            <w:rtl/>
          </w:rPr>
          <w:t xml:space="preserve"> زاگرس از نظر </w:t>
        </w:r>
        <w:r w:rsidR="0050013C" w:rsidRPr="00B73596">
          <w:rPr>
            <w:rStyle w:val="Hyperlink"/>
            <w:sz w:val="24"/>
            <w:szCs w:val="24"/>
          </w:rPr>
          <w:t>Alavi</w:t>
        </w:r>
        <w:r w:rsidR="0050013C" w:rsidRPr="00B73596">
          <w:rPr>
            <w:rStyle w:val="Hyperlink"/>
            <w:rtl/>
          </w:rPr>
          <w:t xml:space="preserve"> سال 2004</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Toc98322145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16</w:t>
        </w:r>
        <w:r w:rsidR="0050013C" w:rsidRPr="00980F40">
          <w:rPr>
            <w:webHidden/>
            <w:rtl/>
          </w:rPr>
          <w:fldChar w:fldCharType="end"/>
        </w:r>
      </w:hyperlink>
    </w:p>
    <w:p w14:paraId="203C890E" w14:textId="77777777" w:rsidR="0050013C" w:rsidRPr="00B73596" w:rsidRDefault="00000000" w:rsidP="00E36BA9">
      <w:pPr>
        <w:pStyle w:val="TOC1"/>
        <w:rPr>
          <w:rFonts w:asciiTheme="minorHAnsi" w:eastAsiaTheme="minorEastAsia" w:hAnsiTheme="minorHAnsi"/>
          <w:rtl/>
          <w:lang w:val="en-US" w:eastAsia="en-US" w:bidi="ar-SA"/>
        </w:rPr>
      </w:pPr>
      <w:hyperlink w:anchor="_Toc98322149" w:history="1">
        <w:r w:rsidR="0050013C" w:rsidRPr="00B73596">
          <w:rPr>
            <w:rStyle w:val="Hyperlink"/>
            <w:rtl/>
          </w:rPr>
          <w:t>شکل 2-3- نما</w:t>
        </w:r>
        <w:r w:rsidR="0050013C" w:rsidRPr="00B73596">
          <w:rPr>
            <w:rStyle w:val="Hyperlink"/>
            <w:rFonts w:hint="cs"/>
            <w:rtl/>
          </w:rPr>
          <w:t>یی</w:t>
        </w:r>
        <w:r w:rsidR="0050013C" w:rsidRPr="00B73596">
          <w:rPr>
            <w:rStyle w:val="Hyperlink"/>
            <w:rtl/>
          </w:rPr>
          <w:t xml:space="preserve"> از گسل</w:t>
        </w:r>
        <w:r w:rsidR="008C0752" w:rsidRPr="00B73596">
          <w:rPr>
            <w:rStyle w:val="Hyperlink"/>
            <w:rFonts w:hint="eastAsia"/>
          </w:rPr>
          <w:t>‌</w:t>
        </w:r>
        <w:r w:rsidR="0050013C" w:rsidRPr="00B73596">
          <w:rPr>
            <w:rStyle w:val="Hyperlink"/>
            <w:rtl/>
          </w:rPr>
          <w:t>ها</w:t>
        </w:r>
        <w:r w:rsidR="0050013C" w:rsidRPr="00B73596">
          <w:rPr>
            <w:rStyle w:val="Hyperlink"/>
            <w:rFonts w:hint="cs"/>
            <w:rtl/>
          </w:rPr>
          <w:t>ی</w:t>
        </w:r>
        <w:r w:rsidR="0050013C" w:rsidRPr="00B73596">
          <w:rPr>
            <w:rStyle w:val="Hyperlink"/>
            <w:rtl/>
          </w:rPr>
          <w:t xml:space="preserve"> محدوده مورد مطالعه</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Toc98322149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18</w:t>
        </w:r>
        <w:r w:rsidR="0050013C" w:rsidRPr="00980F40">
          <w:rPr>
            <w:webHidden/>
            <w:rtl/>
          </w:rPr>
          <w:fldChar w:fldCharType="end"/>
        </w:r>
      </w:hyperlink>
    </w:p>
    <w:p w14:paraId="4D62AE7C" w14:textId="77777777" w:rsidR="0050013C" w:rsidRPr="00B73596" w:rsidRDefault="00000000" w:rsidP="00E36BA9">
      <w:pPr>
        <w:pStyle w:val="TOC1"/>
        <w:rPr>
          <w:rFonts w:asciiTheme="minorHAnsi" w:eastAsiaTheme="minorEastAsia" w:hAnsiTheme="minorHAnsi"/>
          <w:rtl/>
          <w:lang w:val="en-US" w:eastAsia="en-US" w:bidi="ar-SA"/>
        </w:rPr>
      </w:pPr>
      <w:hyperlink w:anchor="_Toc98322150" w:history="1">
        <w:r w:rsidR="0050013C" w:rsidRPr="00B73596">
          <w:rPr>
            <w:rStyle w:val="Hyperlink"/>
            <w:rtl/>
          </w:rPr>
          <w:t>شکل 2-4- مس</w:t>
        </w:r>
        <w:r w:rsidR="0050013C" w:rsidRPr="00B73596">
          <w:rPr>
            <w:rStyle w:val="Hyperlink"/>
            <w:rFonts w:hint="cs"/>
            <w:rtl/>
          </w:rPr>
          <w:t>ی</w:t>
        </w:r>
        <w:r w:rsidR="0050013C" w:rsidRPr="00B73596">
          <w:rPr>
            <w:rStyle w:val="Hyperlink"/>
            <w:rtl/>
          </w:rPr>
          <w:t xml:space="preserve">ر خط لوله بسته </w:t>
        </w:r>
        <w:r w:rsidR="0050013C" w:rsidRPr="00B73596">
          <w:rPr>
            <w:rStyle w:val="Hyperlink"/>
            <w:sz w:val="24"/>
            <w:szCs w:val="24"/>
            <w:lang w:val="en-US"/>
          </w:rPr>
          <w:t>W-028</w:t>
        </w:r>
        <w:r w:rsidR="0050013C" w:rsidRPr="00B73596">
          <w:rPr>
            <w:rStyle w:val="Hyperlink"/>
            <w:rtl/>
          </w:rPr>
          <w:t xml:space="preserve"> به رو</w:t>
        </w:r>
        <w:r w:rsidR="0050013C" w:rsidRPr="00B73596">
          <w:rPr>
            <w:rStyle w:val="Hyperlink"/>
            <w:rFonts w:hint="cs"/>
            <w:rtl/>
          </w:rPr>
          <w:t>ی</w:t>
        </w:r>
        <w:r w:rsidR="0050013C" w:rsidRPr="00B73596">
          <w:rPr>
            <w:rStyle w:val="Hyperlink"/>
            <w:rtl/>
          </w:rPr>
          <w:t xml:space="preserve"> نقشه زم</w:t>
        </w:r>
        <w:r w:rsidR="0050013C" w:rsidRPr="00B73596">
          <w:rPr>
            <w:rStyle w:val="Hyperlink"/>
            <w:rFonts w:hint="cs"/>
            <w:rtl/>
          </w:rPr>
          <w:t>ی</w:t>
        </w:r>
        <w:r w:rsidR="0050013C" w:rsidRPr="00B73596">
          <w:rPr>
            <w:rStyle w:val="Hyperlink"/>
            <w:rtl/>
          </w:rPr>
          <w:t>ن</w:t>
        </w:r>
        <w:r w:rsidR="0050013C" w:rsidRPr="00B73596">
          <w:rPr>
            <w:rStyle w:val="Hyperlink"/>
          </w:rPr>
          <w:t>‌</w:t>
        </w:r>
        <w:r w:rsidR="0050013C" w:rsidRPr="00B73596">
          <w:rPr>
            <w:rStyle w:val="Hyperlink"/>
            <w:rtl/>
          </w:rPr>
          <w:t>شناس</w:t>
        </w:r>
        <w:r w:rsidR="0050013C" w:rsidRPr="00B73596">
          <w:rPr>
            <w:rStyle w:val="Hyperlink"/>
            <w:rFonts w:hint="cs"/>
            <w:rtl/>
          </w:rPr>
          <w:t>ی</w:t>
        </w:r>
        <w:r w:rsidR="0050013C" w:rsidRPr="00B73596">
          <w:rPr>
            <w:rStyle w:val="Hyperlink"/>
            <w:rtl/>
          </w:rPr>
          <w:t xml:space="preserve"> بوشهر در منطقه ب</w:t>
        </w:r>
        <w:r w:rsidR="0050013C" w:rsidRPr="00B73596">
          <w:rPr>
            <w:rStyle w:val="Hyperlink"/>
            <w:rFonts w:hint="cs"/>
            <w:rtl/>
          </w:rPr>
          <w:t>ی</w:t>
        </w:r>
        <w:r w:rsidR="0050013C" w:rsidRPr="00B73596">
          <w:rPr>
            <w:rStyle w:val="Hyperlink"/>
            <w:rtl/>
          </w:rPr>
          <w:t>نک به مق</w:t>
        </w:r>
        <w:r w:rsidR="0050013C" w:rsidRPr="00B73596">
          <w:rPr>
            <w:rStyle w:val="Hyperlink"/>
            <w:rFonts w:hint="cs"/>
            <w:rtl/>
          </w:rPr>
          <w:t>ی</w:t>
        </w:r>
        <w:r w:rsidR="0050013C" w:rsidRPr="00B73596">
          <w:rPr>
            <w:rStyle w:val="Hyperlink"/>
            <w:rtl/>
          </w:rPr>
          <w:t>اس 1:100000</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Toc98322150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19</w:t>
        </w:r>
        <w:r w:rsidR="0050013C" w:rsidRPr="00980F40">
          <w:rPr>
            <w:webHidden/>
            <w:rtl/>
          </w:rPr>
          <w:fldChar w:fldCharType="end"/>
        </w:r>
      </w:hyperlink>
    </w:p>
    <w:p w14:paraId="5DCCA110" w14:textId="77777777" w:rsidR="0050013C" w:rsidRPr="00B73596" w:rsidRDefault="00000000" w:rsidP="00E36BA9">
      <w:pPr>
        <w:pStyle w:val="TOC1"/>
        <w:rPr>
          <w:rtl/>
        </w:rPr>
      </w:pPr>
      <w:hyperlink w:anchor="_Toc98322152" w:history="1">
        <w:r w:rsidR="0050013C" w:rsidRPr="00B73596">
          <w:rPr>
            <w:rStyle w:val="Hyperlink"/>
            <w:rtl/>
          </w:rPr>
          <w:t>شکل 3-1- جانما</w:t>
        </w:r>
        <w:r w:rsidR="0050013C" w:rsidRPr="00B73596">
          <w:rPr>
            <w:rStyle w:val="Hyperlink"/>
            <w:rFonts w:hint="cs"/>
            <w:rtl/>
          </w:rPr>
          <w:t>یی</w:t>
        </w:r>
        <w:r w:rsidR="0050013C" w:rsidRPr="00B73596">
          <w:rPr>
            <w:rStyle w:val="Hyperlink"/>
            <w:rtl/>
          </w:rPr>
          <w:t xml:space="preserve"> محل حفر گمانه</w:t>
        </w:r>
        <w:r w:rsidR="008C0752" w:rsidRPr="00B73596">
          <w:rPr>
            <w:rStyle w:val="Hyperlink"/>
            <w:rFonts w:hint="eastAsia"/>
          </w:rPr>
          <w:t>‌</w:t>
        </w:r>
        <w:r w:rsidR="0050013C" w:rsidRPr="00B73596">
          <w:rPr>
            <w:rStyle w:val="Hyperlink"/>
            <w:rtl/>
          </w:rPr>
          <w:t>ها</w:t>
        </w:r>
        <w:r w:rsidR="0050013C" w:rsidRPr="00B73596">
          <w:rPr>
            <w:rStyle w:val="Hyperlink"/>
            <w:rFonts w:hint="cs"/>
            <w:rtl/>
          </w:rPr>
          <w:t>ی</w:t>
        </w:r>
        <w:r w:rsidR="0050013C" w:rsidRPr="00B73596">
          <w:rPr>
            <w:rStyle w:val="Hyperlink"/>
            <w:rtl/>
          </w:rPr>
          <w:t xml:space="preserve"> ماش</w:t>
        </w:r>
        <w:r w:rsidR="0050013C" w:rsidRPr="00B73596">
          <w:rPr>
            <w:rStyle w:val="Hyperlink"/>
            <w:rFonts w:hint="cs"/>
            <w:rtl/>
          </w:rPr>
          <w:t>ی</w:t>
        </w:r>
        <w:r w:rsidR="0050013C" w:rsidRPr="00B73596">
          <w:rPr>
            <w:rStyle w:val="Hyperlink"/>
            <w:rFonts w:hint="eastAsia"/>
            <w:rtl/>
          </w:rPr>
          <w:t>ن</w:t>
        </w:r>
        <w:r w:rsidR="0050013C" w:rsidRPr="00B73596">
          <w:rPr>
            <w:rStyle w:val="Hyperlink"/>
            <w:rFonts w:hint="cs"/>
            <w:rtl/>
          </w:rPr>
          <w:t>ی</w:t>
        </w:r>
        <w:r w:rsidR="0050013C" w:rsidRPr="00B73596">
          <w:rPr>
            <w:rStyle w:val="Hyperlink"/>
            <w:rtl/>
          </w:rPr>
          <w:t xml:space="preserve"> در مس</w:t>
        </w:r>
        <w:r w:rsidR="0050013C" w:rsidRPr="00B73596">
          <w:rPr>
            <w:rStyle w:val="Hyperlink"/>
            <w:rFonts w:hint="cs"/>
            <w:rtl/>
          </w:rPr>
          <w:t>ی</w:t>
        </w:r>
        <w:r w:rsidR="0050013C" w:rsidRPr="00B73596">
          <w:rPr>
            <w:rStyle w:val="Hyperlink"/>
            <w:rFonts w:hint="eastAsia"/>
            <w:rtl/>
          </w:rPr>
          <w:t>ر</w:t>
        </w:r>
        <w:r w:rsidR="0050013C" w:rsidRPr="00B73596">
          <w:rPr>
            <w:rStyle w:val="Hyperlink"/>
            <w:rtl/>
          </w:rPr>
          <w:t xml:space="preserve"> خط لوله تقر</w:t>
        </w:r>
        <w:r w:rsidR="0050013C" w:rsidRPr="00B73596">
          <w:rPr>
            <w:rStyle w:val="Hyperlink"/>
            <w:rFonts w:hint="cs"/>
            <w:rtl/>
          </w:rPr>
          <w:t>ی</w:t>
        </w:r>
        <w:r w:rsidR="0050013C" w:rsidRPr="00B73596">
          <w:rPr>
            <w:rStyle w:val="Hyperlink"/>
            <w:rFonts w:hint="eastAsia"/>
            <w:rtl/>
          </w:rPr>
          <w:t>ب</w:t>
        </w:r>
        <w:r w:rsidR="0050013C" w:rsidRPr="00B73596">
          <w:rPr>
            <w:rStyle w:val="Hyperlink"/>
            <w:rFonts w:hint="cs"/>
            <w:rtl/>
          </w:rPr>
          <w:t>ی</w:t>
        </w:r>
        <w:r w:rsidR="0050013C" w:rsidRPr="00B73596">
          <w:rPr>
            <w:rStyle w:val="Hyperlink"/>
            <w:rtl/>
          </w:rPr>
          <w:t xml:space="preserve"> و تاس</w:t>
        </w:r>
        <w:r w:rsidR="0050013C" w:rsidRPr="00B73596">
          <w:rPr>
            <w:rStyle w:val="Hyperlink"/>
            <w:rFonts w:hint="cs"/>
            <w:rtl/>
          </w:rPr>
          <w:t>ی</w:t>
        </w:r>
        <w:r w:rsidR="0050013C" w:rsidRPr="00B73596">
          <w:rPr>
            <w:rStyle w:val="Hyperlink"/>
            <w:rFonts w:hint="eastAsia"/>
            <w:rtl/>
          </w:rPr>
          <w:t>سات</w:t>
        </w:r>
        <w:r w:rsidR="0050013C" w:rsidRPr="00B73596">
          <w:rPr>
            <w:rStyle w:val="Hyperlink"/>
            <w:rtl/>
          </w:rPr>
          <w:t xml:space="preserve"> سرچاه</w:t>
        </w:r>
        <w:r w:rsidR="0050013C" w:rsidRPr="00B73596">
          <w:rPr>
            <w:rStyle w:val="Hyperlink"/>
            <w:rFonts w:hint="cs"/>
            <w:rtl/>
          </w:rPr>
          <w:t>ی</w:t>
        </w:r>
        <w:r w:rsidR="0050013C" w:rsidRPr="00B73596">
          <w:rPr>
            <w:rStyle w:val="Hyperlink"/>
            <w:rtl/>
          </w:rPr>
          <w:t xml:space="preserve"> </w:t>
        </w:r>
        <w:r w:rsidR="0050013C" w:rsidRPr="00B73596">
          <w:rPr>
            <w:rStyle w:val="Hyperlink"/>
            <w:sz w:val="24"/>
            <w:szCs w:val="24"/>
            <w:lang w:val="en-US"/>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Toc98322152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20</w:t>
        </w:r>
        <w:r w:rsidR="0050013C" w:rsidRPr="00980F40">
          <w:rPr>
            <w:webHidden/>
            <w:rtl/>
          </w:rPr>
          <w:fldChar w:fldCharType="end"/>
        </w:r>
      </w:hyperlink>
    </w:p>
    <w:p w14:paraId="0E4BD0BC" w14:textId="77777777" w:rsidR="00067603" w:rsidRPr="00B73596" w:rsidRDefault="00067603" w:rsidP="00980F40">
      <w:pPr>
        <w:bidi/>
        <w:ind w:left="-176"/>
        <w:rPr>
          <w:noProof/>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3-2-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گمانه</w:t>
      </w:r>
      <w:r w:rsidRPr="00B73596">
        <w:rPr>
          <w:rFonts w:eastAsiaTheme="minorHAnsi" w:hint="eastAsia"/>
          <w:i/>
          <w:noProof/>
          <w:color w:val="000000"/>
          <w:sz w:val="24"/>
          <w:szCs w:val="28"/>
          <w:lang w:val="x-none" w:eastAsia="x-none" w:bidi="fa-IR"/>
        </w:rPr>
        <w:t>‌</w:t>
      </w:r>
      <w:r w:rsidRPr="00B73596">
        <w:rPr>
          <w:rFonts w:eastAsiaTheme="minorHAnsi" w:hint="eastAsia"/>
          <w:i/>
          <w:noProof/>
          <w:color w:val="000000"/>
          <w:sz w:val="24"/>
          <w:szCs w:val="28"/>
          <w:rtl/>
          <w:lang w:val="x-none" w:eastAsia="x-none" w:bidi="fa-IR"/>
        </w:rPr>
        <w:t>ها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ماش</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ن</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r w:rsidRPr="00B73596">
        <w:rPr>
          <w:rFonts w:eastAsiaTheme="minorHAnsi"/>
          <w:i/>
          <w:noProof/>
          <w:color w:val="000000"/>
          <w:sz w:val="24"/>
          <w:szCs w:val="28"/>
          <w:rtl/>
          <w:lang w:val="x-none" w:eastAsia="x-none" w:bidi="fa-IR"/>
        </w:rPr>
        <w:t>..........................................................................................................................................................................24</w:t>
      </w:r>
    </w:p>
    <w:p w14:paraId="0D9381AF" w14:textId="77777777" w:rsidR="00067603" w:rsidRPr="004C4DFB" w:rsidRDefault="00067603" w:rsidP="00246FD6">
      <w:pPr>
        <w:pStyle w:val="ART-Jadval"/>
        <w:jc w:val="left"/>
        <w:rPr>
          <w:rtl/>
        </w:rPr>
      </w:pPr>
      <w:r w:rsidRPr="004C4DFB">
        <w:rPr>
          <w:rFonts w:hint="eastAsia"/>
          <w:rtl/>
        </w:rPr>
        <w:t>شکل</w:t>
      </w:r>
      <w:r w:rsidRPr="004C4DFB">
        <w:rPr>
          <w:rtl/>
        </w:rPr>
        <w:t xml:space="preserve">3-3- </w:t>
      </w:r>
      <w:r w:rsidRPr="004C4DFB">
        <w:rPr>
          <w:rFonts w:hint="eastAsia"/>
          <w:rtl/>
        </w:rPr>
        <w:t>موقع</w:t>
      </w:r>
      <w:r w:rsidRPr="004C4DFB">
        <w:rPr>
          <w:rFonts w:hint="cs"/>
          <w:rtl/>
        </w:rPr>
        <w:t>ی</w:t>
      </w:r>
      <w:r w:rsidRPr="004C4DFB">
        <w:rPr>
          <w:rFonts w:hint="eastAsia"/>
          <w:rtl/>
        </w:rPr>
        <w:t>ت</w:t>
      </w:r>
      <w:r w:rsidRPr="004C4DFB">
        <w:rPr>
          <w:rtl/>
        </w:rPr>
        <w:t xml:space="preserve"> </w:t>
      </w:r>
      <w:r w:rsidRPr="004C4DFB">
        <w:rPr>
          <w:rFonts w:hint="eastAsia"/>
          <w:rtl/>
        </w:rPr>
        <w:t>قرارگ</w:t>
      </w:r>
      <w:r w:rsidRPr="004C4DFB">
        <w:rPr>
          <w:rFonts w:hint="cs"/>
          <w:rtl/>
        </w:rPr>
        <w:t>ی</w:t>
      </w:r>
      <w:r w:rsidRPr="004C4DFB">
        <w:rPr>
          <w:rFonts w:hint="eastAsia"/>
          <w:rtl/>
        </w:rPr>
        <w:t>ر</w:t>
      </w:r>
      <w:r w:rsidRPr="004C4DFB">
        <w:rPr>
          <w:rFonts w:hint="cs"/>
          <w:rtl/>
        </w:rPr>
        <w:t>ی</w:t>
      </w:r>
      <w:r w:rsidRPr="004C4DFB">
        <w:rPr>
          <w:rtl/>
        </w:rPr>
        <w:t xml:space="preserve"> </w:t>
      </w:r>
      <w:r w:rsidRPr="004C4DFB">
        <w:rPr>
          <w:rFonts w:hint="eastAsia"/>
          <w:rtl/>
        </w:rPr>
        <w:t>تاس</w:t>
      </w:r>
      <w:r w:rsidRPr="004C4DFB">
        <w:rPr>
          <w:rFonts w:hint="cs"/>
          <w:rtl/>
        </w:rPr>
        <w:t>ی</w:t>
      </w:r>
      <w:r w:rsidRPr="004C4DFB">
        <w:rPr>
          <w:rFonts w:hint="eastAsia"/>
          <w:rtl/>
        </w:rPr>
        <w:t>سات</w:t>
      </w:r>
      <w:r w:rsidRPr="004C4DFB">
        <w:rPr>
          <w:rtl/>
        </w:rPr>
        <w:t xml:space="preserve"> </w:t>
      </w:r>
      <w:r w:rsidRPr="004C4DFB">
        <w:rPr>
          <w:rFonts w:hint="eastAsia"/>
          <w:rtl/>
        </w:rPr>
        <w:t>سرچاه</w:t>
      </w:r>
      <w:r w:rsidRPr="004C4DFB">
        <w:rPr>
          <w:rFonts w:hint="cs"/>
          <w:rtl/>
        </w:rPr>
        <w:t>ی</w:t>
      </w:r>
      <w:r w:rsidRPr="004C4DFB">
        <w:rPr>
          <w:rtl/>
        </w:rPr>
        <w:t xml:space="preserve"> </w:t>
      </w:r>
      <w:r w:rsidRPr="004C4DFB">
        <w:rPr>
          <w:rFonts w:hint="eastAsia"/>
          <w:rtl/>
        </w:rPr>
        <w:t>در</w:t>
      </w:r>
      <w:r w:rsidRPr="004C4DFB">
        <w:rPr>
          <w:rtl/>
        </w:rPr>
        <w:t xml:space="preserve"> </w:t>
      </w:r>
      <w:r w:rsidRPr="004C4DFB">
        <w:rPr>
          <w:rFonts w:hint="eastAsia"/>
          <w:rtl/>
        </w:rPr>
        <w:t>موقع</w:t>
      </w:r>
      <w:r w:rsidRPr="004C4DFB">
        <w:rPr>
          <w:rFonts w:hint="cs"/>
          <w:rtl/>
        </w:rPr>
        <w:t>ی</w:t>
      </w:r>
      <w:r w:rsidRPr="004C4DFB">
        <w:rPr>
          <w:rFonts w:hint="eastAsia"/>
          <w:rtl/>
        </w:rPr>
        <w:t>ت</w:t>
      </w:r>
      <w:r w:rsidRPr="004C4DFB">
        <w:rPr>
          <w:rtl/>
        </w:rPr>
        <w:t xml:space="preserve"> </w:t>
      </w:r>
      <w:r w:rsidRPr="00246FD6">
        <w:rPr>
          <w:b w:val="0"/>
          <w:bCs/>
          <w:sz w:val="24"/>
          <w:szCs w:val="24"/>
        </w:rPr>
        <w:t>W-028</w:t>
      </w:r>
      <w:r w:rsidRPr="004C4DFB">
        <w:rPr>
          <w:rtl/>
        </w:rPr>
        <w:t xml:space="preserve"> </w:t>
      </w:r>
      <w:r w:rsidRPr="004C4DFB">
        <w:rPr>
          <w:rFonts w:hint="eastAsia"/>
          <w:rtl/>
        </w:rPr>
        <w:t>در</w:t>
      </w:r>
      <w:r w:rsidRPr="004C4DFB">
        <w:rPr>
          <w:rtl/>
        </w:rPr>
        <w:t xml:space="preserve"> </w:t>
      </w:r>
      <w:r w:rsidRPr="004C4DFB">
        <w:rPr>
          <w:rFonts w:hint="eastAsia"/>
          <w:rtl/>
        </w:rPr>
        <w:t>نقشه</w:t>
      </w:r>
      <w:r w:rsidRPr="004C4DFB">
        <w:rPr>
          <w:rtl/>
        </w:rPr>
        <w:t xml:space="preserve"> </w:t>
      </w:r>
      <w:r w:rsidRPr="004C4DFB">
        <w:rPr>
          <w:rFonts w:hint="eastAsia"/>
          <w:rtl/>
        </w:rPr>
        <w:t>ارسال</w:t>
      </w:r>
      <w:r w:rsidRPr="004C4DFB">
        <w:rPr>
          <w:rFonts w:hint="cs"/>
          <w:rtl/>
        </w:rPr>
        <w:t>ی</w:t>
      </w:r>
      <w:r w:rsidRPr="004C4DFB">
        <w:rPr>
          <w:rtl/>
        </w:rPr>
        <w:t xml:space="preserve"> </w:t>
      </w:r>
      <w:r w:rsidRPr="004C4DFB">
        <w:rPr>
          <w:rFonts w:hint="eastAsia"/>
          <w:rtl/>
        </w:rPr>
        <w:t>از</w:t>
      </w:r>
      <w:r w:rsidRPr="004C4DFB">
        <w:rPr>
          <w:rtl/>
        </w:rPr>
        <w:t xml:space="preserve"> </w:t>
      </w:r>
      <w:r w:rsidRPr="004C4DFB">
        <w:rPr>
          <w:rFonts w:hint="eastAsia"/>
          <w:rtl/>
        </w:rPr>
        <w:t>کارفرما</w:t>
      </w:r>
      <w:r w:rsidRPr="004C4DFB">
        <w:rPr>
          <w:rFonts w:hint="cs"/>
          <w:rtl/>
        </w:rPr>
        <w:t>ی</w:t>
      </w:r>
      <w:r w:rsidRPr="004C4DFB">
        <w:rPr>
          <w:rtl/>
        </w:rPr>
        <w:t xml:space="preserve"> </w:t>
      </w:r>
      <w:r w:rsidRPr="004C4DFB">
        <w:rPr>
          <w:rFonts w:hint="eastAsia"/>
          <w:rtl/>
        </w:rPr>
        <w:t>محترم</w:t>
      </w:r>
      <w:r w:rsidR="00AE1996" w:rsidRPr="004C4DFB">
        <w:rPr>
          <w:rtl/>
        </w:rPr>
        <w:t>......</w:t>
      </w:r>
      <w:r w:rsidRPr="004C4DFB">
        <w:rPr>
          <w:rtl/>
        </w:rPr>
        <w:t>.....25</w:t>
      </w:r>
    </w:p>
    <w:p w14:paraId="6EE2D1B1" w14:textId="77777777" w:rsidR="0050013C" w:rsidRPr="00B73596" w:rsidRDefault="00000000" w:rsidP="00E36BA9">
      <w:pPr>
        <w:pStyle w:val="TOC1"/>
        <w:rPr>
          <w:rFonts w:asciiTheme="minorHAnsi" w:eastAsiaTheme="minorEastAsia" w:hAnsiTheme="minorHAnsi"/>
          <w:rtl/>
          <w:lang w:val="en-US" w:eastAsia="en-US" w:bidi="ar-SA"/>
        </w:rPr>
      </w:pPr>
      <w:hyperlink w:anchor="_Toc98322154" w:history="1">
        <w:r w:rsidR="0050013C" w:rsidRPr="00B73596">
          <w:rPr>
            <w:rStyle w:val="Hyperlink"/>
            <w:rtl/>
          </w:rPr>
          <w:t>شکل 3-</w:t>
        </w:r>
        <w:r w:rsidR="00067603" w:rsidRPr="00B73596">
          <w:rPr>
            <w:rStyle w:val="Hyperlink"/>
            <w:rtl/>
          </w:rPr>
          <w:t>4</w:t>
        </w:r>
        <w:r w:rsidR="0050013C" w:rsidRPr="00B73596">
          <w:rPr>
            <w:rStyle w:val="Hyperlink"/>
            <w:lang w:val="en-US"/>
          </w:rPr>
          <w:t>-</w:t>
        </w:r>
        <w:r w:rsidR="0050013C" w:rsidRPr="00B73596">
          <w:rPr>
            <w:rStyle w:val="Hyperlink"/>
            <w:rtl/>
          </w:rPr>
          <w:t>تغ</w:t>
        </w:r>
        <w:r w:rsidR="0050013C" w:rsidRPr="00B73596">
          <w:rPr>
            <w:rStyle w:val="Hyperlink"/>
            <w:rFonts w:hint="cs"/>
            <w:rtl/>
          </w:rPr>
          <w:t>یی</w:t>
        </w:r>
        <w:r w:rsidR="0050013C" w:rsidRPr="00B73596">
          <w:rPr>
            <w:rStyle w:val="Hyperlink"/>
            <w:rtl/>
          </w:rPr>
          <w:t>رات نتا</w:t>
        </w:r>
        <w:r w:rsidR="0050013C" w:rsidRPr="00B73596">
          <w:rPr>
            <w:rStyle w:val="Hyperlink"/>
            <w:rFonts w:hint="cs"/>
            <w:rtl/>
          </w:rPr>
          <w:t>ی</w:t>
        </w:r>
        <w:r w:rsidR="0050013C" w:rsidRPr="00B73596">
          <w:rPr>
            <w:rStyle w:val="Hyperlink"/>
            <w:rtl/>
          </w:rPr>
          <w:t xml:space="preserve">ج ضربات </w:t>
        </w:r>
        <w:r w:rsidR="0050013C" w:rsidRPr="00B73596">
          <w:rPr>
            <w:rStyle w:val="Hyperlink"/>
            <w:sz w:val="24"/>
            <w:szCs w:val="24"/>
          </w:rPr>
          <w:t>SPT</w:t>
        </w:r>
        <w:r w:rsidR="0050013C" w:rsidRPr="00B73596">
          <w:rPr>
            <w:rStyle w:val="Hyperlink"/>
            <w:rtl/>
          </w:rPr>
          <w:t xml:space="preserve"> (اصلاح نشده) و م</w:t>
        </w:r>
        <w:r w:rsidR="0050013C" w:rsidRPr="00B73596">
          <w:rPr>
            <w:rStyle w:val="Hyperlink"/>
            <w:rFonts w:hint="cs"/>
            <w:rtl/>
          </w:rPr>
          <w:t>ی</w:t>
        </w:r>
        <w:r w:rsidR="0050013C" w:rsidRPr="00B73596">
          <w:rPr>
            <w:rStyle w:val="Hyperlink"/>
            <w:rtl/>
          </w:rPr>
          <w:t xml:space="preserve">زان نفوذ متناظر برحسب عمق </w:t>
        </w:r>
        <w:r w:rsidR="0050013C" w:rsidRPr="00B73596">
          <w:rPr>
            <w:rStyle w:val="Hyperlink"/>
            <w:sz w:val="24"/>
            <w:szCs w:val="24"/>
            <w:lang w:val="en-US"/>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Toc98322154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25</w:t>
        </w:r>
        <w:r w:rsidR="0050013C" w:rsidRPr="00980F40">
          <w:rPr>
            <w:webHidden/>
            <w:rtl/>
          </w:rPr>
          <w:fldChar w:fldCharType="end"/>
        </w:r>
      </w:hyperlink>
    </w:p>
    <w:p w14:paraId="0E935935" w14:textId="77777777" w:rsidR="0050013C" w:rsidRPr="00B73596" w:rsidRDefault="00000000" w:rsidP="00E36BA9">
      <w:pPr>
        <w:pStyle w:val="TOC1"/>
        <w:rPr>
          <w:rFonts w:asciiTheme="minorHAnsi" w:eastAsiaTheme="minorEastAsia" w:hAnsiTheme="minorHAnsi"/>
          <w:rtl/>
          <w:lang w:val="en-US" w:eastAsia="en-US" w:bidi="ar-SA"/>
        </w:rPr>
      </w:pPr>
      <w:hyperlink w:anchor="_Toc98322155" w:history="1">
        <w:r w:rsidR="0050013C" w:rsidRPr="00B73596">
          <w:rPr>
            <w:rStyle w:val="Hyperlink"/>
            <w:rtl/>
          </w:rPr>
          <w:t>شکل 3-</w:t>
        </w:r>
        <w:r w:rsidR="00067603" w:rsidRPr="00B73596">
          <w:rPr>
            <w:rStyle w:val="Hyperlink"/>
            <w:rtl/>
          </w:rPr>
          <w:t>5</w:t>
        </w:r>
        <w:r w:rsidR="0050013C" w:rsidRPr="00B73596">
          <w:rPr>
            <w:rStyle w:val="Hyperlink"/>
            <w:lang w:val="en-US"/>
          </w:rPr>
          <w:t>-</w:t>
        </w:r>
        <w:r w:rsidR="0050013C" w:rsidRPr="00B73596">
          <w:rPr>
            <w:rStyle w:val="Hyperlink"/>
            <w:rtl/>
          </w:rPr>
          <w:t xml:space="preserve"> حدود مقاومت الكتريكي براي خاك</w:t>
        </w:r>
        <w:r w:rsidR="00EB56BA">
          <w:rPr>
            <w:rStyle w:val="Hyperlink"/>
            <w:rFonts w:hint="cs"/>
            <w:rtl/>
          </w:rPr>
          <w:t>‌</w:t>
        </w:r>
        <w:r w:rsidR="0050013C" w:rsidRPr="00B73596">
          <w:rPr>
            <w:rStyle w:val="Hyperlink"/>
            <w:rtl/>
          </w:rPr>
          <w:t>هاي مختلف</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Toc98322155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29</w:t>
        </w:r>
        <w:r w:rsidR="0050013C" w:rsidRPr="00980F40">
          <w:rPr>
            <w:webHidden/>
            <w:rtl/>
          </w:rPr>
          <w:fldChar w:fldCharType="end"/>
        </w:r>
      </w:hyperlink>
    </w:p>
    <w:p w14:paraId="45D1FAEE" w14:textId="77777777" w:rsidR="0050013C" w:rsidRPr="00B73596" w:rsidRDefault="00000000" w:rsidP="00E36BA9">
      <w:pPr>
        <w:pStyle w:val="TOC1"/>
        <w:rPr>
          <w:rFonts w:asciiTheme="minorHAnsi" w:eastAsiaTheme="minorEastAsia" w:hAnsiTheme="minorHAnsi"/>
          <w:rtl/>
          <w:lang w:val="en-US" w:eastAsia="en-US" w:bidi="ar-SA"/>
        </w:rPr>
      </w:pPr>
      <w:hyperlink w:anchor="_Toc98322156" w:history="1">
        <w:r w:rsidR="0050013C" w:rsidRPr="00B73596">
          <w:rPr>
            <w:rStyle w:val="Hyperlink"/>
            <w:rtl/>
          </w:rPr>
          <w:t>شکل 3-</w:t>
        </w:r>
        <w:r w:rsidR="00067603" w:rsidRPr="00B73596">
          <w:rPr>
            <w:rStyle w:val="Hyperlink"/>
            <w:rtl/>
          </w:rPr>
          <w:t>6</w:t>
        </w:r>
        <w:r w:rsidR="0050013C" w:rsidRPr="00B73596">
          <w:rPr>
            <w:rStyle w:val="Hyperlink"/>
            <w:lang w:val="en-US"/>
          </w:rPr>
          <w:t>-</w:t>
        </w:r>
        <w:r w:rsidR="0050013C" w:rsidRPr="00B73596">
          <w:rPr>
            <w:rStyle w:val="Hyperlink"/>
            <w:rtl/>
          </w:rPr>
          <w:t>تغ</w:t>
        </w:r>
        <w:r w:rsidR="0050013C" w:rsidRPr="00B73596">
          <w:rPr>
            <w:rStyle w:val="Hyperlink"/>
            <w:rFonts w:hint="cs"/>
            <w:rtl/>
          </w:rPr>
          <w:t>یی</w:t>
        </w:r>
        <w:r w:rsidR="0050013C" w:rsidRPr="00B73596">
          <w:rPr>
            <w:rStyle w:val="Hyperlink"/>
            <w:rFonts w:hint="eastAsia"/>
            <w:rtl/>
          </w:rPr>
          <w:t>رات</w:t>
        </w:r>
        <w:r w:rsidR="0050013C" w:rsidRPr="00B73596">
          <w:rPr>
            <w:rStyle w:val="Hyperlink"/>
            <w:rtl/>
          </w:rPr>
          <w:t xml:space="preserve"> مقاومت الکتر</w:t>
        </w:r>
        <w:r w:rsidR="0050013C" w:rsidRPr="00B73596">
          <w:rPr>
            <w:rStyle w:val="Hyperlink"/>
            <w:rFonts w:hint="cs"/>
            <w:rtl/>
          </w:rPr>
          <w:t>ی</w:t>
        </w:r>
        <w:r w:rsidR="0050013C" w:rsidRPr="00B73596">
          <w:rPr>
            <w:rStyle w:val="Hyperlink"/>
            <w:rFonts w:hint="eastAsia"/>
            <w:rtl/>
          </w:rPr>
          <w:t>ک</w:t>
        </w:r>
        <w:r w:rsidR="0050013C" w:rsidRPr="00B73596">
          <w:rPr>
            <w:rStyle w:val="Hyperlink"/>
            <w:rFonts w:hint="cs"/>
            <w:rtl/>
          </w:rPr>
          <w:t>ی</w:t>
        </w:r>
        <w:r w:rsidR="0050013C" w:rsidRPr="00B73596">
          <w:rPr>
            <w:rStyle w:val="Hyperlink"/>
            <w:rtl/>
          </w:rPr>
          <w:t xml:space="preserve"> بر حسب عمق در مس</w:t>
        </w:r>
        <w:r w:rsidR="0050013C" w:rsidRPr="00B73596">
          <w:rPr>
            <w:rStyle w:val="Hyperlink"/>
            <w:rFonts w:hint="cs"/>
            <w:rtl/>
          </w:rPr>
          <w:t>ی</w:t>
        </w:r>
        <w:r w:rsidR="0050013C" w:rsidRPr="00B73596">
          <w:rPr>
            <w:rStyle w:val="Hyperlink"/>
            <w:rFonts w:hint="eastAsia"/>
            <w:rtl/>
          </w:rPr>
          <w:t>ر</w:t>
        </w:r>
        <w:r w:rsidR="0050013C" w:rsidRPr="00B73596">
          <w:rPr>
            <w:rStyle w:val="Hyperlink"/>
            <w:rtl/>
          </w:rPr>
          <w:t xml:space="preserve"> خط لوله و تاس</w:t>
        </w:r>
        <w:r w:rsidR="0050013C" w:rsidRPr="00B73596">
          <w:rPr>
            <w:rStyle w:val="Hyperlink"/>
            <w:rFonts w:hint="cs"/>
            <w:rtl/>
          </w:rPr>
          <w:t>ی</w:t>
        </w:r>
        <w:r w:rsidR="0050013C" w:rsidRPr="00B73596">
          <w:rPr>
            <w:rStyle w:val="Hyperlink"/>
            <w:rFonts w:hint="eastAsia"/>
            <w:rtl/>
          </w:rPr>
          <w:t>سات</w:t>
        </w:r>
        <w:r w:rsidR="0050013C" w:rsidRPr="00B73596">
          <w:rPr>
            <w:rStyle w:val="Hyperlink"/>
            <w:rtl/>
          </w:rPr>
          <w:t xml:space="preserve"> سرچاه</w:t>
        </w:r>
        <w:r w:rsidR="0050013C" w:rsidRPr="00B73596">
          <w:rPr>
            <w:rStyle w:val="Hyperlink"/>
            <w:rFonts w:hint="cs"/>
            <w:rtl/>
          </w:rPr>
          <w:t>ی</w:t>
        </w:r>
        <w:r w:rsidR="0050013C" w:rsidRPr="00B73596">
          <w:rPr>
            <w:rStyle w:val="Hyperlink"/>
            <w:rtl/>
          </w:rPr>
          <w:t xml:space="preserve"> بسته </w:t>
        </w:r>
        <w:r w:rsidR="0050013C" w:rsidRPr="00B73596">
          <w:rPr>
            <w:rStyle w:val="Hyperlink"/>
            <w:sz w:val="24"/>
            <w:szCs w:val="24"/>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Toc98322156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31</w:t>
        </w:r>
        <w:r w:rsidR="0050013C" w:rsidRPr="00980F40">
          <w:rPr>
            <w:webHidden/>
            <w:rtl/>
          </w:rPr>
          <w:fldChar w:fldCharType="end"/>
        </w:r>
      </w:hyperlink>
    </w:p>
    <w:p w14:paraId="23944A8A" w14:textId="77777777" w:rsidR="0050013C" w:rsidRPr="00B73596" w:rsidRDefault="00000000" w:rsidP="00E36BA9">
      <w:pPr>
        <w:pStyle w:val="TOC1"/>
        <w:rPr>
          <w:rFonts w:asciiTheme="minorHAnsi" w:eastAsiaTheme="minorEastAsia" w:hAnsiTheme="minorHAnsi"/>
          <w:rtl/>
          <w:lang w:val="en-US" w:eastAsia="en-US" w:bidi="ar-SA"/>
        </w:rPr>
      </w:pPr>
      <w:hyperlink w:anchor="_Toc98322161" w:history="1">
        <w:r w:rsidR="0050013C" w:rsidRPr="00B73596">
          <w:rPr>
            <w:rStyle w:val="Hyperlink"/>
            <w:rtl/>
            <w:lang w:val="en-US" w:eastAsia="en-US"/>
          </w:rPr>
          <w:t>شکل4-1</w:t>
        </w:r>
        <w:r w:rsidR="00D3719D" w:rsidRPr="00B73596">
          <w:rPr>
            <w:rStyle w:val="Hyperlink"/>
            <w:rtl/>
            <w:lang w:val="en-US" w:eastAsia="en-US"/>
          </w:rPr>
          <w:t>.</w:t>
        </w:r>
        <w:r w:rsidR="0050013C" w:rsidRPr="00B73596">
          <w:rPr>
            <w:rStyle w:val="Hyperlink"/>
            <w:rtl/>
            <w:lang w:val="en-US" w:eastAsia="en-US"/>
          </w:rPr>
          <w:t xml:space="preserve"> مرز تفک</w:t>
        </w:r>
        <w:r w:rsidR="0050013C" w:rsidRPr="00B73596">
          <w:rPr>
            <w:rStyle w:val="Hyperlink"/>
            <w:rFonts w:hint="cs"/>
            <w:rtl/>
            <w:lang w:val="en-US" w:eastAsia="en-US"/>
          </w:rPr>
          <w:t>ی</w:t>
        </w:r>
        <w:r w:rsidR="0050013C" w:rsidRPr="00B73596">
          <w:rPr>
            <w:rStyle w:val="Hyperlink"/>
            <w:rtl/>
            <w:lang w:val="en-US" w:eastAsia="en-US"/>
          </w:rPr>
          <w:t>ک</w:t>
        </w:r>
        <w:r w:rsidR="0050013C" w:rsidRPr="00B73596">
          <w:rPr>
            <w:rStyle w:val="Hyperlink"/>
            <w:rFonts w:hint="cs"/>
            <w:rtl/>
            <w:lang w:val="en-US" w:eastAsia="en-US"/>
          </w:rPr>
          <w:t>ی</w:t>
        </w:r>
        <w:r w:rsidR="0050013C" w:rsidRPr="00B73596">
          <w:rPr>
            <w:rStyle w:val="Hyperlink"/>
            <w:rtl/>
            <w:lang w:val="en-US" w:eastAsia="en-US"/>
          </w:rPr>
          <w:t xml:space="preserve"> زون</w:t>
        </w:r>
        <w:r w:rsidR="0050013C" w:rsidRPr="00B73596">
          <w:rPr>
            <w:rStyle w:val="Hyperlink"/>
            <w:lang w:val="en-US" w:eastAsia="en-US"/>
          </w:rPr>
          <w:t>‌</w:t>
        </w:r>
        <w:r w:rsidR="0050013C" w:rsidRPr="00B73596">
          <w:rPr>
            <w:rStyle w:val="Hyperlink"/>
            <w:rtl/>
            <w:lang w:val="en-US" w:eastAsia="en-US"/>
          </w:rPr>
          <w:t>ها</w:t>
        </w:r>
        <w:r w:rsidR="0050013C" w:rsidRPr="00B73596">
          <w:rPr>
            <w:rStyle w:val="Hyperlink"/>
            <w:rFonts w:hint="cs"/>
            <w:rtl/>
            <w:lang w:val="en-US" w:eastAsia="en-US"/>
          </w:rPr>
          <w:t>ی</w:t>
        </w:r>
        <w:r w:rsidR="0050013C" w:rsidRPr="00B73596">
          <w:rPr>
            <w:rStyle w:val="Hyperlink"/>
            <w:rtl/>
            <w:lang w:val="en-US" w:eastAsia="en-US"/>
          </w:rPr>
          <w:t xml:space="preserve"> 1 و</w:t>
        </w:r>
        <w:r w:rsidR="0050013C" w:rsidRPr="00B73596">
          <w:rPr>
            <w:rStyle w:val="Hyperlink"/>
            <w:rtl/>
          </w:rPr>
          <w:t xml:space="preserve"> </w:t>
        </w:r>
        <w:r w:rsidR="0050013C" w:rsidRPr="00B73596">
          <w:rPr>
            <w:rStyle w:val="Hyperlink"/>
            <w:rtl/>
            <w:lang w:val="en-US" w:eastAsia="en-US"/>
          </w:rPr>
          <w:t>2</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Toc98322161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34</w:t>
        </w:r>
        <w:r w:rsidR="0050013C" w:rsidRPr="00980F40">
          <w:rPr>
            <w:webHidden/>
            <w:rtl/>
          </w:rPr>
          <w:fldChar w:fldCharType="end"/>
        </w:r>
      </w:hyperlink>
    </w:p>
    <w:p w14:paraId="0AFC4DF4" w14:textId="77777777" w:rsidR="0050013C" w:rsidRPr="00B73596" w:rsidRDefault="00000000" w:rsidP="00E36BA9">
      <w:pPr>
        <w:pStyle w:val="TOC1"/>
        <w:rPr>
          <w:rFonts w:asciiTheme="minorHAnsi" w:eastAsiaTheme="minorEastAsia" w:hAnsiTheme="minorHAnsi"/>
          <w:rtl/>
          <w:lang w:val="en-US" w:eastAsia="en-US" w:bidi="ar-SA"/>
        </w:rPr>
      </w:pPr>
      <w:hyperlink w:anchor="_Toc98322163" w:history="1">
        <w:r w:rsidR="0050013C" w:rsidRPr="00B73596">
          <w:rPr>
            <w:rStyle w:val="Hyperlink"/>
            <w:rtl/>
            <w:lang w:val="en-US" w:eastAsia="en-US"/>
          </w:rPr>
          <w:t>شکل4-2. مرز تفک</w:t>
        </w:r>
        <w:r w:rsidR="0050013C" w:rsidRPr="00B73596">
          <w:rPr>
            <w:rStyle w:val="Hyperlink"/>
            <w:rFonts w:hint="cs"/>
            <w:rtl/>
            <w:lang w:val="en-US" w:eastAsia="en-US"/>
          </w:rPr>
          <w:t>ی</w:t>
        </w:r>
        <w:r w:rsidR="0050013C" w:rsidRPr="00B73596">
          <w:rPr>
            <w:rStyle w:val="Hyperlink"/>
            <w:rtl/>
            <w:lang w:val="en-US" w:eastAsia="en-US"/>
          </w:rPr>
          <w:t>ک</w:t>
        </w:r>
        <w:r w:rsidR="0050013C" w:rsidRPr="00B73596">
          <w:rPr>
            <w:rStyle w:val="Hyperlink"/>
            <w:rFonts w:hint="cs"/>
            <w:rtl/>
            <w:lang w:val="en-US" w:eastAsia="en-US"/>
          </w:rPr>
          <w:t>ی</w:t>
        </w:r>
        <w:r w:rsidR="0050013C" w:rsidRPr="00B73596">
          <w:rPr>
            <w:rStyle w:val="Hyperlink"/>
            <w:rtl/>
            <w:lang w:val="en-US" w:eastAsia="en-US"/>
          </w:rPr>
          <w:t xml:space="preserve"> زون</w:t>
        </w:r>
        <w:r w:rsidR="0050013C" w:rsidRPr="00B73596">
          <w:rPr>
            <w:rStyle w:val="Hyperlink"/>
            <w:lang w:val="en-US" w:eastAsia="en-US"/>
          </w:rPr>
          <w:t>‌</w:t>
        </w:r>
        <w:r w:rsidR="0050013C" w:rsidRPr="00B73596">
          <w:rPr>
            <w:rStyle w:val="Hyperlink"/>
            <w:rtl/>
            <w:lang w:val="en-US" w:eastAsia="en-US"/>
          </w:rPr>
          <w:t>ها</w:t>
        </w:r>
        <w:r w:rsidR="0050013C" w:rsidRPr="00B73596">
          <w:rPr>
            <w:rStyle w:val="Hyperlink"/>
            <w:rFonts w:hint="cs"/>
            <w:rtl/>
            <w:lang w:val="en-US" w:eastAsia="en-US"/>
          </w:rPr>
          <w:t>ی</w:t>
        </w:r>
        <w:r w:rsidR="0050013C" w:rsidRPr="00B73596">
          <w:rPr>
            <w:rStyle w:val="Hyperlink"/>
            <w:rtl/>
            <w:lang w:val="en-US" w:eastAsia="en-US"/>
          </w:rPr>
          <w:t xml:space="preserve"> 1و2- نقشه ارسال</w:t>
        </w:r>
        <w:r w:rsidR="0050013C" w:rsidRPr="00B73596">
          <w:rPr>
            <w:rStyle w:val="Hyperlink"/>
            <w:rFonts w:hint="cs"/>
            <w:rtl/>
            <w:lang w:val="en-US" w:eastAsia="en-US"/>
          </w:rPr>
          <w:t>ی</w:t>
        </w:r>
        <w:r w:rsidR="0050013C" w:rsidRPr="00B73596">
          <w:rPr>
            <w:rStyle w:val="Hyperlink"/>
            <w:rtl/>
            <w:lang w:val="en-US" w:eastAsia="en-US"/>
          </w:rPr>
          <w:t xml:space="preserve"> از کارفرما</w:t>
        </w:r>
        <w:r w:rsidR="0050013C" w:rsidRPr="00B73596">
          <w:rPr>
            <w:rStyle w:val="Hyperlink"/>
            <w:rFonts w:hint="cs"/>
            <w:rtl/>
            <w:lang w:val="en-US" w:eastAsia="en-US"/>
          </w:rPr>
          <w:t>ی</w:t>
        </w:r>
        <w:r w:rsidR="0050013C" w:rsidRPr="00B73596">
          <w:rPr>
            <w:rStyle w:val="Hyperlink"/>
            <w:rtl/>
            <w:lang w:val="en-US" w:eastAsia="en-US"/>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Toc98322163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35</w:t>
        </w:r>
        <w:r w:rsidR="0050013C" w:rsidRPr="00980F40">
          <w:rPr>
            <w:webHidden/>
            <w:rtl/>
          </w:rPr>
          <w:fldChar w:fldCharType="end"/>
        </w:r>
      </w:hyperlink>
    </w:p>
    <w:p w14:paraId="0C473780" w14:textId="77777777" w:rsidR="0050013C" w:rsidRPr="00B73596" w:rsidRDefault="00000000" w:rsidP="00E36BA9">
      <w:pPr>
        <w:pStyle w:val="TOC1"/>
        <w:rPr>
          <w:rStyle w:val="Hyperlink"/>
          <w:rtl/>
        </w:rPr>
      </w:pPr>
      <w:hyperlink w:anchor="_Toc98322164" w:history="1">
        <w:r w:rsidR="0050013C" w:rsidRPr="00B73596">
          <w:rPr>
            <w:rStyle w:val="Hyperlink"/>
            <w:rtl/>
            <w:lang w:val="en-US" w:eastAsia="en-US"/>
          </w:rPr>
          <w:t>شکل4-3. موقع</w:t>
        </w:r>
        <w:r w:rsidR="0050013C" w:rsidRPr="00B73596">
          <w:rPr>
            <w:rStyle w:val="Hyperlink"/>
            <w:rFonts w:hint="cs"/>
            <w:rtl/>
            <w:lang w:val="en-US" w:eastAsia="en-US"/>
          </w:rPr>
          <w:t>ی</w:t>
        </w:r>
        <w:r w:rsidR="0050013C" w:rsidRPr="00B73596">
          <w:rPr>
            <w:rStyle w:val="Hyperlink"/>
            <w:rtl/>
            <w:lang w:val="en-US" w:eastAsia="en-US"/>
          </w:rPr>
          <w:t>ت قرارگ</w:t>
        </w:r>
        <w:r w:rsidR="0050013C" w:rsidRPr="00B73596">
          <w:rPr>
            <w:rStyle w:val="Hyperlink"/>
            <w:rFonts w:hint="cs"/>
            <w:rtl/>
            <w:lang w:val="en-US" w:eastAsia="en-US"/>
          </w:rPr>
          <w:t>ی</w:t>
        </w:r>
        <w:r w:rsidR="0050013C" w:rsidRPr="00B73596">
          <w:rPr>
            <w:rStyle w:val="Hyperlink"/>
            <w:rtl/>
            <w:lang w:val="en-US" w:eastAsia="en-US"/>
          </w:rPr>
          <w:t>ر</w:t>
        </w:r>
        <w:r w:rsidR="0050013C" w:rsidRPr="00B73596">
          <w:rPr>
            <w:rStyle w:val="Hyperlink"/>
            <w:rFonts w:hint="cs"/>
            <w:rtl/>
            <w:lang w:val="en-US" w:eastAsia="en-US"/>
          </w:rPr>
          <w:t>ی</w:t>
        </w:r>
        <w:r w:rsidR="0050013C" w:rsidRPr="00B73596">
          <w:rPr>
            <w:rStyle w:val="Hyperlink"/>
            <w:rtl/>
            <w:lang w:val="en-US" w:eastAsia="en-US"/>
          </w:rPr>
          <w:t xml:space="preserve"> تاس</w:t>
        </w:r>
        <w:r w:rsidR="0050013C" w:rsidRPr="00B73596">
          <w:rPr>
            <w:rStyle w:val="Hyperlink"/>
            <w:rFonts w:hint="cs"/>
            <w:rtl/>
            <w:lang w:val="en-US" w:eastAsia="en-US"/>
          </w:rPr>
          <w:t>ی</w:t>
        </w:r>
        <w:r w:rsidR="0050013C" w:rsidRPr="00B73596">
          <w:rPr>
            <w:rStyle w:val="Hyperlink"/>
            <w:rtl/>
            <w:lang w:val="en-US" w:eastAsia="en-US"/>
          </w:rPr>
          <w:t>سات سرچاه</w:t>
        </w:r>
        <w:r w:rsidR="0050013C" w:rsidRPr="00B73596">
          <w:rPr>
            <w:rStyle w:val="Hyperlink"/>
            <w:rFonts w:hint="cs"/>
            <w:rtl/>
            <w:lang w:val="en-US" w:eastAsia="en-US"/>
          </w:rPr>
          <w:t>ی</w:t>
        </w:r>
        <w:r w:rsidR="0050013C" w:rsidRPr="00B73596">
          <w:rPr>
            <w:rStyle w:val="Hyperlink"/>
            <w:rtl/>
            <w:lang w:val="en-US" w:eastAsia="en-US"/>
          </w:rPr>
          <w:t xml:space="preserve"> در موقع</w:t>
        </w:r>
        <w:r w:rsidR="0050013C" w:rsidRPr="00B73596">
          <w:rPr>
            <w:rStyle w:val="Hyperlink"/>
            <w:rFonts w:hint="cs"/>
            <w:rtl/>
            <w:lang w:val="en-US" w:eastAsia="en-US"/>
          </w:rPr>
          <w:t>ی</w:t>
        </w:r>
        <w:r w:rsidR="0050013C" w:rsidRPr="00B73596">
          <w:rPr>
            <w:rStyle w:val="Hyperlink"/>
            <w:rtl/>
            <w:lang w:val="en-US" w:eastAsia="en-US"/>
          </w:rPr>
          <w:t xml:space="preserve">ت </w:t>
        </w:r>
        <w:r w:rsidR="0050013C" w:rsidRPr="00B73596">
          <w:rPr>
            <w:rStyle w:val="Hyperlink"/>
            <w:sz w:val="24"/>
            <w:szCs w:val="24"/>
            <w:lang w:val="en-US" w:eastAsia="en-US"/>
          </w:rPr>
          <w:t>W-</w:t>
        </w:r>
        <w:r w:rsidR="00423096" w:rsidRPr="00B73596">
          <w:rPr>
            <w:rStyle w:val="Hyperlink"/>
            <w:sz w:val="24"/>
            <w:szCs w:val="24"/>
            <w:lang w:val="en-US" w:eastAsia="en-US"/>
          </w:rPr>
          <w:t>0</w:t>
        </w:r>
        <w:r w:rsidR="00423096">
          <w:rPr>
            <w:rStyle w:val="Hyperlink"/>
            <w:sz w:val="24"/>
            <w:szCs w:val="24"/>
            <w:lang w:val="en-US" w:eastAsia="en-US"/>
          </w:rPr>
          <w:t>2</w:t>
        </w:r>
        <w:r w:rsidR="00423096" w:rsidRPr="00B73596">
          <w:rPr>
            <w:rStyle w:val="Hyperlink"/>
            <w:sz w:val="24"/>
            <w:szCs w:val="24"/>
            <w:lang w:val="en-US" w:eastAsia="en-US"/>
          </w:rPr>
          <w:t>8</w:t>
        </w:r>
        <w:r w:rsidR="00423096" w:rsidRPr="00B73596">
          <w:rPr>
            <w:rStyle w:val="Hyperlink"/>
            <w:rtl/>
            <w:lang w:val="en-US" w:eastAsia="en-US"/>
          </w:rPr>
          <w:t xml:space="preserve"> </w:t>
        </w:r>
        <w:r w:rsidR="0050013C" w:rsidRPr="00B73596">
          <w:rPr>
            <w:rStyle w:val="Hyperlink"/>
            <w:rtl/>
            <w:lang w:val="en-US" w:eastAsia="en-US"/>
          </w:rPr>
          <w:t>در نقشه ارسال</w:t>
        </w:r>
        <w:r w:rsidR="0050013C" w:rsidRPr="00B73596">
          <w:rPr>
            <w:rStyle w:val="Hyperlink"/>
            <w:rFonts w:hint="cs"/>
            <w:rtl/>
            <w:lang w:val="en-US" w:eastAsia="en-US"/>
          </w:rPr>
          <w:t>ی</w:t>
        </w:r>
        <w:r w:rsidR="0050013C" w:rsidRPr="00B73596">
          <w:rPr>
            <w:rStyle w:val="Hyperlink"/>
            <w:rtl/>
            <w:lang w:val="en-US" w:eastAsia="en-US"/>
          </w:rPr>
          <w:t xml:space="preserve"> از کارفرما</w:t>
        </w:r>
        <w:r w:rsidR="0050013C" w:rsidRPr="00B73596">
          <w:rPr>
            <w:rStyle w:val="Hyperlink"/>
            <w:rFonts w:hint="cs"/>
            <w:rtl/>
            <w:lang w:val="en-US" w:eastAsia="en-US"/>
          </w:rPr>
          <w:t>ی</w:t>
        </w:r>
        <w:r w:rsidR="0050013C" w:rsidRPr="00B73596">
          <w:rPr>
            <w:rStyle w:val="Hyperlink"/>
            <w:rtl/>
            <w:lang w:val="en-US" w:eastAsia="en-US"/>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Toc98322164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566628">
          <w:rPr>
            <w:webHidden/>
            <w:rtl/>
          </w:rPr>
          <w:t>36</w:t>
        </w:r>
        <w:r w:rsidR="0050013C" w:rsidRPr="00980F40">
          <w:rPr>
            <w:webHidden/>
            <w:rtl/>
          </w:rPr>
          <w:fldChar w:fldCharType="end"/>
        </w:r>
      </w:hyperlink>
    </w:p>
    <w:p w14:paraId="2328E346" w14:textId="77777777" w:rsidR="00D3719D" w:rsidRPr="00B73596" w:rsidRDefault="00000000" w:rsidP="00E36BA9">
      <w:pPr>
        <w:pStyle w:val="TOC1"/>
        <w:rPr>
          <w:rFonts w:eastAsia="Times New Roman"/>
          <w:i/>
          <w:color w:val="000000"/>
          <w:sz w:val="24"/>
          <w:rtl/>
        </w:rPr>
      </w:pPr>
      <w:hyperlink w:anchor="_Toc98322161" w:history="1">
        <w:r w:rsidR="00D3719D" w:rsidRPr="00B73596">
          <w:rPr>
            <w:rFonts w:eastAsia="Times New Roman"/>
            <w:i/>
            <w:color w:val="000000"/>
            <w:sz w:val="24"/>
            <w:rtl/>
          </w:rPr>
          <w:t xml:space="preserve"> شکل 6-1. </w:t>
        </w:r>
        <w:r w:rsidR="00D3719D" w:rsidRPr="00B73596">
          <w:rPr>
            <w:rFonts w:eastAsia="Times New Roman" w:hint="eastAsia"/>
            <w:i/>
            <w:color w:val="000000"/>
            <w:sz w:val="24"/>
            <w:rtl/>
          </w:rPr>
          <w:t>مدلساز</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فنر</w:t>
        </w:r>
        <w:r w:rsidR="00D3719D" w:rsidRPr="00B73596">
          <w:rPr>
            <w:rFonts w:eastAsia="Times New Roman"/>
            <w:i/>
            <w:color w:val="000000"/>
            <w:sz w:val="24"/>
            <w:rtl/>
          </w:rPr>
          <w:t xml:space="preserve"> </w:t>
        </w:r>
        <w:r w:rsidR="00D3719D" w:rsidRPr="00B73596">
          <w:rPr>
            <w:rFonts w:eastAsia="Times New Roman" w:hint="eastAsia"/>
            <w:i/>
            <w:color w:val="000000"/>
            <w:sz w:val="24"/>
            <w:rtl/>
          </w:rPr>
          <w:t>و</w:t>
        </w:r>
        <w:r w:rsidR="00D3719D" w:rsidRPr="00B73596">
          <w:rPr>
            <w:rFonts w:eastAsia="Times New Roman" w:hint="cs"/>
            <w:i/>
            <w:color w:val="000000"/>
            <w:sz w:val="24"/>
            <w:rtl/>
          </w:rPr>
          <w:t>ی</w:t>
        </w:r>
        <w:r w:rsidR="00D3719D" w:rsidRPr="00B73596">
          <w:rPr>
            <w:rFonts w:eastAsia="Times New Roman" w:hint="eastAsia"/>
            <w:i/>
            <w:color w:val="000000"/>
            <w:sz w:val="24"/>
            <w:rtl/>
          </w:rPr>
          <w:t>نک</w:t>
        </w:r>
        <w:r w:rsidR="00B63372">
          <w:rPr>
            <w:rFonts w:eastAsia="Times New Roman" w:hint="cs"/>
            <w:i/>
            <w:color w:val="000000"/>
            <w:sz w:val="24"/>
            <w:rtl/>
          </w:rPr>
          <w:t>لر</w:t>
        </w:r>
        <w:r w:rsidR="00D3719D" w:rsidRPr="00B73596">
          <w:rPr>
            <w:webHidden/>
            <w:rtl/>
          </w:rPr>
          <w:t>.......................................................................................................................................</w:t>
        </w:r>
        <w:r w:rsidR="0097239B">
          <w:rPr>
            <w:rFonts w:hint="cs"/>
            <w:webHidden/>
            <w:rtl/>
          </w:rPr>
          <w:t>................................................</w:t>
        </w:r>
        <w:r w:rsidR="00D3719D" w:rsidRPr="00B73596">
          <w:rPr>
            <w:webHidden/>
            <w:rtl/>
          </w:rPr>
          <w:t>..........45</w:t>
        </w:r>
      </w:hyperlink>
    </w:p>
    <w:p w14:paraId="72A3A9A0" w14:textId="77777777" w:rsidR="00D3719D" w:rsidRPr="00B73596" w:rsidRDefault="00000000" w:rsidP="00E36BA9">
      <w:pPr>
        <w:pStyle w:val="TOC1"/>
        <w:rPr>
          <w:rFonts w:asciiTheme="minorHAnsi" w:eastAsiaTheme="minorEastAsia" w:hAnsiTheme="minorHAnsi"/>
          <w:rtl/>
          <w:lang w:val="en-US" w:eastAsia="en-US" w:bidi="ar-SA"/>
        </w:rPr>
      </w:pPr>
      <w:hyperlink w:anchor="_Toc98322163" w:history="1">
        <w:r w:rsidR="00D3719D" w:rsidRPr="00B73596">
          <w:rPr>
            <w:rStyle w:val="Hyperlink"/>
            <w:rtl/>
            <w:lang w:val="en-US" w:eastAsia="en-US"/>
          </w:rPr>
          <w:t>شکل6-2.</w:t>
        </w:r>
        <w:r w:rsidR="00D3719D" w:rsidRPr="00B73596">
          <w:rPr>
            <w:rFonts w:eastAsia="Times New Roman"/>
            <w:i/>
            <w:color w:val="000000"/>
            <w:sz w:val="24"/>
            <w:rtl/>
          </w:rPr>
          <w:t xml:space="preserve"> مدل </w:t>
        </w:r>
        <w:r w:rsidR="00D3719D" w:rsidRPr="00B73596">
          <w:rPr>
            <w:rFonts w:eastAsia="Times New Roman" w:hint="eastAsia"/>
            <w:i/>
            <w:color w:val="000000"/>
            <w:sz w:val="24"/>
            <w:rtl/>
          </w:rPr>
          <w:t>ساز</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فنرها</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کوپله</w:t>
        </w:r>
        <w:r w:rsidR="00D3719D" w:rsidRPr="00B73596">
          <w:rPr>
            <w:webHidden/>
            <w:rtl/>
          </w:rPr>
          <w:tab/>
          <w:t>46</w:t>
        </w:r>
      </w:hyperlink>
    </w:p>
    <w:p w14:paraId="0BAF5DFB" w14:textId="77777777" w:rsidR="00D3719D" w:rsidRPr="00B73596" w:rsidRDefault="00D3719D" w:rsidP="00E36BA9">
      <w:pPr>
        <w:pStyle w:val="TOC1"/>
        <w:rPr>
          <w:rFonts w:asciiTheme="minorHAnsi" w:eastAsiaTheme="minorEastAsia" w:hAnsiTheme="minorHAnsi"/>
          <w:rtl/>
          <w:lang w:val="en-US" w:eastAsia="en-US" w:bidi="ar-SA"/>
        </w:rPr>
      </w:pPr>
      <w:r w:rsidRPr="00980F40">
        <w:rPr>
          <w:rStyle w:val="Hyperlink"/>
        </w:rPr>
        <w:lastRenderedPageBreak/>
        <w:fldChar w:fldCharType="begin"/>
      </w:r>
      <w:r w:rsidRPr="00B73596">
        <w:rPr>
          <w:rStyle w:val="Hyperlink"/>
          <w:rtl/>
        </w:rPr>
        <w:instrText xml:space="preserve"> </w:instrText>
      </w:r>
      <w:r w:rsidRPr="00B73596">
        <w:instrText>HYPERLINK \l "_Toc98322164"</w:instrText>
      </w:r>
      <w:r w:rsidRPr="00B73596">
        <w:rPr>
          <w:rStyle w:val="Hyperlink"/>
          <w:rtl/>
        </w:rPr>
        <w:instrText xml:space="preserve"> </w:instrText>
      </w:r>
      <w:r w:rsidRPr="00980F40">
        <w:rPr>
          <w:rStyle w:val="Hyperlink"/>
        </w:rPr>
      </w:r>
      <w:r w:rsidRPr="00980F40">
        <w:rPr>
          <w:rStyle w:val="Hyperlink"/>
        </w:rPr>
        <w:fldChar w:fldCharType="separate"/>
      </w:r>
      <w:r w:rsidRPr="00B73596">
        <w:rPr>
          <w:rFonts w:hint="eastAsia"/>
          <w:rtl/>
        </w:rPr>
        <w:t>شکل</w:t>
      </w:r>
      <w:r w:rsidRPr="00B73596">
        <w:rPr>
          <w:rtl/>
        </w:rPr>
        <w:t xml:space="preserve"> 6-3.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بند</w:t>
      </w:r>
      <w:r w:rsidRPr="00B73596">
        <w:rPr>
          <w:rFonts w:hint="cs"/>
          <w:rtl/>
        </w:rPr>
        <w:t>ی</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روش</w:t>
      </w:r>
      <w:r w:rsidRPr="00B73596">
        <w:rPr>
          <w:rtl/>
        </w:rPr>
        <w:t xml:space="preserve"> </w:t>
      </w:r>
      <w:r w:rsidRPr="00B73596">
        <w:rPr>
          <w:rFonts w:hint="eastAsia"/>
          <w:rtl/>
        </w:rPr>
        <w:t>شبه</w:t>
      </w:r>
      <w:r w:rsidRPr="00B73596">
        <w:rPr>
          <w:rtl/>
        </w:rPr>
        <w:t xml:space="preserve"> </w:t>
      </w:r>
      <w:r w:rsidRPr="00B73596">
        <w:rPr>
          <w:rFonts w:hint="eastAsia"/>
          <w:rtl/>
        </w:rPr>
        <w:t>کوپل</w:t>
      </w:r>
      <w:r w:rsidRPr="00B73596">
        <w:rPr>
          <w:rtl/>
        </w:rPr>
        <w:t>.....................................................................................................</w:t>
      </w:r>
      <w:r w:rsidR="0097239B">
        <w:rPr>
          <w:rFonts w:hint="cs"/>
          <w:rtl/>
        </w:rPr>
        <w:t>........................................................................................</w:t>
      </w:r>
      <w:r w:rsidRPr="00B73596">
        <w:rPr>
          <w:rtl/>
        </w:rPr>
        <w:t>.....46</w:t>
      </w:r>
    </w:p>
    <w:p w14:paraId="61B52D97" w14:textId="77777777" w:rsidR="00BC30AC" w:rsidRPr="00B73596" w:rsidRDefault="00D3719D" w:rsidP="00E36BA9">
      <w:pPr>
        <w:pStyle w:val="TOC1"/>
        <w:rPr>
          <w:rtl/>
        </w:rPr>
      </w:pPr>
      <w:r w:rsidRPr="00980F40">
        <w:rPr>
          <w:rStyle w:val="Hyperlink"/>
        </w:rPr>
        <w:fldChar w:fldCharType="end"/>
      </w:r>
      <w:r w:rsidR="00E064BD" w:rsidRPr="00980F40">
        <w:rPr>
          <w:sz w:val="24"/>
          <w:rtl/>
        </w:rPr>
        <w:fldChar w:fldCharType="end"/>
      </w:r>
      <w:r w:rsidR="005329DA" w:rsidRPr="00B73596">
        <w:rPr>
          <w:sz w:val="24"/>
          <w:rtl/>
        </w:rPr>
        <w:br w:type="page"/>
      </w:r>
      <w:r w:rsidR="00BC30AC" w:rsidRPr="00B73596">
        <w:rPr>
          <w:rFonts w:hint="eastAsia"/>
          <w:rtl/>
        </w:rPr>
        <w:lastRenderedPageBreak/>
        <w:t>فهرست</w:t>
      </w:r>
      <w:r w:rsidR="00BC30AC" w:rsidRPr="00B73596">
        <w:rPr>
          <w:rtl/>
        </w:rPr>
        <w:t xml:space="preserve"> </w:t>
      </w:r>
      <w:r w:rsidR="00BC30AC" w:rsidRPr="00B73596">
        <w:rPr>
          <w:rFonts w:hint="eastAsia"/>
          <w:rtl/>
        </w:rPr>
        <w:t>جداول</w:t>
      </w:r>
    </w:p>
    <w:p w14:paraId="7EA2D7AA" w14:textId="77777777" w:rsidR="002651C2" w:rsidRPr="00B73596" w:rsidRDefault="00BC30AC" w:rsidP="00E36BA9">
      <w:pPr>
        <w:pStyle w:val="TOC1"/>
        <w:rPr>
          <w:rFonts w:asciiTheme="minorHAnsi" w:eastAsiaTheme="minorEastAsia" w:hAnsiTheme="minorHAnsi" w:cstheme="minorBidi"/>
          <w:sz w:val="22"/>
          <w:szCs w:val="22"/>
          <w:rtl/>
          <w:lang w:val="en-US" w:eastAsia="en-US" w:bidi="ar-SA"/>
        </w:rPr>
      </w:pPr>
      <w:r w:rsidRPr="00980F40">
        <w:fldChar w:fldCharType="begin"/>
      </w:r>
      <w:r w:rsidRPr="00B73596">
        <w:instrText xml:space="preserve"> TOC \o "2-3" \h \z \t "Heading 1,1,</w:instrText>
      </w:r>
      <w:r w:rsidRPr="00B73596">
        <w:rPr>
          <w:rtl/>
        </w:rPr>
        <w:instrText>فصل,1</w:instrText>
      </w:r>
      <w:r w:rsidRPr="00B73596">
        <w:instrText xml:space="preserve">,FASL,1,ART-Jadval,1" </w:instrText>
      </w:r>
      <w:r w:rsidRPr="00980F40">
        <w:fldChar w:fldCharType="separate"/>
      </w:r>
    </w:p>
    <w:p w14:paraId="48387E7B"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60" w:history="1">
        <w:r w:rsidR="002651C2" w:rsidRPr="00B73596">
          <w:rPr>
            <w:rStyle w:val="Hyperlink"/>
            <w:rtl/>
          </w:rPr>
          <w:t>جدول</w:t>
        </w:r>
        <w:r w:rsidR="002651C2" w:rsidRPr="00B73596">
          <w:rPr>
            <w:rStyle w:val="Hyperlink"/>
          </w:rPr>
          <w:t xml:space="preserve"> </w:t>
        </w:r>
        <w:r w:rsidR="002651C2" w:rsidRPr="00B73596">
          <w:rPr>
            <w:rStyle w:val="Hyperlink"/>
            <w:rtl/>
          </w:rPr>
          <w:t>‏3</w:t>
        </w:r>
        <w:r w:rsidR="002651C2" w:rsidRPr="00B73596">
          <w:rPr>
            <w:rStyle w:val="Hyperlink"/>
            <w:rtl/>
          </w:rPr>
          <w:noBreakHyphen/>
          <w:t>1. مشخصات کل</w:t>
        </w:r>
        <w:r w:rsidR="002651C2" w:rsidRPr="00B73596">
          <w:rPr>
            <w:rStyle w:val="Hyperlink"/>
            <w:rFonts w:hint="cs"/>
            <w:rtl/>
          </w:rPr>
          <w:t>ی</w:t>
        </w:r>
        <w:r w:rsidR="002651C2" w:rsidRPr="00B73596">
          <w:rPr>
            <w:rStyle w:val="Hyperlink"/>
            <w:rtl/>
          </w:rPr>
          <w:t xml:space="preserve">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تاس</w:t>
        </w:r>
        <w:r w:rsidR="002651C2" w:rsidRPr="00B73596">
          <w:rPr>
            <w:rStyle w:val="Hyperlink"/>
            <w:rFonts w:hint="cs"/>
            <w:rtl/>
          </w:rPr>
          <w:t>ی</w:t>
        </w:r>
        <w:r w:rsidR="002651C2" w:rsidRPr="00B73596">
          <w:rPr>
            <w:rStyle w:val="Hyperlink"/>
            <w:rFonts w:hint="eastAsia"/>
            <w:rtl/>
          </w:rPr>
          <w:t>سات</w:t>
        </w:r>
        <w:r w:rsidR="002651C2" w:rsidRPr="00B73596">
          <w:rPr>
            <w:rStyle w:val="Hyperlink"/>
            <w:rtl/>
          </w:rPr>
          <w:t xml:space="preserve"> سرچاه</w:t>
        </w:r>
        <w:r w:rsidR="002651C2" w:rsidRPr="00B73596">
          <w:rPr>
            <w:rStyle w:val="Hyperlink"/>
            <w:rFonts w:hint="cs"/>
            <w:rtl/>
          </w:rPr>
          <w:t>ی</w:t>
        </w:r>
        <w:r w:rsidR="002651C2" w:rsidRPr="00B73596">
          <w:rPr>
            <w:rStyle w:val="Hyperlink"/>
            <w:rtl/>
          </w:rPr>
          <w:t xml:space="preserve"> و مس</w:t>
        </w:r>
        <w:r w:rsidR="002651C2" w:rsidRPr="00B73596">
          <w:rPr>
            <w:rStyle w:val="Hyperlink"/>
            <w:rFonts w:hint="cs"/>
            <w:rtl/>
          </w:rPr>
          <w:t>ی</w:t>
        </w:r>
        <w:r w:rsidR="002651C2" w:rsidRPr="00B73596">
          <w:rPr>
            <w:rStyle w:val="Hyperlink"/>
            <w:rFonts w:hint="eastAsia"/>
            <w:rtl/>
          </w:rPr>
          <w:t>ر</w:t>
        </w:r>
        <w:r w:rsidR="002651C2" w:rsidRPr="00B73596">
          <w:rPr>
            <w:rStyle w:val="Hyperlink"/>
            <w:rtl/>
          </w:rPr>
          <w:t xml:space="preserve"> خط لوله جر</w:t>
        </w:r>
        <w:r w:rsidR="002651C2" w:rsidRPr="00B73596">
          <w:rPr>
            <w:rStyle w:val="Hyperlink"/>
            <w:rFonts w:hint="cs"/>
            <w:rtl/>
          </w:rPr>
          <w:t>ی</w:t>
        </w:r>
        <w:r w:rsidR="002651C2" w:rsidRPr="00B73596">
          <w:rPr>
            <w:rStyle w:val="Hyperlink"/>
            <w:rFonts w:hint="eastAsia"/>
            <w:rtl/>
          </w:rPr>
          <w:t>ان</w:t>
        </w:r>
        <w:r w:rsidR="002651C2" w:rsidRPr="00B73596">
          <w:rPr>
            <w:rStyle w:val="Hyperlink"/>
            <w:rFonts w:hint="cs"/>
            <w:rtl/>
          </w:rPr>
          <w:t>ی</w:t>
        </w:r>
        <w:r w:rsidR="002651C2" w:rsidRPr="00B73596">
          <w:rPr>
            <w:rStyle w:val="Hyperlink"/>
          </w:rPr>
          <w:t xml:space="preserve"> </w:t>
        </w:r>
        <w:r w:rsidR="002651C2" w:rsidRPr="00B73596">
          <w:rPr>
            <w:rStyle w:val="Hyperlink"/>
            <w:rtl/>
          </w:rPr>
          <w:t>بسته</w:t>
        </w:r>
        <w:r w:rsidR="002651C2" w:rsidRPr="00B73596">
          <w:rPr>
            <w:rStyle w:val="Hyperlink"/>
          </w:rPr>
          <w:t xml:space="preserve"> </w:t>
        </w:r>
        <w:r w:rsidR="002651C2" w:rsidRPr="00B73596">
          <w:rPr>
            <w:rStyle w:val="Hyperlink"/>
            <w:rtl/>
          </w:rPr>
          <w:t xml:space="preserve"> </w:t>
        </w:r>
        <w:r w:rsidR="002651C2" w:rsidRPr="00980F40">
          <w:rPr>
            <w:rStyle w:val="Hyperlink"/>
            <w:sz w:val="24"/>
            <w:szCs w:val="24"/>
          </w:rPr>
          <w:t>W-028</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Toc98321760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22</w:t>
        </w:r>
        <w:r w:rsidR="002651C2" w:rsidRPr="00980F40">
          <w:rPr>
            <w:webHidden/>
            <w:rtl/>
          </w:rPr>
          <w:fldChar w:fldCharType="end"/>
        </w:r>
      </w:hyperlink>
    </w:p>
    <w:p w14:paraId="3A5919EA"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62" w:history="1">
        <w:r w:rsidR="002651C2" w:rsidRPr="00B73596">
          <w:rPr>
            <w:rStyle w:val="Hyperlink"/>
            <w:rtl/>
          </w:rPr>
          <w:t xml:space="preserve">جدول 3-2. رابطه تراکم خاک درشت دانه و عدد </w:t>
        </w:r>
        <w:r w:rsidR="002651C2" w:rsidRPr="00980F40">
          <w:rPr>
            <w:rStyle w:val="Hyperlink"/>
            <w:sz w:val="24"/>
            <w:szCs w:val="24"/>
          </w:rPr>
          <w:t>N</w:t>
        </w:r>
        <w:r w:rsidR="002651C2" w:rsidRPr="00980F40">
          <w:rPr>
            <w:rStyle w:val="Hyperlink"/>
            <w:sz w:val="24"/>
            <w:szCs w:val="24"/>
            <w:vertAlign w:val="subscript"/>
          </w:rPr>
          <w:t>SPT</w:t>
        </w:r>
        <w:r w:rsidR="002651C2" w:rsidRPr="00B73596">
          <w:rPr>
            <w:rStyle w:val="Hyperlink"/>
            <w:rtl/>
          </w:rPr>
          <w:t xml:space="preserve"> (ترزاق</w:t>
        </w:r>
        <w:r w:rsidR="002651C2" w:rsidRPr="00B73596">
          <w:rPr>
            <w:rStyle w:val="Hyperlink"/>
            <w:rFonts w:hint="cs"/>
            <w:rtl/>
          </w:rPr>
          <w:t>ی</w:t>
        </w:r>
        <w:r w:rsidR="002651C2" w:rsidRPr="00B73596">
          <w:rPr>
            <w:rStyle w:val="Hyperlink"/>
            <w:rtl/>
          </w:rPr>
          <w:t xml:space="preserve"> و پِک1948)</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Toc98321762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24</w:t>
        </w:r>
        <w:r w:rsidR="002651C2" w:rsidRPr="00980F40">
          <w:rPr>
            <w:webHidden/>
            <w:rtl/>
          </w:rPr>
          <w:fldChar w:fldCharType="end"/>
        </w:r>
      </w:hyperlink>
    </w:p>
    <w:p w14:paraId="0743E8B3" w14:textId="77777777" w:rsidR="002651C2" w:rsidRPr="00B73596" w:rsidRDefault="00000000" w:rsidP="00E36BA9">
      <w:pPr>
        <w:pStyle w:val="TOC1"/>
        <w:rPr>
          <w:rtl/>
        </w:rPr>
      </w:pPr>
      <w:hyperlink w:anchor="_Toc98321763" w:history="1">
        <w:r w:rsidR="002651C2" w:rsidRPr="00B73596">
          <w:rPr>
            <w:rStyle w:val="Hyperlink"/>
            <w:rtl/>
          </w:rPr>
          <w:t>جدول 3-3. رابطه تراکم خاک ر</w:t>
        </w:r>
        <w:r w:rsidR="002651C2" w:rsidRPr="00B73596">
          <w:rPr>
            <w:rStyle w:val="Hyperlink"/>
            <w:rFonts w:hint="cs"/>
            <w:rtl/>
          </w:rPr>
          <w:t>ی</w:t>
        </w:r>
        <w:r w:rsidR="002651C2" w:rsidRPr="00B73596">
          <w:rPr>
            <w:rStyle w:val="Hyperlink"/>
            <w:rtl/>
          </w:rPr>
          <w:t xml:space="preserve">زدانه و عدد </w:t>
        </w:r>
        <w:r w:rsidR="002651C2" w:rsidRPr="00980F40">
          <w:rPr>
            <w:rStyle w:val="Hyperlink"/>
            <w:sz w:val="24"/>
            <w:szCs w:val="24"/>
          </w:rPr>
          <w:t>N</w:t>
        </w:r>
        <w:r w:rsidR="002651C2" w:rsidRPr="00980F40">
          <w:rPr>
            <w:rStyle w:val="Hyperlink"/>
            <w:sz w:val="24"/>
            <w:szCs w:val="24"/>
            <w:vertAlign w:val="subscript"/>
          </w:rPr>
          <w:t>SPT</w:t>
        </w:r>
        <w:r w:rsidR="002651C2" w:rsidRPr="00B73596">
          <w:rPr>
            <w:rStyle w:val="Hyperlink"/>
            <w:rtl/>
          </w:rPr>
          <w:t xml:space="preserve"> (ترزاق</w:t>
        </w:r>
        <w:r w:rsidR="002651C2" w:rsidRPr="00B73596">
          <w:rPr>
            <w:rStyle w:val="Hyperlink"/>
            <w:rFonts w:hint="cs"/>
            <w:rtl/>
          </w:rPr>
          <w:t>ی</w:t>
        </w:r>
        <w:r w:rsidR="002651C2" w:rsidRPr="00B73596">
          <w:rPr>
            <w:rStyle w:val="Hyperlink"/>
            <w:rtl/>
          </w:rPr>
          <w:t xml:space="preserve"> و پِک1967)</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Toc98321763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25</w:t>
        </w:r>
        <w:r w:rsidR="002651C2" w:rsidRPr="00980F40">
          <w:rPr>
            <w:webHidden/>
            <w:rtl/>
          </w:rPr>
          <w:fldChar w:fldCharType="end"/>
        </w:r>
      </w:hyperlink>
    </w:p>
    <w:p w14:paraId="5342C177" w14:textId="77777777" w:rsidR="00AE1996" w:rsidRPr="00980F40" w:rsidRDefault="00AE1996" w:rsidP="00980F40">
      <w:pPr>
        <w:bidi/>
        <w:spacing w:after="0"/>
        <w:ind w:left="-176"/>
        <w:rPr>
          <w:b/>
          <w:noProof/>
          <w:sz w:val="28"/>
          <w:szCs w:val="28"/>
          <w:rtl/>
          <w:lang w:val="x-none" w:eastAsia="x-none" w:bidi="fa-IR"/>
        </w:rPr>
      </w:pPr>
      <w:r w:rsidRPr="00980F40">
        <w:rPr>
          <w:b/>
          <w:noProof/>
          <w:sz w:val="28"/>
          <w:szCs w:val="28"/>
          <w:rtl/>
          <w:lang w:val="x-none" w:eastAsia="x-none" w:bidi="fa-IR"/>
        </w:rPr>
        <w:t xml:space="preserve">جدول 3-4. </w:t>
      </w:r>
      <w:r w:rsidRPr="00980F40">
        <w:rPr>
          <w:rFonts w:hint="eastAsia"/>
          <w:b/>
          <w:noProof/>
          <w:sz w:val="28"/>
          <w:szCs w:val="28"/>
          <w:rtl/>
          <w:lang w:val="x-none" w:eastAsia="x-none" w:bidi="fa-IR"/>
        </w:rPr>
        <w:t>سرعت</w:t>
      </w:r>
      <w:r w:rsidRPr="00980F40">
        <w:rPr>
          <w:b/>
          <w:noProof/>
          <w:sz w:val="28"/>
          <w:szCs w:val="28"/>
          <w:rtl/>
          <w:lang w:val="x-none" w:eastAsia="x-none" w:bidi="fa-IR"/>
        </w:rPr>
        <w:t xml:space="preserve"> موج برش</w:t>
      </w:r>
      <w:r w:rsidRPr="00980F40">
        <w:rPr>
          <w:rFonts w:hint="cs"/>
          <w:b/>
          <w:noProof/>
          <w:sz w:val="28"/>
          <w:szCs w:val="28"/>
          <w:rtl/>
          <w:lang w:val="x-none" w:eastAsia="x-none" w:bidi="fa-IR"/>
        </w:rPr>
        <w:t>ی</w:t>
      </w:r>
      <w:r w:rsidRPr="00980F40">
        <w:rPr>
          <w:b/>
          <w:noProof/>
          <w:sz w:val="28"/>
          <w:szCs w:val="28"/>
          <w:rtl/>
          <w:lang w:val="x-none" w:eastAsia="x-none" w:bidi="fa-IR"/>
        </w:rPr>
        <w:t xml:space="preserve"> براساس ضربات </w:t>
      </w:r>
      <w:r w:rsidRPr="00980F40">
        <w:rPr>
          <w:bCs/>
          <w:noProof/>
          <w:sz w:val="24"/>
          <w:szCs w:val="24"/>
          <w:lang w:eastAsia="x-none" w:bidi="fa-IR"/>
        </w:rPr>
        <w:t>SPT</w:t>
      </w:r>
      <w:r w:rsidRPr="00980F40">
        <w:rPr>
          <w:b/>
          <w:noProof/>
          <w:sz w:val="28"/>
          <w:szCs w:val="28"/>
          <w:rtl/>
          <w:lang w:eastAsia="x-none" w:bidi="fa-IR"/>
        </w:rPr>
        <w:t xml:space="preserve">-کتاب </w:t>
      </w:r>
      <w:r w:rsidRPr="00980F40">
        <w:rPr>
          <w:bCs/>
          <w:noProof/>
          <w:sz w:val="24"/>
          <w:szCs w:val="24"/>
          <w:lang w:eastAsia="x-none" w:bidi="fa-IR"/>
        </w:rPr>
        <w:t>Bowels</w:t>
      </w:r>
      <w:r w:rsidRPr="00980F40">
        <w:rPr>
          <w:b/>
          <w:noProof/>
          <w:sz w:val="28"/>
          <w:szCs w:val="28"/>
          <w:rtl/>
          <w:lang w:eastAsia="x-none" w:bidi="fa-IR"/>
        </w:rPr>
        <w:t xml:space="preserve"> ..............................................................................30</w:t>
      </w:r>
    </w:p>
    <w:p w14:paraId="4304D30A"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64" w:history="1">
        <w:r w:rsidR="002651C2" w:rsidRPr="00B73596">
          <w:rPr>
            <w:rStyle w:val="Hyperlink"/>
            <w:rtl/>
          </w:rPr>
          <w:t>جدول 3-5. مشخصات و نتا</w:t>
        </w:r>
        <w:r w:rsidR="002651C2" w:rsidRPr="00B73596">
          <w:rPr>
            <w:rStyle w:val="Hyperlink"/>
            <w:rFonts w:hint="cs"/>
            <w:rtl/>
          </w:rPr>
          <w:t>ی</w:t>
        </w:r>
        <w:r w:rsidR="002651C2" w:rsidRPr="00B73596">
          <w:rPr>
            <w:rStyle w:val="Hyperlink"/>
            <w:rtl/>
          </w:rPr>
          <w:t>ج آزما</w:t>
        </w:r>
        <w:r w:rsidR="002651C2" w:rsidRPr="00B73596">
          <w:rPr>
            <w:rStyle w:val="Hyperlink"/>
            <w:rFonts w:hint="cs"/>
            <w:rtl/>
          </w:rPr>
          <w:t>ی</w:t>
        </w:r>
        <w:r w:rsidR="002651C2" w:rsidRPr="00B73596">
          <w:rPr>
            <w:rStyle w:val="Hyperlink"/>
            <w:rtl/>
          </w:rPr>
          <w:t>ش بارگذار</w:t>
        </w:r>
        <w:r w:rsidR="002651C2" w:rsidRPr="00B73596">
          <w:rPr>
            <w:rStyle w:val="Hyperlink"/>
            <w:rFonts w:hint="cs"/>
            <w:rtl/>
          </w:rPr>
          <w:t>ی</w:t>
        </w:r>
        <w:r w:rsidR="002651C2" w:rsidRPr="00B73596">
          <w:rPr>
            <w:rStyle w:val="Hyperlink"/>
            <w:rtl/>
          </w:rPr>
          <w:t xml:space="preserve"> صفحه</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Toc98321764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27</w:t>
        </w:r>
        <w:r w:rsidR="002651C2" w:rsidRPr="00980F40">
          <w:rPr>
            <w:webHidden/>
            <w:rtl/>
          </w:rPr>
          <w:fldChar w:fldCharType="end"/>
        </w:r>
      </w:hyperlink>
    </w:p>
    <w:p w14:paraId="2B20F42F"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65" w:history="1">
        <w:r w:rsidR="002651C2" w:rsidRPr="00B73596">
          <w:rPr>
            <w:rStyle w:val="Hyperlink"/>
            <w:rtl/>
          </w:rPr>
          <w:t>جدول 3-6. مشخصات و نتا</w:t>
        </w:r>
        <w:r w:rsidR="002651C2" w:rsidRPr="00B73596">
          <w:rPr>
            <w:rStyle w:val="Hyperlink"/>
            <w:rFonts w:hint="cs"/>
            <w:rtl/>
          </w:rPr>
          <w:t>ی</w:t>
        </w:r>
        <w:r w:rsidR="002651C2" w:rsidRPr="00B73596">
          <w:rPr>
            <w:rStyle w:val="Hyperlink"/>
            <w:rtl/>
          </w:rPr>
          <w:t>ج آزما</w:t>
        </w:r>
        <w:r w:rsidR="002651C2" w:rsidRPr="00B73596">
          <w:rPr>
            <w:rStyle w:val="Hyperlink"/>
            <w:rFonts w:hint="cs"/>
            <w:rtl/>
          </w:rPr>
          <w:t>ی</w:t>
        </w:r>
        <w:r w:rsidR="002651C2" w:rsidRPr="00B73596">
          <w:rPr>
            <w:rStyle w:val="Hyperlink"/>
            <w:rtl/>
          </w:rPr>
          <w:t xml:space="preserve">ش </w:t>
        </w:r>
        <w:r w:rsidR="002651C2" w:rsidRPr="00980F40">
          <w:rPr>
            <w:rStyle w:val="Hyperlink"/>
            <w:sz w:val="24"/>
            <w:szCs w:val="24"/>
          </w:rPr>
          <w:t>CBR</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Toc98321765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28</w:t>
        </w:r>
        <w:r w:rsidR="002651C2" w:rsidRPr="00980F40">
          <w:rPr>
            <w:webHidden/>
            <w:rtl/>
          </w:rPr>
          <w:fldChar w:fldCharType="end"/>
        </w:r>
      </w:hyperlink>
    </w:p>
    <w:p w14:paraId="2A4488D7"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66" w:history="1">
        <w:r w:rsidR="002651C2" w:rsidRPr="00B73596">
          <w:rPr>
            <w:rStyle w:val="Hyperlink"/>
            <w:rtl/>
          </w:rPr>
          <w:t>جدول 3-7. مقاومت ويژه م</w:t>
        </w:r>
        <w:r w:rsidR="002651C2" w:rsidRPr="00B73596">
          <w:rPr>
            <w:rStyle w:val="Hyperlink"/>
            <w:rFonts w:hint="cs"/>
            <w:rtl/>
          </w:rPr>
          <w:t>ی</w:t>
        </w:r>
        <w:r w:rsidR="002651C2" w:rsidRPr="00B73596">
          <w:rPr>
            <w:rStyle w:val="Hyperlink"/>
            <w:rtl/>
          </w:rPr>
          <w:t>انگ</w:t>
        </w:r>
        <w:r w:rsidR="002651C2" w:rsidRPr="00B73596">
          <w:rPr>
            <w:rStyle w:val="Hyperlink"/>
            <w:rFonts w:hint="cs"/>
            <w:rtl/>
          </w:rPr>
          <w:t>ی</w:t>
        </w:r>
        <w:r w:rsidR="002651C2" w:rsidRPr="00B73596">
          <w:rPr>
            <w:rStyle w:val="Hyperlink"/>
            <w:rtl/>
          </w:rPr>
          <w:t>ن قرائت شده برا</w:t>
        </w:r>
        <w:r w:rsidR="002651C2" w:rsidRPr="00B73596">
          <w:rPr>
            <w:rStyle w:val="Hyperlink"/>
            <w:rFonts w:hint="cs"/>
            <w:rtl/>
          </w:rPr>
          <w:t>ی</w:t>
        </w:r>
        <w:r w:rsidR="002651C2" w:rsidRPr="00B73596">
          <w:rPr>
            <w:rStyle w:val="Hyperlink"/>
            <w:rtl/>
          </w:rPr>
          <w:t xml:space="preserve"> اعماق مختلف در هر محل بر حسب اهم متر</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Toc98321766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30</w:t>
        </w:r>
        <w:r w:rsidR="002651C2" w:rsidRPr="00980F40">
          <w:rPr>
            <w:webHidden/>
            <w:rtl/>
          </w:rPr>
          <w:fldChar w:fldCharType="end"/>
        </w:r>
      </w:hyperlink>
    </w:p>
    <w:p w14:paraId="22426AD0"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67" w:history="1">
        <w:r w:rsidR="002651C2" w:rsidRPr="00B73596">
          <w:rPr>
            <w:rStyle w:val="Hyperlink"/>
            <w:rtl/>
          </w:rPr>
          <w:t>جدول 3-8. خورندگ</w:t>
        </w:r>
        <w:r w:rsidR="002651C2" w:rsidRPr="00B73596">
          <w:rPr>
            <w:rStyle w:val="Hyperlink"/>
            <w:rFonts w:hint="cs"/>
            <w:rtl/>
          </w:rPr>
          <w:t>ی</w:t>
        </w:r>
        <w:r w:rsidR="002651C2" w:rsidRPr="00B73596">
          <w:rPr>
            <w:rStyle w:val="Hyperlink"/>
            <w:rtl/>
          </w:rPr>
          <w:t xml:space="preserve"> خاک طبق مقاومت الکتر</w:t>
        </w:r>
        <w:r w:rsidR="002651C2" w:rsidRPr="00B73596">
          <w:rPr>
            <w:rStyle w:val="Hyperlink"/>
            <w:rFonts w:hint="cs"/>
            <w:rtl/>
          </w:rPr>
          <w:t>ی</w:t>
        </w:r>
        <w:r w:rsidR="002651C2" w:rsidRPr="00B73596">
          <w:rPr>
            <w:rStyle w:val="Hyperlink"/>
            <w:rtl/>
          </w:rPr>
          <w:t>ک</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(British Standard BS-1377)</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32</w:t>
        </w:r>
        <w:r w:rsidR="002651C2" w:rsidRPr="00980F40">
          <w:rPr>
            <w:webHidden/>
            <w:rtl/>
          </w:rPr>
          <w:fldChar w:fldCharType="end"/>
        </w:r>
      </w:hyperlink>
    </w:p>
    <w:p w14:paraId="690864B5"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70" w:history="1">
        <w:r w:rsidR="002651C2" w:rsidRPr="00B73596">
          <w:rPr>
            <w:rStyle w:val="Hyperlink"/>
            <w:rtl/>
          </w:rPr>
          <w:t>جدول4</w:t>
        </w:r>
        <w:r w:rsidR="002651C2" w:rsidRPr="00B73596">
          <w:rPr>
            <w:rStyle w:val="Hyperlink"/>
            <w:rtl/>
          </w:rPr>
          <w:noBreakHyphen/>
          <w:t>1</w:t>
        </w:r>
        <w:r w:rsidR="002651C2" w:rsidRPr="00B73596">
          <w:rPr>
            <w:rStyle w:val="Hyperlink"/>
            <w:lang w:val="en-US"/>
          </w:rPr>
          <w:t>.</w:t>
        </w:r>
        <w:r w:rsidR="002651C2" w:rsidRPr="00B73596">
          <w:rPr>
            <w:rStyle w:val="Hyperlink"/>
            <w:rtl/>
          </w:rPr>
          <w:t xml:space="preserve"> مشخصات آزما</w:t>
        </w:r>
        <w:r w:rsidR="002651C2" w:rsidRPr="00B73596">
          <w:rPr>
            <w:rStyle w:val="Hyperlink"/>
            <w:rFonts w:hint="cs"/>
            <w:rtl/>
          </w:rPr>
          <w:t>ی</w:t>
        </w:r>
        <w:r w:rsidR="002651C2" w:rsidRPr="00B73596">
          <w:rPr>
            <w:rStyle w:val="Hyperlink"/>
            <w:rFonts w:hint="eastAsia"/>
            <w:rtl/>
          </w:rPr>
          <w:t>ش‌ها</w:t>
        </w:r>
        <w:r w:rsidR="002651C2" w:rsidRPr="00B73596">
          <w:rPr>
            <w:rStyle w:val="Hyperlink"/>
            <w:rFonts w:hint="cs"/>
            <w:rtl/>
          </w:rPr>
          <w:t>ی</w:t>
        </w:r>
        <w:r w:rsidR="002651C2" w:rsidRPr="00B73596">
          <w:rPr>
            <w:rStyle w:val="Hyperlink"/>
            <w:rtl/>
          </w:rPr>
          <w:t xml:space="preserve"> آزما</w:t>
        </w:r>
        <w:r w:rsidR="002651C2" w:rsidRPr="00B73596">
          <w:rPr>
            <w:rStyle w:val="Hyperlink"/>
            <w:rFonts w:hint="cs"/>
            <w:rtl/>
          </w:rPr>
          <w:t>ی</w:t>
        </w:r>
        <w:r w:rsidR="002651C2" w:rsidRPr="00B73596">
          <w:rPr>
            <w:rStyle w:val="Hyperlink"/>
            <w:rFonts w:hint="eastAsia"/>
            <w:rtl/>
          </w:rPr>
          <w:t>شگاه</w:t>
        </w:r>
        <w:r w:rsidR="002651C2" w:rsidRPr="00B73596">
          <w:rPr>
            <w:rStyle w:val="Hyperlink"/>
            <w:rFonts w:hint="cs"/>
            <w:rtl/>
          </w:rPr>
          <w:t>ی</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Toc98321770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33</w:t>
        </w:r>
        <w:r w:rsidR="002651C2" w:rsidRPr="00980F40">
          <w:rPr>
            <w:webHidden/>
            <w:rtl/>
          </w:rPr>
          <w:fldChar w:fldCharType="end"/>
        </w:r>
      </w:hyperlink>
    </w:p>
    <w:p w14:paraId="020C67F9" w14:textId="77777777" w:rsidR="002651C2" w:rsidRPr="00B73596" w:rsidRDefault="00000000" w:rsidP="00E36BA9">
      <w:pPr>
        <w:pStyle w:val="TOC1"/>
        <w:rPr>
          <w:rStyle w:val="Hyperlink"/>
          <w:rtl/>
        </w:rPr>
      </w:pPr>
      <w:hyperlink w:anchor="_Toc98321773" w:history="1">
        <w:r w:rsidR="002651C2" w:rsidRPr="00B73596">
          <w:rPr>
            <w:rStyle w:val="Hyperlink"/>
            <w:rtl/>
          </w:rPr>
          <w:t>جدول</w:t>
        </w:r>
        <w:r w:rsidR="002651C2" w:rsidRPr="00B73596">
          <w:rPr>
            <w:rStyle w:val="Hyperlink"/>
          </w:rPr>
          <w:t xml:space="preserve"> </w:t>
        </w:r>
        <w:r w:rsidR="002651C2" w:rsidRPr="00B73596">
          <w:rPr>
            <w:rStyle w:val="Hyperlink"/>
            <w:rtl/>
          </w:rPr>
          <w:t>‏4</w:t>
        </w:r>
        <w:r w:rsidR="002651C2" w:rsidRPr="00B73596">
          <w:rPr>
            <w:rStyle w:val="Hyperlink"/>
            <w:rtl/>
          </w:rPr>
          <w:noBreakHyphen/>
          <w:t>2.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موجود در محدوده زونها</w:t>
        </w:r>
        <w:r w:rsidR="002651C2" w:rsidRPr="00B73596">
          <w:rPr>
            <w:rStyle w:val="Hyperlink"/>
            <w:rFonts w:hint="cs"/>
            <w:rtl/>
          </w:rPr>
          <w:t>ی</w:t>
        </w:r>
        <w:r w:rsidR="002651C2" w:rsidRPr="00B73596">
          <w:rPr>
            <w:rStyle w:val="Hyperlink"/>
            <w:rtl/>
          </w:rPr>
          <w:t xml:space="preserve"> 1 ال</w:t>
        </w:r>
        <w:r w:rsidR="002651C2" w:rsidRPr="00B73596">
          <w:rPr>
            <w:rStyle w:val="Hyperlink"/>
            <w:rFonts w:hint="cs"/>
            <w:rtl/>
          </w:rPr>
          <w:t>ی</w:t>
        </w:r>
        <w:r w:rsidR="002651C2" w:rsidRPr="00B73596">
          <w:rPr>
            <w:rStyle w:val="Hyperlink"/>
            <w:rtl/>
          </w:rPr>
          <w:t xml:space="preserve"> 2</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Toc98321773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35</w:t>
        </w:r>
        <w:r w:rsidR="002651C2" w:rsidRPr="00980F40">
          <w:rPr>
            <w:webHidden/>
            <w:rtl/>
          </w:rPr>
          <w:fldChar w:fldCharType="end"/>
        </w:r>
      </w:hyperlink>
    </w:p>
    <w:p w14:paraId="30FD645E" w14:textId="77777777" w:rsidR="00FF6268"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77" w:history="1">
        <w:r w:rsidR="00FF6268" w:rsidRPr="00B73596">
          <w:rPr>
            <w:rStyle w:val="Hyperlink"/>
            <w:rtl/>
          </w:rPr>
          <w:t>جدول 5-1. مقادير پيشنهادي پارامترهاي فيزيکي و مکانيکي خاک طب</w:t>
        </w:r>
        <w:r w:rsidR="00FF6268" w:rsidRPr="00B73596">
          <w:rPr>
            <w:rStyle w:val="Hyperlink"/>
            <w:rFonts w:hint="cs"/>
            <w:rtl/>
          </w:rPr>
          <w:t>ی</w:t>
        </w:r>
        <w:r w:rsidR="00FF6268" w:rsidRPr="00B73596">
          <w:rPr>
            <w:rStyle w:val="Hyperlink"/>
            <w:rtl/>
          </w:rPr>
          <w:t>ع</w:t>
        </w:r>
        <w:r w:rsidR="00FF6268" w:rsidRPr="00B73596">
          <w:rPr>
            <w:rStyle w:val="Hyperlink"/>
            <w:rFonts w:hint="cs"/>
            <w:rtl/>
          </w:rPr>
          <w:t>ی</w:t>
        </w:r>
        <w:r w:rsidR="00FF6268" w:rsidRPr="00B73596">
          <w:rPr>
            <w:rStyle w:val="Hyperlink"/>
            <w:rtl/>
          </w:rPr>
          <w:t xml:space="preserve"> در زون </w:t>
        </w:r>
        <w:r w:rsidR="00FF6268" w:rsidRPr="00B73596">
          <w:rPr>
            <w:rStyle w:val="Hyperlink"/>
            <w:rFonts w:hint="cs"/>
            <w:rtl/>
          </w:rPr>
          <w:t>ی</w:t>
        </w:r>
        <w:r w:rsidR="00FF6268" w:rsidRPr="00B73596">
          <w:rPr>
            <w:rStyle w:val="Hyperlink"/>
            <w:rFonts w:hint="eastAsia"/>
            <w:rtl/>
          </w:rPr>
          <w:t>ک</w:t>
        </w:r>
        <w:r w:rsidR="00FF6268" w:rsidRPr="00B73596">
          <w:rPr>
            <w:webHidden/>
            <w:rtl/>
          </w:rPr>
          <w:tab/>
        </w:r>
        <w:r w:rsidR="008C0752" w:rsidRPr="00B73596">
          <w:rPr>
            <w:webHidden/>
            <w:rtl/>
          </w:rPr>
          <w:t>39</w:t>
        </w:r>
      </w:hyperlink>
    </w:p>
    <w:p w14:paraId="04004ABD"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77" w:history="1">
        <w:r w:rsidR="002651C2" w:rsidRPr="00B73596">
          <w:rPr>
            <w:rStyle w:val="Hyperlink"/>
            <w:rtl/>
          </w:rPr>
          <w:t>جدول 5-2. مقادير پيشنهادي پارامترهاي فيزيکي و مکانيکي خاک طب</w:t>
        </w:r>
        <w:r w:rsidR="002651C2" w:rsidRPr="00B73596">
          <w:rPr>
            <w:rStyle w:val="Hyperlink"/>
            <w:rFonts w:hint="cs"/>
            <w:rtl/>
          </w:rPr>
          <w:t>ی</w:t>
        </w:r>
        <w:r w:rsidR="002651C2" w:rsidRPr="00B73596">
          <w:rPr>
            <w:rStyle w:val="Hyperlink"/>
            <w:rtl/>
          </w:rPr>
          <w:t>ع</w:t>
        </w:r>
        <w:r w:rsidR="002651C2" w:rsidRPr="00B73596">
          <w:rPr>
            <w:rStyle w:val="Hyperlink"/>
            <w:rFonts w:hint="cs"/>
            <w:rtl/>
          </w:rPr>
          <w:t>ی</w:t>
        </w:r>
        <w:r w:rsidR="002651C2" w:rsidRPr="00B73596">
          <w:rPr>
            <w:rStyle w:val="Hyperlink"/>
            <w:rtl/>
          </w:rPr>
          <w:t xml:space="preserve"> در زون دو</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39</w:t>
        </w:r>
        <w:r w:rsidR="002651C2" w:rsidRPr="00980F40">
          <w:rPr>
            <w:webHidden/>
            <w:rtl/>
          </w:rPr>
          <w:fldChar w:fldCharType="end"/>
        </w:r>
      </w:hyperlink>
    </w:p>
    <w:p w14:paraId="1A3FDDF3"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81" w:history="1">
        <w:r w:rsidR="002651C2" w:rsidRPr="00B73596">
          <w:rPr>
            <w:rStyle w:val="Hyperlink"/>
            <w:rtl/>
          </w:rPr>
          <w:t>جدول 5-3. طبقه</w:t>
        </w:r>
        <w:r w:rsidR="00C25C24" w:rsidRPr="00B73596">
          <w:rPr>
            <w:rStyle w:val="Hyperlink"/>
            <w:rFonts w:hint="eastAsia"/>
          </w:rPr>
          <w:t>‌</w:t>
        </w:r>
        <w:r w:rsidR="002651C2" w:rsidRPr="00B73596">
          <w:rPr>
            <w:rStyle w:val="Hyperlink"/>
            <w:rtl/>
          </w:rPr>
          <w:t>بند</w:t>
        </w:r>
        <w:r w:rsidR="002651C2" w:rsidRPr="00B73596">
          <w:rPr>
            <w:rStyle w:val="Hyperlink"/>
            <w:rFonts w:hint="cs"/>
            <w:rtl/>
          </w:rPr>
          <w:t>ی</w:t>
        </w:r>
        <w:r w:rsidR="002651C2" w:rsidRPr="00B73596">
          <w:rPr>
            <w:rStyle w:val="Hyperlink"/>
            <w:rtl/>
          </w:rPr>
          <w:t xml:space="preserve"> پتانس</w:t>
        </w:r>
        <w:r w:rsidR="002651C2" w:rsidRPr="00B73596">
          <w:rPr>
            <w:rStyle w:val="Hyperlink"/>
            <w:rFonts w:hint="cs"/>
            <w:rtl/>
          </w:rPr>
          <w:t>ی</w:t>
        </w:r>
        <w:r w:rsidR="002651C2" w:rsidRPr="00B73596">
          <w:rPr>
            <w:rStyle w:val="Hyperlink"/>
            <w:rtl/>
          </w:rPr>
          <w:t>ل تورم</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Toc98321781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40</w:t>
        </w:r>
        <w:r w:rsidR="002651C2" w:rsidRPr="00980F40">
          <w:rPr>
            <w:webHidden/>
            <w:rtl/>
          </w:rPr>
          <w:fldChar w:fldCharType="end"/>
        </w:r>
      </w:hyperlink>
    </w:p>
    <w:p w14:paraId="1F3269FA"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97" w:history="1">
        <w:r w:rsidR="002651C2" w:rsidRPr="00B73596">
          <w:rPr>
            <w:rStyle w:val="Hyperlink"/>
            <w:rtl/>
          </w:rPr>
          <w:t>جدول 6-1. مدول عکس العمل بستر پ</w:t>
        </w:r>
        <w:r w:rsidR="002651C2" w:rsidRPr="00B73596">
          <w:rPr>
            <w:rStyle w:val="Hyperlink"/>
            <w:rFonts w:hint="cs"/>
            <w:rtl/>
          </w:rPr>
          <w:t>ی</w:t>
        </w:r>
        <w:r w:rsidR="002651C2" w:rsidRPr="00B73596">
          <w:rPr>
            <w:rStyle w:val="Hyperlink"/>
            <w:rtl/>
          </w:rPr>
          <w:t xml:space="preserve"> مربع</w:t>
        </w:r>
        <w:r w:rsidR="002651C2" w:rsidRPr="00B73596">
          <w:rPr>
            <w:rStyle w:val="Hyperlink"/>
            <w:rFonts w:hint="cs"/>
            <w:rtl/>
          </w:rPr>
          <w:t>ی</w:t>
        </w:r>
        <w:r w:rsidR="002651C2" w:rsidRPr="00B73596">
          <w:rPr>
            <w:rStyle w:val="Hyperlink"/>
            <w:rFonts w:hint="eastAsia"/>
            <w:rtl/>
          </w:rPr>
          <w:t>،</w:t>
        </w:r>
        <w:r w:rsidR="002651C2" w:rsidRPr="00B73596">
          <w:rPr>
            <w:rStyle w:val="Hyperlink"/>
            <w:rtl/>
          </w:rPr>
          <w:t xml:space="preserve"> مستط</w:t>
        </w:r>
        <w:r w:rsidR="002651C2" w:rsidRPr="00B73596">
          <w:rPr>
            <w:rStyle w:val="Hyperlink"/>
            <w:rFonts w:hint="cs"/>
            <w:rtl/>
          </w:rPr>
          <w:t>ی</w:t>
        </w:r>
        <w:r w:rsidR="002651C2" w:rsidRPr="00B73596">
          <w:rPr>
            <w:rStyle w:val="Hyperlink"/>
            <w:rFonts w:hint="eastAsia"/>
            <w:rtl/>
          </w:rPr>
          <w:t>ل</w:t>
        </w:r>
        <w:r w:rsidR="002651C2" w:rsidRPr="00B73596">
          <w:rPr>
            <w:rStyle w:val="Hyperlink"/>
            <w:rFonts w:hint="cs"/>
            <w:rtl/>
          </w:rPr>
          <w:t>ی</w:t>
        </w:r>
        <w:r w:rsidR="002651C2" w:rsidRPr="00B73596">
          <w:rPr>
            <w:rStyle w:val="Hyperlink"/>
            <w:rtl/>
          </w:rPr>
          <w:t xml:space="preserve"> و نوار</w:t>
        </w:r>
        <w:r w:rsidR="002651C2" w:rsidRPr="00B73596">
          <w:rPr>
            <w:rStyle w:val="Hyperlink"/>
            <w:rFonts w:hint="cs"/>
            <w:rtl/>
          </w:rPr>
          <w:t>ی</w:t>
        </w:r>
        <w:r w:rsidR="002651C2" w:rsidRPr="00B73596">
          <w:rPr>
            <w:rStyle w:val="Hyperlink"/>
            <w:rtl/>
          </w:rPr>
          <w:t xml:space="preserve"> برا</w:t>
        </w:r>
        <w:r w:rsidR="002651C2" w:rsidRPr="00B73596">
          <w:rPr>
            <w:rStyle w:val="Hyperlink"/>
            <w:rFonts w:hint="cs"/>
            <w:rtl/>
          </w:rPr>
          <w:t>ی</w:t>
        </w:r>
        <w:r w:rsidR="002651C2" w:rsidRPr="00B73596">
          <w:rPr>
            <w:rStyle w:val="Hyperlink"/>
            <w:rtl/>
          </w:rPr>
          <w:t xml:space="preserve"> عمق </w:t>
        </w:r>
        <w:r w:rsidR="002651C2" w:rsidRPr="00B73596">
          <w:rPr>
            <w:rStyle w:val="Hyperlink"/>
            <w:rFonts w:hint="cs"/>
            <w:rtl/>
          </w:rPr>
          <w:t>ی</w:t>
        </w:r>
        <w:r w:rsidR="002651C2" w:rsidRPr="00B73596">
          <w:rPr>
            <w:rStyle w:val="Hyperlink"/>
            <w:rFonts w:hint="eastAsia"/>
            <w:rtl/>
          </w:rPr>
          <w:t>ک</w:t>
        </w:r>
        <w:r w:rsidR="002651C2" w:rsidRPr="00B73596">
          <w:rPr>
            <w:rStyle w:val="Hyperlink"/>
            <w:rtl/>
          </w:rPr>
          <w:t xml:space="preserve"> متر در گمانه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BH-WH-6</w:t>
        </w:r>
        <w:r w:rsidR="002651C2" w:rsidRPr="00980F40">
          <w:rPr>
            <w:rStyle w:val="Hyperlink"/>
            <w:sz w:val="24"/>
            <w:szCs w:val="24"/>
            <w:rtl/>
          </w:rPr>
          <w:t>-</w:t>
        </w:r>
        <w:r w:rsidR="002651C2" w:rsidRPr="00B73596">
          <w:rPr>
            <w:rStyle w:val="Hyperlink"/>
            <w:rtl/>
          </w:rPr>
          <w:t xml:space="preserve"> زون </w:t>
        </w:r>
        <w:r w:rsidR="002651C2" w:rsidRPr="00B73596">
          <w:rPr>
            <w:rStyle w:val="Hyperlink"/>
            <w:rFonts w:hint="cs"/>
            <w:rtl/>
          </w:rPr>
          <w:t>ی</w:t>
        </w:r>
        <w:r w:rsidR="002651C2" w:rsidRPr="00B73596">
          <w:rPr>
            <w:rStyle w:val="Hyperlink"/>
            <w:rFonts w:hint="eastAsia"/>
            <w:rtl/>
          </w:rPr>
          <w:t>ک</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47</w:t>
        </w:r>
        <w:r w:rsidR="002651C2" w:rsidRPr="00980F40">
          <w:rPr>
            <w:webHidden/>
            <w:rtl/>
          </w:rPr>
          <w:fldChar w:fldCharType="end"/>
        </w:r>
      </w:hyperlink>
    </w:p>
    <w:p w14:paraId="6C186639"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98" w:history="1">
        <w:r w:rsidR="002651C2" w:rsidRPr="00B73596">
          <w:rPr>
            <w:rStyle w:val="Hyperlink"/>
            <w:rtl/>
          </w:rPr>
          <w:t>جدول 6-2. مدول عکس العمل بستر پ</w:t>
        </w:r>
        <w:r w:rsidR="002651C2" w:rsidRPr="00B73596">
          <w:rPr>
            <w:rStyle w:val="Hyperlink"/>
            <w:rFonts w:hint="cs"/>
            <w:rtl/>
          </w:rPr>
          <w:t>ی</w:t>
        </w:r>
        <w:r w:rsidR="002651C2" w:rsidRPr="00B73596">
          <w:rPr>
            <w:rStyle w:val="Hyperlink"/>
            <w:rtl/>
          </w:rPr>
          <w:t xml:space="preserve"> گسترده برا</w:t>
        </w:r>
        <w:r w:rsidR="002651C2" w:rsidRPr="00B73596">
          <w:rPr>
            <w:rStyle w:val="Hyperlink"/>
            <w:rFonts w:hint="cs"/>
            <w:rtl/>
          </w:rPr>
          <w:t>ی</w:t>
        </w:r>
        <w:r w:rsidR="002651C2" w:rsidRPr="00B73596">
          <w:rPr>
            <w:rStyle w:val="Hyperlink"/>
            <w:rtl/>
          </w:rPr>
          <w:t xml:space="preserve"> عمق 3 متر در گمانه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980F40">
          <w:rPr>
            <w:rStyle w:val="Hyperlink"/>
            <w:sz w:val="24"/>
            <w:szCs w:val="24"/>
          </w:rPr>
          <w:t>BH-WH-6</w:t>
        </w:r>
        <w:r w:rsidR="002651C2" w:rsidRPr="00980F40">
          <w:rPr>
            <w:rStyle w:val="Hyperlink"/>
            <w:sz w:val="24"/>
            <w:szCs w:val="24"/>
            <w:rtl/>
          </w:rPr>
          <w:t xml:space="preserve"> </w:t>
        </w:r>
        <w:r w:rsidR="002651C2" w:rsidRPr="00B73596">
          <w:rPr>
            <w:rStyle w:val="Hyperlink"/>
            <w:rFonts w:cs="Times New Roman"/>
            <w:rtl/>
          </w:rPr>
          <w:t>–</w:t>
        </w:r>
        <w:r w:rsidR="002651C2" w:rsidRPr="00B73596">
          <w:rPr>
            <w:rStyle w:val="Hyperlink"/>
            <w:rtl/>
          </w:rPr>
          <w:t xml:space="preserve"> زون </w:t>
        </w:r>
        <w:r w:rsidR="002651C2" w:rsidRPr="00B73596">
          <w:rPr>
            <w:rStyle w:val="Hyperlink"/>
            <w:rFonts w:hint="cs"/>
            <w:rtl/>
          </w:rPr>
          <w:t>ی</w:t>
        </w:r>
        <w:r w:rsidR="002651C2" w:rsidRPr="00B73596">
          <w:rPr>
            <w:rStyle w:val="Hyperlink"/>
            <w:rFonts w:hint="eastAsia"/>
            <w:rtl/>
          </w:rPr>
          <w:t>ک</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Toc98321798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47</w:t>
        </w:r>
        <w:r w:rsidR="002651C2" w:rsidRPr="00980F40">
          <w:rPr>
            <w:webHidden/>
            <w:rtl/>
          </w:rPr>
          <w:fldChar w:fldCharType="end"/>
        </w:r>
      </w:hyperlink>
    </w:p>
    <w:p w14:paraId="7F1680B4"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799" w:history="1">
        <w:r w:rsidR="002651C2" w:rsidRPr="00B73596">
          <w:rPr>
            <w:rStyle w:val="Hyperlink"/>
            <w:rtl/>
          </w:rPr>
          <w:t>جدول 6-3. مدول عکس العمل بستر پ</w:t>
        </w:r>
        <w:r w:rsidR="002651C2" w:rsidRPr="00B73596">
          <w:rPr>
            <w:rStyle w:val="Hyperlink"/>
            <w:rFonts w:hint="cs"/>
            <w:rtl/>
          </w:rPr>
          <w:t>ی</w:t>
        </w:r>
        <w:r w:rsidR="002651C2" w:rsidRPr="00B73596">
          <w:rPr>
            <w:rStyle w:val="Hyperlink"/>
            <w:rtl/>
          </w:rPr>
          <w:t xml:space="preserve"> نوار</w:t>
        </w:r>
        <w:r w:rsidR="002651C2" w:rsidRPr="00B73596">
          <w:rPr>
            <w:rStyle w:val="Hyperlink"/>
            <w:rFonts w:hint="cs"/>
            <w:rtl/>
          </w:rPr>
          <w:t>ی</w:t>
        </w:r>
        <w:r w:rsidR="002651C2" w:rsidRPr="00B73596">
          <w:rPr>
            <w:rStyle w:val="Hyperlink"/>
            <w:rtl/>
          </w:rPr>
          <w:t xml:space="preserve"> برا</w:t>
        </w:r>
        <w:r w:rsidR="002651C2" w:rsidRPr="00B73596">
          <w:rPr>
            <w:rStyle w:val="Hyperlink"/>
            <w:rFonts w:hint="cs"/>
            <w:rtl/>
          </w:rPr>
          <w:t>ی</w:t>
        </w:r>
        <w:r w:rsidR="002651C2" w:rsidRPr="00B73596">
          <w:rPr>
            <w:rStyle w:val="Hyperlink"/>
            <w:rtl/>
          </w:rPr>
          <w:t xml:space="preserve"> عمق </w:t>
        </w:r>
        <w:r w:rsidR="002651C2" w:rsidRPr="00B73596">
          <w:rPr>
            <w:rStyle w:val="Hyperlink"/>
            <w:rFonts w:hint="cs"/>
            <w:rtl/>
          </w:rPr>
          <w:t>ی</w:t>
        </w:r>
        <w:r w:rsidR="002651C2" w:rsidRPr="00B73596">
          <w:rPr>
            <w:rStyle w:val="Hyperlink"/>
            <w:rFonts w:hint="eastAsia"/>
            <w:rtl/>
          </w:rPr>
          <w:t>ک</w:t>
        </w:r>
        <w:r w:rsidR="002651C2" w:rsidRPr="00B73596">
          <w:rPr>
            <w:rStyle w:val="Hyperlink"/>
            <w:rtl/>
          </w:rPr>
          <w:t xml:space="preserve"> متر در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980F40">
          <w:rPr>
            <w:rStyle w:val="Hyperlink"/>
            <w:sz w:val="24"/>
            <w:szCs w:val="24"/>
          </w:rPr>
          <w:t>BH-FL-8</w:t>
        </w:r>
        <w:r w:rsidR="002651C2" w:rsidRPr="00B73596">
          <w:rPr>
            <w:rStyle w:val="Hyperlink"/>
            <w:rtl/>
          </w:rPr>
          <w:t xml:space="preserve"> ال</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BH-FL-11</w:t>
        </w:r>
        <w:r w:rsidR="002651C2" w:rsidRPr="00980F40">
          <w:rPr>
            <w:rStyle w:val="Hyperlink"/>
            <w:sz w:val="24"/>
            <w:szCs w:val="24"/>
            <w:rtl/>
          </w:rPr>
          <w:t>-</w:t>
        </w:r>
        <w:r w:rsidR="002651C2" w:rsidRPr="00B73596">
          <w:rPr>
            <w:rStyle w:val="Hyperlink"/>
            <w:rtl/>
          </w:rPr>
          <w:t xml:space="preserve"> زون 2</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Toc98321799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47</w:t>
        </w:r>
        <w:r w:rsidR="002651C2" w:rsidRPr="00980F40">
          <w:rPr>
            <w:webHidden/>
            <w:rtl/>
          </w:rPr>
          <w:fldChar w:fldCharType="end"/>
        </w:r>
      </w:hyperlink>
    </w:p>
    <w:p w14:paraId="1D547E17" w14:textId="77777777" w:rsidR="002651C2" w:rsidRPr="00B73596" w:rsidRDefault="00000000" w:rsidP="00E36BA9">
      <w:pPr>
        <w:pStyle w:val="TOC1"/>
        <w:rPr>
          <w:rFonts w:asciiTheme="minorHAnsi" w:eastAsiaTheme="minorEastAsia" w:hAnsiTheme="minorHAnsi" w:cstheme="minorBidi"/>
          <w:sz w:val="22"/>
          <w:szCs w:val="22"/>
          <w:rtl/>
          <w:lang w:val="en-US" w:eastAsia="en-US" w:bidi="ar-SA"/>
        </w:rPr>
      </w:pPr>
      <w:hyperlink w:anchor="_Toc98321804" w:history="1">
        <w:r w:rsidR="002651C2" w:rsidRPr="00B73596">
          <w:rPr>
            <w:rStyle w:val="Hyperlink"/>
            <w:rtl/>
          </w:rPr>
          <w:t>جدول 7-1. ضرايب فشار جانبي برا</w:t>
        </w:r>
        <w:r w:rsidR="002651C2" w:rsidRPr="00B73596">
          <w:rPr>
            <w:rStyle w:val="Hyperlink"/>
            <w:rFonts w:hint="cs"/>
            <w:rtl/>
          </w:rPr>
          <w:t>ی</w:t>
        </w:r>
        <w:r w:rsidR="002651C2" w:rsidRPr="00B73596">
          <w:rPr>
            <w:rStyle w:val="Hyperlink"/>
            <w:rtl/>
          </w:rPr>
          <w:t xml:space="preserve"> لا</w:t>
        </w:r>
        <w:r w:rsidR="002651C2" w:rsidRPr="00B73596">
          <w:rPr>
            <w:rStyle w:val="Hyperlink"/>
            <w:rFonts w:hint="cs"/>
            <w:rtl/>
          </w:rPr>
          <w:t>ی</w:t>
        </w:r>
        <w:r w:rsidR="002651C2" w:rsidRPr="00B73596">
          <w:rPr>
            <w:rStyle w:val="Hyperlink"/>
            <w:rtl/>
          </w:rPr>
          <w:t>ه‌ها</w:t>
        </w:r>
        <w:r w:rsidR="002651C2" w:rsidRPr="00B73596">
          <w:rPr>
            <w:rStyle w:val="Hyperlink"/>
            <w:rFonts w:hint="cs"/>
            <w:rtl/>
          </w:rPr>
          <w:t>ی</w:t>
        </w:r>
        <w:r w:rsidR="002651C2" w:rsidRPr="00B73596">
          <w:rPr>
            <w:rStyle w:val="Hyperlink"/>
            <w:rtl/>
          </w:rPr>
          <w:t xml:space="preserve"> خاک طب</w:t>
        </w:r>
        <w:r w:rsidR="002651C2" w:rsidRPr="00B73596">
          <w:rPr>
            <w:rStyle w:val="Hyperlink"/>
            <w:rFonts w:hint="cs"/>
            <w:rtl/>
          </w:rPr>
          <w:t>ی</w:t>
        </w:r>
        <w:r w:rsidR="002651C2" w:rsidRPr="00B73596">
          <w:rPr>
            <w:rStyle w:val="Hyperlink"/>
            <w:rtl/>
          </w:rPr>
          <w:t>ع</w:t>
        </w:r>
        <w:r w:rsidR="002651C2" w:rsidRPr="00B73596">
          <w:rPr>
            <w:rStyle w:val="Hyperlink"/>
            <w:rFonts w:hint="cs"/>
            <w:rtl/>
          </w:rPr>
          <w:t>ی</w:t>
        </w:r>
        <w:r w:rsidR="002651C2" w:rsidRPr="00B73596">
          <w:rPr>
            <w:rStyle w:val="Hyperlink"/>
            <w:rtl/>
          </w:rPr>
          <w:t xml:space="preserve"> با فرض پر کردن پشت د</w:t>
        </w:r>
        <w:r w:rsidR="002651C2" w:rsidRPr="00B73596">
          <w:rPr>
            <w:rStyle w:val="Hyperlink"/>
            <w:rFonts w:hint="cs"/>
            <w:rtl/>
          </w:rPr>
          <w:t>ی</w:t>
        </w:r>
        <w:r w:rsidR="002651C2" w:rsidRPr="00B73596">
          <w:rPr>
            <w:rStyle w:val="Hyperlink"/>
            <w:rtl/>
          </w:rPr>
          <w:t>وار با خاکر</w:t>
        </w:r>
        <w:r w:rsidR="002651C2" w:rsidRPr="00B73596">
          <w:rPr>
            <w:rStyle w:val="Hyperlink"/>
            <w:rFonts w:hint="cs"/>
            <w:rtl/>
          </w:rPr>
          <w:t>ی</w:t>
        </w:r>
        <w:r w:rsidR="002651C2" w:rsidRPr="00B73596">
          <w:rPr>
            <w:rStyle w:val="Hyperlink"/>
            <w:rtl/>
          </w:rPr>
          <w:t>ز دانه</w:t>
        </w:r>
        <w:r w:rsidR="00C25C24" w:rsidRPr="00B73596">
          <w:rPr>
            <w:rStyle w:val="Hyperlink"/>
            <w:rFonts w:hint="eastAsia"/>
          </w:rPr>
          <w:t>‌</w:t>
        </w:r>
        <w:r w:rsidR="002651C2" w:rsidRPr="00B73596">
          <w:rPr>
            <w:rStyle w:val="Hyperlink"/>
            <w:rtl/>
          </w:rPr>
          <w:t>ا</w:t>
        </w:r>
        <w:r w:rsidR="002651C2" w:rsidRPr="00B73596">
          <w:rPr>
            <w:rStyle w:val="Hyperlink"/>
            <w:rFonts w:hint="cs"/>
            <w:rtl/>
          </w:rPr>
          <w:t>ی</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Toc98321804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566628">
          <w:rPr>
            <w:webHidden/>
            <w:rtl/>
          </w:rPr>
          <w:t>51</w:t>
        </w:r>
        <w:r w:rsidR="002651C2" w:rsidRPr="00980F40">
          <w:rPr>
            <w:webHidden/>
            <w:rtl/>
          </w:rPr>
          <w:fldChar w:fldCharType="end"/>
        </w:r>
      </w:hyperlink>
    </w:p>
    <w:p w14:paraId="4D760635" w14:textId="77777777" w:rsidR="005329DA" w:rsidRPr="00B73596" w:rsidRDefault="00BC30AC" w:rsidP="00735121">
      <w:pPr>
        <w:pStyle w:val="a3"/>
        <w:numPr>
          <w:ilvl w:val="0"/>
          <w:numId w:val="0"/>
        </w:numPr>
        <w:bidi/>
        <w:spacing w:after="0"/>
        <w:jc w:val="both"/>
        <w:rPr>
          <w:rFonts w:eastAsia="Calibri" w:cs="B Nazanin"/>
          <w:bCs w:val="0"/>
          <w:sz w:val="24"/>
          <w:szCs w:val="24"/>
          <w:rtl/>
          <w:lang w:bidi="ar-SA"/>
        </w:rPr>
      </w:pPr>
      <w:r w:rsidRPr="00980F40">
        <w:rPr>
          <w:rFonts w:eastAsia="Calibri" w:cs="B Nazanin"/>
          <w:bCs w:val="0"/>
          <w:noProof/>
          <w:szCs w:val="22"/>
          <w:lang w:bidi="ar-SA"/>
        </w:rPr>
        <w:fldChar w:fldCharType="end"/>
      </w:r>
    </w:p>
    <w:p w14:paraId="43D8EE87" w14:textId="77777777" w:rsidR="00BC30AC" w:rsidRPr="00B73596" w:rsidRDefault="00BC30AC" w:rsidP="008222E8">
      <w:pPr>
        <w:pStyle w:val="a3"/>
        <w:numPr>
          <w:ilvl w:val="0"/>
          <w:numId w:val="0"/>
        </w:numPr>
        <w:bidi/>
        <w:spacing w:after="0"/>
        <w:jc w:val="both"/>
        <w:rPr>
          <w:rFonts w:eastAsiaTheme="majorEastAsia" w:cs="B Nazanin"/>
          <w:rtl/>
        </w:rPr>
      </w:pPr>
      <w:r w:rsidRPr="00B73596">
        <w:rPr>
          <w:rFonts w:eastAsiaTheme="majorEastAsia" w:cs="B Nazanin"/>
          <w:rtl/>
        </w:rPr>
        <w:br w:type="page"/>
      </w:r>
    </w:p>
    <w:p w14:paraId="7443919F" w14:textId="77777777" w:rsidR="003128BE" w:rsidRPr="00B73596" w:rsidRDefault="003128BE" w:rsidP="006B08D8">
      <w:pPr>
        <w:pStyle w:val="a3"/>
        <w:numPr>
          <w:ilvl w:val="0"/>
          <w:numId w:val="0"/>
        </w:numPr>
        <w:bidi/>
        <w:spacing w:after="0"/>
        <w:jc w:val="both"/>
        <w:rPr>
          <w:rFonts w:eastAsiaTheme="majorEastAsia" w:cs="B Nazanin"/>
        </w:rPr>
      </w:pPr>
      <w:bookmarkStart w:id="19" w:name="_Toc96953868"/>
      <w:bookmarkStart w:id="20" w:name="_Toc96957181"/>
      <w:bookmarkStart w:id="21" w:name="_Toc96958806"/>
      <w:bookmarkStart w:id="22" w:name="_Toc96959089"/>
      <w:bookmarkStart w:id="23" w:name="_Toc97118365"/>
      <w:bookmarkStart w:id="24" w:name="_Toc97130917"/>
      <w:bookmarkStart w:id="25" w:name="_Toc98320017"/>
      <w:bookmarkStart w:id="26" w:name="_Toc98321749"/>
      <w:bookmarkStart w:id="27" w:name="_Toc98322132"/>
      <w:bookmarkStart w:id="28" w:name="_Toc151286490"/>
      <w:r w:rsidRPr="00B73596">
        <w:rPr>
          <w:rFonts w:eastAsiaTheme="majorEastAsia" w:cs="B Nazanin" w:hint="eastAsia"/>
          <w:rtl/>
        </w:rPr>
        <w:lastRenderedPageBreak/>
        <w:t>مقدمه</w:t>
      </w:r>
      <w:bookmarkEnd w:id="17"/>
      <w:bookmarkEnd w:id="18"/>
      <w:bookmarkEnd w:id="19"/>
      <w:bookmarkEnd w:id="20"/>
      <w:bookmarkEnd w:id="21"/>
      <w:bookmarkEnd w:id="22"/>
      <w:bookmarkEnd w:id="23"/>
      <w:bookmarkEnd w:id="24"/>
      <w:bookmarkEnd w:id="25"/>
      <w:bookmarkEnd w:id="26"/>
      <w:bookmarkEnd w:id="27"/>
      <w:bookmarkEnd w:id="28"/>
      <w:r w:rsidRPr="00B73596">
        <w:rPr>
          <w:rFonts w:eastAsiaTheme="majorEastAsia" w:cs="B Nazanin"/>
          <w:rtl/>
        </w:rPr>
        <w:t xml:space="preserve"> </w:t>
      </w:r>
    </w:p>
    <w:p w14:paraId="5F368622" w14:textId="77777777" w:rsidR="003128BE" w:rsidRPr="00B73596" w:rsidRDefault="003128BE" w:rsidP="00D358B0">
      <w:pPr>
        <w:pStyle w:val="C0PlainText"/>
        <w:spacing w:line="276" w:lineRule="auto"/>
        <w:ind w:left="-18" w:hanging="16"/>
        <w:rPr>
          <w:color w:val="000000" w:themeColor="text1"/>
          <w:rtl/>
        </w:rPr>
      </w:pPr>
      <w:bookmarkStart w:id="29" w:name="_Toc343001687"/>
      <w:bookmarkStart w:id="30" w:name="_Toc343327775"/>
      <w:r w:rsidRPr="00B73596">
        <w:rPr>
          <w:rFonts w:ascii="Arial" w:eastAsiaTheme="minorHAnsi" w:hAnsi="Arial"/>
          <w:sz w:val="28"/>
          <w:rtl/>
        </w:rPr>
        <w:t xml:space="preserve"> </w:t>
      </w:r>
      <w:r w:rsidRPr="00B73596">
        <w:rPr>
          <w:color w:val="000000" w:themeColor="text1"/>
        </w:rPr>
        <w:t xml:space="preserve">     </w:t>
      </w:r>
      <w:r w:rsidRPr="00B73596">
        <w:rPr>
          <w:color w:val="000000" w:themeColor="text1"/>
          <w:rtl/>
        </w:rPr>
        <w:t xml:space="preserve">گزارش </w:t>
      </w:r>
      <w:r w:rsidRPr="00B73596">
        <w:rPr>
          <w:rFonts w:hint="eastAsia"/>
          <w:color w:val="000000" w:themeColor="text1"/>
          <w:rtl/>
        </w:rPr>
        <w:t>حاضر</w:t>
      </w:r>
      <w:r w:rsidRPr="00B73596">
        <w:rPr>
          <w:rtl/>
        </w:rPr>
        <w:t xml:space="preserve"> حاوي </w:t>
      </w:r>
      <w:r w:rsidRPr="00B73596">
        <w:rPr>
          <w:color w:val="000000" w:themeColor="text1"/>
          <w:rtl/>
        </w:rPr>
        <w:t xml:space="preserve">نتايج </w:t>
      </w:r>
      <w:r w:rsidRPr="00B73596">
        <w:rPr>
          <w:rFonts w:hint="eastAsia"/>
          <w:color w:val="000000" w:themeColor="text1"/>
          <w:rtl/>
        </w:rPr>
        <w:t>عمل</w:t>
      </w:r>
      <w:r w:rsidRPr="00B73596">
        <w:rPr>
          <w:rFonts w:hint="cs"/>
          <w:color w:val="000000" w:themeColor="text1"/>
          <w:rtl/>
        </w:rPr>
        <w:t>ی</w:t>
      </w:r>
      <w:r w:rsidRPr="00B73596">
        <w:rPr>
          <w:rFonts w:hint="eastAsia"/>
          <w:color w:val="000000" w:themeColor="text1"/>
          <w:rtl/>
        </w:rPr>
        <w:t>ات</w:t>
      </w:r>
      <w:r w:rsidRPr="00B73596">
        <w:rPr>
          <w:color w:val="000000" w:themeColor="text1"/>
          <w:rtl/>
        </w:rPr>
        <w:t xml:space="preserve"> </w:t>
      </w:r>
      <w:r w:rsidRPr="00B73596">
        <w:rPr>
          <w:rFonts w:hint="eastAsia"/>
          <w:color w:val="000000" w:themeColor="text1"/>
          <w:rtl/>
        </w:rPr>
        <w:t>صحرا</w:t>
      </w:r>
      <w:r w:rsidRPr="00B73596">
        <w:rPr>
          <w:rFonts w:hint="cs"/>
          <w:color w:val="000000" w:themeColor="text1"/>
          <w:rtl/>
        </w:rPr>
        <w:t>یی</w:t>
      </w:r>
      <w:r w:rsidRPr="00B73596">
        <w:rPr>
          <w:rFonts w:hint="eastAsia"/>
          <w:color w:val="000000" w:themeColor="text1"/>
          <w:rtl/>
        </w:rPr>
        <w:t>،</w:t>
      </w:r>
      <w:r w:rsidRPr="00B73596">
        <w:rPr>
          <w:color w:val="000000" w:themeColor="text1"/>
          <w:rtl/>
        </w:rPr>
        <w:t xml:space="preserve"> </w:t>
      </w:r>
      <w:r w:rsidRPr="00B73596">
        <w:rPr>
          <w:rFonts w:hint="eastAsia"/>
          <w:color w:val="000000" w:themeColor="text1"/>
          <w:rtl/>
        </w:rPr>
        <w:t>آزما</w:t>
      </w:r>
      <w:r w:rsidRPr="00B73596">
        <w:rPr>
          <w:rFonts w:hint="cs"/>
          <w:color w:val="000000" w:themeColor="text1"/>
          <w:rtl/>
        </w:rPr>
        <w:t>ی</w:t>
      </w:r>
      <w:r w:rsidRPr="00B73596">
        <w:rPr>
          <w:rFonts w:hint="eastAsia"/>
          <w:color w:val="000000" w:themeColor="text1"/>
          <w:rtl/>
        </w:rPr>
        <w:t>شگاه</w:t>
      </w:r>
      <w:r w:rsidRPr="00B73596">
        <w:rPr>
          <w:rFonts w:hint="cs"/>
          <w:color w:val="000000" w:themeColor="text1"/>
          <w:rtl/>
        </w:rPr>
        <w:t>ی</w:t>
      </w:r>
      <w:r w:rsidRPr="00B73596">
        <w:rPr>
          <w:color w:val="000000" w:themeColor="text1"/>
        </w:rPr>
        <w:t xml:space="preserve"> </w:t>
      </w:r>
      <w:r w:rsidRPr="00B73596">
        <w:rPr>
          <w:rFonts w:hint="eastAsia"/>
          <w:color w:val="000000" w:themeColor="text1"/>
          <w:rtl/>
        </w:rPr>
        <w:t>و</w:t>
      </w:r>
      <w:r w:rsidRPr="00B73596">
        <w:rPr>
          <w:color w:val="000000" w:themeColor="text1"/>
          <w:rtl/>
        </w:rPr>
        <w:t xml:space="preserve"> </w:t>
      </w:r>
      <w:r w:rsidRPr="00B73596">
        <w:rPr>
          <w:rFonts w:hint="eastAsia"/>
          <w:color w:val="000000" w:themeColor="text1"/>
          <w:rtl/>
        </w:rPr>
        <w:t>تحل</w:t>
      </w:r>
      <w:r w:rsidRPr="00B73596">
        <w:rPr>
          <w:rFonts w:hint="cs"/>
          <w:color w:val="000000" w:themeColor="text1"/>
          <w:rtl/>
        </w:rPr>
        <w:t>ی</w:t>
      </w:r>
      <w:r w:rsidRPr="00B73596">
        <w:rPr>
          <w:rFonts w:hint="eastAsia"/>
          <w:color w:val="000000" w:themeColor="text1"/>
          <w:rtl/>
        </w:rPr>
        <w:t>ل</w:t>
      </w:r>
      <w:r w:rsidRPr="00B73596">
        <w:rPr>
          <w:color w:val="000000" w:themeColor="text1"/>
          <w:rtl/>
        </w:rPr>
        <w:softHyphen/>
      </w:r>
      <w:r w:rsidRPr="00B73596">
        <w:rPr>
          <w:rFonts w:hint="eastAsia"/>
          <w:color w:val="000000" w:themeColor="text1"/>
          <w:rtl/>
        </w:rPr>
        <w:t>ها</w:t>
      </w:r>
      <w:r w:rsidRPr="00B73596">
        <w:rPr>
          <w:rFonts w:hint="cs"/>
          <w:color w:val="000000" w:themeColor="text1"/>
          <w:rtl/>
        </w:rPr>
        <w:t>ی</w:t>
      </w:r>
      <w:r w:rsidRPr="00B73596">
        <w:rPr>
          <w:color w:val="000000" w:themeColor="text1"/>
          <w:rtl/>
        </w:rPr>
        <w:t xml:space="preserve"> </w:t>
      </w:r>
      <w:r w:rsidRPr="00B73596">
        <w:rPr>
          <w:rFonts w:hint="eastAsia"/>
          <w:color w:val="000000" w:themeColor="text1"/>
          <w:rtl/>
        </w:rPr>
        <w:t>مهندس</w:t>
      </w:r>
      <w:r w:rsidRPr="00B73596">
        <w:rPr>
          <w:rFonts w:hint="cs"/>
          <w:color w:val="000000" w:themeColor="text1"/>
          <w:rtl/>
        </w:rPr>
        <w:t>ی</w:t>
      </w:r>
      <w:r w:rsidRPr="00B73596">
        <w:rPr>
          <w:color w:val="000000" w:themeColor="text1"/>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پروژه</w:t>
      </w:r>
      <w:r w:rsidRPr="00B73596">
        <w:rPr>
          <w:rtl/>
        </w:rPr>
        <w:t xml:space="preserve"> </w:t>
      </w:r>
      <w:r w:rsidRPr="00B73596">
        <w:rPr>
          <w:rFonts w:hint="eastAsia"/>
          <w:rtl/>
        </w:rPr>
        <w:t>طرح</w:t>
      </w:r>
      <w:r w:rsidRPr="00B73596">
        <w:rPr>
          <w:rtl/>
        </w:rPr>
        <w:t xml:space="preserve"> عمل</w:t>
      </w:r>
      <w:r w:rsidRPr="00B73596">
        <w:rPr>
          <w:rFonts w:hint="cs"/>
          <w:rtl/>
        </w:rPr>
        <w:t>ی</w:t>
      </w:r>
      <w:r w:rsidRPr="00B73596">
        <w:rPr>
          <w:rFonts w:hint="eastAsia"/>
          <w:rtl/>
        </w:rPr>
        <w:t>ات</w:t>
      </w:r>
      <w:r w:rsidRPr="00B73596">
        <w:rPr>
          <w:rtl/>
        </w:rPr>
        <w:t xml:space="preserve"> محور نگهداشت </w:t>
      </w:r>
      <w:r w:rsidRPr="00B73596">
        <w:rPr>
          <w:rFonts w:hint="eastAsia"/>
          <w:rtl/>
        </w:rPr>
        <w:t>و</w:t>
      </w:r>
      <w:r w:rsidRPr="00B73596">
        <w:rPr>
          <w:rtl/>
        </w:rPr>
        <w:t xml:space="preserve"> افزا</w:t>
      </w:r>
      <w:r w:rsidRPr="00B73596">
        <w:rPr>
          <w:rFonts w:hint="cs"/>
          <w:rtl/>
        </w:rPr>
        <w:t>ی</w:t>
      </w:r>
      <w:r w:rsidRPr="00B73596">
        <w:rPr>
          <w:rFonts w:hint="eastAsia"/>
          <w:rtl/>
        </w:rPr>
        <w:t>ش</w:t>
      </w:r>
      <w:r w:rsidRPr="00B73596">
        <w:rPr>
          <w:rtl/>
        </w:rPr>
        <w:t xml:space="preserve"> تول</w:t>
      </w:r>
      <w:r w:rsidRPr="00B73596">
        <w:rPr>
          <w:rFonts w:hint="cs"/>
          <w:rtl/>
        </w:rPr>
        <w:t>ی</w:t>
      </w:r>
      <w:r w:rsidRPr="00B73596">
        <w:rPr>
          <w:rFonts w:hint="eastAsia"/>
          <w:rtl/>
        </w:rPr>
        <w:t>د</w:t>
      </w:r>
      <w:r w:rsidRPr="00B73596">
        <w:rPr>
          <w:rtl/>
        </w:rPr>
        <w:t xml:space="preserve"> </w:t>
      </w:r>
      <w:r w:rsidRPr="00B73596">
        <w:rPr>
          <w:rFonts w:hint="eastAsia"/>
          <w:rtl/>
        </w:rPr>
        <w:t>م</w:t>
      </w:r>
      <w:r w:rsidRPr="00B73596">
        <w:rPr>
          <w:rFonts w:hint="cs"/>
          <w:rtl/>
        </w:rPr>
        <w:t>ی</w:t>
      </w:r>
      <w:r w:rsidRPr="00B73596">
        <w:rPr>
          <w:rFonts w:hint="eastAsia"/>
          <w:rtl/>
        </w:rPr>
        <w:t>دان</w:t>
      </w:r>
      <w:r w:rsidRPr="00B73596">
        <w:rPr>
          <w:rtl/>
        </w:rPr>
        <w:t xml:space="preserve"> </w:t>
      </w:r>
      <w:r w:rsidRPr="00B73596">
        <w:rPr>
          <w:rFonts w:hint="eastAsia"/>
          <w:rtl/>
        </w:rPr>
        <w:t>نفت</w:t>
      </w:r>
      <w:r w:rsidRPr="00B73596">
        <w:rPr>
          <w:rFonts w:hint="cs"/>
          <w:rtl/>
        </w:rPr>
        <w:t>ی</w:t>
      </w:r>
      <w:r w:rsidRPr="00B73596">
        <w:rPr>
          <w:rtl/>
        </w:rPr>
        <w:t xml:space="preserve"> </w:t>
      </w:r>
      <w:r w:rsidRPr="00B73596">
        <w:rPr>
          <w:rFonts w:hint="eastAsia"/>
          <w:rtl/>
        </w:rPr>
        <w:t>ب</w:t>
      </w:r>
      <w:r w:rsidRPr="00B73596">
        <w:rPr>
          <w:rFonts w:hint="cs"/>
          <w:rtl/>
        </w:rPr>
        <w:t>ی</w:t>
      </w:r>
      <w:r w:rsidRPr="00B73596">
        <w:rPr>
          <w:rFonts w:hint="eastAsia"/>
          <w:rtl/>
        </w:rPr>
        <w:t>نک</w:t>
      </w:r>
      <w:r w:rsidRPr="00B73596">
        <w:rPr>
          <w:rFonts w:hint="eastAsia"/>
          <w:color w:val="000000" w:themeColor="text1"/>
          <w:rtl/>
          <w:lang w:val="en-US"/>
        </w:rPr>
        <w:t>،</w:t>
      </w:r>
      <w:r w:rsidRPr="00B73596">
        <w:rPr>
          <w:color w:val="000000" w:themeColor="text1"/>
          <w:rtl/>
          <w:lang w:val="en-US"/>
        </w:rPr>
        <w:t xml:space="preserve"> </w:t>
      </w:r>
      <w:r w:rsidRPr="00B73596">
        <w:rPr>
          <w:rFonts w:hint="eastAsia"/>
          <w:rtl/>
        </w:rPr>
        <w:t>واقع</w:t>
      </w:r>
      <w:r w:rsidRPr="00B73596">
        <w:rPr>
          <w:rtl/>
        </w:rPr>
        <w:t xml:space="preserve"> در استان </w:t>
      </w:r>
      <w:r w:rsidRPr="00B73596">
        <w:rPr>
          <w:rFonts w:hint="eastAsia"/>
          <w:rtl/>
        </w:rPr>
        <w:t>بوشهر</w:t>
      </w:r>
      <w:r w:rsidRPr="00B73596">
        <w:rPr>
          <w:rtl/>
        </w:rPr>
        <w:t xml:space="preserve">، شهرستان </w:t>
      </w:r>
      <w:r w:rsidRPr="00B73596">
        <w:rPr>
          <w:rFonts w:hint="eastAsia"/>
          <w:rtl/>
          <w:lang w:val="en-US"/>
        </w:rPr>
        <w:t>گناوه</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 xml:space="preserve"> </w:t>
      </w:r>
      <w:r w:rsidRPr="00B73596">
        <w:rPr>
          <w:rFonts w:hint="eastAsia"/>
          <w:rtl/>
        </w:rPr>
        <w:t>که</w:t>
      </w:r>
      <w:r w:rsidRPr="00B73596">
        <w:rPr>
          <w:rtl/>
        </w:rPr>
        <w:t xml:space="preserve"> </w:t>
      </w:r>
      <w:r w:rsidRPr="00B73596">
        <w:rPr>
          <w:rFonts w:hint="eastAsia"/>
          <w:rtl/>
        </w:rPr>
        <w:t>بر</w:t>
      </w:r>
      <w:r w:rsidRPr="00B73596">
        <w:rPr>
          <w:rtl/>
        </w:rPr>
        <w:t xml:space="preserve"> </w:t>
      </w:r>
      <w:r w:rsidRPr="00B73596">
        <w:rPr>
          <w:rFonts w:hint="eastAsia"/>
          <w:rtl/>
        </w:rPr>
        <w:t>اساس</w:t>
      </w:r>
      <w:r w:rsidRPr="00B73596">
        <w:rPr>
          <w:rtl/>
        </w:rPr>
        <w:t xml:space="preserve"> </w:t>
      </w:r>
      <w:r w:rsidRPr="00B73596">
        <w:rPr>
          <w:rFonts w:hint="eastAsia"/>
          <w:rtl/>
        </w:rPr>
        <w:t>درخواست</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r w:rsidRPr="00B73596">
        <w:rPr>
          <w:rtl/>
        </w:rPr>
        <w:t xml:space="preserve"> -</w:t>
      </w:r>
      <w:r w:rsidRPr="00B73596">
        <w:rPr>
          <w:rFonts w:hint="eastAsia"/>
          <w:rtl/>
        </w:rPr>
        <w:t>شرکت</w:t>
      </w:r>
      <w:r w:rsidRPr="00B73596">
        <w:rPr>
          <w:rtl/>
        </w:rPr>
        <w:t xml:space="preserve"> </w:t>
      </w:r>
      <w:r w:rsidRPr="00B73596">
        <w:rPr>
          <w:rFonts w:hint="eastAsia"/>
          <w:rtl/>
        </w:rPr>
        <w:t>مهندس</w:t>
      </w:r>
      <w:r w:rsidRPr="00B73596">
        <w:rPr>
          <w:rFonts w:hint="cs"/>
          <w:rtl/>
        </w:rPr>
        <w:t>ی</w:t>
      </w:r>
      <w:r w:rsidRPr="00B73596">
        <w:rPr>
          <w:rtl/>
        </w:rPr>
        <w:t xml:space="preserve"> </w:t>
      </w:r>
      <w:r w:rsidRPr="00B73596">
        <w:rPr>
          <w:rFonts w:hint="eastAsia"/>
          <w:rtl/>
        </w:rPr>
        <w:t>ه</w:t>
      </w:r>
      <w:r w:rsidRPr="00B73596">
        <w:rPr>
          <w:rFonts w:hint="cs"/>
          <w:rtl/>
        </w:rPr>
        <w:t>ی</w:t>
      </w:r>
      <w:r w:rsidRPr="00B73596">
        <w:rPr>
          <w:rFonts w:hint="eastAsia"/>
          <w:rtl/>
        </w:rPr>
        <w:t>رگان</w:t>
      </w:r>
      <w:r w:rsidRPr="00B73596">
        <w:rPr>
          <w:rtl/>
        </w:rPr>
        <w:t xml:space="preserve"> </w:t>
      </w:r>
      <w:r w:rsidRPr="00B73596">
        <w:rPr>
          <w:rFonts w:hint="eastAsia"/>
          <w:rtl/>
        </w:rPr>
        <w:t>انرژ</w:t>
      </w:r>
      <w:r w:rsidRPr="00B73596">
        <w:rPr>
          <w:rFonts w:hint="cs"/>
          <w:rtl/>
        </w:rPr>
        <w:t>ی</w:t>
      </w:r>
      <w:r w:rsidRPr="00B73596">
        <w:rPr>
          <w:rtl/>
        </w:rPr>
        <w:t>- ته</w:t>
      </w:r>
      <w:r w:rsidRPr="00B73596">
        <w:rPr>
          <w:rFonts w:hint="cs"/>
          <w:rtl/>
        </w:rPr>
        <w:t>ی</w:t>
      </w:r>
      <w:r w:rsidRPr="00B73596">
        <w:rPr>
          <w:rFonts w:hint="eastAsia"/>
          <w:rtl/>
        </w:rPr>
        <w:t>ه</w:t>
      </w:r>
      <w:r w:rsidRPr="00B73596">
        <w:rPr>
          <w:rtl/>
        </w:rPr>
        <w:t xml:space="preserve"> شده است. </w:t>
      </w:r>
    </w:p>
    <w:p w14:paraId="49C4AC7B" w14:textId="77777777" w:rsidR="003128BE" w:rsidRPr="00B73596" w:rsidRDefault="003128BE" w:rsidP="00D358B0">
      <w:pPr>
        <w:bidi/>
        <w:spacing w:before="120" w:after="120"/>
        <w:ind w:left="108" w:firstLine="424"/>
        <w:jc w:val="both"/>
        <w:rPr>
          <w:rFonts w:ascii="Arial" w:eastAsiaTheme="minorHAnsi" w:hAnsi="Arial"/>
          <w:sz w:val="28"/>
          <w:szCs w:val="28"/>
          <w:rtl/>
        </w:rPr>
      </w:pP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sz w:val="28"/>
          <w:szCs w:val="28"/>
          <w:rtl/>
        </w:rPr>
        <w:t xml:space="preserve"> نفت</w:t>
      </w:r>
      <w:r w:rsidRPr="00B73596">
        <w:rPr>
          <w:rFonts w:ascii="Arial" w:eastAsiaTheme="minorHAnsi" w:hAnsi="Arial" w:hint="cs"/>
          <w:sz w:val="28"/>
          <w:szCs w:val="28"/>
          <w:rtl/>
        </w:rPr>
        <w:t>ی</w:t>
      </w:r>
      <w:r w:rsidRPr="00B73596">
        <w:rPr>
          <w:rFonts w:ascii="Arial" w:eastAsiaTheme="minorHAnsi" w:hAnsi="Arial"/>
          <w:sz w:val="28"/>
          <w:szCs w:val="28"/>
          <w:rtl/>
        </w:rPr>
        <w:t xml:space="preserve"> بينك در فاصله 20 كيلومتري شمال غربي شهرستان گناوه واقع و به دو بخش تحت الارض و سطح الارض تقس</w:t>
      </w:r>
      <w:r w:rsidRPr="00B73596">
        <w:rPr>
          <w:rFonts w:ascii="Arial" w:eastAsiaTheme="minorHAnsi" w:hAnsi="Arial" w:hint="cs"/>
          <w:sz w:val="28"/>
          <w:szCs w:val="28"/>
          <w:rtl/>
        </w:rPr>
        <w:t>ی</w:t>
      </w:r>
      <w:r w:rsidRPr="00B73596">
        <w:rPr>
          <w:rFonts w:ascii="Arial" w:eastAsiaTheme="minorHAnsi" w:hAnsi="Arial" w:hint="eastAsia"/>
          <w:sz w:val="28"/>
          <w:szCs w:val="28"/>
          <w:rtl/>
        </w:rPr>
        <w:t>م</w:t>
      </w:r>
      <w:r w:rsidRPr="00B73596">
        <w:rPr>
          <w:rFonts w:ascii="Arial" w:eastAsiaTheme="minorHAnsi" w:hAnsi="Arial"/>
          <w:sz w:val="28"/>
          <w:szCs w:val="28"/>
          <w:rtl/>
        </w:rPr>
        <w:t xml:space="preserve"> شده است. بخش تحت </w:t>
      </w:r>
      <w:r w:rsidRPr="00B73596">
        <w:rPr>
          <w:rFonts w:ascii="Arial" w:eastAsiaTheme="minorHAnsi" w:hAnsi="Arial" w:hint="eastAsia"/>
          <w:sz w:val="28"/>
          <w:szCs w:val="28"/>
        </w:rPr>
        <w:t>‌</w:t>
      </w:r>
      <w:r w:rsidRPr="00B73596">
        <w:rPr>
          <w:rFonts w:ascii="Arial" w:eastAsiaTheme="minorHAnsi" w:hAnsi="Arial" w:hint="eastAsia"/>
          <w:sz w:val="28"/>
          <w:szCs w:val="28"/>
          <w:rtl/>
        </w:rPr>
        <w:t>الارض</w:t>
      </w:r>
      <w:r w:rsidRPr="00B73596">
        <w:rPr>
          <w:rFonts w:ascii="Arial" w:eastAsiaTheme="minorHAnsi" w:hAnsi="Arial"/>
          <w:sz w:val="28"/>
          <w:szCs w:val="28"/>
          <w:rtl/>
        </w:rPr>
        <w:t xml:space="preserve"> شامل 10 </w:t>
      </w:r>
      <w:r w:rsidRPr="00B73596">
        <w:rPr>
          <w:rFonts w:ascii="Arial" w:eastAsiaTheme="minorHAnsi" w:hAnsi="Arial" w:hint="eastAsia"/>
          <w:sz w:val="28"/>
          <w:szCs w:val="28"/>
          <w:rtl/>
          <w:lang w:bidi="fa-IR"/>
        </w:rPr>
        <w:t>سا</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ت</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rPr>
        <w:t>تاس</w:t>
      </w:r>
      <w:r w:rsidRPr="00B73596">
        <w:rPr>
          <w:rFonts w:ascii="Arial" w:eastAsiaTheme="minorHAnsi" w:hAnsi="Arial" w:hint="cs"/>
          <w:sz w:val="28"/>
          <w:szCs w:val="28"/>
          <w:rtl/>
        </w:rPr>
        <w:t>ی</w:t>
      </w:r>
      <w:r w:rsidRPr="00B73596">
        <w:rPr>
          <w:rFonts w:ascii="Arial" w:eastAsiaTheme="minorHAnsi" w:hAnsi="Arial" w:hint="eastAsia"/>
          <w:sz w:val="28"/>
          <w:szCs w:val="28"/>
          <w:rtl/>
        </w:rPr>
        <w:t>سات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سرچاه</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لوله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رسان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Pr>
        <w:t>‌</w:t>
      </w:r>
      <w:r w:rsidRPr="00B73596">
        <w:rPr>
          <w:rFonts w:ascii="Arial" w:eastAsiaTheme="minorHAnsi" w:hAnsi="Arial" w:hint="eastAsia"/>
          <w:sz w:val="28"/>
          <w:szCs w:val="28"/>
          <w:rtl/>
        </w:rPr>
        <w:t>باشد</w:t>
      </w:r>
      <w:r w:rsidRPr="00B73596">
        <w:rPr>
          <w:rFonts w:ascii="Arial" w:eastAsiaTheme="minorHAnsi" w:hAnsi="Arial"/>
          <w:sz w:val="28"/>
          <w:szCs w:val="28"/>
          <w:rtl/>
        </w:rPr>
        <w:t>. بخش سطح الارض شامل خط لوله رو زم</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4 ا</w:t>
      </w:r>
      <w:r w:rsidRPr="00B73596">
        <w:rPr>
          <w:rFonts w:ascii="Arial" w:eastAsiaTheme="minorHAnsi" w:hAnsi="Arial" w:hint="cs"/>
          <w:sz w:val="28"/>
          <w:szCs w:val="28"/>
          <w:rtl/>
        </w:rPr>
        <w:t>ی</w:t>
      </w:r>
      <w:r w:rsidRPr="00B73596">
        <w:rPr>
          <w:rFonts w:ascii="Arial" w:eastAsiaTheme="minorHAnsi" w:hAnsi="Arial" w:hint="eastAsia"/>
          <w:sz w:val="28"/>
          <w:szCs w:val="28"/>
          <w:rtl/>
        </w:rPr>
        <w:t>نچ</w:t>
      </w:r>
      <w:r w:rsidRPr="00B73596">
        <w:rPr>
          <w:rFonts w:ascii="Arial" w:eastAsiaTheme="minorHAnsi" w:hAnsi="Arial"/>
          <w:sz w:val="28"/>
          <w:szCs w:val="28"/>
          <w:rtl/>
        </w:rPr>
        <w:t xml:space="preserve"> به طول 2/5 ک</w:t>
      </w:r>
      <w:r w:rsidRPr="00B73596">
        <w:rPr>
          <w:rFonts w:ascii="Arial" w:eastAsiaTheme="minorHAnsi" w:hAnsi="Arial" w:hint="cs"/>
          <w:sz w:val="28"/>
          <w:szCs w:val="28"/>
          <w:rtl/>
        </w:rPr>
        <w:t>ی</w:t>
      </w:r>
      <w:r w:rsidRPr="00B73596">
        <w:rPr>
          <w:rFonts w:ascii="Arial" w:eastAsiaTheme="minorHAnsi" w:hAnsi="Arial" w:hint="eastAsia"/>
          <w:sz w:val="28"/>
          <w:szCs w:val="28"/>
          <w:rtl/>
        </w:rPr>
        <w:t>لومتر،</w:t>
      </w:r>
      <w:r w:rsidRPr="00B73596">
        <w:rPr>
          <w:rFonts w:ascii="Arial" w:eastAsiaTheme="minorHAnsi" w:hAnsi="Arial"/>
          <w:sz w:val="28"/>
          <w:szCs w:val="28"/>
          <w:rtl/>
        </w:rPr>
        <w:t xml:space="preserve"> خط لوله ز</w:t>
      </w:r>
      <w:r w:rsidRPr="00B73596">
        <w:rPr>
          <w:rFonts w:ascii="Arial" w:eastAsiaTheme="minorHAnsi" w:hAnsi="Arial" w:hint="cs"/>
          <w:sz w:val="28"/>
          <w:szCs w:val="28"/>
          <w:rtl/>
        </w:rPr>
        <w:t>ی</w:t>
      </w:r>
      <w:r w:rsidRPr="00B73596">
        <w:rPr>
          <w:rFonts w:ascii="Arial" w:eastAsiaTheme="minorHAnsi" w:hAnsi="Arial" w:hint="eastAsia"/>
          <w:sz w:val="28"/>
          <w:szCs w:val="28"/>
          <w:rtl/>
        </w:rPr>
        <w:t>رزم</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8 ا</w:t>
      </w:r>
      <w:r w:rsidRPr="00B73596">
        <w:rPr>
          <w:rFonts w:ascii="Arial" w:eastAsiaTheme="minorHAnsi" w:hAnsi="Arial" w:hint="cs"/>
          <w:sz w:val="28"/>
          <w:szCs w:val="28"/>
          <w:rtl/>
        </w:rPr>
        <w:t>ی</w:t>
      </w:r>
      <w:r w:rsidRPr="00B73596">
        <w:rPr>
          <w:rFonts w:ascii="Arial" w:eastAsiaTheme="minorHAnsi" w:hAnsi="Arial" w:hint="eastAsia"/>
          <w:sz w:val="28"/>
          <w:szCs w:val="28"/>
          <w:rtl/>
        </w:rPr>
        <w:t>نچ</w:t>
      </w:r>
      <w:r w:rsidRPr="00B73596">
        <w:rPr>
          <w:rFonts w:ascii="Arial" w:eastAsiaTheme="minorHAnsi" w:hAnsi="Arial"/>
          <w:sz w:val="28"/>
          <w:szCs w:val="28"/>
          <w:rtl/>
        </w:rPr>
        <w:t xml:space="preserve"> به طول 44 ک</w:t>
      </w:r>
      <w:r w:rsidRPr="00B73596">
        <w:rPr>
          <w:rFonts w:ascii="Arial" w:eastAsiaTheme="minorHAnsi" w:hAnsi="Arial" w:hint="cs"/>
          <w:sz w:val="28"/>
          <w:szCs w:val="28"/>
          <w:rtl/>
        </w:rPr>
        <w:t>ی</w:t>
      </w:r>
      <w:r w:rsidRPr="00B73596">
        <w:rPr>
          <w:rFonts w:ascii="Arial" w:eastAsiaTheme="minorHAnsi" w:hAnsi="Arial" w:hint="eastAsia"/>
          <w:sz w:val="28"/>
          <w:szCs w:val="28"/>
          <w:rtl/>
        </w:rPr>
        <w:t>لومتر</w:t>
      </w:r>
      <w:r w:rsidRPr="00B73596">
        <w:rPr>
          <w:rFonts w:ascii="Arial" w:eastAsiaTheme="minorHAnsi" w:hAnsi="Arial"/>
          <w:sz w:val="28"/>
          <w:szCs w:val="28"/>
          <w:rtl/>
        </w:rPr>
        <w:t xml:space="preserve"> و ا</w:t>
      </w:r>
      <w:r w:rsidRPr="00B73596">
        <w:rPr>
          <w:rFonts w:ascii="Arial" w:eastAsiaTheme="minorHAnsi" w:hAnsi="Arial" w:hint="cs"/>
          <w:sz w:val="28"/>
          <w:szCs w:val="28"/>
          <w:rtl/>
        </w:rPr>
        <w:t>ی</w:t>
      </w:r>
      <w:r w:rsidRPr="00B73596">
        <w:rPr>
          <w:rFonts w:ascii="Arial" w:eastAsiaTheme="minorHAnsi" w:hAnsi="Arial" w:hint="eastAsia"/>
          <w:sz w:val="28"/>
          <w:szCs w:val="28"/>
          <w:rtl/>
        </w:rPr>
        <w:t>ستگاه</w:t>
      </w:r>
      <w:r w:rsidRPr="00B73596">
        <w:rPr>
          <w:rFonts w:ascii="Arial" w:eastAsiaTheme="minorHAnsi" w:hAnsi="Arial"/>
          <w:sz w:val="28"/>
          <w:szCs w:val="28"/>
          <w:rtl/>
        </w:rPr>
        <w:t xml:space="preserve"> تقو</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فشار جد</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است. </w:t>
      </w:r>
    </w:p>
    <w:p w14:paraId="1919B444" w14:textId="77777777" w:rsidR="003128BE" w:rsidRPr="00B73596" w:rsidRDefault="003128BE" w:rsidP="00D358B0">
      <w:pPr>
        <w:pStyle w:val="C0PlainText"/>
        <w:spacing w:line="276" w:lineRule="auto"/>
        <w:ind w:left="108" w:firstLine="468"/>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پراکندگ</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تعدد</w:t>
      </w:r>
      <w:r w:rsidRPr="00B73596">
        <w:rPr>
          <w:rtl/>
        </w:rPr>
        <w:t xml:space="preserve"> گمانه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شناسا</w:t>
      </w:r>
      <w:r w:rsidRPr="00B73596">
        <w:rPr>
          <w:rFonts w:hint="cs"/>
          <w:rtl/>
        </w:rPr>
        <w:t>یی</w:t>
      </w:r>
      <w:r w:rsidRPr="00B73596">
        <w:rPr>
          <w:rtl/>
        </w:rPr>
        <w:t xml:space="preserve"> (55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تحت</w:t>
      </w:r>
      <w:r w:rsidRPr="00B73596">
        <w:rPr>
          <w:rtl/>
        </w:rPr>
        <w:t xml:space="preserve"> </w:t>
      </w:r>
      <w:r w:rsidRPr="00B73596">
        <w:rPr>
          <w:rFonts w:hint="eastAsia"/>
          <w:rtl/>
        </w:rPr>
        <w:t>الارض،</w:t>
      </w:r>
      <w:r w:rsidRPr="00B73596">
        <w:rPr>
          <w:rtl/>
        </w:rPr>
        <w:t xml:space="preserve"> 98 </w:t>
      </w:r>
      <w:r w:rsidRPr="00B73596">
        <w:rPr>
          <w:rFonts w:hint="eastAsia"/>
          <w:rtl/>
        </w:rPr>
        <w:t>گمانه</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r w:rsidRPr="00B73596">
        <w:rPr>
          <w:rtl/>
        </w:rPr>
        <w:t xml:space="preserve"> </w:t>
      </w:r>
      <w:r w:rsidRPr="00B73596">
        <w:rPr>
          <w:rFonts w:hint="eastAsia"/>
          <w:rtl/>
        </w:rPr>
        <w:t>و</w:t>
      </w:r>
      <w:r w:rsidRPr="00B73596">
        <w:rPr>
          <w:rtl/>
        </w:rPr>
        <w:t xml:space="preserve"> 6 </w:t>
      </w:r>
      <w:r w:rsidRPr="00B73596">
        <w:rPr>
          <w:rFonts w:hint="eastAsia"/>
          <w:rtl/>
        </w:rPr>
        <w:t>گمانه</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r w:rsidRPr="00B73596">
        <w:rPr>
          <w:rtl/>
        </w:rPr>
        <w:t xml:space="preserve">- </w:t>
      </w:r>
      <w:r w:rsidRPr="00B73596">
        <w:rPr>
          <w:rFonts w:hint="eastAsia"/>
          <w:rtl/>
        </w:rPr>
        <w:t>ا</w:t>
      </w:r>
      <w:r w:rsidRPr="00B73596">
        <w:rPr>
          <w:rFonts w:hint="cs"/>
          <w:rtl/>
        </w:rPr>
        <w:t>ی</w:t>
      </w:r>
      <w:r w:rsidRPr="00B73596">
        <w:rPr>
          <w:rFonts w:hint="eastAsia"/>
          <w:rtl/>
        </w:rPr>
        <w:t>ستگاه</w:t>
      </w:r>
      <w:r w:rsidRPr="00B73596">
        <w:rPr>
          <w:rtl/>
        </w:rPr>
        <w:t xml:space="preserve"> </w:t>
      </w:r>
      <w:r w:rsidRPr="00B73596">
        <w:rPr>
          <w:rFonts w:hint="eastAsia"/>
          <w:rtl/>
        </w:rPr>
        <w:t>تقو</w:t>
      </w:r>
      <w:r w:rsidRPr="00B73596">
        <w:rPr>
          <w:rFonts w:hint="cs"/>
          <w:rtl/>
        </w:rPr>
        <w:t>ی</w:t>
      </w:r>
      <w:r w:rsidRPr="00B73596">
        <w:rPr>
          <w:rFonts w:hint="eastAsia"/>
          <w:rtl/>
        </w:rPr>
        <w:t>ت</w:t>
      </w:r>
      <w:r w:rsidRPr="00B73596">
        <w:rPr>
          <w:rtl/>
        </w:rPr>
        <w:t xml:space="preserve"> </w:t>
      </w:r>
      <w:r w:rsidRPr="00B73596">
        <w:rPr>
          <w:rFonts w:hint="eastAsia"/>
          <w:rtl/>
        </w:rPr>
        <w:t>فشار</w:t>
      </w:r>
      <w:r w:rsidRPr="00B73596">
        <w:rPr>
          <w:rtl/>
        </w:rPr>
        <w:t xml:space="preserve"> </w:t>
      </w:r>
      <w:r w:rsidRPr="00B73596">
        <w:rPr>
          <w:rFonts w:hint="eastAsia"/>
          <w:rtl/>
        </w:rPr>
        <w:t>جد</w:t>
      </w:r>
      <w:r w:rsidRPr="00B73596">
        <w:rPr>
          <w:rFonts w:hint="cs"/>
          <w:rtl/>
        </w:rPr>
        <w:t>ی</w:t>
      </w:r>
      <w:r w:rsidRPr="00B73596">
        <w:rPr>
          <w:rFonts w:hint="eastAsia"/>
          <w:rtl/>
        </w:rPr>
        <w:t>د</w:t>
      </w:r>
      <w:r w:rsidRPr="00B73596">
        <w:rPr>
          <w:rtl/>
        </w:rPr>
        <w:t>) جهت پ</w:t>
      </w:r>
      <w:r w:rsidRPr="00B73596">
        <w:rPr>
          <w:rFonts w:hint="cs"/>
          <w:rtl/>
        </w:rPr>
        <w:t>ی</w:t>
      </w:r>
      <w:r w:rsidRPr="00B73596">
        <w:rPr>
          <w:rFonts w:hint="eastAsia"/>
          <w:rtl/>
        </w:rPr>
        <w:t>شگ</w:t>
      </w:r>
      <w:r w:rsidRPr="00B73596">
        <w:rPr>
          <w:rFonts w:hint="cs"/>
          <w:rtl/>
        </w:rPr>
        <w:t>ی</w:t>
      </w:r>
      <w:r w:rsidRPr="00B73596">
        <w:rPr>
          <w:rFonts w:hint="eastAsia"/>
          <w:rtl/>
        </w:rPr>
        <w:t>ر</w:t>
      </w:r>
      <w:r w:rsidRPr="00B73596">
        <w:rPr>
          <w:rFonts w:hint="cs"/>
          <w:rtl/>
        </w:rPr>
        <w:t>ی</w:t>
      </w:r>
      <w:r w:rsidRPr="00B73596">
        <w:rPr>
          <w:rtl/>
        </w:rPr>
        <w:t xml:space="preserve"> از </w:t>
      </w:r>
      <w:r w:rsidRPr="00B73596">
        <w:rPr>
          <w:rFonts w:hint="eastAsia"/>
          <w:rtl/>
        </w:rPr>
        <w:t>اتلاف</w:t>
      </w:r>
      <w:r w:rsidRPr="00B73596">
        <w:rPr>
          <w:rtl/>
        </w:rPr>
        <w:t xml:space="preserve"> </w:t>
      </w:r>
      <w:r w:rsidRPr="00B73596">
        <w:rPr>
          <w:rFonts w:hint="eastAsia"/>
          <w:rtl/>
        </w:rPr>
        <w:t>زمان</w:t>
      </w:r>
      <w:r w:rsidRPr="00B73596">
        <w:rPr>
          <w:rtl/>
        </w:rPr>
        <w:t xml:space="preserve"> </w:t>
      </w:r>
      <w:r w:rsidRPr="00B73596">
        <w:rPr>
          <w:rFonts w:hint="eastAsia"/>
          <w:rtl/>
        </w:rPr>
        <w:t>پروژه</w:t>
      </w:r>
      <w:r w:rsidRPr="00B73596">
        <w:rPr>
          <w:rtl/>
        </w:rPr>
        <w:t xml:space="preserve"> </w:t>
      </w:r>
      <w:r w:rsidRPr="00B73596">
        <w:rPr>
          <w:rFonts w:hint="eastAsia"/>
          <w:rtl/>
        </w:rPr>
        <w:t>و</w:t>
      </w:r>
      <w:r w:rsidRPr="00B73596">
        <w:rPr>
          <w:rtl/>
        </w:rPr>
        <w:t xml:space="preserve"> </w:t>
      </w:r>
      <w:r w:rsidRPr="00B73596">
        <w:rPr>
          <w:rFonts w:hint="eastAsia"/>
          <w:rtl/>
        </w:rPr>
        <w:t>بنا</w:t>
      </w:r>
      <w:r w:rsidRPr="00B73596">
        <w:rPr>
          <w:rtl/>
        </w:rPr>
        <w:t xml:space="preserve"> </w:t>
      </w:r>
      <w:r w:rsidRPr="00B73596">
        <w:rPr>
          <w:rFonts w:hint="eastAsia"/>
          <w:rtl/>
        </w:rPr>
        <w:t>به</w:t>
      </w:r>
      <w:r w:rsidRPr="00B73596">
        <w:rPr>
          <w:rtl/>
        </w:rPr>
        <w:t xml:space="preserve"> </w:t>
      </w:r>
      <w:r w:rsidRPr="00B73596">
        <w:rPr>
          <w:rFonts w:hint="eastAsia"/>
          <w:rtl/>
        </w:rPr>
        <w:t>اولو</w:t>
      </w:r>
      <w:r w:rsidRPr="00B73596">
        <w:rPr>
          <w:rFonts w:hint="cs"/>
          <w:rtl/>
        </w:rPr>
        <w:t>ی</w:t>
      </w:r>
      <w:r w:rsidRPr="00B73596">
        <w:rPr>
          <w:rFonts w:hint="eastAsia"/>
          <w:rtl/>
        </w:rPr>
        <w:t>ت</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مطرح شده از سو</w:t>
      </w:r>
      <w:r w:rsidRPr="00B73596">
        <w:rPr>
          <w:rFonts w:hint="cs"/>
          <w:rtl/>
        </w:rPr>
        <w:t>ی</w:t>
      </w:r>
      <w:r w:rsidRPr="00B73596">
        <w:rPr>
          <w:rtl/>
        </w:rPr>
        <w:t xml:space="preserve"> کارفرما</w:t>
      </w:r>
      <w:r w:rsidRPr="00B73596">
        <w:rPr>
          <w:rFonts w:hint="cs"/>
          <w:rtl/>
        </w:rPr>
        <w:t>ی</w:t>
      </w:r>
      <w:r w:rsidRPr="00B73596">
        <w:rPr>
          <w:rtl/>
        </w:rPr>
        <w:t xml:space="preserve"> محترم </w:t>
      </w:r>
      <w:r w:rsidRPr="00B73596">
        <w:rPr>
          <w:rFonts w:hint="eastAsia"/>
          <w:rtl/>
        </w:rPr>
        <w:t>مقرر</w:t>
      </w:r>
      <w:r w:rsidRPr="00B73596">
        <w:rPr>
          <w:rtl/>
        </w:rPr>
        <w:t xml:space="preserve"> </w:t>
      </w:r>
      <w:r w:rsidRPr="00B73596">
        <w:rPr>
          <w:rFonts w:hint="eastAsia"/>
          <w:rtl/>
        </w:rPr>
        <w:t>گرد</w:t>
      </w:r>
      <w:r w:rsidRPr="00B73596">
        <w:rPr>
          <w:rFonts w:hint="cs"/>
          <w:rtl/>
        </w:rPr>
        <w:t>ی</w:t>
      </w:r>
      <w:r w:rsidRPr="00B73596">
        <w:rPr>
          <w:rFonts w:hint="eastAsia"/>
          <w:rtl/>
        </w:rPr>
        <w:t>د</w:t>
      </w:r>
      <w:r w:rsidRPr="00B73596">
        <w:rPr>
          <w:rtl/>
        </w:rPr>
        <w:t xml:space="preserve"> نتا</w:t>
      </w:r>
      <w:r w:rsidRPr="00B73596">
        <w:rPr>
          <w:rFonts w:hint="cs"/>
          <w:rtl/>
        </w:rPr>
        <w:t>ی</w:t>
      </w:r>
      <w:r w:rsidRPr="00B73596">
        <w:rPr>
          <w:rFonts w:hint="eastAsia"/>
          <w:rtl/>
        </w:rPr>
        <w:t>ج</w:t>
      </w:r>
      <w:r w:rsidRPr="00B73596">
        <w:rPr>
          <w:rtl/>
        </w:rPr>
        <w:t xml:space="preserve"> </w:t>
      </w:r>
      <w:r w:rsidRPr="00B73596">
        <w:rPr>
          <w:rFonts w:hint="eastAsia"/>
          <w:rtl/>
        </w:rPr>
        <w:t>و</w:t>
      </w:r>
      <w:r w:rsidRPr="00B73596">
        <w:rPr>
          <w:rtl/>
        </w:rPr>
        <w:t xml:space="preserve"> گزارشات مطالعات ژئوتکن</w:t>
      </w:r>
      <w:r w:rsidRPr="00B73596">
        <w:rPr>
          <w:rFonts w:hint="cs"/>
          <w:rtl/>
        </w:rPr>
        <w:t>ی</w:t>
      </w:r>
      <w:r w:rsidRPr="00B73596">
        <w:rPr>
          <w:rFonts w:hint="eastAsia"/>
          <w:rtl/>
        </w:rPr>
        <w:t>ک</w:t>
      </w:r>
      <w:r w:rsidRPr="00B73596">
        <w:rPr>
          <w:rtl/>
        </w:rPr>
        <w:t xml:space="preserve"> هر بخش به صورت مجزا </w:t>
      </w:r>
      <w:r w:rsidRPr="00B73596">
        <w:rPr>
          <w:rFonts w:hint="eastAsia"/>
          <w:rtl/>
        </w:rPr>
        <w:t>به</w:t>
      </w:r>
      <w:r w:rsidRPr="00B73596">
        <w:rPr>
          <w:rtl/>
        </w:rPr>
        <w:t xml:space="preserve"> </w:t>
      </w:r>
      <w:r w:rsidRPr="00B73596">
        <w:rPr>
          <w:rFonts w:hint="eastAsia"/>
          <w:rtl/>
        </w:rPr>
        <w:t>شرح</w:t>
      </w:r>
      <w:r w:rsidRPr="00B73596">
        <w:rPr>
          <w:rtl/>
        </w:rPr>
        <w:t xml:space="preserve"> </w:t>
      </w:r>
      <w:r w:rsidRPr="00B73596">
        <w:rPr>
          <w:rFonts w:hint="eastAsia"/>
          <w:rtl/>
        </w:rPr>
        <w:t>مجلدها</w:t>
      </w:r>
      <w:r w:rsidRPr="00B73596">
        <w:rPr>
          <w:rFonts w:hint="cs"/>
          <w:rtl/>
        </w:rPr>
        <w:t>ی</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ارائه</w:t>
      </w:r>
      <w:r w:rsidRPr="00B73596">
        <w:rPr>
          <w:rtl/>
        </w:rPr>
        <w:t xml:space="preserve"> </w:t>
      </w:r>
      <w:r w:rsidRPr="00B73596">
        <w:rPr>
          <w:rFonts w:hint="eastAsia"/>
          <w:rtl/>
        </w:rPr>
        <w:t>شود</w:t>
      </w:r>
      <w:r w:rsidRPr="00B73596">
        <w:rPr>
          <w:rtl/>
        </w:rPr>
        <w:t>:</w:t>
      </w:r>
    </w:p>
    <w:p w14:paraId="0A25566B"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اول:</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Theme="majorBidi" w:eastAsiaTheme="minorHAnsi" w:hAnsiTheme="majorBidi" w:cstheme="majorBidi"/>
          <w:sz w:val="24"/>
          <w:szCs w:val="24"/>
          <w:lang w:bidi="fa-IR"/>
        </w:rPr>
        <w:t>W018S</w:t>
      </w:r>
      <w:r w:rsidRPr="00B73596">
        <w:rPr>
          <w:rFonts w:asciiTheme="majorBidi" w:eastAsiaTheme="minorHAnsi" w:hAnsiTheme="majorBidi" w:cstheme="majorBidi"/>
          <w:sz w:val="28"/>
          <w:szCs w:val="28"/>
          <w:rtl/>
          <w:lang w:bidi="fa-IR"/>
        </w:rPr>
        <w:t xml:space="preserve"> </w:t>
      </w:r>
      <w:r w:rsidRPr="00B73596">
        <w:rPr>
          <w:rFonts w:ascii="Arial" w:eastAsiaTheme="minorHAnsi" w:hAnsi="Arial"/>
          <w:sz w:val="28"/>
          <w:szCs w:val="28"/>
          <w:rtl/>
          <w:lang w:bidi="fa-IR"/>
        </w:rPr>
        <w:t xml:space="preserve">(شامل </w:t>
      </w:r>
      <w:r w:rsidRPr="00B73596">
        <w:rPr>
          <w:rFonts w:ascii="Arial" w:eastAsiaTheme="minorHAnsi" w:hAnsi="Arial" w:hint="eastAsia"/>
          <w:sz w:val="28"/>
          <w:szCs w:val="28"/>
          <w:rtl/>
          <w:lang w:bidi="fa-IR"/>
        </w:rPr>
        <w:t>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بدون</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پمپ</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درون</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و</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خط</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لوله</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557105CF" w14:textId="77777777" w:rsidR="003128BE" w:rsidRPr="00B73596" w:rsidRDefault="003128BE" w:rsidP="00D358B0">
      <w:pPr>
        <w:bidi/>
        <w:spacing w:before="120" w:after="120"/>
        <w:ind w:left="108"/>
        <w:jc w:val="both"/>
        <w:rPr>
          <w:rFonts w:ascii="Arial" w:eastAsiaTheme="minorHAnsi" w:hAnsi="Arial"/>
          <w:b/>
          <w:bCs/>
          <w:sz w:val="28"/>
          <w:szCs w:val="28"/>
          <w:lang w:bidi="fa-IR"/>
        </w:rPr>
      </w:pPr>
      <w:r w:rsidRPr="00B73596">
        <w:rPr>
          <w:rFonts w:ascii="Arial" w:eastAsiaTheme="minorHAnsi" w:hAnsi="Arial" w:hint="eastAsia"/>
          <w:b/>
          <w:bCs/>
          <w:sz w:val="28"/>
          <w:szCs w:val="28"/>
          <w:rtl/>
          <w:lang w:bidi="fa-IR"/>
        </w:rPr>
        <w:t>جلد</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دوم</w:t>
      </w:r>
      <w:r w:rsidRPr="00B73596">
        <w:rPr>
          <w:rFonts w:ascii="Arial" w:eastAsiaTheme="minorHAnsi" w:hAnsi="Arial"/>
          <w:b/>
          <w:bCs/>
          <w:sz w:val="28"/>
          <w:szCs w:val="28"/>
          <w:rtl/>
          <w:lang w:bidi="fa-IR"/>
        </w:rPr>
        <w:t>:</w:t>
      </w:r>
      <w:r w:rsidR="00903311" w:rsidRPr="00B73596">
        <w:rPr>
          <w:rFonts w:ascii="Arial" w:eastAsiaTheme="minorHAnsi" w:hAnsi="Arial"/>
          <w:b/>
          <w:bCs/>
          <w:sz w:val="28"/>
          <w:szCs w:val="28"/>
          <w:rtl/>
          <w:lang w:bidi="fa-IR"/>
        </w:rPr>
        <w:t xml:space="preserve"> بسته</w:t>
      </w:r>
      <w:r w:rsidR="00903311" w:rsidRPr="00B73596">
        <w:rPr>
          <w:rFonts w:ascii="Arial" w:eastAsiaTheme="minorHAnsi" w:hAnsi="Arial" w:hint="eastAsia"/>
          <w:b/>
          <w:bCs/>
          <w:sz w:val="28"/>
          <w:szCs w:val="28"/>
          <w:lang w:bidi="fa-IR"/>
        </w:rPr>
        <w:t>‌</w:t>
      </w:r>
      <w:r w:rsidR="00903311" w:rsidRPr="00B73596">
        <w:rPr>
          <w:rFonts w:ascii="Arial" w:eastAsiaTheme="minorHAnsi" w:hAnsi="Arial" w:hint="cs"/>
          <w:b/>
          <w:bCs/>
          <w:sz w:val="28"/>
          <w:szCs w:val="28"/>
          <w:rtl/>
          <w:lang w:bidi="fa-IR"/>
        </w:rPr>
        <w:t>ی</w:t>
      </w:r>
      <w:r w:rsidRPr="00B73596">
        <w:rPr>
          <w:b/>
          <w:bCs/>
          <w:rtl/>
        </w:rPr>
        <w:t xml:space="preserve"> </w:t>
      </w:r>
      <w:r w:rsidRPr="00B73596">
        <w:rPr>
          <w:rFonts w:eastAsiaTheme="minorHAnsi" w:cs="Times New Roman"/>
          <w:b/>
          <w:bCs/>
          <w:sz w:val="24"/>
          <w:lang w:bidi="fa-IR"/>
        </w:rPr>
        <w:t>W028</w:t>
      </w:r>
      <w:r w:rsidRPr="00B73596">
        <w:rPr>
          <w:rFonts w:eastAsiaTheme="minorHAnsi" w:cs="Times New Roman"/>
          <w:b/>
          <w:bCs/>
          <w:sz w:val="24"/>
          <w:rtl/>
          <w:lang w:bidi="fa-IR"/>
        </w:rPr>
        <w:t xml:space="preserve"> </w:t>
      </w:r>
      <w:r w:rsidRPr="00B73596">
        <w:rPr>
          <w:rFonts w:ascii="Arial" w:eastAsiaTheme="minorHAnsi" w:hAnsi="Arial"/>
          <w:b/>
          <w:bCs/>
          <w:sz w:val="28"/>
          <w:szCs w:val="28"/>
          <w:rtl/>
          <w:lang w:bidi="fa-IR"/>
        </w:rPr>
        <w:t xml:space="preserve">(شامل </w:t>
      </w:r>
      <w:r w:rsidRPr="00B73596">
        <w:rPr>
          <w:rFonts w:ascii="Arial" w:eastAsiaTheme="minorHAnsi" w:hAnsi="Arial" w:hint="eastAsia"/>
          <w:b/>
          <w:bCs/>
          <w:sz w:val="28"/>
          <w:szCs w:val="28"/>
          <w:rtl/>
          <w:lang w:bidi="fa-IR"/>
        </w:rPr>
        <w:t>تاس</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سات</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سرچاه</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بدون</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پمپ</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برق</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درون</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چاه</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و</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مس</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ر</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خط</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لوله</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جر</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ان</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w:t>
      </w:r>
    </w:p>
    <w:p w14:paraId="6BF8C637" w14:textId="77777777" w:rsidR="003128BE" w:rsidRPr="00B73596" w:rsidRDefault="003128BE" w:rsidP="00D358B0">
      <w:pPr>
        <w:pStyle w:val="ListParagraph"/>
        <w:spacing w:before="120" w:after="120"/>
        <w:ind w:left="108"/>
        <w:rPr>
          <w:rFonts w:ascii="Arial" w:eastAsiaTheme="minorHAnsi" w:hAnsi="Arial"/>
          <w:sz w:val="28"/>
        </w:rPr>
      </w:pPr>
      <w:r w:rsidRPr="00B73596">
        <w:rPr>
          <w:rFonts w:ascii="Arial" w:eastAsiaTheme="minorHAnsi" w:hAnsi="Arial" w:hint="eastAsia"/>
          <w:sz w:val="28"/>
          <w:rtl/>
        </w:rPr>
        <w:t>جلد</w:t>
      </w:r>
      <w:r w:rsidRPr="00B73596">
        <w:rPr>
          <w:rFonts w:ascii="Arial" w:eastAsiaTheme="minorHAnsi" w:hAnsi="Arial"/>
          <w:sz w:val="28"/>
          <w:rtl/>
        </w:rPr>
        <w:t xml:space="preserve"> </w:t>
      </w:r>
      <w:r w:rsidRPr="00B73596">
        <w:rPr>
          <w:rFonts w:ascii="Arial" w:eastAsiaTheme="minorHAnsi" w:hAnsi="Arial" w:hint="eastAsia"/>
          <w:sz w:val="28"/>
          <w:rtl/>
        </w:rPr>
        <w:t>سوم</w:t>
      </w:r>
      <w:r w:rsidRPr="00B73596">
        <w:rPr>
          <w:rFonts w:ascii="Arial" w:eastAsiaTheme="minorHAnsi" w:hAnsi="Arial"/>
          <w:sz w:val="28"/>
          <w:rtl/>
        </w:rPr>
        <w:t>:</w:t>
      </w:r>
      <w:r w:rsidR="00903311" w:rsidRPr="00B73596">
        <w:rPr>
          <w:rFonts w:ascii="Arial" w:eastAsiaTheme="minorHAnsi" w:hAnsi="Arial"/>
          <w:sz w:val="28"/>
          <w:rtl/>
        </w:rPr>
        <w:t xml:space="preserve"> بسته</w:t>
      </w:r>
      <w:r w:rsidR="00903311" w:rsidRPr="00B73596">
        <w:rPr>
          <w:rFonts w:ascii="Arial" w:eastAsiaTheme="minorHAnsi" w:hAnsi="Arial" w:hint="eastAsia"/>
          <w:sz w:val="28"/>
        </w:rPr>
        <w:t>‌</w:t>
      </w:r>
      <w:r w:rsidR="00903311"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eastAsiaTheme="minorHAnsi" w:cs="Times New Roman"/>
        </w:rPr>
        <w:t>W046S</w:t>
      </w:r>
      <w:r w:rsidRPr="00B73596">
        <w:rPr>
          <w:rFonts w:ascii="Arial" w:eastAsiaTheme="minorHAnsi" w:hAnsi="Arial"/>
          <w:sz w:val="28"/>
          <w:rtl/>
        </w:rPr>
        <w:t xml:space="preserve"> (شامل تاس</w:t>
      </w:r>
      <w:r w:rsidRPr="00B73596">
        <w:rPr>
          <w:rFonts w:ascii="Arial" w:eastAsiaTheme="minorHAnsi" w:hAnsi="Arial" w:hint="cs"/>
          <w:sz w:val="28"/>
          <w:rtl/>
        </w:rPr>
        <w:t>ی</w:t>
      </w:r>
      <w:r w:rsidRPr="00B73596">
        <w:rPr>
          <w:rFonts w:ascii="Arial" w:eastAsiaTheme="minorHAnsi" w:hAnsi="Arial" w:hint="eastAsia"/>
          <w:sz w:val="28"/>
          <w:rtl/>
        </w:rPr>
        <w:t>سات</w:t>
      </w:r>
      <w:r w:rsidRPr="00B73596">
        <w:rPr>
          <w:rFonts w:ascii="Arial" w:eastAsiaTheme="minorHAnsi" w:hAnsi="Arial"/>
          <w:sz w:val="28"/>
          <w:rtl/>
        </w:rPr>
        <w:t xml:space="preserve"> سرچاه</w:t>
      </w:r>
      <w:r w:rsidRPr="00B73596">
        <w:rPr>
          <w:rFonts w:ascii="Arial" w:eastAsiaTheme="minorHAnsi" w:hAnsi="Arial" w:hint="cs"/>
          <w:sz w:val="28"/>
          <w:rtl/>
        </w:rPr>
        <w:t>ی</w:t>
      </w:r>
      <w:r w:rsidRPr="00B73596">
        <w:rPr>
          <w:rFonts w:ascii="Arial" w:eastAsiaTheme="minorHAnsi" w:hAnsi="Arial"/>
          <w:sz w:val="28"/>
          <w:rtl/>
        </w:rPr>
        <w:t xml:space="preserve"> مجهز به پمپ برق</w:t>
      </w:r>
      <w:r w:rsidRPr="00B73596">
        <w:rPr>
          <w:rFonts w:ascii="Arial" w:eastAsiaTheme="minorHAnsi" w:hAnsi="Arial" w:hint="cs"/>
          <w:sz w:val="28"/>
          <w:rtl/>
        </w:rPr>
        <w:t>ی</w:t>
      </w:r>
      <w:r w:rsidRPr="00B73596">
        <w:rPr>
          <w:rFonts w:ascii="Arial" w:eastAsiaTheme="minorHAnsi" w:hAnsi="Arial"/>
          <w:sz w:val="28"/>
          <w:rtl/>
        </w:rPr>
        <w:t xml:space="preserve"> درون چاه</w:t>
      </w:r>
      <w:r w:rsidRPr="00B73596">
        <w:rPr>
          <w:rFonts w:ascii="Arial" w:eastAsiaTheme="minorHAnsi" w:hAnsi="Arial" w:hint="cs"/>
          <w:sz w:val="28"/>
          <w:rtl/>
        </w:rPr>
        <w:t>ی</w:t>
      </w:r>
      <w:r w:rsidRPr="00B73596">
        <w:rPr>
          <w:rFonts w:ascii="Arial" w:eastAsiaTheme="minorHAnsi" w:hAnsi="Arial" w:hint="eastAsia"/>
          <w:sz w:val="28"/>
          <w:rtl/>
        </w:rPr>
        <w:t>،</w:t>
      </w:r>
      <w:r w:rsidRPr="00B73596">
        <w:rPr>
          <w:rFonts w:ascii="Arial" w:eastAsiaTheme="minorHAnsi" w:hAnsi="Arial"/>
          <w:sz w:val="28"/>
          <w:rtl/>
        </w:rPr>
        <w:t xml:space="preserve"> مس</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خط لوله جر</w:t>
      </w:r>
      <w:r w:rsidRPr="00B73596">
        <w:rPr>
          <w:rFonts w:ascii="Arial" w:eastAsiaTheme="minorHAnsi" w:hAnsi="Arial" w:hint="cs"/>
          <w:sz w:val="28"/>
          <w:rtl/>
        </w:rPr>
        <w:t>ی</w:t>
      </w:r>
      <w:r w:rsidRPr="00B73596">
        <w:rPr>
          <w:rFonts w:ascii="Arial" w:eastAsiaTheme="minorHAnsi" w:hAnsi="Arial" w:hint="eastAsia"/>
          <w:sz w:val="28"/>
          <w:rtl/>
        </w:rPr>
        <w:t>ان</w:t>
      </w:r>
      <w:r w:rsidRPr="00B73596">
        <w:rPr>
          <w:rFonts w:ascii="Arial" w:eastAsiaTheme="minorHAnsi" w:hAnsi="Arial" w:hint="cs"/>
          <w:sz w:val="28"/>
          <w:rtl/>
        </w:rPr>
        <w:t>ی</w:t>
      </w:r>
      <w:r w:rsidRPr="00B73596">
        <w:rPr>
          <w:rFonts w:ascii="Arial" w:eastAsiaTheme="minorHAnsi" w:hAnsi="Arial"/>
          <w:sz w:val="28"/>
          <w:rtl/>
        </w:rPr>
        <w:t xml:space="preserve"> و مس</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برق رسان</w:t>
      </w:r>
      <w:r w:rsidRPr="00B73596">
        <w:rPr>
          <w:rFonts w:ascii="Arial" w:eastAsiaTheme="minorHAnsi" w:hAnsi="Arial" w:hint="cs"/>
          <w:sz w:val="28"/>
          <w:rtl/>
        </w:rPr>
        <w:t>ی</w:t>
      </w:r>
      <w:r w:rsidRPr="00B73596">
        <w:rPr>
          <w:rFonts w:ascii="Arial" w:eastAsiaTheme="minorHAnsi" w:hAnsi="Arial"/>
          <w:sz w:val="28"/>
          <w:rtl/>
        </w:rPr>
        <w:t xml:space="preserve"> مربوطه)</w:t>
      </w:r>
    </w:p>
    <w:p w14:paraId="41D91B06"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چهارم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W035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بدون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40EE9683"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پنجم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W008N</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بدون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1C10F78F"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ششم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W007S</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w:t>
      </w:r>
      <w:r w:rsidRPr="00B73596">
        <w:rPr>
          <w:rFonts w:ascii="Arial" w:eastAsiaTheme="minorHAnsi" w:hAnsi="Arial"/>
          <w:sz w:val="28"/>
          <w:szCs w:val="28"/>
          <w:rtl/>
          <w:lang w:bidi="fa-IR"/>
        </w:rPr>
        <w:t xml:space="preserve">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برق رسان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مربوطه)</w:t>
      </w:r>
    </w:p>
    <w:p w14:paraId="51F5E5DD"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هفتم</w:t>
      </w:r>
      <w:r w:rsidRPr="00B73596">
        <w:rPr>
          <w:rFonts w:ascii="Arial" w:eastAsiaTheme="minorHAnsi" w:hAnsi="Arial"/>
          <w:sz w:val="28"/>
          <w:szCs w:val="28"/>
          <w:rtl/>
          <w:lang w:bidi="fa-IR"/>
        </w:rPr>
        <w:t>:</w:t>
      </w:r>
      <w:r w:rsidRPr="00B73596">
        <w:rPr>
          <w:rtl/>
        </w:rPr>
        <w:t xml:space="preserve"> </w:t>
      </w:r>
      <w:r w:rsidR="00903311" w:rsidRPr="00B73596">
        <w:rPr>
          <w:rtl/>
        </w:rPr>
        <w:t xml:space="preserve"> </w:t>
      </w:r>
      <w:r w:rsidR="00903311" w:rsidRPr="00B73596">
        <w:rPr>
          <w:rFonts w:ascii="Arial" w:eastAsiaTheme="minorHAnsi" w:hAnsi="Arial" w:hint="eastAsia"/>
          <w:sz w:val="28"/>
          <w:szCs w:val="28"/>
          <w:rtl/>
          <w:lang w:bidi="fa-IR"/>
        </w:rPr>
        <w:t>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00903311" w:rsidRPr="00B73596">
        <w:rPr>
          <w:rtl/>
        </w:rPr>
        <w:t xml:space="preserve"> </w:t>
      </w:r>
      <w:r w:rsidRPr="00B73596">
        <w:rPr>
          <w:rFonts w:eastAsiaTheme="minorHAnsi" w:cs="Times New Roman"/>
          <w:sz w:val="24"/>
          <w:lang w:bidi="fa-IR"/>
        </w:rPr>
        <w:t>BK14</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618042F9"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هشتم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BK12</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109635AF"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lastRenderedPageBreak/>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نهم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eastAsiaTheme="minorHAnsi" w:cs="Times New Roman"/>
          <w:sz w:val="24"/>
          <w:lang w:bidi="fa-IR"/>
        </w:rPr>
        <w:t>BK15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6D962B46"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دهم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eastAsiaTheme="minorHAnsi" w:cs="Times New Roman"/>
          <w:sz w:val="24"/>
          <w:lang w:bidi="fa-IR"/>
        </w:rPr>
        <w:t>BK05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35071F2E" w14:textId="77777777" w:rsidR="003128BE" w:rsidRPr="00B73596" w:rsidRDefault="00476795" w:rsidP="00280264">
      <w:pPr>
        <w:pStyle w:val="C0PlainText"/>
        <w:ind w:left="108" w:firstLine="0"/>
        <w:rPr>
          <w:rtl/>
        </w:rPr>
      </w:pPr>
      <w:r w:rsidRPr="00110523">
        <w:rPr>
          <w:rFonts w:ascii="Arial" w:hAnsi="Arial" w:cs="Arial"/>
          <w:b/>
          <w:bCs/>
          <w:noProof/>
          <w:sz w:val="32"/>
          <w:szCs w:val="32"/>
          <w:highlight w:val="lightGray"/>
          <w:rtl/>
          <w:lang w:val="en-US" w:eastAsia="en-US" w:bidi="ar-SA"/>
        </w:rPr>
        <mc:AlternateContent>
          <mc:Choice Requires="wps">
            <w:drawing>
              <wp:anchor distT="0" distB="0" distL="114300" distR="114300" simplePos="0" relativeHeight="251687424" behindDoc="0" locked="0" layoutInCell="1" allowOverlap="1" wp14:anchorId="297A4A9C" wp14:editId="538CFEFD">
                <wp:simplePos x="0" y="0"/>
                <wp:positionH relativeFrom="column">
                  <wp:posOffset>582930</wp:posOffset>
                </wp:positionH>
                <wp:positionV relativeFrom="paragraph">
                  <wp:posOffset>81915</wp:posOffset>
                </wp:positionV>
                <wp:extent cx="523875" cy="574040"/>
                <wp:effectExtent l="19050" t="19050" r="47625" b="16510"/>
                <wp:wrapNone/>
                <wp:docPr id="90" name="Isosceles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0DDDEABE" w14:textId="77777777" w:rsidR="00476795" w:rsidRPr="00814279" w:rsidRDefault="00476795" w:rsidP="00476795">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A4A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0" o:spid="_x0000_s1026" type="#_x0000_t5" style="position:absolute;left:0;text-align:left;margin-left:45.9pt;margin-top:6.45pt;width:41.25pt;height:45.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">
                <v:textbox>
                  <w:txbxContent>
                    <w:p w14:paraId="0DDDEABE" w14:textId="77777777" w:rsidR="00476795" w:rsidRPr="00814279" w:rsidRDefault="00476795" w:rsidP="00476795">
                      <w:pPr>
                        <w:ind w:left="-142" w:right="-184"/>
                        <w:jc w:val="center"/>
                        <w:rPr>
                          <w:sz w:val="24"/>
                        </w:rPr>
                      </w:pPr>
                      <w:r w:rsidRPr="00814279">
                        <w:rPr>
                          <w:sz w:val="24"/>
                        </w:rPr>
                        <w:t>D0</w:t>
                      </w:r>
                      <w:r>
                        <w:rPr>
                          <w:sz w:val="24"/>
                        </w:rPr>
                        <w:t>3</w:t>
                      </w:r>
                    </w:p>
                  </w:txbxContent>
                </v:textbox>
              </v:shape>
            </w:pict>
          </mc:Fallback>
        </mc:AlternateContent>
      </w:r>
      <w:r w:rsidR="003128BE" w:rsidRPr="00B73596">
        <w:rPr>
          <w:rFonts w:hint="eastAsia"/>
          <w:rtl/>
        </w:rPr>
        <w:t>جلد</w:t>
      </w:r>
      <w:r w:rsidR="003128BE" w:rsidRPr="00B73596">
        <w:rPr>
          <w:rtl/>
        </w:rPr>
        <w:t xml:space="preserve"> </w:t>
      </w:r>
      <w:r w:rsidR="003128BE" w:rsidRPr="00B73596">
        <w:rPr>
          <w:rFonts w:hint="cs"/>
          <w:rtl/>
        </w:rPr>
        <w:t>ی</w:t>
      </w:r>
      <w:r w:rsidR="003128BE" w:rsidRPr="00B73596">
        <w:rPr>
          <w:rFonts w:hint="eastAsia"/>
          <w:rtl/>
        </w:rPr>
        <w:t>ازدهم</w:t>
      </w:r>
      <w:r w:rsidR="003128BE" w:rsidRPr="00B73596">
        <w:rPr>
          <w:rtl/>
        </w:rPr>
        <w:t xml:space="preserve">: </w:t>
      </w:r>
      <w:r w:rsidR="003128BE" w:rsidRPr="00B73596">
        <w:rPr>
          <w:rFonts w:hint="eastAsia"/>
          <w:rtl/>
        </w:rPr>
        <w:t>ا</w:t>
      </w:r>
      <w:r w:rsidR="003128BE" w:rsidRPr="00B73596">
        <w:rPr>
          <w:rFonts w:hint="cs"/>
          <w:rtl/>
        </w:rPr>
        <w:t>ی</w:t>
      </w:r>
      <w:r w:rsidR="003128BE" w:rsidRPr="00B73596">
        <w:rPr>
          <w:rFonts w:hint="eastAsia"/>
          <w:rtl/>
        </w:rPr>
        <w:t>ستگاه</w:t>
      </w:r>
      <w:r w:rsidR="003128BE" w:rsidRPr="00B73596">
        <w:rPr>
          <w:rtl/>
        </w:rPr>
        <w:t xml:space="preserve"> </w:t>
      </w:r>
      <w:r w:rsidR="003128BE" w:rsidRPr="00B73596">
        <w:rPr>
          <w:rFonts w:hint="eastAsia"/>
          <w:rtl/>
        </w:rPr>
        <w:t>تقو</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جد</w:t>
      </w:r>
      <w:r w:rsidR="003128BE" w:rsidRPr="00B73596">
        <w:rPr>
          <w:rFonts w:hint="cs"/>
          <w:rtl/>
        </w:rPr>
        <w:t>ی</w:t>
      </w:r>
      <w:r w:rsidR="003128BE" w:rsidRPr="00B73596">
        <w:rPr>
          <w:rFonts w:hint="eastAsia"/>
          <w:rtl/>
        </w:rPr>
        <w:t>د</w:t>
      </w:r>
      <w:r w:rsidR="003128BE" w:rsidRPr="00B73596">
        <w:rPr>
          <w:rtl/>
        </w:rPr>
        <w:t xml:space="preserve">- </w:t>
      </w:r>
      <w:r w:rsidR="003128BE" w:rsidRPr="00B73596">
        <w:rPr>
          <w:rFonts w:hint="eastAsia"/>
          <w:rtl/>
        </w:rPr>
        <w:t>بخش</w:t>
      </w:r>
      <w:r w:rsidR="003128BE" w:rsidRPr="00B73596">
        <w:rPr>
          <w:rtl/>
        </w:rPr>
        <w:t xml:space="preserve"> </w:t>
      </w:r>
      <w:r w:rsidR="003128BE" w:rsidRPr="00B73596">
        <w:rPr>
          <w:rFonts w:hint="eastAsia"/>
          <w:rtl/>
        </w:rPr>
        <w:t>سطح</w:t>
      </w:r>
      <w:r w:rsidR="003128BE" w:rsidRPr="00B73596">
        <w:rPr>
          <w:rtl/>
        </w:rPr>
        <w:t xml:space="preserve"> </w:t>
      </w:r>
      <w:r w:rsidR="003128BE" w:rsidRPr="00B73596">
        <w:rPr>
          <w:rFonts w:hint="eastAsia"/>
          <w:rtl/>
        </w:rPr>
        <w:t>الارض</w:t>
      </w:r>
    </w:p>
    <w:p w14:paraId="6D440033"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دوازدهم</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خط</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لوله</w:t>
      </w:r>
      <w:r w:rsidRPr="00B73596">
        <w:rPr>
          <w:rFonts w:ascii="Arial" w:eastAsiaTheme="minorHAnsi" w:hAnsi="Arial"/>
          <w:sz w:val="28"/>
          <w:szCs w:val="28"/>
          <w:rtl/>
          <w:lang w:bidi="fa-IR"/>
        </w:rPr>
        <w:t xml:space="preserve"> 4 </w:t>
      </w:r>
      <w:r w:rsidRPr="00B73596">
        <w:rPr>
          <w:rFonts w:ascii="Arial" w:eastAsiaTheme="minorHAnsi" w:hAnsi="Arial" w:hint="eastAsia"/>
          <w:sz w:val="28"/>
          <w:szCs w:val="28"/>
          <w:rtl/>
          <w:lang w:bidi="fa-IR"/>
        </w:rPr>
        <w:t>و</w:t>
      </w:r>
      <w:r w:rsidRPr="00B73596">
        <w:rPr>
          <w:rFonts w:ascii="Arial" w:eastAsiaTheme="minorHAnsi" w:hAnsi="Arial"/>
          <w:sz w:val="28"/>
          <w:szCs w:val="28"/>
          <w:rtl/>
          <w:lang w:bidi="fa-IR"/>
        </w:rPr>
        <w:t xml:space="preserve"> 8 </w:t>
      </w:r>
      <w:r w:rsidRPr="00B73596">
        <w:rPr>
          <w:rFonts w:ascii="Arial" w:eastAsiaTheme="minorHAnsi" w:hAnsi="Arial" w:hint="eastAsia"/>
          <w:sz w:val="28"/>
          <w:szCs w:val="28"/>
          <w:rtl/>
          <w:lang w:bidi="fa-IR"/>
        </w:rPr>
        <w:t>ا</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نچ</w:t>
      </w:r>
      <w:r w:rsidRPr="00B73596">
        <w:rPr>
          <w:rFonts w:ascii="Arial" w:eastAsiaTheme="minorHAnsi" w:hAnsi="Arial" w:hint="cs"/>
          <w:sz w:val="28"/>
          <w:szCs w:val="28"/>
          <w:rtl/>
          <w:lang w:bidi="fa-IR"/>
        </w:rPr>
        <w:t>ی</w:t>
      </w:r>
    </w:p>
    <w:p w14:paraId="64C89238" w14:textId="77777777" w:rsidR="003128BE" w:rsidRPr="00B73596" w:rsidRDefault="003128BE" w:rsidP="00476795">
      <w:pPr>
        <w:bidi/>
        <w:spacing w:before="120" w:after="120"/>
        <w:ind w:left="108" w:firstLine="425"/>
        <w:jc w:val="both"/>
        <w:rPr>
          <w:rFonts w:ascii="Arial" w:eastAsiaTheme="minorHAnsi" w:hAnsi="Arial"/>
          <w:sz w:val="28"/>
          <w:szCs w:val="28"/>
          <w:rtl/>
        </w:rPr>
      </w:pP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بخش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شناخت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hint="eastAsia"/>
          <w:sz w:val="28"/>
          <w:szCs w:val="28"/>
        </w:rPr>
        <w:t>‌</w:t>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ز</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سطح</w:t>
      </w:r>
      <w:r w:rsidRPr="00B73596">
        <w:rPr>
          <w:rFonts w:ascii="Arial" w:eastAsiaTheme="minorHAnsi" w:hAnsi="Arial" w:hint="cs"/>
          <w:sz w:val="28"/>
          <w:szCs w:val="28"/>
          <w:rtl/>
        </w:rPr>
        <w:t>ی</w:t>
      </w:r>
      <w:r w:rsidRPr="00B73596">
        <w:rPr>
          <w:rFonts w:ascii="Arial" w:eastAsiaTheme="minorHAnsi" w:hAnsi="Arial"/>
          <w:sz w:val="28"/>
          <w:szCs w:val="28"/>
          <w:rtl/>
        </w:rPr>
        <w:t xml:space="preserve"> و تع</w:t>
      </w:r>
      <w:r w:rsidRPr="00B73596">
        <w:rPr>
          <w:rFonts w:ascii="Arial" w:eastAsiaTheme="minorHAnsi" w:hAnsi="Arial" w:hint="cs"/>
          <w:sz w:val="28"/>
          <w:szCs w:val="28"/>
          <w:rtl/>
        </w:rPr>
        <w:t>یی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پارامترها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ف</w:t>
      </w:r>
      <w:r w:rsidRPr="00B73596">
        <w:rPr>
          <w:rFonts w:ascii="Arial" w:eastAsiaTheme="minorHAnsi" w:hAnsi="Arial" w:hint="cs"/>
          <w:sz w:val="28"/>
          <w:szCs w:val="28"/>
          <w:rtl/>
        </w:rPr>
        <w:t>ی</w:t>
      </w:r>
      <w:r w:rsidRPr="00B73596">
        <w:rPr>
          <w:rFonts w:ascii="Arial" w:eastAsiaTheme="minorHAnsi" w:hAnsi="Arial" w:hint="eastAsia"/>
          <w:sz w:val="28"/>
          <w:szCs w:val="28"/>
          <w:rtl/>
        </w:rPr>
        <w:t>ز</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hint="cs"/>
          <w:sz w:val="28"/>
          <w:szCs w:val="28"/>
          <w:rtl/>
        </w:rPr>
        <w:t>ی</w:t>
      </w:r>
      <w:r w:rsidRPr="00B73596">
        <w:rPr>
          <w:rFonts w:ascii="Arial" w:eastAsiaTheme="minorHAnsi" w:hAnsi="Arial"/>
          <w:sz w:val="28"/>
          <w:szCs w:val="28"/>
          <w:rtl/>
        </w:rPr>
        <w:t xml:space="preserve"> و مکان</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hint="cs"/>
          <w:sz w:val="28"/>
          <w:szCs w:val="28"/>
          <w:rtl/>
        </w:rPr>
        <w:t>ی</w:t>
      </w:r>
      <w:r w:rsidRPr="00B73596">
        <w:rPr>
          <w:rFonts w:ascii="Arial" w:eastAsiaTheme="minorHAnsi" w:hAnsi="Arial"/>
          <w:sz w:val="28"/>
          <w:szCs w:val="28"/>
          <w:rtl/>
        </w:rPr>
        <w:t xml:space="preserve"> خاک در محل تاس</w:t>
      </w:r>
      <w:r w:rsidRPr="00B73596">
        <w:rPr>
          <w:rFonts w:ascii="Arial" w:eastAsiaTheme="minorHAnsi" w:hAnsi="Arial" w:hint="cs"/>
          <w:sz w:val="28"/>
          <w:szCs w:val="28"/>
          <w:rtl/>
        </w:rPr>
        <w:t>ی</w:t>
      </w:r>
      <w:r w:rsidRPr="00B73596">
        <w:rPr>
          <w:rFonts w:ascii="Arial" w:eastAsiaTheme="minorHAnsi" w:hAnsi="Arial" w:hint="eastAsia"/>
          <w:sz w:val="28"/>
          <w:szCs w:val="28"/>
          <w:rtl/>
        </w:rPr>
        <w:t>سات</w:t>
      </w:r>
      <w:r w:rsidRPr="00B73596">
        <w:rPr>
          <w:rFonts w:ascii="Arial" w:eastAsiaTheme="minorHAnsi" w:hAnsi="Arial"/>
          <w:sz w:val="28"/>
          <w:szCs w:val="28"/>
          <w:rtl/>
        </w:rPr>
        <w:t xml:space="preserve"> سرچاه</w:t>
      </w:r>
      <w:r w:rsidRPr="00B73596">
        <w:rPr>
          <w:rFonts w:ascii="Arial" w:eastAsiaTheme="minorHAnsi" w:hAnsi="Arial" w:hint="cs"/>
          <w:sz w:val="28"/>
          <w:szCs w:val="28"/>
          <w:rtl/>
        </w:rPr>
        <w:t>ی</w:t>
      </w:r>
      <w:r w:rsidRPr="00B73596">
        <w:rPr>
          <w:rFonts w:ascii="Arial" w:eastAsiaTheme="minorHAnsi" w:hAnsi="Arial"/>
          <w:sz w:val="28"/>
          <w:szCs w:val="28"/>
          <w:rtl/>
        </w:rPr>
        <w:t xml:space="preserve"> مربوط به 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w:t>
      </w:r>
      <w:r w:rsidRPr="00B73596">
        <w:rPr>
          <w:rFonts w:eastAsiaTheme="minorHAnsi" w:cs="Times New Roman"/>
          <w:sz w:val="24"/>
          <w:lang w:bidi="fa-IR"/>
        </w:rPr>
        <w:t>W0</w:t>
      </w:r>
      <w:r w:rsidR="004E6CFD" w:rsidRPr="00B73596">
        <w:rPr>
          <w:rFonts w:eastAsiaTheme="minorHAnsi" w:cs="Times New Roman"/>
          <w:sz w:val="24"/>
          <w:lang w:bidi="fa-IR"/>
        </w:rPr>
        <w:t>2</w:t>
      </w:r>
      <w:r w:rsidRPr="00B73596">
        <w:rPr>
          <w:rFonts w:eastAsiaTheme="minorHAnsi" w:cs="Times New Roman"/>
          <w:sz w:val="24"/>
          <w:lang w:bidi="fa-IR"/>
        </w:rPr>
        <w:t>8</w:t>
      </w:r>
      <w:r w:rsidRPr="00B73596">
        <w:rPr>
          <w:rFonts w:ascii="Arial" w:eastAsiaTheme="minorHAnsi" w:hAnsi="Arial"/>
          <w:sz w:val="24"/>
          <w:rtl/>
        </w:rPr>
        <w:t xml:space="preserve"> </w:t>
      </w:r>
      <w:r w:rsidR="00476795" w:rsidRPr="00476795">
        <w:rPr>
          <w:rFonts w:ascii="Arial" w:eastAsiaTheme="minorHAnsi" w:hAnsi="Arial" w:hint="eastAsia"/>
          <w:sz w:val="28"/>
          <w:szCs w:val="28"/>
          <w:highlight w:val="lightGray"/>
          <w:rtl/>
        </w:rPr>
        <w:t>شامل</w:t>
      </w:r>
      <w:r w:rsidR="00476795" w:rsidRPr="00476795">
        <w:rPr>
          <w:rFonts w:ascii="Arial" w:eastAsiaTheme="minorHAnsi" w:hAnsi="Arial"/>
          <w:sz w:val="28"/>
          <w:szCs w:val="28"/>
          <w:highlight w:val="lightGray"/>
          <w:rtl/>
        </w:rPr>
        <w:t xml:space="preserve"> </w:t>
      </w:r>
      <w:r w:rsidR="00476795" w:rsidRPr="00476795">
        <w:rPr>
          <w:rFonts w:ascii="Arial" w:eastAsiaTheme="minorHAnsi" w:hAnsi="Arial" w:hint="eastAsia"/>
          <w:sz w:val="28"/>
          <w:szCs w:val="28"/>
          <w:highlight w:val="lightGray"/>
          <w:rtl/>
        </w:rPr>
        <w:t>خط</w:t>
      </w:r>
      <w:r w:rsidR="00476795" w:rsidRPr="00476795">
        <w:rPr>
          <w:rFonts w:ascii="Arial" w:eastAsiaTheme="minorHAnsi" w:hAnsi="Arial"/>
          <w:sz w:val="28"/>
          <w:szCs w:val="28"/>
          <w:highlight w:val="lightGray"/>
          <w:rtl/>
        </w:rPr>
        <w:t xml:space="preserve"> </w:t>
      </w:r>
      <w:r w:rsidR="00476795" w:rsidRPr="00476795">
        <w:rPr>
          <w:rFonts w:ascii="Arial" w:eastAsiaTheme="minorHAnsi" w:hAnsi="Arial" w:hint="eastAsia"/>
          <w:sz w:val="28"/>
          <w:szCs w:val="28"/>
          <w:highlight w:val="lightGray"/>
          <w:rtl/>
        </w:rPr>
        <w:t>جر</w:t>
      </w:r>
      <w:r w:rsidR="00476795" w:rsidRPr="00476795">
        <w:rPr>
          <w:rFonts w:ascii="Arial" w:eastAsiaTheme="minorHAnsi" w:hAnsi="Arial" w:hint="cs"/>
          <w:sz w:val="28"/>
          <w:szCs w:val="28"/>
          <w:highlight w:val="lightGray"/>
          <w:rtl/>
        </w:rPr>
        <w:t>ی</w:t>
      </w:r>
      <w:r w:rsidR="00476795" w:rsidRPr="00476795">
        <w:rPr>
          <w:rFonts w:ascii="Arial" w:eastAsiaTheme="minorHAnsi" w:hAnsi="Arial" w:hint="eastAsia"/>
          <w:sz w:val="28"/>
          <w:szCs w:val="28"/>
          <w:highlight w:val="lightGray"/>
          <w:rtl/>
        </w:rPr>
        <w:t>ان</w:t>
      </w:r>
      <w:r w:rsidR="00476795" w:rsidRPr="00476795">
        <w:rPr>
          <w:rFonts w:ascii="Arial" w:eastAsiaTheme="minorHAnsi" w:hAnsi="Arial" w:hint="cs"/>
          <w:sz w:val="28"/>
          <w:szCs w:val="28"/>
          <w:highlight w:val="lightGray"/>
          <w:rtl/>
        </w:rPr>
        <w:t>ی</w:t>
      </w:r>
      <w:r w:rsidR="00476795" w:rsidRPr="00476795">
        <w:rPr>
          <w:rFonts w:ascii="Arial" w:eastAsiaTheme="minorHAnsi" w:hAnsi="Arial"/>
          <w:sz w:val="28"/>
          <w:szCs w:val="28"/>
          <w:highlight w:val="lightGray"/>
          <w:rtl/>
        </w:rPr>
        <w:t xml:space="preserve"> </w:t>
      </w:r>
      <w:r w:rsidR="00476795" w:rsidRPr="00476795">
        <w:rPr>
          <w:rFonts w:ascii="Arial" w:eastAsiaTheme="minorHAnsi" w:hAnsi="Arial" w:hint="eastAsia"/>
          <w:sz w:val="28"/>
          <w:szCs w:val="28"/>
          <w:highlight w:val="lightGray"/>
          <w:rtl/>
        </w:rPr>
        <w:t>به</w:t>
      </w:r>
      <w:r w:rsidR="00476795" w:rsidRPr="00476795">
        <w:rPr>
          <w:rFonts w:ascii="Arial" w:eastAsiaTheme="minorHAnsi" w:hAnsi="Arial"/>
          <w:sz w:val="28"/>
          <w:szCs w:val="28"/>
          <w:highlight w:val="lightGray"/>
          <w:rtl/>
        </w:rPr>
        <w:t xml:space="preserve"> </w:t>
      </w:r>
      <w:r w:rsidR="00476795" w:rsidRPr="00476795">
        <w:rPr>
          <w:rFonts w:ascii="Arial" w:eastAsiaTheme="minorHAnsi" w:hAnsi="Arial" w:hint="eastAsia"/>
          <w:sz w:val="28"/>
          <w:szCs w:val="28"/>
          <w:highlight w:val="lightGray"/>
          <w:rtl/>
        </w:rPr>
        <w:t>طول</w:t>
      </w:r>
      <w:r w:rsidR="00476795" w:rsidRPr="00476795">
        <w:rPr>
          <w:rFonts w:ascii="Arial" w:eastAsiaTheme="minorHAnsi" w:hAnsi="Arial"/>
          <w:sz w:val="28"/>
          <w:szCs w:val="28"/>
          <w:highlight w:val="lightGray"/>
          <w:rtl/>
        </w:rPr>
        <w:t xml:space="preserve"> 3406 </w:t>
      </w:r>
      <w:r w:rsidR="00476795" w:rsidRPr="00476795">
        <w:rPr>
          <w:rFonts w:ascii="Arial" w:eastAsiaTheme="minorHAnsi" w:hAnsi="Arial" w:hint="eastAsia"/>
          <w:sz w:val="28"/>
          <w:szCs w:val="28"/>
          <w:highlight w:val="lightGray"/>
          <w:rtl/>
        </w:rPr>
        <w:t>متر</w:t>
      </w:r>
      <w:r w:rsidR="00476795" w:rsidRPr="00DC14F4">
        <w:rPr>
          <w:rFonts w:ascii="Arial" w:eastAsiaTheme="minorHAnsi" w:hAnsi="Arial" w:hint="cs"/>
          <w:sz w:val="28"/>
          <w:szCs w:val="28"/>
          <w:rtl/>
        </w:rPr>
        <w:t xml:space="preserve"> </w:t>
      </w:r>
      <w:r w:rsidRPr="00B73596">
        <w:rPr>
          <w:rFonts w:ascii="Arial" w:eastAsiaTheme="minorHAnsi" w:hAnsi="Arial"/>
          <w:sz w:val="28"/>
          <w:szCs w:val="28"/>
          <w:rtl/>
        </w:rPr>
        <w:t>مورد بررس</w:t>
      </w:r>
      <w:r w:rsidRPr="00B73596">
        <w:rPr>
          <w:rFonts w:ascii="Arial" w:eastAsiaTheme="minorHAnsi" w:hAnsi="Arial" w:hint="cs"/>
          <w:sz w:val="28"/>
          <w:szCs w:val="28"/>
          <w:rtl/>
        </w:rPr>
        <w:t>ی</w:t>
      </w:r>
      <w:r w:rsidRPr="00B73596">
        <w:rPr>
          <w:rFonts w:ascii="Arial" w:eastAsiaTheme="minorHAnsi" w:hAnsi="Arial"/>
          <w:sz w:val="28"/>
          <w:szCs w:val="28"/>
          <w:rtl/>
        </w:rPr>
        <w:t xml:space="preserve"> قرار خواهد گرفت. </w:t>
      </w:r>
      <w:r w:rsidRPr="00B73596">
        <w:rPr>
          <w:rFonts w:ascii="Arial" w:eastAsiaTheme="minorHAnsi" w:hAnsi="Arial" w:hint="eastAsia"/>
          <w:sz w:val="28"/>
          <w:szCs w:val="28"/>
          <w:rtl/>
        </w:rPr>
        <w:t>تعداد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گمانه</w:t>
      </w:r>
      <w:r w:rsidRPr="00B73596">
        <w:rPr>
          <w:rFonts w:ascii="Arial" w:eastAsiaTheme="minorHAnsi" w:hAnsi="Arial"/>
          <w:sz w:val="28"/>
          <w:szCs w:val="28"/>
          <w:rtl/>
        </w:rPr>
        <w:softHyphen/>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و نحوه چ</w:t>
      </w:r>
      <w:r w:rsidRPr="00B73596">
        <w:rPr>
          <w:rFonts w:ascii="Arial" w:eastAsiaTheme="minorHAnsi" w:hAnsi="Arial" w:hint="cs"/>
          <w:sz w:val="28"/>
          <w:szCs w:val="28"/>
          <w:rtl/>
        </w:rPr>
        <w:t>ی</w:t>
      </w:r>
      <w:r w:rsidRPr="00B73596">
        <w:rPr>
          <w:rFonts w:ascii="Arial" w:eastAsiaTheme="minorHAnsi" w:hAnsi="Arial" w:hint="eastAsia"/>
          <w:sz w:val="28"/>
          <w:szCs w:val="28"/>
          <w:rtl/>
        </w:rPr>
        <w:t>دمان</w:t>
      </w:r>
      <w:r w:rsidRPr="00B73596">
        <w:rPr>
          <w:rFonts w:ascii="Arial" w:eastAsiaTheme="minorHAnsi" w:hAnsi="Arial"/>
          <w:sz w:val="28"/>
          <w:szCs w:val="28"/>
          <w:rtl/>
        </w:rPr>
        <w:t xml:space="preserve"> آن</w:t>
      </w:r>
      <w:r w:rsidRPr="00B73596">
        <w:rPr>
          <w:rFonts w:ascii="Arial" w:eastAsiaTheme="minorHAnsi" w:hAnsi="Arial" w:hint="eastAsia"/>
          <w:sz w:val="28"/>
          <w:szCs w:val="28"/>
        </w:rPr>
        <w:t>‌</w:t>
      </w:r>
      <w:r w:rsidRPr="00B73596">
        <w:rPr>
          <w:rFonts w:ascii="Arial" w:eastAsiaTheme="minorHAnsi" w:hAnsi="Arial"/>
          <w:sz w:val="28"/>
          <w:szCs w:val="28"/>
          <w:rtl/>
        </w:rPr>
        <w:t>ها توسط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تع</w:t>
      </w:r>
      <w:r w:rsidRPr="00B73596">
        <w:rPr>
          <w:rFonts w:ascii="Arial" w:eastAsiaTheme="minorHAnsi" w:hAnsi="Arial" w:hint="cs"/>
          <w:sz w:val="28"/>
          <w:szCs w:val="28"/>
          <w:rtl/>
        </w:rPr>
        <w:t>یی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و جهت انجام به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مهندس</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مشاور ابلاغ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است. </w:t>
      </w:r>
      <w:r w:rsidRPr="00B73596">
        <w:rPr>
          <w:rFonts w:ascii="Arial" w:eastAsiaTheme="minorHAnsi" w:hAnsi="Arial" w:hint="eastAsia"/>
          <w:sz w:val="28"/>
          <w:szCs w:val="28"/>
          <w:rtl/>
        </w:rPr>
        <w:t>پس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تحويل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زمين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ساختگاه،</w:t>
      </w:r>
      <w:r w:rsidRPr="00B73596">
        <w:rPr>
          <w:rFonts w:ascii="Arial" w:eastAsiaTheme="minorHAnsi" w:hAnsi="Arial"/>
          <w:sz w:val="28"/>
          <w:szCs w:val="28"/>
          <w:rtl/>
        </w:rPr>
        <w:t xml:space="preserve"> عمل</w:t>
      </w:r>
      <w:r w:rsidRPr="00B73596">
        <w:rPr>
          <w:rFonts w:ascii="Arial" w:eastAsiaTheme="minorHAnsi" w:hAnsi="Arial" w:hint="cs"/>
          <w:sz w:val="28"/>
          <w:szCs w:val="28"/>
          <w:rtl/>
        </w:rPr>
        <w:t>ی</w:t>
      </w:r>
      <w:r w:rsidRPr="00B73596">
        <w:rPr>
          <w:rFonts w:ascii="Arial" w:eastAsiaTheme="minorHAnsi" w:hAnsi="Arial" w:hint="eastAsia"/>
          <w:sz w:val="28"/>
          <w:szCs w:val="28"/>
          <w:rtl/>
        </w:rPr>
        <w:t>ات</w:t>
      </w:r>
      <w:r w:rsidRPr="00B73596">
        <w:rPr>
          <w:rFonts w:ascii="Arial" w:eastAsiaTheme="minorHAnsi" w:hAnsi="Arial"/>
          <w:sz w:val="28"/>
          <w:szCs w:val="28"/>
          <w:rtl/>
        </w:rPr>
        <w:t xml:space="preserve"> صحرائي توسط </w:t>
      </w:r>
      <w:r w:rsidRPr="00B73596">
        <w:rPr>
          <w:rFonts w:ascii="Arial" w:eastAsiaTheme="minorHAnsi" w:hAnsi="Arial" w:hint="eastAsia"/>
          <w:sz w:val="28"/>
          <w:szCs w:val="28"/>
          <w:rtl/>
        </w:rPr>
        <w:t>گروه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حفاري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کارشناسـي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مهندس</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مشاور آغاز </w:t>
      </w:r>
      <w:r w:rsidRPr="00B73596">
        <w:rPr>
          <w:rFonts w:ascii="Arial" w:eastAsiaTheme="minorHAnsi" w:hAnsi="Arial" w:hint="eastAsia"/>
          <w:sz w:val="28"/>
          <w:szCs w:val="28"/>
          <w:rtl/>
        </w:rPr>
        <w:t>گرد</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w:t>
      </w:r>
    </w:p>
    <w:p w14:paraId="7D9E6B8C" w14:textId="77777777" w:rsidR="003128BE" w:rsidRPr="00B73596" w:rsidRDefault="003128BE" w:rsidP="0031153A">
      <w:pPr>
        <w:bidi/>
        <w:spacing w:before="120" w:after="120"/>
        <w:ind w:left="108" w:firstLine="425"/>
        <w:jc w:val="both"/>
        <w:rPr>
          <w:rFonts w:ascii="Arial" w:eastAsiaTheme="minorHAnsi" w:hAnsi="Arial"/>
          <w:sz w:val="28"/>
          <w:szCs w:val="28"/>
          <w:rtl/>
        </w:rPr>
      </w:pP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گزار</w:t>
      </w:r>
      <w:r w:rsidRPr="00B73596">
        <w:rPr>
          <w:rFonts w:ascii="Arial" w:eastAsiaTheme="minorHAnsi" w:hAnsi="Arial" w:hint="eastAsia"/>
          <w:sz w:val="28"/>
          <w:szCs w:val="28"/>
          <w:rtl/>
        </w:rPr>
        <w:t>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حاو</w:t>
      </w:r>
      <w:r w:rsidRPr="00B73596">
        <w:rPr>
          <w:rFonts w:ascii="Arial" w:eastAsiaTheme="minorHAnsi" w:hAnsi="Arial" w:hint="cs"/>
          <w:sz w:val="28"/>
          <w:szCs w:val="28"/>
          <w:rtl/>
        </w:rPr>
        <w:t>ی</w:t>
      </w:r>
      <w:r w:rsidRPr="00B73596">
        <w:rPr>
          <w:rFonts w:ascii="Arial" w:eastAsiaTheme="minorHAnsi" w:hAnsi="Arial"/>
          <w:sz w:val="28"/>
          <w:szCs w:val="28"/>
          <w:rtl/>
        </w:rPr>
        <w:t xml:space="preserve"> 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حاصل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حفار</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00D358B0" w:rsidRPr="00B73596">
        <w:rPr>
          <w:rFonts w:ascii="Arial" w:eastAsiaTheme="minorHAnsi" w:hAnsi="Arial"/>
          <w:sz w:val="28"/>
          <w:szCs w:val="28"/>
          <w:rtl/>
          <w:lang w:bidi="fa-IR"/>
        </w:rPr>
        <w:t>5</w:t>
      </w:r>
      <w:r w:rsidR="00D358B0" w:rsidRPr="00B73596">
        <w:rPr>
          <w:rFonts w:ascii="Arial" w:eastAsiaTheme="minorHAnsi" w:hAnsi="Arial"/>
          <w:sz w:val="28"/>
          <w:szCs w:val="28"/>
          <w:rtl/>
        </w:rPr>
        <w:t xml:space="preserve"> </w:t>
      </w:r>
      <w:r w:rsidRPr="00B73596">
        <w:rPr>
          <w:rFonts w:ascii="Arial" w:eastAsiaTheme="minorHAnsi" w:hAnsi="Arial"/>
          <w:sz w:val="28"/>
          <w:szCs w:val="28"/>
          <w:rtl/>
        </w:rPr>
        <w:t>گمانه ماش</w:t>
      </w:r>
      <w:r w:rsidRPr="00B73596">
        <w:rPr>
          <w:rFonts w:ascii="Arial" w:eastAsiaTheme="minorHAnsi" w:hAnsi="Arial" w:hint="eastAsia"/>
          <w:sz w:val="28"/>
          <w:szCs w:val="28"/>
          <w:rtl/>
        </w:rPr>
        <w:t>ـ</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شـات</w:t>
      </w:r>
      <w:r w:rsidRPr="00B73596">
        <w:rPr>
          <w:rFonts w:ascii="Arial" w:eastAsiaTheme="minorHAnsi" w:hAnsi="Arial"/>
          <w:sz w:val="28"/>
          <w:szCs w:val="28"/>
          <w:rtl/>
        </w:rPr>
        <w:t xml:space="preserve"> صحرا</w:t>
      </w:r>
      <w:r w:rsidRPr="00B73596">
        <w:rPr>
          <w:rFonts w:ascii="Arial" w:eastAsiaTheme="minorHAnsi" w:hAnsi="Arial" w:hint="cs"/>
          <w:sz w:val="28"/>
          <w:szCs w:val="28"/>
          <w:rtl/>
        </w:rPr>
        <w:t>یی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شــات</w:t>
      </w:r>
      <w:r w:rsidRPr="00B73596">
        <w:rPr>
          <w:rFonts w:ascii="Arial" w:eastAsiaTheme="minorHAnsi" w:hAnsi="Arial"/>
          <w:sz w:val="28"/>
          <w:szCs w:val="28"/>
          <w:rtl/>
        </w:rPr>
        <w:t xml:space="preserve"> 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شــگاه</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همراه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مشــاهدات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بازد</w:t>
      </w:r>
      <w:r w:rsidRPr="00B73596">
        <w:rPr>
          <w:rFonts w:ascii="Arial" w:eastAsiaTheme="minorHAnsi" w:hAnsi="Arial" w:hint="cs"/>
          <w:sz w:val="28"/>
          <w:szCs w:val="28"/>
          <w:rtl/>
        </w:rPr>
        <w:t>ی</w:t>
      </w:r>
      <w:r w:rsidRPr="00B73596">
        <w:rPr>
          <w:rFonts w:ascii="Arial" w:eastAsiaTheme="minorHAnsi" w:hAnsi="Arial" w:hint="eastAsia"/>
          <w:sz w:val="28"/>
          <w:szCs w:val="28"/>
          <w:rtl/>
        </w:rPr>
        <w:t>ـدها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بسـته</w:t>
      </w:r>
      <w:r w:rsidRPr="00B73596">
        <w:rPr>
          <w:rFonts w:ascii="Arial" w:eastAsiaTheme="minorHAnsi" w:hAnsi="Arial" w:hint="eastAsia"/>
          <w:sz w:val="28"/>
          <w:szCs w:val="28"/>
        </w:rPr>
        <w:t>‌</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eastAsiaTheme="minorHAnsi" w:cs="Times New Roman"/>
          <w:sz w:val="24"/>
          <w:lang w:bidi="fa-IR"/>
        </w:rPr>
        <w:t>W0</w:t>
      </w:r>
      <w:r w:rsidR="004E6CFD" w:rsidRPr="00B73596">
        <w:rPr>
          <w:rFonts w:eastAsiaTheme="minorHAnsi" w:cs="Times New Roman"/>
          <w:sz w:val="24"/>
          <w:lang w:bidi="fa-IR"/>
        </w:rPr>
        <w:t>2</w:t>
      </w:r>
      <w:r w:rsidRPr="00B73596">
        <w:rPr>
          <w:rFonts w:eastAsiaTheme="minorHAnsi" w:cs="Times New Roman"/>
          <w:sz w:val="24"/>
          <w:lang w:bidi="fa-IR"/>
        </w:rPr>
        <w:t>8</w:t>
      </w:r>
      <w:r w:rsidRPr="00B73596">
        <w:rPr>
          <w:rFonts w:eastAsiaTheme="minorHAnsi" w:cs="Times New Roman"/>
          <w:sz w:val="24"/>
          <w:rtl/>
          <w:lang w:bidi="fa-IR"/>
        </w:rPr>
        <w:t xml:space="preserve"> (</w:t>
      </w:r>
      <w:r w:rsidRPr="00B73596">
        <w:rPr>
          <w:rFonts w:eastAsiaTheme="minorHAnsi" w:cs="Times New Roman"/>
          <w:sz w:val="24"/>
          <w:lang w:bidi="fa-IR"/>
        </w:rPr>
        <w:t>BH-FL-</w:t>
      </w:r>
      <w:r w:rsidR="004E6CFD" w:rsidRPr="00B73596">
        <w:rPr>
          <w:rFonts w:eastAsiaTheme="minorHAnsi" w:cs="Times New Roman"/>
          <w:sz w:val="24"/>
          <w:lang w:bidi="fa-IR"/>
        </w:rPr>
        <w:t>8</w:t>
      </w:r>
      <w:r w:rsidRPr="00B73596">
        <w:rPr>
          <w:rFonts w:eastAsiaTheme="minorHAnsi" w:cs="Times New Roman"/>
          <w:sz w:val="24"/>
          <w:lang w:bidi="fa-IR"/>
        </w:rPr>
        <w:t>, BH-FL-</w:t>
      </w:r>
      <w:r w:rsidR="004E6CFD" w:rsidRPr="00B73596">
        <w:rPr>
          <w:rFonts w:eastAsiaTheme="minorHAnsi" w:cs="Times New Roman"/>
          <w:sz w:val="24"/>
          <w:lang w:bidi="fa-IR"/>
        </w:rPr>
        <w:t>9</w:t>
      </w:r>
      <w:r w:rsidRPr="00B73596">
        <w:rPr>
          <w:rFonts w:eastAsiaTheme="minorHAnsi" w:cs="Times New Roman"/>
          <w:sz w:val="24"/>
          <w:lang w:bidi="fa-IR"/>
        </w:rPr>
        <w:t>, BH-FL-</w:t>
      </w:r>
      <w:r w:rsidR="004E6CFD" w:rsidRPr="00B73596">
        <w:rPr>
          <w:rFonts w:eastAsiaTheme="minorHAnsi" w:cs="Times New Roman"/>
          <w:sz w:val="24"/>
          <w:lang w:bidi="fa-IR"/>
        </w:rPr>
        <w:t>10</w:t>
      </w:r>
      <w:r w:rsidRPr="00B73596">
        <w:rPr>
          <w:rFonts w:eastAsiaTheme="minorHAnsi" w:cs="Times New Roman"/>
          <w:sz w:val="24"/>
          <w:lang w:bidi="fa-IR"/>
        </w:rPr>
        <w:t>, BH-FL-</w:t>
      </w:r>
      <w:r w:rsidR="004E6CFD" w:rsidRPr="00B73596">
        <w:rPr>
          <w:rFonts w:eastAsiaTheme="minorHAnsi" w:cs="Times New Roman"/>
          <w:sz w:val="24"/>
          <w:lang w:bidi="fa-IR"/>
        </w:rPr>
        <w:t>11</w:t>
      </w:r>
      <w:r w:rsidR="00414475" w:rsidRPr="00B73596">
        <w:rPr>
          <w:rFonts w:eastAsiaTheme="minorHAnsi"/>
          <w:sz w:val="24"/>
          <w:rtl/>
          <w:lang w:bidi="fa-IR"/>
        </w:rPr>
        <w:t xml:space="preserve"> </w:t>
      </w:r>
      <w:r w:rsidR="00414475" w:rsidRPr="00B73596">
        <w:rPr>
          <w:rFonts w:eastAsiaTheme="minorHAnsi" w:hint="eastAsia"/>
          <w:sz w:val="32"/>
          <w:szCs w:val="28"/>
          <w:rtl/>
          <w:lang w:bidi="fa-IR"/>
        </w:rPr>
        <w:t>و</w:t>
      </w:r>
      <w:r w:rsidR="00414475" w:rsidRPr="00B73596">
        <w:rPr>
          <w:rFonts w:eastAsiaTheme="minorHAnsi" w:cs="Times New Roman"/>
          <w:sz w:val="24"/>
          <w:lang w:bidi="fa-IR"/>
        </w:rPr>
        <w:t xml:space="preserve"> </w:t>
      </w:r>
      <w:r w:rsidRPr="00B73596">
        <w:rPr>
          <w:rFonts w:eastAsiaTheme="minorHAnsi" w:cs="Times New Roman"/>
          <w:sz w:val="24"/>
          <w:lang w:bidi="fa-IR"/>
        </w:rPr>
        <w:t>BH</w:t>
      </w:r>
      <w:r w:rsidR="004E6CFD" w:rsidRPr="00B73596">
        <w:rPr>
          <w:rFonts w:eastAsiaTheme="minorHAnsi" w:cs="Times New Roman"/>
          <w:sz w:val="24"/>
          <w:lang w:bidi="fa-IR"/>
        </w:rPr>
        <w:t>-WH-6</w:t>
      </w:r>
      <w:r w:rsidRPr="00B73596">
        <w:rPr>
          <w:rFonts w:eastAsiaTheme="minorHAnsi" w:cs="Times New Roman"/>
          <w:sz w:val="24"/>
          <w:rtl/>
          <w:lang w:bidi="fa-IR"/>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اساس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حاصل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عمل</w:t>
      </w:r>
      <w:r w:rsidRPr="00B73596">
        <w:rPr>
          <w:rFonts w:ascii="Arial" w:eastAsiaTheme="minorHAnsi" w:hAnsi="Arial" w:hint="cs"/>
          <w:sz w:val="28"/>
          <w:szCs w:val="28"/>
          <w:rtl/>
        </w:rPr>
        <w:t>ی</w:t>
      </w:r>
      <w:r w:rsidRPr="00B73596">
        <w:rPr>
          <w:rFonts w:ascii="Arial" w:eastAsiaTheme="minorHAnsi" w:hAnsi="Arial" w:hint="eastAsia"/>
          <w:sz w:val="28"/>
          <w:szCs w:val="28"/>
          <w:rtl/>
        </w:rPr>
        <w:t>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انجام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شگاه</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پارامترها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مربوط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خاک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برآورد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پا</w:t>
      </w:r>
      <w:r w:rsidRPr="00B73596">
        <w:rPr>
          <w:rFonts w:ascii="Arial" w:eastAsiaTheme="minorHAnsi" w:hAnsi="Arial" w:hint="cs"/>
          <w:sz w:val="28"/>
          <w:szCs w:val="28"/>
          <w:rtl/>
        </w:rPr>
        <w:t>ی</w:t>
      </w:r>
      <w:r w:rsidRPr="00B73596">
        <w:rPr>
          <w:rFonts w:ascii="Arial" w:eastAsiaTheme="minorHAnsi" w:hAnsi="Arial" w:hint="eastAsia"/>
          <w:sz w:val="28"/>
          <w:szCs w:val="28"/>
          <w:rtl/>
        </w:rPr>
        <w:t>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hint="eastAsia"/>
          <w:sz w:val="28"/>
          <w:szCs w:val="28"/>
          <w:rtl/>
        </w:rPr>
        <w:t>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ضمن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جمع‌بند</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w:t>
      </w:r>
      <w:r w:rsidRPr="00B73596">
        <w:rPr>
          <w:rFonts w:ascii="Arial" w:eastAsiaTheme="minorHAnsi" w:hAnsi="Arial" w:hint="cs"/>
          <w:sz w:val="28"/>
          <w:szCs w:val="28"/>
          <w:rtl/>
        </w:rPr>
        <w:t>ی</w:t>
      </w:r>
      <w:r w:rsidRPr="00B73596">
        <w:rPr>
          <w:rFonts w:ascii="Arial" w:eastAsiaTheme="minorHAnsi" w:hAnsi="Arial" w:hint="eastAsia"/>
          <w:sz w:val="28"/>
          <w:szCs w:val="28"/>
          <w:rtl/>
        </w:rPr>
        <w:t>جه‌گ</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توص</w:t>
      </w:r>
      <w:r w:rsidRPr="00B73596">
        <w:rPr>
          <w:rFonts w:ascii="Arial" w:eastAsiaTheme="minorHAnsi" w:hAnsi="Arial" w:hint="cs"/>
          <w:sz w:val="28"/>
          <w:szCs w:val="28"/>
          <w:rtl/>
        </w:rPr>
        <w:t>ی</w:t>
      </w:r>
      <w:r w:rsidRPr="00B73596">
        <w:rPr>
          <w:rFonts w:ascii="Arial" w:eastAsiaTheme="minorHAnsi" w:hAnsi="Arial" w:hint="eastAsia"/>
          <w:sz w:val="28"/>
          <w:szCs w:val="28"/>
          <w:rtl/>
        </w:rPr>
        <w:t>ه‌ها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فن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مرتبط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ارائه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در قالب 9 فصل تهيه و ارائه شده است که به صورت خلاصه به شرح زير مي</w:t>
      </w:r>
      <w:r w:rsidRPr="00B73596">
        <w:rPr>
          <w:rFonts w:ascii="Arial" w:eastAsiaTheme="minorHAnsi" w:hAnsi="Arial" w:hint="eastAsia"/>
          <w:sz w:val="28"/>
          <w:szCs w:val="28"/>
        </w:rPr>
        <w:t>‌</w:t>
      </w:r>
      <w:r w:rsidRPr="00B73596">
        <w:rPr>
          <w:rFonts w:ascii="Arial" w:eastAsiaTheme="minorHAnsi" w:hAnsi="Arial" w:hint="eastAsia"/>
          <w:sz w:val="28"/>
          <w:szCs w:val="28"/>
          <w:rtl/>
        </w:rPr>
        <w:t>باشد</w:t>
      </w:r>
      <w:r w:rsidRPr="00B73596">
        <w:rPr>
          <w:rFonts w:ascii="Arial" w:eastAsiaTheme="minorHAnsi" w:hAnsi="Arial"/>
          <w:sz w:val="28"/>
          <w:szCs w:val="28"/>
          <w:rtl/>
        </w:rPr>
        <w:t>:</w:t>
      </w:r>
    </w:p>
    <w:p w14:paraId="4190C7B4"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w:t>
      </w:r>
      <w:r w:rsidRPr="00B73596">
        <w:rPr>
          <w:rFonts w:ascii="Arial" w:eastAsiaTheme="minorHAnsi" w:hAnsi="Arial"/>
          <w:sz w:val="28"/>
          <w:rtl/>
        </w:rPr>
        <w:t>صل اول</w:t>
      </w:r>
      <w:r w:rsidRPr="00B73596">
        <w:rPr>
          <w:rFonts w:ascii="Arial" w:eastAsiaTheme="minorHAnsi" w:hAnsi="Arial" w:hint="eastAsia"/>
          <w:sz w:val="28"/>
          <w:rtl/>
        </w:rPr>
        <w:t>،</w:t>
      </w:r>
      <w:r w:rsidRPr="00B73596">
        <w:rPr>
          <w:rFonts w:ascii="Arial" w:eastAsiaTheme="minorHAnsi" w:hAnsi="Arial"/>
          <w:sz w:val="28"/>
          <w:rtl/>
        </w:rPr>
        <w:t xml:space="preserve"> اهداف، مشخصات کلي طرح و موقعيت جغرافيا</w:t>
      </w:r>
      <w:r w:rsidRPr="00B73596">
        <w:rPr>
          <w:rFonts w:ascii="Arial" w:eastAsiaTheme="minorHAnsi" w:hAnsi="Arial" w:hint="cs"/>
          <w:sz w:val="28"/>
          <w:rtl/>
        </w:rPr>
        <w:t>ی</w:t>
      </w:r>
      <w:r w:rsidRPr="00B73596">
        <w:rPr>
          <w:rFonts w:ascii="Arial" w:eastAsiaTheme="minorHAnsi" w:hAnsi="Arial" w:hint="eastAsia"/>
          <w:sz w:val="28"/>
          <w:rtl/>
        </w:rPr>
        <w:t>ي</w:t>
      </w:r>
      <w:r w:rsidRPr="00B73596">
        <w:rPr>
          <w:rFonts w:ascii="Arial" w:eastAsiaTheme="minorHAnsi" w:hAnsi="Arial"/>
          <w:sz w:val="28"/>
          <w:rtl/>
        </w:rPr>
        <w:t xml:space="preserve"> پروژه. </w:t>
      </w:r>
    </w:p>
    <w:p w14:paraId="6A4A2951"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sz w:val="28"/>
          <w:rtl/>
        </w:rPr>
        <w:t>فصل دوم</w:t>
      </w:r>
      <w:r w:rsidRPr="00B73596">
        <w:rPr>
          <w:rFonts w:ascii="Arial" w:eastAsiaTheme="minorHAnsi" w:hAnsi="Arial" w:hint="eastAsia"/>
          <w:sz w:val="28"/>
          <w:rtl/>
        </w:rPr>
        <w:t>،</w:t>
      </w:r>
      <w:r w:rsidRPr="00B73596">
        <w:rPr>
          <w:rFonts w:ascii="Arial" w:eastAsiaTheme="minorHAnsi" w:hAnsi="Arial"/>
          <w:sz w:val="28"/>
          <w:rtl/>
        </w:rPr>
        <w:t xml:space="preserve"> وضعيت زمين شناسي عمومي منطق</w:t>
      </w:r>
      <w:r w:rsidRPr="00B73596">
        <w:rPr>
          <w:rFonts w:ascii="Arial" w:eastAsiaTheme="minorHAnsi" w:hAnsi="Arial" w:hint="eastAsia"/>
          <w:sz w:val="28"/>
          <w:rtl/>
        </w:rPr>
        <w:t>ه</w:t>
      </w:r>
      <w:r w:rsidRPr="00B73596">
        <w:rPr>
          <w:rFonts w:ascii="Arial" w:eastAsiaTheme="minorHAnsi" w:hAnsi="Arial"/>
          <w:sz w:val="28"/>
          <w:rtl/>
        </w:rPr>
        <w:t xml:space="preserve">. </w:t>
      </w:r>
    </w:p>
    <w:p w14:paraId="3A1FFBF7"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sz w:val="28"/>
          <w:rtl/>
        </w:rPr>
        <w:t>فصل سوم</w:t>
      </w:r>
      <w:r w:rsidRPr="00B73596">
        <w:rPr>
          <w:rFonts w:ascii="Arial" w:eastAsiaTheme="minorHAnsi" w:hAnsi="Arial" w:hint="eastAsia"/>
          <w:sz w:val="28"/>
          <w:rtl/>
        </w:rPr>
        <w:t>،</w:t>
      </w:r>
      <w:r w:rsidRPr="00B73596">
        <w:rPr>
          <w:rFonts w:ascii="Arial" w:eastAsiaTheme="minorHAnsi" w:hAnsi="Arial"/>
          <w:sz w:val="28"/>
          <w:rtl/>
        </w:rPr>
        <w:t xml:space="preserve"> نتايج بدست آمده از عمليات صحرائي.</w:t>
      </w:r>
    </w:p>
    <w:p w14:paraId="78121003"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چهارم، شرح آزمايش</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آزمايشگاهي. </w:t>
      </w:r>
    </w:p>
    <w:p w14:paraId="67FD48C3"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پنجم،</w:t>
      </w:r>
      <w:r w:rsidRPr="00B73596">
        <w:rPr>
          <w:rFonts w:ascii="Arial" w:eastAsiaTheme="minorHAnsi" w:hAnsi="Arial"/>
          <w:sz w:val="28"/>
          <w:rtl/>
        </w:rPr>
        <w:t xml:space="preserve"> </w:t>
      </w:r>
      <w:r w:rsidRPr="00B73596">
        <w:rPr>
          <w:rFonts w:ascii="Arial" w:eastAsiaTheme="minorHAnsi" w:hAnsi="Arial" w:hint="eastAsia"/>
          <w:sz w:val="28"/>
          <w:rtl/>
        </w:rPr>
        <w:t>پارامترها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طراح</w:t>
      </w:r>
      <w:r w:rsidRPr="00B73596">
        <w:rPr>
          <w:rFonts w:ascii="Arial" w:eastAsiaTheme="minorHAnsi" w:hAnsi="Arial" w:hint="cs"/>
          <w:sz w:val="28"/>
          <w:rtl/>
        </w:rPr>
        <w:t>ی</w:t>
      </w:r>
      <w:r w:rsidRPr="00B73596">
        <w:rPr>
          <w:rFonts w:ascii="Arial" w:eastAsiaTheme="minorHAnsi" w:hAnsi="Arial"/>
          <w:sz w:val="28"/>
          <w:rtl/>
        </w:rPr>
        <w:t>.</w:t>
      </w:r>
    </w:p>
    <w:p w14:paraId="7ADD3C79" w14:textId="77777777" w:rsidR="003128BE" w:rsidRPr="00B73596" w:rsidRDefault="003128BE" w:rsidP="000C352E">
      <w:pPr>
        <w:pStyle w:val="ListParagraph"/>
        <w:numPr>
          <w:ilvl w:val="0"/>
          <w:numId w:val="262"/>
        </w:numPr>
        <w:spacing w:before="120" w:after="120"/>
        <w:rPr>
          <w:rFonts w:ascii="Arial" w:eastAsiaTheme="minorHAnsi" w:hAnsi="Arial"/>
          <w:sz w:val="28"/>
          <w:rtl/>
        </w:rPr>
      </w:pPr>
      <w:r w:rsidRPr="00B73596">
        <w:rPr>
          <w:rFonts w:ascii="Arial" w:eastAsiaTheme="minorHAnsi" w:hAnsi="Arial"/>
          <w:sz w:val="28"/>
          <w:rtl/>
        </w:rPr>
        <w:t xml:space="preserve">فصل </w:t>
      </w:r>
      <w:r w:rsidRPr="00B73596">
        <w:rPr>
          <w:rFonts w:ascii="Arial" w:eastAsiaTheme="minorHAnsi" w:hAnsi="Arial" w:hint="eastAsia"/>
          <w:sz w:val="28"/>
          <w:rtl/>
        </w:rPr>
        <w:t>ششم،</w:t>
      </w:r>
      <w:r w:rsidRPr="00B73596">
        <w:rPr>
          <w:rFonts w:ascii="Arial" w:eastAsiaTheme="minorHAnsi" w:hAnsi="Arial"/>
          <w:sz w:val="28"/>
          <w:rtl/>
        </w:rPr>
        <w:t xml:space="preserve"> </w:t>
      </w: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w:t>
      </w:r>
      <w:r w:rsidRPr="00B73596">
        <w:rPr>
          <w:rFonts w:ascii="Arial" w:eastAsiaTheme="minorHAnsi" w:hAnsi="Arial" w:hint="eastAsia"/>
          <w:sz w:val="28"/>
          <w:rtl/>
        </w:rPr>
        <w:t>ظرف</w:t>
      </w:r>
      <w:r w:rsidRPr="00B73596">
        <w:rPr>
          <w:rFonts w:ascii="Arial" w:eastAsiaTheme="minorHAnsi" w:hAnsi="Arial" w:hint="cs"/>
          <w:sz w:val="28"/>
          <w:rtl/>
        </w:rPr>
        <w:t>ی</w:t>
      </w:r>
      <w:r w:rsidRPr="00B73596">
        <w:rPr>
          <w:rFonts w:ascii="Arial" w:eastAsiaTheme="minorHAnsi" w:hAnsi="Arial" w:hint="eastAsia"/>
          <w:sz w:val="28"/>
          <w:rtl/>
        </w:rPr>
        <w:t>ت</w:t>
      </w:r>
      <w:r w:rsidRPr="00B73596">
        <w:rPr>
          <w:rFonts w:ascii="Arial" w:eastAsiaTheme="minorHAnsi" w:hAnsi="Arial"/>
          <w:sz w:val="28"/>
          <w:rtl/>
        </w:rPr>
        <w:t xml:space="preserve"> </w:t>
      </w:r>
      <w:r w:rsidRPr="00B73596">
        <w:rPr>
          <w:rFonts w:ascii="Arial" w:eastAsiaTheme="minorHAnsi" w:hAnsi="Arial" w:hint="eastAsia"/>
          <w:sz w:val="28"/>
          <w:rtl/>
        </w:rPr>
        <w:t>باربر</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مجاز</w:t>
      </w:r>
      <w:r w:rsidRPr="00B73596">
        <w:rPr>
          <w:rFonts w:ascii="Arial" w:eastAsiaTheme="minorHAnsi" w:hAnsi="Arial"/>
          <w:sz w:val="28"/>
          <w:rtl/>
        </w:rPr>
        <w:t xml:space="preserve"> </w:t>
      </w:r>
      <w:r w:rsidRPr="00B73596">
        <w:rPr>
          <w:rFonts w:ascii="Arial" w:eastAsiaTheme="minorHAnsi" w:hAnsi="Arial" w:hint="eastAsia"/>
          <w:sz w:val="28"/>
          <w:rtl/>
        </w:rPr>
        <w:t>شالوده</w:t>
      </w:r>
      <w:r w:rsidRPr="00B73596">
        <w:rPr>
          <w:rFonts w:ascii="Arial" w:eastAsiaTheme="minorHAnsi" w:hAnsi="Arial" w:hint="eastAsia"/>
          <w:sz w:val="28"/>
        </w:rPr>
        <w:t>‌</w:t>
      </w:r>
      <w:proofErr w:type="spellStart"/>
      <w:r w:rsidRPr="00B73596">
        <w:rPr>
          <w:rFonts w:ascii="Arial" w:eastAsiaTheme="minorHAnsi" w:hAnsi="Arial" w:hint="eastAsia"/>
          <w:sz w:val="28"/>
          <w:rtl/>
        </w:rPr>
        <w:t>ها</w:t>
      </w:r>
      <w:r w:rsidRPr="00B73596">
        <w:rPr>
          <w:rFonts w:ascii="Arial" w:eastAsiaTheme="minorHAnsi" w:hAnsi="Arial" w:hint="cs"/>
          <w:sz w:val="28"/>
          <w:rtl/>
        </w:rPr>
        <w:t>ی</w:t>
      </w:r>
      <w:proofErr w:type="spellEnd"/>
      <w:r w:rsidRPr="00B73596">
        <w:rPr>
          <w:rFonts w:ascii="Arial" w:eastAsiaTheme="minorHAnsi" w:hAnsi="Arial"/>
          <w:sz w:val="28"/>
          <w:rtl/>
        </w:rPr>
        <w:t xml:space="preserve"> </w:t>
      </w:r>
      <w:r w:rsidRPr="00B73596">
        <w:rPr>
          <w:rFonts w:ascii="Arial" w:eastAsiaTheme="minorHAnsi" w:hAnsi="Arial" w:hint="eastAsia"/>
          <w:sz w:val="28"/>
          <w:rtl/>
        </w:rPr>
        <w:t>سطح</w:t>
      </w:r>
      <w:r w:rsidRPr="00B73596">
        <w:rPr>
          <w:rFonts w:ascii="Arial" w:eastAsiaTheme="minorHAnsi" w:hAnsi="Arial" w:hint="cs"/>
          <w:sz w:val="28"/>
          <w:rtl/>
        </w:rPr>
        <w:t>ی</w:t>
      </w:r>
      <w:r w:rsidRPr="00B73596">
        <w:rPr>
          <w:rFonts w:ascii="Arial" w:eastAsiaTheme="minorHAnsi" w:hAnsi="Arial"/>
          <w:sz w:val="28"/>
          <w:rtl/>
        </w:rPr>
        <w:t xml:space="preserve"> به همراه محاسبه نشست و ارائه نمودارها</w:t>
      </w:r>
      <w:r w:rsidRPr="00B73596">
        <w:rPr>
          <w:rFonts w:ascii="Arial" w:eastAsiaTheme="minorHAnsi" w:hAnsi="Arial" w:hint="cs"/>
          <w:sz w:val="28"/>
          <w:rtl/>
        </w:rPr>
        <w:t>ی</w:t>
      </w:r>
      <w:r w:rsidRPr="00B73596">
        <w:rPr>
          <w:rFonts w:ascii="Arial" w:eastAsiaTheme="minorHAnsi" w:hAnsi="Arial"/>
          <w:sz w:val="28"/>
          <w:rtl/>
        </w:rPr>
        <w:t xml:space="preserve"> مربوطه.</w:t>
      </w:r>
    </w:p>
    <w:p w14:paraId="1465F3C8"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هفتم، </w:t>
      </w: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w:t>
      </w:r>
      <w:r w:rsidRPr="00B73596">
        <w:rPr>
          <w:rFonts w:ascii="Arial" w:eastAsiaTheme="minorHAnsi" w:hAnsi="Arial" w:hint="eastAsia"/>
          <w:sz w:val="28"/>
          <w:rtl/>
        </w:rPr>
        <w:t>ضرا</w:t>
      </w:r>
      <w:r w:rsidRPr="00B73596">
        <w:rPr>
          <w:rFonts w:ascii="Arial" w:eastAsiaTheme="minorHAnsi" w:hAnsi="Arial" w:hint="cs"/>
          <w:sz w:val="28"/>
          <w:rtl/>
        </w:rPr>
        <w:t>ی</w:t>
      </w:r>
      <w:r w:rsidRPr="00B73596">
        <w:rPr>
          <w:rFonts w:ascii="Arial" w:eastAsiaTheme="minorHAnsi" w:hAnsi="Arial" w:hint="eastAsia"/>
          <w:sz w:val="28"/>
          <w:rtl/>
        </w:rPr>
        <w:t>ب</w:t>
      </w:r>
      <w:r w:rsidRPr="00B73596">
        <w:rPr>
          <w:rFonts w:ascii="Arial" w:eastAsiaTheme="minorHAnsi" w:hAnsi="Arial"/>
          <w:sz w:val="28"/>
          <w:rtl/>
        </w:rPr>
        <w:t xml:space="preserve"> </w:t>
      </w:r>
      <w:r w:rsidRPr="00B73596">
        <w:rPr>
          <w:rFonts w:ascii="Arial" w:eastAsiaTheme="minorHAnsi" w:hAnsi="Arial" w:hint="eastAsia"/>
          <w:sz w:val="28"/>
          <w:rtl/>
        </w:rPr>
        <w:t>فشار</w:t>
      </w:r>
      <w:r w:rsidRPr="00B73596">
        <w:rPr>
          <w:rFonts w:ascii="Arial" w:eastAsiaTheme="minorHAnsi" w:hAnsi="Arial"/>
          <w:sz w:val="28"/>
          <w:rtl/>
        </w:rPr>
        <w:t xml:space="preserve"> </w:t>
      </w:r>
      <w:r w:rsidRPr="00B73596">
        <w:rPr>
          <w:rFonts w:ascii="Arial" w:eastAsiaTheme="minorHAnsi" w:hAnsi="Arial" w:hint="eastAsia"/>
          <w:sz w:val="28"/>
          <w:rtl/>
        </w:rPr>
        <w:t>جانب</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حالت</w:t>
      </w:r>
      <w:r w:rsidRPr="00B73596">
        <w:rPr>
          <w:rFonts w:ascii="Arial" w:eastAsiaTheme="minorHAnsi" w:hAnsi="Arial"/>
          <w:sz w:val="28"/>
          <w:rtl/>
        </w:rPr>
        <w:t xml:space="preserve"> </w:t>
      </w:r>
      <w:r w:rsidRPr="00B73596">
        <w:rPr>
          <w:rFonts w:ascii="Arial" w:eastAsiaTheme="minorHAnsi" w:hAnsi="Arial" w:hint="eastAsia"/>
          <w:sz w:val="28"/>
          <w:rtl/>
        </w:rPr>
        <w:t>سکون،</w:t>
      </w:r>
      <w:r w:rsidRPr="00B73596">
        <w:rPr>
          <w:rFonts w:ascii="Arial" w:eastAsiaTheme="minorHAnsi" w:hAnsi="Arial"/>
          <w:sz w:val="28"/>
          <w:rtl/>
        </w:rPr>
        <w:t xml:space="preserve"> </w:t>
      </w:r>
      <w:r w:rsidRPr="00B73596">
        <w:rPr>
          <w:rFonts w:ascii="Arial" w:eastAsiaTheme="minorHAnsi" w:hAnsi="Arial" w:hint="eastAsia"/>
          <w:sz w:val="28"/>
          <w:rtl/>
        </w:rPr>
        <w:t>محرک</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مقاوم</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شرا</w:t>
      </w:r>
      <w:r w:rsidRPr="00B73596">
        <w:rPr>
          <w:rFonts w:ascii="Arial" w:eastAsiaTheme="minorHAnsi" w:hAnsi="Arial" w:hint="cs"/>
          <w:sz w:val="28"/>
          <w:rtl/>
        </w:rPr>
        <w:t>ی</w:t>
      </w:r>
      <w:r w:rsidRPr="00B73596">
        <w:rPr>
          <w:rFonts w:ascii="Arial" w:eastAsiaTheme="minorHAnsi" w:hAnsi="Arial" w:hint="eastAsia"/>
          <w:sz w:val="28"/>
          <w:rtl/>
        </w:rPr>
        <w:t>ط</w:t>
      </w:r>
      <w:r w:rsidRPr="00B73596">
        <w:rPr>
          <w:rFonts w:ascii="Arial" w:eastAsiaTheme="minorHAnsi" w:hAnsi="Arial"/>
          <w:sz w:val="28"/>
          <w:rtl/>
        </w:rPr>
        <w:t xml:space="preserve"> </w:t>
      </w:r>
      <w:r w:rsidRPr="00B73596">
        <w:rPr>
          <w:rFonts w:ascii="Arial" w:eastAsiaTheme="minorHAnsi" w:hAnsi="Arial" w:hint="eastAsia"/>
          <w:sz w:val="28"/>
          <w:rtl/>
        </w:rPr>
        <w:t>استات</w:t>
      </w:r>
      <w:r w:rsidRPr="00B73596">
        <w:rPr>
          <w:rFonts w:ascii="Arial" w:eastAsiaTheme="minorHAnsi" w:hAnsi="Arial" w:hint="cs"/>
          <w:sz w:val="28"/>
          <w:rtl/>
        </w:rPr>
        <w:t>ی</w:t>
      </w:r>
      <w:r w:rsidRPr="00B73596">
        <w:rPr>
          <w:rFonts w:ascii="Arial" w:eastAsiaTheme="minorHAnsi" w:hAnsi="Arial" w:hint="eastAsia"/>
          <w:sz w:val="28"/>
          <w:rtl/>
        </w:rPr>
        <w:t>ک</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د</w:t>
      </w:r>
      <w:r w:rsidRPr="00B73596">
        <w:rPr>
          <w:rFonts w:ascii="Arial" w:eastAsiaTheme="minorHAnsi" w:hAnsi="Arial" w:hint="cs"/>
          <w:sz w:val="28"/>
          <w:rtl/>
        </w:rPr>
        <w:t>ی</w:t>
      </w:r>
      <w:r w:rsidRPr="00B73596">
        <w:rPr>
          <w:rFonts w:ascii="Arial" w:eastAsiaTheme="minorHAnsi" w:hAnsi="Arial" w:hint="eastAsia"/>
          <w:sz w:val="28"/>
          <w:rtl/>
        </w:rPr>
        <w:t>نام</w:t>
      </w:r>
      <w:r w:rsidRPr="00B73596">
        <w:rPr>
          <w:rFonts w:ascii="Arial" w:eastAsiaTheme="minorHAnsi" w:hAnsi="Arial" w:hint="cs"/>
          <w:sz w:val="28"/>
          <w:rtl/>
        </w:rPr>
        <w:t>ی</w:t>
      </w:r>
      <w:r w:rsidRPr="00B73596">
        <w:rPr>
          <w:rFonts w:ascii="Arial" w:eastAsiaTheme="minorHAnsi" w:hAnsi="Arial" w:hint="eastAsia"/>
          <w:sz w:val="28"/>
          <w:rtl/>
        </w:rPr>
        <w:t>ک</w:t>
      </w:r>
      <w:r w:rsidRPr="00B73596">
        <w:rPr>
          <w:rFonts w:ascii="Arial" w:eastAsiaTheme="minorHAnsi" w:hAnsi="Arial" w:hint="cs"/>
          <w:sz w:val="28"/>
          <w:rtl/>
        </w:rPr>
        <w:t>ی</w:t>
      </w:r>
      <w:r w:rsidRPr="00B73596">
        <w:rPr>
          <w:rFonts w:ascii="Arial" w:eastAsiaTheme="minorHAnsi" w:hAnsi="Arial"/>
          <w:sz w:val="28"/>
          <w:rtl/>
        </w:rPr>
        <w:t>.</w:t>
      </w:r>
    </w:p>
    <w:p w14:paraId="26460305"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هشتم،</w:t>
      </w:r>
      <w:r w:rsidRPr="00B73596">
        <w:rPr>
          <w:rFonts w:ascii="Arial" w:eastAsiaTheme="minorHAnsi" w:hAnsi="Arial"/>
          <w:sz w:val="28"/>
          <w:rtl/>
        </w:rPr>
        <w:t xml:space="preserve"> </w:t>
      </w:r>
      <w:r w:rsidRPr="00B73596">
        <w:rPr>
          <w:rFonts w:ascii="Arial" w:eastAsiaTheme="minorHAnsi" w:hAnsi="Arial" w:hint="eastAsia"/>
          <w:sz w:val="28"/>
          <w:rtl/>
        </w:rPr>
        <w:t>جمع</w:t>
      </w:r>
      <w:r w:rsidRPr="00B73596">
        <w:rPr>
          <w:rFonts w:ascii="Arial" w:eastAsiaTheme="minorHAnsi" w:hAnsi="Arial"/>
          <w:sz w:val="28"/>
          <w:rtl/>
        </w:rPr>
        <w:softHyphen/>
      </w:r>
      <w:r w:rsidRPr="00B73596">
        <w:rPr>
          <w:rFonts w:ascii="Arial" w:eastAsiaTheme="minorHAnsi" w:hAnsi="Arial" w:hint="eastAsia"/>
          <w:sz w:val="28"/>
          <w:rtl/>
        </w:rPr>
        <w:t>بند</w:t>
      </w:r>
      <w:r w:rsidRPr="00B73596">
        <w:rPr>
          <w:rFonts w:ascii="Arial" w:eastAsiaTheme="minorHAnsi" w:hAnsi="Arial" w:hint="cs"/>
          <w:sz w:val="28"/>
          <w:rtl/>
        </w:rPr>
        <w:t>ی</w:t>
      </w:r>
      <w:r w:rsidRPr="00B73596">
        <w:rPr>
          <w:rFonts w:ascii="Arial" w:eastAsiaTheme="minorHAnsi" w:hAnsi="Arial" w:hint="eastAsia"/>
          <w:sz w:val="28"/>
          <w:rtl/>
        </w:rPr>
        <w:t>،</w:t>
      </w:r>
      <w:r w:rsidRPr="00B73596">
        <w:rPr>
          <w:rFonts w:ascii="Arial" w:eastAsiaTheme="minorHAnsi" w:hAnsi="Arial"/>
          <w:sz w:val="28"/>
          <w:rtl/>
        </w:rPr>
        <w:t xml:space="preserve"> </w:t>
      </w:r>
      <w:r w:rsidRPr="00B73596">
        <w:rPr>
          <w:rFonts w:ascii="Arial" w:eastAsiaTheme="minorHAnsi" w:hAnsi="Arial" w:hint="eastAsia"/>
          <w:sz w:val="28"/>
          <w:rtl/>
        </w:rPr>
        <w:t>نت</w:t>
      </w:r>
      <w:r w:rsidRPr="00B73596">
        <w:rPr>
          <w:rFonts w:ascii="Arial" w:eastAsiaTheme="minorHAnsi" w:hAnsi="Arial" w:hint="cs"/>
          <w:sz w:val="28"/>
          <w:rtl/>
        </w:rPr>
        <w:t>ی</w:t>
      </w:r>
      <w:r w:rsidRPr="00B73596">
        <w:rPr>
          <w:rFonts w:ascii="Arial" w:eastAsiaTheme="minorHAnsi" w:hAnsi="Arial" w:hint="eastAsia"/>
          <w:sz w:val="28"/>
          <w:rtl/>
        </w:rPr>
        <w:t>جه</w:t>
      </w:r>
      <w:r w:rsidRPr="00B73596">
        <w:rPr>
          <w:rFonts w:ascii="Arial" w:eastAsiaTheme="minorHAnsi" w:hAnsi="Arial"/>
          <w:sz w:val="28"/>
          <w:rtl/>
        </w:rPr>
        <w:softHyphen/>
      </w:r>
      <w:r w:rsidRPr="00B73596">
        <w:rPr>
          <w:rFonts w:ascii="Arial" w:eastAsiaTheme="minorHAnsi" w:hAnsi="Arial" w:hint="eastAsia"/>
          <w:sz w:val="28"/>
          <w:rtl/>
        </w:rPr>
        <w:t>گ</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توص</w:t>
      </w:r>
      <w:r w:rsidRPr="00B73596">
        <w:rPr>
          <w:rFonts w:ascii="Arial" w:eastAsiaTheme="minorHAnsi" w:hAnsi="Arial" w:hint="cs"/>
          <w:sz w:val="28"/>
          <w:rtl/>
        </w:rPr>
        <w:t>ی</w:t>
      </w:r>
      <w:r w:rsidRPr="00B73596">
        <w:rPr>
          <w:rFonts w:ascii="Arial" w:eastAsiaTheme="minorHAnsi" w:hAnsi="Arial" w:hint="eastAsia"/>
          <w:sz w:val="28"/>
          <w:rtl/>
        </w:rPr>
        <w:t>ه</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فن</w:t>
      </w:r>
      <w:r w:rsidRPr="00B73596">
        <w:rPr>
          <w:rFonts w:ascii="Arial" w:eastAsiaTheme="minorHAnsi" w:hAnsi="Arial" w:hint="cs"/>
          <w:sz w:val="28"/>
          <w:rtl/>
        </w:rPr>
        <w:t>ی</w:t>
      </w:r>
      <w:r w:rsidRPr="00B73596">
        <w:rPr>
          <w:rFonts w:ascii="Arial" w:eastAsiaTheme="minorHAnsi" w:hAnsi="Arial"/>
          <w:sz w:val="28"/>
          <w:rtl/>
        </w:rPr>
        <w:t>.</w:t>
      </w:r>
    </w:p>
    <w:p w14:paraId="66EE959B" w14:textId="77777777" w:rsidR="003128BE" w:rsidRPr="00B73596" w:rsidRDefault="003128BE" w:rsidP="000C352E">
      <w:pPr>
        <w:pStyle w:val="ListParagraph"/>
        <w:numPr>
          <w:ilvl w:val="0"/>
          <w:numId w:val="262"/>
        </w:numPr>
        <w:spacing w:before="120" w:after="120"/>
        <w:rPr>
          <w:rFonts w:ascii="Calibri" w:hAnsi="Calibri"/>
          <w:rtl/>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نهم</w:t>
      </w:r>
      <w:r w:rsidRPr="00B73596">
        <w:rPr>
          <w:rFonts w:ascii="Arial" w:eastAsiaTheme="minorHAnsi" w:hAnsi="Arial"/>
          <w:sz w:val="28"/>
          <w:rtl/>
        </w:rPr>
        <w:t>، پيوست‌هاي گزارش.</w:t>
      </w:r>
      <w:bookmarkEnd w:id="29"/>
      <w:bookmarkEnd w:id="30"/>
    </w:p>
    <w:p w14:paraId="69EE3D63" w14:textId="77777777" w:rsidR="003128BE" w:rsidRPr="00B73596" w:rsidRDefault="003128BE" w:rsidP="00B05D3C">
      <w:pPr>
        <w:pStyle w:val="a3"/>
        <w:numPr>
          <w:ilvl w:val="0"/>
          <w:numId w:val="0"/>
        </w:numPr>
        <w:bidi/>
        <w:ind w:left="35"/>
        <w:jc w:val="both"/>
        <w:rPr>
          <w:rFonts w:cs="B Nazanin"/>
        </w:rPr>
      </w:pPr>
      <w:bookmarkStart w:id="31" w:name="_Toc96953869"/>
      <w:bookmarkStart w:id="32" w:name="_Toc96957182"/>
      <w:bookmarkStart w:id="33" w:name="_Toc96958807"/>
      <w:bookmarkStart w:id="34" w:name="_Toc96959090"/>
      <w:bookmarkStart w:id="35" w:name="_Toc97118366"/>
      <w:bookmarkStart w:id="36" w:name="_Toc97130918"/>
      <w:bookmarkStart w:id="37" w:name="_Toc98320018"/>
      <w:bookmarkStart w:id="38" w:name="_Toc98321750"/>
      <w:bookmarkStart w:id="39" w:name="_Toc98322133"/>
      <w:bookmarkStart w:id="40" w:name="_Toc151286491"/>
      <w:r w:rsidRPr="00B73596">
        <w:rPr>
          <w:rFonts w:ascii="Calibri" w:hAnsi="Calibri" w:cs="B Nazanin" w:hint="eastAsia"/>
          <w:rtl/>
        </w:rPr>
        <w:lastRenderedPageBreak/>
        <w:t>فصل</w:t>
      </w:r>
      <w:r w:rsidRPr="00B73596">
        <w:rPr>
          <w:rFonts w:ascii="Calibri" w:hAnsi="Calibri" w:cs="B Nazanin"/>
          <w:rtl/>
        </w:rPr>
        <w:t xml:space="preserve"> 1 - </w:t>
      </w:r>
      <w:r w:rsidRPr="00B73596">
        <w:rPr>
          <w:rFonts w:cs="B Nazanin" w:hint="eastAsia"/>
          <w:rtl/>
        </w:rPr>
        <w:t>مشخصات</w:t>
      </w:r>
      <w:r w:rsidRPr="00B73596">
        <w:rPr>
          <w:rFonts w:cs="B Nazanin"/>
          <w:rtl/>
        </w:rPr>
        <w:t xml:space="preserve"> عموم</w:t>
      </w:r>
      <w:r w:rsidRPr="00B73596">
        <w:rPr>
          <w:rFonts w:cs="B Nazanin" w:hint="cs"/>
          <w:rtl/>
        </w:rPr>
        <w:t>ی</w:t>
      </w:r>
      <w:r w:rsidRPr="00B73596">
        <w:rPr>
          <w:rFonts w:cs="B Nazanin"/>
          <w:rtl/>
        </w:rPr>
        <w:t xml:space="preserve"> پروژه</w:t>
      </w:r>
      <w:bookmarkEnd w:id="31"/>
      <w:bookmarkEnd w:id="32"/>
      <w:bookmarkEnd w:id="33"/>
      <w:bookmarkEnd w:id="34"/>
      <w:bookmarkEnd w:id="35"/>
      <w:bookmarkEnd w:id="36"/>
      <w:bookmarkEnd w:id="37"/>
      <w:bookmarkEnd w:id="38"/>
      <w:bookmarkEnd w:id="39"/>
      <w:bookmarkEnd w:id="40"/>
    </w:p>
    <w:p w14:paraId="73B5F63F" w14:textId="77777777" w:rsidR="003128BE" w:rsidRPr="00B73596" w:rsidRDefault="003128BE" w:rsidP="00280264">
      <w:pPr>
        <w:bidi/>
        <w:spacing w:before="120" w:after="120"/>
        <w:ind w:left="-55" w:firstLine="446"/>
        <w:jc w:val="both"/>
        <w:rPr>
          <w:rFonts w:ascii="Arial" w:eastAsiaTheme="minorHAnsi" w:hAnsi="Arial"/>
          <w:sz w:val="24"/>
          <w:szCs w:val="28"/>
          <w:rtl/>
        </w:rPr>
      </w:pPr>
      <w:r w:rsidRPr="00B73596">
        <w:rPr>
          <w:rFonts w:ascii="Arial" w:eastAsiaTheme="minorHAnsi" w:hAnsi="Arial"/>
          <w:sz w:val="24"/>
          <w:szCs w:val="28"/>
          <w:rtl/>
        </w:rPr>
        <w:t xml:space="preserve">  </w:t>
      </w:r>
      <w:r w:rsidRPr="00B73596">
        <w:rPr>
          <w:rFonts w:ascii="Arial" w:eastAsiaTheme="minorHAnsi" w:hAnsi="Arial" w:hint="eastAsia"/>
          <w:sz w:val="24"/>
          <w:szCs w:val="28"/>
          <w:rtl/>
        </w:rPr>
        <w:t>اين</w:t>
      </w:r>
      <w:r w:rsidRPr="00B73596">
        <w:rPr>
          <w:rFonts w:ascii="Arial" w:eastAsiaTheme="minorHAnsi" w:hAnsi="Arial"/>
          <w:sz w:val="24"/>
          <w:szCs w:val="28"/>
          <w:rtl/>
        </w:rPr>
        <w:t xml:space="preserve"> فصل دربرگيرنده اهداف، مشخصات کلي طرح و موقعيت جغرافيائي پروژه م</w:t>
      </w:r>
      <w:r w:rsidRPr="00B73596">
        <w:rPr>
          <w:rFonts w:ascii="Arial" w:eastAsiaTheme="minorHAnsi" w:hAnsi="Arial" w:hint="cs"/>
          <w:sz w:val="24"/>
          <w:szCs w:val="28"/>
          <w:rtl/>
        </w:rPr>
        <w:t>ی</w:t>
      </w:r>
      <w:r w:rsidRPr="00B73596">
        <w:rPr>
          <w:rFonts w:ascii="Arial" w:eastAsiaTheme="minorHAnsi" w:hAnsi="Arial"/>
          <w:sz w:val="24"/>
          <w:szCs w:val="28"/>
          <w:rtl/>
        </w:rPr>
        <w:softHyphen/>
        <w:t xml:space="preserve">باشد که در ادامه </w:t>
      </w:r>
      <w:r w:rsidRPr="00B73596">
        <w:rPr>
          <w:rFonts w:ascii="Arial" w:eastAsiaTheme="minorHAnsi" w:hAnsi="Arial" w:hint="eastAsia"/>
          <w:sz w:val="24"/>
          <w:szCs w:val="28"/>
          <w:rtl/>
        </w:rPr>
        <w:t>به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ت</w:t>
      </w:r>
      <w:r w:rsidRPr="00B73596">
        <w:rPr>
          <w:rFonts w:ascii="Arial" w:eastAsiaTheme="minorHAnsi" w:hAnsi="Arial"/>
          <w:sz w:val="24"/>
          <w:szCs w:val="28"/>
          <w:rtl/>
        </w:rPr>
        <w:t>شر</w:t>
      </w:r>
      <w:r w:rsidRPr="00B73596">
        <w:rPr>
          <w:rFonts w:ascii="Arial" w:eastAsiaTheme="minorHAnsi" w:hAnsi="Arial" w:hint="cs"/>
          <w:sz w:val="24"/>
          <w:szCs w:val="28"/>
          <w:rtl/>
        </w:rPr>
        <w:t>ی</w:t>
      </w:r>
      <w:r w:rsidRPr="00B73596">
        <w:rPr>
          <w:rFonts w:ascii="Arial" w:eastAsiaTheme="minorHAnsi" w:hAnsi="Arial"/>
          <w:sz w:val="24"/>
          <w:szCs w:val="28"/>
          <w:rtl/>
        </w:rPr>
        <w:t xml:space="preserve">ح </w:t>
      </w:r>
      <w:r w:rsidRPr="00B73596">
        <w:rPr>
          <w:rFonts w:ascii="Arial" w:eastAsiaTheme="minorHAnsi" w:hAnsi="Arial" w:hint="eastAsia"/>
          <w:sz w:val="24"/>
          <w:szCs w:val="28"/>
          <w:rtl/>
        </w:rPr>
        <w:t>آن</w:t>
      </w:r>
      <w:r w:rsidRPr="00B73596">
        <w:rPr>
          <w:rFonts w:ascii="Arial" w:eastAsiaTheme="minorHAnsi" w:hAnsi="Arial"/>
          <w:sz w:val="24"/>
          <w:szCs w:val="28"/>
        </w:rPr>
        <w:t xml:space="preserve"> </w:t>
      </w:r>
      <w:r w:rsidRPr="00B73596">
        <w:rPr>
          <w:rFonts w:ascii="Arial" w:eastAsiaTheme="minorHAnsi" w:hAnsi="Arial" w:hint="eastAsia"/>
          <w:sz w:val="24"/>
          <w:szCs w:val="28"/>
          <w:rtl/>
        </w:rPr>
        <w:t>پرداخته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شده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است</w:t>
      </w:r>
      <w:r w:rsidRPr="00B73596">
        <w:rPr>
          <w:rFonts w:ascii="Arial" w:eastAsiaTheme="minorHAnsi" w:hAnsi="Arial"/>
          <w:sz w:val="24"/>
          <w:szCs w:val="28"/>
          <w:rtl/>
        </w:rPr>
        <w:t>.</w:t>
      </w:r>
    </w:p>
    <w:p w14:paraId="26B4D5AF" w14:textId="77777777" w:rsidR="003128BE" w:rsidRPr="00B73596" w:rsidRDefault="003128BE" w:rsidP="00B05D3C">
      <w:pPr>
        <w:pStyle w:val="a4"/>
        <w:numPr>
          <w:ilvl w:val="0"/>
          <w:numId w:val="0"/>
        </w:numPr>
        <w:tabs>
          <w:tab w:val="right" w:pos="-55"/>
        </w:tabs>
        <w:bidi/>
        <w:ind w:left="-55"/>
        <w:jc w:val="both"/>
        <w:rPr>
          <w:rFonts w:cs="B Nazanin"/>
        </w:rPr>
      </w:pPr>
      <w:bookmarkStart w:id="41" w:name="_Toc96953870"/>
      <w:bookmarkStart w:id="42" w:name="_Toc96957183"/>
      <w:bookmarkStart w:id="43" w:name="_Toc96958808"/>
      <w:bookmarkStart w:id="44" w:name="_Toc96959091"/>
      <w:bookmarkStart w:id="45" w:name="_Toc97118367"/>
      <w:bookmarkStart w:id="46" w:name="_Toc97130919"/>
      <w:bookmarkStart w:id="47" w:name="_Toc98319866"/>
      <w:bookmarkStart w:id="48" w:name="_Toc98320019"/>
      <w:bookmarkStart w:id="49" w:name="_Toc98321751"/>
      <w:bookmarkStart w:id="50" w:name="_Toc98322134"/>
      <w:bookmarkStart w:id="51" w:name="_Toc151285925"/>
      <w:bookmarkStart w:id="52" w:name="_Toc151286027"/>
      <w:bookmarkStart w:id="53" w:name="_Toc151286492"/>
      <w:r w:rsidRPr="00B73596">
        <w:rPr>
          <w:rFonts w:cs="B Nazanin"/>
          <w:rtl/>
        </w:rPr>
        <w:t>1-1-</w:t>
      </w:r>
      <w:r w:rsidRPr="00B73596">
        <w:rPr>
          <w:rFonts w:cs="B Nazanin" w:hint="eastAsia"/>
          <w:rtl/>
        </w:rPr>
        <w:t>اهداف</w:t>
      </w:r>
      <w:r w:rsidRPr="00B73596">
        <w:rPr>
          <w:rFonts w:cs="B Nazanin"/>
          <w:rtl/>
        </w:rPr>
        <w:t xml:space="preserve"> </w:t>
      </w:r>
      <w:r w:rsidRPr="00B73596">
        <w:rPr>
          <w:rFonts w:cs="B Nazanin" w:hint="eastAsia"/>
          <w:rtl/>
        </w:rPr>
        <w:t>مطالعات</w:t>
      </w:r>
      <w:bookmarkEnd w:id="41"/>
      <w:bookmarkEnd w:id="42"/>
      <w:bookmarkEnd w:id="43"/>
      <w:bookmarkEnd w:id="44"/>
      <w:bookmarkEnd w:id="45"/>
      <w:bookmarkEnd w:id="46"/>
      <w:bookmarkEnd w:id="47"/>
      <w:bookmarkEnd w:id="48"/>
      <w:bookmarkEnd w:id="49"/>
      <w:bookmarkEnd w:id="50"/>
      <w:bookmarkEnd w:id="51"/>
      <w:bookmarkEnd w:id="52"/>
      <w:bookmarkEnd w:id="53"/>
    </w:p>
    <w:p w14:paraId="02766BBA" w14:textId="77777777" w:rsidR="003128BE" w:rsidRPr="00B73596" w:rsidRDefault="003128BE" w:rsidP="00280264">
      <w:pPr>
        <w:bidi/>
        <w:spacing w:before="120" w:after="120"/>
        <w:ind w:left="108" w:firstLine="284"/>
        <w:jc w:val="both"/>
        <w:rPr>
          <w:rFonts w:ascii="Arial" w:eastAsiaTheme="minorHAnsi" w:hAnsi="Arial"/>
          <w:sz w:val="24"/>
          <w:szCs w:val="28"/>
        </w:rPr>
      </w:pPr>
      <w:r w:rsidRPr="00B73596">
        <w:rPr>
          <w:rFonts w:ascii="Arial" w:eastAsiaTheme="minorHAnsi" w:hAnsi="Arial"/>
          <w:sz w:val="24"/>
          <w:szCs w:val="28"/>
          <w:rtl/>
        </w:rPr>
        <w:t xml:space="preserve"> </w:t>
      </w:r>
      <w:r w:rsidRPr="00B73596">
        <w:rPr>
          <w:rFonts w:ascii="Arial" w:eastAsiaTheme="minorHAnsi" w:hAnsi="Arial" w:hint="eastAsia"/>
          <w:sz w:val="24"/>
          <w:szCs w:val="28"/>
          <w:rtl/>
        </w:rPr>
        <w:t>مطالعات</w:t>
      </w:r>
      <w:r w:rsidRPr="00B73596">
        <w:rPr>
          <w:rFonts w:ascii="Arial" w:eastAsiaTheme="minorHAnsi" w:hAnsi="Arial"/>
          <w:sz w:val="24"/>
          <w:szCs w:val="28"/>
          <w:rtl/>
        </w:rPr>
        <w:t xml:space="preserve"> ژئوتکنيک پروژه براساس نتايج حاصل از عمليات صحرايي و آزمايشگاهي</w:t>
      </w:r>
      <w:r w:rsidRPr="00B73596">
        <w:rPr>
          <w:rFonts w:ascii="Arial" w:eastAsiaTheme="minorHAnsi" w:hAnsi="Arial" w:hint="eastAsia"/>
          <w:sz w:val="24"/>
          <w:szCs w:val="28"/>
          <w:rtl/>
        </w:rPr>
        <w:t>،</w:t>
      </w:r>
      <w:r w:rsidRPr="00B73596">
        <w:rPr>
          <w:rFonts w:ascii="Arial" w:eastAsiaTheme="minorHAnsi" w:hAnsi="Arial"/>
          <w:sz w:val="24"/>
          <w:szCs w:val="28"/>
          <w:rtl/>
        </w:rPr>
        <w:t xml:space="preserve"> به منظور دستيابي به اهداف زير صورت گرفته است: </w:t>
      </w:r>
    </w:p>
    <w:p w14:paraId="140F672F"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بررسي</w:t>
      </w:r>
      <w:r w:rsidRPr="00B73596">
        <w:rPr>
          <w:rFonts w:ascii="Arial" w:eastAsiaTheme="minorHAnsi" w:hAnsi="Arial"/>
          <w:sz w:val="28"/>
          <w:rtl/>
        </w:rPr>
        <w:t xml:space="preserve"> اجمالي زمين شناسي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لرزه</w:t>
      </w:r>
      <w:r w:rsidRPr="00B73596">
        <w:rPr>
          <w:rFonts w:ascii="Arial" w:eastAsiaTheme="minorHAnsi" w:hAnsi="Arial"/>
          <w:sz w:val="28"/>
          <w:rtl/>
        </w:rPr>
        <w:softHyphen/>
        <w:t xml:space="preserve"> خ</w:t>
      </w:r>
      <w:r w:rsidRPr="00B73596">
        <w:rPr>
          <w:rFonts w:ascii="Arial" w:eastAsiaTheme="minorHAnsi" w:hAnsi="Arial" w:hint="cs"/>
          <w:sz w:val="28"/>
          <w:rtl/>
        </w:rPr>
        <w:t>ی</w:t>
      </w:r>
      <w:r w:rsidRPr="00B73596">
        <w:rPr>
          <w:rFonts w:ascii="Arial" w:eastAsiaTheme="minorHAnsi" w:hAnsi="Arial" w:hint="eastAsia"/>
          <w:sz w:val="28"/>
          <w:rtl/>
        </w:rPr>
        <w:t>ز</w:t>
      </w:r>
      <w:r w:rsidRPr="00B73596">
        <w:rPr>
          <w:rFonts w:ascii="Arial" w:eastAsiaTheme="minorHAnsi" w:hAnsi="Arial" w:hint="cs"/>
          <w:sz w:val="28"/>
          <w:rtl/>
        </w:rPr>
        <w:t>ی</w:t>
      </w:r>
      <w:r w:rsidRPr="00B73596">
        <w:rPr>
          <w:rFonts w:ascii="Arial" w:eastAsiaTheme="minorHAnsi" w:hAnsi="Arial"/>
          <w:sz w:val="28"/>
          <w:rtl/>
        </w:rPr>
        <w:t xml:space="preserve"> عمومي منطقه و محل پروژه.</w:t>
      </w:r>
    </w:p>
    <w:p w14:paraId="2DF63ACA"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w:t>
      </w:r>
      <w:r w:rsidRPr="00B73596">
        <w:rPr>
          <w:rFonts w:ascii="Arial" w:eastAsiaTheme="minorHAnsi" w:hAnsi="Arial" w:hint="eastAsia"/>
          <w:sz w:val="28"/>
          <w:rtl/>
        </w:rPr>
        <w:t>نوع،</w:t>
      </w:r>
      <w:r w:rsidRPr="00B73596">
        <w:rPr>
          <w:rFonts w:ascii="Arial" w:eastAsiaTheme="minorHAnsi" w:hAnsi="Arial"/>
          <w:sz w:val="28"/>
          <w:rtl/>
        </w:rPr>
        <w:t xml:space="preserve"> </w:t>
      </w:r>
      <w:r w:rsidRPr="00B73596">
        <w:rPr>
          <w:rFonts w:ascii="Arial" w:eastAsiaTheme="minorHAnsi" w:hAnsi="Arial" w:hint="eastAsia"/>
          <w:sz w:val="28"/>
          <w:rtl/>
        </w:rPr>
        <w:t>ضخامت</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تراکم</w:t>
      </w:r>
      <w:r w:rsidRPr="00B73596">
        <w:rPr>
          <w:rFonts w:ascii="Arial" w:eastAsiaTheme="minorHAnsi" w:hAnsi="Arial"/>
          <w:sz w:val="28"/>
          <w:rtl/>
        </w:rPr>
        <w:t xml:space="preserve"> </w:t>
      </w:r>
      <w:r w:rsidRPr="00B73596">
        <w:rPr>
          <w:rFonts w:ascii="Arial" w:eastAsiaTheme="minorHAnsi" w:hAnsi="Arial" w:hint="eastAsia"/>
          <w:sz w:val="28"/>
          <w:rtl/>
        </w:rPr>
        <w:t>نسبي</w:t>
      </w:r>
      <w:r w:rsidRPr="00B73596">
        <w:rPr>
          <w:rFonts w:ascii="Arial" w:eastAsiaTheme="minorHAnsi" w:hAnsi="Arial"/>
          <w:sz w:val="28"/>
          <w:rtl/>
        </w:rPr>
        <w:t xml:space="preserve"> </w:t>
      </w:r>
      <w:r w:rsidRPr="00B73596">
        <w:rPr>
          <w:rFonts w:ascii="Arial" w:eastAsiaTheme="minorHAnsi" w:hAnsi="Arial" w:hint="eastAsia"/>
          <w:sz w:val="28"/>
          <w:rtl/>
        </w:rPr>
        <w:t>لايه</w:t>
      </w:r>
      <w:r w:rsidRPr="00B73596">
        <w:rPr>
          <w:rFonts w:ascii="Arial" w:eastAsiaTheme="minorHAnsi" w:hAnsi="Arial"/>
          <w:sz w:val="28"/>
          <w:rtl/>
        </w:rPr>
        <w:softHyphen/>
      </w:r>
      <w:r w:rsidRPr="00B73596">
        <w:rPr>
          <w:rFonts w:ascii="Arial" w:eastAsiaTheme="minorHAnsi" w:hAnsi="Arial" w:hint="eastAsia"/>
          <w:sz w:val="28"/>
          <w:rtl/>
        </w:rPr>
        <w:t>هاي</w:t>
      </w:r>
      <w:r w:rsidRPr="00B73596">
        <w:rPr>
          <w:rFonts w:ascii="Arial" w:eastAsiaTheme="minorHAnsi" w:hAnsi="Arial"/>
          <w:sz w:val="28"/>
          <w:rtl/>
        </w:rPr>
        <w:t xml:space="preserve"> خاک. </w:t>
      </w:r>
    </w:p>
    <w:p w14:paraId="5A3A1127"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w:t>
      </w:r>
      <w:r w:rsidRPr="00B73596">
        <w:rPr>
          <w:rFonts w:ascii="Arial" w:eastAsiaTheme="minorHAnsi" w:hAnsi="Arial" w:hint="eastAsia"/>
          <w:sz w:val="28"/>
          <w:rtl/>
        </w:rPr>
        <w:t>خصوصيات</w:t>
      </w:r>
      <w:r w:rsidRPr="00B73596">
        <w:rPr>
          <w:rFonts w:ascii="Arial" w:eastAsiaTheme="minorHAnsi" w:hAnsi="Arial"/>
          <w:sz w:val="28"/>
          <w:rtl/>
        </w:rPr>
        <w:t xml:space="preserve"> </w:t>
      </w:r>
      <w:r w:rsidRPr="00B73596">
        <w:rPr>
          <w:rFonts w:ascii="Arial" w:eastAsiaTheme="minorHAnsi" w:hAnsi="Arial" w:hint="eastAsia"/>
          <w:sz w:val="28"/>
          <w:rtl/>
        </w:rPr>
        <w:t>فيزيكي</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مكانيكي</w:t>
      </w:r>
      <w:r w:rsidRPr="00B73596">
        <w:rPr>
          <w:rFonts w:ascii="Arial" w:eastAsiaTheme="minorHAnsi" w:hAnsi="Arial"/>
          <w:sz w:val="28"/>
          <w:rtl/>
        </w:rPr>
        <w:t xml:space="preserve"> </w:t>
      </w:r>
      <w:r w:rsidRPr="00B73596">
        <w:rPr>
          <w:rFonts w:ascii="Arial" w:eastAsiaTheme="minorHAnsi" w:hAnsi="Arial" w:hint="eastAsia"/>
          <w:sz w:val="28"/>
          <w:rtl/>
        </w:rPr>
        <w:t>لايه‏هاي</w:t>
      </w:r>
      <w:r w:rsidRPr="00B73596">
        <w:rPr>
          <w:rFonts w:ascii="Arial" w:eastAsiaTheme="minorHAnsi" w:hAnsi="Arial"/>
          <w:sz w:val="28"/>
          <w:rtl/>
        </w:rPr>
        <w:t xml:space="preserve"> </w:t>
      </w:r>
      <w:r w:rsidRPr="00B73596">
        <w:rPr>
          <w:rFonts w:ascii="Arial" w:eastAsiaTheme="minorHAnsi" w:hAnsi="Arial" w:hint="eastAsia"/>
          <w:sz w:val="28"/>
          <w:rtl/>
        </w:rPr>
        <w:t>خاك</w:t>
      </w:r>
      <w:r w:rsidRPr="00B73596">
        <w:rPr>
          <w:rFonts w:ascii="Arial" w:eastAsiaTheme="minorHAnsi" w:hAnsi="Arial"/>
          <w:sz w:val="28"/>
          <w:rtl/>
        </w:rPr>
        <w:t xml:space="preserve"> </w:t>
      </w:r>
      <w:r w:rsidRPr="00B73596">
        <w:rPr>
          <w:rFonts w:ascii="Arial" w:eastAsiaTheme="minorHAnsi" w:hAnsi="Arial" w:hint="eastAsia"/>
          <w:sz w:val="28"/>
          <w:rtl/>
        </w:rPr>
        <w:t>ز</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w:t>
      </w:r>
      <w:r w:rsidRPr="00B73596">
        <w:rPr>
          <w:rFonts w:ascii="Arial" w:eastAsiaTheme="minorHAnsi" w:hAnsi="Arial" w:hint="eastAsia"/>
          <w:sz w:val="28"/>
          <w:rtl/>
        </w:rPr>
        <w:t>سطح</w:t>
      </w:r>
      <w:r w:rsidRPr="00B73596">
        <w:rPr>
          <w:rFonts w:ascii="Arial" w:eastAsiaTheme="minorHAnsi" w:hAnsi="Arial" w:hint="cs"/>
          <w:sz w:val="28"/>
          <w:rtl/>
        </w:rPr>
        <w:t>ی</w:t>
      </w:r>
      <w:r w:rsidRPr="00B73596">
        <w:rPr>
          <w:rFonts w:ascii="Arial" w:eastAsiaTheme="minorHAnsi" w:hAnsi="Arial"/>
          <w:sz w:val="28"/>
          <w:rtl/>
        </w:rPr>
        <w:t xml:space="preserve"> و هشدار از وجود خاك</w:t>
      </w:r>
      <w:r w:rsidRPr="00B73596">
        <w:rPr>
          <w:rFonts w:ascii="Arial" w:eastAsiaTheme="minorHAnsi" w:hAnsi="Arial"/>
          <w:sz w:val="28"/>
          <w:rtl/>
        </w:rPr>
        <w:softHyphen/>
      </w:r>
      <w:r w:rsidRPr="00B73596">
        <w:rPr>
          <w:rFonts w:ascii="Arial" w:eastAsiaTheme="minorHAnsi" w:hAnsi="Arial" w:hint="eastAsia"/>
          <w:sz w:val="28"/>
          <w:rtl/>
        </w:rPr>
        <w:t>هاي</w:t>
      </w:r>
      <w:r w:rsidRPr="00B73596">
        <w:rPr>
          <w:rFonts w:ascii="Arial" w:eastAsiaTheme="minorHAnsi" w:hAnsi="Arial"/>
          <w:sz w:val="28"/>
          <w:rtl/>
        </w:rPr>
        <w:t xml:space="preserve"> </w:t>
      </w:r>
      <w:r w:rsidRPr="00B73596">
        <w:rPr>
          <w:rFonts w:ascii="Arial" w:eastAsiaTheme="minorHAnsi" w:hAnsi="Arial" w:hint="eastAsia"/>
          <w:sz w:val="28"/>
          <w:rtl/>
        </w:rPr>
        <w:t>مسئله</w:t>
      </w:r>
      <w:r w:rsidRPr="00B73596">
        <w:rPr>
          <w:rFonts w:ascii="Arial" w:eastAsiaTheme="minorHAnsi" w:hAnsi="Arial" w:hint="eastAsia"/>
          <w:sz w:val="28"/>
        </w:rPr>
        <w:t>‌</w:t>
      </w:r>
      <w:proofErr w:type="spellStart"/>
      <w:r w:rsidRPr="00B73596">
        <w:rPr>
          <w:rFonts w:ascii="Arial" w:eastAsiaTheme="minorHAnsi" w:hAnsi="Arial" w:hint="eastAsia"/>
          <w:sz w:val="28"/>
          <w:rtl/>
        </w:rPr>
        <w:t>دار</w:t>
      </w:r>
      <w:proofErr w:type="spellEnd"/>
      <w:r w:rsidRPr="00B73596">
        <w:rPr>
          <w:rFonts w:ascii="Arial" w:eastAsiaTheme="minorHAnsi" w:hAnsi="Arial"/>
          <w:sz w:val="28"/>
          <w:rtl/>
        </w:rPr>
        <w:t>.</w:t>
      </w:r>
    </w:p>
    <w:p w14:paraId="00B0E0BC"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بررسي</w:t>
      </w:r>
      <w:r w:rsidRPr="00B73596">
        <w:rPr>
          <w:rFonts w:ascii="Arial" w:eastAsiaTheme="minorHAnsi" w:hAnsi="Arial"/>
          <w:sz w:val="28"/>
          <w:rtl/>
        </w:rPr>
        <w:t xml:space="preserve"> </w:t>
      </w:r>
      <w:r w:rsidRPr="00B73596">
        <w:rPr>
          <w:rFonts w:ascii="Arial" w:eastAsiaTheme="minorHAnsi" w:hAnsi="Arial" w:hint="eastAsia"/>
          <w:sz w:val="28"/>
          <w:rtl/>
        </w:rPr>
        <w:t>پتانس</w:t>
      </w:r>
      <w:r w:rsidRPr="00B73596">
        <w:rPr>
          <w:rFonts w:ascii="Arial" w:eastAsiaTheme="minorHAnsi" w:hAnsi="Arial" w:hint="cs"/>
          <w:sz w:val="28"/>
          <w:rtl/>
        </w:rPr>
        <w:t>ی</w:t>
      </w:r>
      <w:r w:rsidRPr="00B73596">
        <w:rPr>
          <w:rFonts w:ascii="Arial" w:eastAsiaTheme="minorHAnsi" w:hAnsi="Arial" w:hint="eastAsia"/>
          <w:sz w:val="28"/>
          <w:rtl/>
        </w:rPr>
        <w:t>ل</w:t>
      </w:r>
      <w:r w:rsidRPr="00B73596">
        <w:rPr>
          <w:rFonts w:ascii="Arial" w:eastAsiaTheme="minorHAnsi" w:hAnsi="Arial"/>
          <w:sz w:val="28"/>
          <w:rtl/>
        </w:rPr>
        <w:t xml:space="preserve"> </w:t>
      </w:r>
      <w:r w:rsidRPr="00B73596">
        <w:rPr>
          <w:rFonts w:ascii="Arial" w:eastAsiaTheme="minorHAnsi" w:hAnsi="Arial" w:hint="eastAsia"/>
          <w:sz w:val="28"/>
          <w:rtl/>
        </w:rPr>
        <w:t>روانگرايي</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بر اساس گمانه</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اجرا شده.</w:t>
      </w:r>
    </w:p>
    <w:p w14:paraId="1CAA3E6D"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tl/>
        </w:rPr>
      </w:pPr>
      <w:r w:rsidRPr="00B73596">
        <w:rPr>
          <w:rFonts w:ascii="Arial" w:eastAsiaTheme="minorHAnsi" w:hAnsi="Arial" w:hint="eastAsia"/>
          <w:sz w:val="28"/>
          <w:rtl/>
        </w:rPr>
        <w:t>برآورد</w:t>
      </w:r>
      <w:r w:rsidRPr="00B73596">
        <w:rPr>
          <w:rFonts w:ascii="Arial" w:eastAsiaTheme="minorHAnsi" w:hAnsi="Arial"/>
          <w:sz w:val="28"/>
          <w:rtl/>
        </w:rPr>
        <w:t xml:space="preserve"> </w:t>
      </w:r>
      <w:r w:rsidRPr="00B73596">
        <w:rPr>
          <w:rFonts w:ascii="Arial" w:eastAsiaTheme="minorHAnsi" w:hAnsi="Arial" w:hint="eastAsia"/>
          <w:sz w:val="28"/>
          <w:rtl/>
        </w:rPr>
        <w:t>ظرفيت</w:t>
      </w:r>
      <w:r w:rsidRPr="00B73596">
        <w:rPr>
          <w:rFonts w:ascii="Arial" w:eastAsiaTheme="minorHAnsi" w:hAnsi="Arial"/>
          <w:sz w:val="28"/>
        </w:rPr>
        <w:t xml:space="preserve"> </w:t>
      </w:r>
      <w:r w:rsidRPr="00B73596">
        <w:rPr>
          <w:rFonts w:ascii="Arial" w:eastAsiaTheme="minorHAnsi" w:hAnsi="Arial" w:hint="eastAsia"/>
          <w:sz w:val="28"/>
          <w:rtl/>
        </w:rPr>
        <w:t>باربر</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مجاز</w:t>
      </w:r>
      <w:r w:rsidRPr="00B73596">
        <w:rPr>
          <w:rFonts w:ascii="Arial" w:eastAsiaTheme="minorHAnsi" w:hAnsi="Arial"/>
          <w:sz w:val="28"/>
        </w:rPr>
        <w:t xml:space="preserve"> </w:t>
      </w:r>
      <w:r w:rsidRPr="00B73596">
        <w:rPr>
          <w:rFonts w:ascii="Arial" w:eastAsiaTheme="minorHAnsi" w:hAnsi="Arial" w:hint="eastAsia"/>
          <w:sz w:val="28"/>
          <w:rtl/>
        </w:rPr>
        <w:t>و</w:t>
      </w:r>
      <w:r w:rsidRPr="00B73596">
        <w:rPr>
          <w:rFonts w:ascii="Arial" w:eastAsiaTheme="minorHAnsi" w:hAnsi="Arial"/>
          <w:sz w:val="28"/>
        </w:rPr>
        <w:t xml:space="preserve"> </w:t>
      </w:r>
      <w:r w:rsidRPr="00B73596">
        <w:rPr>
          <w:rFonts w:ascii="Arial" w:eastAsiaTheme="minorHAnsi" w:hAnsi="Arial" w:hint="eastAsia"/>
          <w:sz w:val="28"/>
          <w:rtl/>
        </w:rPr>
        <w:t>نشست</w:t>
      </w:r>
      <w:r w:rsidRPr="00B73596">
        <w:rPr>
          <w:rFonts w:ascii="Arial" w:eastAsiaTheme="minorHAnsi" w:hAnsi="Arial"/>
          <w:sz w:val="28"/>
        </w:rPr>
        <w:t xml:space="preserve"> </w:t>
      </w:r>
      <w:r w:rsidRPr="00B73596">
        <w:rPr>
          <w:rFonts w:ascii="Arial" w:eastAsiaTheme="minorHAnsi" w:hAnsi="Arial" w:hint="eastAsia"/>
          <w:sz w:val="28"/>
          <w:rtl/>
        </w:rPr>
        <w:t>شالوده</w:t>
      </w:r>
      <w:r w:rsidRPr="00B73596">
        <w:rPr>
          <w:rFonts w:ascii="Arial" w:eastAsiaTheme="minorHAnsi" w:hAnsi="Arial"/>
          <w:sz w:val="28"/>
        </w:rPr>
        <w:t xml:space="preserve"> </w:t>
      </w:r>
      <w:r w:rsidRPr="00B73596">
        <w:rPr>
          <w:rFonts w:ascii="Arial" w:eastAsiaTheme="minorHAnsi" w:hAnsi="Arial" w:hint="eastAsia"/>
          <w:sz w:val="28"/>
          <w:rtl/>
        </w:rPr>
        <w:t>برا</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پ</w:t>
      </w:r>
      <w:r w:rsidRPr="00B73596">
        <w:rPr>
          <w:rFonts w:ascii="Arial" w:eastAsiaTheme="minorHAnsi" w:hAnsi="Arial" w:hint="cs"/>
          <w:sz w:val="28"/>
          <w:rtl/>
        </w:rPr>
        <w:t>ی</w:t>
      </w:r>
      <w:r w:rsidRPr="00B73596">
        <w:rPr>
          <w:rFonts w:ascii="Arial" w:eastAsiaTheme="minorHAnsi" w:hAnsi="Arial"/>
          <w:sz w:val="28"/>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منفرد،</w:t>
      </w:r>
      <w:r w:rsidRPr="00B73596">
        <w:rPr>
          <w:rFonts w:ascii="Arial" w:eastAsiaTheme="minorHAnsi" w:hAnsi="Arial"/>
          <w:sz w:val="28"/>
        </w:rPr>
        <w:t xml:space="preserve"> </w:t>
      </w:r>
      <w:r w:rsidRPr="00B73596">
        <w:rPr>
          <w:rFonts w:ascii="Arial" w:eastAsiaTheme="minorHAnsi" w:hAnsi="Arial" w:hint="eastAsia"/>
          <w:sz w:val="28"/>
          <w:rtl/>
        </w:rPr>
        <w:t>نوار</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و</w:t>
      </w:r>
      <w:r w:rsidRPr="00B73596">
        <w:rPr>
          <w:rFonts w:ascii="Arial" w:eastAsiaTheme="minorHAnsi" w:hAnsi="Arial"/>
          <w:sz w:val="28"/>
        </w:rPr>
        <w:t xml:space="preserve"> </w:t>
      </w:r>
      <w:r w:rsidRPr="00B73596">
        <w:rPr>
          <w:rFonts w:ascii="Arial" w:eastAsiaTheme="minorHAnsi" w:hAnsi="Arial" w:hint="eastAsia"/>
          <w:sz w:val="28"/>
          <w:rtl/>
        </w:rPr>
        <w:t>گسترده</w:t>
      </w:r>
      <w:r w:rsidRPr="00B73596">
        <w:rPr>
          <w:rFonts w:ascii="Arial" w:eastAsiaTheme="minorHAnsi" w:hAnsi="Arial"/>
          <w:sz w:val="28"/>
        </w:rPr>
        <w:t>.</w:t>
      </w:r>
    </w:p>
    <w:p w14:paraId="4A29A2EE"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ضر</w:t>
      </w:r>
      <w:r w:rsidRPr="00B73596">
        <w:rPr>
          <w:rFonts w:ascii="Arial" w:eastAsiaTheme="minorHAnsi" w:hAnsi="Arial" w:hint="cs"/>
          <w:sz w:val="28"/>
          <w:rtl/>
        </w:rPr>
        <w:t>ی</w:t>
      </w:r>
      <w:r w:rsidRPr="00B73596">
        <w:rPr>
          <w:rFonts w:ascii="Arial" w:eastAsiaTheme="minorHAnsi" w:hAnsi="Arial" w:hint="eastAsia"/>
          <w:sz w:val="28"/>
          <w:rtl/>
        </w:rPr>
        <w:t>ب</w:t>
      </w:r>
      <w:r w:rsidRPr="00B73596">
        <w:rPr>
          <w:rFonts w:ascii="Arial" w:eastAsiaTheme="minorHAnsi" w:hAnsi="Arial"/>
          <w:sz w:val="28"/>
          <w:rtl/>
        </w:rPr>
        <w:t xml:space="preserve"> </w:t>
      </w:r>
      <w:r w:rsidRPr="00B73596">
        <w:rPr>
          <w:rFonts w:ascii="Arial" w:eastAsiaTheme="minorHAnsi" w:hAnsi="Arial" w:hint="eastAsia"/>
          <w:sz w:val="28"/>
          <w:rtl/>
        </w:rPr>
        <w:t>واکنش</w:t>
      </w:r>
      <w:r w:rsidRPr="00B73596">
        <w:rPr>
          <w:rFonts w:ascii="Arial" w:eastAsiaTheme="minorHAnsi" w:hAnsi="Arial"/>
          <w:sz w:val="28"/>
          <w:rtl/>
        </w:rPr>
        <w:t xml:space="preserve"> </w:t>
      </w:r>
      <w:r w:rsidRPr="00B73596">
        <w:rPr>
          <w:rFonts w:ascii="Arial" w:eastAsiaTheme="minorHAnsi" w:hAnsi="Arial" w:hint="eastAsia"/>
          <w:sz w:val="28"/>
          <w:rtl/>
        </w:rPr>
        <w:t>بستر</w:t>
      </w:r>
      <w:r w:rsidRPr="00B73596">
        <w:rPr>
          <w:rFonts w:ascii="Arial" w:eastAsiaTheme="minorHAnsi" w:hAnsi="Arial"/>
          <w:sz w:val="28"/>
          <w:rtl/>
        </w:rPr>
        <w:t xml:space="preserve"> </w:t>
      </w:r>
      <w:r w:rsidRPr="00B73596">
        <w:rPr>
          <w:rFonts w:ascii="Arial" w:eastAsiaTheme="minorHAnsi" w:hAnsi="Arial" w:hint="eastAsia"/>
          <w:sz w:val="28"/>
          <w:rtl/>
        </w:rPr>
        <w:t>برا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شالوده‌ها</w:t>
      </w:r>
      <w:r w:rsidRPr="00B73596">
        <w:rPr>
          <w:rFonts w:ascii="Arial" w:eastAsiaTheme="minorHAnsi" w:hAnsi="Arial"/>
          <w:sz w:val="28"/>
          <w:rtl/>
        </w:rPr>
        <w:t>.</w:t>
      </w:r>
    </w:p>
    <w:p w14:paraId="3A5C66CE"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ضرايب فشارهاي </w:t>
      </w:r>
      <w:r w:rsidRPr="00B73596">
        <w:rPr>
          <w:rFonts w:ascii="Arial" w:eastAsiaTheme="minorHAnsi" w:hAnsi="Arial" w:hint="eastAsia"/>
          <w:sz w:val="28"/>
          <w:rtl/>
        </w:rPr>
        <w:t>جانبي</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w:t>
      </w:r>
      <w:r w:rsidRPr="00B73596">
        <w:rPr>
          <w:rFonts w:ascii="Arial" w:eastAsiaTheme="minorHAnsi" w:hAnsi="Arial" w:hint="eastAsia"/>
          <w:sz w:val="28"/>
          <w:rtl/>
        </w:rPr>
        <w:t>جهت</w:t>
      </w:r>
      <w:r w:rsidRPr="00B73596">
        <w:rPr>
          <w:rFonts w:ascii="Arial" w:eastAsiaTheme="minorHAnsi" w:hAnsi="Arial"/>
          <w:sz w:val="28"/>
          <w:rtl/>
        </w:rPr>
        <w:t xml:space="preserve"> </w:t>
      </w:r>
      <w:r w:rsidRPr="00B73596">
        <w:rPr>
          <w:rFonts w:ascii="Arial" w:eastAsiaTheme="minorHAnsi" w:hAnsi="Arial" w:hint="eastAsia"/>
          <w:sz w:val="28"/>
          <w:rtl/>
        </w:rPr>
        <w:t>طرح</w:t>
      </w:r>
      <w:r w:rsidRPr="00B73596">
        <w:rPr>
          <w:rFonts w:ascii="Arial" w:eastAsiaTheme="minorHAnsi" w:hAnsi="Arial"/>
          <w:sz w:val="28"/>
          <w:rtl/>
        </w:rPr>
        <w:t xml:space="preserve"> </w:t>
      </w:r>
      <w:r w:rsidRPr="00B73596">
        <w:rPr>
          <w:rFonts w:ascii="Arial" w:eastAsiaTheme="minorHAnsi" w:hAnsi="Arial" w:hint="eastAsia"/>
          <w:sz w:val="28"/>
          <w:rtl/>
        </w:rPr>
        <w:t>ديوار</w:t>
      </w:r>
      <w:r w:rsidRPr="00B73596">
        <w:rPr>
          <w:rFonts w:ascii="Arial" w:eastAsiaTheme="minorHAnsi" w:hAnsi="Arial"/>
          <w:sz w:val="28"/>
          <w:rtl/>
        </w:rPr>
        <w:t xml:space="preserve"> </w:t>
      </w:r>
      <w:r w:rsidRPr="00B73596">
        <w:rPr>
          <w:rFonts w:ascii="Arial" w:eastAsiaTheme="minorHAnsi" w:hAnsi="Arial" w:hint="eastAsia"/>
          <w:sz w:val="28"/>
          <w:rtl/>
        </w:rPr>
        <w:t>حائل</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شرايط</w:t>
      </w:r>
      <w:r w:rsidRPr="00B73596">
        <w:rPr>
          <w:rFonts w:ascii="Arial" w:eastAsiaTheme="minorHAnsi" w:hAnsi="Arial"/>
          <w:sz w:val="28"/>
          <w:rtl/>
        </w:rPr>
        <w:t xml:space="preserve"> </w:t>
      </w:r>
      <w:r w:rsidRPr="00B73596">
        <w:rPr>
          <w:rFonts w:ascii="Arial" w:eastAsiaTheme="minorHAnsi" w:hAnsi="Arial" w:hint="eastAsia"/>
          <w:sz w:val="28"/>
          <w:rtl/>
        </w:rPr>
        <w:t>استاتيکي</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ديناميکي</w:t>
      </w:r>
      <w:r w:rsidRPr="00B73596">
        <w:rPr>
          <w:rFonts w:ascii="Arial" w:eastAsiaTheme="minorHAnsi" w:hAnsi="Arial"/>
          <w:sz w:val="28"/>
          <w:rtl/>
        </w:rPr>
        <w:t>.</w:t>
      </w:r>
    </w:p>
    <w:p w14:paraId="05E0C302"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خصوص</w:t>
      </w:r>
      <w:r w:rsidRPr="00B73596">
        <w:rPr>
          <w:rFonts w:ascii="Arial" w:eastAsiaTheme="minorHAnsi" w:hAnsi="Arial" w:hint="cs"/>
          <w:sz w:val="28"/>
          <w:rtl/>
        </w:rPr>
        <w:t>ی</w:t>
      </w:r>
      <w:r w:rsidRPr="00B73596">
        <w:rPr>
          <w:rFonts w:ascii="Arial" w:eastAsiaTheme="minorHAnsi" w:hAnsi="Arial" w:hint="eastAsia"/>
          <w:sz w:val="28"/>
          <w:rtl/>
        </w:rPr>
        <w:t>ات</w:t>
      </w:r>
      <w:r w:rsidRPr="00B73596">
        <w:rPr>
          <w:rFonts w:ascii="Arial" w:eastAsiaTheme="minorHAnsi" w:hAnsi="Arial"/>
          <w:sz w:val="28"/>
          <w:rtl/>
        </w:rPr>
        <w:t xml:space="preserve"> ش</w:t>
      </w:r>
      <w:r w:rsidRPr="00B73596">
        <w:rPr>
          <w:rFonts w:ascii="Arial" w:eastAsiaTheme="minorHAnsi" w:hAnsi="Arial" w:hint="cs"/>
          <w:sz w:val="28"/>
          <w:rtl/>
        </w:rPr>
        <w:t>ی</w:t>
      </w:r>
      <w:r w:rsidRPr="00B73596">
        <w:rPr>
          <w:rFonts w:ascii="Arial" w:eastAsiaTheme="minorHAnsi" w:hAnsi="Arial" w:hint="eastAsia"/>
          <w:sz w:val="28"/>
          <w:rtl/>
        </w:rPr>
        <w:t>م</w:t>
      </w:r>
      <w:r w:rsidRPr="00B73596">
        <w:rPr>
          <w:rFonts w:ascii="Arial" w:eastAsiaTheme="minorHAnsi" w:hAnsi="Arial" w:hint="cs"/>
          <w:sz w:val="28"/>
          <w:rtl/>
        </w:rPr>
        <w:t>ی</w:t>
      </w:r>
      <w:r w:rsidRPr="00B73596">
        <w:rPr>
          <w:rFonts w:ascii="Arial" w:eastAsiaTheme="minorHAnsi" w:hAnsi="Arial" w:hint="eastAsia"/>
          <w:sz w:val="28"/>
          <w:rtl/>
        </w:rPr>
        <w:t>ا</w:t>
      </w:r>
      <w:r w:rsidRPr="00B73596">
        <w:rPr>
          <w:rFonts w:ascii="Arial" w:eastAsiaTheme="minorHAnsi" w:hAnsi="Arial" w:hint="cs"/>
          <w:sz w:val="28"/>
          <w:rtl/>
        </w:rPr>
        <w:t>یی</w:t>
      </w:r>
      <w:r w:rsidRPr="00B73596">
        <w:rPr>
          <w:rFonts w:ascii="Arial" w:eastAsiaTheme="minorHAnsi" w:hAnsi="Arial"/>
          <w:sz w:val="28"/>
          <w:rtl/>
        </w:rPr>
        <w:t xml:space="preserve"> خاک و آب (در صورت برخورد، شامل </w:t>
      </w:r>
      <w:r w:rsidRPr="00B73596">
        <w:rPr>
          <w:rFonts w:eastAsiaTheme="minorHAnsi" w:cs="Times New Roman"/>
        </w:rPr>
        <w:t>pH</w:t>
      </w:r>
      <w:r w:rsidRPr="00B73596">
        <w:rPr>
          <w:rFonts w:eastAsiaTheme="minorHAnsi" w:cs="Times New Roman" w:hint="eastAsia"/>
          <w:rtl/>
        </w:rPr>
        <w:t>،</w:t>
      </w:r>
      <w:r w:rsidRPr="00B73596">
        <w:rPr>
          <w:rFonts w:eastAsiaTheme="minorHAnsi" w:cs="Times New Roman"/>
          <w:rtl/>
        </w:rPr>
        <w:t xml:space="preserve"> </w:t>
      </w:r>
      <w:r w:rsidRPr="00B73596">
        <w:rPr>
          <w:rFonts w:eastAsiaTheme="minorHAnsi" w:cs="Times New Roman"/>
        </w:rPr>
        <w:t>CL</w:t>
      </w:r>
      <w:r w:rsidRPr="00B73596">
        <w:rPr>
          <w:rFonts w:eastAsiaTheme="minorHAnsi" w:cs="Times New Roman"/>
          <w:vertAlign w:val="superscript"/>
        </w:rPr>
        <w:t>-</w:t>
      </w:r>
      <w:r w:rsidRPr="00B73596">
        <w:rPr>
          <w:rFonts w:eastAsiaTheme="minorHAnsi" w:cs="Times New Roman" w:hint="eastAsia"/>
          <w:rtl/>
        </w:rPr>
        <w:t>،</w:t>
      </w:r>
      <w:r w:rsidRPr="00B73596">
        <w:rPr>
          <w:rFonts w:eastAsiaTheme="minorHAnsi" w:cs="Times New Roman"/>
          <w:rtl/>
        </w:rPr>
        <w:t xml:space="preserve"> </w:t>
      </w:r>
      <w:r w:rsidRPr="00B73596">
        <w:rPr>
          <w:rFonts w:eastAsiaTheme="minorHAnsi" w:cs="Times New Roman"/>
        </w:rPr>
        <w:t>SO</w:t>
      </w:r>
      <w:r w:rsidRPr="00B73596">
        <w:rPr>
          <w:rFonts w:eastAsiaTheme="minorHAnsi" w:cs="Times New Roman"/>
          <w:vertAlign w:val="superscript"/>
        </w:rPr>
        <w:t>4--</w:t>
      </w:r>
      <w:r w:rsidRPr="00B73596">
        <w:rPr>
          <w:rFonts w:ascii="Arial" w:eastAsiaTheme="minorHAnsi" w:hAnsi="Arial"/>
          <w:sz w:val="28"/>
          <w:vertAlign w:val="superscript"/>
          <w:rtl/>
        </w:rPr>
        <w:t xml:space="preserve"> </w:t>
      </w:r>
      <w:r w:rsidRPr="00B73596">
        <w:rPr>
          <w:rFonts w:ascii="Arial" w:eastAsiaTheme="minorHAnsi" w:hAnsi="Arial"/>
          <w:sz w:val="28"/>
          <w:rtl/>
        </w:rPr>
        <w:t>و ...) و 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نوع س</w:t>
      </w:r>
      <w:r w:rsidRPr="00B73596">
        <w:rPr>
          <w:rFonts w:ascii="Arial" w:eastAsiaTheme="minorHAnsi" w:hAnsi="Arial" w:hint="cs"/>
          <w:sz w:val="28"/>
          <w:rtl/>
        </w:rPr>
        <w:t>ی</w:t>
      </w:r>
      <w:r w:rsidRPr="00B73596">
        <w:rPr>
          <w:rFonts w:ascii="Arial" w:eastAsiaTheme="minorHAnsi" w:hAnsi="Arial" w:hint="eastAsia"/>
          <w:sz w:val="28"/>
          <w:rtl/>
        </w:rPr>
        <w:t>مان</w:t>
      </w:r>
      <w:r w:rsidRPr="00B73596">
        <w:rPr>
          <w:rFonts w:ascii="Arial" w:eastAsiaTheme="minorHAnsi" w:hAnsi="Arial"/>
          <w:sz w:val="28"/>
          <w:rtl/>
        </w:rPr>
        <w:t xml:space="preserve"> مصرف</w:t>
      </w:r>
      <w:r w:rsidRPr="00B73596">
        <w:rPr>
          <w:rFonts w:ascii="Arial" w:eastAsiaTheme="minorHAnsi" w:hAnsi="Arial" w:hint="cs"/>
          <w:sz w:val="28"/>
          <w:rtl/>
        </w:rPr>
        <w:t>ی</w:t>
      </w:r>
      <w:r w:rsidRPr="00B73596">
        <w:rPr>
          <w:rFonts w:ascii="Arial" w:eastAsiaTheme="minorHAnsi" w:hAnsi="Arial"/>
          <w:sz w:val="28"/>
          <w:rtl/>
        </w:rPr>
        <w:t xml:space="preserve"> در بتن شالوده‌ها.</w:t>
      </w:r>
    </w:p>
    <w:p w14:paraId="1AA5D2DC" w14:textId="77777777" w:rsidR="003128BE" w:rsidRPr="00B73596" w:rsidRDefault="003128BE" w:rsidP="00C40249">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نوع </w:t>
      </w:r>
      <w:r w:rsidR="004511AD" w:rsidRPr="00B73596">
        <w:rPr>
          <w:rFonts w:ascii="Arial" w:eastAsiaTheme="minorHAnsi" w:hAnsi="Arial" w:hint="eastAsia"/>
          <w:sz w:val="28"/>
          <w:rtl/>
        </w:rPr>
        <w:t>زم</w:t>
      </w:r>
      <w:r w:rsidR="004511AD" w:rsidRPr="00B73596">
        <w:rPr>
          <w:rFonts w:ascii="Arial" w:eastAsiaTheme="minorHAnsi" w:hAnsi="Arial" w:hint="cs"/>
          <w:sz w:val="28"/>
          <w:rtl/>
        </w:rPr>
        <w:t>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و</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طبقه</w:t>
      </w:r>
      <w:r w:rsidR="004511AD" w:rsidRPr="00B73596">
        <w:rPr>
          <w:rFonts w:ascii="Arial" w:eastAsiaTheme="minorHAnsi" w:hAnsi="Arial" w:hint="eastAsia"/>
          <w:sz w:val="28"/>
        </w:rPr>
        <w:t>‌</w:t>
      </w:r>
      <w:proofErr w:type="spellStart"/>
      <w:r w:rsidR="004511AD" w:rsidRPr="00B73596">
        <w:rPr>
          <w:rFonts w:ascii="Arial" w:eastAsiaTheme="minorHAnsi" w:hAnsi="Arial" w:hint="eastAsia"/>
          <w:sz w:val="28"/>
          <w:rtl/>
        </w:rPr>
        <w:t>بند</w:t>
      </w:r>
      <w:r w:rsidR="004511AD" w:rsidRPr="00B73596">
        <w:rPr>
          <w:rFonts w:ascii="Arial" w:eastAsiaTheme="minorHAnsi" w:hAnsi="Arial" w:hint="cs"/>
          <w:sz w:val="28"/>
          <w:rtl/>
        </w:rPr>
        <w:t>ی</w:t>
      </w:r>
      <w:proofErr w:type="spellEnd"/>
      <w:r w:rsidR="004511AD" w:rsidRPr="00B73596">
        <w:rPr>
          <w:rFonts w:ascii="Arial" w:eastAsiaTheme="minorHAnsi" w:hAnsi="Arial"/>
          <w:sz w:val="28"/>
          <w:rtl/>
        </w:rPr>
        <w:t xml:space="preserve"> آن از نظر درجه بند</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خطر نسب</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زلزله و تع</w:t>
      </w:r>
      <w:r w:rsidR="004511AD" w:rsidRPr="00B73596">
        <w:rPr>
          <w:rFonts w:ascii="Arial" w:eastAsiaTheme="minorHAnsi" w:hAnsi="Arial" w:hint="cs"/>
          <w:sz w:val="28"/>
          <w:rtl/>
        </w:rPr>
        <w:t>یی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ضرا</w:t>
      </w:r>
      <w:r w:rsidR="004511AD" w:rsidRPr="00B73596">
        <w:rPr>
          <w:rFonts w:ascii="Arial" w:eastAsiaTheme="minorHAnsi" w:hAnsi="Arial" w:hint="cs"/>
          <w:sz w:val="28"/>
          <w:rtl/>
        </w:rPr>
        <w:t>ی</w:t>
      </w:r>
      <w:r w:rsidR="004511AD" w:rsidRPr="00B73596">
        <w:rPr>
          <w:rFonts w:ascii="Arial" w:eastAsiaTheme="minorHAnsi" w:hAnsi="Arial" w:hint="eastAsia"/>
          <w:sz w:val="28"/>
          <w:rtl/>
        </w:rPr>
        <w:t>ب</w:t>
      </w:r>
      <w:r w:rsidR="004511AD" w:rsidRPr="00B73596">
        <w:rPr>
          <w:rFonts w:ascii="Arial" w:eastAsiaTheme="minorHAnsi" w:hAnsi="Arial"/>
          <w:sz w:val="28"/>
          <w:rtl/>
        </w:rPr>
        <w:t xml:space="preserve"> زلزله محل مطابق استاندارد 2800، نشر</w:t>
      </w:r>
      <w:r w:rsidR="004511AD" w:rsidRPr="00B73596">
        <w:rPr>
          <w:rFonts w:ascii="Arial" w:eastAsiaTheme="minorHAnsi" w:hAnsi="Arial" w:hint="cs"/>
          <w:sz w:val="28"/>
          <w:rtl/>
        </w:rPr>
        <w:t>ی</w:t>
      </w:r>
      <w:r w:rsidR="004511AD" w:rsidRPr="00B73596">
        <w:rPr>
          <w:rFonts w:ascii="Arial" w:eastAsiaTheme="minorHAnsi" w:hAnsi="Arial" w:hint="eastAsia"/>
          <w:sz w:val="28"/>
          <w:rtl/>
        </w:rPr>
        <w:t>ه</w:t>
      </w:r>
      <w:r w:rsidR="004511AD" w:rsidRPr="00B73596">
        <w:rPr>
          <w:rFonts w:ascii="Arial" w:eastAsiaTheme="minorHAnsi" w:hAnsi="Arial"/>
          <w:sz w:val="28"/>
          <w:rtl/>
        </w:rPr>
        <w:t xml:space="preserve"> </w:t>
      </w:r>
      <w:r w:rsidR="00414475" w:rsidRPr="00B73596">
        <w:rPr>
          <w:rFonts w:ascii="Arial" w:eastAsiaTheme="minorHAnsi" w:hAnsi="Arial"/>
          <w:sz w:val="28"/>
          <w:rtl/>
        </w:rPr>
        <w:t>0</w:t>
      </w:r>
      <w:r w:rsidR="004511AD" w:rsidRPr="00B73596">
        <w:rPr>
          <w:rFonts w:ascii="Arial" w:eastAsiaTheme="minorHAnsi" w:hAnsi="Arial"/>
          <w:sz w:val="28"/>
          <w:rtl/>
        </w:rPr>
        <w:t xml:space="preserve">38 </w:t>
      </w:r>
      <w:r w:rsidR="004511AD" w:rsidRPr="00B73596">
        <w:rPr>
          <w:rFonts w:ascii="Arial" w:eastAsiaTheme="minorHAnsi" w:hAnsi="Arial" w:hint="eastAsia"/>
          <w:sz w:val="28"/>
          <w:rtl/>
        </w:rPr>
        <w:t>تاس</w:t>
      </w:r>
      <w:r w:rsidR="004511AD" w:rsidRPr="00B73596">
        <w:rPr>
          <w:rFonts w:ascii="Arial" w:eastAsiaTheme="minorHAnsi" w:hAnsi="Arial" w:hint="cs"/>
          <w:sz w:val="28"/>
          <w:rtl/>
        </w:rPr>
        <w:t>ی</w:t>
      </w:r>
      <w:r w:rsidR="004511AD" w:rsidRPr="00B73596">
        <w:rPr>
          <w:rFonts w:ascii="Arial" w:eastAsiaTheme="minorHAnsi" w:hAnsi="Arial" w:hint="eastAsia"/>
          <w:sz w:val="28"/>
          <w:rtl/>
        </w:rPr>
        <w:t>سات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صنعت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نفت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و</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براساس</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آ</w:t>
      </w:r>
      <w:r w:rsidR="004511AD" w:rsidRPr="00B73596">
        <w:rPr>
          <w:rFonts w:ascii="Arial" w:eastAsiaTheme="minorHAnsi" w:hAnsi="Arial" w:hint="cs"/>
          <w:sz w:val="28"/>
          <w:rtl/>
        </w:rPr>
        <w:t>یی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نامه</w:t>
      </w:r>
      <w:r w:rsidR="004511AD" w:rsidRPr="00B73596">
        <w:rPr>
          <w:rFonts w:ascii="Arial" w:eastAsiaTheme="minorHAnsi" w:hAnsi="Arial" w:hint="eastAsia"/>
          <w:sz w:val="28"/>
        </w:rPr>
        <w:t>‌</w:t>
      </w:r>
      <w:proofErr w:type="spellStart"/>
      <w:r w:rsidR="004511AD" w:rsidRPr="00B73596">
        <w:rPr>
          <w:rFonts w:ascii="Arial" w:eastAsiaTheme="minorHAnsi" w:hAnsi="Arial" w:hint="eastAsia"/>
          <w:sz w:val="28"/>
          <w:rtl/>
        </w:rPr>
        <w:t>ها</w:t>
      </w:r>
      <w:r w:rsidR="004511AD" w:rsidRPr="00B73596">
        <w:rPr>
          <w:rFonts w:ascii="Arial" w:eastAsiaTheme="minorHAnsi" w:hAnsi="Arial" w:hint="cs"/>
          <w:sz w:val="28"/>
          <w:rtl/>
        </w:rPr>
        <w:t>ی</w:t>
      </w:r>
      <w:proofErr w:type="spellEnd"/>
      <w:r w:rsidR="004511AD" w:rsidRPr="00B73596">
        <w:rPr>
          <w:rFonts w:ascii="Arial" w:eastAsiaTheme="minorHAnsi" w:hAnsi="Arial"/>
          <w:sz w:val="28"/>
          <w:rtl/>
        </w:rPr>
        <w:t xml:space="preserve"> </w:t>
      </w:r>
      <w:r w:rsidR="002D20F6" w:rsidRPr="00B73596">
        <w:rPr>
          <w:rFonts w:eastAsiaTheme="minorHAnsi" w:cs="Times New Roman"/>
          <w:szCs w:val="24"/>
          <w:lang w:val="en-US"/>
        </w:rPr>
        <w:t>AP</w:t>
      </w:r>
      <w:r w:rsidR="004511AD" w:rsidRPr="00B73596">
        <w:rPr>
          <w:rFonts w:eastAsiaTheme="minorHAnsi" w:cs="Times New Roman"/>
          <w:szCs w:val="24"/>
          <w:lang w:val="en-US"/>
        </w:rPr>
        <w:t>I650</w:t>
      </w:r>
      <w:r w:rsidR="004511AD" w:rsidRPr="00B73596">
        <w:rPr>
          <w:rFonts w:eastAsiaTheme="minorHAnsi" w:cs="Times New Roman" w:hint="eastAsia"/>
          <w:sz w:val="28"/>
          <w:rtl/>
          <w:lang w:val="en-US"/>
        </w:rPr>
        <w:t>،</w:t>
      </w:r>
      <w:r w:rsidR="004511AD" w:rsidRPr="00B73596">
        <w:rPr>
          <w:rFonts w:eastAsiaTheme="minorHAnsi" w:cs="Times New Roman"/>
          <w:sz w:val="28"/>
          <w:rtl/>
          <w:lang w:val="en-US"/>
        </w:rPr>
        <w:t xml:space="preserve"> </w:t>
      </w:r>
      <w:r w:rsidR="00264ECC" w:rsidRPr="00B73596">
        <w:rPr>
          <w:rFonts w:eastAsiaTheme="minorHAnsi" w:cs="Times New Roman"/>
          <w:szCs w:val="24"/>
          <w:lang w:val="en-US"/>
        </w:rPr>
        <w:t>ASCE</w:t>
      </w:r>
      <w:r w:rsidR="00264ECC" w:rsidRPr="00B73596">
        <w:rPr>
          <w:rFonts w:ascii="Arial" w:eastAsiaTheme="minorHAnsi" w:hAnsi="Arial" w:hint="eastAsia"/>
          <w:sz w:val="28"/>
          <w:rtl/>
          <w:lang w:val="en-US"/>
        </w:rPr>
        <w:t>،</w:t>
      </w:r>
      <w:r w:rsidR="00264ECC" w:rsidRPr="00B73596">
        <w:rPr>
          <w:rFonts w:ascii="Arial" w:eastAsiaTheme="minorHAnsi" w:hAnsi="Arial"/>
          <w:sz w:val="28"/>
          <w:rtl/>
          <w:lang w:val="en-US"/>
        </w:rPr>
        <w:t xml:space="preserve"> </w:t>
      </w:r>
      <w:r w:rsidR="002D20F6" w:rsidRPr="00B73596">
        <w:rPr>
          <w:rFonts w:asciiTheme="majorBidi" w:eastAsiaTheme="minorHAnsi" w:hAnsiTheme="majorBidi" w:cstheme="majorBidi"/>
          <w:szCs w:val="24"/>
          <w:lang w:val="en-US"/>
        </w:rPr>
        <w:t>UBC97</w:t>
      </w:r>
      <w:r w:rsidR="002D20F6" w:rsidRPr="00B73596">
        <w:rPr>
          <w:rFonts w:ascii="Arial" w:eastAsiaTheme="minorHAnsi" w:hAnsi="Arial"/>
          <w:sz w:val="28"/>
          <w:rtl/>
          <w:lang w:val="en-US"/>
        </w:rPr>
        <w:t xml:space="preserve"> و تع</w:t>
      </w:r>
      <w:r w:rsidR="002D20F6" w:rsidRPr="00B73596">
        <w:rPr>
          <w:rFonts w:ascii="Arial" w:eastAsiaTheme="minorHAnsi" w:hAnsi="Arial" w:hint="cs"/>
          <w:sz w:val="28"/>
          <w:rtl/>
          <w:lang w:val="en-US"/>
        </w:rPr>
        <w:t>یی</w:t>
      </w:r>
      <w:r w:rsidR="002D20F6" w:rsidRPr="00B73596">
        <w:rPr>
          <w:rFonts w:ascii="Arial" w:eastAsiaTheme="minorHAnsi" w:hAnsi="Arial" w:hint="eastAsia"/>
          <w:sz w:val="28"/>
          <w:rtl/>
          <w:lang w:val="en-US"/>
        </w:rPr>
        <w:t>ن</w:t>
      </w:r>
      <w:r w:rsidR="002D20F6" w:rsidRPr="00B73596">
        <w:rPr>
          <w:rFonts w:ascii="Arial" w:eastAsiaTheme="minorHAnsi" w:hAnsi="Arial"/>
          <w:sz w:val="28"/>
          <w:rtl/>
          <w:lang w:val="en-US"/>
        </w:rPr>
        <w:t xml:space="preserve"> کل</w:t>
      </w:r>
      <w:r w:rsidR="002D20F6" w:rsidRPr="00B73596">
        <w:rPr>
          <w:rFonts w:ascii="Arial" w:eastAsiaTheme="minorHAnsi" w:hAnsi="Arial" w:hint="cs"/>
          <w:sz w:val="28"/>
          <w:rtl/>
          <w:lang w:val="en-US"/>
        </w:rPr>
        <w:t>ی</w:t>
      </w:r>
      <w:r w:rsidR="002D20F6" w:rsidRPr="00B73596">
        <w:rPr>
          <w:rFonts w:ascii="Arial" w:eastAsiaTheme="minorHAnsi" w:hAnsi="Arial" w:hint="eastAsia"/>
          <w:sz w:val="28"/>
          <w:rtl/>
          <w:lang w:val="en-US"/>
        </w:rPr>
        <w:t>ه</w:t>
      </w:r>
      <w:r w:rsidR="002D20F6" w:rsidRPr="00B73596">
        <w:rPr>
          <w:rFonts w:ascii="Arial" w:eastAsiaTheme="minorHAnsi" w:hAnsi="Arial"/>
          <w:sz w:val="28"/>
          <w:rtl/>
          <w:lang w:val="en-US"/>
        </w:rPr>
        <w:t xml:space="preserve"> پارامترها</w:t>
      </w:r>
      <w:r w:rsidR="002D20F6" w:rsidRPr="00B73596">
        <w:rPr>
          <w:rFonts w:ascii="Arial" w:eastAsiaTheme="minorHAnsi" w:hAnsi="Arial" w:hint="cs"/>
          <w:sz w:val="28"/>
          <w:rtl/>
          <w:lang w:val="en-US"/>
        </w:rPr>
        <w:t>ی</w:t>
      </w:r>
      <w:r w:rsidR="002D20F6" w:rsidRPr="00B73596">
        <w:rPr>
          <w:rFonts w:ascii="Arial" w:eastAsiaTheme="minorHAnsi" w:hAnsi="Arial"/>
          <w:sz w:val="28"/>
          <w:rtl/>
          <w:lang w:val="en-US"/>
        </w:rPr>
        <w:t xml:space="preserve"> لازم منجمله </w:t>
      </w:r>
      <w:r w:rsidR="002D20F6" w:rsidRPr="00B73596">
        <w:rPr>
          <w:rFonts w:eastAsiaTheme="minorHAnsi" w:cs="Times New Roman"/>
          <w:szCs w:val="24"/>
          <w:lang w:val="en-US"/>
        </w:rPr>
        <w:t xml:space="preserve">Near </w:t>
      </w:r>
      <w:proofErr w:type="spellStart"/>
      <w:r w:rsidR="002D20F6" w:rsidRPr="00B73596">
        <w:rPr>
          <w:rFonts w:eastAsiaTheme="minorHAnsi" w:cs="Times New Roman"/>
          <w:szCs w:val="24"/>
          <w:lang w:val="en-US"/>
        </w:rPr>
        <w:t>Feild</w:t>
      </w:r>
      <w:proofErr w:type="spellEnd"/>
      <w:r w:rsidR="002D20F6" w:rsidRPr="00B73596">
        <w:rPr>
          <w:rFonts w:ascii="Arial" w:eastAsiaTheme="minorHAnsi" w:hAnsi="Arial"/>
          <w:sz w:val="28"/>
          <w:rtl/>
          <w:lang w:val="en-US"/>
        </w:rPr>
        <w:t xml:space="preserve"> جهت محاسبات ن</w:t>
      </w:r>
      <w:r w:rsidR="002D20F6" w:rsidRPr="00B73596">
        <w:rPr>
          <w:rFonts w:ascii="Arial" w:eastAsiaTheme="minorHAnsi" w:hAnsi="Arial" w:hint="cs"/>
          <w:sz w:val="28"/>
          <w:rtl/>
          <w:lang w:val="en-US"/>
        </w:rPr>
        <w:t>ی</w:t>
      </w:r>
      <w:r w:rsidR="002D20F6" w:rsidRPr="00B73596">
        <w:rPr>
          <w:rFonts w:ascii="Arial" w:eastAsiaTheme="minorHAnsi" w:hAnsi="Arial" w:hint="eastAsia"/>
          <w:sz w:val="28"/>
          <w:rtl/>
          <w:lang w:val="en-US"/>
        </w:rPr>
        <w:t>رو</w:t>
      </w:r>
      <w:r w:rsidR="002D20F6" w:rsidRPr="00B73596">
        <w:rPr>
          <w:rFonts w:ascii="Arial" w:eastAsiaTheme="minorHAnsi" w:hAnsi="Arial" w:hint="cs"/>
          <w:sz w:val="28"/>
          <w:rtl/>
          <w:lang w:val="en-US"/>
        </w:rPr>
        <w:t>ی</w:t>
      </w:r>
      <w:r w:rsidR="002D20F6" w:rsidRPr="00B73596">
        <w:rPr>
          <w:rFonts w:ascii="Arial" w:eastAsiaTheme="minorHAnsi" w:hAnsi="Arial"/>
          <w:sz w:val="28"/>
          <w:rtl/>
          <w:lang w:val="en-US"/>
        </w:rPr>
        <w:t xml:space="preserve"> زلزله. </w:t>
      </w:r>
    </w:p>
    <w:p w14:paraId="6696FF10"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tl/>
        </w:rPr>
      </w:pPr>
      <w:r w:rsidRPr="00B73596">
        <w:rPr>
          <w:rFonts w:ascii="Arial" w:eastAsiaTheme="minorHAnsi" w:hAnsi="Arial"/>
          <w:sz w:val="28"/>
          <w:rtl/>
        </w:rPr>
        <w:t>ارائه توص</w:t>
      </w:r>
      <w:r w:rsidRPr="00B73596">
        <w:rPr>
          <w:rFonts w:ascii="Arial" w:eastAsiaTheme="minorHAnsi" w:hAnsi="Arial" w:hint="cs"/>
          <w:sz w:val="28"/>
          <w:rtl/>
        </w:rPr>
        <w:t>ی</w:t>
      </w:r>
      <w:r w:rsidRPr="00B73596">
        <w:rPr>
          <w:rFonts w:ascii="Arial" w:eastAsiaTheme="minorHAnsi" w:hAnsi="Arial" w:hint="eastAsia"/>
          <w:sz w:val="28"/>
          <w:rtl/>
        </w:rPr>
        <w:t>ه‌ها</w:t>
      </w:r>
      <w:r w:rsidRPr="00B73596">
        <w:rPr>
          <w:rFonts w:ascii="Arial" w:eastAsiaTheme="minorHAnsi" w:hAnsi="Arial" w:hint="cs"/>
          <w:sz w:val="28"/>
          <w:rtl/>
        </w:rPr>
        <w:t>ی</w:t>
      </w:r>
      <w:r w:rsidRPr="00B73596">
        <w:rPr>
          <w:rFonts w:ascii="Arial" w:eastAsiaTheme="minorHAnsi" w:hAnsi="Arial"/>
          <w:sz w:val="28"/>
          <w:rtl/>
        </w:rPr>
        <w:t xml:space="preserve"> فن</w:t>
      </w:r>
      <w:r w:rsidRPr="00B73596">
        <w:rPr>
          <w:rFonts w:ascii="Arial" w:eastAsiaTheme="minorHAnsi" w:hAnsi="Arial" w:hint="cs"/>
          <w:sz w:val="28"/>
          <w:rtl/>
        </w:rPr>
        <w:t>ی</w:t>
      </w:r>
      <w:r w:rsidRPr="00B73596">
        <w:rPr>
          <w:rFonts w:ascii="Arial" w:eastAsiaTheme="minorHAnsi" w:hAnsi="Arial"/>
          <w:sz w:val="28"/>
          <w:rtl/>
        </w:rPr>
        <w:t xml:space="preserve"> مورد ن</w:t>
      </w:r>
      <w:r w:rsidRPr="00B73596">
        <w:rPr>
          <w:rFonts w:ascii="Arial" w:eastAsiaTheme="minorHAnsi" w:hAnsi="Arial" w:hint="cs"/>
          <w:sz w:val="28"/>
          <w:rtl/>
        </w:rPr>
        <w:t>ی</w:t>
      </w:r>
      <w:r w:rsidRPr="00B73596">
        <w:rPr>
          <w:rFonts w:ascii="Arial" w:eastAsiaTheme="minorHAnsi" w:hAnsi="Arial" w:hint="eastAsia"/>
          <w:sz w:val="28"/>
          <w:rtl/>
        </w:rPr>
        <w:t>از</w:t>
      </w:r>
      <w:r w:rsidRPr="00B73596">
        <w:rPr>
          <w:rFonts w:ascii="Arial" w:eastAsiaTheme="minorHAnsi" w:hAnsi="Arial"/>
          <w:sz w:val="28"/>
          <w:rtl/>
        </w:rPr>
        <w:t>. </w:t>
      </w:r>
    </w:p>
    <w:p w14:paraId="49C3EB0B" w14:textId="77777777" w:rsidR="003128BE" w:rsidRPr="00B73596" w:rsidRDefault="003128BE" w:rsidP="00B05D3C">
      <w:pPr>
        <w:pStyle w:val="a4"/>
        <w:numPr>
          <w:ilvl w:val="0"/>
          <w:numId w:val="0"/>
        </w:numPr>
        <w:tabs>
          <w:tab w:val="right" w:pos="-55"/>
        </w:tabs>
        <w:bidi/>
        <w:ind w:left="-55"/>
        <w:jc w:val="both"/>
        <w:rPr>
          <w:rFonts w:cs="B Nazanin"/>
          <w:rtl/>
        </w:rPr>
      </w:pPr>
      <w:bookmarkStart w:id="54" w:name="_Toc96953871"/>
      <w:bookmarkStart w:id="55" w:name="_Toc96957184"/>
      <w:bookmarkStart w:id="56" w:name="_Toc96958809"/>
      <w:bookmarkStart w:id="57" w:name="_Toc96959092"/>
      <w:bookmarkStart w:id="58" w:name="_Toc97118368"/>
      <w:bookmarkStart w:id="59" w:name="_Toc97130920"/>
      <w:bookmarkStart w:id="60" w:name="_Toc98319867"/>
      <w:bookmarkStart w:id="61" w:name="_Toc98320020"/>
      <w:bookmarkStart w:id="62" w:name="_Toc98321752"/>
      <w:bookmarkStart w:id="63" w:name="_Toc98322135"/>
      <w:bookmarkStart w:id="64" w:name="_Toc151285926"/>
      <w:bookmarkStart w:id="65" w:name="_Toc151286028"/>
      <w:bookmarkStart w:id="66" w:name="_Toc151286493"/>
      <w:r w:rsidRPr="00B73596">
        <w:rPr>
          <w:rFonts w:cs="B Nazanin"/>
          <w:rtl/>
        </w:rPr>
        <w:t xml:space="preserve">2-1- </w:t>
      </w:r>
      <w:r w:rsidRPr="00B73596">
        <w:rPr>
          <w:rFonts w:cs="B Nazanin" w:hint="eastAsia"/>
          <w:rtl/>
        </w:rPr>
        <w:t>محدود</w:t>
      </w:r>
      <w:r w:rsidRPr="00B73596">
        <w:rPr>
          <w:rFonts w:cs="B Nazanin" w:hint="cs"/>
          <w:rtl/>
        </w:rPr>
        <w:t>ی</w:t>
      </w:r>
      <w:r w:rsidRPr="00B73596">
        <w:rPr>
          <w:rFonts w:cs="B Nazanin" w:hint="eastAsia"/>
          <w:rtl/>
        </w:rPr>
        <w:t>ت</w:t>
      </w:r>
      <w:r w:rsidRPr="00B73596">
        <w:rPr>
          <w:rFonts w:cs="B Nazanin"/>
          <w:rtl/>
        </w:rPr>
        <w:t xml:space="preserve"> </w:t>
      </w:r>
      <w:r w:rsidRPr="00B73596">
        <w:rPr>
          <w:rFonts w:cs="B Nazanin" w:hint="eastAsia"/>
          <w:rtl/>
        </w:rPr>
        <w:t>ها</w:t>
      </w:r>
      <w:bookmarkEnd w:id="54"/>
      <w:bookmarkEnd w:id="55"/>
      <w:bookmarkEnd w:id="56"/>
      <w:bookmarkEnd w:id="57"/>
      <w:bookmarkEnd w:id="58"/>
      <w:bookmarkEnd w:id="59"/>
      <w:bookmarkEnd w:id="60"/>
      <w:bookmarkEnd w:id="61"/>
      <w:bookmarkEnd w:id="62"/>
      <w:bookmarkEnd w:id="63"/>
      <w:bookmarkEnd w:id="64"/>
      <w:bookmarkEnd w:id="65"/>
      <w:bookmarkEnd w:id="66"/>
      <w:r w:rsidRPr="00B73596">
        <w:rPr>
          <w:rFonts w:cs="B Nazanin"/>
          <w:rtl/>
        </w:rPr>
        <w:t xml:space="preserve"> </w:t>
      </w:r>
    </w:p>
    <w:p w14:paraId="7C1CE3DA" w14:textId="77777777" w:rsidR="003128BE" w:rsidRPr="00B73596" w:rsidRDefault="003128BE" w:rsidP="00280264">
      <w:pPr>
        <w:bidi/>
        <w:spacing w:before="120" w:after="120"/>
        <w:ind w:left="-55" w:firstLine="163"/>
        <w:jc w:val="both"/>
        <w:rPr>
          <w:rFonts w:ascii="Arial" w:eastAsiaTheme="minorHAnsi" w:hAnsi="Arial"/>
          <w:sz w:val="28"/>
          <w:szCs w:val="28"/>
          <w:rtl/>
        </w:rPr>
      </w:pP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گزارش بر مبنا</w:t>
      </w:r>
      <w:r w:rsidRPr="00B73596">
        <w:rPr>
          <w:rFonts w:ascii="Arial" w:eastAsiaTheme="minorHAnsi" w:hAnsi="Arial" w:hint="cs"/>
          <w:sz w:val="28"/>
          <w:szCs w:val="28"/>
          <w:rtl/>
        </w:rPr>
        <w:t>ی</w:t>
      </w:r>
      <w:r w:rsidRPr="00B73596">
        <w:rPr>
          <w:rFonts w:ascii="Arial" w:eastAsiaTheme="minorHAnsi" w:hAnsi="Arial"/>
          <w:sz w:val="28"/>
          <w:szCs w:val="28"/>
          <w:rtl/>
        </w:rPr>
        <w:t xml:space="preserve"> قرارداد منعقده </w:t>
      </w:r>
      <w:r w:rsidRPr="00B73596">
        <w:rPr>
          <w:rFonts w:ascii="Arial" w:eastAsiaTheme="minorHAnsi" w:hAnsi="Arial" w:hint="eastAsia"/>
          <w:sz w:val="28"/>
          <w:szCs w:val="28"/>
          <w:rtl/>
        </w:rPr>
        <w:t>ف</w:t>
      </w:r>
      <w:r w:rsidRPr="00B73596">
        <w:rPr>
          <w:rFonts w:ascii="Arial" w:eastAsiaTheme="minorHAnsi" w:hAnsi="Arial" w:hint="cs"/>
          <w:sz w:val="28"/>
          <w:szCs w:val="28"/>
          <w:rtl/>
        </w:rPr>
        <w:t>ی</w:t>
      </w:r>
      <w:r w:rsidRPr="00B73596">
        <w:rPr>
          <w:rFonts w:ascii="Arial" w:eastAsiaTheme="minorHAnsi" w:hAnsi="Arial" w:hint="eastAsia"/>
          <w:sz w:val="28"/>
          <w:szCs w:val="28"/>
          <w:rtl/>
        </w:rPr>
        <w:t>ماب</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تهيه گرديده است و مي</w:t>
      </w:r>
      <w:r w:rsidRPr="00B73596">
        <w:rPr>
          <w:rFonts w:ascii="Arial" w:eastAsiaTheme="minorHAnsi" w:hAnsi="Arial" w:hint="eastAsia"/>
          <w:sz w:val="28"/>
          <w:szCs w:val="28"/>
        </w:rPr>
        <w:t>‌</w:t>
      </w:r>
      <w:r w:rsidRPr="00B73596">
        <w:rPr>
          <w:rFonts w:ascii="Arial" w:eastAsiaTheme="minorHAnsi" w:hAnsi="Arial" w:hint="eastAsia"/>
          <w:sz w:val="28"/>
          <w:szCs w:val="28"/>
          <w:rtl/>
        </w:rPr>
        <w:t>بايست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براساس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محدوديت‌هاي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ذكر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استفاده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گيرد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مشاهدات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نتيجه</w:t>
      </w:r>
      <w:r w:rsidRPr="00B73596">
        <w:rPr>
          <w:rFonts w:ascii="Arial" w:eastAsiaTheme="minorHAnsi" w:hAnsi="Arial" w:hint="eastAsia"/>
          <w:sz w:val="28"/>
          <w:szCs w:val="28"/>
        </w:rPr>
        <w:t>‌</w:t>
      </w:r>
      <w:r w:rsidRPr="00B73596">
        <w:rPr>
          <w:rFonts w:ascii="Arial" w:eastAsiaTheme="minorHAnsi" w:hAnsi="Arial" w:hint="eastAsia"/>
          <w:sz w:val="28"/>
          <w:szCs w:val="28"/>
          <w:rtl/>
        </w:rPr>
        <w:t>گيري</w:t>
      </w:r>
      <w:r w:rsidRPr="00B73596">
        <w:rPr>
          <w:rFonts w:ascii="Arial" w:eastAsiaTheme="minorHAnsi" w:hAnsi="Arial" w:hint="eastAsia"/>
          <w:sz w:val="28"/>
          <w:szCs w:val="28"/>
        </w:rPr>
        <w:t>‌</w:t>
      </w:r>
      <w:r w:rsidRPr="00B73596">
        <w:rPr>
          <w:rFonts w:ascii="Arial" w:eastAsiaTheme="minorHAnsi" w:hAnsi="Arial" w:hint="eastAsia"/>
          <w:sz w:val="28"/>
          <w:szCs w:val="28"/>
          <w:rtl/>
        </w:rPr>
        <w:t>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بر اساس 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حاصل از مطالعات ژئوتکن</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sz w:val="28"/>
          <w:szCs w:val="28"/>
          <w:rtl/>
        </w:rPr>
        <w:t xml:space="preserve"> پروژه و </w:t>
      </w:r>
      <w:r w:rsidRPr="00B73596">
        <w:rPr>
          <w:rFonts w:ascii="Arial" w:eastAsiaTheme="minorHAnsi" w:hAnsi="Arial" w:hint="eastAsia"/>
          <w:sz w:val="28"/>
          <w:szCs w:val="28"/>
          <w:rtl/>
        </w:rPr>
        <w:t>صرفاً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مبناي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خدمات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ذكر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w:t>
      </w:r>
      <w:r w:rsidRPr="00B73596">
        <w:rPr>
          <w:rFonts w:ascii="Arial" w:eastAsiaTheme="minorHAnsi" w:hAnsi="Arial"/>
          <w:sz w:val="28"/>
          <w:szCs w:val="28"/>
          <w:rtl/>
        </w:rPr>
        <w:t xml:space="preserve">داد تنظيم </w:t>
      </w:r>
      <w:r w:rsidRPr="00B73596">
        <w:rPr>
          <w:rFonts w:ascii="Arial" w:eastAsiaTheme="minorHAnsi" w:hAnsi="Arial" w:hint="eastAsia"/>
          <w:sz w:val="28"/>
          <w:szCs w:val="28"/>
          <w:rtl/>
        </w:rPr>
        <w:t>گرد</w:t>
      </w:r>
      <w:r w:rsidRPr="00B73596">
        <w:rPr>
          <w:rFonts w:ascii="Arial" w:eastAsiaTheme="minorHAnsi" w:hAnsi="Arial" w:hint="cs"/>
          <w:sz w:val="28"/>
          <w:szCs w:val="28"/>
          <w:rtl/>
        </w:rPr>
        <w:t>ی</w:t>
      </w:r>
      <w:r w:rsidRPr="00B73596">
        <w:rPr>
          <w:rFonts w:ascii="Arial" w:eastAsiaTheme="minorHAnsi" w:hAnsi="Arial" w:hint="eastAsia"/>
          <w:sz w:val="28"/>
          <w:szCs w:val="28"/>
          <w:rtl/>
        </w:rPr>
        <w:t>ده</w:t>
      </w:r>
      <w:r w:rsidRPr="00B73596">
        <w:rPr>
          <w:rFonts w:ascii="Arial" w:eastAsiaTheme="minorHAnsi" w:hAnsi="Arial"/>
          <w:sz w:val="28"/>
          <w:szCs w:val="28"/>
          <w:rtl/>
        </w:rPr>
        <w:softHyphen/>
        <w:t>‌اند و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w:t>
      </w:r>
      <w:r w:rsidRPr="00B73596">
        <w:rPr>
          <w:rFonts w:ascii="Arial" w:eastAsiaTheme="minorHAnsi" w:hAnsi="Arial" w:hint="eastAsia"/>
          <w:sz w:val="28"/>
          <w:szCs w:val="28"/>
          <w:rtl/>
        </w:rPr>
        <w:t>مسئوليتي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قبال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نتيجه‌گيري</w:t>
      </w:r>
      <w:r w:rsidRPr="00B73596">
        <w:rPr>
          <w:rFonts w:ascii="Arial" w:eastAsiaTheme="minorHAnsi" w:hAnsi="Arial"/>
          <w:sz w:val="28"/>
          <w:szCs w:val="28"/>
          <w:rtl/>
        </w:rPr>
        <w:softHyphen/>
      </w:r>
      <w:r w:rsidRPr="00B73596">
        <w:rPr>
          <w:rFonts w:ascii="Arial" w:eastAsiaTheme="minorHAnsi" w:hAnsi="Arial" w:hint="eastAsia"/>
          <w:sz w:val="28"/>
          <w:szCs w:val="28"/>
          <w:rtl/>
        </w:rPr>
        <w:t>هايي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كه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نيازمند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انجام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خدمات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خارج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هستند،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ندارد</w:t>
      </w:r>
      <w:r w:rsidRPr="00B73596">
        <w:rPr>
          <w:rFonts w:ascii="Arial" w:eastAsiaTheme="minorHAnsi" w:hAnsi="Arial"/>
          <w:sz w:val="28"/>
          <w:szCs w:val="28"/>
          <w:rtl/>
        </w:rPr>
        <w:t xml:space="preserve">. </w:t>
      </w:r>
    </w:p>
    <w:p w14:paraId="7B5E20BF" w14:textId="77777777" w:rsidR="003128BE" w:rsidRPr="00B73596" w:rsidRDefault="00476795" w:rsidP="005665AA">
      <w:pPr>
        <w:bidi/>
        <w:spacing w:before="120" w:after="120"/>
        <w:ind w:left="-34" w:firstLine="427"/>
        <w:jc w:val="both"/>
        <w:rPr>
          <w:rFonts w:ascii="Arial" w:eastAsiaTheme="minorHAnsi" w:hAnsi="Arial"/>
          <w:sz w:val="28"/>
          <w:szCs w:val="28"/>
          <w:rtl/>
        </w:rPr>
      </w:pPr>
      <w:r w:rsidRPr="00110523">
        <w:rPr>
          <w:rFonts w:ascii="Arial" w:hAnsi="Arial" w:cs="Arial"/>
          <w:b/>
          <w:bCs/>
          <w:noProof/>
          <w:sz w:val="32"/>
          <w:szCs w:val="32"/>
          <w:highlight w:val="lightGray"/>
          <w:rtl/>
        </w:rPr>
        <w:lastRenderedPageBreak/>
        <mc:AlternateContent>
          <mc:Choice Requires="wps">
            <w:drawing>
              <wp:anchor distT="0" distB="0" distL="114300" distR="114300" simplePos="0" relativeHeight="251688448" behindDoc="0" locked="0" layoutInCell="1" allowOverlap="1" wp14:anchorId="631F1237" wp14:editId="3A0AADCF">
                <wp:simplePos x="0" y="0"/>
                <wp:positionH relativeFrom="column">
                  <wp:posOffset>-560070</wp:posOffset>
                </wp:positionH>
                <wp:positionV relativeFrom="paragraph">
                  <wp:posOffset>218440</wp:posOffset>
                </wp:positionV>
                <wp:extent cx="523875" cy="574040"/>
                <wp:effectExtent l="19050" t="19050" r="47625" b="16510"/>
                <wp:wrapNone/>
                <wp:docPr id="36" name="Isosceles Tri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66C95D15" w14:textId="77777777" w:rsidR="00476795" w:rsidRPr="00814279" w:rsidRDefault="00476795" w:rsidP="00476795">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F1237" id="Isosceles Triangle 36" o:spid="_x0000_s1027" type="#_x0000_t5" style="position:absolute;left:0;text-align:left;margin-left:-44.1pt;margin-top:17.2pt;width:41.25pt;height:45.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">
                <v:textbox>
                  <w:txbxContent>
                    <w:p w14:paraId="66C95D15" w14:textId="77777777" w:rsidR="00476795" w:rsidRPr="00814279" w:rsidRDefault="00476795" w:rsidP="00476795">
                      <w:pPr>
                        <w:ind w:left="-142" w:right="-184"/>
                        <w:jc w:val="center"/>
                        <w:rPr>
                          <w:sz w:val="24"/>
                        </w:rPr>
                      </w:pPr>
                      <w:r w:rsidRPr="00814279">
                        <w:rPr>
                          <w:sz w:val="24"/>
                        </w:rPr>
                        <w:t>D0</w:t>
                      </w:r>
                      <w:r>
                        <w:rPr>
                          <w:sz w:val="24"/>
                        </w:rPr>
                        <w:t>3</w:t>
                      </w:r>
                    </w:p>
                  </w:txbxContent>
                </v:textbox>
              </v:shape>
            </w:pict>
          </mc:Fallback>
        </mc:AlternateContent>
      </w:r>
      <w:r w:rsidR="003128BE" w:rsidRPr="00B73596">
        <w:rPr>
          <w:rFonts w:ascii="Arial" w:eastAsiaTheme="minorHAnsi" w:hAnsi="Arial" w:hint="eastAsia"/>
          <w:sz w:val="28"/>
          <w:szCs w:val="28"/>
          <w:rtl/>
        </w:rPr>
        <w:t>اين</w:t>
      </w:r>
      <w:r w:rsidR="003128BE" w:rsidRPr="00B73596">
        <w:rPr>
          <w:rFonts w:ascii="Arial" w:eastAsiaTheme="minorHAnsi" w:hAnsi="Arial"/>
          <w:sz w:val="28"/>
          <w:szCs w:val="28"/>
          <w:rtl/>
        </w:rPr>
        <w:t xml:space="preserve"> گزارش براي استفاده انحصاري در ارتباط با </w:t>
      </w:r>
      <w:r w:rsidR="003128BE" w:rsidRPr="00B73596">
        <w:rPr>
          <w:rFonts w:ascii="Arial" w:eastAsiaTheme="minorHAnsi" w:hAnsi="Arial" w:hint="eastAsia"/>
          <w:sz w:val="28"/>
          <w:szCs w:val="28"/>
          <w:rtl/>
        </w:rPr>
        <w:t>پروژه</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طرح</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نگهداشت</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و</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افزا</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ش</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تول</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د</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م</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دان</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نفت</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ب</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نک</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در</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بخش</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تحت</w:t>
      </w:r>
      <w:r w:rsidR="003128BE" w:rsidRPr="00B73596">
        <w:rPr>
          <w:rFonts w:ascii="Arial" w:eastAsiaTheme="minorHAnsi" w:hAnsi="Arial" w:hint="eastAsia"/>
          <w:sz w:val="28"/>
          <w:szCs w:val="28"/>
        </w:rPr>
        <w:t>‌</w:t>
      </w:r>
      <w:r w:rsidR="003128BE" w:rsidRPr="00B73596">
        <w:rPr>
          <w:rFonts w:ascii="Arial" w:eastAsiaTheme="minorHAnsi" w:hAnsi="Arial" w:hint="eastAsia"/>
          <w:sz w:val="28"/>
          <w:szCs w:val="28"/>
          <w:rtl/>
        </w:rPr>
        <w:t>الارض،</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موقع</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ت</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بسته</w:t>
      </w:r>
      <w:r w:rsidR="003128BE" w:rsidRPr="00B73596">
        <w:rPr>
          <w:rFonts w:ascii="Arial" w:eastAsiaTheme="minorHAnsi" w:hAnsi="Arial"/>
          <w:sz w:val="28"/>
          <w:szCs w:val="28"/>
          <w:rtl/>
          <w:lang w:bidi="fa-IR"/>
        </w:rPr>
        <w:t xml:space="preserve"> </w:t>
      </w:r>
      <w:r w:rsidR="003128BE" w:rsidRPr="00B73596">
        <w:rPr>
          <w:rFonts w:eastAsiaTheme="minorHAnsi" w:cs="Times New Roman"/>
          <w:sz w:val="24"/>
          <w:lang w:bidi="fa-IR"/>
        </w:rPr>
        <w:t>W0</w:t>
      </w:r>
      <w:r w:rsidR="00084754" w:rsidRPr="00B73596">
        <w:rPr>
          <w:rFonts w:eastAsiaTheme="minorHAnsi" w:cs="Times New Roman"/>
          <w:sz w:val="24"/>
          <w:lang w:bidi="fa-IR"/>
        </w:rPr>
        <w:t>28</w:t>
      </w:r>
      <w:r w:rsidR="003128BE" w:rsidRPr="00B73596">
        <w:rPr>
          <w:rFonts w:ascii="Arial" w:eastAsiaTheme="minorHAnsi" w:hAnsi="Arial"/>
          <w:sz w:val="28"/>
          <w:szCs w:val="28"/>
          <w:rtl/>
        </w:rPr>
        <w:t xml:space="preserve"> </w:t>
      </w:r>
      <w:r w:rsidRPr="00476795">
        <w:rPr>
          <w:rFonts w:ascii="Arial" w:eastAsiaTheme="minorHAnsi" w:hAnsi="Arial" w:hint="cs"/>
          <w:sz w:val="28"/>
          <w:szCs w:val="28"/>
          <w:highlight w:val="lightGray"/>
          <w:rtl/>
        </w:rPr>
        <w:t>شامل خط جریانی به طول 3406 متر</w:t>
      </w:r>
      <w:r w:rsidRPr="00DC14F4">
        <w:rPr>
          <w:rFonts w:ascii="Arial" w:eastAsiaTheme="minorHAnsi" w:hAnsi="Arial"/>
          <w:sz w:val="28"/>
          <w:szCs w:val="28"/>
          <w:rtl/>
        </w:rPr>
        <w:t xml:space="preserve"> </w:t>
      </w:r>
      <w:r w:rsidR="003128BE" w:rsidRPr="00B73596">
        <w:rPr>
          <w:rFonts w:ascii="Arial" w:eastAsiaTheme="minorHAnsi" w:hAnsi="Arial"/>
          <w:sz w:val="28"/>
          <w:szCs w:val="28"/>
          <w:rtl/>
        </w:rPr>
        <w:t>م</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softHyphen/>
        <w:t>باشد که براساس درخواست کارفرما</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محترم -</w:t>
      </w:r>
      <w:r w:rsidR="003128BE" w:rsidRPr="00B73596">
        <w:rPr>
          <w:rFonts w:ascii="Arial" w:eastAsiaTheme="minorHAnsi" w:hAnsi="Arial" w:hint="eastAsia"/>
          <w:sz w:val="28"/>
          <w:szCs w:val="28"/>
          <w:rtl/>
        </w:rPr>
        <w:t>شرکت</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مهندس</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ه</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رگان</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انرژ</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ته</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ه</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شده</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است</w:t>
      </w:r>
      <w:r w:rsidR="003128BE" w:rsidRPr="00B73596">
        <w:rPr>
          <w:rFonts w:ascii="Arial" w:eastAsiaTheme="minorHAnsi" w:hAnsi="Arial"/>
          <w:sz w:val="28"/>
          <w:szCs w:val="28"/>
          <w:rtl/>
        </w:rPr>
        <w:t>. استفاده از اين گزارش توسط شخص يا شركت د</w:t>
      </w:r>
      <w:r w:rsidR="003128BE" w:rsidRPr="00B73596">
        <w:rPr>
          <w:rFonts w:ascii="Arial" w:eastAsiaTheme="minorHAnsi" w:hAnsi="Arial" w:hint="eastAsia"/>
          <w:sz w:val="28"/>
          <w:szCs w:val="28"/>
          <w:rtl/>
        </w:rPr>
        <w:t>يگري</w:t>
      </w:r>
      <w:r w:rsidR="003128BE" w:rsidRPr="00B73596">
        <w:rPr>
          <w:rFonts w:ascii="Arial" w:eastAsiaTheme="minorHAnsi" w:hAnsi="Arial"/>
          <w:sz w:val="28"/>
          <w:szCs w:val="28"/>
          <w:rtl/>
        </w:rPr>
        <w:t xml:space="preserve"> غير از کارفرما</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محترم و اعضاي تيم طراحي مرتبط با آن جهت اهداف و كاربردهاي ديگر </w:t>
      </w:r>
      <w:r w:rsidR="003128BE" w:rsidRPr="00B73596">
        <w:rPr>
          <w:rFonts w:ascii="Arial" w:eastAsiaTheme="minorHAnsi" w:hAnsi="Arial" w:hint="eastAsia"/>
          <w:sz w:val="28"/>
          <w:szCs w:val="28"/>
          <w:rtl/>
        </w:rPr>
        <w:t>مگر</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با</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مجوز</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كتبي</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از</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کارفرما</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محترم ممنوع مي</w:t>
      </w:r>
      <w:r w:rsidR="003128BE" w:rsidRPr="00B73596">
        <w:rPr>
          <w:rFonts w:ascii="Arial" w:eastAsiaTheme="minorHAnsi" w:hAnsi="Arial" w:hint="eastAsia"/>
          <w:sz w:val="28"/>
          <w:szCs w:val="28"/>
          <w:rtl/>
        </w:rPr>
        <w:t>‏باشد</w:t>
      </w:r>
      <w:r w:rsidR="003128BE" w:rsidRPr="00B73596">
        <w:rPr>
          <w:rFonts w:ascii="Arial" w:eastAsiaTheme="minorHAnsi" w:hAnsi="Arial"/>
          <w:sz w:val="28"/>
          <w:szCs w:val="28"/>
          <w:rtl/>
        </w:rPr>
        <w:t xml:space="preserve">؛ در غير اين صورت </w:t>
      </w:r>
      <w:r w:rsidR="003128BE" w:rsidRPr="00B73596">
        <w:rPr>
          <w:rFonts w:ascii="Arial" w:eastAsiaTheme="minorHAnsi" w:hAnsi="Arial" w:hint="eastAsia"/>
          <w:sz w:val="28"/>
          <w:szCs w:val="28"/>
          <w:rtl/>
        </w:rPr>
        <w:t>ه</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چ</w:t>
      </w:r>
      <w:r w:rsidR="003128BE" w:rsidRPr="00B73596">
        <w:rPr>
          <w:rFonts w:ascii="Arial" w:eastAsiaTheme="minorHAnsi" w:hAnsi="Arial"/>
          <w:sz w:val="28"/>
          <w:szCs w:val="28"/>
          <w:rtl/>
        </w:rPr>
        <w:t xml:space="preserve"> گونه مسئوليت حقوقي و قانوني بر عهده ا</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ن</w:t>
      </w:r>
      <w:r w:rsidR="003128BE" w:rsidRPr="00B73596">
        <w:rPr>
          <w:rFonts w:ascii="Arial" w:eastAsiaTheme="minorHAnsi" w:hAnsi="Arial"/>
          <w:sz w:val="28"/>
          <w:szCs w:val="28"/>
          <w:rtl/>
        </w:rPr>
        <w:t xml:space="preserve"> شرکت نمي‌باشد. </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ادآور</w:t>
      </w:r>
      <w:r w:rsidR="003128BE" w:rsidRPr="00B73596">
        <w:rPr>
          <w:rFonts w:ascii="Arial" w:eastAsiaTheme="minorHAnsi" w:hAnsi="Arial"/>
          <w:sz w:val="28"/>
          <w:szCs w:val="28"/>
          <w:rtl/>
        </w:rPr>
        <w:t xml:space="preserve"> م</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softHyphen/>
      </w:r>
      <w:r w:rsidR="003128BE" w:rsidRPr="00B73596">
        <w:rPr>
          <w:rFonts w:ascii="Arial" w:eastAsiaTheme="minorHAnsi" w:hAnsi="Arial" w:hint="eastAsia"/>
          <w:sz w:val="28"/>
          <w:szCs w:val="28"/>
          <w:rtl/>
        </w:rPr>
        <w:t>گردد</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تعداد،</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عمق</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و</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نحوه</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چ</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دمان</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گمانه</w:t>
      </w:r>
      <w:r w:rsidR="003128BE" w:rsidRPr="00B73596">
        <w:rPr>
          <w:rFonts w:ascii="Arial" w:eastAsiaTheme="minorHAnsi" w:hAnsi="Arial"/>
          <w:sz w:val="28"/>
          <w:szCs w:val="28"/>
          <w:rtl/>
        </w:rPr>
        <w:softHyphen/>
      </w:r>
      <w:r w:rsidR="003128BE" w:rsidRPr="00B73596">
        <w:rPr>
          <w:rFonts w:ascii="Arial" w:eastAsiaTheme="minorHAnsi" w:hAnsi="Arial" w:hint="eastAsia"/>
          <w:sz w:val="28"/>
          <w:szCs w:val="28"/>
          <w:rtl/>
        </w:rPr>
        <w:t>ها</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ماش</w:t>
      </w:r>
      <w:r w:rsidR="003128BE" w:rsidRPr="00B73596">
        <w:rPr>
          <w:rFonts w:ascii="Arial" w:eastAsiaTheme="minorHAnsi" w:hAnsi="Arial" w:hint="cs"/>
          <w:sz w:val="28"/>
          <w:szCs w:val="28"/>
          <w:rtl/>
        </w:rPr>
        <w:t>ی</w:t>
      </w:r>
      <w:r w:rsidR="003128BE" w:rsidRPr="00B73596">
        <w:rPr>
          <w:rFonts w:ascii="Arial" w:eastAsiaTheme="minorHAnsi" w:hAnsi="Arial" w:hint="eastAsia"/>
          <w:sz w:val="28"/>
          <w:szCs w:val="28"/>
          <w:rtl/>
        </w:rPr>
        <w:t>ن</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مطالعا</w:t>
      </w:r>
      <w:r w:rsidR="003128BE" w:rsidRPr="00B73596">
        <w:rPr>
          <w:rFonts w:ascii="Arial" w:eastAsiaTheme="minorHAnsi" w:hAnsi="Arial" w:hint="eastAsia"/>
          <w:sz w:val="28"/>
          <w:szCs w:val="28"/>
          <w:rtl/>
        </w:rPr>
        <w:t>ت</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w:t>
      </w:r>
      <w:r w:rsidR="003128BE" w:rsidRPr="00B73596">
        <w:rPr>
          <w:rFonts w:ascii="Arial" w:eastAsiaTheme="minorHAnsi" w:hAnsi="Arial" w:hint="eastAsia"/>
          <w:sz w:val="28"/>
          <w:szCs w:val="28"/>
          <w:rtl/>
        </w:rPr>
        <w:t>طبق</w:t>
      </w:r>
      <w:r w:rsidR="003128BE" w:rsidRPr="00B73596">
        <w:rPr>
          <w:rFonts w:ascii="Arial" w:eastAsiaTheme="minorHAnsi" w:hAnsi="Arial"/>
          <w:sz w:val="28"/>
          <w:szCs w:val="28"/>
          <w:rtl/>
        </w:rPr>
        <w:t xml:space="preserve"> شرح خدمات ابلاغ</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کارفرما</w:t>
      </w:r>
      <w:r w:rsidR="003128BE" w:rsidRPr="00B73596">
        <w:rPr>
          <w:rFonts w:ascii="Arial" w:eastAsiaTheme="minorHAnsi" w:hAnsi="Arial" w:hint="cs"/>
          <w:sz w:val="28"/>
          <w:szCs w:val="28"/>
          <w:rtl/>
        </w:rPr>
        <w:t>ی</w:t>
      </w:r>
      <w:r w:rsidR="003128BE" w:rsidRPr="00B73596">
        <w:rPr>
          <w:rFonts w:ascii="Arial" w:eastAsiaTheme="minorHAnsi" w:hAnsi="Arial"/>
          <w:sz w:val="28"/>
          <w:szCs w:val="28"/>
          <w:rtl/>
        </w:rPr>
        <w:t xml:space="preserve"> محترم انجام گرفته است. </w:t>
      </w:r>
    </w:p>
    <w:p w14:paraId="651B37A5" w14:textId="77777777" w:rsidR="003128BE" w:rsidRPr="00B73596" w:rsidRDefault="003128BE" w:rsidP="00D61AAD">
      <w:pPr>
        <w:bidi/>
        <w:spacing w:before="120" w:after="120"/>
        <w:ind w:left="-34" w:firstLine="427"/>
        <w:jc w:val="both"/>
        <w:rPr>
          <w:rFonts w:ascii="Arial" w:eastAsiaTheme="minorHAnsi" w:hAnsi="Arial"/>
          <w:sz w:val="28"/>
          <w:szCs w:val="28"/>
          <w:rtl/>
        </w:rPr>
      </w:pP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گزارش منعكس كننده شرايط ساختگاه </w:t>
      </w:r>
      <w:r w:rsidRPr="00B73596">
        <w:rPr>
          <w:rFonts w:ascii="Arial" w:eastAsiaTheme="minorHAnsi" w:hAnsi="Arial" w:hint="eastAsia"/>
          <w:sz w:val="28"/>
          <w:szCs w:val="28"/>
          <w:rtl/>
        </w:rPr>
        <w:t>اعم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نوع</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مشخصات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softHyphen/>
        <w:t xml:space="preserve">ها و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آب</w:t>
      </w:r>
      <w:r w:rsidRPr="00B73596">
        <w:rPr>
          <w:rFonts w:ascii="Arial" w:eastAsiaTheme="minorHAnsi" w:hAnsi="Arial"/>
          <w:sz w:val="28"/>
          <w:szCs w:val="28"/>
          <w:rtl/>
        </w:rPr>
        <w:t xml:space="preserve"> بر مبناي مشاهدات و نتايج به دست آمده در زمان آماده</w:t>
      </w:r>
      <w:r w:rsidRPr="00B73596">
        <w:rPr>
          <w:rFonts w:ascii="Arial" w:eastAsiaTheme="minorHAnsi" w:hAnsi="Arial"/>
          <w:sz w:val="28"/>
          <w:szCs w:val="28"/>
        </w:rPr>
        <w:t xml:space="preserve">‌ </w:t>
      </w:r>
      <w:r w:rsidRPr="00B73596">
        <w:rPr>
          <w:rFonts w:ascii="Arial" w:eastAsiaTheme="minorHAnsi" w:hAnsi="Arial" w:hint="eastAsia"/>
          <w:sz w:val="28"/>
          <w:szCs w:val="28"/>
          <w:rtl/>
        </w:rPr>
        <w:t>سـازي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و صرفاً برا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ارائه</w:t>
      </w:r>
      <w:r w:rsidRPr="00B73596">
        <w:rPr>
          <w:rFonts w:ascii="Arial" w:eastAsiaTheme="minorHAnsi" w:hAnsi="Arial"/>
          <w:sz w:val="28"/>
          <w:szCs w:val="28"/>
          <w:rtl/>
        </w:rPr>
        <w:t xml:space="preserve"> وضع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لا</w:t>
      </w:r>
      <w:r w:rsidRPr="00B73596">
        <w:rPr>
          <w:rFonts w:ascii="Arial" w:eastAsiaTheme="minorHAnsi" w:hAnsi="Arial" w:hint="cs"/>
          <w:sz w:val="28"/>
          <w:szCs w:val="28"/>
          <w:rtl/>
        </w:rPr>
        <w:t>ی</w:t>
      </w:r>
      <w:r w:rsidRPr="00B73596">
        <w:rPr>
          <w:rFonts w:ascii="Arial" w:eastAsiaTheme="minorHAnsi" w:hAnsi="Arial" w:hint="eastAsia"/>
          <w:sz w:val="28"/>
          <w:szCs w:val="28"/>
          <w:rtl/>
        </w:rPr>
        <w:t>ـه</w:t>
      </w:r>
      <w:r w:rsidRPr="00B73596">
        <w:rPr>
          <w:rFonts w:ascii="Arial" w:eastAsiaTheme="minorHAnsi" w:hAnsi="Arial"/>
          <w:sz w:val="28"/>
          <w:szCs w:val="28"/>
          <w:rtl/>
        </w:rPr>
        <w:softHyphen/>
        <w:t xml:space="preserve">ها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محل </w:t>
      </w:r>
      <w:r w:rsidR="009524F9" w:rsidRPr="00B73596">
        <w:rPr>
          <w:rFonts w:ascii="Arial" w:eastAsiaTheme="minorHAnsi" w:hAnsi="Arial"/>
          <w:sz w:val="28"/>
          <w:szCs w:val="28"/>
          <w:rtl/>
        </w:rPr>
        <w:t xml:space="preserve">5 </w:t>
      </w:r>
      <w:r w:rsidRPr="00B73596">
        <w:rPr>
          <w:rFonts w:ascii="Arial" w:eastAsiaTheme="minorHAnsi" w:hAnsi="Arial"/>
          <w:sz w:val="28"/>
          <w:szCs w:val="28"/>
          <w:rtl/>
        </w:rPr>
        <w:t>گمانه 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Theme="majorBidi" w:eastAsiaTheme="minorHAnsi" w:hAnsiTheme="majorBidi" w:cstheme="majorBidi"/>
        </w:rPr>
        <w:t>BH-</w:t>
      </w:r>
      <w:r w:rsidRPr="00B73596">
        <w:rPr>
          <w:rFonts w:eastAsiaTheme="minorHAnsi" w:cs="Times New Roman"/>
          <w:sz w:val="24"/>
          <w:lang w:bidi="fa-IR"/>
        </w:rPr>
        <w:t>FL-</w:t>
      </w:r>
      <w:r w:rsidR="00084754" w:rsidRPr="00B73596">
        <w:rPr>
          <w:rFonts w:eastAsiaTheme="minorHAnsi" w:cs="Times New Roman"/>
          <w:sz w:val="24"/>
          <w:lang w:bidi="fa-IR"/>
        </w:rPr>
        <w:t>8</w:t>
      </w:r>
      <w:r w:rsidRPr="00B73596">
        <w:rPr>
          <w:rFonts w:eastAsiaTheme="minorHAnsi" w:cs="Times New Roman"/>
          <w:sz w:val="24"/>
          <w:lang w:bidi="fa-IR"/>
        </w:rPr>
        <w:t>, BH-</w:t>
      </w:r>
      <w:r w:rsidR="00CD4321" w:rsidRPr="00B73596">
        <w:rPr>
          <w:rFonts w:eastAsiaTheme="minorHAnsi" w:cs="Times New Roman"/>
          <w:sz w:val="24"/>
          <w:lang w:bidi="fa-IR"/>
        </w:rPr>
        <w:t>WH</w:t>
      </w:r>
      <w:r w:rsidRPr="00B73596">
        <w:rPr>
          <w:rFonts w:eastAsiaTheme="minorHAnsi" w:cs="Times New Roman"/>
          <w:sz w:val="24"/>
          <w:lang w:bidi="fa-IR"/>
        </w:rPr>
        <w:t>-</w:t>
      </w:r>
      <w:r w:rsidR="00CD4321" w:rsidRPr="00B73596">
        <w:rPr>
          <w:rFonts w:eastAsiaTheme="minorHAnsi" w:cs="Times New Roman"/>
          <w:sz w:val="24"/>
          <w:lang w:bidi="fa-IR"/>
        </w:rPr>
        <w:t>6</w:t>
      </w:r>
      <w:r w:rsidRPr="00B73596">
        <w:rPr>
          <w:rFonts w:eastAsiaTheme="minorHAnsi" w:cs="Times New Roman"/>
          <w:sz w:val="24"/>
          <w:lang w:bidi="fa-IR"/>
        </w:rPr>
        <w:t>,</w:t>
      </w:r>
      <w:r w:rsidRPr="00B73596">
        <w:rPr>
          <w:rFonts w:eastAsiaTheme="minorHAnsi" w:cs="Times New Roman"/>
          <w:sz w:val="24"/>
          <w:rtl/>
          <w:lang w:bidi="fa-IR"/>
        </w:rPr>
        <w:t xml:space="preserve"> </w:t>
      </w:r>
      <w:r w:rsidRPr="00B73596">
        <w:rPr>
          <w:rFonts w:eastAsiaTheme="minorHAnsi" w:cs="Times New Roman"/>
          <w:sz w:val="24"/>
          <w:lang w:bidi="fa-IR"/>
        </w:rPr>
        <w:t xml:space="preserve"> BH-FL-</w:t>
      </w:r>
      <w:r w:rsidR="00084754" w:rsidRPr="00B73596">
        <w:rPr>
          <w:rFonts w:eastAsiaTheme="minorHAnsi" w:cs="Times New Roman"/>
          <w:sz w:val="24"/>
          <w:lang w:bidi="fa-IR"/>
        </w:rPr>
        <w:t>9</w:t>
      </w:r>
      <w:r w:rsidRPr="00B73596">
        <w:rPr>
          <w:rFonts w:eastAsiaTheme="minorHAnsi" w:cs="Times New Roman"/>
          <w:sz w:val="24"/>
          <w:lang w:bidi="fa-IR"/>
        </w:rPr>
        <w:t>, BH-FL-</w:t>
      </w:r>
      <w:r w:rsidR="00084754" w:rsidRPr="00B73596">
        <w:rPr>
          <w:rFonts w:eastAsiaTheme="minorHAnsi" w:cs="Times New Roman"/>
          <w:sz w:val="24"/>
          <w:lang w:bidi="fa-IR"/>
        </w:rPr>
        <w:t>10</w:t>
      </w:r>
      <w:r w:rsidRPr="00B73596">
        <w:rPr>
          <w:rFonts w:eastAsiaTheme="minorHAnsi" w:cs="Times New Roman"/>
          <w:sz w:val="24"/>
          <w:lang w:bidi="fa-IR"/>
        </w:rPr>
        <w:t>, BH-FL-</w:t>
      </w:r>
      <w:r w:rsidR="00CD4321" w:rsidRPr="00B73596">
        <w:rPr>
          <w:rFonts w:eastAsiaTheme="minorHAnsi" w:cs="Times New Roman"/>
          <w:sz w:val="24"/>
          <w:lang w:bidi="fa-IR"/>
        </w:rPr>
        <w:t>11</w:t>
      </w:r>
      <w:r w:rsidRPr="00B73596">
        <w:rPr>
          <w:rFonts w:eastAsiaTheme="minorHAnsi" w:cs="Times New Roman"/>
          <w:sz w:val="24"/>
          <w:lang w:bidi="fa-IR"/>
        </w:rPr>
        <w:t>,</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بسته </w:t>
      </w:r>
      <w:r w:rsidRPr="00B73596">
        <w:rPr>
          <w:rFonts w:eastAsiaTheme="minorHAnsi" w:cs="Times New Roman"/>
          <w:sz w:val="24"/>
          <w:lang w:bidi="fa-IR"/>
        </w:rPr>
        <w:t>W0</w:t>
      </w:r>
      <w:r w:rsidR="00084754" w:rsidRPr="00B73596">
        <w:rPr>
          <w:rFonts w:eastAsiaTheme="minorHAnsi" w:cs="Times New Roman"/>
          <w:sz w:val="24"/>
          <w:lang w:bidi="fa-IR"/>
        </w:rPr>
        <w:t>28</w:t>
      </w:r>
      <w:r w:rsidRPr="00B73596">
        <w:rPr>
          <w:rFonts w:asciiTheme="majorBidi" w:eastAsiaTheme="minorHAnsi" w:hAnsiTheme="majorBidi" w:cstheme="majorBidi"/>
          <w:sz w:val="28"/>
          <w:szCs w:val="28"/>
          <w:rtl/>
        </w:rPr>
        <w:t xml:space="preserve"> </w:t>
      </w:r>
      <w:r w:rsidRPr="00B73596">
        <w:rPr>
          <w:rFonts w:ascii="Arial" w:eastAsiaTheme="minorHAnsi" w:hAnsi="Arial"/>
          <w:sz w:val="28"/>
          <w:szCs w:val="28"/>
          <w:rtl/>
        </w:rPr>
        <w:t>ته</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t xml:space="preserve"> شده است. </w:t>
      </w:r>
      <w:r w:rsidRPr="00B73596">
        <w:rPr>
          <w:rFonts w:ascii="Arial" w:eastAsiaTheme="minorHAnsi" w:hAnsi="Arial" w:hint="eastAsia"/>
          <w:sz w:val="28"/>
          <w:szCs w:val="28"/>
          <w:rtl/>
        </w:rPr>
        <w:t>گذشت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زمان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تأخ</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اجرا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ممكن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منجر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تغييراتي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ساختگاه،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سطح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آب،</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تكنولوژي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استفاده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اقتصادي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گردد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گونه</w:t>
      </w:r>
      <w:r w:rsidRPr="00B73596">
        <w:rPr>
          <w:rFonts w:ascii="Arial" w:eastAsiaTheme="minorHAnsi" w:hAnsi="Arial" w:hint="eastAsia"/>
          <w:sz w:val="28"/>
          <w:szCs w:val="28"/>
        </w:rPr>
        <w:t>‌</w:t>
      </w:r>
      <w:r w:rsidRPr="00B73596">
        <w:rPr>
          <w:rFonts w:ascii="Arial" w:eastAsiaTheme="minorHAnsi" w:hAnsi="Arial" w:hint="eastAsia"/>
          <w:sz w:val="28"/>
          <w:szCs w:val="28"/>
          <w:rtl/>
        </w:rPr>
        <w:t>اي</w:t>
      </w:r>
      <w:r w:rsidRPr="00B73596">
        <w:rPr>
          <w:rFonts w:ascii="Arial" w:eastAsiaTheme="minorHAnsi" w:hAnsi="Arial"/>
          <w:sz w:val="28"/>
          <w:szCs w:val="28"/>
        </w:rPr>
        <w:t xml:space="preserve"> </w:t>
      </w:r>
      <w:r w:rsidRPr="00B73596">
        <w:rPr>
          <w:rFonts w:ascii="Arial" w:eastAsiaTheme="minorHAnsi" w:hAnsi="Arial" w:hint="eastAsia"/>
          <w:sz w:val="28"/>
          <w:szCs w:val="28"/>
          <w:rtl/>
        </w:rPr>
        <w:t>كه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نتايج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توصيه</w:t>
      </w:r>
      <w:r w:rsidRPr="00B73596">
        <w:rPr>
          <w:rFonts w:ascii="Arial" w:eastAsiaTheme="minorHAnsi" w:hAnsi="Arial" w:hint="eastAsia"/>
          <w:sz w:val="28"/>
          <w:szCs w:val="28"/>
        </w:rPr>
        <w:t>‌</w:t>
      </w:r>
      <w:r w:rsidRPr="00B73596">
        <w:rPr>
          <w:rFonts w:ascii="Arial" w:eastAsiaTheme="minorHAnsi" w:hAnsi="Arial" w:hint="eastAsia"/>
          <w:sz w:val="28"/>
          <w:szCs w:val="28"/>
          <w:rtl/>
        </w:rPr>
        <w:t>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موجود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را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تغيير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دهد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بنابراين،</w:t>
      </w:r>
      <w:r w:rsidRPr="00B73596">
        <w:rPr>
          <w:rFonts w:ascii="Arial" w:eastAsiaTheme="minorHAnsi" w:hAnsi="Arial"/>
          <w:sz w:val="28"/>
          <w:szCs w:val="28"/>
          <w:rtl/>
        </w:rPr>
        <w:t xml:space="preserve"> كارفرما يا گروه ديگري كه گزارش براي آن</w:t>
      </w:r>
      <w:r w:rsidRPr="00B73596">
        <w:rPr>
          <w:rFonts w:ascii="Arial" w:eastAsiaTheme="minorHAnsi" w:hAnsi="Arial" w:hint="eastAsia"/>
          <w:sz w:val="28"/>
          <w:szCs w:val="28"/>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تهيه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است، مي‌بايست در نظر داشته باشند كه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مسئوليتي در قبال تغييرات </w:t>
      </w:r>
      <w:r w:rsidRPr="00B73596">
        <w:rPr>
          <w:rFonts w:ascii="Arial" w:eastAsiaTheme="minorHAnsi" w:hAnsi="Arial" w:hint="eastAsia"/>
          <w:sz w:val="28"/>
          <w:szCs w:val="28"/>
          <w:rtl/>
        </w:rPr>
        <w:t>شرا</w:t>
      </w:r>
      <w:r w:rsidRPr="00B73596">
        <w:rPr>
          <w:rFonts w:ascii="Arial" w:eastAsiaTheme="minorHAnsi" w:hAnsi="Arial" w:hint="cs"/>
          <w:sz w:val="28"/>
          <w:szCs w:val="28"/>
          <w:rtl/>
        </w:rPr>
        <w:t>ی</w:t>
      </w:r>
      <w:r w:rsidRPr="00B73596">
        <w:rPr>
          <w:rFonts w:ascii="Arial" w:eastAsiaTheme="minorHAnsi" w:hAnsi="Arial" w:hint="eastAsia"/>
          <w:sz w:val="28"/>
          <w:szCs w:val="28"/>
          <w:rtl/>
        </w:rPr>
        <w:t>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بعد از زمان </w:t>
      </w:r>
      <w:r w:rsidRPr="00B73596">
        <w:rPr>
          <w:rFonts w:ascii="Arial" w:eastAsiaTheme="minorHAnsi" w:hAnsi="Arial" w:hint="eastAsia"/>
          <w:sz w:val="28"/>
          <w:szCs w:val="28"/>
          <w:rtl/>
        </w:rPr>
        <w:t>تنظ</w:t>
      </w:r>
      <w:r w:rsidRPr="00B73596">
        <w:rPr>
          <w:rFonts w:ascii="Arial" w:eastAsiaTheme="minorHAnsi" w:hAnsi="Arial" w:hint="cs"/>
          <w:sz w:val="28"/>
          <w:szCs w:val="28"/>
          <w:rtl/>
        </w:rPr>
        <w:t>ی</w:t>
      </w:r>
      <w:r w:rsidRPr="00B73596">
        <w:rPr>
          <w:rFonts w:ascii="Arial" w:eastAsiaTheme="minorHAnsi" w:hAnsi="Arial" w:hint="eastAsia"/>
          <w:sz w:val="28"/>
          <w:szCs w:val="28"/>
          <w:rtl/>
        </w:rPr>
        <w:t>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ندارد</w:t>
      </w:r>
      <w:r w:rsidRPr="00B73596">
        <w:rPr>
          <w:rFonts w:ascii="Arial" w:eastAsiaTheme="minorHAnsi" w:hAnsi="Arial"/>
          <w:sz w:val="28"/>
          <w:szCs w:val="28"/>
          <w:rtl/>
        </w:rPr>
        <w:t xml:space="preserve">. </w:t>
      </w:r>
    </w:p>
    <w:p w14:paraId="6032A34F" w14:textId="77777777" w:rsidR="003128BE" w:rsidRPr="00B73596" w:rsidRDefault="00636810" w:rsidP="00414475">
      <w:pPr>
        <w:pStyle w:val="Heading2"/>
        <w:jc w:val="both"/>
      </w:pPr>
      <w:bookmarkStart w:id="67" w:name="_Toc96953872"/>
      <w:bookmarkStart w:id="68" w:name="_Toc96957185"/>
      <w:bookmarkStart w:id="69" w:name="_Toc96958810"/>
      <w:bookmarkStart w:id="70" w:name="_Toc96959093"/>
      <w:bookmarkStart w:id="71" w:name="_Toc97118369"/>
      <w:bookmarkStart w:id="72" w:name="_Toc97130921"/>
      <w:bookmarkStart w:id="73" w:name="_Toc98319868"/>
      <w:bookmarkStart w:id="74" w:name="_Toc98320021"/>
      <w:bookmarkStart w:id="75" w:name="_Toc98321753"/>
      <w:bookmarkStart w:id="76" w:name="_Toc98322136"/>
      <w:bookmarkStart w:id="77" w:name="_Toc151285927"/>
      <w:bookmarkStart w:id="78" w:name="_Toc151286029"/>
      <w:bookmarkStart w:id="79" w:name="_Toc151286494"/>
      <w:r w:rsidRPr="00B73596">
        <w:rPr>
          <w:rtl/>
        </w:rPr>
        <w:t>3</w:t>
      </w:r>
      <w:r w:rsidR="003128BE" w:rsidRPr="00B73596">
        <w:rPr>
          <w:rtl/>
        </w:rPr>
        <w:t>-</w:t>
      </w:r>
      <w:r w:rsidRPr="00B73596">
        <w:rPr>
          <w:rtl/>
        </w:rPr>
        <w:t>1</w:t>
      </w:r>
      <w:r w:rsidR="003128BE" w:rsidRPr="00B73596">
        <w:rPr>
          <w:rtl/>
        </w:rPr>
        <w:t>-</w:t>
      </w:r>
      <w:r w:rsidR="003128BE" w:rsidRPr="00B73596">
        <w:rPr>
          <w:rFonts w:hint="eastAsia"/>
          <w:rtl/>
        </w:rPr>
        <w:t>مشخصات</w:t>
      </w:r>
      <w:r w:rsidR="003128BE" w:rsidRPr="00B73596">
        <w:rPr>
          <w:rtl/>
        </w:rPr>
        <w:t xml:space="preserve"> </w:t>
      </w:r>
      <w:r w:rsidR="003128BE" w:rsidRPr="00B73596">
        <w:rPr>
          <w:rFonts w:hint="eastAsia"/>
          <w:rtl/>
        </w:rPr>
        <w:t>کل</w:t>
      </w:r>
      <w:r w:rsidR="003128BE" w:rsidRPr="00B73596">
        <w:rPr>
          <w:rFonts w:hint="cs"/>
          <w:rtl/>
        </w:rPr>
        <w:t>ی</w:t>
      </w:r>
      <w:r w:rsidR="003128BE" w:rsidRPr="00B73596">
        <w:rPr>
          <w:rtl/>
        </w:rPr>
        <w:t xml:space="preserve"> </w:t>
      </w:r>
      <w:r w:rsidR="003128BE" w:rsidRPr="00B73596">
        <w:rPr>
          <w:rFonts w:hint="eastAsia"/>
          <w:rtl/>
        </w:rPr>
        <w:t>طرح</w:t>
      </w:r>
      <w:bookmarkEnd w:id="67"/>
      <w:bookmarkEnd w:id="68"/>
      <w:bookmarkEnd w:id="69"/>
      <w:bookmarkEnd w:id="70"/>
      <w:bookmarkEnd w:id="71"/>
      <w:bookmarkEnd w:id="72"/>
      <w:bookmarkEnd w:id="73"/>
      <w:bookmarkEnd w:id="74"/>
      <w:bookmarkEnd w:id="75"/>
      <w:bookmarkEnd w:id="76"/>
      <w:bookmarkEnd w:id="77"/>
      <w:bookmarkEnd w:id="78"/>
      <w:bookmarkEnd w:id="79"/>
    </w:p>
    <w:p w14:paraId="11AFFCE5" w14:textId="77777777" w:rsidR="000C352E" w:rsidRPr="00B73596" w:rsidRDefault="003128BE" w:rsidP="00FA6377">
      <w:pPr>
        <w:bidi/>
        <w:spacing w:before="120" w:after="120"/>
        <w:ind w:left="-55" w:firstLine="337"/>
        <w:jc w:val="both"/>
        <w:rPr>
          <w:rFonts w:ascii="Arial" w:eastAsiaTheme="minorHAnsi" w:hAnsi="Arial"/>
          <w:sz w:val="28"/>
          <w:szCs w:val="28"/>
          <w:rtl/>
        </w:rPr>
      </w:pPr>
      <w:r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مطابق</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اطلاعات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افت</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از</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کارفرما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محترم،</w:t>
      </w:r>
      <w:r w:rsidR="000C352E" w:rsidRPr="00B73596">
        <w:rPr>
          <w:rFonts w:ascii="Arial" w:eastAsiaTheme="minorHAnsi" w:hAnsi="Arial"/>
          <w:sz w:val="28"/>
          <w:szCs w:val="28"/>
          <w:rtl/>
        </w:rPr>
        <w:t xml:space="preserve"> پروژه نگهداشت و افزا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ش</w:t>
      </w:r>
      <w:r w:rsidR="000C352E" w:rsidRPr="00B73596">
        <w:rPr>
          <w:rFonts w:ascii="Arial" w:eastAsiaTheme="minorHAnsi" w:hAnsi="Arial"/>
          <w:sz w:val="28"/>
          <w:szCs w:val="28"/>
          <w:rtl/>
        </w:rPr>
        <w:t xml:space="preserve"> تول</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w:t>
      </w:r>
      <w:r w:rsidR="000C352E" w:rsidRPr="00B73596">
        <w:rPr>
          <w:rFonts w:ascii="Arial" w:eastAsiaTheme="minorHAnsi" w:hAnsi="Arial"/>
          <w:sz w:val="28"/>
          <w:szCs w:val="28"/>
          <w:rtl/>
        </w:rPr>
        <w:t xml:space="preserve"> 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دان</w:t>
      </w:r>
      <w:r w:rsidR="000C352E" w:rsidRPr="00B73596">
        <w:rPr>
          <w:rFonts w:ascii="Arial" w:eastAsiaTheme="minorHAnsi" w:hAnsi="Arial"/>
          <w:sz w:val="28"/>
          <w:szCs w:val="28"/>
          <w:rtl/>
        </w:rPr>
        <w:t xml:space="preserve"> نفت</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ب</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نک</w:t>
      </w:r>
      <w:r w:rsidR="000C352E" w:rsidRPr="00B73596">
        <w:rPr>
          <w:rFonts w:ascii="Arial" w:eastAsiaTheme="minorHAnsi" w:hAnsi="Arial"/>
          <w:sz w:val="28"/>
          <w:szCs w:val="28"/>
          <w:rtl/>
        </w:rPr>
        <w:t xml:space="preserve"> ( بسته ب</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نک</w:t>
      </w:r>
      <w:r w:rsidR="000C352E" w:rsidRPr="00B73596">
        <w:rPr>
          <w:rFonts w:ascii="Arial" w:eastAsiaTheme="minorHAnsi" w:hAnsi="Arial"/>
          <w:sz w:val="28"/>
          <w:szCs w:val="28"/>
          <w:rtl/>
        </w:rPr>
        <w:t xml:space="preserve">) در بخش تحت الارض با هدف </w:t>
      </w:r>
      <w:r w:rsidR="000C352E" w:rsidRPr="00B73596">
        <w:rPr>
          <w:rFonts w:ascii="Arial" w:eastAsiaTheme="minorHAnsi" w:hAnsi="Arial" w:hint="eastAsia"/>
          <w:sz w:val="28"/>
          <w:szCs w:val="28"/>
          <w:rtl/>
        </w:rPr>
        <w:t>ساخت</w:t>
      </w:r>
      <w:r w:rsidR="000C352E" w:rsidRPr="00B73596">
        <w:rPr>
          <w:rFonts w:ascii="Arial" w:eastAsiaTheme="minorHAnsi" w:hAnsi="Arial"/>
          <w:sz w:val="28"/>
          <w:szCs w:val="28"/>
          <w:rtl/>
        </w:rPr>
        <w:t xml:space="preserve"> موقع</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چاه، 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سرچاه</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و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رخطوط</w:t>
      </w:r>
      <w:r w:rsidR="000C352E" w:rsidRPr="00B73596">
        <w:rPr>
          <w:rFonts w:ascii="Arial" w:eastAsiaTheme="minorHAnsi" w:hAnsi="Arial"/>
          <w:sz w:val="28"/>
          <w:szCs w:val="28"/>
          <w:rtl/>
        </w:rPr>
        <w:t xml:space="preserve"> جر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و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برق رسان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مربوطه و در بخش سطح الارض با هدف احداث خطوط لوله 8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ز</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انتقال گاز و 4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رو 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انتقال ما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عات</w:t>
      </w:r>
      <w:r w:rsidR="000C352E" w:rsidRPr="00B73596">
        <w:rPr>
          <w:rFonts w:ascii="Arial" w:eastAsiaTheme="minorHAnsi" w:hAnsi="Arial"/>
          <w:sz w:val="28"/>
          <w:szCs w:val="28"/>
          <w:rtl/>
        </w:rPr>
        <w:t xml:space="preserve"> گاز</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تعر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ف</w:t>
      </w:r>
      <w:r w:rsidR="000C352E" w:rsidRPr="00B73596">
        <w:rPr>
          <w:rFonts w:ascii="Arial" w:eastAsiaTheme="minorHAnsi" w:hAnsi="Arial"/>
          <w:sz w:val="28"/>
          <w:szCs w:val="28"/>
          <w:rtl/>
        </w:rPr>
        <w:t xml:space="preserve"> شده است. بخش تحت </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الارض</w:t>
      </w:r>
      <w:r w:rsidR="000C352E" w:rsidRPr="00B73596">
        <w:rPr>
          <w:rFonts w:ascii="Arial" w:eastAsiaTheme="minorHAnsi" w:hAnsi="Arial"/>
          <w:sz w:val="28"/>
          <w:szCs w:val="28"/>
          <w:rtl/>
        </w:rPr>
        <w:t xml:space="preserve"> شامل 10 </w:t>
      </w:r>
      <w:r w:rsidR="000C352E" w:rsidRPr="00B73596">
        <w:rPr>
          <w:rFonts w:ascii="Arial" w:eastAsiaTheme="minorHAnsi" w:hAnsi="Arial" w:hint="eastAsia"/>
          <w:sz w:val="28"/>
          <w:szCs w:val="28"/>
          <w:rtl/>
          <w:lang w:bidi="fa-IR"/>
        </w:rPr>
        <w:t>سا</w:t>
      </w:r>
      <w:r w:rsidR="000C352E" w:rsidRPr="00B73596">
        <w:rPr>
          <w:rFonts w:ascii="Arial" w:eastAsiaTheme="minorHAnsi" w:hAnsi="Arial" w:hint="cs"/>
          <w:sz w:val="28"/>
          <w:szCs w:val="28"/>
          <w:rtl/>
          <w:lang w:bidi="fa-IR"/>
        </w:rPr>
        <w:t>ی</w:t>
      </w:r>
      <w:r w:rsidR="000C352E" w:rsidRPr="00B73596">
        <w:rPr>
          <w:rFonts w:ascii="Arial" w:eastAsiaTheme="minorHAnsi" w:hAnsi="Arial" w:hint="eastAsia"/>
          <w:sz w:val="28"/>
          <w:szCs w:val="28"/>
          <w:rtl/>
          <w:lang w:bidi="fa-IR"/>
        </w:rPr>
        <w:t>ت</w:t>
      </w:r>
      <w:r w:rsidR="000C352E" w:rsidRPr="00B73596">
        <w:rPr>
          <w:rFonts w:ascii="Arial" w:eastAsiaTheme="minorHAnsi" w:hAnsi="Arial"/>
          <w:sz w:val="28"/>
          <w:szCs w:val="28"/>
          <w:rtl/>
          <w:lang w:bidi="fa-IR"/>
        </w:rPr>
        <w:t xml:space="preserve"> </w:t>
      </w:r>
      <w:r w:rsidR="000C352E" w:rsidRPr="00B73596">
        <w:rPr>
          <w:rFonts w:ascii="Arial" w:eastAsiaTheme="minorHAnsi" w:hAnsi="Arial" w:hint="eastAsia"/>
          <w:sz w:val="28"/>
          <w:szCs w:val="28"/>
          <w:rtl/>
        </w:rPr>
        <w:t>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سرچاه</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خط</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لوله</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برق</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رسان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باشد</w:t>
      </w:r>
      <w:r w:rsidR="000C352E" w:rsidRPr="00B73596">
        <w:rPr>
          <w:rFonts w:ascii="Arial" w:eastAsiaTheme="minorHAnsi" w:hAnsi="Arial"/>
          <w:sz w:val="28"/>
          <w:szCs w:val="28"/>
          <w:rtl/>
        </w:rPr>
        <w:t>. بخش سطح الارض شامل خط لوله رو 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4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به طول 2/5 ک</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لومتر،</w:t>
      </w:r>
      <w:r w:rsidR="000C352E" w:rsidRPr="00B73596">
        <w:rPr>
          <w:rFonts w:ascii="Arial" w:eastAsiaTheme="minorHAnsi" w:hAnsi="Arial"/>
          <w:sz w:val="28"/>
          <w:szCs w:val="28"/>
          <w:rtl/>
        </w:rPr>
        <w:t xml:space="preserve"> خط لوله ز</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8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به طول 44 ک</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لومتر</w:t>
      </w:r>
      <w:r w:rsidR="000C352E" w:rsidRPr="00B73596">
        <w:rPr>
          <w:rFonts w:ascii="Arial" w:eastAsiaTheme="minorHAnsi" w:hAnsi="Arial"/>
          <w:sz w:val="28"/>
          <w:szCs w:val="28"/>
          <w:rtl/>
        </w:rPr>
        <w:t xml:space="preserve"> و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ستگاه</w:t>
      </w:r>
      <w:r w:rsidR="000C352E" w:rsidRPr="00B73596">
        <w:rPr>
          <w:rFonts w:ascii="Arial" w:eastAsiaTheme="minorHAnsi" w:hAnsi="Arial"/>
          <w:sz w:val="28"/>
          <w:szCs w:val="28"/>
          <w:rtl/>
        </w:rPr>
        <w:t xml:space="preserve"> تقو</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فشار جد</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w:t>
      </w:r>
      <w:r w:rsidR="000C352E" w:rsidRPr="00B73596">
        <w:rPr>
          <w:rFonts w:ascii="Arial" w:eastAsiaTheme="minorHAnsi" w:hAnsi="Arial"/>
          <w:sz w:val="28"/>
          <w:szCs w:val="28"/>
          <w:rtl/>
        </w:rPr>
        <w:t xml:space="preserve"> است. گزارش حاضر دربرگ</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رنده</w:t>
      </w:r>
      <w:r w:rsidR="000C352E" w:rsidRPr="00B73596">
        <w:rPr>
          <w:rFonts w:ascii="Arial" w:eastAsiaTheme="minorHAnsi" w:hAnsi="Arial"/>
          <w:sz w:val="28"/>
          <w:szCs w:val="28"/>
          <w:rtl/>
        </w:rPr>
        <w:t xml:space="preserve"> نتا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ج</w:t>
      </w:r>
      <w:r w:rsidR="000C352E" w:rsidRPr="00B73596">
        <w:rPr>
          <w:rFonts w:ascii="Arial" w:eastAsiaTheme="minorHAnsi" w:hAnsi="Arial"/>
          <w:sz w:val="28"/>
          <w:szCs w:val="28"/>
          <w:rtl/>
        </w:rPr>
        <w:t xml:space="preserve"> مطالعات ابلاغ</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خط لوله و 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سرچاه</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بسته </w:t>
      </w:r>
      <w:r w:rsidR="000C352E" w:rsidRPr="00B73596">
        <w:rPr>
          <w:rFonts w:eastAsiaTheme="minorHAnsi" w:cs="Times New Roman"/>
          <w:sz w:val="24"/>
          <w:lang w:bidi="fa-IR"/>
        </w:rPr>
        <w:t>W028</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بخش تحت الارض م</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softHyphen/>
        <w:t xml:space="preserve">باشد. </w:t>
      </w:r>
      <w:r w:rsidR="000C352E" w:rsidRPr="00980F40">
        <w:rPr>
          <w:rFonts w:ascii="Arial" w:eastAsiaTheme="minorHAnsi" w:hAnsi="Arial" w:hint="eastAsia"/>
          <w:sz w:val="28"/>
          <w:szCs w:val="28"/>
          <w:rtl/>
        </w:rPr>
        <w:t>با</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توجه</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به</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نقشه</w:t>
      </w:r>
      <w:r w:rsidR="000C352E" w:rsidRPr="00980F40">
        <w:rPr>
          <w:rFonts w:ascii="Arial" w:eastAsiaTheme="minorHAnsi" w:hAnsi="Arial" w:hint="eastAsia"/>
          <w:sz w:val="28"/>
          <w:szCs w:val="28"/>
        </w:rPr>
        <w:t>‌</w:t>
      </w:r>
      <w:r w:rsidR="000C352E" w:rsidRPr="00980F40">
        <w:rPr>
          <w:rFonts w:ascii="Arial" w:eastAsiaTheme="minorHAnsi" w:hAnsi="Arial" w:hint="eastAsia"/>
          <w:sz w:val="28"/>
          <w:szCs w:val="28"/>
          <w:rtl/>
        </w:rPr>
        <w:t>ها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ارسال</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از سمت کارفرما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محترم، پ</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گسترده با ابعاد 20×12</w:t>
      </w:r>
      <w:r w:rsidR="000C352E" w:rsidRPr="00980F40">
        <w:rPr>
          <w:rFonts w:ascii="Arial" w:eastAsiaTheme="minorHAnsi" w:hAnsi="Arial" w:hint="eastAsia"/>
          <w:sz w:val="28"/>
          <w:szCs w:val="28"/>
          <w:rtl/>
        </w:rPr>
        <w:t>متر</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و</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پ</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Pr>
        <w:t>‌</w:t>
      </w:r>
      <w:r w:rsidR="000C352E" w:rsidRPr="00980F40">
        <w:rPr>
          <w:rFonts w:ascii="Arial" w:eastAsiaTheme="minorHAnsi" w:hAnsi="Arial" w:hint="eastAsia"/>
          <w:sz w:val="28"/>
          <w:szCs w:val="28"/>
          <w:rtl/>
        </w:rPr>
        <w:t>ها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سطح</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مربع</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 مستط</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tl/>
        </w:rPr>
        <w:t>ل</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و نوار</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جهت طراح</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در سا</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tl/>
        </w:rPr>
        <w:t>ت</w:t>
      </w:r>
      <w:r w:rsidR="000C352E" w:rsidRPr="00980F40">
        <w:rPr>
          <w:rFonts w:ascii="Arial" w:eastAsiaTheme="minorHAnsi" w:hAnsi="Arial"/>
          <w:sz w:val="28"/>
          <w:szCs w:val="28"/>
          <w:rtl/>
        </w:rPr>
        <w:t xml:space="preserve"> </w:t>
      </w:r>
      <w:r w:rsidR="000C352E" w:rsidRPr="00980F40">
        <w:rPr>
          <w:rFonts w:eastAsiaTheme="minorHAnsi" w:cs="Times New Roman"/>
          <w:sz w:val="24"/>
          <w:szCs w:val="24"/>
        </w:rPr>
        <w:t>W-028</w:t>
      </w:r>
      <w:r w:rsidR="000C352E" w:rsidRPr="00980F40">
        <w:rPr>
          <w:rFonts w:eastAsiaTheme="minorHAnsi" w:cs="Times New Roman"/>
          <w:rtl/>
          <w:lang w:bidi="fa-IR"/>
        </w:rPr>
        <w:t xml:space="preserve"> </w:t>
      </w:r>
      <w:r w:rsidR="000C352E" w:rsidRPr="00980F40">
        <w:rPr>
          <w:rFonts w:ascii="Arial" w:eastAsiaTheme="minorHAnsi" w:hAnsi="Arial" w:hint="eastAsia"/>
          <w:sz w:val="28"/>
          <w:szCs w:val="28"/>
          <w:rtl/>
          <w:lang w:bidi="fa-IR"/>
        </w:rPr>
        <w:t>مد</w:t>
      </w:r>
      <w:r w:rsidR="000C352E" w:rsidRPr="00980F40">
        <w:rPr>
          <w:rFonts w:ascii="Arial" w:eastAsiaTheme="minorHAnsi" w:hAnsi="Arial"/>
          <w:sz w:val="28"/>
          <w:szCs w:val="28"/>
          <w:rtl/>
          <w:lang w:bidi="fa-IR"/>
        </w:rPr>
        <w:t xml:space="preserve"> </w:t>
      </w:r>
      <w:r w:rsidR="000C352E" w:rsidRPr="00980F40">
        <w:rPr>
          <w:rFonts w:ascii="Arial" w:eastAsiaTheme="minorHAnsi" w:hAnsi="Arial" w:hint="eastAsia"/>
          <w:sz w:val="28"/>
          <w:szCs w:val="28"/>
          <w:rtl/>
          <w:lang w:bidi="fa-IR"/>
        </w:rPr>
        <w:t>نظر</w:t>
      </w:r>
      <w:r w:rsidR="000C352E" w:rsidRPr="00980F40">
        <w:rPr>
          <w:rFonts w:ascii="Arial" w:eastAsiaTheme="minorHAnsi" w:hAnsi="Arial"/>
          <w:sz w:val="28"/>
          <w:szCs w:val="28"/>
          <w:rtl/>
        </w:rPr>
        <w:t xml:space="preserve"> بوده است.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شکل</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w:t>
      </w:r>
      <w:r w:rsidR="000C352E" w:rsidRPr="00B73596">
        <w:rPr>
          <w:rFonts w:ascii="Arial" w:eastAsiaTheme="minorHAnsi" w:hAnsi="Arial" w:hint="eastAsia"/>
          <w:sz w:val="28"/>
          <w:szCs w:val="28"/>
          <w:rtl/>
        </w:rPr>
        <w:t>الف،</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1-ب</w:t>
      </w:r>
      <w:r w:rsidR="000C352E" w:rsidRPr="00B73596" w:rsidDel="00FD32E3">
        <w:rPr>
          <w:rFonts w:ascii="Arial" w:eastAsiaTheme="minorHAnsi" w:hAnsi="Arial"/>
          <w:sz w:val="28"/>
          <w:szCs w:val="28"/>
          <w:rtl/>
        </w:rPr>
        <w:t xml:space="preserve"> </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w:t>
      </w:r>
      <w:r w:rsidR="000C352E" w:rsidRPr="00B73596">
        <w:rPr>
          <w:rFonts w:ascii="Arial" w:eastAsiaTheme="minorHAnsi" w:hAnsi="Arial" w:hint="eastAsia"/>
          <w:sz w:val="28"/>
          <w:szCs w:val="28"/>
          <w:rtl/>
        </w:rPr>
        <w:t>پ</w:t>
      </w:r>
      <w:r w:rsidR="000C352E" w:rsidRPr="00B73596" w:rsidDel="00FD32E3">
        <w:rPr>
          <w:rFonts w:ascii="Arial" w:eastAsiaTheme="minorHAnsi" w:hAnsi="Arial"/>
          <w:sz w:val="28"/>
          <w:szCs w:val="28"/>
          <w:rtl/>
        </w:rPr>
        <w:t xml:space="preserve"> </w:t>
      </w:r>
      <w:r w:rsidR="000C352E" w:rsidRPr="00B73596">
        <w:rPr>
          <w:rFonts w:ascii="Arial" w:eastAsiaTheme="minorHAnsi" w:hAnsi="Arial" w:hint="eastAsia"/>
          <w:sz w:val="28"/>
          <w:szCs w:val="28"/>
          <w:rtl/>
        </w:rPr>
        <w:t>نما</w:t>
      </w:r>
      <w:r w:rsidR="000C352E" w:rsidRPr="00B73596">
        <w:rPr>
          <w:rFonts w:ascii="Arial" w:eastAsiaTheme="minorHAnsi" w:hAnsi="Arial" w:hint="cs"/>
          <w:sz w:val="28"/>
          <w:szCs w:val="28"/>
          <w:rtl/>
        </w:rPr>
        <w:t>یی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از</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محدوده</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مورد</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مطالعه</w:t>
      </w:r>
      <w:r w:rsidR="000C352E" w:rsidRPr="00B73596">
        <w:rPr>
          <w:rFonts w:ascii="Arial" w:eastAsiaTheme="minorHAnsi" w:hAnsi="Arial"/>
          <w:sz w:val="28"/>
          <w:szCs w:val="28"/>
          <w:rtl/>
        </w:rPr>
        <w:t xml:space="preserve"> در نقشه ماهواره‌ا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گمانه‌ها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ماش</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نقشه</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ارسال</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از کارفرما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محترم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مذکور ارائه شده است.</w:t>
      </w:r>
    </w:p>
    <w:p w14:paraId="2785A5F3" w14:textId="77777777" w:rsidR="003128BE" w:rsidRPr="00B73596" w:rsidRDefault="003128BE" w:rsidP="000C352E">
      <w:pPr>
        <w:bidi/>
        <w:spacing w:before="120" w:after="120"/>
        <w:ind w:left="108" w:firstLine="337"/>
        <w:jc w:val="both"/>
        <w:rPr>
          <w:rFonts w:ascii="Arial" w:eastAsiaTheme="minorHAnsi" w:hAnsi="Arial"/>
          <w:sz w:val="28"/>
          <w:szCs w:val="28"/>
          <w:rtl/>
        </w:rPr>
      </w:pPr>
    </w:p>
    <w:p w14:paraId="4D3C1D10" w14:textId="77777777" w:rsidR="003128BE" w:rsidRPr="00B73596" w:rsidRDefault="003128BE" w:rsidP="00B05D3C">
      <w:pPr>
        <w:tabs>
          <w:tab w:val="left" w:pos="3575"/>
        </w:tabs>
        <w:bidi/>
        <w:jc w:val="both"/>
        <w:rPr>
          <w:rFonts w:ascii="Arial" w:eastAsiaTheme="minorHAnsi" w:hAnsi="Arial"/>
          <w:sz w:val="28"/>
          <w:szCs w:val="28"/>
          <w:rtl/>
        </w:rPr>
      </w:pPr>
    </w:p>
    <w:p w14:paraId="1633DB16" w14:textId="77777777" w:rsidR="003128BE" w:rsidRPr="00B73596" w:rsidRDefault="000923B4" w:rsidP="004511AD">
      <w:pPr>
        <w:bidi/>
        <w:spacing w:before="120" w:after="120"/>
        <w:ind w:left="-55" w:firstLine="337"/>
        <w:jc w:val="center"/>
        <w:rPr>
          <w:rFonts w:ascii="Arial" w:eastAsiaTheme="minorHAnsi" w:hAnsi="Arial"/>
          <w:sz w:val="28"/>
          <w:szCs w:val="28"/>
          <w:rtl/>
        </w:rPr>
      </w:pPr>
      <w:r w:rsidRPr="00980F40">
        <w:rPr>
          <w:rFonts w:ascii="Arial" w:eastAsiaTheme="minorHAnsi" w:hAnsi="Arial"/>
          <w:noProof/>
          <w:szCs w:val="26"/>
          <w:rtl/>
        </w:rPr>
        <mc:AlternateContent>
          <mc:Choice Requires="wps">
            <w:drawing>
              <wp:anchor distT="0" distB="0" distL="114300" distR="114300" simplePos="0" relativeHeight="251634176" behindDoc="0" locked="0" layoutInCell="1" allowOverlap="1" wp14:anchorId="46BAB245" wp14:editId="0355D344">
                <wp:simplePos x="0" y="0"/>
                <wp:positionH relativeFrom="column">
                  <wp:posOffset>2193878</wp:posOffset>
                </wp:positionH>
                <wp:positionV relativeFrom="paragraph">
                  <wp:posOffset>668266</wp:posOffset>
                </wp:positionV>
                <wp:extent cx="1091821" cy="1214651"/>
                <wp:effectExtent l="19050" t="19050" r="13335" b="24130"/>
                <wp:wrapNone/>
                <wp:docPr id="4" name="Rectangle 4"/>
                <wp:cNvGraphicFramePr/>
                <a:graphic xmlns:a="http://schemas.openxmlformats.org/drawingml/2006/main">
                  <a:graphicData uri="http://schemas.microsoft.com/office/word/2010/wordprocessingShape">
                    <wps:wsp>
                      <wps:cNvSpPr/>
                      <wps:spPr>
                        <a:xfrm>
                          <a:off x="0" y="0"/>
                          <a:ext cx="1091821" cy="121465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DC0AB" id="Rectangle 4" o:spid="_x0000_s1026" style="position:absolute;margin-left:172.75pt;margin-top:52.6pt;width:85.95pt;height:95.6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" filled="f" strokecolor="black [3213]" strokeweight="2.25pt"/>
            </w:pict>
          </mc:Fallback>
        </mc:AlternateContent>
      </w:r>
      <w:r w:rsidR="005665AA" w:rsidRPr="00980F40">
        <w:rPr>
          <w:rFonts w:ascii="Arial" w:eastAsiaTheme="minorHAnsi" w:hAnsi="Arial"/>
          <w:noProof/>
          <w:szCs w:val="26"/>
          <w:rtl/>
        </w:rPr>
        <mc:AlternateContent>
          <mc:Choice Requires="wps">
            <w:drawing>
              <wp:anchor distT="0" distB="0" distL="114300" distR="114300" simplePos="0" relativeHeight="251621888" behindDoc="0" locked="0" layoutInCell="1" allowOverlap="1" wp14:anchorId="0E969526" wp14:editId="41E4842F">
                <wp:simplePos x="0" y="0"/>
                <wp:positionH relativeFrom="column">
                  <wp:posOffset>2809875</wp:posOffset>
                </wp:positionH>
                <wp:positionV relativeFrom="paragraph">
                  <wp:posOffset>1911351</wp:posOffset>
                </wp:positionV>
                <wp:extent cx="45719" cy="1790700"/>
                <wp:effectExtent l="38100" t="0" r="69215" b="57150"/>
                <wp:wrapNone/>
                <wp:docPr id="9" name="Straight Arrow Connector 9"/>
                <wp:cNvGraphicFramePr/>
                <a:graphic xmlns:a="http://schemas.openxmlformats.org/drawingml/2006/main">
                  <a:graphicData uri="http://schemas.microsoft.com/office/word/2010/wordprocessingShape">
                    <wps:wsp>
                      <wps:cNvCnPr/>
                      <wps:spPr>
                        <a:xfrm>
                          <a:off x="0" y="0"/>
                          <a:ext cx="45719" cy="1790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A4334D" id="_x0000_t32" coordsize="21600,21600" o:spt="32" o:oned="t" path="m,l21600,21600e" filled="f">
                <v:path arrowok="t" fillok="f" o:connecttype="none"/>
                <o:lock v:ext="edit" shapetype="t"/>
              </v:shapetype>
              <v:shape id="Straight Arrow Connector 9" o:spid="_x0000_s1026" type="#_x0000_t32" style="position:absolute;margin-left:221.25pt;margin-top:150.5pt;width:3.6pt;height:14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" strokecolor="black [3213]" strokeweight="1.5pt">
                <v:stroke endarrow="block" joinstyle="miter"/>
              </v:shape>
            </w:pict>
          </mc:Fallback>
        </mc:AlternateContent>
      </w:r>
      <w:r w:rsidR="003128BE" w:rsidRPr="00980F40">
        <w:rPr>
          <w:rFonts w:ascii="Arial" w:eastAsiaTheme="minorHAnsi" w:hAnsi="Arial"/>
          <w:noProof/>
          <w:sz w:val="28"/>
          <w:szCs w:val="28"/>
          <w:rtl/>
        </w:rPr>
        <w:drawing>
          <wp:inline distT="0" distB="0" distL="0" distR="0" wp14:anchorId="76AFCD72" wp14:editId="51698E77">
            <wp:extent cx="4838700" cy="3347974"/>
            <wp:effectExtent l="57150" t="57150" r="114300" b="1193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1.jpg"/>
                    <pic:cNvPicPr/>
                  </pic:nvPicPr>
                  <pic:blipFill rotWithShape="1">
                    <a:blip r:embed="rId8">
                      <a:extLst>
                        <a:ext uri="{28A0092B-C50C-407E-A947-70E740481C1C}">
                          <a14:useLocalDpi xmlns:a14="http://schemas.microsoft.com/office/drawing/2010/main" val="0"/>
                        </a:ext>
                      </a:extLst>
                    </a:blip>
                    <a:srcRect l="17825" t="8068" r="14387"/>
                    <a:stretch/>
                  </pic:blipFill>
                  <pic:spPr bwMode="auto">
                    <a:xfrm>
                      <a:off x="0" y="0"/>
                      <a:ext cx="4913124" cy="33994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E68A086" w14:textId="77777777" w:rsidR="003128BE" w:rsidRPr="00B73596" w:rsidRDefault="000C352E" w:rsidP="004511AD">
      <w:pPr>
        <w:bidi/>
        <w:spacing w:before="120" w:after="120"/>
        <w:ind w:left="-55" w:firstLine="337"/>
        <w:jc w:val="center"/>
        <w:rPr>
          <w:rFonts w:ascii="Arial" w:eastAsiaTheme="minorHAnsi" w:hAnsi="Arial"/>
          <w:sz w:val="28"/>
          <w:szCs w:val="28"/>
          <w:rtl/>
        </w:rPr>
      </w:pPr>
      <w:r w:rsidRPr="00980F40">
        <w:rPr>
          <w:rFonts w:ascii="Arial" w:eastAsiaTheme="minorHAnsi" w:hAnsi="Arial"/>
          <w:noProof/>
          <w:szCs w:val="26"/>
          <w:rtl/>
        </w:rPr>
        <mc:AlternateContent>
          <mc:Choice Requires="wps">
            <w:drawing>
              <wp:anchor distT="0" distB="0" distL="114300" distR="114300" simplePos="0" relativeHeight="251648512" behindDoc="0" locked="0" layoutInCell="1" allowOverlap="1" wp14:anchorId="598B5567" wp14:editId="51583904">
                <wp:simplePos x="0" y="0"/>
                <wp:positionH relativeFrom="column">
                  <wp:posOffset>2981325</wp:posOffset>
                </wp:positionH>
                <wp:positionV relativeFrom="paragraph">
                  <wp:posOffset>400050</wp:posOffset>
                </wp:positionV>
                <wp:extent cx="1695450" cy="762000"/>
                <wp:effectExtent l="647700" t="19050" r="19050" b="19050"/>
                <wp:wrapNone/>
                <wp:docPr id="10" name="Line Callout 2 10"/>
                <wp:cNvGraphicFramePr/>
                <a:graphic xmlns:a="http://schemas.openxmlformats.org/drawingml/2006/main">
                  <a:graphicData uri="http://schemas.microsoft.com/office/word/2010/wordprocessingShape">
                    <wps:wsp>
                      <wps:cNvSpPr/>
                      <wps:spPr>
                        <a:xfrm>
                          <a:off x="0" y="0"/>
                          <a:ext cx="1695450" cy="762000"/>
                        </a:xfrm>
                        <a:prstGeom prst="borderCallout2">
                          <a:avLst>
                            <a:gd name="adj1" fmla="val -1391"/>
                            <a:gd name="adj2" fmla="val 71"/>
                            <a:gd name="adj3" fmla="val 1928"/>
                            <a:gd name="adj4" fmla="val -14888"/>
                            <a:gd name="adj5" fmla="val 35807"/>
                            <a:gd name="adj6" fmla="val -38127"/>
                          </a:avLst>
                        </a:prstGeom>
                        <a:solidFill>
                          <a:schemeClr val="bg1">
                            <a:alpha val="50000"/>
                          </a:schemeClr>
                        </a:solidFill>
                        <a:ln w="19050">
                          <a:solidFill>
                            <a:schemeClr val="accent6"/>
                          </a:solidFill>
                        </a:ln>
                      </wps:spPr>
                      <wps:style>
                        <a:lnRef idx="0">
                          <a:scrgbClr r="0" g="0" b="0"/>
                        </a:lnRef>
                        <a:fillRef idx="0">
                          <a:scrgbClr r="0" g="0" b="0"/>
                        </a:fillRef>
                        <a:effectRef idx="0">
                          <a:scrgbClr r="0" g="0" b="0"/>
                        </a:effectRef>
                        <a:fontRef idx="minor">
                          <a:schemeClr val="lt1"/>
                        </a:fontRef>
                      </wps:style>
                      <wps:txbx>
                        <w:txbxContent>
                          <w:p w14:paraId="1165EB71" w14:textId="77777777" w:rsidR="00476795" w:rsidRPr="00FA6377" w:rsidRDefault="00476795" w:rsidP="00A40443">
                            <w:pPr>
                              <w:jc w:val="center"/>
                              <w:rPr>
                                <w:b/>
                                <w:bCs/>
                                <w:color w:val="000000" w:themeColor="text1"/>
                                <w:sz w:val="24"/>
                                <w:szCs w:val="24"/>
                                <w:lang w:bidi="fa-IR"/>
                              </w:rPr>
                            </w:pPr>
                            <w:r w:rsidRPr="00FA6377">
                              <w:rPr>
                                <w:rFonts w:hint="eastAsia"/>
                                <w:b/>
                                <w:bCs/>
                                <w:color w:val="000000" w:themeColor="text1"/>
                                <w:sz w:val="24"/>
                                <w:szCs w:val="24"/>
                                <w:rtl/>
                                <w:lang w:bidi="fa-IR"/>
                              </w:rPr>
                              <w:t>موقع</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ت</w:t>
                            </w:r>
                            <w:r w:rsidRPr="00FA6377">
                              <w:rPr>
                                <w:b/>
                                <w:bCs/>
                                <w:color w:val="000000" w:themeColor="text1"/>
                                <w:sz w:val="24"/>
                                <w:szCs w:val="24"/>
                                <w:rtl/>
                                <w:lang w:bidi="fa-IR"/>
                              </w:rPr>
                              <w:t xml:space="preserve"> تاس</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سات</w:t>
                            </w:r>
                            <w:r w:rsidRPr="00FA6377">
                              <w:rPr>
                                <w:b/>
                                <w:bCs/>
                                <w:color w:val="000000" w:themeColor="text1"/>
                                <w:sz w:val="24"/>
                                <w:szCs w:val="24"/>
                                <w:rtl/>
                                <w:lang w:bidi="fa-IR"/>
                              </w:rPr>
                              <w:t xml:space="preserve"> سرچاه</w:t>
                            </w:r>
                            <w:r w:rsidRPr="00FA6377">
                              <w:rPr>
                                <w:rFonts w:hint="cs"/>
                                <w:b/>
                                <w:bCs/>
                                <w:color w:val="000000" w:themeColor="text1"/>
                                <w:sz w:val="24"/>
                                <w:szCs w:val="24"/>
                                <w:rtl/>
                                <w:lang w:bidi="fa-IR"/>
                              </w:rPr>
                              <w:t>ی</w:t>
                            </w:r>
                            <w:r w:rsidRPr="00FA6377">
                              <w:rPr>
                                <w:b/>
                                <w:bCs/>
                                <w:color w:val="000000" w:themeColor="text1"/>
                                <w:sz w:val="24"/>
                                <w:szCs w:val="24"/>
                                <w:rtl/>
                                <w:lang w:bidi="fa-IR"/>
                              </w:rPr>
                              <w:t xml:space="preserve"> </w:t>
                            </w:r>
                            <w:r w:rsidRPr="00FA6377">
                              <w:rPr>
                                <w:b/>
                                <w:bCs/>
                                <w:color w:val="000000" w:themeColor="text1"/>
                                <w:sz w:val="24"/>
                                <w:szCs w:val="24"/>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B556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0" o:spid="_x0000_s1028" type="#_x0000_t48" style="position:absolute;left:0;text-align:left;margin-left:234.75pt;margin-top:31.5pt;width:133.5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" adj="-8235,7734,-3216,416,15,-300" fillcolor="white [3212]" strokecolor="#70ad47 [3209]" strokeweight="1.5pt">
                <v:fill opacity="32896f"/>
                <v:textbox>
                  <w:txbxContent>
                    <w:p w14:paraId="1165EB71" w14:textId="77777777" w:rsidR="00476795" w:rsidRPr="00FA6377" w:rsidRDefault="00476795" w:rsidP="00A40443">
                      <w:pPr>
                        <w:jc w:val="center"/>
                        <w:rPr>
                          <w:b/>
                          <w:bCs/>
                          <w:color w:val="000000" w:themeColor="text1"/>
                          <w:sz w:val="24"/>
                          <w:szCs w:val="24"/>
                          <w:lang w:bidi="fa-IR"/>
                        </w:rPr>
                      </w:pPr>
                      <w:r w:rsidRPr="00FA6377">
                        <w:rPr>
                          <w:rFonts w:hint="eastAsia"/>
                          <w:b/>
                          <w:bCs/>
                          <w:color w:val="000000" w:themeColor="text1"/>
                          <w:sz w:val="24"/>
                          <w:szCs w:val="24"/>
                          <w:rtl/>
                          <w:lang w:bidi="fa-IR"/>
                        </w:rPr>
                        <w:t>موقع</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ت</w:t>
                      </w:r>
                      <w:r w:rsidRPr="00FA6377">
                        <w:rPr>
                          <w:b/>
                          <w:bCs/>
                          <w:color w:val="000000" w:themeColor="text1"/>
                          <w:sz w:val="24"/>
                          <w:szCs w:val="24"/>
                          <w:rtl/>
                          <w:lang w:bidi="fa-IR"/>
                        </w:rPr>
                        <w:t xml:space="preserve"> تاس</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سات</w:t>
                      </w:r>
                      <w:r w:rsidRPr="00FA6377">
                        <w:rPr>
                          <w:b/>
                          <w:bCs/>
                          <w:color w:val="000000" w:themeColor="text1"/>
                          <w:sz w:val="24"/>
                          <w:szCs w:val="24"/>
                          <w:rtl/>
                          <w:lang w:bidi="fa-IR"/>
                        </w:rPr>
                        <w:t xml:space="preserve"> سرچاه</w:t>
                      </w:r>
                      <w:r w:rsidRPr="00FA6377">
                        <w:rPr>
                          <w:rFonts w:hint="cs"/>
                          <w:b/>
                          <w:bCs/>
                          <w:color w:val="000000" w:themeColor="text1"/>
                          <w:sz w:val="24"/>
                          <w:szCs w:val="24"/>
                          <w:rtl/>
                          <w:lang w:bidi="fa-IR"/>
                        </w:rPr>
                        <w:t>ی</w:t>
                      </w:r>
                      <w:r w:rsidRPr="00FA6377">
                        <w:rPr>
                          <w:b/>
                          <w:bCs/>
                          <w:color w:val="000000" w:themeColor="text1"/>
                          <w:sz w:val="24"/>
                          <w:szCs w:val="24"/>
                          <w:rtl/>
                          <w:lang w:bidi="fa-IR"/>
                        </w:rPr>
                        <w:t xml:space="preserve"> </w:t>
                      </w:r>
                      <w:r w:rsidRPr="00FA6377">
                        <w:rPr>
                          <w:b/>
                          <w:bCs/>
                          <w:color w:val="000000" w:themeColor="text1"/>
                          <w:sz w:val="24"/>
                          <w:szCs w:val="24"/>
                          <w:lang w:bidi="fa-IR"/>
                        </w:rPr>
                        <w:t>W-028</w:t>
                      </w:r>
                    </w:p>
                  </w:txbxContent>
                </v:textbox>
                <o:callout v:ext="edit" minusy="t"/>
              </v:shape>
            </w:pict>
          </mc:Fallback>
        </mc:AlternateContent>
      </w:r>
      <w:r w:rsidR="00A40443" w:rsidRPr="00980F40">
        <w:rPr>
          <w:rFonts w:ascii="Arial" w:eastAsiaTheme="minorHAnsi" w:hAnsi="Arial"/>
          <w:noProof/>
          <w:szCs w:val="26"/>
          <w:rtl/>
        </w:rPr>
        <mc:AlternateContent>
          <mc:Choice Requires="wps">
            <w:drawing>
              <wp:anchor distT="0" distB="0" distL="114300" distR="114300" simplePos="0" relativeHeight="251646464" behindDoc="0" locked="0" layoutInCell="1" allowOverlap="1" wp14:anchorId="40903E2C" wp14:editId="78ADF127">
                <wp:simplePos x="0" y="0"/>
                <wp:positionH relativeFrom="column">
                  <wp:posOffset>2105025</wp:posOffset>
                </wp:positionH>
                <wp:positionV relativeFrom="paragraph">
                  <wp:posOffset>635000</wp:posOffset>
                </wp:positionV>
                <wp:extent cx="247650" cy="209550"/>
                <wp:effectExtent l="0" t="0" r="19050" b="19050"/>
                <wp:wrapNone/>
                <wp:docPr id="8" name="Oval 8"/>
                <wp:cNvGraphicFramePr/>
                <a:graphic xmlns:a="http://schemas.openxmlformats.org/drawingml/2006/main">
                  <a:graphicData uri="http://schemas.microsoft.com/office/word/2010/wordprocessingShape">
                    <wps:wsp>
                      <wps:cNvSpPr/>
                      <wps:spPr>
                        <a:xfrm>
                          <a:off x="0" y="0"/>
                          <a:ext cx="247650" cy="209550"/>
                        </a:xfrm>
                        <a:prstGeom prst="ellipse">
                          <a:avLst/>
                        </a:prstGeom>
                        <a:solidFill>
                          <a:schemeClr val="accent6">
                            <a:alpha val="50000"/>
                          </a:schemeClr>
                        </a:solidFill>
                        <a:ln w="19050">
                          <a:solidFill>
                            <a:schemeClr val="accent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2AFB10" id="Oval 8" o:spid="_x0000_s1026" style="position:absolute;margin-left:165.75pt;margin-top:50pt;width:19.5pt;height:16.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" fillcolor="#70ad47 [3209]" strokecolor="#70ad47 [3209]" strokeweight="1.5pt">
                <v:fill opacity="32896f"/>
              </v:oval>
            </w:pict>
          </mc:Fallback>
        </mc:AlternateContent>
      </w:r>
      <w:r w:rsidR="005665AA" w:rsidRPr="00980F40">
        <w:rPr>
          <w:rFonts w:ascii="Arial" w:eastAsiaTheme="minorHAnsi" w:hAnsi="Arial"/>
          <w:noProof/>
          <w:szCs w:val="26"/>
          <w:rtl/>
        </w:rPr>
        <w:drawing>
          <wp:inline distT="0" distB="0" distL="0" distR="0" wp14:anchorId="440956D6" wp14:editId="35551859">
            <wp:extent cx="5550505" cy="3362325"/>
            <wp:effectExtent l="57150" t="57150" r="107950"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028.jpg"/>
                    <pic:cNvPicPr/>
                  </pic:nvPicPr>
                  <pic:blipFill rotWithShape="1">
                    <a:blip r:embed="rId9">
                      <a:extLst>
                        <a:ext uri="{28A0092B-C50C-407E-A947-70E740481C1C}">
                          <a14:useLocalDpi xmlns:a14="http://schemas.microsoft.com/office/drawing/2010/main" val="0"/>
                        </a:ext>
                      </a:extLst>
                    </a:blip>
                    <a:srcRect l="24849" t="35503" r="40273" b="29361"/>
                    <a:stretch/>
                  </pic:blipFill>
                  <pic:spPr bwMode="auto">
                    <a:xfrm>
                      <a:off x="0" y="0"/>
                      <a:ext cx="5659683" cy="3428462"/>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E32418" w14:textId="77777777" w:rsidR="003128BE" w:rsidRPr="00B73596" w:rsidRDefault="00FA6377" w:rsidP="00D61AAD">
      <w:pPr>
        <w:pStyle w:val="ART-Shekl"/>
      </w:pPr>
      <w:bookmarkStart w:id="80" w:name="_Toc98322137"/>
      <w:r w:rsidRPr="00B73596">
        <w:rPr>
          <w:rFonts w:eastAsiaTheme="minorHAnsi" w:hint="eastAsia"/>
          <w:rtl/>
        </w:rPr>
        <w:lastRenderedPageBreak/>
        <w:t>شکل</w:t>
      </w:r>
      <w:r w:rsidRPr="00B73596">
        <w:rPr>
          <w:rFonts w:eastAsiaTheme="minorHAnsi"/>
          <w:rtl/>
        </w:rPr>
        <w:t xml:space="preserve"> 1-1-الف. </w:t>
      </w:r>
      <w:r w:rsidRPr="00B73596">
        <w:rPr>
          <w:rFonts w:eastAsiaTheme="minorHAnsi" w:hint="eastAsia"/>
          <w:rtl/>
        </w:rPr>
        <w:t>موقع</w:t>
      </w:r>
      <w:r w:rsidRPr="00B73596">
        <w:rPr>
          <w:rFonts w:eastAsiaTheme="minorHAnsi" w:hint="cs"/>
          <w:rtl/>
        </w:rPr>
        <w:t>ی</w:t>
      </w:r>
      <w:r w:rsidRPr="00B73596">
        <w:rPr>
          <w:rFonts w:eastAsiaTheme="minorHAnsi" w:hint="eastAsia"/>
          <w:rtl/>
        </w:rPr>
        <w:t>ت</w:t>
      </w:r>
      <w:r w:rsidRPr="00B73596">
        <w:rPr>
          <w:rFonts w:eastAsiaTheme="minorHAnsi"/>
          <w:rtl/>
        </w:rPr>
        <w:t xml:space="preserve"> </w:t>
      </w:r>
      <w:r w:rsidRPr="00B73596">
        <w:rPr>
          <w:rFonts w:eastAsiaTheme="minorHAnsi" w:hint="eastAsia"/>
          <w:rtl/>
        </w:rPr>
        <w:t>قرارگ</w:t>
      </w:r>
      <w:r w:rsidRPr="00B73596">
        <w:rPr>
          <w:rFonts w:eastAsiaTheme="minorHAnsi" w:hint="cs"/>
          <w:rtl/>
        </w:rPr>
        <w:t>ی</w:t>
      </w:r>
      <w:r w:rsidRPr="00B73596">
        <w:rPr>
          <w:rFonts w:eastAsiaTheme="minorHAnsi" w:hint="eastAsia"/>
          <w:rtl/>
        </w:rPr>
        <w:t>ر</w:t>
      </w:r>
      <w:r w:rsidRPr="00B73596">
        <w:rPr>
          <w:rFonts w:eastAsiaTheme="minorHAnsi" w:hint="cs"/>
          <w:rtl/>
        </w:rPr>
        <w:t>ی</w:t>
      </w:r>
      <w:r w:rsidRPr="00B73596">
        <w:rPr>
          <w:rFonts w:eastAsiaTheme="minorHAnsi"/>
          <w:rtl/>
        </w:rPr>
        <w:t xml:space="preserve"> </w:t>
      </w:r>
      <w:r w:rsidRPr="00B73596">
        <w:rPr>
          <w:rFonts w:eastAsiaTheme="minorHAnsi" w:hint="eastAsia"/>
          <w:rtl/>
        </w:rPr>
        <w:t>محل</w:t>
      </w:r>
      <w:r w:rsidRPr="00B73596">
        <w:rPr>
          <w:rFonts w:eastAsiaTheme="minorHAnsi"/>
          <w:rtl/>
        </w:rPr>
        <w:t xml:space="preserve"> </w:t>
      </w:r>
      <w:r w:rsidRPr="00B73596">
        <w:rPr>
          <w:rFonts w:eastAsiaTheme="minorHAnsi" w:hint="eastAsia"/>
          <w:rtl/>
        </w:rPr>
        <w:t>پروژه</w:t>
      </w:r>
      <w:r w:rsidRPr="00B73596">
        <w:rPr>
          <w:rFonts w:eastAsiaTheme="minorHAnsi"/>
          <w:rtl/>
        </w:rPr>
        <w:t xml:space="preserve"> </w:t>
      </w:r>
      <w:r w:rsidRPr="00B73596">
        <w:rPr>
          <w:rFonts w:eastAsiaTheme="minorHAnsi" w:hint="eastAsia"/>
          <w:rtl/>
        </w:rPr>
        <w:t>در</w:t>
      </w:r>
      <w:r w:rsidRPr="00B73596">
        <w:rPr>
          <w:rFonts w:eastAsiaTheme="minorHAnsi"/>
          <w:rtl/>
        </w:rPr>
        <w:t xml:space="preserve"> </w:t>
      </w:r>
      <w:r w:rsidRPr="00B73596">
        <w:rPr>
          <w:rFonts w:eastAsiaTheme="minorHAnsi" w:hint="eastAsia"/>
          <w:rtl/>
        </w:rPr>
        <w:t>موقع</w:t>
      </w:r>
      <w:r w:rsidRPr="00B73596">
        <w:rPr>
          <w:rFonts w:eastAsiaTheme="minorHAnsi" w:hint="cs"/>
          <w:rtl/>
        </w:rPr>
        <w:t>ی</w:t>
      </w:r>
      <w:r w:rsidRPr="00B73596">
        <w:rPr>
          <w:rFonts w:eastAsiaTheme="minorHAnsi" w:hint="eastAsia"/>
          <w:rtl/>
        </w:rPr>
        <w:t>ت</w:t>
      </w:r>
      <w:r w:rsidRPr="00B73596" w:rsidDel="00FA6377">
        <w:rPr>
          <w:rtl/>
        </w:rPr>
        <w:t xml:space="preserve"> </w:t>
      </w:r>
      <w:r w:rsidR="003128BE" w:rsidRPr="00B73596">
        <w:t>W-0</w:t>
      </w:r>
      <w:r w:rsidR="005665AA" w:rsidRPr="00B73596">
        <w:t>28</w:t>
      </w:r>
      <w:r w:rsidR="003128BE" w:rsidRPr="00B73596">
        <w:rPr>
          <w:rtl/>
        </w:rPr>
        <w:t xml:space="preserve"> </w:t>
      </w:r>
      <w:r w:rsidR="003128BE" w:rsidRPr="00B73596">
        <w:rPr>
          <w:rFonts w:hint="eastAsia"/>
          <w:rtl/>
        </w:rPr>
        <w:t>نسبت</w:t>
      </w:r>
      <w:r w:rsidR="003128BE" w:rsidRPr="00B73596">
        <w:rPr>
          <w:rtl/>
        </w:rPr>
        <w:t xml:space="preserve"> </w:t>
      </w:r>
      <w:r w:rsidR="003128BE" w:rsidRPr="00B73596">
        <w:rPr>
          <w:rFonts w:hint="eastAsia"/>
          <w:rtl/>
        </w:rPr>
        <w:t>به</w:t>
      </w:r>
      <w:r w:rsidR="003128BE" w:rsidRPr="00B73596">
        <w:rPr>
          <w:rtl/>
        </w:rPr>
        <w:t xml:space="preserve"> </w:t>
      </w:r>
      <w:r w:rsidR="003128BE" w:rsidRPr="00B73596">
        <w:rPr>
          <w:rFonts w:hint="eastAsia"/>
          <w:rtl/>
        </w:rPr>
        <w:t>نما</w:t>
      </w:r>
      <w:r w:rsidR="003128BE" w:rsidRPr="00B73596">
        <w:rPr>
          <w:rFonts w:hint="cs"/>
          <w:rtl/>
        </w:rPr>
        <w:t>ی</w:t>
      </w:r>
      <w:r w:rsidR="003128BE" w:rsidRPr="00B73596">
        <w:rPr>
          <w:rtl/>
        </w:rPr>
        <w:t xml:space="preserve"> </w:t>
      </w:r>
      <w:r w:rsidR="003128BE" w:rsidRPr="00B73596">
        <w:rPr>
          <w:rFonts w:hint="eastAsia"/>
          <w:rtl/>
        </w:rPr>
        <w:t>کل</w:t>
      </w:r>
      <w:r w:rsidR="003128BE" w:rsidRPr="00B73596">
        <w:rPr>
          <w:rFonts w:hint="cs"/>
          <w:rtl/>
        </w:rPr>
        <w:t>ی</w:t>
      </w:r>
      <w:r w:rsidR="003128BE" w:rsidRPr="00B73596">
        <w:rPr>
          <w:rtl/>
        </w:rPr>
        <w:t xml:space="preserve"> </w:t>
      </w:r>
      <w:r w:rsidR="003128BE" w:rsidRPr="00B73596">
        <w:rPr>
          <w:rFonts w:hint="eastAsia"/>
          <w:rtl/>
        </w:rPr>
        <w:t>پروژه</w:t>
      </w:r>
      <w:r w:rsidR="003128BE" w:rsidRPr="00B73596">
        <w:rPr>
          <w:rtl/>
        </w:rPr>
        <w:t xml:space="preserve"> </w:t>
      </w:r>
      <w:r w:rsidR="003128BE" w:rsidRPr="00B73596">
        <w:t>Google Earth</w:t>
      </w:r>
      <w:bookmarkEnd w:id="80"/>
    </w:p>
    <w:bookmarkStart w:id="81" w:name="_Toc98320023"/>
    <w:bookmarkStart w:id="82" w:name="_Toc98322138"/>
    <w:p w14:paraId="1AECB0BF" w14:textId="77777777" w:rsidR="00FA6377" w:rsidRPr="00B73596" w:rsidRDefault="00FA6377" w:rsidP="00875864">
      <w:pPr>
        <w:pStyle w:val="ART-Shekl"/>
        <w:rPr>
          <w:rtl/>
        </w:rPr>
      </w:pPr>
      <w:r w:rsidRPr="00980F40">
        <w:rPr>
          <w:i w:val="0"/>
          <w:rtl/>
          <w:lang w:val="en-US" w:eastAsia="en-US" w:bidi="ar-SA"/>
        </w:rPr>
        <mc:AlternateContent>
          <mc:Choice Requires="wps">
            <w:drawing>
              <wp:anchor distT="0" distB="0" distL="114300" distR="114300" simplePos="0" relativeHeight="251658752" behindDoc="0" locked="0" layoutInCell="1" allowOverlap="1" wp14:anchorId="1C93E88C" wp14:editId="714D1102">
                <wp:simplePos x="0" y="0"/>
                <wp:positionH relativeFrom="column">
                  <wp:posOffset>2324099</wp:posOffset>
                </wp:positionH>
                <wp:positionV relativeFrom="paragraph">
                  <wp:posOffset>968375</wp:posOffset>
                </wp:positionV>
                <wp:extent cx="2543175" cy="3724275"/>
                <wp:effectExtent l="38100" t="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2543175" cy="37242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0D90B" id="Straight Arrow Connector 15" o:spid="_x0000_s1026" type="#_x0000_t32" style="position:absolute;margin-left:183pt;margin-top:76.25pt;width:200.25pt;height:293.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" strokecolor="#c00000" strokeweight=".5pt">
                <v:stroke endarrow="block" joinstyle="miter"/>
              </v:shape>
            </w:pict>
          </mc:Fallback>
        </mc:AlternateContent>
      </w:r>
      <w:r w:rsidRPr="00980F40">
        <w:rPr>
          <w:i w:val="0"/>
          <w:rtl/>
          <w:lang w:val="en-US" w:eastAsia="en-US" w:bidi="ar-SA"/>
        </w:rPr>
        <mc:AlternateContent>
          <mc:Choice Requires="wps">
            <w:drawing>
              <wp:anchor distT="0" distB="0" distL="114300" distR="114300" simplePos="0" relativeHeight="251660800" behindDoc="0" locked="0" layoutInCell="1" allowOverlap="1" wp14:anchorId="349264E0" wp14:editId="6F34B59F">
                <wp:simplePos x="0" y="0"/>
                <wp:positionH relativeFrom="column">
                  <wp:posOffset>2152650</wp:posOffset>
                </wp:positionH>
                <wp:positionV relativeFrom="paragraph">
                  <wp:posOffset>4673600</wp:posOffset>
                </wp:positionV>
                <wp:extent cx="180975" cy="180975"/>
                <wp:effectExtent l="0" t="0" r="28575" b="28575"/>
                <wp:wrapNone/>
                <wp:docPr id="21" name="Oval 21"/>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C0000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27B48" id="Oval 21" o:spid="_x0000_s1026" style="position:absolute;margin-left:169.5pt;margin-top:368pt;width:14.2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" fillcolor="#c00000" strokecolor="#c00000">
                <v:fill opacity="32896f"/>
              </v:oval>
            </w:pict>
          </mc:Fallback>
        </mc:AlternateContent>
      </w:r>
      <w:r w:rsidRPr="00980F40">
        <w:rPr>
          <w:i w:val="0"/>
          <w:rtl/>
          <w:lang w:val="en-US" w:eastAsia="en-US" w:bidi="ar-SA"/>
        </w:rPr>
        <mc:AlternateContent>
          <mc:Choice Requires="wps">
            <w:drawing>
              <wp:anchor distT="0" distB="0" distL="114300" distR="114300" simplePos="0" relativeHeight="251656704" behindDoc="0" locked="0" layoutInCell="1" allowOverlap="1" wp14:anchorId="54288335" wp14:editId="313E5834">
                <wp:simplePos x="0" y="0"/>
                <wp:positionH relativeFrom="column">
                  <wp:posOffset>3743325</wp:posOffset>
                </wp:positionH>
                <wp:positionV relativeFrom="paragraph">
                  <wp:posOffset>187325</wp:posOffset>
                </wp:positionV>
                <wp:extent cx="2219325" cy="7620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19325" cy="762000"/>
                        </a:xfrm>
                        <a:prstGeom prst="rect">
                          <a:avLst/>
                        </a:prstGeom>
                      </wps:spPr>
                      <wps:style>
                        <a:lnRef idx="2">
                          <a:schemeClr val="dk1"/>
                        </a:lnRef>
                        <a:fillRef idx="1">
                          <a:schemeClr val="lt1"/>
                        </a:fillRef>
                        <a:effectRef idx="0">
                          <a:schemeClr val="dk1"/>
                        </a:effectRef>
                        <a:fontRef idx="minor">
                          <a:schemeClr val="dk1"/>
                        </a:fontRef>
                      </wps:style>
                      <wps:txbx>
                        <w:txbxContent>
                          <w:p w14:paraId="1672B55B" w14:textId="77777777" w:rsidR="00476795" w:rsidRPr="00875864" w:rsidRDefault="00476795" w:rsidP="00875864">
                            <w:pPr>
                              <w:jc w:val="center"/>
                              <w:rPr>
                                <w:b/>
                                <w:bCs/>
                                <w:sz w:val="44"/>
                                <w:szCs w:val="44"/>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8335" id="Rectangle 11" o:spid="_x0000_s1029" style="position:absolute;left:0;text-align:left;margin-left:294.75pt;margin-top:14.75pt;width:174.7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" fillcolor="white [3201]" strokecolor="black [3200]" strokeweight="1pt">
                <v:textbox>
                  <w:txbxContent>
                    <w:p w14:paraId="1672B55B" w14:textId="77777777" w:rsidR="00476795" w:rsidRPr="00875864" w:rsidRDefault="00476795" w:rsidP="00875864">
                      <w:pPr>
                        <w:jc w:val="center"/>
                        <w:rPr>
                          <w:b/>
                          <w:bCs/>
                          <w:sz w:val="44"/>
                          <w:szCs w:val="44"/>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v:textbox>
              </v:rect>
            </w:pict>
          </mc:Fallback>
        </mc:AlternateContent>
      </w:r>
      <w:r w:rsidRPr="00980F40">
        <w:rPr>
          <w:i w:val="0"/>
          <w:rtl/>
          <w:lang w:val="en-US" w:eastAsia="en-US" w:bidi="ar-SA"/>
        </w:rPr>
        <w:drawing>
          <wp:inline distT="0" distB="0" distL="0" distR="0" wp14:anchorId="3FCA9576" wp14:editId="59D4B026">
            <wp:extent cx="6043470" cy="6353175"/>
            <wp:effectExtent l="57150" t="57150" r="10985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028.JPG"/>
                    <pic:cNvPicPr/>
                  </pic:nvPicPr>
                  <pic:blipFill rotWithShape="1">
                    <a:blip r:embed="rId10">
                      <a:extLst>
                        <a:ext uri="{28A0092B-C50C-407E-A947-70E740481C1C}">
                          <a14:useLocalDpi xmlns:a14="http://schemas.microsoft.com/office/drawing/2010/main" val="0"/>
                        </a:ext>
                      </a:extLst>
                    </a:blip>
                    <a:srcRect l="8247" t="1575" r="4597"/>
                    <a:stretch/>
                  </pic:blipFill>
                  <pic:spPr bwMode="auto">
                    <a:xfrm>
                      <a:off x="0" y="0"/>
                      <a:ext cx="6055338" cy="6365652"/>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83" w:name="_Toc96953873"/>
      <w:bookmarkStart w:id="84" w:name="_Toc96957187"/>
      <w:bookmarkStart w:id="85" w:name="_Toc96958811"/>
      <w:bookmarkStart w:id="86" w:name="_Toc96959094"/>
      <w:bookmarkStart w:id="87" w:name="_Toc97118370"/>
      <w:bookmarkStart w:id="88" w:name="_Toc97130922"/>
      <w:bookmarkEnd w:id="81"/>
      <w:bookmarkEnd w:id="82"/>
    </w:p>
    <w:p w14:paraId="054544F7" w14:textId="77777777" w:rsidR="00FA6377" w:rsidRPr="00B73596" w:rsidRDefault="00FA6377" w:rsidP="00AB0B61">
      <w:pPr>
        <w:pStyle w:val="ART-Shekl"/>
        <w:rPr>
          <w:rFonts w:eastAsiaTheme="minorHAnsi"/>
          <w:bCs/>
          <w:noProof w:val="0"/>
          <w:szCs w:val="24"/>
          <w:rtl/>
        </w:rPr>
      </w:pPr>
      <w:bookmarkStart w:id="89" w:name="_Toc98322139"/>
      <w:r w:rsidRPr="00B73596">
        <w:rPr>
          <w:rFonts w:eastAsiaTheme="minorHAnsi" w:hint="eastAsia"/>
          <w:bCs/>
          <w:noProof w:val="0"/>
          <w:szCs w:val="24"/>
          <w:rtl/>
        </w:rPr>
        <w:t>شکل</w:t>
      </w:r>
      <w:r w:rsidRPr="00B73596">
        <w:rPr>
          <w:rFonts w:eastAsiaTheme="minorHAnsi"/>
          <w:bCs/>
          <w:noProof w:val="0"/>
          <w:szCs w:val="24"/>
          <w:rtl/>
        </w:rPr>
        <w:t xml:space="preserve"> 1-1-ب. </w:t>
      </w:r>
      <w:r w:rsidRPr="00B73596">
        <w:rPr>
          <w:rFonts w:eastAsiaTheme="minorHAnsi" w:hint="eastAsia"/>
          <w:bCs/>
          <w:noProof w:val="0"/>
          <w:szCs w:val="24"/>
          <w:rtl/>
        </w:rPr>
        <w:t>موقع</w:t>
      </w:r>
      <w:r w:rsidRPr="00B73596">
        <w:rPr>
          <w:rFonts w:eastAsiaTheme="minorHAnsi" w:hint="cs"/>
          <w:bCs/>
          <w:noProof w:val="0"/>
          <w:szCs w:val="24"/>
          <w:rtl/>
        </w:rPr>
        <w:t>ی</w:t>
      </w:r>
      <w:r w:rsidRPr="00B73596">
        <w:rPr>
          <w:rFonts w:eastAsiaTheme="minorHAnsi" w:hint="eastAsia"/>
          <w:bCs/>
          <w:noProof w:val="0"/>
          <w:szCs w:val="24"/>
          <w:rtl/>
        </w:rPr>
        <w:t>ت</w:t>
      </w:r>
      <w:r w:rsidRPr="00B73596">
        <w:rPr>
          <w:rFonts w:eastAsiaTheme="minorHAnsi"/>
          <w:bCs/>
          <w:noProof w:val="0"/>
          <w:szCs w:val="24"/>
          <w:rtl/>
        </w:rPr>
        <w:t xml:space="preserve"> </w:t>
      </w:r>
      <w:r w:rsidRPr="00B73596">
        <w:rPr>
          <w:rFonts w:eastAsiaTheme="minorHAnsi" w:hint="eastAsia"/>
          <w:bCs/>
          <w:noProof w:val="0"/>
          <w:szCs w:val="24"/>
          <w:rtl/>
        </w:rPr>
        <w:t>قرارگ</w:t>
      </w:r>
      <w:r w:rsidRPr="00B73596">
        <w:rPr>
          <w:rFonts w:eastAsiaTheme="minorHAnsi" w:hint="cs"/>
          <w:bCs/>
          <w:noProof w:val="0"/>
          <w:szCs w:val="24"/>
          <w:rtl/>
        </w:rPr>
        <w:t>ی</w:t>
      </w:r>
      <w:r w:rsidRPr="00B73596">
        <w:rPr>
          <w:rFonts w:eastAsiaTheme="minorHAnsi" w:hint="eastAsia"/>
          <w:bCs/>
          <w:noProof w:val="0"/>
          <w:szCs w:val="24"/>
          <w:rtl/>
        </w:rPr>
        <w:t>ر</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تاس</w:t>
      </w:r>
      <w:r w:rsidRPr="00B73596">
        <w:rPr>
          <w:rFonts w:eastAsiaTheme="minorHAnsi" w:hint="cs"/>
          <w:bCs/>
          <w:noProof w:val="0"/>
          <w:szCs w:val="24"/>
          <w:rtl/>
        </w:rPr>
        <w:t>ی</w:t>
      </w:r>
      <w:r w:rsidRPr="00B73596">
        <w:rPr>
          <w:rFonts w:eastAsiaTheme="minorHAnsi" w:hint="eastAsia"/>
          <w:bCs/>
          <w:noProof w:val="0"/>
          <w:szCs w:val="24"/>
          <w:rtl/>
        </w:rPr>
        <w:t>سات</w:t>
      </w:r>
      <w:r w:rsidRPr="00B73596">
        <w:rPr>
          <w:rFonts w:eastAsiaTheme="minorHAnsi"/>
          <w:bCs/>
          <w:noProof w:val="0"/>
          <w:szCs w:val="24"/>
          <w:rtl/>
        </w:rPr>
        <w:t xml:space="preserve"> </w:t>
      </w:r>
      <w:r w:rsidRPr="00B73596">
        <w:rPr>
          <w:rFonts w:eastAsiaTheme="minorHAnsi" w:hint="eastAsia"/>
          <w:bCs/>
          <w:noProof w:val="0"/>
          <w:szCs w:val="24"/>
          <w:rtl/>
        </w:rPr>
        <w:t>سرچاه</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در</w:t>
      </w:r>
      <w:r w:rsidRPr="00B73596">
        <w:rPr>
          <w:rFonts w:eastAsiaTheme="minorHAnsi"/>
          <w:bCs/>
          <w:noProof w:val="0"/>
          <w:szCs w:val="24"/>
          <w:rtl/>
        </w:rPr>
        <w:t xml:space="preserve"> </w:t>
      </w:r>
      <w:r w:rsidRPr="00B73596">
        <w:rPr>
          <w:rFonts w:eastAsiaTheme="minorHAnsi" w:hint="eastAsia"/>
          <w:bCs/>
          <w:noProof w:val="0"/>
          <w:szCs w:val="24"/>
          <w:rtl/>
        </w:rPr>
        <w:t>موقع</w:t>
      </w:r>
      <w:r w:rsidRPr="00B73596">
        <w:rPr>
          <w:rFonts w:eastAsiaTheme="minorHAnsi" w:hint="cs"/>
          <w:bCs/>
          <w:noProof w:val="0"/>
          <w:szCs w:val="24"/>
          <w:rtl/>
        </w:rPr>
        <w:t>ی</w:t>
      </w:r>
      <w:r w:rsidRPr="00B73596">
        <w:rPr>
          <w:rFonts w:eastAsiaTheme="minorHAnsi" w:hint="eastAsia"/>
          <w:bCs/>
          <w:noProof w:val="0"/>
          <w:szCs w:val="24"/>
          <w:rtl/>
        </w:rPr>
        <w:t>ت</w:t>
      </w:r>
      <w:r w:rsidRPr="00B73596">
        <w:rPr>
          <w:rFonts w:eastAsiaTheme="minorHAnsi"/>
          <w:bCs/>
          <w:noProof w:val="0"/>
          <w:szCs w:val="24"/>
          <w:rtl/>
        </w:rPr>
        <w:t xml:space="preserve"> </w:t>
      </w:r>
      <w:r w:rsidRPr="00980F40">
        <w:rPr>
          <w:rFonts w:eastAsiaTheme="minorHAnsi"/>
          <w:bCs/>
          <w:i w:val="0"/>
          <w:iCs/>
          <w:noProof w:val="0"/>
          <w:szCs w:val="24"/>
          <w:lang w:val="en-US"/>
        </w:rPr>
        <w:t>W-</w:t>
      </w:r>
      <w:r w:rsidR="00AB0B61" w:rsidRPr="00980F40">
        <w:rPr>
          <w:rFonts w:eastAsiaTheme="minorHAnsi"/>
          <w:bCs/>
          <w:i w:val="0"/>
          <w:iCs/>
          <w:noProof w:val="0"/>
          <w:szCs w:val="24"/>
          <w:lang w:val="en-US"/>
        </w:rPr>
        <w:t>028</w:t>
      </w:r>
      <w:r w:rsidR="00AB0B61" w:rsidRPr="00B73596">
        <w:rPr>
          <w:rFonts w:eastAsiaTheme="minorHAnsi"/>
          <w:bCs/>
          <w:noProof w:val="0"/>
          <w:szCs w:val="24"/>
          <w:rtl/>
        </w:rPr>
        <w:t xml:space="preserve"> </w:t>
      </w:r>
      <w:r w:rsidRPr="00B73596">
        <w:rPr>
          <w:rFonts w:eastAsiaTheme="minorHAnsi" w:hint="eastAsia"/>
          <w:bCs/>
          <w:noProof w:val="0"/>
          <w:szCs w:val="24"/>
          <w:rtl/>
        </w:rPr>
        <w:t>در</w:t>
      </w:r>
      <w:r w:rsidRPr="00B73596">
        <w:rPr>
          <w:rFonts w:eastAsiaTheme="minorHAnsi"/>
          <w:bCs/>
          <w:noProof w:val="0"/>
          <w:szCs w:val="24"/>
          <w:rtl/>
        </w:rPr>
        <w:t xml:space="preserve"> </w:t>
      </w:r>
      <w:r w:rsidRPr="00B73596">
        <w:rPr>
          <w:rFonts w:eastAsiaTheme="minorHAnsi" w:hint="eastAsia"/>
          <w:bCs/>
          <w:noProof w:val="0"/>
          <w:szCs w:val="24"/>
          <w:rtl/>
        </w:rPr>
        <w:t>نقشه</w:t>
      </w:r>
      <w:r w:rsidRPr="00B73596">
        <w:rPr>
          <w:rFonts w:eastAsiaTheme="minorHAnsi"/>
          <w:bCs/>
          <w:noProof w:val="0"/>
          <w:szCs w:val="24"/>
          <w:rtl/>
        </w:rPr>
        <w:t xml:space="preserve"> </w:t>
      </w:r>
      <w:r w:rsidRPr="00B73596">
        <w:rPr>
          <w:rFonts w:eastAsiaTheme="minorHAnsi" w:hint="eastAsia"/>
          <w:bCs/>
          <w:noProof w:val="0"/>
          <w:szCs w:val="24"/>
          <w:rtl/>
        </w:rPr>
        <w:t>ارسال</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از</w:t>
      </w:r>
      <w:r w:rsidRPr="00B73596">
        <w:rPr>
          <w:rFonts w:eastAsiaTheme="minorHAnsi"/>
          <w:bCs/>
          <w:noProof w:val="0"/>
          <w:szCs w:val="24"/>
          <w:rtl/>
        </w:rPr>
        <w:t xml:space="preserve"> </w:t>
      </w:r>
      <w:r w:rsidRPr="00B73596">
        <w:rPr>
          <w:rFonts w:eastAsiaTheme="minorHAnsi" w:hint="eastAsia"/>
          <w:bCs/>
          <w:noProof w:val="0"/>
          <w:szCs w:val="24"/>
          <w:rtl/>
        </w:rPr>
        <w:t>کارفرما</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محترم</w:t>
      </w:r>
      <w:bookmarkEnd w:id="89"/>
    </w:p>
    <w:p w14:paraId="4D736656" w14:textId="77777777" w:rsidR="00FA6377" w:rsidRPr="00B73596" w:rsidRDefault="00FA6377" w:rsidP="00875864">
      <w:pPr>
        <w:pStyle w:val="a3"/>
        <w:numPr>
          <w:ilvl w:val="0"/>
          <w:numId w:val="0"/>
        </w:numPr>
        <w:bidi/>
        <w:spacing w:after="0"/>
        <w:ind w:left="-55"/>
        <w:jc w:val="center"/>
        <w:rPr>
          <w:rFonts w:cs="B Nazanin"/>
        </w:rPr>
      </w:pPr>
      <w:r w:rsidRPr="00B73596">
        <w:rPr>
          <w:rFonts w:cs="B Nazanin"/>
          <w:rtl/>
        </w:rPr>
        <w:br w:type="page"/>
      </w:r>
      <w:bookmarkStart w:id="90" w:name="_Toc98319869"/>
      <w:bookmarkStart w:id="91" w:name="_Toc98320025"/>
      <w:bookmarkStart w:id="92" w:name="_Toc98321754"/>
      <w:bookmarkStart w:id="93" w:name="_Toc98322140"/>
      <w:bookmarkStart w:id="94" w:name="_Toc151285928"/>
      <w:bookmarkStart w:id="95" w:name="_Toc151286030"/>
      <w:bookmarkStart w:id="96" w:name="_Toc151286495"/>
      <w:r w:rsidR="00010B8F" w:rsidRPr="00980F40">
        <w:rPr>
          <w:rFonts w:cs="B Nazanin"/>
          <w:noProof/>
          <w:lang w:bidi="ar-SA"/>
        </w:rPr>
        <w:lastRenderedPageBreak/>
        <w:drawing>
          <wp:inline distT="0" distB="0" distL="0" distR="0" wp14:anchorId="4F768B4E" wp14:editId="11CAFF96">
            <wp:extent cx="6724451" cy="4891625"/>
            <wp:effectExtent l="59055" t="55245" r="116840" b="116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028-1.JP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r="3155"/>
                    <a:stretch/>
                  </pic:blipFill>
                  <pic:spPr bwMode="auto">
                    <a:xfrm rot="5400000">
                      <a:off x="0" y="0"/>
                      <a:ext cx="6781570" cy="49331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90"/>
      <w:bookmarkEnd w:id="91"/>
      <w:bookmarkEnd w:id="92"/>
      <w:bookmarkEnd w:id="93"/>
      <w:bookmarkEnd w:id="94"/>
      <w:bookmarkEnd w:id="95"/>
      <w:bookmarkEnd w:id="96"/>
    </w:p>
    <w:p w14:paraId="5F29CA55" w14:textId="77777777" w:rsidR="00470C12" w:rsidRPr="00B73596" w:rsidRDefault="00010B8F" w:rsidP="00875864">
      <w:pPr>
        <w:tabs>
          <w:tab w:val="left" w:pos="1112"/>
        </w:tabs>
        <w:bidi/>
        <w:spacing w:before="0" w:after="0"/>
        <w:jc w:val="center"/>
        <w:rPr>
          <w:rFonts w:eastAsiaTheme="minorHAnsi"/>
          <w:i/>
          <w:noProof/>
          <w:color w:val="000000"/>
          <w:sz w:val="24"/>
          <w:szCs w:val="28"/>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 1-1-پ</w:t>
      </w:r>
      <w:r w:rsidRPr="00B73596" w:rsidDel="00FD32E3">
        <w:rPr>
          <w:rFonts w:eastAsiaTheme="minorHAnsi"/>
          <w:i/>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cs="Times New Roman" w:hint="eastAsia"/>
          <w:i/>
          <w:noProof/>
          <w:color w:val="000000"/>
          <w:sz w:val="24"/>
          <w:szCs w:val="28"/>
          <w:rtl/>
          <w:lang w:val="x-none" w:eastAsia="x-none" w:bidi="fa-IR"/>
        </w:rPr>
        <w:t>–</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p>
    <w:p w14:paraId="6143F798" w14:textId="77777777" w:rsidR="003128BE" w:rsidRPr="00B73596" w:rsidRDefault="003128BE" w:rsidP="00B05D3C">
      <w:pPr>
        <w:pStyle w:val="a3"/>
        <w:numPr>
          <w:ilvl w:val="0"/>
          <w:numId w:val="0"/>
        </w:numPr>
        <w:bidi/>
        <w:spacing w:after="0"/>
        <w:ind w:left="-55"/>
        <w:jc w:val="both"/>
        <w:rPr>
          <w:rFonts w:cs="B Nazanin"/>
        </w:rPr>
      </w:pPr>
      <w:bookmarkStart w:id="97" w:name="_Toc98320026"/>
      <w:bookmarkStart w:id="98" w:name="_Toc98321755"/>
      <w:bookmarkStart w:id="99" w:name="_Toc98322141"/>
      <w:bookmarkStart w:id="100" w:name="_Toc151286496"/>
      <w:r w:rsidRPr="00B73596">
        <w:rPr>
          <w:rFonts w:cs="B Nazanin" w:hint="eastAsia"/>
          <w:rtl/>
        </w:rPr>
        <w:lastRenderedPageBreak/>
        <w:t>فصل</w:t>
      </w:r>
      <w:r w:rsidRPr="00B73596">
        <w:rPr>
          <w:rFonts w:cs="B Nazanin"/>
          <w:rtl/>
        </w:rPr>
        <w:t xml:space="preserve"> 2- </w:t>
      </w:r>
      <w:r w:rsidRPr="00B73596">
        <w:rPr>
          <w:rFonts w:cs="B Nazanin" w:hint="eastAsia"/>
          <w:rtl/>
        </w:rPr>
        <w:t>زم</w:t>
      </w:r>
      <w:r w:rsidRPr="00B73596">
        <w:rPr>
          <w:rFonts w:cs="B Nazanin" w:hint="cs"/>
          <w:rtl/>
        </w:rPr>
        <w:t>ی</w:t>
      </w:r>
      <w:r w:rsidRPr="00B73596">
        <w:rPr>
          <w:rFonts w:cs="B Nazanin" w:hint="eastAsia"/>
          <w:rtl/>
        </w:rPr>
        <w:t>ن</w:t>
      </w:r>
      <w:r w:rsidRPr="00B73596">
        <w:rPr>
          <w:rFonts w:cs="B Nazanin"/>
          <w:rtl/>
        </w:rPr>
        <w:t xml:space="preserve"> شناس</w:t>
      </w:r>
      <w:r w:rsidRPr="00B73596">
        <w:rPr>
          <w:rFonts w:cs="B Nazanin" w:hint="cs"/>
          <w:rtl/>
        </w:rPr>
        <w:t>ی</w:t>
      </w:r>
      <w:r w:rsidRPr="00B73596">
        <w:rPr>
          <w:rFonts w:cs="B Nazanin"/>
          <w:rtl/>
        </w:rPr>
        <w:t xml:space="preserve"> عموم</w:t>
      </w:r>
      <w:r w:rsidRPr="00B73596">
        <w:rPr>
          <w:rFonts w:cs="B Nazanin" w:hint="cs"/>
          <w:rtl/>
        </w:rPr>
        <w:t>ی</w:t>
      </w:r>
      <w:r w:rsidRPr="00B73596">
        <w:rPr>
          <w:rFonts w:cs="B Nazanin" w:hint="eastAsia"/>
          <w:rtl/>
        </w:rPr>
        <w:t>،</w:t>
      </w:r>
      <w:r w:rsidRPr="00B73596">
        <w:rPr>
          <w:rFonts w:cs="B Nazanin"/>
          <w:rtl/>
        </w:rPr>
        <w:t xml:space="preserve"> زمين ساخت گستره </w:t>
      </w:r>
      <w:r w:rsidRPr="00B73596">
        <w:rPr>
          <w:rFonts w:cs="B Nazanin" w:hint="eastAsia"/>
          <w:rtl/>
        </w:rPr>
        <w:t>طرح</w:t>
      </w:r>
      <w:r w:rsidRPr="00B73596">
        <w:rPr>
          <w:rFonts w:cs="B Nazanin"/>
          <w:rtl/>
        </w:rPr>
        <w:t xml:space="preserve"> و وضع</w:t>
      </w:r>
      <w:r w:rsidRPr="00B73596">
        <w:rPr>
          <w:rFonts w:cs="B Nazanin" w:hint="cs"/>
          <w:rtl/>
        </w:rPr>
        <w:t>ی</w:t>
      </w:r>
      <w:r w:rsidRPr="00B73596">
        <w:rPr>
          <w:rFonts w:cs="B Nazanin" w:hint="eastAsia"/>
          <w:rtl/>
        </w:rPr>
        <w:t>ت</w:t>
      </w:r>
      <w:r w:rsidRPr="00B73596">
        <w:rPr>
          <w:rFonts w:cs="B Nazanin"/>
          <w:rtl/>
        </w:rPr>
        <w:t xml:space="preserve"> کل</w:t>
      </w:r>
      <w:r w:rsidRPr="00B73596">
        <w:rPr>
          <w:rFonts w:cs="B Nazanin" w:hint="cs"/>
          <w:rtl/>
        </w:rPr>
        <w:t>ی</w:t>
      </w:r>
      <w:r w:rsidRPr="00B73596">
        <w:rPr>
          <w:rFonts w:cs="B Nazanin"/>
          <w:rtl/>
        </w:rPr>
        <w:t xml:space="preserve"> لرزه خ</w:t>
      </w:r>
      <w:r w:rsidRPr="00B73596">
        <w:rPr>
          <w:rFonts w:cs="B Nazanin" w:hint="cs"/>
          <w:rtl/>
        </w:rPr>
        <w:t>ی</w:t>
      </w:r>
      <w:r w:rsidRPr="00B73596">
        <w:rPr>
          <w:rFonts w:cs="B Nazanin" w:hint="eastAsia"/>
          <w:rtl/>
        </w:rPr>
        <w:t>ز</w:t>
      </w:r>
      <w:r w:rsidRPr="00B73596">
        <w:rPr>
          <w:rFonts w:cs="B Nazanin" w:hint="cs"/>
          <w:rtl/>
        </w:rPr>
        <w:t>ی</w:t>
      </w:r>
      <w:r w:rsidRPr="00B73596">
        <w:rPr>
          <w:rFonts w:cs="B Nazanin"/>
          <w:rtl/>
        </w:rPr>
        <w:t xml:space="preserve"> ساختگاه</w:t>
      </w:r>
      <w:bookmarkEnd w:id="83"/>
      <w:bookmarkEnd w:id="84"/>
      <w:bookmarkEnd w:id="85"/>
      <w:bookmarkEnd w:id="86"/>
      <w:bookmarkEnd w:id="87"/>
      <w:bookmarkEnd w:id="88"/>
      <w:bookmarkEnd w:id="97"/>
      <w:bookmarkEnd w:id="98"/>
      <w:bookmarkEnd w:id="99"/>
      <w:bookmarkEnd w:id="100"/>
    </w:p>
    <w:p w14:paraId="077E5E76" w14:textId="77777777" w:rsidR="003128BE" w:rsidRPr="00B73596" w:rsidRDefault="008C5EB7" w:rsidP="00B05D3C">
      <w:pPr>
        <w:pStyle w:val="Heading2"/>
        <w:jc w:val="both"/>
      </w:pPr>
      <w:bookmarkStart w:id="101" w:name="_Toc95114798"/>
      <w:bookmarkStart w:id="102" w:name="_Toc96953874"/>
      <w:bookmarkStart w:id="103" w:name="_Toc96957188"/>
      <w:bookmarkStart w:id="104" w:name="_Toc96958812"/>
      <w:bookmarkStart w:id="105" w:name="_Toc96959095"/>
      <w:bookmarkStart w:id="106" w:name="_Toc97118371"/>
      <w:bookmarkStart w:id="107" w:name="_Toc97130923"/>
      <w:bookmarkStart w:id="108" w:name="_Toc98319871"/>
      <w:bookmarkStart w:id="109" w:name="_Toc98320027"/>
      <w:bookmarkStart w:id="110" w:name="_Toc98321756"/>
      <w:bookmarkStart w:id="111" w:name="_Toc98322142"/>
      <w:bookmarkStart w:id="112" w:name="_Toc151286032"/>
      <w:bookmarkStart w:id="113" w:name="_Toc151286497"/>
      <w:r w:rsidRPr="00B73596">
        <w:rPr>
          <w:rtl/>
        </w:rPr>
        <w:t>1</w:t>
      </w:r>
      <w:r w:rsidR="003128BE" w:rsidRPr="00B73596">
        <w:rPr>
          <w:rtl/>
        </w:rPr>
        <w:t>-</w:t>
      </w:r>
      <w:r w:rsidRPr="00B73596">
        <w:rPr>
          <w:rtl/>
        </w:rPr>
        <w:t>2</w:t>
      </w:r>
      <w:r w:rsidR="003128BE" w:rsidRPr="00B73596">
        <w:rPr>
          <w:rtl/>
        </w:rPr>
        <w:t xml:space="preserve">-مطالعات </w:t>
      </w:r>
      <w:r w:rsidR="003128BE" w:rsidRPr="00B73596">
        <w:rPr>
          <w:rFonts w:hint="eastAsia"/>
          <w:rtl/>
        </w:rPr>
        <w:t>زم</w:t>
      </w:r>
      <w:r w:rsidR="003128BE" w:rsidRPr="00B73596">
        <w:rPr>
          <w:rFonts w:hint="cs"/>
          <w:rtl/>
        </w:rPr>
        <w:t>ی</w:t>
      </w:r>
      <w:r w:rsidR="003128BE" w:rsidRPr="00B73596">
        <w:rPr>
          <w:rFonts w:hint="eastAsia"/>
          <w:rtl/>
        </w:rPr>
        <w:t>ن</w:t>
      </w:r>
      <w:r w:rsidR="003128BE" w:rsidRPr="00B73596">
        <w:rPr>
          <w:rtl/>
        </w:rPr>
        <w:softHyphen/>
      </w:r>
      <w:r w:rsidR="003128BE" w:rsidRPr="00B73596">
        <w:rPr>
          <w:rFonts w:hint="eastAsia"/>
          <w:rtl/>
        </w:rPr>
        <w:t>شناس</w:t>
      </w:r>
      <w:r w:rsidR="003128BE" w:rsidRPr="00B73596">
        <w:rPr>
          <w:rFonts w:hint="cs"/>
          <w:rtl/>
        </w:rPr>
        <w:t>ی</w:t>
      </w:r>
      <w:r w:rsidR="003128BE" w:rsidRPr="00B73596">
        <w:rPr>
          <w:rtl/>
        </w:rPr>
        <w:t xml:space="preserve"> </w:t>
      </w:r>
      <w:r w:rsidR="003128BE" w:rsidRPr="00B73596">
        <w:rPr>
          <w:rFonts w:hint="eastAsia"/>
          <w:rtl/>
        </w:rPr>
        <w:t>عموم</w:t>
      </w:r>
      <w:r w:rsidR="003128BE" w:rsidRPr="00B73596">
        <w:rPr>
          <w:rFonts w:hint="cs"/>
          <w:rtl/>
        </w:rPr>
        <w:t>ی</w:t>
      </w:r>
      <w:r w:rsidR="003128BE" w:rsidRPr="00B73596">
        <w:rPr>
          <w:rtl/>
        </w:rPr>
        <w:t xml:space="preserve"> </w:t>
      </w:r>
      <w:r w:rsidR="003128BE" w:rsidRPr="00B73596">
        <w:rPr>
          <w:rFonts w:hint="eastAsia"/>
          <w:rtl/>
        </w:rPr>
        <w:t>منطقه</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15FA78FC" w14:textId="77777777" w:rsidR="003128BE" w:rsidRPr="00B73596" w:rsidRDefault="003128BE" w:rsidP="00B05D3C">
      <w:pPr>
        <w:pStyle w:val="C0PlainText"/>
        <w:ind w:firstLine="424"/>
        <w:rPr>
          <w:rFonts w:ascii="Arial" w:eastAsiaTheme="minorHAnsi" w:hAnsi="Arial"/>
          <w:sz w:val="28"/>
          <w:rtl/>
          <w:lang w:val="en-US" w:eastAsia="en-US" w:bidi="ar-SA"/>
        </w:rPr>
      </w:pPr>
      <w:r w:rsidRPr="00B73596">
        <w:rPr>
          <w:rFonts w:ascii="Arial" w:eastAsiaTheme="minorHAnsi" w:hAnsi="Arial" w:hint="eastAsia"/>
          <w:sz w:val="28"/>
          <w:rtl/>
          <w:lang w:val="en-US" w:eastAsia="en-US" w:bidi="ar-SA"/>
        </w:rPr>
        <w:t>محدوده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مورد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مطالعه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نقشه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زم</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قرار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گرفته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که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توجه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ژگ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خت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ف</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ز</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ک</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سه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پهنه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جزر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شمال</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تاقد</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تقس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شود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اعظم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رسوبات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منطقه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پهنه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جزر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تشک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دهد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نهشته</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sz w:val="28"/>
          <w:rtl/>
          <w:lang w:val="en-US" w:eastAsia="en-US" w:bidi="ar-SA"/>
        </w:rPr>
        <w:t xml:space="preserve"> به طور غالب از ماسه، رس و 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لت</w:t>
      </w:r>
      <w:r w:rsidRPr="00B73596">
        <w:rPr>
          <w:rFonts w:ascii="Arial" w:eastAsiaTheme="minorHAnsi" w:hAnsi="Arial"/>
          <w:sz w:val="28"/>
          <w:rtl/>
          <w:lang w:val="en-US" w:eastAsia="en-US" w:bidi="ar-SA"/>
        </w:rPr>
        <w:t xml:space="preserve"> </w:t>
      </w:r>
      <w:r w:rsidRPr="00B73596">
        <w:rPr>
          <w:rFonts w:eastAsiaTheme="minorHAnsi" w:cs="Times New Roman"/>
          <w:szCs w:val="24"/>
          <w:lang w:val="en-US" w:eastAsia="en-US" w:bidi="ar-SA"/>
        </w:rPr>
        <w:t>(mud)</w:t>
      </w:r>
      <w:r w:rsidRPr="00B73596">
        <w:rPr>
          <w:rFonts w:ascii="Arial" w:eastAsiaTheme="minorHAnsi" w:hAnsi="Arial"/>
          <w:sz w:val="28"/>
          <w:rtl/>
          <w:lang w:val="en-US" w:eastAsia="en-US" w:bidi="ar-SA"/>
        </w:rPr>
        <w:t xml:space="preserve"> و نمک تشک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شده</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اند</w:t>
      </w:r>
      <w:r w:rsidRPr="00B73596">
        <w:rPr>
          <w:rFonts w:ascii="Arial" w:eastAsiaTheme="minorHAnsi" w:hAnsi="Arial"/>
          <w:sz w:val="28"/>
          <w:rtl/>
          <w:lang w:val="en-US" w:eastAsia="en-US" w:bidi="ar-SA"/>
        </w:rPr>
        <w:t xml:space="preserve">. </w:t>
      </w:r>
    </w:p>
    <w:p w14:paraId="45002427" w14:textId="77777777" w:rsidR="003128BE" w:rsidRPr="00B73596" w:rsidRDefault="003128BE" w:rsidP="00B05D3C">
      <w:pPr>
        <w:pStyle w:val="C0PlainText"/>
        <w:ind w:firstLine="424"/>
        <w:rPr>
          <w:rFonts w:ascii="Arial" w:eastAsiaTheme="minorHAnsi" w:hAnsi="Arial"/>
          <w:sz w:val="28"/>
          <w:rtl/>
          <w:lang w:val="en-US" w:eastAsia="en-US" w:bidi="ar-SA"/>
        </w:rPr>
      </w:pP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استان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بار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ک</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بلند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که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شتر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وسعت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نظر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تقس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بند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طب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ع</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دشت</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ساحل</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جنوب 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ران</w:t>
      </w:r>
      <w:r w:rsidRPr="00B73596">
        <w:rPr>
          <w:rFonts w:ascii="Arial" w:eastAsiaTheme="minorHAnsi" w:hAnsi="Arial"/>
          <w:sz w:val="28"/>
          <w:rtl/>
          <w:lang w:val="en-US" w:eastAsia="en-US" w:bidi="ar-SA"/>
        </w:rPr>
        <w:t xml:space="preserve"> قرار گرفته و با خل</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ج</w:t>
      </w:r>
      <w:r w:rsidRPr="00B73596">
        <w:rPr>
          <w:rFonts w:ascii="Arial" w:eastAsiaTheme="minorHAnsi" w:hAnsi="Arial"/>
          <w:sz w:val="28"/>
          <w:rtl/>
          <w:lang w:val="en-US" w:eastAsia="en-US" w:bidi="ar-SA"/>
        </w:rPr>
        <w:t xml:space="preserve"> فارس 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از 600 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لومتر</w:t>
      </w:r>
      <w:r w:rsidRPr="00B73596">
        <w:rPr>
          <w:rFonts w:ascii="Arial" w:eastAsiaTheme="minorHAnsi" w:hAnsi="Arial"/>
          <w:sz w:val="28"/>
          <w:rtl/>
          <w:lang w:val="en-US" w:eastAsia="en-US" w:bidi="ar-SA"/>
        </w:rPr>
        <w:t xml:space="preserve"> مرز در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یی</w:t>
      </w:r>
      <w:r w:rsidRPr="00B73596">
        <w:rPr>
          <w:rFonts w:ascii="Arial" w:eastAsiaTheme="minorHAnsi" w:hAnsi="Arial"/>
          <w:sz w:val="28"/>
          <w:rtl/>
          <w:lang w:val="en-US" w:eastAsia="en-US" w:bidi="ar-SA"/>
        </w:rPr>
        <w:t xml:space="preserve"> دارد. خليج فارس يك درياي حاشيه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 xml:space="preserve">اي </w:t>
      </w:r>
      <w:r w:rsidRPr="00B73596">
        <w:rPr>
          <w:rFonts w:eastAsiaTheme="minorHAnsi" w:cs="Times New Roman"/>
          <w:szCs w:val="24"/>
          <w:rtl/>
          <w:lang w:val="en-US" w:eastAsia="en-US" w:bidi="ar-SA"/>
        </w:rPr>
        <w:t>(</w:t>
      </w:r>
      <w:r w:rsidRPr="00B73596">
        <w:rPr>
          <w:rFonts w:eastAsiaTheme="minorHAnsi" w:cs="Times New Roman"/>
          <w:szCs w:val="24"/>
          <w:lang w:val="en-US" w:eastAsia="en-US" w:bidi="ar-SA"/>
        </w:rPr>
        <w:t>Marginal Sea</w:t>
      </w:r>
      <w:r w:rsidRPr="00B73596">
        <w:rPr>
          <w:rFonts w:eastAsiaTheme="minorHAnsi" w:cs="Times New Roman"/>
          <w:szCs w:val="24"/>
          <w:rtl/>
          <w:lang w:val="en-US" w:eastAsia="en-US" w:bidi="ar-SA"/>
        </w:rPr>
        <w:t xml:space="preserve">) </w:t>
      </w:r>
      <w:r w:rsidRPr="00B73596">
        <w:rPr>
          <w:rFonts w:ascii="Arial" w:eastAsiaTheme="minorHAnsi" w:hAnsi="Arial"/>
          <w:sz w:val="28"/>
          <w:rtl/>
          <w:lang w:val="en-US" w:eastAsia="en-US" w:bidi="ar-SA"/>
        </w:rPr>
        <w:t xml:space="preserve">است كه به طور كامل روي فلات قاره قرار دارد و سراشيبي </w:t>
      </w:r>
      <w:r w:rsidRPr="00B73596">
        <w:rPr>
          <w:rFonts w:eastAsiaTheme="minorHAnsi" w:cs="Times New Roman"/>
          <w:szCs w:val="24"/>
          <w:rtl/>
          <w:lang w:val="en-US" w:eastAsia="en-US" w:bidi="ar-SA"/>
        </w:rPr>
        <w:t>(</w:t>
      </w:r>
      <w:r w:rsidRPr="00B73596">
        <w:rPr>
          <w:rFonts w:eastAsiaTheme="minorHAnsi" w:cs="Times New Roman"/>
          <w:szCs w:val="24"/>
          <w:lang w:val="en-US" w:eastAsia="en-US" w:bidi="ar-SA"/>
        </w:rPr>
        <w:t>Slope</w:t>
      </w:r>
      <w:r w:rsidRPr="00B73596">
        <w:rPr>
          <w:rFonts w:eastAsiaTheme="minorHAnsi" w:cs="Times New Roman"/>
          <w:szCs w:val="24"/>
          <w:rtl/>
          <w:lang w:val="en-US" w:eastAsia="en-US" w:bidi="ar-SA"/>
        </w:rPr>
        <w:t>)</w:t>
      </w:r>
      <w:r w:rsidRPr="00B73596">
        <w:rPr>
          <w:rFonts w:ascii="Arial" w:eastAsiaTheme="minorHAnsi" w:hAnsi="Arial"/>
          <w:sz w:val="28"/>
          <w:rtl/>
          <w:lang w:val="en-US" w:eastAsia="en-US" w:bidi="ar-SA"/>
        </w:rPr>
        <w:t xml:space="preserve"> آن در خليج عمان است. اين خليج 200 تا 300 كيلومتر پهنا و سطحي در حدود 226000 كيلومترمربع را زير پوشش دارد. ژرفاي ميانگين آن حدود 35 متر و ژرف</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ترين نقط</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آن 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تنگ</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هرمز 165 متر و ميانگين آن در كناره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محور، 74 تا 92 متر است. از نظر ريخت</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شناسي، خليج فارس نامتقارن و شيب ساحل عربي (جنوبي) آن آرام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تر از ساحل ايراني (شمالي) است.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اين دريا، از سازندهاي سخت و بلند با ريختار خطي ساخته شده و با واسط</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يك دشت ساحلي باريك، با دريا در ارتباط است. منطقة كم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شيب كرانة جنوبي و درياي كم ژرفاي آن با تاقديس</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هايي با بام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 xml:space="preserve">هاي كم شيب با روند شمالي </w:t>
      </w:r>
      <w:r w:rsidRPr="00B73596">
        <w:rPr>
          <w:rFonts w:eastAsiaTheme="minorHAnsi" w:cs="Times New Roman" w:hint="eastAsia"/>
          <w:sz w:val="28"/>
          <w:rtl/>
          <w:lang w:val="en-US" w:eastAsia="en-US" w:bidi="ar-SA"/>
        </w:rPr>
        <w:t>–</w:t>
      </w:r>
      <w:r w:rsidRPr="00B73596">
        <w:rPr>
          <w:rFonts w:ascii="Arial" w:eastAsiaTheme="minorHAnsi" w:hAnsi="Arial"/>
          <w:sz w:val="28"/>
          <w:rtl/>
          <w:lang w:val="en-US" w:eastAsia="en-US" w:bidi="ar-SA"/>
        </w:rPr>
        <w:t xml:space="preserve"> جنوبي تا شمال خاوري </w:t>
      </w:r>
      <w:r w:rsidRPr="00B73596">
        <w:rPr>
          <w:rFonts w:eastAsiaTheme="minorHAnsi" w:cs="Times New Roman" w:hint="eastAsia"/>
          <w:sz w:val="28"/>
          <w:rtl/>
          <w:lang w:val="en-US" w:eastAsia="en-US" w:bidi="ar-SA"/>
        </w:rPr>
        <w:t>–</w:t>
      </w:r>
      <w:r w:rsidRPr="00B73596">
        <w:rPr>
          <w:rFonts w:ascii="Arial" w:eastAsiaTheme="minorHAnsi" w:hAnsi="Arial"/>
          <w:sz w:val="28"/>
          <w:rtl/>
          <w:lang w:val="en-US" w:eastAsia="en-US" w:bidi="ar-SA"/>
        </w:rPr>
        <w:t xml:space="preserve"> جنوب باختري (روند پي</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سنگ عربستان)، اغلب ميدان</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نفتي بزرگي را مي</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سازند.</w:t>
      </w:r>
      <w:r w:rsidRPr="00B73596">
        <w:rPr>
          <w:rFonts w:ascii="Cambria" w:eastAsiaTheme="minorHAnsi" w:hAnsi="Cambria" w:cs="Times New Roman"/>
          <w:sz w:val="28"/>
          <w:rtl/>
          <w:lang w:val="en-US" w:eastAsia="en-US" w:bidi="ar-SA"/>
        </w:rPr>
        <w:t> </w:t>
      </w:r>
      <w:r w:rsidRPr="00B73596">
        <w:rPr>
          <w:rFonts w:ascii="Arial" w:eastAsiaTheme="minorHAnsi" w:hAnsi="Arial"/>
          <w:sz w:val="28"/>
          <w:rtl/>
          <w:lang w:val="en-US" w:eastAsia="en-US" w:bidi="ar-SA"/>
        </w:rPr>
        <w:t>از سوي ديگر،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اين خليج، كرانه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اي كوهستاني با روند شمال باختري است كه پشته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تاقديسي با بلندي بيش از 1500 متر هستند. به همين دليل، ساختارهاي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شمالي خليج فارس، از ديدگاه هندسي، با آنچه كه 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جنوبي است، تفاوت دارد.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شکل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2-1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2-2 </w:t>
      </w:r>
      <w:r w:rsidRPr="00B73596">
        <w:rPr>
          <w:rFonts w:ascii="Arial" w:eastAsiaTheme="minorHAnsi" w:hAnsi="Arial" w:hint="eastAsia"/>
          <w:sz w:val="28"/>
          <w:rtl/>
          <w:lang w:val="en-US" w:eastAsia="en-US" w:bidi="ar-SA"/>
        </w:rPr>
        <w:t>شرا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ط</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زم</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محور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خل</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ج</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فارس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نشان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w:t>
      </w:r>
    </w:p>
    <w:p w14:paraId="3177C662" w14:textId="77777777" w:rsidR="003128BE" w:rsidRPr="00B73596" w:rsidRDefault="003128BE" w:rsidP="00B05D3C">
      <w:pPr>
        <w:bidi/>
        <w:jc w:val="both"/>
        <w:rPr>
          <w:rFonts w:ascii="BNAZANIN" w:hAnsi="BNAZANIN"/>
          <w:sz w:val="28"/>
          <w:szCs w:val="28"/>
          <w:rtl/>
        </w:rPr>
      </w:pPr>
      <w:r w:rsidRPr="00B73596">
        <w:rPr>
          <w:rFonts w:ascii="BNAZANIN" w:hAnsi="BNAZANIN" w:hint="eastAsia"/>
          <w:sz w:val="28"/>
          <w:szCs w:val="28"/>
          <w:rtl/>
        </w:rPr>
        <w:t>ا</w:t>
      </w:r>
      <w:r w:rsidRPr="00B73596">
        <w:rPr>
          <w:rFonts w:ascii="BNAZANIN" w:hAnsi="BNAZANIN" w:hint="cs"/>
          <w:sz w:val="28"/>
          <w:szCs w:val="28"/>
          <w:rtl/>
        </w:rPr>
        <w:t>ﺳﺘﺎ</w:t>
      </w:r>
      <w:r w:rsidRPr="00B73596">
        <w:rPr>
          <w:rFonts w:ascii="BNAZANIN" w:hAnsi="BNAZANIN" w:hint="eastAsia"/>
          <w:sz w:val="28"/>
          <w:szCs w:val="28"/>
          <w:rtl/>
        </w:rPr>
        <w:t>ن</w:t>
      </w:r>
      <w:r w:rsidRPr="00B73596">
        <w:rPr>
          <w:rFonts w:ascii="BNAZANIN" w:hAnsi="BNAZANIN"/>
          <w:sz w:val="28"/>
          <w:szCs w:val="28"/>
          <w:rtl/>
        </w:rPr>
        <w:t xml:space="preserve"> </w:t>
      </w:r>
      <w:r w:rsidRPr="00B73596">
        <w:rPr>
          <w:rFonts w:ascii="BNAZANIN" w:hAnsi="BNAZANIN" w:hint="cs"/>
          <w:sz w:val="28"/>
          <w:szCs w:val="28"/>
          <w:rtl/>
        </w:rPr>
        <w:t>ﺑﻮﺷﻬﺮ</w:t>
      </w:r>
      <w:r w:rsidRPr="00B73596">
        <w:rPr>
          <w:rFonts w:ascii="BNAZANIN" w:hAnsi="BNAZANIN"/>
          <w:sz w:val="28"/>
          <w:szCs w:val="28"/>
          <w:rtl/>
        </w:rPr>
        <w:t xml:space="preserve"> </w:t>
      </w:r>
      <w:r w:rsidRPr="00B73596">
        <w:rPr>
          <w:rFonts w:ascii="BNAZANIN" w:hAnsi="BNAZANIN" w:hint="eastAsia"/>
          <w:sz w:val="28"/>
          <w:szCs w:val="28"/>
          <w:rtl/>
        </w:rPr>
        <w:t>از</w:t>
      </w:r>
      <w:r w:rsidRPr="00B73596">
        <w:rPr>
          <w:rFonts w:ascii="BNAZANIN" w:hAnsi="BNAZANIN"/>
          <w:sz w:val="28"/>
          <w:szCs w:val="28"/>
          <w:rtl/>
        </w:rPr>
        <w:t xml:space="preserve"> </w:t>
      </w:r>
      <w:r w:rsidRPr="00B73596">
        <w:rPr>
          <w:rFonts w:ascii="BNAZANIN" w:hAnsi="BNAZANIN" w:hint="cs"/>
          <w:sz w:val="28"/>
          <w:szCs w:val="28"/>
          <w:rtl/>
        </w:rPr>
        <w:t>ﻧﻈﺮ</w:t>
      </w:r>
      <w:r w:rsidRPr="00B73596">
        <w:rPr>
          <w:rFonts w:ascii="BNAZANIN" w:hAnsi="BNAZANIN"/>
          <w:sz w:val="28"/>
          <w:szCs w:val="28"/>
          <w:rtl/>
        </w:rPr>
        <w:t xml:space="preserve"> </w:t>
      </w:r>
      <w:r w:rsidRPr="00B73596">
        <w:rPr>
          <w:rFonts w:ascii="BNAZANIN" w:hAnsi="BNAZANIN" w:hint="cs"/>
          <w:sz w:val="28"/>
          <w:szCs w:val="28"/>
          <w:rtl/>
        </w:rPr>
        <w:t>ﭘﺴﺘﯽ</w:t>
      </w:r>
      <w:r w:rsidRPr="00B73596">
        <w:rPr>
          <w:rFonts w:ascii="BNAZANIN" w:hAnsi="BNAZANIN"/>
          <w:sz w:val="28"/>
          <w:szCs w:val="28"/>
          <w:rtl/>
        </w:rPr>
        <w:t xml:space="preserve"> </w:t>
      </w:r>
      <w:r w:rsidRPr="00B73596">
        <w:rPr>
          <w:rFonts w:ascii="BNAZANIN" w:hAnsi="BNAZANIN" w:hint="eastAsia"/>
          <w:sz w:val="28"/>
          <w:szCs w:val="28"/>
          <w:rtl/>
        </w:rPr>
        <w:t>و</w:t>
      </w:r>
      <w:r w:rsidRPr="00B73596">
        <w:rPr>
          <w:rFonts w:ascii="BNAZANIN" w:hAnsi="BNAZANIN"/>
          <w:sz w:val="28"/>
          <w:szCs w:val="28"/>
          <w:rtl/>
        </w:rPr>
        <w:t xml:space="preserve"> </w:t>
      </w:r>
      <w:r w:rsidRPr="00B73596">
        <w:rPr>
          <w:rFonts w:ascii="BNAZANIN" w:hAnsi="BNAZANIN" w:hint="cs"/>
          <w:sz w:val="28"/>
          <w:szCs w:val="28"/>
          <w:rtl/>
        </w:rPr>
        <w:t>ﺑﻠﻨﺪ</w:t>
      </w:r>
      <w:r w:rsidRPr="00B73596">
        <w:rPr>
          <w:rFonts w:ascii="BNAZANIN" w:hAnsi="BNAZANIN" w:hint="eastAsia"/>
          <w:sz w:val="28"/>
          <w:szCs w:val="28"/>
          <w:rtl/>
        </w:rPr>
        <w:t>ي</w:t>
      </w:r>
      <w:r w:rsidRPr="00B73596">
        <w:rPr>
          <w:rFonts w:ascii="BNAZANIN" w:hAnsi="BNAZANIN"/>
          <w:sz w:val="28"/>
          <w:szCs w:val="28"/>
          <w:rtl/>
        </w:rPr>
        <w:t xml:space="preserve"> </w:t>
      </w:r>
      <w:r w:rsidRPr="00B73596">
        <w:rPr>
          <w:rFonts w:ascii="BNAZANIN" w:hAnsi="BNAZANIN" w:hint="cs"/>
          <w:sz w:val="28"/>
          <w:szCs w:val="28"/>
          <w:rtl/>
        </w:rPr>
        <w:t>ﺑﻪ</w:t>
      </w:r>
      <w:r w:rsidRPr="00B73596">
        <w:rPr>
          <w:rFonts w:ascii="BNAZANIN" w:hAnsi="BNAZANIN"/>
          <w:sz w:val="28"/>
          <w:szCs w:val="28"/>
          <w:rtl/>
        </w:rPr>
        <w:t xml:space="preserve"> </w:t>
      </w:r>
      <w:r w:rsidRPr="00B73596">
        <w:rPr>
          <w:rFonts w:ascii="BNAZANIN" w:hAnsi="BNAZANIN" w:hint="eastAsia"/>
          <w:sz w:val="28"/>
          <w:szCs w:val="28"/>
          <w:rtl/>
        </w:rPr>
        <w:t>دو</w:t>
      </w:r>
      <w:r w:rsidRPr="00B73596">
        <w:rPr>
          <w:rFonts w:ascii="BNAZANIN" w:hAnsi="BNAZANIN"/>
          <w:sz w:val="28"/>
          <w:szCs w:val="28"/>
          <w:rtl/>
        </w:rPr>
        <w:t xml:space="preserve"> </w:t>
      </w:r>
      <w:r w:rsidRPr="00B73596">
        <w:rPr>
          <w:rFonts w:ascii="BNAZANIN" w:hAnsi="BNAZANIN" w:hint="cs"/>
          <w:sz w:val="28"/>
          <w:szCs w:val="28"/>
          <w:rtl/>
        </w:rPr>
        <w:t>ﻗﺴﻤﺖ</w:t>
      </w:r>
      <w:r w:rsidRPr="00B73596">
        <w:rPr>
          <w:rFonts w:ascii="BNAZANIN" w:hAnsi="BNAZANIN"/>
          <w:sz w:val="28"/>
          <w:szCs w:val="28"/>
          <w:rtl/>
        </w:rPr>
        <w:t xml:space="preserve"> </w:t>
      </w:r>
      <w:r w:rsidRPr="00B73596">
        <w:rPr>
          <w:rFonts w:ascii="BNAZANIN" w:hAnsi="BNAZANIN" w:hint="cs"/>
          <w:sz w:val="28"/>
          <w:szCs w:val="28"/>
          <w:rtl/>
        </w:rPr>
        <w:t>ﺟﻠﮕﻪ</w:t>
      </w:r>
      <w:r w:rsidRPr="00B73596">
        <w:rPr>
          <w:rFonts w:ascii="BNAZANIN" w:hAnsi="BNAZANIN" w:hint="eastAsia"/>
          <w:sz w:val="28"/>
          <w:szCs w:val="28"/>
          <w:rtl/>
        </w:rPr>
        <w:t>اي</w:t>
      </w:r>
      <w:r w:rsidRPr="00B73596">
        <w:rPr>
          <w:rFonts w:ascii="BNAZANIN" w:hAnsi="BNAZANIN"/>
          <w:sz w:val="28"/>
          <w:szCs w:val="28"/>
          <w:rtl/>
        </w:rPr>
        <w:t xml:space="preserve"> </w:t>
      </w:r>
      <w:r w:rsidRPr="00B73596">
        <w:rPr>
          <w:rFonts w:ascii="BNAZANIN" w:hAnsi="BNAZANIN" w:hint="eastAsia"/>
          <w:sz w:val="28"/>
          <w:szCs w:val="28"/>
          <w:rtl/>
        </w:rPr>
        <w:t>و</w:t>
      </w:r>
      <w:r w:rsidRPr="00B73596">
        <w:rPr>
          <w:rFonts w:ascii="BNAZANIN" w:hAnsi="BNAZANIN"/>
          <w:sz w:val="28"/>
          <w:szCs w:val="28"/>
          <w:rtl/>
        </w:rPr>
        <w:t xml:space="preserve"> </w:t>
      </w:r>
      <w:r w:rsidRPr="00B73596">
        <w:rPr>
          <w:rFonts w:ascii="BNAZANIN" w:hAnsi="BNAZANIN" w:hint="cs"/>
          <w:sz w:val="28"/>
          <w:szCs w:val="28"/>
          <w:rtl/>
        </w:rPr>
        <w:t>ﮐﻮﻫﺴﺘﺎﻧﯽ</w:t>
      </w:r>
      <w:r w:rsidRPr="00B73596">
        <w:rPr>
          <w:rFonts w:ascii="BNAZANIN" w:hAnsi="BNAZANIN"/>
          <w:sz w:val="28"/>
          <w:szCs w:val="28"/>
          <w:rtl/>
        </w:rPr>
        <w:t xml:space="preserve"> </w:t>
      </w:r>
      <w:r w:rsidRPr="00B73596">
        <w:rPr>
          <w:rFonts w:ascii="BNAZANIN" w:hAnsi="BNAZANIN" w:hint="cs"/>
          <w:sz w:val="28"/>
          <w:szCs w:val="28"/>
          <w:rtl/>
        </w:rPr>
        <w:t>ﺗﻘﺴﯿﻢ</w:t>
      </w:r>
      <w:r w:rsidRPr="00B73596">
        <w:rPr>
          <w:rFonts w:ascii="BNAZANIN" w:hAnsi="BNAZANIN"/>
          <w:sz w:val="28"/>
          <w:szCs w:val="28"/>
          <w:rtl/>
        </w:rPr>
        <w:t xml:space="preserve"> </w:t>
      </w:r>
      <w:r w:rsidRPr="00B73596">
        <w:rPr>
          <w:rFonts w:ascii="BNAZANIN" w:hAnsi="BNAZANIN" w:hint="cs"/>
          <w:sz w:val="28"/>
          <w:szCs w:val="28"/>
          <w:rtl/>
        </w:rPr>
        <w:t>ﻣﯽﺷﻮ</w:t>
      </w:r>
      <w:r w:rsidRPr="00B73596">
        <w:rPr>
          <w:rFonts w:ascii="BNAZANIN" w:hAnsi="BNAZANIN" w:hint="eastAsia"/>
          <w:sz w:val="28"/>
          <w:szCs w:val="28"/>
          <w:rtl/>
        </w:rPr>
        <w:t>د</w:t>
      </w:r>
      <w:r w:rsidRPr="00B73596">
        <w:rPr>
          <w:rFonts w:ascii="BNAZANIN" w:hAnsi="BNAZANIN"/>
          <w:sz w:val="28"/>
          <w:szCs w:val="28"/>
          <w:rtl/>
        </w:rPr>
        <w:t xml:space="preserve">: </w:t>
      </w:r>
    </w:p>
    <w:p w14:paraId="5B026BC0" w14:textId="77777777" w:rsidR="003128BE" w:rsidRPr="00B73596" w:rsidRDefault="003128BE" w:rsidP="005665AA">
      <w:pPr>
        <w:pStyle w:val="C0PlainText"/>
        <w:ind w:left="108" w:firstLine="424"/>
        <w:rPr>
          <w:rFonts w:ascii="Arial" w:eastAsiaTheme="minorHAnsi" w:hAnsi="Arial"/>
          <w:sz w:val="28"/>
          <w:rtl/>
          <w:lang w:val="en-US" w:eastAsia="en-US" w:bidi="ar-SA"/>
        </w:rPr>
      </w:pPr>
      <w:r w:rsidRPr="00B73596">
        <w:rPr>
          <w:rFonts w:ascii="Arial" w:eastAsiaTheme="minorHAnsi" w:hAnsi="Arial" w:hint="cs"/>
          <w:sz w:val="28"/>
          <w:rtl/>
          <w:lang w:val="en-US" w:eastAsia="en-US" w:bidi="ar-SA"/>
        </w:rPr>
        <w:t>ﻗﺴﻤﺖ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w:t>
      </w:r>
      <w:r w:rsidRPr="00B73596">
        <w:rPr>
          <w:rFonts w:ascii="Arial" w:eastAsiaTheme="minorHAnsi" w:hAnsi="Arial" w:hint="eastAsia"/>
          <w:sz w:val="28"/>
          <w:rtl/>
          <w:lang w:val="en-US" w:eastAsia="en-US" w:bidi="ar-SA"/>
        </w:rPr>
        <w:t>اي</w:t>
      </w:r>
      <w:r w:rsidRPr="00B73596">
        <w:rPr>
          <w:rFonts w:ascii="Arial" w:eastAsiaTheme="minorHAnsi" w:hAnsi="Arial"/>
          <w:sz w:val="28"/>
          <w:rtl/>
          <w:lang w:val="en-US" w:eastAsia="en-US" w:bidi="ar-SA"/>
        </w:rPr>
        <w:t>: همانگونه که پ</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شتر</w:t>
      </w:r>
      <w:r w:rsidRPr="00B73596">
        <w:rPr>
          <w:rFonts w:ascii="Arial" w:eastAsiaTheme="minorHAnsi" w:hAnsi="Arial"/>
          <w:sz w:val="28"/>
          <w:rtl/>
          <w:lang w:val="en-US" w:eastAsia="en-US" w:bidi="ar-SA"/>
        </w:rPr>
        <w:t xml:space="preserve"> ذکر شد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درا</w:t>
      </w:r>
      <w:r w:rsidRPr="00B73596">
        <w:rPr>
          <w:rFonts w:ascii="Arial" w:eastAsiaTheme="minorHAnsi" w:hAnsi="Arial" w:hint="cs"/>
          <w:sz w:val="28"/>
          <w:rtl/>
          <w:lang w:val="en-US" w:eastAsia="en-US" w:bidi="ar-SA"/>
        </w:rPr>
        <w:t>ﻣﺘﺪ</w:t>
      </w:r>
      <w:r w:rsidRPr="00B73596">
        <w:rPr>
          <w:rFonts w:ascii="Arial" w:eastAsiaTheme="minorHAnsi" w:hAnsi="Arial" w:hint="eastAsia"/>
          <w:sz w:val="28"/>
          <w:rtl/>
          <w:lang w:val="en-US" w:eastAsia="en-US" w:bidi="ar-SA"/>
        </w:rPr>
        <w:t>اد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ﺧﻠﯿﺞ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ﻓﺎ</w:t>
      </w:r>
      <w:r w:rsidRPr="00B73596">
        <w:rPr>
          <w:rFonts w:ascii="Arial" w:eastAsiaTheme="minorHAnsi" w:hAnsi="Arial" w:hint="eastAsia"/>
          <w:sz w:val="28"/>
          <w:rtl/>
          <w:lang w:val="en-US" w:eastAsia="en-US" w:bidi="ar-SA"/>
        </w:rPr>
        <w:t>رس</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دارد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ﻋﺮ</w:t>
      </w:r>
      <w:r w:rsidRPr="00B73596">
        <w:rPr>
          <w:rFonts w:ascii="Arial" w:eastAsiaTheme="minorHAnsi" w:hAnsi="Arial" w:hint="eastAsia"/>
          <w:sz w:val="28"/>
          <w:rtl/>
          <w:lang w:val="en-US" w:eastAsia="en-US" w:bidi="ar-SA"/>
        </w:rPr>
        <w:t>ض</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ﺟﻬﺖ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ﺷﻤﺎ</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ﻏﺮﺑﯽ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ﻧﺎﺣﯿﻪ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ﺑﻨﺪ</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د</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لم</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ﻗﺴﻤ</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ﺟﻨﻮ</w:t>
      </w:r>
      <w:r w:rsidRPr="00B73596">
        <w:rPr>
          <w:rFonts w:ascii="Arial" w:eastAsiaTheme="minorHAnsi" w:hAnsi="Arial" w:hint="eastAsia"/>
          <w:sz w:val="28"/>
          <w:rtl/>
          <w:lang w:val="en-US" w:eastAsia="en-US" w:bidi="ar-SA"/>
        </w:rPr>
        <w:t>ب</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ﺷﺮﻗﯽ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ﻓﺰ</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ﯾﺶ</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ﻣﯽﯾﺎﺑﺪ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ﺣﺪ</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ﮐﺜﺮ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140</w:t>
      </w:r>
      <w:r w:rsidRPr="00B73596">
        <w:rPr>
          <w:rFonts w:ascii="Arial" w:eastAsiaTheme="minorHAnsi" w:hAnsi="Arial" w:hint="cs"/>
          <w:sz w:val="28"/>
          <w:rtl/>
          <w:lang w:val="en-US" w:eastAsia="en-US" w:bidi="ar-SA"/>
        </w:rPr>
        <w:t>ﮐﯿﻠﻮﻣﺘﺮ</w:t>
      </w:r>
      <w:r w:rsidRPr="00B73596">
        <w:rPr>
          <w:rFonts w:ascii="Arial" w:eastAsiaTheme="minorHAnsi" w:hAnsi="Arial"/>
          <w:sz w:val="28"/>
          <w:rtl/>
          <w:lang w:val="en-US" w:eastAsia="en-US" w:bidi="ar-SA"/>
        </w:rPr>
        <w:t xml:space="preserve"> در ا</w:t>
      </w:r>
      <w:r w:rsidRPr="00B73596">
        <w:rPr>
          <w:rFonts w:ascii="Arial" w:eastAsiaTheme="minorHAnsi" w:hAnsi="Arial" w:hint="cs"/>
          <w:sz w:val="28"/>
          <w:rtl/>
          <w:lang w:val="en-US" w:eastAsia="en-US" w:bidi="ar-SA"/>
        </w:rPr>
        <w:t>ﻣﺘﺪ</w:t>
      </w:r>
      <w:r w:rsidRPr="00B73596">
        <w:rPr>
          <w:rFonts w:ascii="Arial" w:eastAsiaTheme="minorHAnsi" w:hAnsi="Arial" w:hint="eastAsia"/>
          <w:sz w:val="28"/>
          <w:rtl/>
          <w:lang w:val="en-US" w:eastAsia="en-US" w:bidi="ar-SA"/>
        </w:rPr>
        <w:t>اد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دره</w:t>
      </w:r>
      <w:r w:rsidRPr="00B73596">
        <w:rPr>
          <w:rFonts w:ascii="Arial" w:eastAsiaTheme="minorHAnsi" w:hAnsi="Arial"/>
          <w:sz w:val="28"/>
          <w:rtl/>
          <w:lang w:val="en-US" w:eastAsia="en-US" w:bidi="ar-SA"/>
        </w:rPr>
        <w:t xml:space="preserve"> رود </w:t>
      </w:r>
      <w:r w:rsidRPr="00B73596">
        <w:rPr>
          <w:rFonts w:ascii="Arial" w:eastAsiaTheme="minorHAnsi" w:hAnsi="Arial" w:hint="cs"/>
          <w:sz w:val="28"/>
          <w:rtl/>
          <w:lang w:val="en-US" w:eastAsia="en-US" w:bidi="ar-SA"/>
        </w:rPr>
        <w:t>ﻣﻨﺪ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ﺳﺪ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جلگه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ﻣﺬﮐﻮ</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ر</w:t>
      </w:r>
      <w:r w:rsidRPr="00B73596">
        <w:rPr>
          <w:rFonts w:ascii="Arial" w:eastAsiaTheme="minorHAnsi" w:hAnsi="Arial" w:hint="cs"/>
          <w:sz w:val="28"/>
          <w:rtl/>
          <w:lang w:val="en-US" w:eastAsia="en-US" w:bidi="ar-SA"/>
        </w:rPr>
        <w:t>ﺳﻮﺑﺎ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رود</w:t>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دا</w:t>
      </w:r>
      <w:r w:rsidRPr="00B73596">
        <w:rPr>
          <w:rFonts w:ascii="Arial" w:eastAsiaTheme="minorHAnsi" w:hAnsi="Arial" w:hint="cs"/>
          <w:sz w:val="28"/>
          <w:rtl/>
          <w:lang w:val="en-US" w:eastAsia="en-US" w:bidi="ar-SA"/>
        </w:rPr>
        <w:t>ﻟﮑﯽ</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ــ</w:t>
      </w:r>
      <w:r w:rsidRPr="00B73596">
        <w:rPr>
          <w:rFonts w:ascii="Arial" w:eastAsiaTheme="minorHAnsi" w:hAnsi="Arial" w:hint="cs"/>
          <w:sz w:val="28"/>
          <w:rtl/>
          <w:lang w:val="en-US" w:eastAsia="en-US" w:bidi="ar-SA"/>
        </w:rPr>
        <w:t>ﺎﭘﻮ</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ﻫﺮ</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ﻣﻨﺪ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ﺗﺸﮑﯿﻞ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ﯾﺎﻓﺘﻪ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ﺟﻤﻠﻪ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ﺣﯽ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واقع</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جلگه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ﻣﯽﺗﻮ</w:t>
      </w:r>
      <w:r w:rsidRPr="00B73596">
        <w:rPr>
          <w:rFonts w:ascii="Arial" w:eastAsiaTheme="minorHAnsi" w:hAnsi="Arial" w:hint="eastAsia"/>
          <w:sz w:val="28"/>
          <w:rtl/>
          <w:lang w:val="en-US" w:eastAsia="en-US" w:bidi="ar-SA"/>
        </w:rPr>
        <w:t>ان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ﺑﺮ</w:t>
      </w:r>
      <w:r w:rsidRPr="00B73596">
        <w:rPr>
          <w:rFonts w:ascii="Arial" w:eastAsiaTheme="minorHAnsi" w:hAnsi="Arial" w:hint="eastAsia"/>
          <w:sz w:val="28"/>
          <w:rtl/>
          <w:lang w:val="en-US" w:eastAsia="en-US" w:bidi="ar-SA"/>
        </w:rPr>
        <w:t>از</w:t>
      </w:r>
      <w:r w:rsidRPr="00B73596">
        <w:rPr>
          <w:rFonts w:ascii="Arial" w:eastAsiaTheme="minorHAnsi" w:hAnsi="Arial" w:hint="cs"/>
          <w:sz w:val="28"/>
          <w:rtl/>
          <w:lang w:val="en-US" w:eastAsia="en-US" w:bidi="ar-SA"/>
        </w:rPr>
        <w:t>ﺟﺎ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ﺎ</w:t>
      </w:r>
      <w:r w:rsidRPr="00B73596">
        <w:rPr>
          <w:rFonts w:ascii="Arial" w:eastAsiaTheme="minorHAnsi" w:hAnsi="Arial" w:hint="eastAsia"/>
          <w:sz w:val="28"/>
          <w:rtl/>
          <w:lang w:val="en-US" w:eastAsia="en-US" w:bidi="ar-SA"/>
        </w:rPr>
        <w:t>ره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ﻄﺢ</w:t>
      </w:r>
      <w:r w:rsidRPr="00B73596">
        <w:rPr>
          <w:rFonts w:ascii="Arial" w:eastAsiaTheme="minorHAnsi" w:hAnsi="Arial"/>
          <w:sz w:val="28"/>
          <w:rtl/>
          <w:lang w:val="en-US" w:eastAsia="en-US" w:bidi="ar-SA"/>
        </w:rPr>
        <w:t xml:space="preserve"> و</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ﯿﻌﯽ</w:t>
      </w:r>
      <w:r w:rsidRPr="00B73596">
        <w:rPr>
          <w:rFonts w:ascii="Arial" w:eastAsiaTheme="minorHAnsi" w:hAnsi="Arial"/>
          <w:sz w:val="28"/>
          <w:rtl/>
          <w:lang w:val="en-US" w:eastAsia="en-US" w:bidi="ar-SA"/>
        </w:rPr>
        <w:t xml:space="preserve"> از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ﻤﺎ</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را در </w:t>
      </w:r>
      <w:r w:rsidRPr="00B73596">
        <w:rPr>
          <w:rFonts w:ascii="Arial" w:eastAsiaTheme="minorHAnsi" w:hAnsi="Arial" w:hint="cs"/>
          <w:sz w:val="28"/>
          <w:rtl/>
          <w:lang w:val="en-US" w:eastAsia="en-US" w:bidi="ar-SA"/>
        </w:rPr>
        <w:t>ﺑﺮﮔﺮﻓﺘﻪ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lastRenderedPageBreak/>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ﻣﻨﺎﻃﻖ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ﺗﺎ</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دورا</w:t>
      </w:r>
      <w:r w:rsidRPr="00B73596">
        <w:rPr>
          <w:rFonts w:ascii="Arial" w:eastAsiaTheme="minorHAnsi" w:hAnsi="Arial"/>
          <w:sz w:val="28"/>
          <w:rtl/>
          <w:lang w:val="en-US" w:eastAsia="en-US" w:bidi="ar-SA"/>
        </w:rPr>
        <w:t xml:space="preserve">ن </w:t>
      </w:r>
      <w:r w:rsidRPr="00B73596">
        <w:rPr>
          <w:rFonts w:ascii="Arial" w:eastAsiaTheme="minorHAnsi" w:hAnsi="Arial" w:hint="cs"/>
          <w:sz w:val="28"/>
          <w:rtl/>
          <w:lang w:val="en-US" w:eastAsia="en-US" w:bidi="ar-SA"/>
        </w:rPr>
        <w:t>ﭼﻬﺎ</w:t>
      </w:r>
      <w:r w:rsidRPr="00B73596">
        <w:rPr>
          <w:rFonts w:ascii="Arial" w:eastAsiaTheme="minorHAnsi" w:hAnsi="Arial" w:hint="eastAsia"/>
          <w:sz w:val="28"/>
          <w:rtl/>
          <w:lang w:val="en-US" w:eastAsia="en-US" w:bidi="ar-SA"/>
        </w:rPr>
        <w:t>رم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w:t>
      </w:r>
      <w:r w:rsidRPr="00B73596">
        <w:rPr>
          <w:rFonts w:ascii="Arial" w:eastAsiaTheme="minorHAnsi" w:hAnsi="Arial" w:hint="cs"/>
          <w:sz w:val="28"/>
          <w:rtl/>
          <w:lang w:val="en-US" w:eastAsia="en-US" w:bidi="ar-SA"/>
        </w:rPr>
        <w:t>ﯾﺮ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آب</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بود</w:t>
      </w:r>
      <w:r w:rsidRPr="00B73596">
        <w:rPr>
          <w:rFonts w:ascii="Arial" w:eastAsiaTheme="minorHAnsi" w:hAnsi="Arial"/>
          <w:sz w:val="28"/>
          <w:rtl/>
          <w:lang w:val="en-US" w:eastAsia="en-US" w:bidi="ar-SA"/>
        </w:rPr>
        <w:t>. ا</w:t>
      </w:r>
      <w:r w:rsidRPr="00B73596">
        <w:rPr>
          <w:rFonts w:ascii="Arial" w:eastAsiaTheme="minorHAnsi" w:hAnsi="Arial" w:hint="cs"/>
          <w:sz w:val="28"/>
          <w:rtl/>
          <w:lang w:val="en-US" w:eastAsia="en-US" w:bidi="ar-SA"/>
        </w:rPr>
        <w:t>ﮐﺜﺮ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ﻬﺮﻫﺎ</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ﻣﺮ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ﮐﺰ</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ﺟﻤﻌﯿﺘﯽ</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w:t>
      </w:r>
      <w:r w:rsidRPr="00B73596">
        <w:rPr>
          <w:rFonts w:ascii="Arial" w:eastAsiaTheme="minorHAnsi" w:hAnsi="Arial"/>
          <w:sz w:val="28"/>
          <w:rtl/>
          <w:lang w:val="en-US" w:eastAsia="en-US" w:bidi="ar-SA"/>
        </w:rPr>
        <w:t xml:space="preserve"> در 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ﺘﻘﺮ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ﯾﺎﻓﺘﻪ</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ﻧﺪ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ﺟﻠﮕﻪﻫﺎ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ﮐﻮﯾﺖ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ﺟﻨﻮﺑﯽ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ﺧﻠﯿﺞ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ﻓﺎ</w:t>
      </w:r>
      <w:r w:rsidRPr="00B73596">
        <w:rPr>
          <w:rFonts w:ascii="Arial" w:eastAsiaTheme="minorHAnsi" w:hAnsi="Arial" w:hint="eastAsia"/>
          <w:sz w:val="28"/>
          <w:rtl/>
          <w:lang w:val="en-US" w:eastAsia="en-US" w:bidi="ar-SA"/>
        </w:rPr>
        <w:t>رس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ادا</w:t>
      </w:r>
      <w:r w:rsidRPr="00B73596">
        <w:rPr>
          <w:rFonts w:ascii="Arial" w:eastAsiaTheme="minorHAnsi" w:hAnsi="Arial" w:hint="cs"/>
          <w:sz w:val="28"/>
          <w:rtl/>
          <w:lang w:val="en-US" w:eastAsia="en-US" w:bidi="ar-SA"/>
        </w:rPr>
        <w:t>ﻣﻪ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دارد</w:t>
      </w:r>
      <w:r w:rsidRPr="00B73596">
        <w:rPr>
          <w:rFonts w:ascii="Arial" w:eastAsiaTheme="minorHAnsi" w:hAnsi="Arial"/>
          <w:sz w:val="28"/>
          <w:rtl/>
          <w:lang w:val="en-US" w:eastAsia="en-US" w:bidi="ar-SA"/>
        </w:rPr>
        <w:t xml:space="preserve">. </w:t>
      </w:r>
    </w:p>
    <w:p w14:paraId="06EC8FE7" w14:textId="77777777" w:rsidR="003128BE" w:rsidRPr="00B73596" w:rsidRDefault="003128BE" w:rsidP="005665AA">
      <w:pPr>
        <w:pStyle w:val="C0PlainText"/>
        <w:ind w:left="108" w:firstLine="391"/>
        <w:rPr>
          <w:color w:val="000000" w:themeColor="text1"/>
          <w:sz w:val="32"/>
          <w:rtl/>
        </w:rPr>
      </w:pPr>
      <w:r w:rsidRPr="00B73596">
        <w:rPr>
          <w:rFonts w:ascii="Arial" w:eastAsiaTheme="minorHAnsi" w:hAnsi="Arial" w:hint="cs"/>
          <w:sz w:val="28"/>
          <w:rtl/>
          <w:lang w:val="en-US" w:eastAsia="en-US" w:bidi="ar-SA"/>
        </w:rPr>
        <w:t>ﻗﺴ</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ﮐﻮﻫﺴ</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ﺘﺎﻧﯽ</w:t>
      </w:r>
      <w:r w:rsidRPr="00B73596">
        <w:rPr>
          <w:rFonts w:ascii="Arial" w:eastAsiaTheme="minorHAnsi" w:hAnsi="Arial"/>
          <w:sz w:val="28"/>
          <w:rtl/>
          <w:lang w:val="en-US" w:eastAsia="en-US" w:bidi="ar-SA"/>
        </w:rPr>
        <w:t>: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از دو ر</w:t>
      </w:r>
      <w:r w:rsidRPr="00B73596">
        <w:rPr>
          <w:rFonts w:ascii="Arial" w:eastAsiaTheme="minorHAnsi" w:hAnsi="Arial" w:hint="cs"/>
          <w:sz w:val="28"/>
          <w:rtl/>
          <w:lang w:val="en-US" w:eastAsia="en-US" w:bidi="ar-SA"/>
        </w:rPr>
        <w:t>ﺷﺘﻪ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ﻋﻤﺪ</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ﺗﺸﮑﯿﻞ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ﻣﯽﺷﻮ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در </w:t>
      </w:r>
      <w:r w:rsidRPr="00B73596">
        <w:rPr>
          <w:rFonts w:ascii="Arial" w:eastAsiaTheme="minorHAnsi" w:hAnsi="Arial" w:hint="cs"/>
          <w:sz w:val="28"/>
          <w:rtl/>
          <w:lang w:val="en-US" w:eastAsia="en-US" w:bidi="ar-SA"/>
        </w:rPr>
        <w:t>ﺳﺮ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ﻃﻮ</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ﻣﻮ</w:t>
      </w:r>
      <w:r w:rsidRPr="00B73596">
        <w:rPr>
          <w:rFonts w:ascii="Arial" w:eastAsiaTheme="minorHAnsi" w:hAnsi="Arial" w:hint="eastAsia"/>
          <w:sz w:val="28"/>
          <w:rtl/>
          <w:lang w:val="en-US" w:eastAsia="en-US" w:bidi="ar-SA"/>
        </w:rPr>
        <w:t>ا</w:t>
      </w:r>
      <w:r w:rsidRPr="00B73596">
        <w:rPr>
          <w:rFonts w:ascii="Arial" w:eastAsiaTheme="minorHAnsi" w:hAnsi="Arial"/>
          <w:sz w:val="28"/>
          <w:rtl/>
          <w:lang w:val="en-US" w:eastAsia="en-US" w:bidi="ar-SA"/>
        </w:rPr>
        <w:t xml:space="preserve">زات </w:t>
      </w:r>
      <w:r w:rsidRPr="00B73596">
        <w:rPr>
          <w:rFonts w:ascii="Arial" w:eastAsiaTheme="minorHAnsi" w:hAnsi="Arial" w:hint="cs"/>
          <w:sz w:val="28"/>
          <w:rtl/>
          <w:lang w:val="en-US" w:eastAsia="en-US" w:bidi="ar-SA"/>
        </w:rPr>
        <w:t>ﻫﻢ</w:t>
      </w:r>
      <w:r w:rsidRPr="00B73596">
        <w:rPr>
          <w:rFonts w:ascii="Arial" w:eastAsiaTheme="minorHAnsi" w:hAnsi="Arial"/>
          <w:sz w:val="28"/>
          <w:rtl/>
          <w:lang w:val="en-US" w:eastAsia="en-US" w:bidi="ar-SA"/>
        </w:rPr>
        <w:t xml:space="preserve"> امتداد </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افته</w:t>
      </w:r>
      <w:r w:rsidRPr="00B73596">
        <w:rPr>
          <w:rFonts w:ascii="Arial" w:eastAsiaTheme="minorHAnsi" w:hAnsi="Arial"/>
          <w:sz w:val="28"/>
          <w:rtl/>
          <w:lang w:val="en-US" w:eastAsia="en-US" w:bidi="ar-SA"/>
        </w:rPr>
        <w:softHyphen/>
        <w:t>اند. 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ر</w:t>
      </w:r>
      <w:r w:rsidRPr="00B73596">
        <w:rPr>
          <w:rFonts w:ascii="Arial" w:eastAsiaTheme="minorHAnsi" w:hAnsi="Arial" w:hint="cs"/>
          <w:sz w:val="28"/>
          <w:rtl/>
          <w:lang w:val="en-US" w:eastAsia="en-US" w:bidi="ar-SA"/>
        </w:rPr>
        <w:t>ﺷﺘﻪﮐﻮ</w:t>
      </w:r>
      <w:r w:rsidRPr="00B73596">
        <w:rPr>
          <w:rFonts w:ascii="Arial" w:eastAsiaTheme="minorHAnsi" w:hAnsi="Arial" w:hint="eastAsia"/>
          <w:sz w:val="28"/>
          <w:rtl/>
          <w:lang w:val="en-US" w:eastAsia="en-US" w:bidi="ar-SA"/>
        </w:rPr>
        <w:t>ه</w:t>
      </w:r>
      <w:r w:rsidRPr="00B73596">
        <w:rPr>
          <w:rFonts w:ascii="Arial" w:eastAsiaTheme="minorHAnsi" w:hAnsi="Arial" w:hint="cs"/>
          <w:sz w:val="28"/>
          <w:rtl/>
          <w:lang w:val="en-US" w:eastAsia="en-US" w:bidi="ar-SA"/>
        </w:rPr>
        <w:t>ﻫﺎ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ﻣﺸﺘﻤﻞ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ﺑﺮ</w:t>
      </w:r>
      <w:r w:rsidRPr="00B73596">
        <w:rPr>
          <w:rFonts w:ascii="Arial" w:eastAsiaTheme="minorHAnsi" w:hAnsi="Arial"/>
          <w:sz w:val="28"/>
          <w:rtl/>
          <w:lang w:val="en-US" w:eastAsia="en-US" w:bidi="ar-SA"/>
        </w:rPr>
        <w:t xml:space="preserve"> ار</w:t>
      </w:r>
      <w:r w:rsidRPr="00B73596">
        <w:rPr>
          <w:rFonts w:ascii="Arial" w:eastAsiaTheme="minorHAnsi" w:hAnsi="Arial" w:hint="cs"/>
          <w:sz w:val="28"/>
          <w:rtl/>
          <w:lang w:val="en-US" w:eastAsia="en-US" w:bidi="ar-SA"/>
        </w:rPr>
        <w:t>ﺗﻔﺎﻋﺎ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ﮔﭻ</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ﺗﺮ</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و ار</w:t>
      </w:r>
      <w:r w:rsidRPr="00B73596">
        <w:rPr>
          <w:rFonts w:ascii="Arial" w:eastAsiaTheme="minorHAnsi" w:hAnsi="Arial" w:hint="cs"/>
          <w:sz w:val="28"/>
          <w:rtl/>
          <w:lang w:val="en-US" w:eastAsia="en-US" w:bidi="ar-SA"/>
        </w:rPr>
        <w:t>ﺗﻔﺎﻋﺎ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ﻧﻮﮐﻨﺪ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ﺗﺮﺗﯿﺐ</w:t>
      </w:r>
      <w:r w:rsidRPr="00B73596">
        <w:rPr>
          <w:rFonts w:ascii="Arial" w:eastAsiaTheme="minorHAnsi" w:hAnsi="Arial"/>
          <w:sz w:val="28"/>
          <w:rtl/>
          <w:lang w:val="en-US" w:eastAsia="en-US" w:bidi="ar-SA"/>
        </w:rPr>
        <w:t xml:space="preserve"> در </w:t>
      </w:r>
      <w:r w:rsidRPr="00B73596">
        <w:rPr>
          <w:rFonts w:ascii="Arial" w:eastAsiaTheme="minorHAnsi" w:hAnsi="Arial" w:hint="cs"/>
          <w:sz w:val="28"/>
          <w:rtl/>
          <w:lang w:val="en-US" w:eastAsia="en-US" w:bidi="ar-SA"/>
        </w:rPr>
        <w:t>ﻣﺤﺪ</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ده </w:t>
      </w:r>
      <w:r w:rsidRPr="00B73596">
        <w:rPr>
          <w:rFonts w:ascii="Arial" w:eastAsiaTheme="minorHAnsi" w:hAnsi="Arial" w:hint="cs"/>
          <w:sz w:val="28"/>
          <w:rtl/>
          <w:lang w:val="en-US" w:eastAsia="en-US" w:bidi="ar-SA"/>
        </w:rPr>
        <w:t>ﺷﻤﺎﻟﯽ</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ﺷﺮ</w:t>
      </w:r>
      <w:r w:rsidRPr="00B73596">
        <w:rPr>
          <w:rFonts w:ascii="Arial" w:eastAsiaTheme="minorHAnsi" w:hAnsi="Arial" w:hint="eastAsia"/>
          <w:sz w:val="28"/>
          <w:rtl/>
          <w:lang w:val="en-US" w:eastAsia="en-US" w:bidi="ar-SA"/>
        </w:rPr>
        <w:t>ق</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دار</w:t>
      </w:r>
      <w:r w:rsidRPr="00B73596">
        <w:rPr>
          <w:rFonts w:ascii="Arial" w:eastAsiaTheme="minorHAnsi" w:hAnsi="Arial" w:hint="cs"/>
          <w:sz w:val="28"/>
          <w:rtl/>
          <w:lang w:val="en-US" w:eastAsia="en-US" w:bidi="ar-SA"/>
        </w:rPr>
        <w:t>ﻧﺪ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ﺗﻮﺟﻪ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ﺳﺘﻘﺮ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ﺑﻮﺷﻬﺮ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ﻣﻨﻄﻘﻪ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ﻓﻮ</w:t>
      </w:r>
      <w:r w:rsidRPr="00B73596">
        <w:rPr>
          <w:rFonts w:ascii="Arial" w:eastAsiaTheme="minorHAnsi" w:hAnsi="Arial" w:hint="eastAsia"/>
          <w:sz w:val="28"/>
          <w:rtl/>
          <w:lang w:val="en-US" w:eastAsia="en-US" w:bidi="ar-SA"/>
        </w:rPr>
        <w:t>ق</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ﺣﺎ</w:t>
      </w:r>
      <w:r w:rsidRPr="00B73596">
        <w:rPr>
          <w:rFonts w:ascii="Arial" w:eastAsiaTheme="minorHAnsi" w:hAnsi="Arial" w:hint="eastAsia"/>
          <w:sz w:val="28"/>
          <w:rtl/>
          <w:lang w:val="en-US" w:eastAsia="en-US" w:bidi="ar-SA"/>
        </w:rPr>
        <w:t>ره</w:t>
      </w:r>
      <w:r w:rsidRPr="00B73596">
        <w:rPr>
          <w:rFonts w:ascii="Arial" w:eastAsiaTheme="minorHAnsi" w:hAnsi="Arial"/>
          <w:sz w:val="28"/>
          <w:rtl/>
          <w:lang w:val="en-US" w:eastAsia="en-US" w:bidi="ar-SA"/>
        </w:rPr>
        <w:softHyphen/>
        <w:t xml:space="preserve">اي، </w:t>
      </w:r>
      <w:r w:rsidRPr="00B73596">
        <w:rPr>
          <w:rFonts w:ascii="Arial" w:eastAsiaTheme="minorHAnsi" w:hAnsi="Arial" w:hint="cs"/>
          <w:sz w:val="28"/>
          <w:rtl/>
          <w:lang w:val="en-US" w:eastAsia="en-US" w:bidi="ar-SA"/>
        </w:rPr>
        <w:t>ﻣﻬﻢﺗﺮﯾﻦ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ﭘﺪﯾﺪ</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ﻓﺮ</w:t>
      </w:r>
      <w:r w:rsidRPr="00B73596">
        <w:rPr>
          <w:rFonts w:ascii="Arial" w:eastAsiaTheme="minorHAnsi" w:hAnsi="Arial" w:hint="eastAsia"/>
          <w:sz w:val="28"/>
          <w:rtl/>
          <w:lang w:val="en-US" w:eastAsia="en-US" w:bidi="ar-SA"/>
        </w:rPr>
        <w:t>آ</w:t>
      </w:r>
      <w:r w:rsidRPr="00B73596">
        <w:rPr>
          <w:rFonts w:ascii="Arial" w:eastAsiaTheme="minorHAnsi" w:hAnsi="Arial" w:hint="cs"/>
          <w:sz w:val="28"/>
          <w:rtl/>
          <w:lang w:val="en-US" w:eastAsia="en-US" w:bidi="ar-SA"/>
        </w:rPr>
        <w:t>ﯾﻨﺪ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ﻣﺸﻬﻮ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ﻗﻠﯿﻤﯽ</w:t>
      </w:r>
      <w:r w:rsidRPr="00B73596">
        <w:rPr>
          <w:rFonts w:ascii="Arial" w:eastAsiaTheme="minorHAnsi" w:hAnsi="Arial"/>
          <w:sz w:val="28"/>
          <w:rtl/>
          <w:lang w:val="en-US" w:eastAsia="en-US" w:bidi="ar-SA"/>
        </w:rPr>
        <w:t xml:space="preserve"> آن </w:t>
      </w:r>
      <w:r w:rsidRPr="00B73596">
        <w:rPr>
          <w:rFonts w:ascii="Arial" w:eastAsiaTheme="minorHAnsi" w:hAnsi="Arial" w:hint="cs"/>
          <w:sz w:val="28"/>
          <w:rtl/>
          <w:lang w:val="en-US" w:eastAsia="en-US" w:bidi="ar-SA"/>
        </w:rPr>
        <w:t>ﮔﺮﻣﺎ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هواست.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ﻧﺎﺣﯿﻪ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ﺗﺄﺛﯿﺮ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ﻓﺸﺎ</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ز</w:t>
      </w:r>
      <w:r w:rsidRPr="00B73596">
        <w:rPr>
          <w:rFonts w:ascii="Arial" w:eastAsiaTheme="minorHAnsi" w:hAnsi="Arial" w:hint="cs"/>
          <w:sz w:val="28"/>
          <w:rtl/>
          <w:lang w:val="en-US" w:eastAsia="en-US" w:bidi="ar-SA"/>
        </w:rPr>
        <w:t>ﯾﺎ</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ﻋﺮ</w:t>
      </w:r>
      <w:r w:rsidRPr="00B73596">
        <w:rPr>
          <w:rFonts w:ascii="Arial" w:eastAsiaTheme="minorHAnsi" w:hAnsi="Arial" w:hint="eastAsia"/>
          <w:sz w:val="28"/>
          <w:rtl/>
          <w:lang w:val="en-US" w:eastAsia="en-US" w:bidi="ar-SA"/>
        </w:rPr>
        <w:t>ض</w:t>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ﻣﺘﻮﺳ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ﻂ</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دارد و </w:t>
      </w:r>
      <w:r w:rsidRPr="00B73596">
        <w:rPr>
          <w:rFonts w:ascii="Arial" w:eastAsiaTheme="minorHAnsi" w:hAnsi="Arial" w:hint="cs"/>
          <w:sz w:val="28"/>
          <w:rtl/>
          <w:lang w:val="en-US" w:eastAsia="en-US" w:bidi="ar-SA"/>
        </w:rPr>
        <w:t>ﻓﺎﻗﺪ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ﺑﺎ</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ﻧﺪﮔﯽ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ﻗﺎﺑﻞ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ﺗﻮﺟﻪ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و</w:t>
      </w:r>
      <w:r w:rsidRPr="00B73596">
        <w:rPr>
          <w:rFonts w:ascii="Arial" w:eastAsiaTheme="minorHAnsi" w:hAnsi="Arial" w:hint="cs"/>
          <w:sz w:val="28"/>
          <w:rtl/>
          <w:lang w:val="en-US" w:eastAsia="en-US" w:bidi="ar-SA"/>
        </w:rPr>
        <w:t>ﻟﯽ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ﻓﺮ</w:t>
      </w:r>
      <w:r w:rsidRPr="00B73596">
        <w:rPr>
          <w:rFonts w:ascii="Arial" w:eastAsiaTheme="minorHAnsi" w:hAnsi="Arial" w:hint="eastAsia"/>
          <w:sz w:val="28"/>
          <w:rtl/>
          <w:lang w:val="en-US" w:eastAsia="en-US" w:bidi="ar-SA"/>
        </w:rPr>
        <w:t>آ</w:t>
      </w:r>
      <w:r w:rsidRPr="00B73596">
        <w:rPr>
          <w:rFonts w:ascii="Arial" w:eastAsiaTheme="minorHAnsi" w:hAnsi="Arial" w:hint="cs"/>
          <w:sz w:val="28"/>
          <w:rtl/>
          <w:lang w:val="en-US" w:eastAsia="en-US" w:bidi="ar-SA"/>
        </w:rPr>
        <w:t>ﯾﻨﺪ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ﺗﺒﺨﯿﺮ</w:t>
      </w:r>
      <w:r w:rsidRPr="00B73596">
        <w:rPr>
          <w:rFonts w:ascii="Arial" w:eastAsiaTheme="minorHAnsi" w:hAnsi="Arial"/>
          <w:sz w:val="28"/>
          <w:rtl/>
          <w:lang w:val="en-US" w:eastAsia="en-US" w:bidi="ar-SA"/>
        </w:rPr>
        <w:t xml:space="preserve"> آن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ﻋﻠﺖ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ﻃﻮﻻﻧﯽ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w:t>
      </w:r>
      <w:r w:rsidRPr="00B73596">
        <w:rPr>
          <w:rFonts w:ascii="Arial" w:eastAsiaTheme="minorHAnsi" w:hAnsi="Arial" w:hint="eastAsia"/>
          <w:sz w:val="28"/>
          <w:rtl/>
          <w:lang w:val="en-US" w:eastAsia="en-US" w:bidi="ar-SA"/>
        </w:rPr>
        <w:t>دن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ﻓﺼﻞ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ﮔﺮﻣﺎ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ﺷﺪ</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ﺣﺪ</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ﺑﯿﺸﺘﺮ</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دارد. در </w:t>
      </w:r>
      <w:r w:rsidRPr="00B73596">
        <w:rPr>
          <w:rFonts w:ascii="Arial" w:eastAsiaTheme="minorHAnsi" w:hAnsi="Arial" w:hint="cs"/>
          <w:sz w:val="28"/>
          <w:rtl/>
          <w:lang w:val="en-US" w:eastAsia="en-US" w:bidi="ar-SA"/>
        </w:rPr>
        <w:t>ﻓﺼ</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ﻞ</w:t>
      </w:r>
      <w:r w:rsidRPr="00B73596">
        <w:rPr>
          <w:rFonts w:ascii="Arial" w:eastAsiaTheme="minorHAnsi" w:hAnsi="Arial"/>
          <w:sz w:val="28"/>
          <w:rtl/>
          <w:lang w:val="en-US" w:eastAsia="en-US" w:bidi="ar-SA"/>
        </w:rPr>
        <w:t xml:space="preserve"> ز</w:t>
      </w:r>
      <w:r w:rsidRPr="00B73596">
        <w:rPr>
          <w:rFonts w:ascii="Arial" w:eastAsiaTheme="minorHAnsi" w:hAnsi="Arial" w:hint="cs"/>
          <w:sz w:val="28"/>
          <w:rtl/>
          <w:lang w:val="en-US" w:eastAsia="en-US" w:bidi="ar-SA"/>
        </w:rPr>
        <w:t>ﻣﺴﺘﺎ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د</w:t>
      </w:r>
      <w:r w:rsidRPr="00B73596">
        <w:rPr>
          <w:rFonts w:ascii="Arial" w:eastAsiaTheme="minorHAnsi" w:hAnsi="Arial" w:hint="cs"/>
          <w:sz w:val="28"/>
          <w:rtl/>
          <w:lang w:val="en-US" w:eastAsia="en-US" w:bidi="ar-SA"/>
        </w:rPr>
        <w:t>ﻟﯿﻞ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ﻫﺠﻮ</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ﮔﺴﺘﺮ</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جبه</w:t>
      </w:r>
      <w:r w:rsidRPr="00B73596">
        <w:rPr>
          <w:rFonts w:ascii="Arial" w:eastAsiaTheme="minorHAnsi" w:hAnsi="Arial"/>
          <w:sz w:val="28"/>
          <w:rtl/>
          <w:lang w:val="en-US" w:eastAsia="en-US" w:bidi="ar-SA"/>
        </w:rPr>
        <w:t>ه</w:t>
      </w:r>
      <w:r w:rsidRPr="00B73596">
        <w:rPr>
          <w:rFonts w:ascii="Arial" w:eastAsiaTheme="minorHAnsi" w:hAnsi="Arial"/>
          <w:sz w:val="28"/>
          <w:rtl/>
          <w:lang w:val="en-US" w:eastAsia="en-US" w:bidi="ar-SA"/>
        </w:rPr>
        <w:softHyphen/>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ﻫﻮ</w:t>
      </w:r>
      <w:r w:rsidRPr="00B73596">
        <w:rPr>
          <w:rFonts w:ascii="Arial" w:eastAsiaTheme="minorHAnsi" w:hAnsi="Arial" w:hint="eastAsia"/>
          <w:sz w:val="28"/>
          <w:rtl/>
          <w:lang w:val="en-US" w:eastAsia="en-US" w:bidi="ar-SA"/>
        </w:rPr>
        <w:t>اي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ﺳﺮ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ﺷﻤﺎﻟﯽ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hint="cs"/>
          <w:sz w:val="28"/>
          <w:rtl/>
          <w:lang w:val="en-US" w:eastAsia="en-US" w:bidi="ar-SA"/>
        </w:rPr>
        <w:t>ﯾﺎ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ﻣﺪﯾﺘﺮ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ﻧﻪ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color w:val="000000" w:themeColor="text1"/>
          <w:sz w:val="32"/>
          <w:rtl/>
        </w:rPr>
        <w:t xml:space="preserve"> </w:t>
      </w:r>
      <w:r w:rsidRPr="00B73596">
        <w:rPr>
          <w:rFonts w:hint="cs"/>
          <w:color w:val="000000" w:themeColor="text1"/>
          <w:sz w:val="32"/>
          <w:rtl/>
        </w:rPr>
        <w:t>ﺳﻤﺖ</w:t>
      </w:r>
      <w:r w:rsidRPr="00B73596">
        <w:rPr>
          <w:color w:val="000000" w:themeColor="text1"/>
          <w:sz w:val="32"/>
          <w:rtl/>
        </w:rPr>
        <w:t xml:space="preserve"> </w:t>
      </w:r>
      <w:r w:rsidRPr="00B73596">
        <w:rPr>
          <w:rFonts w:hint="cs"/>
          <w:color w:val="000000" w:themeColor="text1"/>
          <w:sz w:val="32"/>
          <w:rtl/>
        </w:rPr>
        <w:t>ﺷﺮ</w:t>
      </w:r>
      <w:r w:rsidRPr="00B73596">
        <w:rPr>
          <w:rFonts w:hint="eastAsia"/>
          <w:color w:val="000000" w:themeColor="text1"/>
          <w:sz w:val="32"/>
          <w:rtl/>
        </w:rPr>
        <w:t>ق،</w:t>
      </w:r>
      <w:r w:rsidRPr="00B73596">
        <w:rPr>
          <w:color w:val="000000" w:themeColor="text1"/>
          <w:sz w:val="32"/>
          <w:rtl/>
        </w:rPr>
        <w:t xml:space="preserve"> </w:t>
      </w:r>
      <w:r w:rsidRPr="00B73596">
        <w:rPr>
          <w:rFonts w:hint="eastAsia"/>
          <w:color w:val="000000" w:themeColor="text1"/>
          <w:sz w:val="32"/>
          <w:rtl/>
        </w:rPr>
        <w:t>آب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ﻫﻮ</w:t>
      </w:r>
      <w:r w:rsidRPr="00B73596">
        <w:rPr>
          <w:rFonts w:hint="eastAsia"/>
          <w:color w:val="000000" w:themeColor="text1"/>
          <w:sz w:val="32"/>
          <w:rtl/>
        </w:rPr>
        <w:t>اي</w:t>
      </w:r>
      <w:r w:rsidRPr="00B73596">
        <w:rPr>
          <w:color w:val="000000" w:themeColor="text1"/>
          <w:sz w:val="32"/>
          <w:rtl/>
        </w:rPr>
        <w:t xml:space="preserve"> </w:t>
      </w:r>
      <w:r w:rsidRPr="00B73596">
        <w:rPr>
          <w:rFonts w:hint="cs"/>
          <w:color w:val="000000" w:themeColor="text1"/>
          <w:sz w:val="32"/>
          <w:rtl/>
        </w:rPr>
        <w:t>ﻣﻨﺎﺳﺒﯽ</w:t>
      </w:r>
      <w:r w:rsidRPr="00B73596">
        <w:rPr>
          <w:color w:val="000000" w:themeColor="text1"/>
          <w:sz w:val="32"/>
          <w:rtl/>
        </w:rPr>
        <w:t xml:space="preserve"> </w:t>
      </w:r>
      <w:r w:rsidRPr="00B73596">
        <w:rPr>
          <w:rFonts w:hint="cs"/>
          <w:color w:val="000000" w:themeColor="text1"/>
          <w:sz w:val="32"/>
          <w:rtl/>
        </w:rPr>
        <w:t>ﺗﻮ</w:t>
      </w:r>
      <w:r w:rsidRPr="00B73596">
        <w:rPr>
          <w:rFonts w:hint="eastAsia"/>
          <w:color w:val="000000" w:themeColor="text1"/>
          <w:sz w:val="32"/>
          <w:rtl/>
        </w:rPr>
        <w:t>أم</w:t>
      </w:r>
      <w:r w:rsidRPr="00B73596">
        <w:rPr>
          <w:color w:val="000000" w:themeColor="text1"/>
          <w:sz w:val="32"/>
          <w:rtl/>
        </w:rPr>
        <w:t xml:space="preserve"> </w:t>
      </w:r>
      <w:r w:rsidRPr="00B73596">
        <w:rPr>
          <w:rFonts w:hint="cs"/>
          <w:color w:val="000000" w:themeColor="text1"/>
          <w:sz w:val="32"/>
          <w:rtl/>
        </w:rPr>
        <w:t>ﺑﺎ</w:t>
      </w:r>
      <w:r w:rsidRPr="00B73596">
        <w:rPr>
          <w:color w:val="000000" w:themeColor="text1"/>
          <w:sz w:val="32"/>
          <w:rtl/>
        </w:rPr>
        <w:t xml:space="preserve"> ا</w:t>
      </w:r>
      <w:r w:rsidRPr="00B73596">
        <w:rPr>
          <w:rFonts w:hint="cs"/>
          <w:color w:val="000000" w:themeColor="text1"/>
          <w:sz w:val="32"/>
          <w:rtl/>
        </w:rPr>
        <w:t>ﺑﺮ</w:t>
      </w:r>
      <w:r w:rsidRPr="00B73596">
        <w:rPr>
          <w:color w:val="000000" w:themeColor="text1"/>
          <w:sz w:val="32"/>
          <w:rtl/>
        </w:rPr>
        <w:t xml:space="preserve"> و </w:t>
      </w:r>
      <w:r w:rsidRPr="00B73596">
        <w:rPr>
          <w:rFonts w:hint="cs"/>
          <w:color w:val="000000" w:themeColor="text1"/>
          <w:sz w:val="32"/>
          <w:rtl/>
        </w:rPr>
        <w:t>ﺑﺎ</w:t>
      </w:r>
      <w:r w:rsidRPr="00B73596">
        <w:rPr>
          <w:rFonts w:hint="eastAsia"/>
          <w:color w:val="000000" w:themeColor="text1"/>
          <w:sz w:val="32"/>
          <w:rtl/>
        </w:rPr>
        <w:t>ران</w:t>
      </w:r>
      <w:r w:rsidRPr="00B73596">
        <w:rPr>
          <w:color w:val="000000" w:themeColor="text1"/>
          <w:sz w:val="32"/>
          <w:rtl/>
        </w:rPr>
        <w:t xml:space="preserve"> </w:t>
      </w:r>
      <w:r w:rsidRPr="00B73596">
        <w:rPr>
          <w:rFonts w:hint="cs"/>
          <w:color w:val="000000" w:themeColor="text1"/>
          <w:sz w:val="32"/>
          <w:rtl/>
        </w:rPr>
        <w:t>ﺑﻪ</w:t>
      </w:r>
      <w:r w:rsidRPr="00B73596">
        <w:rPr>
          <w:rFonts w:hint="eastAsia"/>
          <w:color w:val="000000" w:themeColor="text1"/>
          <w:sz w:val="32"/>
          <w:rtl/>
        </w:rPr>
        <w:t>و</w:t>
      </w:r>
      <w:r w:rsidRPr="00B73596">
        <w:rPr>
          <w:rFonts w:hint="cs"/>
          <w:color w:val="000000" w:themeColor="text1"/>
          <w:sz w:val="32"/>
          <w:rtl/>
        </w:rPr>
        <w:t>ﺟﻮ</w:t>
      </w:r>
      <w:r w:rsidRPr="00B73596">
        <w:rPr>
          <w:rFonts w:hint="eastAsia"/>
          <w:color w:val="000000" w:themeColor="text1"/>
          <w:sz w:val="32"/>
          <w:rtl/>
        </w:rPr>
        <w:t>د</w:t>
      </w:r>
      <w:r w:rsidRPr="00B73596">
        <w:rPr>
          <w:color w:val="000000" w:themeColor="text1"/>
          <w:sz w:val="32"/>
          <w:rtl/>
        </w:rPr>
        <w:t xml:space="preserve"> </w:t>
      </w:r>
      <w:r w:rsidRPr="00B73596">
        <w:rPr>
          <w:rFonts w:hint="cs"/>
          <w:color w:val="000000" w:themeColor="text1"/>
          <w:sz w:val="32"/>
          <w:rtl/>
        </w:rPr>
        <w:t>ﻣﯽ</w:t>
      </w:r>
      <w:r w:rsidRPr="00B73596">
        <w:rPr>
          <w:rFonts w:hint="eastAsia"/>
          <w:color w:val="000000" w:themeColor="text1"/>
          <w:sz w:val="32"/>
          <w:rtl/>
        </w:rPr>
        <w:t>آ</w:t>
      </w:r>
      <w:r w:rsidRPr="00B73596">
        <w:rPr>
          <w:rFonts w:hint="cs"/>
          <w:color w:val="000000" w:themeColor="text1"/>
          <w:sz w:val="32"/>
          <w:rtl/>
        </w:rPr>
        <w:t>ﯾﺪ</w:t>
      </w:r>
      <w:r w:rsidRPr="00B73596">
        <w:rPr>
          <w:color w:val="000000" w:themeColor="text1"/>
          <w:sz w:val="32"/>
          <w:rtl/>
        </w:rPr>
        <w:t xml:space="preserve">. </w:t>
      </w:r>
      <w:r w:rsidRPr="00B73596">
        <w:rPr>
          <w:rFonts w:hint="cs"/>
          <w:color w:val="000000" w:themeColor="text1"/>
          <w:sz w:val="32"/>
          <w:rtl/>
        </w:rPr>
        <w:t>ﺑﻪ</w:t>
      </w:r>
      <w:r w:rsidRPr="00B73596">
        <w:rPr>
          <w:color w:val="000000" w:themeColor="text1"/>
          <w:sz w:val="32"/>
          <w:rtl/>
        </w:rPr>
        <w:t xml:space="preserve"> </w:t>
      </w:r>
      <w:r w:rsidRPr="00B73596">
        <w:rPr>
          <w:rFonts w:hint="cs"/>
          <w:color w:val="000000" w:themeColor="text1"/>
          <w:sz w:val="32"/>
          <w:rtl/>
        </w:rPr>
        <w:t>ﻃﻮ</w:t>
      </w:r>
      <w:r w:rsidRPr="00B73596">
        <w:rPr>
          <w:rFonts w:hint="eastAsia"/>
          <w:color w:val="000000" w:themeColor="text1"/>
          <w:sz w:val="32"/>
          <w:rtl/>
        </w:rPr>
        <w:t>ر</w:t>
      </w:r>
      <w:r w:rsidRPr="00B73596">
        <w:rPr>
          <w:color w:val="000000" w:themeColor="text1"/>
          <w:sz w:val="32"/>
          <w:rtl/>
        </w:rPr>
        <w:t xml:space="preserve"> </w:t>
      </w:r>
      <w:r w:rsidRPr="00B73596">
        <w:rPr>
          <w:rFonts w:hint="cs"/>
          <w:color w:val="000000" w:themeColor="text1"/>
          <w:sz w:val="32"/>
          <w:rtl/>
        </w:rPr>
        <w:t>ﮐﻠﯽ</w:t>
      </w:r>
      <w:r w:rsidRPr="00B73596">
        <w:rPr>
          <w:color w:val="000000" w:themeColor="text1"/>
          <w:sz w:val="32"/>
          <w:rtl/>
        </w:rPr>
        <w:t xml:space="preserve"> </w:t>
      </w:r>
      <w:r w:rsidRPr="00B73596">
        <w:rPr>
          <w:rFonts w:hint="eastAsia"/>
          <w:color w:val="000000" w:themeColor="text1"/>
          <w:sz w:val="32"/>
          <w:rtl/>
        </w:rPr>
        <w:t>آب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ﻫﻮ</w:t>
      </w:r>
      <w:r w:rsidRPr="00B73596">
        <w:rPr>
          <w:rFonts w:hint="eastAsia"/>
          <w:color w:val="000000" w:themeColor="text1"/>
          <w:sz w:val="32"/>
          <w:rtl/>
        </w:rPr>
        <w:t>اي</w:t>
      </w:r>
      <w:r w:rsidRPr="00B73596">
        <w:rPr>
          <w:color w:val="000000" w:themeColor="text1"/>
          <w:sz w:val="32"/>
          <w:rtl/>
        </w:rPr>
        <w:t xml:space="preserve"> </w:t>
      </w:r>
      <w:r w:rsidRPr="00B73596">
        <w:rPr>
          <w:rFonts w:hint="cs"/>
          <w:color w:val="000000" w:themeColor="text1"/>
          <w:sz w:val="32"/>
          <w:rtl/>
        </w:rPr>
        <w:t>ﺑﻮﺷﻬﺮ</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ﻧﻮ</w:t>
      </w:r>
      <w:r w:rsidRPr="00B73596">
        <w:rPr>
          <w:rFonts w:hint="eastAsia"/>
          <w:color w:val="000000" w:themeColor="text1"/>
          <w:sz w:val="32"/>
          <w:rtl/>
        </w:rPr>
        <w:t>ار</w:t>
      </w:r>
      <w:r w:rsidRPr="00B73596">
        <w:rPr>
          <w:color w:val="000000" w:themeColor="text1"/>
          <w:sz w:val="32"/>
          <w:rtl/>
        </w:rPr>
        <w:t xml:space="preserve"> </w:t>
      </w:r>
      <w:r w:rsidRPr="00B73596">
        <w:rPr>
          <w:rFonts w:hint="cs"/>
          <w:color w:val="000000" w:themeColor="text1"/>
          <w:sz w:val="32"/>
          <w:rtl/>
        </w:rPr>
        <w:t>ﺳﺎﺣﻠﯽ</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ﻣﺮﻃﻮ</w:t>
      </w:r>
      <w:r w:rsidRPr="00B73596">
        <w:rPr>
          <w:rFonts w:hint="eastAsia"/>
          <w:color w:val="000000" w:themeColor="text1"/>
          <w:sz w:val="32"/>
          <w:rtl/>
        </w:rPr>
        <w:t>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ﻗﺴﻤﺖﻫﺎ</w:t>
      </w:r>
      <w:r w:rsidRPr="00B73596">
        <w:rPr>
          <w:rFonts w:hint="eastAsia"/>
          <w:color w:val="000000" w:themeColor="text1"/>
          <w:sz w:val="32"/>
          <w:rtl/>
        </w:rPr>
        <w:t>ي</w:t>
      </w:r>
      <w:r w:rsidRPr="00B73596">
        <w:rPr>
          <w:color w:val="000000" w:themeColor="text1"/>
          <w:sz w:val="32"/>
          <w:rtl/>
        </w:rPr>
        <w:t xml:space="preserve"> </w:t>
      </w:r>
      <w:r w:rsidRPr="00B73596">
        <w:rPr>
          <w:rFonts w:hint="eastAsia"/>
          <w:color w:val="000000" w:themeColor="text1"/>
          <w:sz w:val="32"/>
          <w:rtl/>
        </w:rPr>
        <w:t>دا</w:t>
      </w:r>
      <w:r w:rsidRPr="00B73596">
        <w:rPr>
          <w:rFonts w:hint="cs"/>
          <w:color w:val="000000" w:themeColor="text1"/>
          <w:sz w:val="32"/>
          <w:rtl/>
        </w:rPr>
        <w:t>ﺧﻠﯽ</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ﺧﺸﮏ</w:t>
      </w:r>
      <w:r w:rsidRPr="00B73596">
        <w:rPr>
          <w:color w:val="000000" w:themeColor="text1"/>
          <w:sz w:val="32"/>
          <w:rtl/>
        </w:rPr>
        <w:t xml:space="preserve"> </w:t>
      </w:r>
      <w:r w:rsidRPr="00B73596">
        <w:rPr>
          <w:rFonts w:hint="cs"/>
          <w:color w:val="000000" w:themeColor="text1"/>
          <w:sz w:val="32"/>
          <w:rtl/>
        </w:rPr>
        <w:t>ﺻﺤﺮ</w:t>
      </w:r>
      <w:r w:rsidRPr="00B73596">
        <w:rPr>
          <w:rFonts w:hint="eastAsia"/>
          <w:color w:val="000000" w:themeColor="text1"/>
          <w:sz w:val="32"/>
          <w:rtl/>
        </w:rPr>
        <w:t>ا</w:t>
      </w:r>
      <w:r w:rsidRPr="00B73596">
        <w:rPr>
          <w:rFonts w:hint="cs"/>
          <w:color w:val="000000" w:themeColor="text1"/>
          <w:sz w:val="32"/>
          <w:rtl/>
        </w:rPr>
        <w:t>ﯾﯽ</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ﺳﺘﺎ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ﺑﻮﺷﻬﺮ</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cs"/>
          <w:color w:val="000000" w:themeColor="text1"/>
          <w:sz w:val="32"/>
          <w:rtl/>
        </w:rPr>
        <w:t>ﻓﺼﻞ</w:t>
      </w:r>
      <w:r w:rsidRPr="00B73596">
        <w:rPr>
          <w:color w:val="000000" w:themeColor="text1"/>
          <w:sz w:val="32"/>
          <w:rtl/>
        </w:rPr>
        <w:t xml:space="preserve"> </w:t>
      </w:r>
      <w:r w:rsidRPr="00B73596">
        <w:rPr>
          <w:rFonts w:hint="cs"/>
          <w:color w:val="000000" w:themeColor="text1"/>
          <w:sz w:val="32"/>
          <w:rtl/>
        </w:rPr>
        <w:t>ﻣﺤﺴﻮ</w:t>
      </w:r>
      <w:r w:rsidRPr="00B73596">
        <w:rPr>
          <w:rFonts w:hint="eastAsia"/>
          <w:color w:val="000000" w:themeColor="text1"/>
          <w:sz w:val="32"/>
          <w:rtl/>
        </w:rPr>
        <w:t>س</w:t>
      </w:r>
      <w:r w:rsidRPr="00B73596">
        <w:rPr>
          <w:color w:val="000000" w:themeColor="text1"/>
          <w:sz w:val="32"/>
          <w:rtl/>
        </w:rPr>
        <w:t xml:space="preserve"> </w:t>
      </w:r>
      <w:r w:rsidRPr="00B73596">
        <w:rPr>
          <w:rFonts w:hint="eastAsia"/>
          <w:color w:val="000000" w:themeColor="text1"/>
          <w:sz w:val="32"/>
          <w:rtl/>
        </w:rPr>
        <w:t>و</w:t>
      </w:r>
      <w:r w:rsidRPr="00B73596">
        <w:rPr>
          <w:rFonts w:hint="cs"/>
          <w:color w:val="000000" w:themeColor="text1"/>
          <w:sz w:val="32"/>
          <w:rtl/>
        </w:rPr>
        <w:t>ﺟﻮ</w:t>
      </w:r>
      <w:r w:rsidRPr="00B73596">
        <w:rPr>
          <w:rFonts w:hint="eastAsia"/>
          <w:color w:val="000000" w:themeColor="text1"/>
          <w:sz w:val="32"/>
          <w:rtl/>
        </w:rPr>
        <w:t>د</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ز</w:t>
      </w:r>
      <w:r w:rsidRPr="00B73596">
        <w:rPr>
          <w:rFonts w:hint="cs"/>
          <w:color w:val="000000" w:themeColor="text1"/>
          <w:sz w:val="32"/>
          <w:rtl/>
        </w:rPr>
        <w:t>ﻣﺴﺘﺎ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ﻧﺴﺒﺘﺎً</w:t>
      </w:r>
      <w:r w:rsidRPr="00B73596">
        <w:rPr>
          <w:color w:val="000000" w:themeColor="text1"/>
          <w:sz w:val="32"/>
          <w:rtl/>
        </w:rPr>
        <w:t xml:space="preserve"> </w:t>
      </w:r>
      <w:r w:rsidRPr="00B73596">
        <w:rPr>
          <w:rFonts w:hint="cs"/>
          <w:color w:val="000000" w:themeColor="text1"/>
          <w:sz w:val="32"/>
          <w:rtl/>
        </w:rPr>
        <w:t>ﺧﻨﮏ</w:t>
      </w:r>
      <w:r w:rsidRPr="00B73596">
        <w:rPr>
          <w:color w:val="000000" w:themeColor="text1"/>
          <w:sz w:val="32"/>
          <w:rtl/>
        </w:rPr>
        <w:t xml:space="preserve"> </w:t>
      </w:r>
      <w:r w:rsidRPr="00B73596">
        <w:rPr>
          <w:rFonts w:hint="cs"/>
          <w:color w:val="000000" w:themeColor="text1"/>
          <w:sz w:val="32"/>
          <w:rtl/>
        </w:rPr>
        <w:t>ﺷﺎﻣﻞ</w:t>
      </w:r>
      <w:r w:rsidRPr="00B73596">
        <w:rPr>
          <w:color w:val="000000" w:themeColor="text1"/>
          <w:sz w:val="32"/>
          <w:rtl/>
        </w:rPr>
        <w:t xml:space="preserve"> </w:t>
      </w:r>
      <w:r w:rsidRPr="00B73596">
        <w:rPr>
          <w:rFonts w:hint="cs"/>
          <w:color w:val="000000" w:themeColor="text1"/>
          <w:sz w:val="32"/>
          <w:rtl/>
        </w:rPr>
        <w:t>ﻣﺎ</w:t>
      </w:r>
      <w:r w:rsidRPr="00B73596">
        <w:rPr>
          <w:rFonts w:hint="eastAsia"/>
          <w:color w:val="000000" w:themeColor="text1"/>
          <w:sz w:val="32"/>
          <w:rtl/>
        </w:rPr>
        <w:t>ه</w:t>
      </w:r>
      <w:r w:rsidRPr="00B73596">
        <w:rPr>
          <w:rFonts w:hint="cs"/>
          <w:color w:val="000000" w:themeColor="text1"/>
          <w:sz w:val="32"/>
          <w:rtl/>
        </w:rPr>
        <w:t>ﻫﺎ</w:t>
      </w:r>
      <w:r w:rsidRPr="00B73596">
        <w:rPr>
          <w:rFonts w:hint="eastAsia"/>
          <w:color w:val="000000" w:themeColor="text1"/>
          <w:sz w:val="32"/>
          <w:rtl/>
        </w:rPr>
        <w:t>ي</w:t>
      </w:r>
      <w:r w:rsidRPr="00B73596">
        <w:rPr>
          <w:color w:val="000000" w:themeColor="text1"/>
          <w:sz w:val="32"/>
          <w:rtl/>
        </w:rPr>
        <w:t xml:space="preserve"> </w:t>
      </w:r>
      <w:r w:rsidRPr="00B73596">
        <w:rPr>
          <w:rFonts w:hint="eastAsia"/>
          <w:color w:val="000000" w:themeColor="text1"/>
          <w:sz w:val="32"/>
          <w:rtl/>
        </w:rPr>
        <w:t>آذر،</w:t>
      </w:r>
      <w:r w:rsidRPr="00B73596">
        <w:rPr>
          <w:color w:val="000000" w:themeColor="text1"/>
          <w:sz w:val="32"/>
          <w:rtl/>
        </w:rPr>
        <w:t xml:space="preserve"> </w:t>
      </w:r>
      <w:r w:rsidRPr="00B73596">
        <w:rPr>
          <w:rFonts w:hint="eastAsia"/>
          <w:color w:val="000000" w:themeColor="text1"/>
          <w:sz w:val="32"/>
          <w:rtl/>
        </w:rPr>
        <w:t>دي،</w:t>
      </w:r>
      <w:r w:rsidRPr="00B73596">
        <w:rPr>
          <w:color w:val="000000" w:themeColor="text1"/>
          <w:sz w:val="32"/>
          <w:rtl/>
        </w:rPr>
        <w:t xml:space="preserve"> </w:t>
      </w:r>
      <w:r w:rsidRPr="00B73596">
        <w:rPr>
          <w:rFonts w:hint="cs"/>
          <w:color w:val="000000" w:themeColor="text1"/>
          <w:sz w:val="32"/>
          <w:rtl/>
        </w:rPr>
        <w:t>ﺑﻬﻤﻦ</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ﺳ</w:t>
      </w:r>
      <w:r w:rsidRPr="00B73596">
        <w:rPr>
          <w:rFonts w:hint="eastAsia"/>
          <w:color w:val="000000" w:themeColor="text1"/>
          <w:sz w:val="32"/>
          <w:rtl/>
        </w:rPr>
        <w:t>ـ</w:t>
      </w:r>
      <w:r w:rsidRPr="00B73596">
        <w:rPr>
          <w:rFonts w:hint="cs"/>
          <w:color w:val="000000" w:themeColor="text1"/>
          <w:sz w:val="32"/>
          <w:rtl/>
        </w:rPr>
        <w:t>ﻔﻨ</w:t>
      </w:r>
      <w:r w:rsidRPr="00B73596">
        <w:rPr>
          <w:rFonts w:hint="eastAsia"/>
          <w:color w:val="000000" w:themeColor="text1"/>
          <w:sz w:val="32"/>
          <w:rtl/>
        </w:rPr>
        <w:t>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ﺗﺎﺑﺴﺘﺎ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ﺧﺸﮏ</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ﻃﻮﻻﻧﯽ</w:t>
      </w:r>
      <w:r w:rsidRPr="00B73596">
        <w:rPr>
          <w:color w:val="000000" w:themeColor="text1"/>
          <w:sz w:val="32"/>
          <w:rtl/>
        </w:rPr>
        <w:t>.</w:t>
      </w:r>
    </w:p>
    <w:p w14:paraId="3C593AA7" w14:textId="77777777" w:rsidR="003128BE" w:rsidRPr="00B73596" w:rsidRDefault="00BB603E" w:rsidP="00B05D3C">
      <w:pPr>
        <w:bidi/>
        <w:jc w:val="center"/>
        <w:rPr>
          <w:lang w:val="en-GB"/>
        </w:rPr>
      </w:pPr>
      <w:r>
        <w:rPr>
          <w:noProof/>
          <w:sz w:val="28"/>
        </w:rPr>
        <w:drawing>
          <wp:inline distT="0" distB="0" distL="0" distR="0" wp14:anchorId="33BBE593" wp14:editId="4A630833">
            <wp:extent cx="6305550" cy="3562350"/>
            <wp:effectExtent l="0" t="0" r="0" b="0"/>
            <wp:docPr id="1618003969" name="Picture 2" descr="f716d228f892ac1d37fe2d94bdcd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716d228f892ac1d37fe2d94bdcd4885"/>
                    <pic:cNvPicPr>
                      <a:picLocks noChangeAspect="1" noChangeArrowheads="1"/>
                    </pic:cNvPicPr>
                  </pic:nvPicPr>
                  <pic:blipFill>
                    <a:blip r:embed="rId13">
                      <a:extLst>
                        <a:ext uri="{28A0092B-C50C-407E-A947-70E740481C1C}">
                          <a14:useLocalDpi xmlns:a14="http://schemas.microsoft.com/office/drawing/2010/main" val="0"/>
                        </a:ext>
                      </a:extLst>
                    </a:blip>
                    <a:srcRect t="4453" r="1572" b="10464"/>
                    <a:stretch>
                      <a:fillRect/>
                    </a:stretch>
                  </pic:blipFill>
                  <pic:spPr bwMode="auto">
                    <a:xfrm>
                      <a:off x="0" y="0"/>
                      <a:ext cx="6305550" cy="3562350"/>
                    </a:xfrm>
                    <a:prstGeom prst="rect">
                      <a:avLst/>
                    </a:prstGeom>
                    <a:noFill/>
                    <a:ln>
                      <a:noFill/>
                    </a:ln>
                  </pic:spPr>
                </pic:pic>
              </a:graphicData>
            </a:graphic>
          </wp:inline>
        </w:drawing>
      </w:r>
    </w:p>
    <w:p w14:paraId="462BF92D" w14:textId="77777777" w:rsidR="003128BE" w:rsidRPr="00B73596" w:rsidRDefault="003128BE" w:rsidP="00D61AAD">
      <w:pPr>
        <w:pStyle w:val="ART-Shekl"/>
        <w:rPr>
          <w:rtl/>
        </w:rPr>
      </w:pPr>
      <w:bookmarkStart w:id="114" w:name="_Toc95114991"/>
      <w:bookmarkStart w:id="115" w:name="_Toc98322143"/>
      <w:r w:rsidRPr="00B73596">
        <w:rPr>
          <w:rFonts w:hint="eastAsia"/>
          <w:rtl/>
        </w:rPr>
        <w:t>شکل</w:t>
      </w:r>
      <w:r w:rsidRPr="00B73596">
        <w:rPr>
          <w:rtl/>
        </w:rPr>
        <w:t xml:space="preserve"> 2-1-نما</w:t>
      </w:r>
      <w:r w:rsidRPr="00B73596">
        <w:rPr>
          <w:rFonts w:hint="cs"/>
          <w:rtl/>
        </w:rPr>
        <w:t>ی</w:t>
      </w:r>
      <w:r w:rsidRPr="00B73596">
        <w:rPr>
          <w:rFonts w:hint="eastAsia"/>
          <w:rtl/>
        </w:rPr>
        <w:t>ش</w:t>
      </w:r>
      <w:r w:rsidRPr="00B73596">
        <w:rPr>
          <w:rtl/>
        </w:rPr>
        <w:t xml:space="preserve"> </w:t>
      </w:r>
      <w:r w:rsidRPr="00B73596">
        <w:rPr>
          <w:rFonts w:hint="eastAsia"/>
          <w:rtl/>
        </w:rPr>
        <w:t>تقر</w:t>
      </w:r>
      <w:r w:rsidRPr="00B73596">
        <w:rPr>
          <w:rFonts w:hint="cs"/>
          <w:rtl/>
        </w:rPr>
        <w:t>ی</w:t>
      </w:r>
      <w:r w:rsidRPr="00B73596">
        <w:rPr>
          <w:rFonts w:hint="eastAsia"/>
          <w:rtl/>
        </w:rPr>
        <w:t>ب</w:t>
      </w:r>
      <w:r w:rsidRPr="00B73596">
        <w:rPr>
          <w:rFonts w:hint="cs"/>
          <w:rtl/>
        </w:rPr>
        <w:t>ی</w:t>
      </w:r>
      <w:r w:rsidRPr="00B73596">
        <w:rPr>
          <w:rtl/>
        </w:rPr>
        <w:t xml:space="preserve"> </w:t>
      </w:r>
      <w:r w:rsidRPr="00B73596">
        <w:rPr>
          <w:rFonts w:hint="eastAsia"/>
          <w:rtl/>
        </w:rPr>
        <w:t>محور</w:t>
      </w:r>
      <w:r w:rsidRPr="00B73596">
        <w:rPr>
          <w:rtl/>
        </w:rPr>
        <w:t xml:space="preserve"> </w:t>
      </w:r>
      <w:r w:rsidRPr="00B73596">
        <w:rPr>
          <w:rFonts w:hint="eastAsia"/>
          <w:rtl/>
        </w:rPr>
        <w:t>خل</w:t>
      </w:r>
      <w:r w:rsidRPr="00B73596">
        <w:rPr>
          <w:rFonts w:hint="cs"/>
          <w:rtl/>
        </w:rPr>
        <w:t>ی</w:t>
      </w:r>
      <w:r w:rsidRPr="00B73596">
        <w:rPr>
          <w:rFonts w:hint="eastAsia"/>
          <w:rtl/>
        </w:rPr>
        <w:t>ج</w:t>
      </w:r>
      <w:r w:rsidRPr="00B73596">
        <w:rPr>
          <w:rtl/>
        </w:rPr>
        <w:t xml:space="preserve"> </w:t>
      </w:r>
      <w:r w:rsidRPr="00B73596">
        <w:rPr>
          <w:rFonts w:hint="eastAsia"/>
          <w:rtl/>
        </w:rPr>
        <w:t>فارس</w:t>
      </w:r>
      <w:bookmarkEnd w:id="114"/>
      <w:bookmarkEnd w:id="115"/>
    </w:p>
    <w:p w14:paraId="20030B64" w14:textId="77777777" w:rsidR="003128BE" w:rsidRPr="00B73596" w:rsidRDefault="003128BE" w:rsidP="00D61AAD">
      <w:pPr>
        <w:pStyle w:val="ART-Shekl"/>
      </w:pPr>
      <w:bookmarkStart w:id="116" w:name="_Toc96953876"/>
      <w:bookmarkStart w:id="117" w:name="_Toc96957190"/>
      <w:bookmarkStart w:id="118" w:name="_Toc98320029"/>
      <w:bookmarkStart w:id="119" w:name="_Toc98322144"/>
      <w:r w:rsidRPr="00980F40">
        <w:rPr>
          <w:rtl/>
          <w:lang w:val="en-US" w:eastAsia="en-US" w:bidi="ar-SA"/>
        </w:rPr>
        <w:lastRenderedPageBreak/>
        <w:drawing>
          <wp:inline distT="0" distB="0" distL="0" distR="0" wp14:anchorId="543E7786" wp14:editId="7B7C3834">
            <wp:extent cx="6180179" cy="300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
                    <a:stretch/>
                  </pic:blipFill>
                  <pic:spPr bwMode="auto">
                    <a:xfrm>
                      <a:off x="0" y="0"/>
                      <a:ext cx="6183448" cy="3011492"/>
                    </a:xfrm>
                    <a:prstGeom prst="rect">
                      <a:avLst/>
                    </a:prstGeom>
                    <a:noFill/>
                    <a:ln>
                      <a:noFill/>
                    </a:ln>
                    <a:extLst>
                      <a:ext uri="{53640926-AAD7-44D8-BBD7-CCE9431645EC}">
                        <a14:shadowObscured xmlns:a14="http://schemas.microsoft.com/office/drawing/2010/main"/>
                      </a:ext>
                    </a:extLst>
                  </pic:spPr>
                </pic:pic>
              </a:graphicData>
            </a:graphic>
          </wp:inline>
        </w:drawing>
      </w:r>
      <w:bookmarkEnd w:id="116"/>
      <w:bookmarkEnd w:id="117"/>
      <w:bookmarkEnd w:id="118"/>
      <w:bookmarkEnd w:id="119"/>
    </w:p>
    <w:p w14:paraId="2FD8BF37" w14:textId="77777777" w:rsidR="00BF0E02" w:rsidRPr="00B73596" w:rsidRDefault="003128BE" w:rsidP="00D61AAD">
      <w:pPr>
        <w:pStyle w:val="ART-Shekl"/>
        <w:rPr>
          <w:rtl/>
        </w:rPr>
      </w:pPr>
      <w:bookmarkStart w:id="120" w:name="_Toc95114992"/>
      <w:bookmarkStart w:id="121" w:name="_Toc98322145"/>
      <w:r w:rsidRPr="00B73596">
        <w:rPr>
          <w:rtl/>
        </w:rPr>
        <w:t xml:space="preserve">شکل 2-2- </w:t>
      </w:r>
      <w:r w:rsidRPr="00B73596">
        <w:rPr>
          <w:rFonts w:hint="eastAsia"/>
          <w:rtl/>
        </w:rPr>
        <w:t>تقس</w:t>
      </w:r>
      <w:r w:rsidRPr="00B73596">
        <w:rPr>
          <w:rFonts w:hint="cs"/>
          <w:rtl/>
        </w:rPr>
        <w:t>ی</w:t>
      </w:r>
      <w:r w:rsidRPr="00B73596">
        <w:rPr>
          <w:rFonts w:hint="eastAsia"/>
          <w:rtl/>
        </w:rPr>
        <w:t>م</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زاگرس</w:t>
      </w:r>
      <w:r w:rsidRPr="00B73596">
        <w:rPr>
          <w:rtl/>
        </w:rPr>
        <w:t xml:space="preserve"> </w:t>
      </w:r>
      <w:r w:rsidRPr="00B73596">
        <w:rPr>
          <w:rFonts w:hint="eastAsia"/>
          <w:rtl/>
        </w:rPr>
        <w:t>از</w:t>
      </w:r>
      <w:r w:rsidRPr="00B73596">
        <w:rPr>
          <w:rtl/>
        </w:rPr>
        <w:t xml:space="preserve"> </w:t>
      </w:r>
      <w:r w:rsidRPr="00B73596">
        <w:rPr>
          <w:rFonts w:hint="eastAsia"/>
          <w:rtl/>
        </w:rPr>
        <w:t>نظر</w:t>
      </w:r>
      <w:r w:rsidRPr="00B73596">
        <w:rPr>
          <w:rtl/>
        </w:rPr>
        <w:t xml:space="preserve"> </w:t>
      </w:r>
      <w:r w:rsidRPr="00B73596">
        <w:t>Alavi</w:t>
      </w:r>
      <w:r w:rsidRPr="00B73596">
        <w:rPr>
          <w:rtl/>
        </w:rPr>
        <w:t xml:space="preserve"> </w:t>
      </w:r>
      <w:r w:rsidRPr="00B73596">
        <w:rPr>
          <w:rFonts w:hint="eastAsia"/>
          <w:rtl/>
        </w:rPr>
        <w:t>سال</w:t>
      </w:r>
      <w:r w:rsidRPr="00B73596">
        <w:rPr>
          <w:rtl/>
        </w:rPr>
        <w:t xml:space="preserve"> 2004</w:t>
      </w:r>
      <w:bookmarkEnd w:id="120"/>
      <w:bookmarkEnd w:id="121"/>
    </w:p>
    <w:p w14:paraId="292C6A30" w14:textId="77777777" w:rsidR="00BF0E02" w:rsidRPr="00B73596" w:rsidRDefault="00BF0E02" w:rsidP="00BF0E02">
      <w:pPr>
        <w:pStyle w:val="Heading1"/>
        <w:jc w:val="both"/>
        <w:rPr>
          <w:rtl/>
        </w:rPr>
      </w:pPr>
      <w:bookmarkStart w:id="122" w:name="_Toc96953878"/>
      <w:bookmarkStart w:id="123" w:name="_Toc96957192"/>
      <w:bookmarkStart w:id="124" w:name="_Toc96958813"/>
      <w:bookmarkStart w:id="125" w:name="_Toc96959096"/>
      <w:bookmarkStart w:id="126" w:name="_Toc97118372"/>
      <w:bookmarkStart w:id="127" w:name="_Toc97130924"/>
      <w:bookmarkStart w:id="128" w:name="_Toc98319872"/>
      <w:bookmarkStart w:id="129" w:name="_Toc98320031"/>
      <w:bookmarkStart w:id="130" w:name="_Toc98321757"/>
      <w:bookmarkStart w:id="131" w:name="_Toc98322146"/>
      <w:bookmarkStart w:id="132" w:name="_Toc151286033"/>
      <w:bookmarkStart w:id="133" w:name="_Toc151286498"/>
      <w:r w:rsidRPr="00B73596">
        <w:rPr>
          <w:rtl/>
        </w:rPr>
        <w:lastRenderedPageBreak/>
        <w:t xml:space="preserve">2-2- </w:t>
      </w:r>
      <w:r w:rsidRPr="00B73596">
        <w:rPr>
          <w:rFonts w:hint="eastAsia"/>
          <w:rtl/>
        </w:rPr>
        <w:t>لرزه</w:t>
      </w:r>
      <w:r w:rsidRPr="00B73596">
        <w:rPr>
          <w:rtl/>
        </w:rPr>
        <w:softHyphen/>
      </w:r>
      <w:r w:rsidRPr="00B73596">
        <w:rPr>
          <w:rFonts w:hint="eastAsia"/>
          <w:rtl/>
        </w:rPr>
        <w:t>خ</w:t>
      </w:r>
      <w:r w:rsidRPr="00B73596">
        <w:rPr>
          <w:rFonts w:hint="cs"/>
          <w:rtl/>
        </w:rPr>
        <w:t>ی</w:t>
      </w:r>
      <w:r w:rsidRPr="00B73596">
        <w:rPr>
          <w:rFonts w:hint="eastAsia"/>
          <w:rtl/>
        </w:rPr>
        <w:t>ز</w:t>
      </w:r>
      <w:r w:rsidRPr="00B73596">
        <w:rPr>
          <w:rFonts w:hint="cs"/>
          <w:rtl/>
        </w:rPr>
        <w:t>ی</w:t>
      </w:r>
      <w:r w:rsidRPr="00B73596">
        <w:rPr>
          <w:rtl/>
        </w:rPr>
        <w:t xml:space="preserve"> </w:t>
      </w:r>
      <w:r w:rsidRPr="00B73596">
        <w:rPr>
          <w:rFonts w:hint="eastAsia"/>
          <w:rtl/>
        </w:rPr>
        <w:t>عموم</w:t>
      </w:r>
      <w:r w:rsidRPr="00B73596">
        <w:rPr>
          <w:rFonts w:hint="cs"/>
          <w:rtl/>
        </w:rPr>
        <w:t>ی</w:t>
      </w:r>
      <w:r w:rsidRPr="00B73596">
        <w:rPr>
          <w:rtl/>
        </w:rPr>
        <w:t xml:space="preserve"> </w:t>
      </w:r>
      <w:r w:rsidRPr="00B73596">
        <w:rPr>
          <w:rFonts w:hint="eastAsia"/>
          <w:rtl/>
        </w:rPr>
        <w:t>منطقه</w:t>
      </w:r>
      <w:bookmarkEnd w:id="122"/>
      <w:bookmarkEnd w:id="123"/>
      <w:bookmarkEnd w:id="124"/>
      <w:bookmarkEnd w:id="125"/>
      <w:bookmarkEnd w:id="126"/>
      <w:bookmarkEnd w:id="127"/>
      <w:bookmarkEnd w:id="128"/>
      <w:bookmarkEnd w:id="129"/>
      <w:bookmarkEnd w:id="130"/>
      <w:bookmarkEnd w:id="131"/>
      <w:bookmarkEnd w:id="132"/>
      <w:bookmarkEnd w:id="133"/>
    </w:p>
    <w:p w14:paraId="27F278AC" w14:textId="77777777" w:rsidR="00BF0E02" w:rsidRPr="00B73596" w:rsidRDefault="00BF0E02" w:rsidP="00BF0E02">
      <w:pPr>
        <w:pStyle w:val="Heading2"/>
        <w:jc w:val="both"/>
        <w:rPr>
          <w:rtl/>
        </w:rPr>
      </w:pPr>
      <w:bookmarkStart w:id="134" w:name="_Toc96953879"/>
      <w:bookmarkStart w:id="135" w:name="_Toc96957193"/>
      <w:bookmarkStart w:id="136" w:name="_Toc96958814"/>
      <w:bookmarkStart w:id="137" w:name="_Toc96959097"/>
      <w:bookmarkStart w:id="138" w:name="_Toc97118373"/>
      <w:bookmarkStart w:id="139" w:name="_Toc97130925"/>
      <w:bookmarkStart w:id="140" w:name="_Toc98319873"/>
      <w:bookmarkStart w:id="141" w:name="_Toc98320032"/>
      <w:bookmarkStart w:id="142" w:name="_Toc98321758"/>
      <w:bookmarkStart w:id="143" w:name="_Toc98322147"/>
      <w:bookmarkStart w:id="144" w:name="_Toc151286034"/>
      <w:bookmarkStart w:id="145" w:name="_Toc151286499"/>
      <w:r w:rsidRPr="00B73596">
        <w:rPr>
          <w:rtl/>
        </w:rPr>
        <w:t>1-2-2-گسل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محدوده</w:t>
      </w:r>
      <w:r w:rsidRPr="00B73596">
        <w:rPr>
          <w:rtl/>
        </w:rPr>
        <w:t xml:space="preserve"> </w:t>
      </w:r>
      <w:r w:rsidRPr="00B73596">
        <w:rPr>
          <w:rFonts w:hint="eastAsia"/>
          <w:rtl/>
        </w:rPr>
        <w:t>مورد</w:t>
      </w:r>
      <w:r w:rsidRPr="00B73596">
        <w:rPr>
          <w:rtl/>
        </w:rPr>
        <w:t xml:space="preserve"> </w:t>
      </w:r>
      <w:r w:rsidRPr="00B73596">
        <w:rPr>
          <w:rFonts w:hint="eastAsia"/>
          <w:rtl/>
        </w:rPr>
        <w:t>مطالعه</w:t>
      </w:r>
      <w:bookmarkEnd w:id="134"/>
      <w:bookmarkEnd w:id="135"/>
      <w:bookmarkEnd w:id="136"/>
      <w:bookmarkEnd w:id="137"/>
      <w:bookmarkEnd w:id="138"/>
      <w:bookmarkEnd w:id="139"/>
      <w:bookmarkEnd w:id="140"/>
      <w:bookmarkEnd w:id="141"/>
      <w:bookmarkEnd w:id="142"/>
      <w:bookmarkEnd w:id="143"/>
      <w:bookmarkEnd w:id="144"/>
      <w:bookmarkEnd w:id="145"/>
    </w:p>
    <w:p w14:paraId="1C0C3208" w14:textId="77777777" w:rsidR="00BF0E02" w:rsidRPr="00B73596" w:rsidRDefault="00BF0E02" w:rsidP="00BF0E02">
      <w:pPr>
        <w:pStyle w:val="C0PlainText"/>
        <w:ind w:left="108" w:firstLine="141"/>
        <w:rPr>
          <w:color w:val="000000" w:themeColor="text1"/>
          <w:sz w:val="32"/>
          <w:rtl/>
        </w:rPr>
      </w:pPr>
      <w:r w:rsidRPr="00B73596">
        <w:rPr>
          <w:color w:val="000000" w:themeColor="text1"/>
          <w:sz w:val="32"/>
          <w:rtl/>
        </w:rPr>
        <w:t xml:space="preserve">     زاگرس در جنوب باختر</w:t>
      </w:r>
      <w:r w:rsidRPr="00B73596">
        <w:rPr>
          <w:rFonts w:hint="cs"/>
          <w:color w:val="000000" w:themeColor="text1"/>
          <w:sz w:val="32"/>
          <w:rtl/>
        </w:rPr>
        <w:t>ی</w:t>
      </w:r>
      <w:r w:rsidRPr="00B73596">
        <w:rPr>
          <w:color w:val="000000" w:themeColor="text1"/>
          <w:sz w:val="32"/>
          <w:rtl/>
        </w:rPr>
        <w:t xml:space="preserve"> 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درز تت</w:t>
      </w:r>
      <w:r w:rsidRPr="00B73596">
        <w:rPr>
          <w:rFonts w:hint="cs"/>
          <w:color w:val="000000" w:themeColor="text1"/>
          <w:sz w:val="32"/>
          <w:rtl/>
        </w:rPr>
        <w:t>ی</w:t>
      </w:r>
      <w:r w:rsidRPr="00B73596">
        <w:rPr>
          <w:rFonts w:hint="eastAsia"/>
          <w:color w:val="000000" w:themeColor="text1"/>
          <w:sz w:val="32"/>
          <w:rtl/>
        </w:rPr>
        <w:t>س</w:t>
      </w:r>
      <w:r w:rsidRPr="00B73596">
        <w:rPr>
          <w:color w:val="000000" w:themeColor="text1"/>
          <w:sz w:val="32"/>
          <w:rtl/>
        </w:rPr>
        <w:t xml:space="preserve"> واقع شده است که گستره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لرستان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خوزستان</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دربردارد</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جداکننده</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softHyphen/>
      </w:r>
      <w:r w:rsidRPr="00B73596">
        <w:rPr>
          <w:rFonts w:hint="eastAsia"/>
          <w:color w:val="000000" w:themeColor="text1"/>
          <w:sz w:val="32"/>
          <w:rtl/>
        </w:rPr>
        <w:t>ها</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پ</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سنگ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هستند</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rFonts w:hint="eastAsia"/>
          <w:color w:val="000000" w:themeColor="text1"/>
          <w:sz w:val="32"/>
          <w:rtl/>
        </w:rPr>
        <w:t>ان</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eastAsia"/>
          <w:color w:val="000000" w:themeColor="text1"/>
          <w:sz w:val="32"/>
          <w:rtl/>
        </w:rPr>
        <w:t>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rFonts w:hint="eastAsia"/>
          <w:color w:val="000000" w:themeColor="text1"/>
          <w:sz w:val="32"/>
          <w:rtl/>
        </w:rPr>
        <w:t>ناب</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راندگ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آن</w:t>
      </w:r>
      <w:r w:rsidRPr="00B73596">
        <w:rPr>
          <w:color w:val="000000" w:themeColor="text1"/>
          <w:sz w:val="32"/>
          <w:rtl/>
        </w:rPr>
        <w:t xml:space="preserve"> </w:t>
      </w:r>
      <w:r w:rsidRPr="00B73596">
        <w:rPr>
          <w:rFonts w:hint="eastAsia"/>
          <w:color w:val="000000" w:themeColor="text1"/>
          <w:sz w:val="32"/>
          <w:rtl/>
        </w:rPr>
        <w:t>منطبق</w:t>
      </w:r>
      <w:r w:rsidRPr="00B73596">
        <w:rPr>
          <w:color w:val="000000" w:themeColor="text1"/>
          <w:sz w:val="32"/>
          <w:rtl/>
        </w:rPr>
        <w:t xml:space="preserve"> </w:t>
      </w:r>
      <w:r w:rsidRPr="00B73596">
        <w:rPr>
          <w:rFonts w:hint="eastAsia"/>
          <w:color w:val="000000" w:themeColor="text1"/>
          <w:sz w:val="32"/>
          <w:rtl/>
        </w:rPr>
        <w:t>بر</w:t>
      </w:r>
      <w:r w:rsidRPr="00B73596">
        <w:rPr>
          <w:color w:val="000000" w:themeColor="text1"/>
          <w:sz w:val="32"/>
          <w:rtl/>
        </w:rPr>
        <w:t xml:space="preserve"> </w:t>
      </w:r>
      <w:r w:rsidRPr="00B73596">
        <w:rPr>
          <w:rFonts w:hint="eastAsia"/>
          <w:color w:val="000000" w:themeColor="text1"/>
          <w:sz w:val="32"/>
          <w:rtl/>
        </w:rPr>
        <w:t>خط</w:t>
      </w:r>
      <w:r w:rsidRPr="00B73596">
        <w:rPr>
          <w:color w:val="000000" w:themeColor="text1"/>
          <w:sz w:val="32"/>
          <w:rtl/>
        </w:rPr>
        <w:t xml:space="preserve"> </w:t>
      </w:r>
      <w:r w:rsidRPr="00B73596">
        <w:rPr>
          <w:rFonts w:hint="eastAsia"/>
          <w:color w:val="000000" w:themeColor="text1"/>
          <w:sz w:val="32"/>
          <w:rtl/>
        </w:rPr>
        <w:t>ساحل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باشد</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نگاه</w:t>
      </w:r>
      <w:r w:rsidRPr="00B73596">
        <w:rPr>
          <w:color w:val="000000" w:themeColor="text1"/>
          <w:sz w:val="32"/>
          <w:rtl/>
        </w:rPr>
        <w:t xml:space="preserve"> </w:t>
      </w:r>
      <w:r w:rsidRPr="00B73596">
        <w:rPr>
          <w:rFonts w:hint="eastAsia"/>
          <w:color w:val="000000" w:themeColor="text1"/>
          <w:sz w:val="32"/>
          <w:rtl/>
        </w:rPr>
        <w:t>جغراف</w:t>
      </w:r>
      <w:r w:rsidRPr="00B73596">
        <w:rPr>
          <w:rFonts w:hint="cs"/>
          <w:color w:val="000000" w:themeColor="text1"/>
          <w:sz w:val="32"/>
          <w:rtl/>
        </w:rPr>
        <w:t>ی</w:t>
      </w:r>
      <w:r w:rsidRPr="00B73596">
        <w:rPr>
          <w:rFonts w:hint="eastAsia"/>
          <w:color w:val="000000" w:themeColor="text1"/>
          <w:sz w:val="32"/>
          <w:rtl/>
        </w:rPr>
        <w:t>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ارتباط</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ساختار</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برگه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بخش</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حاش</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کوه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ارتفاعات</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کنار</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قرار</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براساس</w:t>
      </w:r>
      <w:r w:rsidRPr="00B73596">
        <w:rPr>
          <w:color w:val="000000" w:themeColor="text1"/>
          <w:sz w:val="32"/>
          <w:rtl/>
        </w:rPr>
        <w:t xml:space="preserve"> </w:t>
      </w:r>
      <w:r w:rsidRPr="00B73596">
        <w:rPr>
          <w:rFonts w:hint="eastAsia"/>
          <w:color w:val="000000" w:themeColor="text1"/>
          <w:sz w:val="32"/>
          <w:rtl/>
        </w:rPr>
        <w:t>مطالعات</w:t>
      </w:r>
      <w:r w:rsidRPr="00B73596">
        <w:rPr>
          <w:color w:val="000000" w:themeColor="text1"/>
          <w:sz w:val="32"/>
          <w:rtl/>
        </w:rPr>
        <w:t xml:space="preserve"> </w:t>
      </w:r>
      <w:r w:rsidRPr="00B73596">
        <w:rPr>
          <w:rFonts w:hint="eastAsia"/>
          <w:color w:val="000000" w:themeColor="text1"/>
          <w:sz w:val="32"/>
          <w:rtl/>
        </w:rPr>
        <w:t>صورت</w:t>
      </w:r>
      <w:r w:rsidRPr="00B73596">
        <w:rPr>
          <w:color w:val="000000" w:themeColor="text1"/>
          <w:sz w:val="32"/>
          <w:rtl/>
        </w:rPr>
        <w:t xml:space="preserve"> </w:t>
      </w:r>
      <w:r w:rsidRPr="00B73596">
        <w:rPr>
          <w:rFonts w:hint="eastAsia"/>
          <w:color w:val="000000" w:themeColor="text1"/>
          <w:sz w:val="32"/>
          <w:rtl/>
        </w:rPr>
        <w:t>گرفته،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بخش</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فروافتادگ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دزفول</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نظر</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گ</w:t>
      </w:r>
      <w:r w:rsidRPr="00B73596">
        <w:rPr>
          <w:rFonts w:hint="cs"/>
          <w:color w:val="000000" w:themeColor="text1"/>
          <w:sz w:val="32"/>
          <w:rtl/>
        </w:rPr>
        <w:t>ی</w:t>
      </w:r>
      <w:r w:rsidRPr="00B73596">
        <w:rPr>
          <w:rFonts w:hint="eastAsia"/>
          <w:color w:val="000000" w:themeColor="text1"/>
          <w:sz w:val="32"/>
          <w:rtl/>
        </w:rPr>
        <w:t>رند</w:t>
      </w:r>
      <w:r w:rsidRPr="00B73596">
        <w:rPr>
          <w:color w:val="000000" w:themeColor="text1"/>
          <w:sz w:val="32"/>
          <w:rtl/>
        </w:rPr>
        <w:t xml:space="preserve"> و 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قطر-کازرون که مرز جداکننده فروبار دزفول از پلاتفرم فارس است در خاور بوشهر فرض شده است. </w:t>
      </w:r>
      <w:r w:rsidRPr="00B73596">
        <w:rPr>
          <w:rFonts w:hint="eastAsia"/>
          <w:color w:val="000000" w:themeColor="text1"/>
          <w:sz w:val="32"/>
          <w:rtl/>
        </w:rPr>
        <w:t>در</w:t>
      </w:r>
      <w:r w:rsidRPr="00B73596">
        <w:rPr>
          <w:color w:val="000000" w:themeColor="text1"/>
          <w:sz w:val="32"/>
          <w:rtl/>
        </w:rPr>
        <w:t xml:space="preserve"> شکل 2-3 </w:t>
      </w:r>
      <w:r w:rsidRPr="00B73596">
        <w:rPr>
          <w:rFonts w:hint="eastAsia"/>
          <w:color w:val="000000" w:themeColor="text1"/>
          <w:sz w:val="32"/>
          <w:rtl/>
        </w:rPr>
        <w:t>نما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محدوده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مطالعه</w:t>
      </w:r>
      <w:r w:rsidRPr="00B73596">
        <w:rPr>
          <w:color w:val="000000" w:themeColor="text1"/>
          <w:sz w:val="32"/>
          <w:rtl/>
        </w:rPr>
        <w:t xml:space="preserve"> </w:t>
      </w:r>
      <w:r w:rsidRPr="00B73596">
        <w:rPr>
          <w:rFonts w:hint="eastAsia"/>
          <w:color w:val="000000" w:themeColor="text1"/>
          <w:sz w:val="32"/>
          <w:rtl/>
        </w:rPr>
        <w:t>مشاهده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گردد</w:t>
      </w:r>
      <w:r w:rsidRPr="00B73596">
        <w:rPr>
          <w:color w:val="000000" w:themeColor="text1"/>
          <w:sz w:val="32"/>
          <w:rtl/>
        </w:rPr>
        <w:t>.</w:t>
      </w:r>
      <w:r w:rsidR="004E5C39" w:rsidRPr="00B73596">
        <w:rPr>
          <w:color w:val="000000" w:themeColor="text1"/>
          <w:sz w:val="32"/>
          <w:rtl/>
        </w:rPr>
        <w:t xml:space="preserve"> درشکل </w:t>
      </w:r>
      <w:r w:rsidR="004E5C39" w:rsidRPr="00B73596">
        <w:rPr>
          <w:color w:val="000000" w:themeColor="text1"/>
          <w:sz w:val="32"/>
          <w:rtl/>
          <w:lang w:val="en-US"/>
        </w:rPr>
        <w:t>2</w:t>
      </w:r>
      <w:r w:rsidR="004E5C39" w:rsidRPr="00B73596">
        <w:rPr>
          <w:color w:val="000000" w:themeColor="text1"/>
          <w:sz w:val="32"/>
          <w:rtl/>
        </w:rPr>
        <w:t>-3 نقشه زم</w:t>
      </w:r>
      <w:r w:rsidR="004E5C39" w:rsidRPr="00B73596">
        <w:rPr>
          <w:rFonts w:hint="cs"/>
          <w:color w:val="000000" w:themeColor="text1"/>
          <w:sz w:val="32"/>
          <w:rtl/>
        </w:rPr>
        <w:t>ی</w:t>
      </w:r>
      <w:r w:rsidR="004E5C39" w:rsidRPr="00B73596">
        <w:rPr>
          <w:rFonts w:hint="eastAsia"/>
          <w:color w:val="000000" w:themeColor="text1"/>
          <w:sz w:val="32"/>
          <w:rtl/>
        </w:rPr>
        <w:t>ن</w:t>
      </w:r>
      <w:r w:rsidR="004E5C39" w:rsidRPr="00B73596">
        <w:rPr>
          <w:color w:val="000000" w:themeColor="text1"/>
          <w:sz w:val="32"/>
          <w:rtl/>
        </w:rPr>
        <w:t xml:space="preserve"> شناس</w:t>
      </w:r>
      <w:r w:rsidR="004E5C39" w:rsidRPr="00B73596">
        <w:rPr>
          <w:rFonts w:hint="cs"/>
          <w:color w:val="000000" w:themeColor="text1"/>
          <w:sz w:val="32"/>
          <w:rtl/>
        </w:rPr>
        <w:t>ی</w:t>
      </w:r>
      <w:r w:rsidR="004E5C39" w:rsidRPr="00B73596">
        <w:rPr>
          <w:color w:val="000000" w:themeColor="text1"/>
          <w:sz w:val="32"/>
          <w:rtl/>
        </w:rPr>
        <w:t xml:space="preserve"> مس</w:t>
      </w:r>
      <w:r w:rsidR="004E5C39" w:rsidRPr="00B73596">
        <w:rPr>
          <w:rFonts w:hint="cs"/>
          <w:color w:val="000000" w:themeColor="text1"/>
          <w:sz w:val="32"/>
          <w:rtl/>
        </w:rPr>
        <w:t>ی</w:t>
      </w:r>
      <w:r w:rsidR="004E5C39" w:rsidRPr="00B73596">
        <w:rPr>
          <w:rFonts w:hint="eastAsia"/>
          <w:color w:val="000000" w:themeColor="text1"/>
          <w:sz w:val="32"/>
          <w:rtl/>
        </w:rPr>
        <w:t>ر</w:t>
      </w:r>
      <w:r w:rsidR="004E5C39" w:rsidRPr="00B73596">
        <w:rPr>
          <w:color w:val="000000" w:themeColor="text1"/>
          <w:sz w:val="32"/>
          <w:rtl/>
        </w:rPr>
        <w:t xml:space="preserve"> خط لوله </w:t>
      </w:r>
      <w:r w:rsidR="004E5C39" w:rsidRPr="00B73596">
        <w:rPr>
          <w:color w:val="000000" w:themeColor="text1"/>
          <w:szCs w:val="22"/>
          <w:lang w:val="en-US"/>
        </w:rPr>
        <w:t>W028</w:t>
      </w:r>
      <w:r w:rsidR="004E5C39" w:rsidRPr="00B73596">
        <w:rPr>
          <w:color w:val="000000" w:themeColor="text1"/>
          <w:sz w:val="32"/>
          <w:rtl/>
          <w:lang w:val="en-US"/>
        </w:rPr>
        <w:t xml:space="preserve"> ارائه شده است.</w:t>
      </w:r>
    </w:p>
    <w:p w14:paraId="1AE824B1" w14:textId="77777777" w:rsidR="004E5C39" w:rsidRPr="00B73596" w:rsidRDefault="004E5C39" w:rsidP="004E5C39">
      <w:pPr>
        <w:pStyle w:val="C0PlainText"/>
        <w:ind w:left="-176" w:firstLine="425"/>
        <w:rPr>
          <w:b/>
          <w:bCs/>
          <w:color w:val="000000" w:themeColor="text1"/>
          <w:sz w:val="32"/>
          <w:rtl/>
        </w:rPr>
      </w:pPr>
      <w:r w:rsidRPr="00B73596">
        <w:rPr>
          <w:rFonts w:hint="eastAsia"/>
          <w:b/>
          <w:bCs/>
          <w:color w:val="000000" w:themeColor="text1"/>
          <w:sz w:val="32"/>
          <w:rtl/>
        </w:rPr>
        <w:t>گسل</w:t>
      </w:r>
      <w:r w:rsidRPr="00B73596">
        <w:rPr>
          <w:b/>
          <w:bCs/>
          <w:color w:val="000000" w:themeColor="text1"/>
          <w:sz w:val="32"/>
          <w:rtl/>
        </w:rPr>
        <w:t xml:space="preserve"> </w:t>
      </w:r>
      <w:r w:rsidRPr="00B73596">
        <w:rPr>
          <w:rFonts w:hint="eastAsia"/>
          <w:b/>
          <w:bCs/>
          <w:color w:val="000000" w:themeColor="text1"/>
          <w:sz w:val="32"/>
          <w:rtl/>
        </w:rPr>
        <w:t>کازرون</w:t>
      </w:r>
    </w:p>
    <w:p w14:paraId="56D44E3A" w14:textId="77777777" w:rsidR="004E5C39" w:rsidRPr="00B73596" w:rsidRDefault="004E5C39" w:rsidP="004E5C39">
      <w:pPr>
        <w:pStyle w:val="C0PlainText"/>
        <w:ind w:left="108" w:firstLine="425"/>
        <w:rPr>
          <w:color w:val="000000" w:themeColor="text1"/>
          <w:sz w:val="32"/>
          <w:rtl/>
        </w:rPr>
      </w:pP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عنوان</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ساختارها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خط</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کهن</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ران،</w:t>
      </w:r>
      <w:r w:rsidRPr="00B73596">
        <w:rPr>
          <w:color w:val="000000" w:themeColor="text1"/>
          <w:sz w:val="32"/>
          <w:rtl/>
        </w:rPr>
        <w:t xml:space="preserve"> </w:t>
      </w:r>
      <w:r w:rsidRPr="00B73596">
        <w:rPr>
          <w:rFonts w:hint="eastAsia"/>
          <w:color w:val="000000" w:themeColor="text1"/>
          <w:sz w:val="32"/>
          <w:rtl/>
        </w:rPr>
        <w:t>طول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235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شمال</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دنا</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تا</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ادامه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cs"/>
          <w:color w:val="000000" w:themeColor="text1"/>
          <w:sz w:val="32"/>
          <w:rtl/>
        </w:rPr>
        <w:t>ی</w:t>
      </w:r>
      <w:r w:rsidRPr="00B73596">
        <w:rPr>
          <w:rFonts w:hint="eastAsia"/>
          <w:color w:val="000000" w:themeColor="text1"/>
          <w:sz w:val="32"/>
          <w:rtl/>
        </w:rPr>
        <w:t>ابد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راستا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متغ</w:t>
      </w:r>
      <w:r w:rsidRPr="00B73596">
        <w:rPr>
          <w:rFonts w:hint="cs"/>
          <w:color w:val="000000" w:themeColor="text1"/>
          <w:sz w:val="32"/>
          <w:rtl/>
        </w:rPr>
        <w:t>ی</w:t>
      </w:r>
      <w:r w:rsidRPr="00B73596">
        <w:rPr>
          <w:rFonts w:hint="eastAsia"/>
          <w:color w:val="000000" w:themeColor="text1"/>
          <w:sz w:val="32"/>
          <w:rtl/>
        </w:rPr>
        <w:t>ر</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تا</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آز</w:t>
      </w:r>
      <w:r w:rsidRPr="00B73596">
        <w:rPr>
          <w:rFonts w:hint="cs"/>
          <w:color w:val="000000" w:themeColor="text1"/>
          <w:sz w:val="32"/>
          <w:rtl/>
        </w:rPr>
        <w:t>ی</w:t>
      </w:r>
      <w:r w:rsidRPr="00B73596">
        <w:rPr>
          <w:rFonts w:hint="eastAsia"/>
          <w:color w:val="000000" w:themeColor="text1"/>
          <w:sz w:val="32"/>
          <w:rtl/>
        </w:rPr>
        <w:t>موت</w:t>
      </w:r>
      <w:r w:rsidRPr="00B73596">
        <w:rPr>
          <w:color w:val="000000" w:themeColor="text1"/>
          <w:sz w:val="32"/>
          <w:rtl/>
        </w:rPr>
        <w:t xml:space="preserve"> </w:t>
      </w:r>
      <w:r w:rsidRPr="00B73596">
        <w:rPr>
          <w:rFonts w:hint="eastAsia"/>
          <w:color w:val="000000" w:themeColor="text1"/>
          <w:sz w:val="32"/>
          <w:rtl/>
        </w:rPr>
        <w:t>ب</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25 </w:t>
      </w:r>
      <w:r w:rsidRPr="00B73596">
        <w:rPr>
          <w:rFonts w:hint="eastAsia"/>
          <w:color w:val="000000" w:themeColor="text1"/>
          <w:sz w:val="32"/>
          <w:rtl/>
        </w:rPr>
        <w:t>تا</w:t>
      </w:r>
      <w:r w:rsidRPr="00B73596">
        <w:rPr>
          <w:color w:val="000000" w:themeColor="text1"/>
          <w:sz w:val="32"/>
          <w:rtl/>
        </w:rPr>
        <w:t xml:space="preserve"> 340 </w:t>
      </w:r>
      <w:r w:rsidRPr="00B73596">
        <w:rPr>
          <w:rFonts w:hint="eastAsia"/>
          <w:color w:val="000000" w:themeColor="text1"/>
          <w:sz w:val="32"/>
          <w:rtl/>
        </w:rPr>
        <w:t>درجه</w:t>
      </w:r>
      <w:r w:rsidRPr="00B73596">
        <w:rPr>
          <w:color w:val="000000" w:themeColor="text1"/>
          <w:sz w:val="32"/>
          <w:rtl/>
        </w:rPr>
        <w:t xml:space="preserve"> </w:t>
      </w:r>
      <w:r w:rsidRPr="00B73596">
        <w:rPr>
          <w:rFonts w:hint="eastAsia"/>
          <w:color w:val="000000" w:themeColor="text1"/>
          <w:sz w:val="32"/>
          <w:rtl/>
        </w:rPr>
        <w:t>امتداد</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برا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اساس</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متعدد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قابل</w:t>
      </w:r>
      <w:r w:rsidRPr="00B73596">
        <w:rPr>
          <w:color w:val="000000" w:themeColor="text1"/>
          <w:sz w:val="32"/>
          <w:rtl/>
        </w:rPr>
        <w:t xml:space="preserve"> </w:t>
      </w:r>
      <w:r w:rsidRPr="00B73596">
        <w:rPr>
          <w:rFonts w:hint="eastAsia"/>
          <w:color w:val="000000" w:themeColor="text1"/>
          <w:sz w:val="32"/>
          <w:rtl/>
        </w:rPr>
        <w:t>جدا</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تقر</w:t>
      </w:r>
      <w:r w:rsidRPr="00B73596">
        <w:rPr>
          <w:rFonts w:hint="cs"/>
          <w:color w:val="000000" w:themeColor="text1"/>
          <w:sz w:val="32"/>
          <w:rtl/>
        </w:rPr>
        <w:t>ی</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تمام</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مات</w:t>
      </w:r>
      <w:r w:rsidRPr="00B73596">
        <w:rPr>
          <w:color w:val="000000" w:themeColor="text1"/>
          <w:sz w:val="32"/>
          <w:rtl/>
        </w:rPr>
        <w:t xml:space="preserve"> </w:t>
      </w:r>
      <w:r w:rsidRPr="00B73596">
        <w:rPr>
          <w:rFonts w:hint="eastAsia"/>
          <w:color w:val="000000" w:themeColor="text1"/>
          <w:sz w:val="32"/>
          <w:rtl/>
        </w:rPr>
        <w:t>ارائه</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جهت</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بند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t xml:space="preserve"> </w:t>
      </w:r>
      <w:r w:rsidRPr="00B73596">
        <w:rPr>
          <w:rFonts w:hint="eastAsia"/>
          <w:color w:val="000000" w:themeColor="text1"/>
          <w:sz w:val="32"/>
          <w:rtl/>
        </w:rPr>
        <w:t>گسل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عنوان</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معرف</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فاصله</w:t>
      </w:r>
      <w:r w:rsidRPr="00B73596">
        <w:rPr>
          <w:color w:val="000000" w:themeColor="text1"/>
          <w:sz w:val="32"/>
          <w:rtl/>
        </w:rPr>
        <w:t xml:space="preserve"> </w:t>
      </w:r>
      <w:r w:rsidRPr="00B73596">
        <w:rPr>
          <w:rFonts w:hint="eastAsia"/>
          <w:color w:val="000000" w:themeColor="text1"/>
          <w:sz w:val="32"/>
          <w:rtl/>
        </w:rPr>
        <w:t>نسبتا</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(حدود 40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نقشه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عبور</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پس</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رس</w:t>
      </w:r>
      <w:r w:rsidRPr="00B73596">
        <w:rPr>
          <w:rFonts w:hint="cs"/>
          <w:color w:val="000000" w:themeColor="text1"/>
          <w:sz w:val="32"/>
          <w:rtl/>
        </w:rPr>
        <w:t>ی</w:t>
      </w:r>
      <w:r w:rsidRPr="00B73596">
        <w:rPr>
          <w:rFonts w:hint="eastAsia"/>
          <w:color w:val="000000" w:themeColor="text1"/>
          <w:sz w:val="32"/>
          <w:rtl/>
        </w:rPr>
        <w:t>دن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منطقه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روند</w:t>
      </w:r>
      <w:r w:rsidRPr="00B73596">
        <w:rPr>
          <w:color w:val="000000" w:themeColor="text1"/>
          <w:sz w:val="32"/>
          <w:rtl/>
        </w:rPr>
        <w:t xml:space="preserve"> </w:t>
      </w:r>
      <w:r w:rsidRPr="00B73596">
        <w:rPr>
          <w:rFonts w:hint="eastAsia"/>
          <w:color w:val="000000" w:themeColor="text1"/>
          <w:sz w:val="32"/>
          <w:rtl/>
        </w:rPr>
        <w:t>کم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-جنوب</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منطقه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eastAsia"/>
          <w:color w:val="000000" w:themeColor="text1"/>
          <w:sz w:val="32"/>
          <w:rtl/>
        </w:rPr>
        <w:t>بخش</w:t>
      </w:r>
      <w:r w:rsidRPr="00B73596">
        <w:rPr>
          <w:color w:val="000000" w:themeColor="text1"/>
          <w:sz w:val="32"/>
          <w:rtl/>
        </w:rPr>
        <w:t xml:space="preserve"> </w:t>
      </w:r>
      <w:r w:rsidRPr="00B73596">
        <w:rPr>
          <w:rFonts w:hint="eastAsia"/>
          <w:color w:val="000000" w:themeColor="text1"/>
          <w:sz w:val="32"/>
          <w:rtl/>
        </w:rPr>
        <w:t>خاور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طبق مطالعات ژئوف</w:t>
      </w:r>
      <w:r w:rsidRPr="00B73596">
        <w:rPr>
          <w:rFonts w:hint="cs"/>
          <w:color w:val="000000" w:themeColor="text1"/>
          <w:sz w:val="32"/>
          <w:rtl/>
        </w:rPr>
        <w:t>ی</w:t>
      </w:r>
      <w:r w:rsidRPr="00B73596">
        <w:rPr>
          <w:rFonts w:hint="eastAsia"/>
          <w:color w:val="000000" w:themeColor="text1"/>
          <w:sz w:val="32"/>
          <w:rtl/>
        </w:rPr>
        <w:t>ز</w:t>
      </w:r>
      <w:r w:rsidRPr="00B73596">
        <w:rPr>
          <w:rFonts w:hint="cs"/>
          <w:color w:val="000000" w:themeColor="text1"/>
          <w:sz w:val="32"/>
          <w:rtl/>
        </w:rPr>
        <w:t>ی</w:t>
      </w:r>
      <w:r w:rsidRPr="00B73596">
        <w:rPr>
          <w:rFonts w:hint="eastAsia"/>
          <w:color w:val="000000" w:themeColor="text1"/>
          <w:sz w:val="32"/>
          <w:rtl/>
        </w:rPr>
        <w:t>ک</w:t>
      </w:r>
      <w:r w:rsidRPr="00B73596">
        <w:rPr>
          <w:rFonts w:hint="cs"/>
          <w:color w:val="000000" w:themeColor="text1"/>
          <w:sz w:val="32"/>
          <w:rtl/>
        </w:rPr>
        <w:t>ی</w:t>
      </w:r>
      <w:r w:rsidRPr="00B73596">
        <w:rPr>
          <w:color w:val="000000" w:themeColor="text1"/>
          <w:sz w:val="32"/>
          <w:rtl/>
        </w:rPr>
        <w:t xml:space="preserve"> انجام شده در استان بوشهر که در طول سه ن</w:t>
      </w:r>
      <w:r w:rsidRPr="00B73596">
        <w:rPr>
          <w:rFonts w:hint="cs"/>
          <w:color w:val="000000" w:themeColor="text1"/>
          <w:sz w:val="32"/>
          <w:rtl/>
        </w:rPr>
        <w:t>ی</w:t>
      </w:r>
      <w:r w:rsidRPr="00B73596">
        <w:rPr>
          <w:rFonts w:hint="eastAsia"/>
          <w:color w:val="000000" w:themeColor="text1"/>
          <w:sz w:val="32"/>
          <w:rtl/>
        </w:rPr>
        <w:t>مرخ</w:t>
      </w:r>
      <w:r w:rsidRPr="00B73596">
        <w:rPr>
          <w:color w:val="000000" w:themeColor="text1"/>
          <w:sz w:val="32"/>
          <w:rtl/>
        </w:rPr>
        <w:t xml:space="preserve"> به اجرا گذاشته شده است (دو ن</w:t>
      </w:r>
      <w:r w:rsidRPr="00B73596">
        <w:rPr>
          <w:rFonts w:hint="cs"/>
          <w:color w:val="000000" w:themeColor="text1"/>
          <w:sz w:val="32"/>
          <w:rtl/>
        </w:rPr>
        <w:t>ی</w:t>
      </w:r>
      <w:r w:rsidRPr="00B73596">
        <w:rPr>
          <w:rFonts w:hint="eastAsia"/>
          <w:color w:val="000000" w:themeColor="text1"/>
          <w:sz w:val="32"/>
          <w:rtl/>
        </w:rPr>
        <w:t>مرخ</w:t>
      </w:r>
      <w:r w:rsidRPr="00B73596">
        <w:rPr>
          <w:color w:val="000000" w:themeColor="text1"/>
          <w:sz w:val="32"/>
          <w:rtl/>
        </w:rPr>
        <w:t xml:space="preserve"> در طول خط ساحل</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مخروط </w:t>
      </w:r>
      <w:r w:rsidRPr="00B73596">
        <w:rPr>
          <w:color w:val="000000" w:themeColor="text1"/>
          <w:sz w:val="32"/>
          <w:rtl/>
        </w:rPr>
        <w:softHyphen/>
      </w:r>
      <w:r w:rsidRPr="00B73596">
        <w:rPr>
          <w:rFonts w:hint="eastAsia"/>
          <w:color w:val="000000" w:themeColor="text1"/>
          <w:sz w:val="32"/>
          <w:rtl/>
        </w:rPr>
        <w:t>افکنه</w:t>
      </w:r>
      <w:r w:rsidRPr="00B73596">
        <w:rPr>
          <w:color w:val="000000" w:themeColor="text1"/>
          <w:sz w:val="32"/>
          <w:rtl/>
        </w:rPr>
        <w:softHyphen/>
      </w:r>
      <w:r w:rsidRPr="00B73596">
        <w:rPr>
          <w:rFonts w:hint="eastAsia"/>
          <w:color w:val="000000" w:themeColor="text1"/>
          <w:sz w:val="32"/>
          <w:rtl/>
        </w:rPr>
        <w:t>ها</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مواز</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محور</w:t>
      </w:r>
      <w:r w:rsidRPr="00B73596">
        <w:rPr>
          <w:color w:val="000000" w:themeColor="text1"/>
          <w:sz w:val="32"/>
          <w:rtl/>
        </w:rPr>
        <w:t xml:space="preserve"> </w:t>
      </w:r>
      <w:r w:rsidRPr="00B73596">
        <w:rPr>
          <w:rFonts w:hint="eastAsia"/>
          <w:color w:val="000000" w:themeColor="text1"/>
          <w:sz w:val="32"/>
          <w:rtl/>
        </w:rPr>
        <w:t>تاقد</w:t>
      </w:r>
      <w:r w:rsidRPr="00B73596">
        <w:rPr>
          <w:rFonts w:hint="cs"/>
          <w:color w:val="000000" w:themeColor="text1"/>
          <w:sz w:val="32"/>
          <w:rtl/>
        </w:rPr>
        <w:t>ی</w:t>
      </w:r>
      <w:r w:rsidRPr="00B73596">
        <w:rPr>
          <w:rFonts w:hint="eastAsia"/>
          <w:color w:val="000000" w:themeColor="text1"/>
          <w:sz w:val="32"/>
          <w:rtl/>
        </w:rPr>
        <w:t>س</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سه</w:t>
      </w:r>
      <w:r w:rsidRPr="00B73596">
        <w:rPr>
          <w:color w:val="000000" w:themeColor="text1"/>
          <w:sz w:val="32"/>
          <w:rtl/>
        </w:rPr>
        <w:t xml:space="preserve"> </w:t>
      </w:r>
      <w:r w:rsidRPr="00B73596">
        <w:rPr>
          <w:rFonts w:hint="eastAsia"/>
          <w:color w:val="000000" w:themeColor="text1"/>
          <w:sz w:val="32"/>
          <w:rtl/>
        </w:rPr>
        <w:t>بلوک</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شناس</w:t>
      </w:r>
      <w:r w:rsidRPr="00B73596">
        <w:rPr>
          <w:rFonts w:hint="cs"/>
          <w:color w:val="000000" w:themeColor="text1"/>
          <w:sz w:val="32"/>
          <w:rtl/>
        </w:rPr>
        <w:t>ی</w:t>
      </w:r>
      <w:r w:rsidRPr="00B73596">
        <w:rPr>
          <w:color w:val="000000" w:themeColor="text1"/>
          <w:sz w:val="32"/>
          <w:rtl/>
        </w:rPr>
        <w:t xml:space="preserve"> (براساس </w:t>
      </w:r>
      <w:r w:rsidRPr="00B73596">
        <w:rPr>
          <w:rFonts w:hint="eastAsia"/>
          <w:color w:val="000000" w:themeColor="text1"/>
          <w:sz w:val="32"/>
          <w:rtl/>
        </w:rPr>
        <w:t>داده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ساختار</w:t>
      </w:r>
      <w:r w:rsidRPr="00B73596">
        <w:rPr>
          <w:color w:val="000000" w:themeColor="text1"/>
          <w:sz w:val="32"/>
          <w:rtl/>
        </w:rPr>
        <w:t xml:space="preserve"> </w:t>
      </w:r>
      <w:r w:rsidRPr="00B73596">
        <w:rPr>
          <w:rFonts w:hint="eastAsia"/>
          <w:color w:val="000000" w:themeColor="text1"/>
          <w:sz w:val="32"/>
          <w:rtl/>
        </w:rPr>
        <w:t>درون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همچن</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خطر</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متفاوت</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1-بلوک </w:t>
      </w:r>
      <w:r w:rsidRPr="00B73596">
        <w:rPr>
          <w:rFonts w:hint="eastAsia"/>
          <w:color w:val="000000" w:themeColor="text1"/>
          <w:sz w:val="32"/>
          <w:rtl/>
        </w:rPr>
        <w:t>بوشهر،</w:t>
      </w:r>
      <w:r w:rsidRPr="00B73596">
        <w:rPr>
          <w:color w:val="000000" w:themeColor="text1"/>
          <w:sz w:val="32"/>
          <w:rtl/>
        </w:rPr>
        <w:t xml:space="preserve"> 2-ژئوبلوک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3-ژئوبلوک </w:t>
      </w:r>
      <w:r w:rsidRPr="00B73596">
        <w:rPr>
          <w:rFonts w:hint="eastAsia"/>
          <w:color w:val="000000" w:themeColor="text1"/>
          <w:sz w:val="32"/>
          <w:rtl/>
        </w:rPr>
        <w:t>کازرون</w:t>
      </w:r>
      <w:r w:rsidRPr="00B73596">
        <w:rPr>
          <w:color w:val="000000" w:themeColor="text1"/>
          <w:sz w:val="32"/>
          <w:rtl/>
        </w:rPr>
        <w:t>.</w:t>
      </w:r>
    </w:p>
    <w:p w14:paraId="29C9DC31" w14:textId="77777777" w:rsidR="004E5C39" w:rsidRPr="00B73596" w:rsidRDefault="004E5C39" w:rsidP="004E5C39">
      <w:pPr>
        <w:pStyle w:val="C0PlainText"/>
        <w:ind w:left="-176" w:firstLine="142"/>
        <w:rPr>
          <w:b/>
          <w:bCs/>
          <w:color w:val="000000" w:themeColor="text1"/>
          <w:sz w:val="32"/>
        </w:rPr>
      </w:pPr>
      <w:r w:rsidRPr="00B73596">
        <w:rPr>
          <w:rFonts w:hint="eastAsia"/>
          <w:b/>
          <w:bCs/>
          <w:color w:val="000000" w:themeColor="text1"/>
          <w:sz w:val="32"/>
          <w:rtl/>
        </w:rPr>
        <w:t>گسل</w:t>
      </w:r>
      <w:r w:rsidRPr="00B73596">
        <w:rPr>
          <w:b/>
          <w:bCs/>
          <w:color w:val="000000" w:themeColor="text1"/>
          <w:sz w:val="32"/>
          <w:rtl/>
        </w:rPr>
        <w:t xml:space="preserve"> </w:t>
      </w:r>
      <w:r w:rsidRPr="00B73596">
        <w:rPr>
          <w:rFonts w:hint="eastAsia"/>
          <w:b/>
          <w:bCs/>
          <w:color w:val="000000" w:themeColor="text1"/>
          <w:sz w:val="32"/>
          <w:rtl/>
        </w:rPr>
        <w:t>زاگرس</w:t>
      </w:r>
    </w:p>
    <w:p w14:paraId="40110477" w14:textId="77777777" w:rsidR="004E5C39" w:rsidRPr="00B73596" w:rsidRDefault="004E5C39" w:rsidP="004E5C39">
      <w:pPr>
        <w:pStyle w:val="C0PlainText"/>
        <w:ind w:firstLine="252"/>
        <w:rPr>
          <w:color w:val="000000" w:themeColor="text1"/>
          <w:sz w:val="32"/>
          <w:rtl/>
        </w:rPr>
      </w:pP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معکوس</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بررس</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جهت</w:t>
      </w:r>
      <w:r w:rsidRPr="00B73596">
        <w:rPr>
          <w:color w:val="000000" w:themeColor="text1"/>
          <w:sz w:val="32"/>
          <w:rtl/>
        </w:rPr>
        <w:t xml:space="preserve"> </w:t>
      </w:r>
      <w:r w:rsidRPr="00B73596">
        <w:rPr>
          <w:rFonts w:hint="eastAsia"/>
          <w:color w:val="000000" w:themeColor="text1"/>
          <w:sz w:val="32"/>
          <w:rtl/>
        </w:rPr>
        <w:t>ارز</w:t>
      </w:r>
      <w:r w:rsidRPr="00B73596">
        <w:rPr>
          <w:rFonts w:hint="cs"/>
          <w:color w:val="000000" w:themeColor="text1"/>
          <w:sz w:val="32"/>
          <w:rtl/>
        </w:rPr>
        <w:t>ی</w:t>
      </w:r>
      <w:r w:rsidRPr="00B73596">
        <w:rPr>
          <w:rFonts w:hint="eastAsia"/>
          <w:color w:val="000000" w:themeColor="text1"/>
          <w:sz w:val="32"/>
          <w:rtl/>
        </w:rPr>
        <w:t>اب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خطر</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t xml:space="preserve"> </w:t>
      </w:r>
      <w:r w:rsidRPr="00B73596">
        <w:rPr>
          <w:rFonts w:hint="eastAsia"/>
          <w:color w:val="000000" w:themeColor="text1"/>
          <w:sz w:val="32"/>
          <w:rtl/>
        </w:rPr>
        <w:t>براساس</w:t>
      </w:r>
      <w:r w:rsidRPr="00B73596">
        <w:rPr>
          <w:color w:val="000000" w:themeColor="text1"/>
          <w:sz w:val="32"/>
          <w:rtl/>
        </w:rPr>
        <w:t xml:space="preserve"> </w:t>
      </w:r>
      <w:r w:rsidRPr="00B73596">
        <w:rPr>
          <w:rFonts w:hint="eastAsia"/>
          <w:color w:val="000000" w:themeColor="text1"/>
          <w:sz w:val="32"/>
          <w:rtl/>
        </w:rPr>
        <w:t>سابقه</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خ</w:t>
      </w:r>
      <w:r w:rsidRPr="00B73596">
        <w:rPr>
          <w:rFonts w:hint="cs"/>
          <w:color w:val="000000" w:themeColor="text1"/>
          <w:sz w:val="32"/>
          <w:rtl/>
        </w:rPr>
        <w:t>ی</w:t>
      </w:r>
      <w:r w:rsidRPr="00B73596">
        <w:rPr>
          <w:rFonts w:hint="eastAsia"/>
          <w:color w:val="000000" w:themeColor="text1"/>
          <w:sz w:val="32"/>
          <w:rtl/>
        </w:rPr>
        <w:t>ز</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مهم،</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پ</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گودال</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قلمداد</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softHyphen/>
      </w:r>
      <w:r w:rsidRPr="00B73596">
        <w:rPr>
          <w:rFonts w:hint="eastAsia"/>
          <w:color w:val="000000" w:themeColor="text1"/>
          <w:sz w:val="32"/>
          <w:rtl/>
        </w:rPr>
        <w:t>اند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طور</w:t>
      </w:r>
      <w:r w:rsidRPr="00B73596">
        <w:rPr>
          <w:color w:val="000000" w:themeColor="text1"/>
          <w:sz w:val="32"/>
          <w:rtl/>
        </w:rPr>
        <w:t xml:space="preserve"> </w:t>
      </w:r>
      <w:r w:rsidRPr="00B73596">
        <w:rPr>
          <w:rFonts w:hint="eastAsia"/>
          <w:color w:val="000000" w:themeColor="text1"/>
          <w:sz w:val="32"/>
          <w:rtl/>
        </w:rPr>
        <w:t>تقر</w:t>
      </w:r>
      <w:r w:rsidRPr="00B73596">
        <w:rPr>
          <w:rFonts w:hint="cs"/>
          <w:color w:val="000000" w:themeColor="text1"/>
          <w:sz w:val="32"/>
          <w:rtl/>
        </w:rPr>
        <w:t>ی</w:t>
      </w:r>
      <w:r w:rsidRPr="00B73596">
        <w:rPr>
          <w:rFonts w:hint="eastAsia"/>
          <w:color w:val="000000" w:themeColor="text1"/>
          <w:sz w:val="32"/>
          <w:rtl/>
        </w:rPr>
        <w:t>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برخمش</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منطبق</w:t>
      </w:r>
      <w:r w:rsidRPr="00B73596">
        <w:rPr>
          <w:color w:val="000000" w:themeColor="text1"/>
          <w:sz w:val="32"/>
          <w:rtl/>
        </w:rPr>
        <w:t xml:space="preserve"> </w:t>
      </w:r>
      <w:r w:rsidRPr="00B73596">
        <w:rPr>
          <w:rFonts w:hint="eastAsia"/>
          <w:color w:val="000000" w:themeColor="text1"/>
          <w:sz w:val="32"/>
          <w:rtl/>
        </w:rPr>
        <w:t>بوده</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حد</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رخنمون</w:t>
      </w:r>
      <w:r w:rsidRPr="00B73596">
        <w:rPr>
          <w:color w:val="000000" w:themeColor="text1"/>
          <w:sz w:val="32"/>
          <w:rtl/>
        </w:rPr>
        <w:t xml:space="preserve"> </w:t>
      </w:r>
      <w:r w:rsidRPr="00B73596">
        <w:rPr>
          <w:rFonts w:hint="eastAsia"/>
          <w:color w:val="000000" w:themeColor="text1"/>
          <w:sz w:val="32"/>
          <w:rtl/>
        </w:rPr>
        <w:t>سطح</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سازند</w:t>
      </w:r>
      <w:r w:rsidRPr="00B73596">
        <w:rPr>
          <w:color w:val="000000" w:themeColor="text1"/>
          <w:sz w:val="32"/>
          <w:rtl/>
        </w:rPr>
        <w:t xml:space="preserve"> </w:t>
      </w:r>
      <w:r w:rsidRPr="00B73596">
        <w:rPr>
          <w:rFonts w:hint="eastAsia"/>
          <w:color w:val="000000" w:themeColor="text1"/>
          <w:sz w:val="32"/>
          <w:rtl/>
        </w:rPr>
        <w:t>آسمار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lastRenderedPageBreak/>
        <w:t>مشخص</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توپوگراف</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راستالغز</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ناح</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کب</w:t>
      </w:r>
      <w:r w:rsidRPr="00B73596">
        <w:rPr>
          <w:rFonts w:hint="cs"/>
          <w:color w:val="000000" w:themeColor="text1"/>
          <w:sz w:val="32"/>
          <w:rtl/>
        </w:rPr>
        <w:t>ی</w:t>
      </w:r>
      <w:r w:rsidRPr="00B73596">
        <w:rPr>
          <w:rFonts w:hint="eastAsia"/>
          <w:color w:val="000000" w:themeColor="text1"/>
          <w:sz w:val="32"/>
          <w:rtl/>
        </w:rPr>
        <w:t>رکوه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ناح</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لرستان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وس</w:t>
      </w:r>
      <w:r w:rsidRPr="00B73596">
        <w:rPr>
          <w:rFonts w:hint="cs"/>
          <w:color w:val="000000" w:themeColor="text1"/>
          <w:sz w:val="32"/>
          <w:rtl/>
        </w:rPr>
        <w:t>ی</w:t>
      </w:r>
      <w:r w:rsidRPr="00B73596">
        <w:rPr>
          <w:rFonts w:hint="eastAsia"/>
          <w:color w:val="000000" w:themeColor="text1"/>
          <w:sz w:val="32"/>
          <w:rtl/>
        </w:rPr>
        <w:t>له</w:t>
      </w:r>
      <w:r w:rsidRPr="00B73596">
        <w:rPr>
          <w:color w:val="000000" w:themeColor="text1"/>
          <w:sz w:val="32"/>
          <w:rtl/>
        </w:rPr>
        <w:t xml:space="preserve"> </w:t>
      </w:r>
      <w:r w:rsidRPr="00B73596">
        <w:rPr>
          <w:rFonts w:hint="eastAsia"/>
          <w:color w:val="000000" w:themeColor="text1"/>
          <w:sz w:val="32"/>
          <w:rtl/>
        </w:rPr>
        <w:t>منحن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زان</w:t>
      </w:r>
      <w:r w:rsidRPr="00B73596">
        <w:rPr>
          <w:color w:val="000000" w:themeColor="text1"/>
          <w:sz w:val="32"/>
          <w:rtl/>
        </w:rPr>
        <w:t xml:space="preserve"> 500 </w:t>
      </w:r>
      <w:r w:rsidRPr="00B73596">
        <w:rPr>
          <w:rFonts w:hint="eastAsia"/>
          <w:color w:val="000000" w:themeColor="text1"/>
          <w:sz w:val="32"/>
          <w:rtl/>
        </w:rPr>
        <w:t>متر</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شود</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softHyphen/>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بررو</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رخ</w:t>
      </w:r>
      <w:r w:rsidRPr="00B73596">
        <w:rPr>
          <w:color w:val="000000" w:themeColor="text1"/>
          <w:sz w:val="32"/>
          <w:rtl/>
        </w:rPr>
        <w:t xml:space="preserve"> </w:t>
      </w:r>
      <w:r w:rsidRPr="00B73596">
        <w:rPr>
          <w:rFonts w:hint="eastAsia"/>
          <w:color w:val="000000" w:themeColor="text1"/>
          <w:sz w:val="32"/>
          <w:rtl/>
        </w:rPr>
        <w:t>داده</w:t>
      </w:r>
      <w:r w:rsidRPr="00B73596">
        <w:rPr>
          <w:color w:val="000000" w:themeColor="text1"/>
          <w:sz w:val="32"/>
          <w:rtl/>
        </w:rPr>
        <w:softHyphen/>
      </w:r>
      <w:r w:rsidRPr="00B73596">
        <w:rPr>
          <w:rFonts w:hint="eastAsia"/>
          <w:color w:val="000000" w:themeColor="text1"/>
          <w:sz w:val="32"/>
          <w:rtl/>
        </w:rPr>
        <w:t>اند</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مطالعه</w:t>
      </w:r>
      <w:r w:rsidRPr="00B73596">
        <w:rPr>
          <w:color w:val="000000" w:themeColor="text1"/>
          <w:sz w:val="32"/>
          <w:rtl/>
        </w:rPr>
        <w:t xml:space="preserve"> </w:t>
      </w:r>
      <w:r w:rsidRPr="00B73596">
        <w:rPr>
          <w:rFonts w:hint="eastAsia"/>
          <w:color w:val="000000" w:themeColor="text1"/>
          <w:sz w:val="32"/>
          <w:rtl/>
        </w:rPr>
        <w:t>بر</w:t>
      </w:r>
      <w:r w:rsidRPr="00B73596">
        <w:rPr>
          <w:color w:val="000000" w:themeColor="text1"/>
          <w:sz w:val="32"/>
          <w:rtl/>
        </w:rPr>
        <w:t xml:space="preserve"> </w:t>
      </w:r>
      <w:r w:rsidRPr="00B73596">
        <w:rPr>
          <w:rFonts w:hint="eastAsia"/>
          <w:color w:val="000000" w:themeColor="text1"/>
          <w:sz w:val="32"/>
          <w:rtl/>
        </w:rPr>
        <w:t>پا</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شواهد</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و</w:t>
      </w:r>
      <w:r w:rsidRPr="00B73596">
        <w:rPr>
          <w:rFonts w:hint="cs"/>
          <w:color w:val="000000" w:themeColor="text1"/>
          <w:sz w:val="32"/>
          <w:rtl/>
        </w:rPr>
        <w:t>ی</w:t>
      </w:r>
      <w:r w:rsidRPr="00B73596">
        <w:rPr>
          <w:rFonts w:hint="eastAsia"/>
          <w:color w:val="000000" w:themeColor="text1"/>
          <w:sz w:val="32"/>
          <w:rtl/>
        </w:rPr>
        <w:t>ژه</w:t>
      </w:r>
      <w:r w:rsidRPr="00B73596">
        <w:rPr>
          <w:color w:val="000000" w:themeColor="text1"/>
          <w:sz w:val="32"/>
          <w:rtl/>
        </w:rPr>
        <w:t xml:space="preserve"> </w:t>
      </w:r>
      <w:r w:rsidRPr="00B73596">
        <w:rPr>
          <w:rFonts w:hint="eastAsia"/>
          <w:color w:val="000000" w:themeColor="text1"/>
          <w:sz w:val="32"/>
          <w:rtl/>
        </w:rPr>
        <w:t>شواهد</w:t>
      </w:r>
      <w:r w:rsidRPr="00B73596">
        <w:rPr>
          <w:color w:val="000000" w:themeColor="text1"/>
          <w:sz w:val="32"/>
          <w:rtl/>
        </w:rPr>
        <w:t xml:space="preserve"> </w:t>
      </w:r>
      <w:r w:rsidRPr="00B73596">
        <w:rPr>
          <w:rFonts w:hint="eastAsia"/>
          <w:color w:val="000000" w:themeColor="text1"/>
          <w:sz w:val="32"/>
          <w:rtl/>
        </w:rPr>
        <w:t>ر</w:t>
      </w:r>
      <w:r w:rsidRPr="00B73596">
        <w:rPr>
          <w:rFonts w:hint="cs"/>
          <w:color w:val="000000" w:themeColor="text1"/>
          <w:sz w:val="32"/>
          <w:rtl/>
        </w:rPr>
        <w:t>ی</w:t>
      </w:r>
      <w:r w:rsidRPr="00B73596">
        <w:rPr>
          <w:rFonts w:hint="eastAsia"/>
          <w:color w:val="000000" w:themeColor="text1"/>
          <w:sz w:val="32"/>
          <w:rtl/>
        </w:rPr>
        <w:t>خت</w:t>
      </w:r>
      <w:r w:rsidRPr="00B73596">
        <w:rPr>
          <w:color w:val="000000" w:themeColor="text1"/>
          <w:sz w:val="32"/>
          <w:rtl/>
        </w:rPr>
        <w:softHyphen/>
      </w:r>
      <w:r w:rsidRPr="00B73596">
        <w:rPr>
          <w:rFonts w:hint="eastAsia"/>
          <w:color w:val="000000" w:themeColor="text1"/>
          <w:sz w:val="32"/>
          <w:rtl/>
        </w:rPr>
        <w:t>شناس</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3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نموده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گسل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عبارتند</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شماره</w:t>
      </w:r>
      <w:r w:rsidRPr="00B73596">
        <w:rPr>
          <w:color w:val="000000" w:themeColor="text1"/>
          <w:sz w:val="32"/>
          <w:rtl/>
        </w:rPr>
        <w:t xml:space="preserve"> 17، 21 </w:t>
      </w:r>
      <w:r w:rsidRPr="00B73596">
        <w:rPr>
          <w:rFonts w:hint="eastAsia"/>
          <w:color w:val="000000" w:themeColor="text1"/>
          <w:sz w:val="32"/>
          <w:rtl/>
        </w:rPr>
        <w:t>و</w:t>
      </w:r>
      <w:r w:rsidRPr="00B73596">
        <w:rPr>
          <w:color w:val="000000" w:themeColor="text1"/>
          <w:sz w:val="32"/>
          <w:rtl/>
        </w:rPr>
        <w:t xml:space="preserve"> 3. </w:t>
      </w:r>
      <w:r w:rsidRPr="00B73596">
        <w:rPr>
          <w:rFonts w:hint="eastAsia"/>
          <w:color w:val="000000" w:themeColor="text1"/>
          <w:sz w:val="32"/>
          <w:rtl/>
        </w:rPr>
        <w:t>کم</w:t>
      </w:r>
      <w:r w:rsidRPr="00B73596">
        <w:rPr>
          <w:rFonts w:hint="cs"/>
          <w:color w:val="000000" w:themeColor="text1"/>
          <w:sz w:val="32"/>
          <w:rtl/>
        </w:rPr>
        <w:t>ی</w:t>
      </w:r>
      <w:r w:rsidRPr="00B73596">
        <w:rPr>
          <w:rFonts w:hint="eastAsia"/>
          <w:color w:val="000000" w:themeColor="text1"/>
          <w:sz w:val="32"/>
          <w:rtl/>
        </w:rPr>
        <w:t>نه</w:t>
      </w:r>
      <w:r w:rsidRPr="00B73596">
        <w:rPr>
          <w:color w:val="000000" w:themeColor="text1"/>
          <w:sz w:val="32"/>
          <w:rtl/>
        </w:rPr>
        <w:t xml:space="preserve"> </w:t>
      </w:r>
      <w:r w:rsidRPr="00B73596">
        <w:rPr>
          <w:rFonts w:hint="eastAsia"/>
          <w:color w:val="000000" w:themeColor="text1"/>
          <w:sz w:val="32"/>
          <w:rtl/>
        </w:rPr>
        <w:t>فاصله</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ترت</w:t>
      </w:r>
      <w:r w:rsidRPr="00B73596">
        <w:rPr>
          <w:rFonts w:hint="cs"/>
          <w:color w:val="000000" w:themeColor="text1"/>
          <w:sz w:val="32"/>
          <w:rtl/>
        </w:rPr>
        <w:t>ی</w:t>
      </w:r>
      <w:r w:rsidRPr="00B73596">
        <w:rPr>
          <w:rFonts w:hint="eastAsia"/>
          <w:color w:val="000000" w:themeColor="text1"/>
          <w:sz w:val="32"/>
          <w:rtl/>
        </w:rPr>
        <w:t>ب</w:t>
      </w:r>
      <w:r w:rsidRPr="00B73596">
        <w:rPr>
          <w:color w:val="000000" w:themeColor="text1"/>
          <w:sz w:val="32"/>
          <w:rtl/>
        </w:rPr>
        <w:t xml:space="preserve"> 92، 49 </w:t>
      </w:r>
      <w:r w:rsidRPr="00B73596">
        <w:rPr>
          <w:rFonts w:hint="eastAsia"/>
          <w:color w:val="000000" w:themeColor="text1"/>
          <w:sz w:val="32"/>
          <w:rtl/>
        </w:rPr>
        <w:t>و</w:t>
      </w:r>
      <w:r w:rsidRPr="00B73596">
        <w:rPr>
          <w:color w:val="000000" w:themeColor="text1"/>
          <w:sz w:val="32"/>
          <w:rtl/>
        </w:rPr>
        <w:t xml:space="preserve"> 145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color w:val="000000" w:themeColor="text1"/>
          <w:sz w:val="32"/>
          <w:rtl/>
        </w:rPr>
        <w:t xml:space="preserve"> </w:t>
      </w:r>
      <w:r w:rsidRPr="00B73596">
        <w:rPr>
          <w:rFonts w:hint="eastAsia"/>
          <w:color w:val="000000" w:themeColor="text1"/>
          <w:sz w:val="32"/>
          <w:rtl/>
        </w:rPr>
        <w:t>برآورد</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شود</w:t>
      </w:r>
      <w:r w:rsidRPr="00B73596">
        <w:rPr>
          <w:color w:val="000000" w:themeColor="text1"/>
          <w:sz w:val="32"/>
          <w:rtl/>
        </w:rPr>
        <w:t xml:space="preserve">. </w:t>
      </w:r>
    </w:p>
    <w:p w14:paraId="67E519B4" w14:textId="77777777" w:rsidR="00192566" w:rsidRPr="00B73596" w:rsidRDefault="00192566" w:rsidP="00875864">
      <w:pPr>
        <w:pStyle w:val="C0PlainText"/>
        <w:ind w:left="108" w:firstLine="391"/>
        <w:rPr>
          <w:color w:val="000000" w:themeColor="text1"/>
          <w:sz w:val="32"/>
          <w:rtl/>
          <w:lang w:val="en-US"/>
        </w:rPr>
      </w:pPr>
    </w:p>
    <w:p w14:paraId="5B17EB60" w14:textId="77777777" w:rsidR="00192566" w:rsidRPr="00B73596" w:rsidRDefault="00192566" w:rsidP="00BF0E02">
      <w:pPr>
        <w:pStyle w:val="C0PlainText"/>
        <w:ind w:left="108" w:firstLine="141"/>
        <w:rPr>
          <w:color w:val="000000" w:themeColor="text1"/>
          <w:sz w:val="32"/>
        </w:rPr>
      </w:pPr>
    </w:p>
    <w:p w14:paraId="3FADABAD" w14:textId="77777777" w:rsidR="00E064BD" w:rsidRPr="00B73596" w:rsidRDefault="00BF0E02" w:rsidP="00D61AAD">
      <w:pPr>
        <w:pStyle w:val="ART-Shekl"/>
        <w:rPr>
          <w:rtl/>
        </w:rPr>
      </w:pPr>
      <w:bookmarkStart w:id="146" w:name="_Toc96953880"/>
      <w:bookmarkStart w:id="147" w:name="_Toc96957194"/>
      <w:bookmarkStart w:id="148" w:name="_Toc98320033"/>
      <w:bookmarkStart w:id="149" w:name="_Toc98322148"/>
      <w:r w:rsidRPr="00980F40">
        <w:rPr>
          <w:rtl/>
          <w:lang w:val="en-US" w:eastAsia="en-US" w:bidi="ar-SA"/>
        </w:rPr>
        <w:drawing>
          <wp:inline distT="0" distB="0" distL="0" distR="0" wp14:anchorId="67850BA3" wp14:editId="761C6A04">
            <wp:extent cx="4723601" cy="3924935"/>
            <wp:effectExtent l="0" t="953" r="318" b="317"/>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860621" cy="4038787"/>
                    </a:xfrm>
                    <a:prstGeom prst="rect">
                      <a:avLst/>
                    </a:prstGeom>
                    <a:noFill/>
                    <a:ln>
                      <a:noFill/>
                    </a:ln>
                  </pic:spPr>
                </pic:pic>
              </a:graphicData>
            </a:graphic>
          </wp:inline>
        </w:drawing>
      </w:r>
      <w:bookmarkEnd w:id="146"/>
      <w:bookmarkEnd w:id="147"/>
      <w:bookmarkEnd w:id="148"/>
      <w:bookmarkEnd w:id="149"/>
    </w:p>
    <w:p w14:paraId="049FD19C" w14:textId="77777777" w:rsidR="00E064BD" w:rsidRPr="00B73596" w:rsidRDefault="00E064BD" w:rsidP="00D61AAD">
      <w:pPr>
        <w:pStyle w:val="ART-Shekl"/>
        <w:rPr>
          <w:rtl/>
        </w:rPr>
      </w:pPr>
      <w:bookmarkStart w:id="150" w:name="_Toc98322149"/>
      <w:r w:rsidRPr="00B73596">
        <w:rPr>
          <w:rtl/>
        </w:rPr>
        <w:t xml:space="preserve">شکل 2-3- </w:t>
      </w:r>
      <w:r w:rsidRPr="00B73596">
        <w:rPr>
          <w:rFonts w:hint="eastAsia"/>
          <w:rtl/>
        </w:rPr>
        <w:t>نما</w:t>
      </w:r>
      <w:r w:rsidRPr="00B73596">
        <w:rPr>
          <w:rFonts w:hint="cs"/>
          <w:rtl/>
        </w:rPr>
        <w:t>یی</w:t>
      </w:r>
      <w:r w:rsidRPr="00B73596">
        <w:rPr>
          <w:rtl/>
        </w:rPr>
        <w:t xml:space="preserve"> </w:t>
      </w:r>
      <w:r w:rsidRPr="00B73596">
        <w:rPr>
          <w:rFonts w:hint="eastAsia"/>
          <w:rtl/>
        </w:rPr>
        <w:t>از</w:t>
      </w:r>
      <w:r w:rsidRPr="00B73596">
        <w:rPr>
          <w:rtl/>
        </w:rPr>
        <w:t xml:space="preserve"> </w:t>
      </w:r>
      <w:r w:rsidRPr="00B73596">
        <w:rPr>
          <w:rFonts w:hint="eastAsia"/>
          <w:rtl/>
        </w:rPr>
        <w:t>گسل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محدوده</w:t>
      </w:r>
      <w:r w:rsidRPr="00B73596">
        <w:rPr>
          <w:rtl/>
        </w:rPr>
        <w:t xml:space="preserve"> </w:t>
      </w:r>
      <w:r w:rsidRPr="00B73596">
        <w:rPr>
          <w:rFonts w:hint="eastAsia"/>
          <w:rtl/>
        </w:rPr>
        <w:t>مورد</w:t>
      </w:r>
      <w:r w:rsidRPr="00B73596">
        <w:rPr>
          <w:rtl/>
        </w:rPr>
        <w:t xml:space="preserve"> </w:t>
      </w:r>
      <w:r w:rsidRPr="00B73596">
        <w:rPr>
          <w:rFonts w:hint="eastAsia"/>
          <w:rtl/>
        </w:rPr>
        <w:t>مطالعه</w:t>
      </w:r>
      <w:bookmarkEnd w:id="150"/>
    </w:p>
    <w:p w14:paraId="02390546" w14:textId="77777777" w:rsidR="00E031C3" w:rsidRPr="00B73596" w:rsidRDefault="000D60AA" w:rsidP="006B08D8">
      <w:pPr>
        <w:rPr>
          <w:b/>
          <w:bCs/>
          <w:color w:val="000000" w:themeColor="text1"/>
          <w:sz w:val="32"/>
        </w:rPr>
      </w:pPr>
      <w:r w:rsidRPr="00980F40">
        <w:rPr>
          <w:rFonts w:ascii="Arial" w:hAnsi="Arial"/>
          <w:noProof/>
          <w:rtl/>
        </w:rPr>
        <w:lastRenderedPageBreak/>
        <mc:AlternateContent>
          <mc:Choice Requires="wps">
            <w:drawing>
              <wp:anchor distT="0" distB="0" distL="114300" distR="114300" simplePos="0" relativeHeight="251644416" behindDoc="0" locked="0" layoutInCell="1" allowOverlap="1" wp14:anchorId="3B1C1AAF" wp14:editId="40386F89">
                <wp:simplePos x="0" y="0"/>
                <wp:positionH relativeFrom="column">
                  <wp:posOffset>3333750</wp:posOffset>
                </wp:positionH>
                <wp:positionV relativeFrom="paragraph">
                  <wp:posOffset>1987550</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AC086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2.5pt;margin-top:156.5pt;width:22.5pt;height:21.75pt;flip:x;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" adj="10800" strokecolor="black [3200]" strokeweight=".5pt">
                <v:stroke endarrow="block" joinstyle="miter"/>
              </v:shape>
            </w:pict>
          </mc:Fallback>
        </mc:AlternateContent>
      </w:r>
      <w:r w:rsidRPr="00980F40">
        <w:rPr>
          <w:rFonts w:ascii="Arial" w:hAnsi="Arial"/>
          <w:noProof/>
          <w:rtl/>
        </w:rPr>
        <mc:AlternateContent>
          <mc:Choice Requires="wps">
            <w:drawing>
              <wp:anchor distT="0" distB="0" distL="114300" distR="114300" simplePos="0" relativeHeight="251642368" behindDoc="0" locked="0" layoutInCell="1" allowOverlap="1" wp14:anchorId="501BAAF1" wp14:editId="5079C707">
                <wp:simplePos x="0" y="0"/>
                <wp:positionH relativeFrom="margin">
                  <wp:posOffset>3209290</wp:posOffset>
                </wp:positionH>
                <wp:positionV relativeFrom="paragraph">
                  <wp:posOffset>1635125</wp:posOffset>
                </wp:positionV>
                <wp:extent cx="13430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343025" cy="333375"/>
                        </a:xfrm>
                        <a:prstGeom prst="rect">
                          <a:avLst/>
                        </a:prstGeom>
                        <a:solidFill>
                          <a:schemeClr val="lt1"/>
                        </a:solidFill>
                        <a:ln w="6350">
                          <a:solidFill>
                            <a:prstClr val="black"/>
                          </a:solidFill>
                        </a:ln>
                      </wps:spPr>
                      <wps:txbx>
                        <w:txbxContent>
                          <w:p w14:paraId="3AED88FD" w14:textId="77777777" w:rsidR="00476795" w:rsidRPr="006B08D8" w:rsidRDefault="00476795" w:rsidP="006B08D8">
                            <w:pPr>
                              <w:bidi/>
                              <w:rPr>
                                <w:b/>
                                <w:bCs/>
                                <w:lang w:bidi="fa-IR"/>
                              </w:rPr>
                            </w:pPr>
                            <w:r w:rsidRPr="006B08D8">
                              <w:rPr>
                                <w:rFonts w:hint="eastAsia"/>
                                <w:b/>
                                <w:bCs/>
                                <w:rtl/>
                                <w:lang w:bidi="fa-IR"/>
                              </w:rPr>
                              <w:t>مس</w:t>
                            </w:r>
                            <w:r w:rsidRPr="006B08D8">
                              <w:rPr>
                                <w:rFonts w:hint="cs"/>
                                <w:b/>
                                <w:bCs/>
                                <w:rtl/>
                                <w:lang w:bidi="fa-IR"/>
                              </w:rPr>
                              <w:t>ی</w:t>
                            </w:r>
                            <w:r w:rsidRPr="006B08D8">
                              <w:rPr>
                                <w:rFonts w:hint="eastAsia"/>
                                <w:b/>
                                <w:bCs/>
                                <w:rtl/>
                                <w:lang w:bidi="fa-IR"/>
                              </w:rPr>
                              <w:t>ر</w:t>
                            </w:r>
                            <w:r w:rsidRPr="006B08D8">
                              <w:rPr>
                                <w:b/>
                                <w:bCs/>
                                <w:rtl/>
                                <w:lang w:bidi="fa-IR"/>
                              </w:rPr>
                              <w:t xml:space="preserve"> خط لوله </w:t>
                            </w:r>
                            <w:r w:rsidRPr="006B08D8">
                              <w:rPr>
                                <w:b/>
                                <w:bCs/>
                                <w:lang w:bidi="fa-IR"/>
                              </w:rPr>
                              <w:t>W-028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BAAF1" id="_x0000_t202" coordsize="21600,21600" o:spt="202" path="m,l,21600r21600,l21600,xe">
                <v:stroke joinstyle="miter"/>
                <v:path gradientshapeok="t" o:connecttype="rect"/>
              </v:shapetype>
              <v:shape id="Text Box 24" o:spid="_x0000_s1030" type="#_x0000_t202" style="position:absolute;margin-left:252.7pt;margin-top:128.75pt;width:105.75pt;height:26.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" fillcolor="white [3201]" strokeweight=".5pt">
                <v:textbox>
                  <w:txbxContent>
                    <w:p w14:paraId="3AED88FD" w14:textId="77777777" w:rsidR="00476795" w:rsidRPr="006B08D8" w:rsidRDefault="00476795" w:rsidP="006B08D8">
                      <w:pPr>
                        <w:bidi/>
                        <w:rPr>
                          <w:b/>
                          <w:bCs/>
                          <w:lang w:bidi="fa-IR"/>
                        </w:rPr>
                      </w:pPr>
                      <w:r w:rsidRPr="006B08D8">
                        <w:rPr>
                          <w:rFonts w:hint="eastAsia"/>
                          <w:b/>
                          <w:bCs/>
                          <w:rtl/>
                          <w:lang w:bidi="fa-IR"/>
                        </w:rPr>
                        <w:t>مس</w:t>
                      </w:r>
                      <w:r w:rsidRPr="006B08D8">
                        <w:rPr>
                          <w:rFonts w:hint="cs"/>
                          <w:b/>
                          <w:bCs/>
                          <w:rtl/>
                          <w:lang w:bidi="fa-IR"/>
                        </w:rPr>
                        <w:t>ی</w:t>
                      </w:r>
                      <w:r w:rsidRPr="006B08D8">
                        <w:rPr>
                          <w:rFonts w:hint="eastAsia"/>
                          <w:b/>
                          <w:bCs/>
                          <w:rtl/>
                          <w:lang w:bidi="fa-IR"/>
                        </w:rPr>
                        <w:t>ر</w:t>
                      </w:r>
                      <w:r w:rsidRPr="006B08D8">
                        <w:rPr>
                          <w:b/>
                          <w:bCs/>
                          <w:rtl/>
                          <w:lang w:bidi="fa-IR"/>
                        </w:rPr>
                        <w:t xml:space="preserve"> خط لوله </w:t>
                      </w:r>
                      <w:r w:rsidRPr="006B08D8">
                        <w:rPr>
                          <w:b/>
                          <w:bCs/>
                          <w:lang w:bidi="fa-IR"/>
                        </w:rPr>
                        <w:t>W-028</w:t>
                      </w:r>
                    </w:p>
                  </w:txbxContent>
                </v:textbox>
                <w10:wrap anchorx="margin"/>
              </v:shape>
            </w:pict>
          </mc:Fallback>
        </mc:AlternateContent>
      </w:r>
      <w:r w:rsidR="00232412" w:rsidRPr="00980F40">
        <w:rPr>
          <w:rFonts w:ascii="Arial" w:hAnsi="Arial"/>
          <w:noProof/>
          <w:rtl/>
        </w:rPr>
        <w:drawing>
          <wp:inline distT="0" distB="0" distL="0" distR="0" wp14:anchorId="6AD52B76" wp14:editId="0EF1387E">
            <wp:extent cx="6422852" cy="6373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ust&amp;W028.png"/>
                    <pic:cNvPicPr/>
                  </pic:nvPicPr>
                  <pic:blipFill rotWithShape="1">
                    <a:blip r:embed="rId16">
                      <a:extLst>
                        <a:ext uri="{BEBA8EAE-BF5A-486C-A8C5-ECC9F3942E4B}">
                          <a14:imgProps xmlns:a14="http://schemas.microsoft.com/office/drawing/2010/main">
                            <a14:imgLayer r:embed="rId17">
                              <a14:imgEffect>
                                <a14:sharpenSoften amount="25000"/>
                              </a14:imgEffect>
                              <a14:imgEffect>
                                <a14:saturation sat="300000"/>
                              </a14:imgEffect>
                            </a14:imgLayer>
                          </a14:imgProps>
                        </a:ext>
                        <a:ext uri="{28A0092B-C50C-407E-A947-70E740481C1C}">
                          <a14:useLocalDpi xmlns:a14="http://schemas.microsoft.com/office/drawing/2010/main" val="0"/>
                        </a:ext>
                      </a:extLst>
                    </a:blip>
                    <a:srcRect t="1590" r="97" b="456"/>
                    <a:stretch/>
                  </pic:blipFill>
                  <pic:spPr bwMode="auto">
                    <a:xfrm>
                      <a:off x="0" y="0"/>
                      <a:ext cx="6440187" cy="6390697"/>
                    </a:xfrm>
                    <a:prstGeom prst="rect">
                      <a:avLst/>
                    </a:prstGeom>
                    <a:ln>
                      <a:noFill/>
                    </a:ln>
                    <a:extLst>
                      <a:ext uri="{53640926-AAD7-44D8-BBD7-CCE9431645EC}">
                        <a14:shadowObscured xmlns:a14="http://schemas.microsoft.com/office/drawing/2010/main"/>
                      </a:ext>
                    </a:extLst>
                  </pic:spPr>
                </pic:pic>
              </a:graphicData>
            </a:graphic>
          </wp:inline>
        </w:drawing>
      </w:r>
      <w:bookmarkStart w:id="151" w:name="_Toc95114802"/>
      <w:bookmarkStart w:id="152" w:name="_Toc96932898"/>
    </w:p>
    <w:p w14:paraId="608BF95D" w14:textId="77777777" w:rsidR="00232412" w:rsidRPr="00B73596" w:rsidRDefault="00232412" w:rsidP="00D61AAD">
      <w:pPr>
        <w:pStyle w:val="ART-Shekl"/>
        <w:rPr>
          <w:rtl/>
        </w:rPr>
      </w:pPr>
      <w:bookmarkStart w:id="153" w:name="_Toc98322150"/>
      <w:r w:rsidRPr="00B73596">
        <w:rPr>
          <w:rtl/>
        </w:rPr>
        <w:t xml:space="preserve">شکل 2-4- </w:t>
      </w:r>
      <w:r w:rsidR="005329DA" w:rsidRPr="00B73596">
        <w:rPr>
          <w:rFonts w:hint="eastAsia"/>
          <w:rtl/>
        </w:rPr>
        <w:t>مس</w:t>
      </w:r>
      <w:r w:rsidR="005329DA" w:rsidRPr="00B73596">
        <w:rPr>
          <w:rFonts w:hint="cs"/>
          <w:rtl/>
        </w:rPr>
        <w:t>ی</w:t>
      </w:r>
      <w:r w:rsidR="005329DA" w:rsidRPr="00B73596">
        <w:rPr>
          <w:rFonts w:hint="eastAsia"/>
          <w:rtl/>
        </w:rPr>
        <w:t>ر</w:t>
      </w:r>
      <w:r w:rsidR="005329DA" w:rsidRPr="00B73596">
        <w:rPr>
          <w:rtl/>
        </w:rPr>
        <w:t xml:space="preserve"> </w:t>
      </w:r>
      <w:r w:rsidR="005329DA" w:rsidRPr="00B73596">
        <w:rPr>
          <w:rFonts w:hint="eastAsia"/>
          <w:rtl/>
        </w:rPr>
        <w:t>خط</w:t>
      </w:r>
      <w:r w:rsidR="005329DA" w:rsidRPr="00B73596">
        <w:rPr>
          <w:rtl/>
        </w:rPr>
        <w:t xml:space="preserve"> </w:t>
      </w:r>
      <w:r w:rsidR="005329DA" w:rsidRPr="00B73596">
        <w:rPr>
          <w:rFonts w:hint="eastAsia"/>
          <w:rtl/>
        </w:rPr>
        <w:t>لوله</w:t>
      </w:r>
      <w:r w:rsidR="000D60AA" w:rsidRPr="00B73596">
        <w:rPr>
          <w:rtl/>
        </w:rPr>
        <w:t xml:space="preserve"> بسته</w:t>
      </w:r>
      <w:r w:rsidR="005329DA" w:rsidRPr="00B73596">
        <w:rPr>
          <w:rtl/>
        </w:rPr>
        <w:t xml:space="preserve"> </w:t>
      </w:r>
      <w:r w:rsidR="005329DA" w:rsidRPr="00980F40">
        <w:rPr>
          <w:i w:val="0"/>
          <w:iCs/>
          <w:szCs w:val="22"/>
          <w:lang w:val="en-US"/>
        </w:rPr>
        <w:t>W-028</w:t>
      </w:r>
      <w:r w:rsidR="005329DA" w:rsidRPr="00980F40">
        <w:rPr>
          <w:i w:val="0"/>
          <w:iCs/>
          <w:rtl/>
        </w:rPr>
        <w:t xml:space="preserve"> </w:t>
      </w:r>
      <w:r w:rsidR="00121F3A" w:rsidRPr="00B73596">
        <w:rPr>
          <w:rFonts w:hint="eastAsia"/>
          <w:rtl/>
        </w:rPr>
        <w:t>به</w:t>
      </w:r>
      <w:r w:rsidR="00121F3A" w:rsidRPr="00B73596">
        <w:rPr>
          <w:rtl/>
        </w:rPr>
        <w:t xml:space="preserve"> </w:t>
      </w:r>
      <w:r w:rsidR="00121F3A" w:rsidRPr="00B73596">
        <w:rPr>
          <w:rFonts w:hint="eastAsia"/>
          <w:rtl/>
        </w:rPr>
        <w:t>رو</w:t>
      </w:r>
      <w:r w:rsidR="00121F3A" w:rsidRPr="00B73596">
        <w:rPr>
          <w:rFonts w:hint="cs"/>
          <w:rtl/>
        </w:rPr>
        <w:t>ی</w:t>
      </w:r>
      <w:r w:rsidR="00121F3A" w:rsidRPr="00B73596">
        <w:rPr>
          <w:rtl/>
        </w:rPr>
        <w:t xml:space="preserve"> </w:t>
      </w:r>
      <w:r w:rsidR="00121F3A" w:rsidRPr="00B73596">
        <w:rPr>
          <w:rFonts w:hint="eastAsia"/>
          <w:rtl/>
        </w:rPr>
        <w:t>نقشه</w:t>
      </w:r>
      <w:r w:rsidR="00121F3A" w:rsidRPr="00B73596">
        <w:rPr>
          <w:rtl/>
        </w:rPr>
        <w:t xml:space="preserve"> </w:t>
      </w:r>
      <w:r w:rsidR="00121F3A" w:rsidRPr="00B73596">
        <w:rPr>
          <w:rFonts w:hint="eastAsia"/>
          <w:rtl/>
        </w:rPr>
        <w:t>زم</w:t>
      </w:r>
      <w:r w:rsidR="00121F3A" w:rsidRPr="00B73596">
        <w:rPr>
          <w:rFonts w:hint="cs"/>
          <w:rtl/>
        </w:rPr>
        <w:t>ی</w:t>
      </w:r>
      <w:r w:rsidR="00121F3A" w:rsidRPr="00B73596">
        <w:rPr>
          <w:rFonts w:hint="eastAsia"/>
          <w:rtl/>
        </w:rPr>
        <w:t>ن</w:t>
      </w:r>
      <w:r w:rsidR="00121F3A" w:rsidRPr="00B73596">
        <w:rPr>
          <w:rFonts w:hint="eastAsia"/>
        </w:rPr>
        <w:t>‌</w:t>
      </w:r>
      <w:r w:rsidR="00121F3A" w:rsidRPr="00B73596">
        <w:rPr>
          <w:rFonts w:hint="eastAsia"/>
          <w:rtl/>
        </w:rPr>
        <w:t>شناس</w:t>
      </w:r>
      <w:r w:rsidR="00121F3A" w:rsidRPr="00B73596">
        <w:rPr>
          <w:rFonts w:hint="cs"/>
          <w:rtl/>
        </w:rPr>
        <w:t>ی</w:t>
      </w:r>
      <w:r w:rsidR="00121F3A" w:rsidRPr="00B73596">
        <w:rPr>
          <w:rtl/>
        </w:rPr>
        <w:t xml:space="preserve"> بوشهر </w:t>
      </w:r>
      <w:r w:rsidR="00121F3A" w:rsidRPr="00B73596">
        <w:rPr>
          <w:rFonts w:hint="eastAsia"/>
          <w:rtl/>
        </w:rPr>
        <w:t>د</w:t>
      </w:r>
      <w:r w:rsidR="005329DA" w:rsidRPr="00B73596">
        <w:rPr>
          <w:rFonts w:hint="eastAsia"/>
          <w:rtl/>
        </w:rPr>
        <w:t>ر</w:t>
      </w:r>
      <w:r w:rsidR="005329DA" w:rsidRPr="00B73596">
        <w:rPr>
          <w:rtl/>
        </w:rPr>
        <w:t xml:space="preserve"> </w:t>
      </w:r>
      <w:r w:rsidR="005329DA" w:rsidRPr="00B73596">
        <w:rPr>
          <w:rFonts w:hint="eastAsia"/>
          <w:rtl/>
        </w:rPr>
        <w:t>منطقه</w:t>
      </w:r>
      <w:r w:rsidR="005329DA" w:rsidRPr="00B73596">
        <w:rPr>
          <w:rtl/>
        </w:rPr>
        <w:t xml:space="preserve"> </w:t>
      </w:r>
      <w:r w:rsidR="005329DA" w:rsidRPr="00B73596">
        <w:rPr>
          <w:rFonts w:hint="eastAsia"/>
          <w:rtl/>
        </w:rPr>
        <w:t>ب</w:t>
      </w:r>
      <w:r w:rsidR="005329DA" w:rsidRPr="00B73596">
        <w:rPr>
          <w:rFonts w:hint="cs"/>
          <w:rtl/>
        </w:rPr>
        <w:t>ی</w:t>
      </w:r>
      <w:r w:rsidR="005329DA" w:rsidRPr="00B73596">
        <w:rPr>
          <w:rFonts w:hint="eastAsia"/>
          <w:rtl/>
        </w:rPr>
        <w:t>نک</w:t>
      </w:r>
      <w:r w:rsidR="00121F3A" w:rsidRPr="00B73596">
        <w:rPr>
          <w:rtl/>
        </w:rPr>
        <w:t xml:space="preserve"> به مق</w:t>
      </w:r>
      <w:r w:rsidR="00121F3A" w:rsidRPr="00B73596">
        <w:rPr>
          <w:rFonts w:hint="cs"/>
          <w:rtl/>
        </w:rPr>
        <w:t>ی</w:t>
      </w:r>
      <w:r w:rsidR="00121F3A" w:rsidRPr="00B73596">
        <w:rPr>
          <w:rFonts w:hint="eastAsia"/>
          <w:rtl/>
        </w:rPr>
        <w:t>اس</w:t>
      </w:r>
      <w:r w:rsidR="00121F3A" w:rsidRPr="00B73596">
        <w:rPr>
          <w:rtl/>
        </w:rPr>
        <w:t xml:space="preserve"> 1:</w:t>
      </w:r>
      <w:r w:rsidR="000D60AA" w:rsidRPr="00B73596">
        <w:rPr>
          <w:rtl/>
        </w:rPr>
        <w:t>10</w:t>
      </w:r>
      <w:r w:rsidR="00121F3A" w:rsidRPr="00B73596">
        <w:rPr>
          <w:rtl/>
        </w:rPr>
        <w:t>0000</w:t>
      </w:r>
      <w:bookmarkEnd w:id="153"/>
    </w:p>
    <w:p w14:paraId="74EA41B2" w14:textId="77777777" w:rsidR="00E064BD" w:rsidRPr="00B73596" w:rsidRDefault="00E064BD" w:rsidP="006B08D8">
      <w:pPr>
        <w:pStyle w:val="C0PlainText"/>
        <w:ind w:firstLine="0"/>
        <w:rPr>
          <w:b/>
          <w:bCs/>
          <w:color w:val="000000" w:themeColor="text1"/>
          <w:sz w:val="32"/>
          <w:rtl/>
        </w:rPr>
      </w:pPr>
    </w:p>
    <w:p w14:paraId="59E7437F" w14:textId="77777777" w:rsidR="00D17B3B" w:rsidRDefault="00D17B3B" w:rsidP="00875864">
      <w:pPr>
        <w:bidi/>
        <w:rPr>
          <w:rFonts w:eastAsia="Times New Roman"/>
          <w:bCs/>
          <w:sz w:val="28"/>
          <w:szCs w:val="36"/>
          <w:lang w:bidi="fa-IR"/>
        </w:rPr>
      </w:pPr>
      <w:bookmarkStart w:id="154" w:name="_Toc95114810"/>
      <w:bookmarkStart w:id="155" w:name="_Toc96953882"/>
      <w:bookmarkStart w:id="156" w:name="_Toc96957196"/>
      <w:bookmarkStart w:id="157" w:name="_Toc96958815"/>
      <w:bookmarkStart w:id="158" w:name="_Toc96959098"/>
      <w:bookmarkStart w:id="159" w:name="_Toc97118374"/>
      <w:bookmarkStart w:id="160" w:name="_Toc97130926"/>
      <w:bookmarkEnd w:id="151"/>
      <w:bookmarkEnd w:id="152"/>
    </w:p>
    <w:p w14:paraId="18154677" w14:textId="77777777" w:rsidR="003128BE" w:rsidRPr="006B0448" w:rsidRDefault="003128BE" w:rsidP="006B0448">
      <w:pPr>
        <w:pStyle w:val="Heading1"/>
        <w:jc w:val="both"/>
      </w:pPr>
      <w:bookmarkStart w:id="161" w:name="_Toc151286500"/>
      <w:r w:rsidRPr="006B0448">
        <w:rPr>
          <w:rFonts w:hint="eastAsia"/>
          <w:rtl/>
        </w:rPr>
        <w:lastRenderedPageBreak/>
        <w:t>فصل</w:t>
      </w:r>
      <w:r w:rsidRPr="006B0448">
        <w:rPr>
          <w:rtl/>
        </w:rPr>
        <w:t xml:space="preserve"> 3 -</w:t>
      </w:r>
      <w:r w:rsidRPr="006B0448">
        <w:rPr>
          <w:rFonts w:hint="eastAsia"/>
          <w:rtl/>
        </w:rPr>
        <w:t>کاوش</w:t>
      </w:r>
      <w:r w:rsidRPr="006B0448">
        <w:rPr>
          <w:rtl/>
        </w:rPr>
        <w:softHyphen/>
      </w:r>
      <w:r w:rsidRPr="006B0448">
        <w:rPr>
          <w:rFonts w:hint="eastAsia"/>
          <w:rtl/>
        </w:rPr>
        <w:t>ها</w:t>
      </w:r>
      <w:r w:rsidRPr="006B0448">
        <w:rPr>
          <w:rFonts w:hint="cs"/>
          <w:rtl/>
        </w:rPr>
        <w:t>ی</w:t>
      </w:r>
      <w:r w:rsidRPr="006B0448">
        <w:rPr>
          <w:rtl/>
        </w:rPr>
        <w:t xml:space="preserve"> </w:t>
      </w:r>
      <w:r w:rsidRPr="006B0448">
        <w:rPr>
          <w:rFonts w:hint="eastAsia"/>
          <w:rtl/>
        </w:rPr>
        <w:t>صحرا</w:t>
      </w:r>
      <w:r w:rsidRPr="006B0448">
        <w:rPr>
          <w:rFonts w:hint="cs"/>
          <w:rtl/>
        </w:rPr>
        <w:t>یی</w:t>
      </w:r>
      <w:bookmarkEnd w:id="154"/>
      <w:bookmarkEnd w:id="155"/>
      <w:bookmarkEnd w:id="156"/>
      <w:bookmarkEnd w:id="157"/>
      <w:bookmarkEnd w:id="158"/>
      <w:bookmarkEnd w:id="159"/>
      <w:bookmarkEnd w:id="160"/>
      <w:bookmarkEnd w:id="161"/>
    </w:p>
    <w:p w14:paraId="033D0938" w14:textId="77777777" w:rsidR="003128BE" w:rsidRPr="00B73596" w:rsidRDefault="000B429B" w:rsidP="00B05D3C">
      <w:pPr>
        <w:pStyle w:val="Heading2"/>
        <w:jc w:val="both"/>
        <w:rPr>
          <w:rtl/>
        </w:rPr>
      </w:pPr>
      <w:bookmarkStart w:id="162" w:name="_Toc503014773"/>
      <w:bookmarkStart w:id="163" w:name="_Toc503014774"/>
      <w:bookmarkStart w:id="164" w:name="_Toc503014775"/>
      <w:bookmarkStart w:id="165" w:name="_Toc503014776"/>
      <w:bookmarkStart w:id="166" w:name="_Toc503014777"/>
      <w:bookmarkStart w:id="167" w:name="_Toc503014778"/>
      <w:bookmarkStart w:id="168" w:name="_Toc503014779"/>
      <w:bookmarkStart w:id="169" w:name="_Toc503014780"/>
      <w:bookmarkStart w:id="170" w:name="_Toc503014781"/>
      <w:bookmarkStart w:id="171" w:name="_Toc503014782"/>
      <w:bookmarkStart w:id="172" w:name="_Toc503014783"/>
      <w:bookmarkStart w:id="173" w:name="_Toc503014784"/>
      <w:bookmarkStart w:id="174" w:name="_Toc503014785"/>
      <w:bookmarkStart w:id="175" w:name="_Toc503014786"/>
      <w:bookmarkStart w:id="176" w:name="_Toc503014787"/>
      <w:bookmarkStart w:id="177" w:name="_Toc503014788"/>
      <w:bookmarkStart w:id="178" w:name="_Toc503014789"/>
      <w:bookmarkStart w:id="179" w:name="_Toc503014790"/>
      <w:bookmarkStart w:id="180" w:name="_Toc503014791"/>
      <w:bookmarkStart w:id="181" w:name="_Toc503014792"/>
      <w:bookmarkStart w:id="182" w:name="_Toc503014793"/>
      <w:bookmarkStart w:id="183" w:name="_Toc503014794"/>
      <w:bookmarkStart w:id="184" w:name="_Toc503014795"/>
      <w:bookmarkStart w:id="185" w:name="_Toc503014796"/>
      <w:bookmarkStart w:id="186" w:name="_Toc503014797"/>
      <w:bookmarkStart w:id="187" w:name="_Toc503014798"/>
      <w:bookmarkStart w:id="188" w:name="_Toc503014799"/>
      <w:bookmarkStart w:id="189" w:name="_Toc503014800"/>
      <w:bookmarkStart w:id="190" w:name="_Toc503014801"/>
      <w:bookmarkStart w:id="191" w:name="_Toc503014802"/>
      <w:bookmarkStart w:id="192" w:name="_Toc503014803"/>
      <w:bookmarkStart w:id="193" w:name="_Toc503014804"/>
      <w:bookmarkStart w:id="194" w:name="_Toc503014805"/>
      <w:bookmarkStart w:id="195" w:name="_Toc503014806"/>
      <w:bookmarkStart w:id="196" w:name="_Toc503014807"/>
      <w:bookmarkStart w:id="197" w:name="_Toc503014808"/>
      <w:bookmarkStart w:id="198" w:name="_Toc503014809"/>
      <w:bookmarkStart w:id="199" w:name="_Toc503014810"/>
      <w:bookmarkStart w:id="200" w:name="_Toc499452053"/>
      <w:bookmarkStart w:id="201" w:name="_Toc499452404"/>
      <w:bookmarkStart w:id="202" w:name="_Toc499452753"/>
      <w:bookmarkStart w:id="203" w:name="_Toc499453102"/>
      <w:bookmarkStart w:id="204" w:name="_Toc499453450"/>
      <w:bookmarkStart w:id="205" w:name="_Toc499453797"/>
      <w:bookmarkStart w:id="206" w:name="_Toc499747073"/>
      <w:bookmarkStart w:id="207" w:name="_Toc499452054"/>
      <w:bookmarkStart w:id="208" w:name="_Toc499452405"/>
      <w:bookmarkStart w:id="209" w:name="_Toc499452754"/>
      <w:bookmarkStart w:id="210" w:name="_Toc499453103"/>
      <w:bookmarkStart w:id="211" w:name="_Toc499453451"/>
      <w:bookmarkStart w:id="212" w:name="_Toc499453798"/>
      <w:bookmarkStart w:id="213" w:name="_Toc499747074"/>
      <w:bookmarkStart w:id="214" w:name="_Toc499452055"/>
      <w:bookmarkStart w:id="215" w:name="_Toc499452406"/>
      <w:bookmarkStart w:id="216" w:name="_Toc499452755"/>
      <w:bookmarkStart w:id="217" w:name="_Toc499453104"/>
      <w:bookmarkStart w:id="218" w:name="_Toc499453452"/>
      <w:bookmarkStart w:id="219" w:name="_Toc499453799"/>
      <w:bookmarkStart w:id="220" w:name="_Toc499747075"/>
      <w:bookmarkStart w:id="221" w:name="_Toc499452056"/>
      <w:bookmarkStart w:id="222" w:name="_Toc499452407"/>
      <w:bookmarkStart w:id="223" w:name="_Toc499452756"/>
      <w:bookmarkStart w:id="224" w:name="_Toc499453105"/>
      <w:bookmarkStart w:id="225" w:name="_Toc499453453"/>
      <w:bookmarkStart w:id="226" w:name="_Toc499453800"/>
      <w:bookmarkStart w:id="227" w:name="_Toc499747076"/>
      <w:bookmarkStart w:id="228" w:name="_Toc499452057"/>
      <w:bookmarkStart w:id="229" w:name="_Toc499452408"/>
      <w:bookmarkStart w:id="230" w:name="_Toc499452757"/>
      <w:bookmarkStart w:id="231" w:name="_Toc499453106"/>
      <w:bookmarkStart w:id="232" w:name="_Toc499453454"/>
      <w:bookmarkStart w:id="233" w:name="_Toc499453801"/>
      <w:bookmarkStart w:id="234" w:name="_Toc499747077"/>
      <w:bookmarkStart w:id="235" w:name="_Toc499452058"/>
      <w:bookmarkStart w:id="236" w:name="_Toc499452409"/>
      <w:bookmarkStart w:id="237" w:name="_Toc499452758"/>
      <w:bookmarkStart w:id="238" w:name="_Toc499453107"/>
      <w:bookmarkStart w:id="239" w:name="_Toc499453455"/>
      <w:bookmarkStart w:id="240" w:name="_Toc499453802"/>
      <w:bookmarkStart w:id="241" w:name="_Toc499747078"/>
      <w:bookmarkStart w:id="242" w:name="_Toc499452059"/>
      <w:bookmarkStart w:id="243" w:name="_Toc499452410"/>
      <w:bookmarkStart w:id="244" w:name="_Toc499452759"/>
      <w:bookmarkStart w:id="245" w:name="_Toc499453108"/>
      <w:bookmarkStart w:id="246" w:name="_Toc499453456"/>
      <w:bookmarkStart w:id="247" w:name="_Toc499453803"/>
      <w:bookmarkStart w:id="248" w:name="_Toc499747079"/>
      <w:bookmarkStart w:id="249" w:name="_Toc499452060"/>
      <w:bookmarkStart w:id="250" w:name="_Toc499452411"/>
      <w:bookmarkStart w:id="251" w:name="_Toc499452760"/>
      <w:bookmarkStart w:id="252" w:name="_Toc499453109"/>
      <w:bookmarkStart w:id="253" w:name="_Toc499453457"/>
      <w:bookmarkStart w:id="254" w:name="_Toc499453804"/>
      <w:bookmarkStart w:id="255" w:name="_Toc499747080"/>
      <w:bookmarkStart w:id="256" w:name="_Toc499452061"/>
      <w:bookmarkStart w:id="257" w:name="_Toc499452412"/>
      <w:bookmarkStart w:id="258" w:name="_Toc499452761"/>
      <w:bookmarkStart w:id="259" w:name="_Toc499453110"/>
      <w:bookmarkStart w:id="260" w:name="_Toc499453458"/>
      <w:bookmarkStart w:id="261" w:name="_Toc499453805"/>
      <w:bookmarkStart w:id="262" w:name="_Toc499747081"/>
      <w:bookmarkStart w:id="263" w:name="_Toc499452062"/>
      <w:bookmarkStart w:id="264" w:name="_Toc499452413"/>
      <w:bookmarkStart w:id="265" w:name="_Toc499452762"/>
      <w:bookmarkStart w:id="266" w:name="_Toc499453111"/>
      <w:bookmarkStart w:id="267" w:name="_Toc499453459"/>
      <w:bookmarkStart w:id="268" w:name="_Toc499453806"/>
      <w:bookmarkStart w:id="269" w:name="_Toc499747082"/>
      <w:bookmarkStart w:id="270" w:name="_Toc499452063"/>
      <w:bookmarkStart w:id="271" w:name="_Toc499452414"/>
      <w:bookmarkStart w:id="272" w:name="_Toc499452763"/>
      <w:bookmarkStart w:id="273" w:name="_Toc499453112"/>
      <w:bookmarkStart w:id="274" w:name="_Toc499453460"/>
      <w:bookmarkStart w:id="275" w:name="_Toc499453807"/>
      <w:bookmarkStart w:id="276" w:name="_Toc499747083"/>
      <w:bookmarkStart w:id="277" w:name="_Toc499452064"/>
      <w:bookmarkStart w:id="278" w:name="_Toc499452415"/>
      <w:bookmarkStart w:id="279" w:name="_Toc499452764"/>
      <w:bookmarkStart w:id="280" w:name="_Toc499453113"/>
      <w:bookmarkStart w:id="281" w:name="_Toc499453461"/>
      <w:bookmarkStart w:id="282" w:name="_Toc499453808"/>
      <w:bookmarkStart w:id="283" w:name="_Toc499747084"/>
      <w:bookmarkStart w:id="284" w:name="_Toc499452065"/>
      <w:bookmarkStart w:id="285" w:name="_Toc499452416"/>
      <w:bookmarkStart w:id="286" w:name="_Toc499452765"/>
      <w:bookmarkStart w:id="287" w:name="_Toc499453114"/>
      <w:bookmarkStart w:id="288" w:name="_Toc499453462"/>
      <w:bookmarkStart w:id="289" w:name="_Toc499453809"/>
      <w:bookmarkStart w:id="290" w:name="_Toc499747085"/>
      <w:bookmarkStart w:id="291" w:name="_Toc499452066"/>
      <w:bookmarkStart w:id="292" w:name="_Toc499452417"/>
      <w:bookmarkStart w:id="293" w:name="_Toc499452766"/>
      <w:bookmarkStart w:id="294" w:name="_Toc499453115"/>
      <w:bookmarkStart w:id="295" w:name="_Toc499453463"/>
      <w:bookmarkStart w:id="296" w:name="_Toc499453810"/>
      <w:bookmarkStart w:id="297" w:name="_Toc499747086"/>
      <w:bookmarkStart w:id="298" w:name="_Toc499452067"/>
      <w:bookmarkStart w:id="299" w:name="_Toc499452418"/>
      <w:bookmarkStart w:id="300" w:name="_Toc499452767"/>
      <w:bookmarkStart w:id="301" w:name="_Toc499453116"/>
      <w:bookmarkStart w:id="302" w:name="_Toc499453464"/>
      <w:bookmarkStart w:id="303" w:name="_Toc499453811"/>
      <w:bookmarkStart w:id="304" w:name="_Toc499747087"/>
      <w:bookmarkStart w:id="305" w:name="_Toc499452068"/>
      <w:bookmarkStart w:id="306" w:name="_Toc499452419"/>
      <w:bookmarkStart w:id="307" w:name="_Toc499452768"/>
      <w:bookmarkStart w:id="308" w:name="_Toc499453117"/>
      <w:bookmarkStart w:id="309" w:name="_Toc499453465"/>
      <w:bookmarkStart w:id="310" w:name="_Toc499453812"/>
      <w:bookmarkStart w:id="311" w:name="_Toc499747088"/>
      <w:bookmarkStart w:id="312" w:name="_Toc499452069"/>
      <w:bookmarkStart w:id="313" w:name="_Toc499452420"/>
      <w:bookmarkStart w:id="314" w:name="_Toc499452769"/>
      <w:bookmarkStart w:id="315" w:name="_Toc499453118"/>
      <w:bookmarkStart w:id="316" w:name="_Toc499453466"/>
      <w:bookmarkStart w:id="317" w:name="_Toc499453813"/>
      <w:bookmarkStart w:id="318" w:name="_Toc499747089"/>
      <w:bookmarkStart w:id="319" w:name="_Toc499452070"/>
      <w:bookmarkStart w:id="320" w:name="_Toc499452421"/>
      <w:bookmarkStart w:id="321" w:name="_Toc499452770"/>
      <w:bookmarkStart w:id="322" w:name="_Toc499453119"/>
      <w:bookmarkStart w:id="323" w:name="_Toc499453467"/>
      <w:bookmarkStart w:id="324" w:name="_Toc499453814"/>
      <w:bookmarkStart w:id="325" w:name="_Toc499747090"/>
      <w:bookmarkStart w:id="326" w:name="_Toc499452071"/>
      <w:bookmarkStart w:id="327" w:name="_Toc499452422"/>
      <w:bookmarkStart w:id="328" w:name="_Toc499452771"/>
      <w:bookmarkStart w:id="329" w:name="_Toc499453120"/>
      <w:bookmarkStart w:id="330" w:name="_Toc499453468"/>
      <w:bookmarkStart w:id="331" w:name="_Toc499453815"/>
      <w:bookmarkStart w:id="332" w:name="_Toc499747091"/>
      <w:bookmarkStart w:id="333" w:name="_Toc499452072"/>
      <w:bookmarkStart w:id="334" w:name="_Toc499452423"/>
      <w:bookmarkStart w:id="335" w:name="_Toc499452772"/>
      <w:bookmarkStart w:id="336" w:name="_Toc499453121"/>
      <w:bookmarkStart w:id="337" w:name="_Toc499453469"/>
      <w:bookmarkStart w:id="338" w:name="_Toc499453816"/>
      <w:bookmarkStart w:id="339" w:name="_Toc499747092"/>
      <w:bookmarkStart w:id="340" w:name="_Toc499452073"/>
      <w:bookmarkStart w:id="341" w:name="_Toc499452424"/>
      <w:bookmarkStart w:id="342" w:name="_Toc499452773"/>
      <w:bookmarkStart w:id="343" w:name="_Toc499453122"/>
      <w:bookmarkStart w:id="344" w:name="_Toc499453470"/>
      <w:bookmarkStart w:id="345" w:name="_Toc499453817"/>
      <w:bookmarkStart w:id="346" w:name="_Toc499747093"/>
      <w:bookmarkStart w:id="347" w:name="_Toc499452074"/>
      <w:bookmarkStart w:id="348" w:name="_Toc499452425"/>
      <w:bookmarkStart w:id="349" w:name="_Toc499452774"/>
      <w:bookmarkStart w:id="350" w:name="_Toc499453123"/>
      <w:bookmarkStart w:id="351" w:name="_Toc499453471"/>
      <w:bookmarkStart w:id="352" w:name="_Toc499453818"/>
      <w:bookmarkStart w:id="353" w:name="_Toc499747094"/>
      <w:bookmarkStart w:id="354" w:name="_Toc499452075"/>
      <w:bookmarkStart w:id="355" w:name="_Toc499452426"/>
      <w:bookmarkStart w:id="356" w:name="_Toc499452775"/>
      <w:bookmarkStart w:id="357" w:name="_Toc499453124"/>
      <w:bookmarkStart w:id="358" w:name="_Toc499453472"/>
      <w:bookmarkStart w:id="359" w:name="_Toc499453819"/>
      <w:bookmarkStart w:id="360" w:name="_Toc499747095"/>
      <w:bookmarkStart w:id="361" w:name="_Toc499452076"/>
      <w:bookmarkStart w:id="362" w:name="_Toc499452427"/>
      <w:bookmarkStart w:id="363" w:name="_Toc499452776"/>
      <w:bookmarkStart w:id="364" w:name="_Toc499453125"/>
      <w:bookmarkStart w:id="365" w:name="_Toc499453473"/>
      <w:bookmarkStart w:id="366" w:name="_Toc499453820"/>
      <w:bookmarkStart w:id="367" w:name="_Toc499747096"/>
      <w:bookmarkStart w:id="368" w:name="_Toc499452077"/>
      <w:bookmarkStart w:id="369" w:name="_Toc499452428"/>
      <w:bookmarkStart w:id="370" w:name="_Toc499452777"/>
      <w:bookmarkStart w:id="371" w:name="_Toc499453126"/>
      <w:bookmarkStart w:id="372" w:name="_Toc499453474"/>
      <w:bookmarkStart w:id="373" w:name="_Toc499453821"/>
      <w:bookmarkStart w:id="374" w:name="_Toc499747097"/>
      <w:bookmarkStart w:id="375" w:name="_Toc499452078"/>
      <w:bookmarkStart w:id="376" w:name="_Toc499452429"/>
      <w:bookmarkStart w:id="377" w:name="_Toc499452778"/>
      <w:bookmarkStart w:id="378" w:name="_Toc499453127"/>
      <w:bookmarkStart w:id="379" w:name="_Toc499453475"/>
      <w:bookmarkStart w:id="380" w:name="_Toc499453822"/>
      <w:bookmarkStart w:id="381" w:name="_Toc499747098"/>
      <w:bookmarkStart w:id="382" w:name="_Toc499452079"/>
      <w:bookmarkStart w:id="383" w:name="_Toc499452430"/>
      <w:bookmarkStart w:id="384" w:name="_Toc499452779"/>
      <w:bookmarkStart w:id="385" w:name="_Toc499453128"/>
      <w:bookmarkStart w:id="386" w:name="_Toc499453476"/>
      <w:bookmarkStart w:id="387" w:name="_Toc499453823"/>
      <w:bookmarkStart w:id="388" w:name="_Toc499747099"/>
      <w:bookmarkStart w:id="389" w:name="_Toc499452080"/>
      <w:bookmarkStart w:id="390" w:name="_Toc499452431"/>
      <w:bookmarkStart w:id="391" w:name="_Toc499452780"/>
      <w:bookmarkStart w:id="392" w:name="_Toc499453129"/>
      <w:bookmarkStart w:id="393" w:name="_Toc499453477"/>
      <w:bookmarkStart w:id="394" w:name="_Toc499453824"/>
      <w:bookmarkStart w:id="395" w:name="_Toc499747100"/>
      <w:bookmarkStart w:id="396" w:name="_Toc499452081"/>
      <w:bookmarkStart w:id="397" w:name="_Toc499452432"/>
      <w:bookmarkStart w:id="398" w:name="_Toc499452781"/>
      <w:bookmarkStart w:id="399" w:name="_Toc499453130"/>
      <w:bookmarkStart w:id="400" w:name="_Toc499453478"/>
      <w:bookmarkStart w:id="401" w:name="_Toc499453825"/>
      <w:bookmarkStart w:id="402" w:name="_Toc499747101"/>
      <w:bookmarkStart w:id="403" w:name="_Toc503014811"/>
      <w:bookmarkStart w:id="404" w:name="_Toc95114811"/>
      <w:bookmarkStart w:id="405" w:name="_Toc96953883"/>
      <w:bookmarkStart w:id="406" w:name="_Toc96957197"/>
      <w:bookmarkStart w:id="407" w:name="_Toc96958816"/>
      <w:bookmarkStart w:id="408" w:name="_Toc96959099"/>
      <w:bookmarkStart w:id="409" w:name="_Toc97118375"/>
      <w:bookmarkStart w:id="410" w:name="_Toc97130927"/>
      <w:bookmarkStart w:id="411" w:name="_Toc98319874"/>
      <w:bookmarkStart w:id="412" w:name="_Toc98320036"/>
      <w:bookmarkStart w:id="413" w:name="_Toc98321759"/>
      <w:bookmarkStart w:id="414" w:name="_Toc98322151"/>
      <w:bookmarkStart w:id="415" w:name="_Toc151286035"/>
      <w:bookmarkStart w:id="416" w:name="_Toc15128650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B73596">
        <w:rPr>
          <w:rtl/>
        </w:rPr>
        <w:t>1</w:t>
      </w:r>
      <w:r w:rsidR="003128BE" w:rsidRPr="00B73596">
        <w:rPr>
          <w:rtl/>
        </w:rPr>
        <w:t>-</w:t>
      </w:r>
      <w:r w:rsidRPr="00B73596">
        <w:rPr>
          <w:rtl/>
        </w:rPr>
        <w:t>3</w:t>
      </w:r>
      <w:r w:rsidR="003128BE" w:rsidRPr="00B73596">
        <w:rPr>
          <w:rtl/>
        </w:rPr>
        <w:t>-</w:t>
      </w:r>
      <w:r w:rsidR="003128BE" w:rsidRPr="00B73596">
        <w:rPr>
          <w:rFonts w:hint="eastAsia"/>
          <w:rtl/>
        </w:rPr>
        <w:t>عمل</w:t>
      </w:r>
      <w:r w:rsidR="003128BE" w:rsidRPr="00B73596">
        <w:rPr>
          <w:rFonts w:hint="cs"/>
          <w:rtl/>
        </w:rPr>
        <w:t>ی</w:t>
      </w:r>
      <w:r w:rsidR="003128BE" w:rsidRPr="00B73596">
        <w:rPr>
          <w:rFonts w:hint="eastAsia"/>
          <w:rtl/>
        </w:rPr>
        <w:t>ات</w:t>
      </w:r>
      <w:r w:rsidR="003128BE" w:rsidRPr="00B73596">
        <w:rPr>
          <w:rtl/>
        </w:rPr>
        <w:t xml:space="preserve"> </w:t>
      </w:r>
      <w:r w:rsidR="003128BE" w:rsidRPr="00B73596">
        <w:rPr>
          <w:rFonts w:hint="eastAsia"/>
          <w:rtl/>
        </w:rPr>
        <w:t>حفار</w:t>
      </w:r>
      <w:r w:rsidR="003128BE" w:rsidRPr="00B73596">
        <w:rPr>
          <w:rFonts w:hint="cs"/>
          <w:rtl/>
        </w:rPr>
        <w:t>ی</w:t>
      </w:r>
      <w:r w:rsidR="003128BE" w:rsidRPr="00B73596">
        <w:rPr>
          <w:rtl/>
        </w:rPr>
        <w:t xml:space="preserve"> </w:t>
      </w:r>
      <w:r w:rsidR="003128BE" w:rsidRPr="00B73596">
        <w:rPr>
          <w:rFonts w:hint="eastAsia"/>
          <w:rtl/>
        </w:rPr>
        <w:t>گمانه</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ماش</w:t>
      </w:r>
      <w:r w:rsidR="003128BE" w:rsidRPr="00B73596">
        <w:rPr>
          <w:rFonts w:hint="cs"/>
          <w:rtl/>
        </w:rPr>
        <w:t>ی</w:t>
      </w:r>
      <w:r w:rsidR="003128BE" w:rsidRPr="00B73596">
        <w:rPr>
          <w:rFonts w:hint="eastAsia"/>
          <w:rtl/>
        </w:rPr>
        <w:t>ن</w:t>
      </w:r>
      <w:r w:rsidR="003128BE" w:rsidRPr="00B73596">
        <w:rPr>
          <w:rFonts w:hint="cs"/>
          <w:rtl/>
        </w:rPr>
        <w:t>ی</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57974F7B" w14:textId="77777777" w:rsidR="003128BE" w:rsidRPr="00B73596" w:rsidRDefault="003128BE" w:rsidP="000923B4">
      <w:pPr>
        <w:pStyle w:val="C0PlainText"/>
        <w:tabs>
          <w:tab w:val="left" w:pos="811"/>
        </w:tabs>
        <w:ind w:left="27" w:firstLine="630"/>
        <w:rPr>
          <w:rtl/>
        </w:rPr>
      </w:pPr>
      <w:r w:rsidRPr="00B73596">
        <w:rPr>
          <w:rFonts w:hint="eastAsia"/>
          <w:rtl/>
        </w:rPr>
        <w:t>حفار</w:t>
      </w:r>
      <w:r w:rsidRPr="00B73596">
        <w:rPr>
          <w:rFonts w:hint="cs"/>
          <w:rtl/>
        </w:rPr>
        <w:t>ی</w:t>
      </w:r>
      <w:r w:rsidRPr="00B73596">
        <w:rPr>
          <w:rtl/>
        </w:rPr>
        <w:t xml:space="preserve"> </w:t>
      </w:r>
      <w:r w:rsidR="00BF0E02" w:rsidRPr="00B73596">
        <w:rPr>
          <w:rtl/>
        </w:rPr>
        <w:t>5</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به روش مغزه</w:t>
      </w:r>
      <w:r w:rsidRPr="00B73596">
        <w:rPr>
          <w:rtl/>
        </w:rPr>
        <w:softHyphen/>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ممتد</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مشخص</w:t>
      </w:r>
      <w:r w:rsidRPr="00B73596">
        <w:rPr>
          <w:rtl/>
        </w:rPr>
        <w:t xml:space="preserve"> </w:t>
      </w:r>
      <w:r w:rsidRPr="00B73596">
        <w:rPr>
          <w:rFonts w:hint="eastAsia"/>
          <w:rtl/>
        </w:rPr>
        <w:t>شده</w:t>
      </w:r>
      <w:r w:rsidRPr="00B73596">
        <w:rPr>
          <w:rtl/>
        </w:rPr>
        <w:t xml:space="preserve"> </w:t>
      </w:r>
      <w:r w:rsidRPr="00B73596">
        <w:rPr>
          <w:rFonts w:hint="eastAsia"/>
          <w:rtl/>
        </w:rPr>
        <w:t>توسط</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r w:rsidRPr="00B73596">
        <w:rPr>
          <w:rtl/>
        </w:rPr>
        <w:t xml:space="preserve"> در مس</w:t>
      </w:r>
      <w:r w:rsidRPr="00B73596">
        <w:rPr>
          <w:rFonts w:hint="cs"/>
          <w:rtl/>
        </w:rPr>
        <w:t>ی</w:t>
      </w:r>
      <w:r w:rsidRPr="00B73596">
        <w:rPr>
          <w:rFonts w:hint="eastAsia"/>
          <w:rtl/>
        </w:rPr>
        <w:t>ر</w:t>
      </w:r>
      <w:r w:rsidRPr="00B73596">
        <w:rPr>
          <w:rtl/>
        </w:rPr>
        <w:t xml:space="preserve"> خط لوله </w:t>
      </w:r>
      <w:r w:rsidRPr="00B73596">
        <w:rPr>
          <w:rFonts w:hint="eastAsia"/>
          <w:rtl/>
        </w:rPr>
        <w:t>و</w:t>
      </w:r>
      <w:r w:rsidRPr="00B73596">
        <w:rPr>
          <w:rtl/>
        </w:rPr>
        <w:t xml:space="preserve">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w:t>
      </w:r>
      <w:r w:rsidR="00974961" w:rsidRPr="00B73596">
        <w:rPr>
          <w:rFonts w:hint="eastAsia"/>
          <w:rtl/>
        </w:rPr>
        <w:t>بسته‌</w:t>
      </w:r>
      <w:r w:rsidR="00974961" w:rsidRPr="00B73596">
        <w:rPr>
          <w:rFonts w:hint="cs"/>
          <w:rtl/>
        </w:rPr>
        <w:t>ی</w:t>
      </w:r>
      <w:r w:rsidR="00974961" w:rsidRPr="00B73596">
        <w:rPr>
          <w:rtl/>
        </w:rPr>
        <w:t xml:space="preserve"> </w:t>
      </w:r>
      <w:r w:rsidRPr="00980F40">
        <w:rPr>
          <w:rFonts w:eastAsiaTheme="minorHAnsi" w:cs="Times New Roman"/>
        </w:rPr>
        <w:t>W0</w:t>
      </w:r>
      <w:r w:rsidR="00CD4321" w:rsidRPr="00980F40">
        <w:rPr>
          <w:rFonts w:eastAsiaTheme="minorHAnsi" w:cs="Times New Roman"/>
          <w:lang w:val="en-US"/>
        </w:rPr>
        <w:t>28</w:t>
      </w:r>
      <w:r w:rsidRPr="00B73596">
        <w:rPr>
          <w:rtl/>
        </w:rPr>
        <w:t xml:space="preserve"> </w:t>
      </w:r>
      <w:r w:rsidRPr="00B73596">
        <w:rPr>
          <w:rFonts w:hint="eastAsia"/>
          <w:rtl/>
        </w:rPr>
        <w:t>ا</w:t>
      </w:r>
      <w:r w:rsidRPr="00B73596">
        <w:rPr>
          <w:rtl/>
        </w:rPr>
        <w:t xml:space="preserve">نجام </w:t>
      </w:r>
      <w:r w:rsidRPr="00B73596">
        <w:rPr>
          <w:rFonts w:hint="eastAsia"/>
          <w:rtl/>
        </w:rPr>
        <w:t>گرفت</w:t>
      </w:r>
      <w:r w:rsidRPr="00B73596">
        <w:rPr>
          <w:rtl/>
        </w:rPr>
        <w:t>. به منظور شناسا</w:t>
      </w:r>
      <w:r w:rsidRPr="00B73596">
        <w:rPr>
          <w:rFonts w:hint="cs"/>
          <w:rtl/>
        </w:rPr>
        <w:t>ی</w:t>
      </w:r>
      <w:r w:rsidRPr="00B73596">
        <w:rPr>
          <w:rtl/>
        </w:rPr>
        <w:t>ي لايه‌ها و تعيين پارامترهاي فيزيکي، مکانيکي و شيميا</w:t>
      </w:r>
      <w:r w:rsidRPr="00B73596">
        <w:rPr>
          <w:rFonts w:hint="cs"/>
          <w:rtl/>
        </w:rPr>
        <w:t>ی</w:t>
      </w:r>
      <w:r w:rsidRPr="00B73596">
        <w:rPr>
          <w:rtl/>
        </w:rPr>
        <w:t xml:space="preserve">ي خاک نسبت به اخذ نمونه‏هاي </w:t>
      </w:r>
      <w:r w:rsidRPr="00B73596">
        <w:rPr>
          <w:rFonts w:hint="eastAsia"/>
          <w:rtl/>
        </w:rPr>
        <w:t>دست</w:t>
      </w:r>
      <w:r w:rsidRPr="00B73596">
        <w:rPr>
          <w:rtl/>
        </w:rPr>
        <w:t xml:space="preserve"> </w:t>
      </w:r>
      <w:r w:rsidRPr="00B73596">
        <w:rPr>
          <w:rFonts w:hint="eastAsia"/>
          <w:rtl/>
        </w:rPr>
        <w:t>خورده</w:t>
      </w:r>
      <w:r w:rsidRPr="00B73596">
        <w:rPr>
          <w:rtl/>
        </w:rPr>
        <w:t xml:space="preserve"> و دست </w:t>
      </w:r>
      <w:r w:rsidRPr="00B73596">
        <w:rPr>
          <w:rFonts w:hint="eastAsia"/>
        </w:rPr>
        <w:t>‌</w:t>
      </w:r>
      <w:proofErr w:type="spellStart"/>
      <w:r w:rsidRPr="00B73596">
        <w:rPr>
          <w:rFonts w:hint="eastAsia"/>
          <w:rtl/>
        </w:rPr>
        <w:t>نخورده</w:t>
      </w:r>
      <w:proofErr w:type="spellEnd"/>
      <w:r w:rsidRPr="00B73596">
        <w:rPr>
          <w:rtl/>
        </w:rPr>
        <w:t xml:space="preserve"> از قشرهاي مختلف </w:t>
      </w:r>
      <w:r w:rsidRPr="00B73596">
        <w:rPr>
          <w:rFonts w:hint="eastAsia"/>
          <w:rtl/>
        </w:rPr>
        <w:t>در</w:t>
      </w:r>
      <w:r w:rsidRPr="00B73596">
        <w:rPr>
          <w:rtl/>
        </w:rPr>
        <w:t xml:space="preserve"> ح</w:t>
      </w:r>
      <w:r w:rsidRPr="00B73596">
        <w:rPr>
          <w:rFonts w:hint="cs"/>
          <w:rtl/>
        </w:rPr>
        <w:t>ی</w:t>
      </w:r>
      <w:r w:rsidRPr="00B73596">
        <w:rPr>
          <w:rFonts w:hint="eastAsia"/>
          <w:rtl/>
        </w:rPr>
        <w:t>ن</w:t>
      </w:r>
      <w:r w:rsidRPr="00B73596">
        <w:rPr>
          <w:rtl/>
        </w:rPr>
        <w:t xml:space="preserve"> حفر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اقدام ش</w:t>
      </w:r>
      <w:r w:rsidRPr="00B73596">
        <w:rPr>
          <w:rFonts w:hint="eastAsia"/>
          <w:rtl/>
        </w:rPr>
        <w:t>د</w:t>
      </w:r>
      <w:r w:rsidRPr="00B73596">
        <w:rPr>
          <w:rtl/>
        </w:rPr>
        <w:t>. در جدول 3-1 مشخصات کل</w:t>
      </w:r>
      <w:r w:rsidRPr="00B73596">
        <w:rPr>
          <w:rFonts w:hint="cs"/>
          <w:rtl/>
        </w:rPr>
        <w:t>ی</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همچن</w:t>
      </w:r>
      <w:r w:rsidRPr="00B73596">
        <w:rPr>
          <w:rFonts w:hint="cs"/>
          <w:rtl/>
        </w:rPr>
        <w:t>ی</w:t>
      </w:r>
      <w:r w:rsidRPr="00B73596">
        <w:rPr>
          <w:rFonts w:hint="eastAsia"/>
          <w:rtl/>
        </w:rPr>
        <w:t>ن</w:t>
      </w:r>
      <w:r w:rsidRPr="00B73596">
        <w:rPr>
          <w:rtl/>
        </w:rPr>
        <w:t xml:space="preserve"> در شکل 3-1 جانما</w:t>
      </w:r>
      <w:r w:rsidRPr="00B73596">
        <w:rPr>
          <w:rFonts w:hint="cs"/>
          <w:rtl/>
        </w:rPr>
        <w:t>یی</w:t>
      </w:r>
      <w:r w:rsidRPr="00B73596">
        <w:rPr>
          <w:rtl/>
        </w:rPr>
        <w:t xml:space="preserve"> </w:t>
      </w:r>
      <w:r w:rsidRPr="00B73596">
        <w:rPr>
          <w:rFonts w:hint="eastAsia"/>
          <w:rtl/>
        </w:rPr>
        <w:t>آن</w:t>
      </w:r>
      <w:r w:rsidRPr="00B73596">
        <w:rPr>
          <w:rtl/>
        </w:rPr>
        <w:softHyphen/>
      </w:r>
      <w:r w:rsidRPr="00B73596">
        <w:rPr>
          <w:rFonts w:hint="eastAsia"/>
          <w:rtl/>
        </w:rPr>
        <w:t>ها</w:t>
      </w:r>
      <w:r w:rsidRPr="00B73596">
        <w:rPr>
          <w:rtl/>
        </w:rPr>
        <w:t xml:space="preserve"> </w:t>
      </w:r>
      <w:r w:rsidRPr="00B73596">
        <w:rPr>
          <w:rFonts w:hint="eastAsia"/>
          <w:rtl/>
        </w:rPr>
        <w:t>به</w:t>
      </w:r>
      <w:r w:rsidRPr="00B73596">
        <w:rPr>
          <w:rtl/>
        </w:rPr>
        <w:t xml:space="preserve"> </w:t>
      </w:r>
      <w:r w:rsidRPr="00B73596">
        <w:rPr>
          <w:rFonts w:hint="eastAsia"/>
          <w:rtl/>
        </w:rPr>
        <w:t>رو</w:t>
      </w:r>
      <w:r w:rsidRPr="00B73596">
        <w:rPr>
          <w:rFonts w:hint="cs"/>
          <w:rtl/>
        </w:rPr>
        <w:t>ی</w:t>
      </w:r>
      <w:r w:rsidR="00974961" w:rsidRPr="00B73596">
        <w:rPr>
          <w:rtl/>
        </w:rPr>
        <w:t xml:space="preserve"> مس</w:t>
      </w:r>
      <w:r w:rsidR="00974961" w:rsidRPr="00B73596">
        <w:rPr>
          <w:rFonts w:hint="cs"/>
          <w:rtl/>
        </w:rPr>
        <w:t>ی</w:t>
      </w:r>
      <w:r w:rsidR="00974961" w:rsidRPr="00B73596">
        <w:rPr>
          <w:rFonts w:hint="eastAsia"/>
          <w:rtl/>
        </w:rPr>
        <w:t>ر</w:t>
      </w:r>
      <w:r w:rsidRPr="00B73596">
        <w:rPr>
          <w:rtl/>
        </w:rPr>
        <w:t xml:space="preserve"> خط لوله</w:t>
      </w:r>
      <w:r w:rsidR="00974961" w:rsidRPr="00B73596">
        <w:rPr>
          <w:rtl/>
        </w:rPr>
        <w:t xml:space="preserve"> ا</w:t>
      </w:r>
      <w:r w:rsidR="00974961" w:rsidRPr="00B73596">
        <w:rPr>
          <w:rFonts w:hint="cs"/>
          <w:rtl/>
        </w:rPr>
        <w:t>ی</w:t>
      </w:r>
      <w:r w:rsidR="00974961" w:rsidRPr="00B73596">
        <w:rPr>
          <w:rFonts w:hint="eastAsia"/>
          <w:rtl/>
        </w:rPr>
        <w:t>ن</w:t>
      </w:r>
      <w:r w:rsidR="00974961" w:rsidRPr="00B73596">
        <w:rPr>
          <w:rtl/>
        </w:rPr>
        <w:t xml:space="preserve"> بسته</w:t>
      </w:r>
      <w:r w:rsidR="00974961" w:rsidRPr="00B73596">
        <w:rPr>
          <w:rFonts w:hint="eastAsia"/>
        </w:rPr>
        <w:t>‌</w:t>
      </w:r>
      <w:r w:rsidR="00974961" w:rsidRPr="00B73596">
        <w:rPr>
          <w:rFonts w:hint="cs"/>
          <w:rtl/>
        </w:rPr>
        <w:t>ی</w:t>
      </w:r>
      <w:r w:rsidR="00974961" w:rsidRPr="00B73596">
        <w:rPr>
          <w:rtl/>
        </w:rPr>
        <w:t xml:space="preserve"> </w:t>
      </w:r>
      <w:r w:rsidR="00974961" w:rsidRPr="00B73596">
        <w:rPr>
          <w:rFonts w:hint="eastAsia"/>
          <w:rtl/>
        </w:rPr>
        <w:t>کار</w:t>
      </w:r>
      <w:r w:rsidR="00974961" w:rsidRPr="00B73596">
        <w:rPr>
          <w:rFonts w:hint="cs"/>
          <w:rtl/>
        </w:rPr>
        <w:t>ی</w:t>
      </w:r>
      <w:r w:rsidRPr="00B73596">
        <w:rPr>
          <w:rtl/>
        </w:rPr>
        <w:t xml:space="preserve"> ارائه شده است.</w:t>
      </w:r>
    </w:p>
    <w:p w14:paraId="62D10CFB" w14:textId="77777777" w:rsidR="0018005D" w:rsidRPr="00B73596" w:rsidRDefault="008C2F64" w:rsidP="0031153A">
      <w:pPr>
        <w:pStyle w:val="C0PlainText"/>
        <w:tabs>
          <w:tab w:val="left" w:pos="811"/>
        </w:tabs>
        <w:spacing w:after="0"/>
        <w:ind w:left="-145" w:firstLine="0"/>
      </w:pPr>
      <w:r w:rsidRPr="00980F40">
        <w:rPr>
          <w:rFonts w:ascii="Arial" w:hAnsi="Arial"/>
          <w:noProof/>
          <w:lang w:val="en-US" w:eastAsia="en-US" w:bidi="ar-SA"/>
        </w:rPr>
        <mc:AlternateContent>
          <mc:Choice Requires="wps">
            <w:drawing>
              <wp:anchor distT="0" distB="0" distL="114300" distR="114300" simplePos="0" relativeHeight="251654656" behindDoc="0" locked="0" layoutInCell="1" allowOverlap="1" wp14:anchorId="5710FF88" wp14:editId="4227E25E">
                <wp:simplePos x="0" y="0"/>
                <wp:positionH relativeFrom="column">
                  <wp:posOffset>3306170</wp:posOffset>
                </wp:positionH>
                <wp:positionV relativeFrom="paragraph">
                  <wp:posOffset>594114</wp:posOffset>
                </wp:positionV>
                <wp:extent cx="2012950" cy="756920"/>
                <wp:effectExtent l="1104900" t="0" r="25400" b="24130"/>
                <wp:wrapNone/>
                <wp:docPr id="14" name="Line Callout 2 14"/>
                <wp:cNvGraphicFramePr/>
                <a:graphic xmlns:a="http://schemas.openxmlformats.org/drawingml/2006/main">
                  <a:graphicData uri="http://schemas.microsoft.com/office/word/2010/wordprocessingShape">
                    <wps:wsp>
                      <wps:cNvSpPr/>
                      <wps:spPr>
                        <a:xfrm>
                          <a:off x="0" y="0"/>
                          <a:ext cx="2012950" cy="756920"/>
                        </a:xfrm>
                        <a:prstGeom prst="borderCallout2">
                          <a:avLst>
                            <a:gd name="adj1" fmla="val 18750"/>
                            <a:gd name="adj2" fmla="val -596"/>
                            <a:gd name="adj3" fmla="val 18750"/>
                            <a:gd name="adj4" fmla="val -16667"/>
                            <a:gd name="adj5" fmla="val 58408"/>
                            <a:gd name="adj6" fmla="val -54646"/>
                          </a:avLst>
                        </a:prstGeom>
                        <a:solidFill>
                          <a:schemeClr val="accent6">
                            <a:alpha val="50000"/>
                          </a:schemeClr>
                        </a:solidFill>
                        <a:ln w="19050">
                          <a:solidFill>
                            <a:srgbClr val="92D050"/>
                          </a:solidFill>
                        </a:ln>
                      </wps:spPr>
                      <wps:style>
                        <a:lnRef idx="0">
                          <a:scrgbClr r="0" g="0" b="0"/>
                        </a:lnRef>
                        <a:fillRef idx="0">
                          <a:scrgbClr r="0" g="0" b="0"/>
                        </a:fillRef>
                        <a:effectRef idx="0">
                          <a:scrgbClr r="0" g="0" b="0"/>
                        </a:effectRef>
                        <a:fontRef idx="minor">
                          <a:schemeClr val="lt1"/>
                        </a:fontRef>
                      </wps:style>
                      <wps:txbx>
                        <w:txbxContent>
                          <w:p w14:paraId="1ED8FD68" w14:textId="77777777" w:rsidR="00476795" w:rsidRPr="0049732E" w:rsidRDefault="00476795" w:rsidP="0049732E">
                            <w:pPr>
                              <w:jc w:val="center"/>
                              <w:rPr>
                                <w:b/>
                                <w:bCs/>
                                <w:color w:val="000000" w:themeColor="text1"/>
                                <w:sz w:val="28"/>
                                <w:szCs w:val="28"/>
                                <w:lang w:bidi="fa-IR"/>
                              </w:rPr>
                            </w:pPr>
                            <w:r w:rsidRPr="0049732E">
                              <w:rPr>
                                <w:rFonts w:hint="eastAsia"/>
                                <w:b/>
                                <w:bCs/>
                                <w:color w:val="000000" w:themeColor="text1"/>
                                <w:sz w:val="28"/>
                                <w:szCs w:val="28"/>
                                <w:rtl/>
                                <w:lang w:bidi="fa-IR"/>
                              </w:rPr>
                              <w:t>موقع</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ت</w:t>
                            </w:r>
                            <w:r w:rsidRPr="0049732E">
                              <w:rPr>
                                <w:b/>
                                <w:bCs/>
                                <w:color w:val="000000" w:themeColor="text1"/>
                                <w:sz w:val="28"/>
                                <w:szCs w:val="28"/>
                                <w:rtl/>
                                <w:lang w:bidi="fa-IR"/>
                              </w:rPr>
                              <w:t xml:space="preserve"> تاس</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سات</w:t>
                            </w:r>
                            <w:r w:rsidRPr="0049732E">
                              <w:rPr>
                                <w:b/>
                                <w:bCs/>
                                <w:color w:val="000000" w:themeColor="text1"/>
                                <w:sz w:val="28"/>
                                <w:szCs w:val="28"/>
                                <w:rtl/>
                                <w:lang w:bidi="fa-IR"/>
                              </w:rPr>
                              <w:t xml:space="preserve"> سرچاه</w:t>
                            </w:r>
                            <w:r w:rsidRPr="0049732E">
                              <w:rPr>
                                <w:rFonts w:hint="cs"/>
                                <w:b/>
                                <w:bCs/>
                                <w:color w:val="000000" w:themeColor="text1"/>
                                <w:sz w:val="28"/>
                                <w:szCs w:val="28"/>
                                <w:rtl/>
                                <w:lang w:bidi="fa-IR"/>
                              </w:rPr>
                              <w:t>ی</w:t>
                            </w:r>
                            <w:r w:rsidRPr="0049732E">
                              <w:rPr>
                                <w:b/>
                                <w:bCs/>
                                <w:color w:val="000000" w:themeColor="text1"/>
                                <w:sz w:val="28"/>
                                <w:szCs w:val="28"/>
                                <w:rtl/>
                                <w:lang w:bidi="fa-IR"/>
                              </w:rPr>
                              <w:t xml:space="preserve"> </w:t>
                            </w:r>
                            <w:r w:rsidRPr="0049732E">
                              <w:rPr>
                                <w:b/>
                                <w:bCs/>
                                <w:color w:val="000000" w:themeColor="text1"/>
                                <w:sz w:val="28"/>
                                <w:szCs w:val="28"/>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0FF88" id="Line Callout 2 14" o:spid="_x0000_s1031" type="#_x0000_t48" style="position:absolute;left:0;text-align:left;margin-left:260.35pt;margin-top:46.8pt;width:158.5pt;height:5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" adj="-11804,12616,,,-129" fillcolor="#70ad47 [3209]" strokecolor="#92d050" strokeweight="1.5pt">
                <v:fill opacity="32896f"/>
                <v:textbox>
                  <w:txbxContent>
                    <w:p w14:paraId="1ED8FD68" w14:textId="77777777" w:rsidR="00476795" w:rsidRPr="0049732E" w:rsidRDefault="00476795" w:rsidP="0049732E">
                      <w:pPr>
                        <w:jc w:val="center"/>
                        <w:rPr>
                          <w:b/>
                          <w:bCs/>
                          <w:color w:val="000000" w:themeColor="text1"/>
                          <w:sz w:val="28"/>
                          <w:szCs w:val="28"/>
                          <w:lang w:bidi="fa-IR"/>
                        </w:rPr>
                      </w:pPr>
                      <w:r w:rsidRPr="0049732E">
                        <w:rPr>
                          <w:rFonts w:hint="eastAsia"/>
                          <w:b/>
                          <w:bCs/>
                          <w:color w:val="000000" w:themeColor="text1"/>
                          <w:sz w:val="28"/>
                          <w:szCs w:val="28"/>
                          <w:rtl/>
                          <w:lang w:bidi="fa-IR"/>
                        </w:rPr>
                        <w:t>موقع</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ت</w:t>
                      </w:r>
                      <w:r w:rsidRPr="0049732E">
                        <w:rPr>
                          <w:b/>
                          <w:bCs/>
                          <w:color w:val="000000" w:themeColor="text1"/>
                          <w:sz w:val="28"/>
                          <w:szCs w:val="28"/>
                          <w:rtl/>
                          <w:lang w:bidi="fa-IR"/>
                        </w:rPr>
                        <w:t xml:space="preserve"> تاس</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سات</w:t>
                      </w:r>
                      <w:r w:rsidRPr="0049732E">
                        <w:rPr>
                          <w:b/>
                          <w:bCs/>
                          <w:color w:val="000000" w:themeColor="text1"/>
                          <w:sz w:val="28"/>
                          <w:szCs w:val="28"/>
                          <w:rtl/>
                          <w:lang w:bidi="fa-IR"/>
                        </w:rPr>
                        <w:t xml:space="preserve"> سرچاه</w:t>
                      </w:r>
                      <w:r w:rsidRPr="0049732E">
                        <w:rPr>
                          <w:rFonts w:hint="cs"/>
                          <w:b/>
                          <w:bCs/>
                          <w:color w:val="000000" w:themeColor="text1"/>
                          <w:sz w:val="28"/>
                          <w:szCs w:val="28"/>
                          <w:rtl/>
                          <w:lang w:bidi="fa-IR"/>
                        </w:rPr>
                        <w:t>ی</w:t>
                      </w:r>
                      <w:r w:rsidRPr="0049732E">
                        <w:rPr>
                          <w:b/>
                          <w:bCs/>
                          <w:color w:val="000000" w:themeColor="text1"/>
                          <w:sz w:val="28"/>
                          <w:szCs w:val="28"/>
                          <w:rtl/>
                          <w:lang w:bidi="fa-IR"/>
                        </w:rPr>
                        <w:t xml:space="preserve"> </w:t>
                      </w:r>
                      <w:r w:rsidRPr="0049732E">
                        <w:rPr>
                          <w:b/>
                          <w:bCs/>
                          <w:color w:val="000000" w:themeColor="text1"/>
                          <w:sz w:val="28"/>
                          <w:szCs w:val="28"/>
                          <w:lang w:bidi="fa-IR"/>
                        </w:rPr>
                        <w:t>W-028</w:t>
                      </w:r>
                    </w:p>
                  </w:txbxContent>
                </v:textbox>
                <o:callout v:ext="edit" minusy="t"/>
              </v:shape>
            </w:pict>
          </mc:Fallback>
        </mc:AlternateContent>
      </w:r>
      <w:r w:rsidRPr="00980F40">
        <w:rPr>
          <w:rFonts w:ascii="Arial" w:hAnsi="Arial"/>
          <w:noProof/>
          <w:lang w:val="en-US" w:eastAsia="en-US" w:bidi="ar-SA"/>
        </w:rPr>
        <mc:AlternateContent>
          <mc:Choice Requires="wps">
            <w:drawing>
              <wp:anchor distT="0" distB="0" distL="114300" distR="114300" simplePos="0" relativeHeight="251652608" behindDoc="0" locked="0" layoutInCell="1" allowOverlap="1" wp14:anchorId="0F240173" wp14:editId="73584F53">
                <wp:simplePos x="0" y="0"/>
                <wp:positionH relativeFrom="column">
                  <wp:posOffset>2043591</wp:posOffset>
                </wp:positionH>
                <wp:positionV relativeFrom="paragraph">
                  <wp:posOffset>989481</wp:posOffset>
                </wp:positionV>
                <wp:extent cx="156949" cy="150125"/>
                <wp:effectExtent l="0" t="0" r="0" b="2540"/>
                <wp:wrapNone/>
                <wp:docPr id="13" name="Oval 13"/>
                <wp:cNvGraphicFramePr/>
                <a:graphic xmlns:a="http://schemas.openxmlformats.org/drawingml/2006/main">
                  <a:graphicData uri="http://schemas.microsoft.com/office/word/2010/wordprocessingShape">
                    <wps:wsp>
                      <wps:cNvSpPr/>
                      <wps:spPr>
                        <a:xfrm>
                          <a:off x="0" y="0"/>
                          <a:ext cx="156949" cy="15012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CB7158" id="Oval 13" o:spid="_x0000_s1026" style="position:absolute;margin-left:160.9pt;margin-top:77.9pt;width:12.35pt;height:11.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" fillcolor="#70ad47 [3209]" stroked="f">
                <v:fill opacity="32896f"/>
              </v:oval>
            </w:pict>
          </mc:Fallback>
        </mc:AlternateContent>
      </w:r>
      <w:r w:rsidRPr="00980F40">
        <w:rPr>
          <w:rFonts w:ascii="Arial" w:hAnsi="Arial"/>
          <w:noProof/>
          <w:lang w:val="en-US" w:eastAsia="en-US" w:bidi="ar-SA"/>
        </w:rPr>
        <mc:AlternateContent>
          <mc:Choice Requires="wps">
            <w:drawing>
              <wp:anchor distT="0" distB="0" distL="114300" distR="114300" simplePos="0" relativeHeight="251650560" behindDoc="0" locked="0" layoutInCell="1" allowOverlap="1" wp14:anchorId="1DE805FC" wp14:editId="693A5E80">
                <wp:simplePos x="0" y="0"/>
                <wp:positionH relativeFrom="column">
                  <wp:posOffset>2125639</wp:posOffset>
                </wp:positionH>
                <wp:positionV relativeFrom="paragraph">
                  <wp:posOffset>1044490</wp:posOffset>
                </wp:positionV>
                <wp:extent cx="1119116" cy="2019868"/>
                <wp:effectExtent l="0" t="0" r="24130" b="19050"/>
                <wp:wrapNone/>
                <wp:docPr id="12" name="Freeform 12"/>
                <wp:cNvGraphicFramePr/>
                <a:graphic xmlns:a="http://schemas.openxmlformats.org/drawingml/2006/main">
                  <a:graphicData uri="http://schemas.microsoft.com/office/word/2010/wordprocessingShape">
                    <wps:wsp>
                      <wps:cNvSpPr/>
                      <wps:spPr>
                        <a:xfrm>
                          <a:off x="0" y="0"/>
                          <a:ext cx="1119116" cy="2019868"/>
                        </a:xfrm>
                        <a:custGeom>
                          <a:avLst/>
                          <a:gdLst>
                            <a:gd name="connsiteX0" fmla="*/ 0 w 1119116"/>
                            <a:gd name="connsiteY0" fmla="*/ 0 h 2019868"/>
                            <a:gd name="connsiteX1" fmla="*/ 102358 w 1119116"/>
                            <a:gd name="connsiteY1" fmla="*/ 388961 h 2019868"/>
                            <a:gd name="connsiteX2" fmla="*/ 95534 w 1119116"/>
                            <a:gd name="connsiteY2" fmla="*/ 457200 h 2019868"/>
                            <a:gd name="connsiteX3" fmla="*/ 109182 w 1119116"/>
                            <a:gd name="connsiteY3" fmla="*/ 511791 h 2019868"/>
                            <a:gd name="connsiteX4" fmla="*/ 122830 w 1119116"/>
                            <a:gd name="connsiteY4" fmla="*/ 559558 h 2019868"/>
                            <a:gd name="connsiteX5" fmla="*/ 150125 w 1119116"/>
                            <a:gd name="connsiteY5" fmla="*/ 593677 h 2019868"/>
                            <a:gd name="connsiteX6" fmla="*/ 607325 w 1119116"/>
                            <a:gd name="connsiteY6" fmla="*/ 1160059 h 2019868"/>
                            <a:gd name="connsiteX7" fmla="*/ 805218 w 1119116"/>
                            <a:gd name="connsiteY7" fmla="*/ 1289713 h 2019868"/>
                            <a:gd name="connsiteX8" fmla="*/ 852985 w 1119116"/>
                            <a:gd name="connsiteY8" fmla="*/ 1330656 h 2019868"/>
                            <a:gd name="connsiteX9" fmla="*/ 921224 w 1119116"/>
                            <a:gd name="connsiteY9" fmla="*/ 1426191 h 2019868"/>
                            <a:gd name="connsiteX10" fmla="*/ 1003110 w 1119116"/>
                            <a:gd name="connsiteY10" fmla="*/ 1528549 h 2019868"/>
                            <a:gd name="connsiteX11" fmla="*/ 1050877 w 1119116"/>
                            <a:gd name="connsiteY11" fmla="*/ 1624083 h 2019868"/>
                            <a:gd name="connsiteX12" fmla="*/ 1071349 w 1119116"/>
                            <a:gd name="connsiteY12" fmla="*/ 1726441 h 2019868"/>
                            <a:gd name="connsiteX13" fmla="*/ 1071349 w 1119116"/>
                            <a:gd name="connsiteY13" fmla="*/ 1801504 h 2019868"/>
                            <a:gd name="connsiteX14" fmla="*/ 1091821 w 1119116"/>
                            <a:gd name="connsiteY14" fmla="*/ 1917510 h 2019868"/>
                            <a:gd name="connsiteX15" fmla="*/ 1119116 w 1119116"/>
                            <a:gd name="connsiteY15" fmla="*/ 2019868 h 2019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19116" h="2019868">
                              <a:moveTo>
                                <a:pt x="0" y="0"/>
                              </a:moveTo>
                              <a:cubicBezTo>
                                <a:pt x="43218" y="156380"/>
                                <a:pt x="86436" y="312761"/>
                                <a:pt x="102358" y="388961"/>
                              </a:cubicBezTo>
                              <a:cubicBezTo>
                                <a:pt x="118280" y="465161"/>
                                <a:pt x="94397" y="436728"/>
                                <a:pt x="95534" y="457200"/>
                              </a:cubicBezTo>
                              <a:cubicBezTo>
                                <a:pt x="96671" y="477672"/>
                                <a:pt x="104633" y="494731"/>
                                <a:pt x="109182" y="511791"/>
                              </a:cubicBezTo>
                              <a:cubicBezTo>
                                <a:pt x="113731" y="528851"/>
                                <a:pt x="116006" y="545910"/>
                                <a:pt x="122830" y="559558"/>
                              </a:cubicBezTo>
                              <a:cubicBezTo>
                                <a:pt x="129654" y="573206"/>
                                <a:pt x="150125" y="593677"/>
                                <a:pt x="150125" y="593677"/>
                              </a:cubicBezTo>
                              <a:cubicBezTo>
                                <a:pt x="230874" y="693760"/>
                                <a:pt x="498143" y="1044053"/>
                                <a:pt x="607325" y="1160059"/>
                              </a:cubicBezTo>
                              <a:cubicBezTo>
                                <a:pt x="716507" y="1276065"/>
                                <a:pt x="764275" y="1261280"/>
                                <a:pt x="805218" y="1289713"/>
                              </a:cubicBezTo>
                              <a:cubicBezTo>
                                <a:pt x="846161" y="1318146"/>
                                <a:pt x="833651" y="1307910"/>
                                <a:pt x="852985" y="1330656"/>
                              </a:cubicBezTo>
                              <a:cubicBezTo>
                                <a:pt x="872319" y="1353402"/>
                                <a:pt x="896203" y="1393209"/>
                                <a:pt x="921224" y="1426191"/>
                              </a:cubicBezTo>
                              <a:cubicBezTo>
                                <a:pt x="946245" y="1459173"/>
                                <a:pt x="981501" y="1495567"/>
                                <a:pt x="1003110" y="1528549"/>
                              </a:cubicBezTo>
                              <a:cubicBezTo>
                                <a:pt x="1024719" y="1561531"/>
                                <a:pt x="1039504" y="1591101"/>
                                <a:pt x="1050877" y="1624083"/>
                              </a:cubicBezTo>
                              <a:cubicBezTo>
                                <a:pt x="1062250" y="1657065"/>
                                <a:pt x="1067937" y="1696871"/>
                                <a:pt x="1071349" y="1726441"/>
                              </a:cubicBezTo>
                              <a:cubicBezTo>
                                <a:pt x="1074761" y="1756011"/>
                                <a:pt x="1067937" y="1769659"/>
                                <a:pt x="1071349" y="1801504"/>
                              </a:cubicBezTo>
                              <a:cubicBezTo>
                                <a:pt x="1074761" y="1833349"/>
                                <a:pt x="1083860" y="1881116"/>
                                <a:pt x="1091821" y="1917510"/>
                              </a:cubicBezTo>
                              <a:cubicBezTo>
                                <a:pt x="1099782" y="1953904"/>
                                <a:pt x="1098644" y="1973238"/>
                                <a:pt x="1119116" y="2019868"/>
                              </a:cubicBezTo>
                            </a:path>
                          </a:pathLst>
                        </a:cu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06D24" id="Freeform 12" o:spid="_x0000_s1026" style="position:absolute;margin-left:167.35pt;margin-top:82.25pt;width:88.1pt;height:159.05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1119116,201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" path="m,c43218,156380,86436,312761,102358,388961v15922,76200,-7961,47767,-6824,68239c96671,477672,104633,494731,109182,511791v4549,17060,6824,34119,13648,47767c129654,573206,150125,593677,150125,593677v80749,100083,348018,450376,457200,566382c716507,1276065,764275,1261280,805218,1289713v40943,28433,28433,18197,47767,40943c872319,1353402,896203,1393209,921224,1426191v25021,32982,60277,69376,81886,102358c1024719,1561531,1039504,1591101,1050877,1624083v11373,32982,17060,72788,20472,102358c1074761,1756011,1067937,1769659,1071349,1801504v3412,31845,12511,79612,20472,116006c1099782,1953904,1098644,1973238,1119116,2019868e" filled="f" strokecolor="black [3213]" strokeweight="1.5pt">
                <v:stroke joinstyle="miter"/>
                <v:path arrowok="t" o:connecttype="custom" o:connectlocs="0,0;102358,388961;95534,457200;109182,511791;122830,559558;150125,593677;607325,1160059;805218,1289713;852985,1330656;921224,1426191;1003110,1528549;1050877,1624083;1071349,1726441;1071349,1801504;1091821,1917510;1119116,2019868" o:connectangles="0,0,0,0,0,0,0,0,0,0,0,0,0,0,0,0"/>
              </v:shape>
            </w:pict>
          </mc:Fallback>
        </mc:AlternateContent>
      </w:r>
      <w:r w:rsidR="0018005D" w:rsidRPr="00980F40">
        <w:rPr>
          <w:rFonts w:ascii="Arial" w:hAnsi="Arial"/>
          <w:noProof/>
          <w:lang w:val="en-US" w:eastAsia="en-US" w:bidi="ar-SA"/>
        </w:rPr>
        <w:drawing>
          <wp:inline distT="0" distB="0" distL="0" distR="0" wp14:anchorId="7F48390D" wp14:editId="10C19EC9">
            <wp:extent cx="6189345" cy="4091556"/>
            <wp:effectExtent l="57150" t="57150" r="116205" b="1187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028.jpg"/>
                    <pic:cNvPicPr/>
                  </pic:nvPicPr>
                  <pic:blipFill rotWithShape="1">
                    <a:blip r:embed="rId9">
                      <a:extLst>
                        <a:ext uri="{28A0092B-C50C-407E-A947-70E740481C1C}">
                          <a14:useLocalDpi xmlns:a14="http://schemas.microsoft.com/office/drawing/2010/main" val="0"/>
                        </a:ext>
                      </a:extLst>
                    </a:blip>
                    <a:srcRect l="18005" t="29943" r="25978" b="18359"/>
                    <a:stretch/>
                  </pic:blipFill>
                  <pic:spPr bwMode="auto">
                    <a:xfrm>
                      <a:off x="0" y="0"/>
                      <a:ext cx="6189345" cy="40915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EBEE3A" w14:textId="77777777" w:rsidR="003128BE" w:rsidRPr="00B73596" w:rsidRDefault="003128BE" w:rsidP="0049732E">
      <w:pPr>
        <w:pStyle w:val="ART-Shekl"/>
        <w:rPr>
          <w:rtl/>
        </w:rPr>
      </w:pPr>
      <w:bookmarkStart w:id="417" w:name="_Toc98322152"/>
      <w:bookmarkStart w:id="418" w:name="_Toc95114999"/>
      <w:r w:rsidRPr="00B73596">
        <w:rPr>
          <w:rtl/>
        </w:rPr>
        <w:t xml:space="preserve">شکل 3-1- </w:t>
      </w:r>
      <w:r w:rsidR="008C2F64" w:rsidRPr="00B73596">
        <w:rPr>
          <w:rFonts w:hint="eastAsia"/>
          <w:rtl/>
        </w:rPr>
        <w:t>جانما</w:t>
      </w:r>
      <w:r w:rsidR="008C2F64" w:rsidRPr="00B73596">
        <w:rPr>
          <w:rFonts w:hint="cs"/>
          <w:rtl/>
        </w:rPr>
        <w:t>یی</w:t>
      </w:r>
      <w:r w:rsidR="008C2F64" w:rsidRPr="00B73596">
        <w:rPr>
          <w:rtl/>
        </w:rPr>
        <w:t xml:space="preserve"> </w:t>
      </w:r>
      <w:r w:rsidR="008C2F64" w:rsidRPr="00B73596">
        <w:rPr>
          <w:rFonts w:hint="eastAsia"/>
          <w:rtl/>
        </w:rPr>
        <w:t>محل</w:t>
      </w:r>
      <w:r w:rsidR="008C2F64" w:rsidRPr="00B73596">
        <w:rPr>
          <w:rtl/>
        </w:rPr>
        <w:t xml:space="preserve"> حفر گمانه</w:t>
      </w:r>
      <w:r w:rsidR="008C2F64" w:rsidRPr="00B73596">
        <w:rPr>
          <w:rtl/>
        </w:rPr>
        <w:softHyphen/>
      </w:r>
      <w:r w:rsidR="008C2F64" w:rsidRPr="00B73596">
        <w:rPr>
          <w:rFonts w:hint="eastAsia"/>
          <w:rtl/>
        </w:rPr>
        <w:t>ها</w:t>
      </w:r>
      <w:r w:rsidR="008C2F64" w:rsidRPr="00B73596">
        <w:rPr>
          <w:rFonts w:hint="cs"/>
          <w:rtl/>
        </w:rPr>
        <w:t>ی</w:t>
      </w:r>
      <w:r w:rsidR="008C2F64" w:rsidRPr="00B73596">
        <w:rPr>
          <w:rtl/>
        </w:rPr>
        <w:t xml:space="preserve"> ماش</w:t>
      </w:r>
      <w:r w:rsidR="008C2F64" w:rsidRPr="00B73596">
        <w:rPr>
          <w:rFonts w:hint="cs"/>
          <w:rtl/>
        </w:rPr>
        <w:t>ی</w:t>
      </w:r>
      <w:r w:rsidR="008C2F64" w:rsidRPr="00B73596">
        <w:rPr>
          <w:rFonts w:hint="eastAsia"/>
          <w:rtl/>
        </w:rPr>
        <w:t>ن</w:t>
      </w:r>
      <w:r w:rsidR="008C2F64" w:rsidRPr="00B73596">
        <w:rPr>
          <w:rFonts w:hint="cs"/>
          <w:rtl/>
        </w:rPr>
        <w:t>ی</w:t>
      </w:r>
      <w:r w:rsidR="008C2F64" w:rsidRPr="00B73596">
        <w:rPr>
          <w:rtl/>
        </w:rPr>
        <w:t xml:space="preserve"> در مس</w:t>
      </w:r>
      <w:r w:rsidR="008C2F64" w:rsidRPr="00B73596">
        <w:rPr>
          <w:rFonts w:hint="cs"/>
          <w:rtl/>
        </w:rPr>
        <w:t>ی</w:t>
      </w:r>
      <w:r w:rsidR="008C2F64" w:rsidRPr="00B73596">
        <w:rPr>
          <w:rFonts w:hint="eastAsia"/>
          <w:rtl/>
        </w:rPr>
        <w:t>ر</w:t>
      </w:r>
      <w:r w:rsidR="008C2F64" w:rsidRPr="00B73596">
        <w:rPr>
          <w:rtl/>
        </w:rPr>
        <w:t xml:space="preserve"> خط لوله تقر</w:t>
      </w:r>
      <w:r w:rsidR="008C2F64" w:rsidRPr="00B73596">
        <w:rPr>
          <w:rFonts w:hint="cs"/>
          <w:rtl/>
        </w:rPr>
        <w:t>ی</w:t>
      </w:r>
      <w:r w:rsidR="008C2F64" w:rsidRPr="00B73596">
        <w:rPr>
          <w:rFonts w:hint="eastAsia"/>
          <w:rtl/>
        </w:rPr>
        <w:t>ب</w:t>
      </w:r>
      <w:r w:rsidR="008C2F64" w:rsidRPr="00B73596">
        <w:rPr>
          <w:rFonts w:hint="cs"/>
          <w:rtl/>
        </w:rPr>
        <w:t>ی</w:t>
      </w:r>
      <w:r w:rsidR="008C2F64" w:rsidRPr="00B73596">
        <w:rPr>
          <w:rtl/>
        </w:rPr>
        <w:t xml:space="preserve"> و تاس</w:t>
      </w:r>
      <w:r w:rsidR="008C2F64" w:rsidRPr="00B73596">
        <w:rPr>
          <w:rFonts w:hint="cs"/>
          <w:rtl/>
        </w:rPr>
        <w:t>ی</w:t>
      </w:r>
      <w:r w:rsidR="008C2F64" w:rsidRPr="00B73596">
        <w:rPr>
          <w:rFonts w:hint="eastAsia"/>
          <w:rtl/>
        </w:rPr>
        <w:t>سات</w:t>
      </w:r>
      <w:r w:rsidR="008C2F64" w:rsidRPr="00B73596">
        <w:rPr>
          <w:rtl/>
        </w:rPr>
        <w:t xml:space="preserve"> سرچاه</w:t>
      </w:r>
      <w:r w:rsidR="008C2F64" w:rsidRPr="00B73596">
        <w:rPr>
          <w:rFonts w:hint="cs"/>
          <w:rtl/>
        </w:rPr>
        <w:t>ی</w:t>
      </w:r>
      <w:r w:rsidR="008C2F64" w:rsidRPr="00B73596">
        <w:rPr>
          <w:rtl/>
        </w:rPr>
        <w:t xml:space="preserve"> </w:t>
      </w:r>
      <w:r w:rsidR="008C2F64" w:rsidRPr="00980F40">
        <w:rPr>
          <w:i w:val="0"/>
          <w:iCs/>
          <w:lang w:val="en-US"/>
        </w:rPr>
        <w:t>W-028</w:t>
      </w:r>
      <w:bookmarkEnd w:id="417"/>
      <w:r w:rsidR="008C2F64" w:rsidRPr="00980F40" w:rsidDel="008C2F64">
        <w:rPr>
          <w:i w:val="0"/>
          <w:iCs/>
          <w:rtl/>
        </w:rPr>
        <w:t xml:space="preserve"> </w:t>
      </w:r>
      <w:bookmarkEnd w:id="418"/>
    </w:p>
    <w:p w14:paraId="5E1ECFE8" w14:textId="77777777" w:rsidR="0018005D" w:rsidRPr="00980F40" w:rsidRDefault="0018005D" w:rsidP="00246FD6">
      <w:pPr>
        <w:pStyle w:val="ART-Jadval"/>
      </w:pPr>
      <w:bookmarkStart w:id="419" w:name="_Toc95115051"/>
    </w:p>
    <w:p w14:paraId="5F1AD0E5" w14:textId="77777777" w:rsidR="00AB0B61" w:rsidRPr="00B73596" w:rsidRDefault="00AB0B61" w:rsidP="00246FD6">
      <w:pPr>
        <w:pStyle w:val="ART-Jadval"/>
        <w:rPr>
          <w:rtl/>
        </w:rPr>
      </w:pPr>
      <w:r w:rsidRPr="00980F40">
        <w:rPr>
          <w:rtl/>
          <w:lang w:val="en-US" w:eastAsia="en-US" w:bidi="ar-SA"/>
        </w:rPr>
        <w:lastRenderedPageBreak/>
        <w:drawing>
          <wp:inline distT="0" distB="0" distL="0" distR="0" wp14:anchorId="6EF5509F" wp14:editId="5422C82A">
            <wp:extent cx="6304668" cy="4200525"/>
            <wp:effectExtent l="57150" t="57150" r="115570" b="1047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028-1.JPG"/>
                    <pic:cNvPicPr/>
                  </pic:nvPicPr>
                  <pic:blipFill>
                    <a:blip r:embed="rId18">
                      <a:extLst>
                        <a:ext uri="{28A0092B-C50C-407E-A947-70E740481C1C}">
                          <a14:useLocalDpi xmlns:a14="http://schemas.microsoft.com/office/drawing/2010/main" val="0"/>
                        </a:ext>
                      </a:extLst>
                    </a:blip>
                    <a:stretch>
                      <a:fillRect/>
                    </a:stretch>
                  </pic:blipFill>
                  <pic:spPr>
                    <a:xfrm>
                      <a:off x="0" y="0"/>
                      <a:ext cx="6309038" cy="42034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CCC453" w14:textId="77777777" w:rsidR="00AB0B61" w:rsidRPr="00B73596" w:rsidRDefault="00AB0B61" w:rsidP="00980F40">
      <w:pPr>
        <w:bidi/>
        <w:jc w:val="center"/>
        <w:rPr>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3-2-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گمانه</w:t>
      </w:r>
      <w:r w:rsidRPr="00B73596">
        <w:rPr>
          <w:rFonts w:eastAsiaTheme="minorHAnsi" w:hint="eastAsia"/>
          <w:i/>
          <w:noProof/>
          <w:color w:val="000000"/>
          <w:sz w:val="24"/>
          <w:szCs w:val="28"/>
          <w:lang w:val="x-none" w:eastAsia="x-none" w:bidi="fa-IR"/>
        </w:rPr>
        <w:t>‌</w:t>
      </w:r>
      <w:r w:rsidRPr="00B73596">
        <w:rPr>
          <w:rFonts w:eastAsiaTheme="minorHAnsi" w:hint="eastAsia"/>
          <w:i/>
          <w:noProof/>
          <w:color w:val="000000"/>
          <w:sz w:val="24"/>
          <w:szCs w:val="28"/>
          <w:rtl/>
          <w:lang w:val="x-none" w:eastAsia="x-none" w:bidi="fa-IR"/>
        </w:rPr>
        <w:t>ها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ماش</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ن</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p>
    <w:p w14:paraId="2494638B" w14:textId="77777777" w:rsidR="000923B4" w:rsidRPr="00B73596" w:rsidRDefault="00146E9D" w:rsidP="00246FD6">
      <w:pPr>
        <w:pStyle w:val="ART-Jadval"/>
        <w:rPr>
          <w:rtl/>
        </w:rPr>
      </w:pPr>
      <w:r w:rsidRPr="00980F40">
        <w:rPr>
          <w:rtl/>
          <w:lang w:val="en-US" w:eastAsia="en-US" w:bidi="ar-SA"/>
        </w:rPr>
        <w:lastRenderedPageBreak/>
        <mc:AlternateContent>
          <mc:Choice Requires="wps">
            <w:drawing>
              <wp:anchor distT="0" distB="0" distL="114300" distR="114300" simplePos="0" relativeHeight="251685376" behindDoc="0" locked="0" layoutInCell="1" allowOverlap="1" wp14:anchorId="5565DC62" wp14:editId="3FC46F5F">
                <wp:simplePos x="0" y="0"/>
                <wp:positionH relativeFrom="column">
                  <wp:posOffset>1428750</wp:posOffset>
                </wp:positionH>
                <wp:positionV relativeFrom="paragraph">
                  <wp:posOffset>1616075</wp:posOffset>
                </wp:positionV>
                <wp:extent cx="866775" cy="2609850"/>
                <wp:effectExtent l="0" t="0" r="66675" b="57150"/>
                <wp:wrapNone/>
                <wp:docPr id="50" name="Straight Arrow Connector 50"/>
                <wp:cNvGraphicFramePr/>
                <a:graphic xmlns:a="http://schemas.openxmlformats.org/drawingml/2006/main">
                  <a:graphicData uri="http://schemas.microsoft.com/office/word/2010/wordprocessingShape">
                    <wps:wsp>
                      <wps:cNvCnPr/>
                      <wps:spPr>
                        <a:xfrm>
                          <a:off x="0" y="0"/>
                          <a:ext cx="866775" cy="2609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2A57EC" id="Straight Arrow Connector 50" o:spid="_x0000_s1026" type="#_x0000_t32" style="position:absolute;margin-left:112.5pt;margin-top:127.25pt;width:68.25pt;height:205.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" strokecolor="black [3200]" strokeweight=".5pt">
                <v:stroke endarrow="block" joinstyle="miter"/>
              </v:shape>
            </w:pict>
          </mc:Fallback>
        </mc:AlternateContent>
      </w:r>
      <w:r w:rsidR="00067603" w:rsidRPr="00980F40">
        <w:rPr>
          <w:rtl/>
          <w:lang w:val="en-US" w:eastAsia="en-US" w:bidi="ar-SA"/>
        </w:rPr>
        <mc:AlternateContent>
          <mc:Choice Requires="wps">
            <w:drawing>
              <wp:anchor distT="0" distB="0" distL="114300" distR="114300" simplePos="0" relativeHeight="251683328" behindDoc="0" locked="0" layoutInCell="1" allowOverlap="1" wp14:anchorId="6DF16C32" wp14:editId="61D0AE73">
                <wp:simplePos x="0" y="0"/>
                <wp:positionH relativeFrom="column">
                  <wp:posOffset>-114300</wp:posOffset>
                </wp:positionH>
                <wp:positionV relativeFrom="paragraph">
                  <wp:posOffset>844550</wp:posOffset>
                </wp:positionV>
                <wp:extent cx="2276475" cy="7620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2276475"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42B66" w14:textId="77777777" w:rsidR="00476795" w:rsidRPr="00980F40" w:rsidRDefault="00476795" w:rsidP="00146E9D">
                            <w:pPr>
                              <w:jc w:val="center"/>
                              <w:rPr>
                                <w:color w:val="000000" w:themeColor="text1"/>
                              </w:rPr>
                            </w:pPr>
                            <w:r w:rsidRPr="00980F40">
                              <w:rPr>
                                <w:rFonts w:hint="eastAsia"/>
                                <w:b/>
                                <w:bCs/>
                                <w:color w:val="000000" w:themeColor="text1"/>
                                <w:sz w:val="32"/>
                                <w:szCs w:val="32"/>
                                <w:rtl/>
                                <w:lang w:bidi="fa-IR"/>
                              </w:rPr>
                              <w:t>موقع</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ت</w:t>
                            </w:r>
                            <w:r w:rsidRPr="00980F40">
                              <w:rPr>
                                <w:b/>
                                <w:bCs/>
                                <w:color w:val="000000" w:themeColor="text1"/>
                                <w:sz w:val="32"/>
                                <w:szCs w:val="32"/>
                                <w:rtl/>
                                <w:lang w:bidi="fa-IR"/>
                              </w:rPr>
                              <w:t xml:space="preserve"> تاس</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سات</w:t>
                            </w:r>
                            <w:r w:rsidRPr="00980F40">
                              <w:rPr>
                                <w:b/>
                                <w:bCs/>
                                <w:color w:val="000000" w:themeColor="text1"/>
                                <w:sz w:val="32"/>
                                <w:szCs w:val="32"/>
                                <w:rtl/>
                                <w:lang w:bidi="fa-IR"/>
                              </w:rPr>
                              <w:t xml:space="preserve"> سرچاه</w:t>
                            </w:r>
                            <w:r w:rsidRPr="00980F40">
                              <w:rPr>
                                <w:rFonts w:hint="cs"/>
                                <w:b/>
                                <w:bCs/>
                                <w:color w:val="000000" w:themeColor="text1"/>
                                <w:sz w:val="32"/>
                                <w:szCs w:val="32"/>
                                <w:rtl/>
                                <w:lang w:bidi="fa-IR"/>
                              </w:rPr>
                              <w:t>ی</w:t>
                            </w:r>
                            <w:r w:rsidRPr="00980F40">
                              <w:rPr>
                                <w:b/>
                                <w:bCs/>
                                <w:color w:val="000000" w:themeColor="text1"/>
                                <w:sz w:val="32"/>
                                <w:szCs w:val="32"/>
                                <w:rtl/>
                                <w:lang w:bidi="fa-IR"/>
                              </w:rPr>
                              <w:t xml:space="preserve"> </w:t>
                            </w:r>
                            <w:r w:rsidRPr="00980F40">
                              <w:rPr>
                                <w:b/>
                                <w:bCs/>
                                <w:color w:val="000000" w:themeColor="text1"/>
                                <w:sz w:val="32"/>
                                <w:szCs w:val="32"/>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F16C32" id="Rectangle 46" o:spid="_x0000_s1032" style="position:absolute;left:0;text-align:left;margin-left:-9pt;margin-top:66.5pt;width:179.25pt;height:60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" fillcolor="white [3212]" strokecolor="black [3213]" strokeweight="1pt">
                <v:textbox>
                  <w:txbxContent>
                    <w:p w14:paraId="59E42B66" w14:textId="77777777" w:rsidR="00476795" w:rsidRPr="00980F40" w:rsidRDefault="00476795" w:rsidP="00146E9D">
                      <w:pPr>
                        <w:jc w:val="center"/>
                        <w:rPr>
                          <w:color w:val="000000" w:themeColor="text1"/>
                        </w:rPr>
                      </w:pPr>
                      <w:r w:rsidRPr="00980F40">
                        <w:rPr>
                          <w:rFonts w:hint="eastAsia"/>
                          <w:b/>
                          <w:bCs/>
                          <w:color w:val="000000" w:themeColor="text1"/>
                          <w:sz w:val="32"/>
                          <w:szCs w:val="32"/>
                          <w:rtl/>
                          <w:lang w:bidi="fa-IR"/>
                        </w:rPr>
                        <w:t>موقع</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ت</w:t>
                      </w:r>
                      <w:r w:rsidRPr="00980F40">
                        <w:rPr>
                          <w:b/>
                          <w:bCs/>
                          <w:color w:val="000000" w:themeColor="text1"/>
                          <w:sz w:val="32"/>
                          <w:szCs w:val="32"/>
                          <w:rtl/>
                          <w:lang w:bidi="fa-IR"/>
                        </w:rPr>
                        <w:t xml:space="preserve"> تاس</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سات</w:t>
                      </w:r>
                      <w:r w:rsidRPr="00980F40">
                        <w:rPr>
                          <w:b/>
                          <w:bCs/>
                          <w:color w:val="000000" w:themeColor="text1"/>
                          <w:sz w:val="32"/>
                          <w:szCs w:val="32"/>
                          <w:rtl/>
                          <w:lang w:bidi="fa-IR"/>
                        </w:rPr>
                        <w:t xml:space="preserve"> سرچاه</w:t>
                      </w:r>
                      <w:r w:rsidRPr="00980F40">
                        <w:rPr>
                          <w:rFonts w:hint="cs"/>
                          <w:b/>
                          <w:bCs/>
                          <w:color w:val="000000" w:themeColor="text1"/>
                          <w:sz w:val="32"/>
                          <w:szCs w:val="32"/>
                          <w:rtl/>
                          <w:lang w:bidi="fa-IR"/>
                        </w:rPr>
                        <w:t>ی</w:t>
                      </w:r>
                      <w:r w:rsidRPr="00980F40">
                        <w:rPr>
                          <w:b/>
                          <w:bCs/>
                          <w:color w:val="000000" w:themeColor="text1"/>
                          <w:sz w:val="32"/>
                          <w:szCs w:val="32"/>
                          <w:rtl/>
                          <w:lang w:bidi="fa-IR"/>
                        </w:rPr>
                        <w:t xml:space="preserve"> </w:t>
                      </w:r>
                      <w:r w:rsidRPr="00980F40">
                        <w:rPr>
                          <w:b/>
                          <w:bCs/>
                          <w:color w:val="000000" w:themeColor="text1"/>
                          <w:sz w:val="32"/>
                          <w:szCs w:val="32"/>
                          <w:lang w:bidi="fa-IR"/>
                        </w:rPr>
                        <w:t>W-028</w:t>
                      </w:r>
                    </w:p>
                  </w:txbxContent>
                </v:textbox>
              </v:rect>
            </w:pict>
          </mc:Fallback>
        </mc:AlternateContent>
      </w:r>
      <w:r w:rsidR="00067603" w:rsidRPr="00980F40">
        <w:rPr>
          <w:rtl/>
          <w:lang w:val="en-US" w:eastAsia="en-US" w:bidi="ar-SA"/>
        </w:rPr>
        <w:drawing>
          <wp:inline distT="0" distB="0" distL="0" distR="0" wp14:anchorId="1DC16E63" wp14:editId="20B48211">
            <wp:extent cx="6413265" cy="5619750"/>
            <wp:effectExtent l="57150" t="57150" r="121285" b="1143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028.JPG"/>
                    <pic:cNvPicPr/>
                  </pic:nvPicPr>
                  <pic:blipFill>
                    <a:blip r:embed="rId10">
                      <a:extLst>
                        <a:ext uri="{28A0092B-C50C-407E-A947-70E740481C1C}">
                          <a14:useLocalDpi xmlns:a14="http://schemas.microsoft.com/office/drawing/2010/main" val="0"/>
                        </a:ext>
                      </a:extLst>
                    </a:blip>
                    <a:stretch>
                      <a:fillRect/>
                    </a:stretch>
                  </pic:blipFill>
                  <pic:spPr>
                    <a:xfrm>
                      <a:off x="0" y="0"/>
                      <a:ext cx="6424881" cy="56299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BB9898" w14:textId="77777777" w:rsidR="00AB0B61" w:rsidRPr="00B73596" w:rsidRDefault="00AB0B61" w:rsidP="00246FD6">
      <w:pPr>
        <w:pStyle w:val="ART-Jadval"/>
      </w:pPr>
      <w:bookmarkStart w:id="420" w:name="_Toc98321760"/>
      <w:r w:rsidRPr="00980F40">
        <w:rPr>
          <w:rFonts w:hint="eastAsia"/>
          <w:rtl/>
        </w:rPr>
        <w:t>شکل</w:t>
      </w:r>
      <w:r w:rsidRPr="00980F40">
        <w:rPr>
          <w:rtl/>
        </w:rPr>
        <w:t xml:space="preserve">3-3- </w:t>
      </w:r>
      <w:r w:rsidRPr="00980F40">
        <w:rPr>
          <w:rFonts w:hint="eastAsia"/>
          <w:rtl/>
        </w:rPr>
        <w:t>موقع</w:t>
      </w:r>
      <w:r w:rsidRPr="00980F40">
        <w:rPr>
          <w:rFonts w:hint="cs"/>
          <w:rtl/>
        </w:rPr>
        <w:t>ی</w:t>
      </w:r>
      <w:r w:rsidRPr="00980F40">
        <w:rPr>
          <w:rFonts w:hint="eastAsia"/>
          <w:rtl/>
        </w:rPr>
        <w:t>ت</w:t>
      </w:r>
      <w:r w:rsidRPr="00980F40">
        <w:rPr>
          <w:rtl/>
        </w:rPr>
        <w:t xml:space="preserve"> </w:t>
      </w:r>
      <w:r w:rsidRPr="00980F40">
        <w:rPr>
          <w:rFonts w:hint="eastAsia"/>
          <w:rtl/>
        </w:rPr>
        <w:t>قرارگ</w:t>
      </w:r>
      <w:r w:rsidRPr="00980F40">
        <w:rPr>
          <w:rFonts w:hint="cs"/>
          <w:rtl/>
        </w:rPr>
        <w:t>ی</w:t>
      </w:r>
      <w:r w:rsidRPr="00980F40">
        <w:rPr>
          <w:rFonts w:hint="eastAsia"/>
          <w:rtl/>
        </w:rPr>
        <w:t>ر</w:t>
      </w:r>
      <w:r w:rsidRPr="00980F40">
        <w:rPr>
          <w:rFonts w:hint="cs"/>
          <w:rtl/>
        </w:rPr>
        <w:t>ی</w:t>
      </w:r>
      <w:r w:rsidRPr="00980F40">
        <w:rPr>
          <w:rtl/>
        </w:rPr>
        <w:t xml:space="preserve"> </w:t>
      </w:r>
      <w:r w:rsidRPr="00980F40">
        <w:rPr>
          <w:rFonts w:hint="eastAsia"/>
          <w:rtl/>
        </w:rPr>
        <w:t>تاس</w:t>
      </w:r>
      <w:r w:rsidRPr="00980F40">
        <w:rPr>
          <w:rFonts w:hint="cs"/>
          <w:rtl/>
        </w:rPr>
        <w:t>ی</w:t>
      </w:r>
      <w:r w:rsidRPr="00980F40">
        <w:rPr>
          <w:rFonts w:hint="eastAsia"/>
          <w:rtl/>
        </w:rPr>
        <w:t>سات</w:t>
      </w:r>
      <w:r w:rsidRPr="00980F40">
        <w:rPr>
          <w:rtl/>
        </w:rPr>
        <w:t xml:space="preserve"> </w:t>
      </w:r>
      <w:r w:rsidRPr="00980F40">
        <w:rPr>
          <w:rFonts w:hint="eastAsia"/>
          <w:rtl/>
        </w:rPr>
        <w:t>سرچاه</w:t>
      </w:r>
      <w:r w:rsidRPr="00980F40">
        <w:rPr>
          <w:rFonts w:hint="cs"/>
          <w:rtl/>
        </w:rPr>
        <w:t>ی</w:t>
      </w:r>
      <w:r w:rsidRPr="00980F40">
        <w:rPr>
          <w:rtl/>
        </w:rPr>
        <w:t xml:space="preserve"> </w:t>
      </w:r>
      <w:r w:rsidRPr="00980F40">
        <w:rPr>
          <w:rFonts w:hint="eastAsia"/>
          <w:rtl/>
        </w:rPr>
        <w:t>در</w:t>
      </w:r>
      <w:r w:rsidRPr="00980F40">
        <w:rPr>
          <w:rtl/>
        </w:rPr>
        <w:t xml:space="preserve"> </w:t>
      </w:r>
      <w:r w:rsidRPr="00980F40">
        <w:rPr>
          <w:rFonts w:hint="eastAsia"/>
          <w:rtl/>
        </w:rPr>
        <w:t>موقع</w:t>
      </w:r>
      <w:r w:rsidRPr="00980F40">
        <w:rPr>
          <w:rFonts w:hint="cs"/>
          <w:rtl/>
        </w:rPr>
        <w:t>ی</w:t>
      </w:r>
      <w:r w:rsidRPr="00980F40">
        <w:rPr>
          <w:rFonts w:hint="eastAsia"/>
          <w:rtl/>
        </w:rPr>
        <w:t>ت</w:t>
      </w:r>
      <w:r w:rsidRPr="00980F40">
        <w:rPr>
          <w:rtl/>
        </w:rPr>
        <w:t xml:space="preserve"> </w:t>
      </w:r>
      <w:r w:rsidRPr="00246FD6">
        <w:t>W-028</w:t>
      </w:r>
      <w:r w:rsidRPr="00980F40">
        <w:rPr>
          <w:rtl/>
        </w:rPr>
        <w:t xml:space="preserve"> </w:t>
      </w:r>
      <w:r w:rsidRPr="00980F40">
        <w:rPr>
          <w:rFonts w:hint="eastAsia"/>
          <w:rtl/>
        </w:rPr>
        <w:t>در</w:t>
      </w:r>
      <w:r w:rsidRPr="00980F40">
        <w:rPr>
          <w:rtl/>
        </w:rPr>
        <w:t xml:space="preserve"> </w:t>
      </w:r>
      <w:r w:rsidRPr="00980F40">
        <w:rPr>
          <w:rFonts w:hint="eastAsia"/>
          <w:rtl/>
        </w:rPr>
        <w:t>نقشه</w:t>
      </w:r>
      <w:r w:rsidRPr="00980F40">
        <w:rPr>
          <w:rtl/>
        </w:rPr>
        <w:t xml:space="preserve"> </w:t>
      </w:r>
      <w:r w:rsidRPr="00980F40">
        <w:rPr>
          <w:rFonts w:hint="eastAsia"/>
          <w:rtl/>
        </w:rPr>
        <w:t>ارسال</w:t>
      </w:r>
      <w:r w:rsidRPr="00980F40">
        <w:rPr>
          <w:rFonts w:hint="cs"/>
          <w:rtl/>
        </w:rPr>
        <w:t>ی</w:t>
      </w:r>
      <w:r w:rsidRPr="00980F40">
        <w:rPr>
          <w:rtl/>
        </w:rPr>
        <w:t xml:space="preserve"> </w:t>
      </w:r>
      <w:r w:rsidRPr="00980F40">
        <w:rPr>
          <w:rFonts w:hint="eastAsia"/>
          <w:rtl/>
        </w:rPr>
        <w:t>از</w:t>
      </w:r>
      <w:r w:rsidRPr="00980F40">
        <w:rPr>
          <w:rtl/>
        </w:rPr>
        <w:t xml:space="preserve"> </w:t>
      </w:r>
      <w:r w:rsidRPr="00980F40">
        <w:rPr>
          <w:rFonts w:hint="eastAsia"/>
          <w:rtl/>
        </w:rPr>
        <w:t>کارفرما</w:t>
      </w:r>
      <w:r w:rsidRPr="00980F40">
        <w:rPr>
          <w:rFonts w:hint="cs"/>
          <w:rtl/>
        </w:rPr>
        <w:t>ی</w:t>
      </w:r>
      <w:r w:rsidRPr="00980F40">
        <w:rPr>
          <w:rtl/>
        </w:rPr>
        <w:t xml:space="preserve"> </w:t>
      </w:r>
      <w:r w:rsidRPr="00980F40">
        <w:rPr>
          <w:rFonts w:hint="eastAsia"/>
          <w:rtl/>
        </w:rPr>
        <w:t>محترم</w:t>
      </w:r>
    </w:p>
    <w:p w14:paraId="16D9FBE7" w14:textId="77777777" w:rsidR="00AB0B61" w:rsidRPr="00B73596" w:rsidRDefault="00AB0B61" w:rsidP="00246FD6">
      <w:pPr>
        <w:pStyle w:val="ART-Jadval"/>
      </w:pPr>
    </w:p>
    <w:p w14:paraId="43A189FC" w14:textId="77777777" w:rsidR="00067603" w:rsidRPr="00B73596" w:rsidRDefault="00067603" w:rsidP="00246FD6">
      <w:pPr>
        <w:pStyle w:val="ART-Jadval"/>
        <w:rPr>
          <w:rtl/>
        </w:rPr>
      </w:pPr>
    </w:p>
    <w:p w14:paraId="273763D0" w14:textId="77777777" w:rsidR="00067603" w:rsidRPr="00B73596" w:rsidRDefault="00067603" w:rsidP="00246FD6">
      <w:pPr>
        <w:pStyle w:val="ART-Jadval"/>
        <w:rPr>
          <w:rtl/>
        </w:rPr>
      </w:pPr>
    </w:p>
    <w:p w14:paraId="12FCDF2F" w14:textId="77777777" w:rsidR="00067603" w:rsidRDefault="00067603" w:rsidP="00246FD6">
      <w:pPr>
        <w:pStyle w:val="ART-Jadval"/>
        <w:rPr>
          <w:rtl/>
        </w:rPr>
      </w:pPr>
    </w:p>
    <w:p w14:paraId="0A0ABF88" w14:textId="77777777" w:rsidR="004A04AE" w:rsidRPr="00B73596" w:rsidRDefault="004A04AE" w:rsidP="00246FD6">
      <w:pPr>
        <w:pStyle w:val="ART-Jadval"/>
        <w:rPr>
          <w:rtl/>
        </w:rPr>
      </w:pPr>
    </w:p>
    <w:p w14:paraId="59627363" w14:textId="77777777" w:rsidR="003128BE" w:rsidRPr="00B73596" w:rsidRDefault="003128BE" w:rsidP="00246FD6">
      <w:pPr>
        <w:pStyle w:val="ART-Jadval"/>
        <w:rPr>
          <w:rtl/>
        </w:rPr>
      </w:pPr>
      <w:r w:rsidRPr="00980F40">
        <w:rPr>
          <w:rtl/>
        </w:rPr>
        <w:lastRenderedPageBreak/>
        <w:t>جدول</w:t>
      </w:r>
      <w:r w:rsidRPr="00980F40">
        <w:t xml:space="preserve"> </w:t>
      </w:r>
      <w:r w:rsidRPr="00980F40">
        <w:rPr>
          <w:rFonts w:hint="eastAsia"/>
          <w:rtl/>
        </w:rPr>
        <w:t>‏</w:t>
      </w:r>
      <w:r w:rsidRPr="00980F40">
        <w:rPr>
          <w:rtl/>
        </w:rPr>
        <w:t>3</w:t>
      </w:r>
      <w:r w:rsidRPr="00980F40">
        <w:rPr>
          <w:rtl/>
        </w:rPr>
        <w:noBreakHyphen/>
        <w:t xml:space="preserve">1. </w:t>
      </w:r>
      <w:r w:rsidRPr="00980F40">
        <w:rPr>
          <w:rFonts w:hint="eastAsia"/>
          <w:rtl/>
        </w:rPr>
        <w:t>مشخصات</w:t>
      </w:r>
      <w:r w:rsidRPr="00980F40">
        <w:rPr>
          <w:rtl/>
        </w:rPr>
        <w:t xml:space="preserve"> </w:t>
      </w:r>
      <w:r w:rsidRPr="00980F40">
        <w:rPr>
          <w:rFonts w:hint="eastAsia"/>
          <w:rtl/>
        </w:rPr>
        <w:t>کل</w:t>
      </w:r>
      <w:r w:rsidRPr="00980F40">
        <w:rPr>
          <w:rFonts w:hint="cs"/>
          <w:rtl/>
        </w:rPr>
        <w:t>ی</w:t>
      </w:r>
      <w:r w:rsidRPr="00980F40">
        <w:rPr>
          <w:rtl/>
        </w:rPr>
        <w:t xml:space="preserve"> </w:t>
      </w:r>
      <w:r w:rsidRPr="00980F40">
        <w:rPr>
          <w:rFonts w:hint="eastAsia"/>
          <w:rtl/>
        </w:rPr>
        <w:t>گمانه</w:t>
      </w:r>
      <w:r w:rsidRPr="00980F40">
        <w:rPr>
          <w:rFonts w:hint="eastAsia"/>
        </w:rPr>
        <w:t>‌</w:t>
      </w:r>
      <w:r w:rsidRPr="00980F40">
        <w:rPr>
          <w:rFonts w:hint="eastAsia"/>
          <w:rtl/>
        </w:rPr>
        <w:t>ها</w:t>
      </w:r>
      <w:r w:rsidRPr="00980F40">
        <w:rPr>
          <w:rFonts w:hint="cs"/>
          <w:rtl/>
        </w:rPr>
        <w:t>ی</w:t>
      </w:r>
      <w:r w:rsidRPr="00980F40">
        <w:rPr>
          <w:rtl/>
        </w:rPr>
        <w:t xml:space="preserve"> ماش</w:t>
      </w:r>
      <w:r w:rsidRPr="00980F40">
        <w:rPr>
          <w:rFonts w:hint="cs"/>
          <w:rtl/>
        </w:rPr>
        <w:t>ی</w:t>
      </w:r>
      <w:r w:rsidRPr="00980F40">
        <w:rPr>
          <w:rFonts w:hint="eastAsia"/>
          <w:rtl/>
        </w:rPr>
        <w:t>ن</w:t>
      </w:r>
      <w:r w:rsidRPr="00980F40">
        <w:rPr>
          <w:rFonts w:hint="cs"/>
          <w:rtl/>
        </w:rPr>
        <w:t>ی</w:t>
      </w:r>
      <w:r w:rsidRPr="00980F40">
        <w:rPr>
          <w:rtl/>
        </w:rPr>
        <w:t xml:space="preserve"> </w:t>
      </w:r>
      <w:bookmarkEnd w:id="419"/>
      <w:r w:rsidRPr="00980F40">
        <w:rPr>
          <w:rFonts w:hint="eastAsia"/>
          <w:rtl/>
        </w:rPr>
        <w:t>تاس</w:t>
      </w:r>
      <w:r w:rsidRPr="00980F40">
        <w:rPr>
          <w:rFonts w:hint="cs"/>
          <w:rtl/>
        </w:rPr>
        <w:t>ی</w:t>
      </w:r>
      <w:r w:rsidRPr="00980F40">
        <w:rPr>
          <w:rFonts w:hint="eastAsia"/>
          <w:rtl/>
        </w:rPr>
        <w:t>سات</w:t>
      </w:r>
      <w:r w:rsidRPr="00980F40">
        <w:rPr>
          <w:rtl/>
        </w:rPr>
        <w:t xml:space="preserve"> </w:t>
      </w:r>
      <w:r w:rsidRPr="00980F40">
        <w:rPr>
          <w:rFonts w:hint="eastAsia"/>
          <w:rtl/>
        </w:rPr>
        <w:t>سرچاه</w:t>
      </w:r>
      <w:r w:rsidRPr="00980F40">
        <w:rPr>
          <w:rFonts w:hint="cs"/>
          <w:rtl/>
        </w:rPr>
        <w:t>ی</w:t>
      </w:r>
      <w:r w:rsidRPr="00980F40">
        <w:rPr>
          <w:rtl/>
        </w:rPr>
        <w:t xml:space="preserve"> </w:t>
      </w:r>
      <w:r w:rsidRPr="00980F40">
        <w:rPr>
          <w:rFonts w:hint="eastAsia"/>
          <w:rtl/>
        </w:rPr>
        <w:t>و</w:t>
      </w:r>
      <w:r w:rsidRPr="00980F40">
        <w:rPr>
          <w:rtl/>
        </w:rPr>
        <w:t xml:space="preserve"> </w:t>
      </w:r>
      <w:r w:rsidRPr="00980F40">
        <w:rPr>
          <w:rFonts w:hint="eastAsia"/>
          <w:rtl/>
        </w:rPr>
        <w:t>مس</w:t>
      </w:r>
      <w:r w:rsidRPr="00980F40">
        <w:rPr>
          <w:rFonts w:hint="cs"/>
          <w:rtl/>
        </w:rPr>
        <w:t>ی</w:t>
      </w:r>
      <w:r w:rsidRPr="00980F40">
        <w:rPr>
          <w:rFonts w:hint="eastAsia"/>
          <w:rtl/>
        </w:rPr>
        <w:t>ر</w:t>
      </w:r>
      <w:r w:rsidRPr="00980F40">
        <w:rPr>
          <w:rtl/>
        </w:rPr>
        <w:t xml:space="preserve"> </w:t>
      </w:r>
      <w:r w:rsidRPr="00980F40">
        <w:rPr>
          <w:rFonts w:hint="eastAsia"/>
          <w:rtl/>
        </w:rPr>
        <w:t>خط</w:t>
      </w:r>
      <w:r w:rsidRPr="00980F40">
        <w:rPr>
          <w:rtl/>
        </w:rPr>
        <w:t xml:space="preserve"> </w:t>
      </w:r>
      <w:r w:rsidRPr="00980F40">
        <w:rPr>
          <w:rFonts w:hint="eastAsia"/>
          <w:rtl/>
        </w:rPr>
        <w:t>لوله</w:t>
      </w:r>
      <w:r w:rsidRPr="00980F40">
        <w:rPr>
          <w:rtl/>
        </w:rPr>
        <w:t xml:space="preserve"> </w:t>
      </w:r>
      <w:r w:rsidRPr="00980F40">
        <w:rPr>
          <w:rFonts w:hint="eastAsia"/>
          <w:rtl/>
        </w:rPr>
        <w:t>جر</w:t>
      </w:r>
      <w:r w:rsidRPr="00980F40">
        <w:rPr>
          <w:rFonts w:hint="cs"/>
          <w:rtl/>
        </w:rPr>
        <w:t>ی</w:t>
      </w:r>
      <w:r w:rsidRPr="00980F40">
        <w:rPr>
          <w:rFonts w:hint="eastAsia"/>
          <w:rtl/>
        </w:rPr>
        <w:t>ان</w:t>
      </w:r>
      <w:r w:rsidRPr="00980F40">
        <w:rPr>
          <w:rFonts w:hint="cs"/>
          <w:rtl/>
        </w:rPr>
        <w:t>ی</w:t>
      </w:r>
      <w:r w:rsidRPr="00980F40">
        <w:t xml:space="preserve"> </w:t>
      </w:r>
      <w:r w:rsidR="003D7539" w:rsidRPr="00980F40">
        <w:rPr>
          <w:rFonts w:hint="eastAsia"/>
          <w:rtl/>
        </w:rPr>
        <w:t>بسته</w:t>
      </w:r>
      <w:r w:rsidRPr="00980F40">
        <w:t xml:space="preserve"> </w:t>
      </w:r>
      <w:r w:rsidRPr="00980F40">
        <w:rPr>
          <w:rtl/>
        </w:rPr>
        <w:t xml:space="preserve"> </w:t>
      </w:r>
      <w:r w:rsidRPr="00980F40">
        <w:rPr>
          <w:sz w:val="20"/>
          <w:szCs w:val="20"/>
        </w:rPr>
        <w:t>W-</w:t>
      </w:r>
      <w:r w:rsidR="00BF0E02" w:rsidRPr="00980F40">
        <w:rPr>
          <w:sz w:val="20"/>
          <w:szCs w:val="20"/>
        </w:rPr>
        <w:t>028</w:t>
      </w:r>
      <w:bookmarkEnd w:id="420"/>
    </w:p>
    <w:tbl>
      <w:tblPr>
        <w:bidiVisual/>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80"/>
        <w:gridCol w:w="1444"/>
        <w:gridCol w:w="1800"/>
      </w:tblGrid>
      <w:tr w:rsidR="003128BE" w:rsidRPr="00B73596" w14:paraId="4781A211" w14:textId="77777777" w:rsidTr="00B05D3C">
        <w:trPr>
          <w:trHeight w:val="287"/>
          <w:tblHeader/>
          <w:jc w:val="center"/>
        </w:trPr>
        <w:tc>
          <w:tcPr>
            <w:tcW w:w="3945" w:type="dxa"/>
            <w:gridSpan w:val="2"/>
            <w:tcBorders>
              <w:bottom w:val="single" w:sz="4" w:space="0" w:color="auto"/>
            </w:tcBorders>
            <w:shd w:val="clear" w:color="auto" w:fill="C5D9F1"/>
            <w:vAlign w:val="center"/>
          </w:tcPr>
          <w:p w14:paraId="30F17289" w14:textId="77777777" w:rsidR="003128BE" w:rsidRPr="00B73596" w:rsidRDefault="003128BE" w:rsidP="00B05D3C">
            <w:pPr>
              <w:pStyle w:val="TableText"/>
              <w:jc w:val="center"/>
              <w:rPr>
                <w:b/>
                <w:bCs/>
                <w:sz w:val="24"/>
                <w:szCs w:val="24"/>
              </w:rPr>
            </w:pPr>
            <w:r w:rsidRPr="00B73596">
              <w:rPr>
                <w:b/>
                <w:bCs/>
                <w:sz w:val="22"/>
              </w:rPr>
              <w:t>Location</w:t>
            </w:r>
          </w:p>
        </w:tc>
        <w:tc>
          <w:tcPr>
            <w:tcW w:w="1444" w:type="dxa"/>
            <w:vMerge w:val="restart"/>
            <w:shd w:val="clear" w:color="auto" w:fill="C5D9F1"/>
            <w:vAlign w:val="center"/>
          </w:tcPr>
          <w:p w14:paraId="39C3B5E1" w14:textId="77777777" w:rsidR="003128BE" w:rsidRPr="00B73596" w:rsidRDefault="003128BE" w:rsidP="00B05D3C">
            <w:pPr>
              <w:pStyle w:val="TableText"/>
              <w:jc w:val="center"/>
              <w:rPr>
                <w:b/>
                <w:bCs/>
                <w:sz w:val="24"/>
                <w:szCs w:val="24"/>
                <w:rtl/>
              </w:rPr>
            </w:pPr>
            <w:r w:rsidRPr="00B73596">
              <w:rPr>
                <w:b/>
                <w:bCs/>
                <w:szCs w:val="20"/>
              </w:rPr>
              <w:t>Depth (m)</w:t>
            </w:r>
          </w:p>
        </w:tc>
        <w:tc>
          <w:tcPr>
            <w:tcW w:w="1800" w:type="dxa"/>
            <w:vMerge w:val="restart"/>
            <w:shd w:val="clear" w:color="auto" w:fill="C5D9F1"/>
            <w:vAlign w:val="center"/>
          </w:tcPr>
          <w:p w14:paraId="242556DA" w14:textId="77777777" w:rsidR="003128BE" w:rsidRPr="00B73596" w:rsidRDefault="003128BE" w:rsidP="00B05D3C">
            <w:pPr>
              <w:pStyle w:val="TableText"/>
              <w:jc w:val="center"/>
              <w:rPr>
                <w:b/>
                <w:bCs/>
                <w:sz w:val="24"/>
                <w:szCs w:val="24"/>
              </w:rPr>
            </w:pPr>
            <w:r w:rsidRPr="00B73596">
              <w:rPr>
                <w:b/>
                <w:bCs/>
                <w:szCs w:val="20"/>
              </w:rPr>
              <w:t>BH NO.</w:t>
            </w:r>
          </w:p>
        </w:tc>
      </w:tr>
      <w:tr w:rsidR="003128BE" w:rsidRPr="00B73596" w14:paraId="45132181" w14:textId="77777777" w:rsidTr="00B05D3C">
        <w:trPr>
          <w:trHeight w:val="368"/>
          <w:tblHeader/>
          <w:jc w:val="center"/>
        </w:trPr>
        <w:tc>
          <w:tcPr>
            <w:tcW w:w="1965" w:type="dxa"/>
            <w:tcBorders>
              <w:bottom w:val="single" w:sz="4" w:space="0" w:color="auto"/>
            </w:tcBorders>
            <w:shd w:val="clear" w:color="auto" w:fill="BDD6EE" w:themeFill="accent1" w:themeFillTint="66"/>
            <w:vAlign w:val="center"/>
          </w:tcPr>
          <w:p w14:paraId="53333AD8" w14:textId="77777777" w:rsidR="003128BE" w:rsidRPr="00B73596" w:rsidRDefault="003128BE" w:rsidP="00B05D3C">
            <w:pPr>
              <w:pStyle w:val="TableText"/>
              <w:jc w:val="center"/>
              <w:rPr>
                <w:b/>
                <w:bCs/>
                <w:szCs w:val="20"/>
              </w:rPr>
            </w:pPr>
            <w:r w:rsidRPr="00B73596">
              <w:rPr>
                <w:b/>
                <w:bCs/>
                <w:szCs w:val="20"/>
              </w:rPr>
              <w:t>N</w:t>
            </w:r>
          </w:p>
        </w:tc>
        <w:tc>
          <w:tcPr>
            <w:tcW w:w="1980" w:type="dxa"/>
            <w:tcBorders>
              <w:bottom w:val="single" w:sz="4" w:space="0" w:color="auto"/>
            </w:tcBorders>
            <w:shd w:val="clear" w:color="auto" w:fill="BDD6EE" w:themeFill="accent1" w:themeFillTint="66"/>
            <w:vAlign w:val="center"/>
          </w:tcPr>
          <w:p w14:paraId="6F65540C" w14:textId="77777777" w:rsidR="003128BE" w:rsidRPr="00B73596" w:rsidRDefault="003128BE" w:rsidP="00B05D3C">
            <w:pPr>
              <w:pStyle w:val="TableText"/>
              <w:jc w:val="center"/>
              <w:rPr>
                <w:b/>
                <w:bCs/>
                <w:szCs w:val="20"/>
              </w:rPr>
            </w:pPr>
            <w:r w:rsidRPr="00B73596">
              <w:rPr>
                <w:b/>
                <w:bCs/>
                <w:szCs w:val="20"/>
              </w:rPr>
              <w:t>E</w:t>
            </w:r>
          </w:p>
        </w:tc>
        <w:tc>
          <w:tcPr>
            <w:tcW w:w="1444" w:type="dxa"/>
            <w:vMerge/>
            <w:shd w:val="clear" w:color="auto" w:fill="C5D9F1"/>
            <w:vAlign w:val="center"/>
          </w:tcPr>
          <w:p w14:paraId="1D563990" w14:textId="77777777" w:rsidR="003128BE" w:rsidRPr="00B73596" w:rsidRDefault="003128BE" w:rsidP="00B05D3C">
            <w:pPr>
              <w:pStyle w:val="TableText"/>
              <w:jc w:val="center"/>
              <w:rPr>
                <w:b/>
                <w:bCs/>
                <w:sz w:val="24"/>
                <w:szCs w:val="24"/>
                <w:rtl/>
              </w:rPr>
            </w:pPr>
          </w:p>
        </w:tc>
        <w:tc>
          <w:tcPr>
            <w:tcW w:w="1800" w:type="dxa"/>
            <w:vMerge/>
            <w:shd w:val="clear" w:color="auto" w:fill="C5D9F1"/>
            <w:vAlign w:val="center"/>
          </w:tcPr>
          <w:p w14:paraId="0FEAFDB1" w14:textId="77777777" w:rsidR="003128BE" w:rsidRPr="00B73596" w:rsidRDefault="003128BE" w:rsidP="00B05D3C">
            <w:pPr>
              <w:pStyle w:val="TableText"/>
              <w:jc w:val="center"/>
              <w:rPr>
                <w:b/>
                <w:bCs/>
                <w:sz w:val="24"/>
                <w:szCs w:val="24"/>
                <w:rtl/>
              </w:rPr>
            </w:pPr>
          </w:p>
        </w:tc>
      </w:tr>
      <w:tr w:rsidR="003128BE" w:rsidRPr="00B73596" w14:paraId="3914D9D4" w14:textId="77777777" w:rsidTr="008C5EB7">
        <w:trPr>
          <w:trHeight w:val="383"/>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09F9202B" w14:textId="77777777" w:rsidR="003128BE" w:rsidRPr="00B73596" w:rsidRDefault="00BF0E02" w:rsidP="00B05D3C">
            <w:pPr>
              <w:bidi/>
              <w:jc w:val="center"/>
            </w:pPr>
            <w:r w:rsidRPr="00B73596">
              <w:t>3292659</w:t>
            </w:r>
          </w:p>
        </w:tc>
        <w:tc>
          <w:tcPr>
            <w:tcW w:w="1980" w:type="dxa"/>
            <w:tcBorders>
              <w:top w:val="nil"/>
              <w:left w:val="single" w:sz="4" w:space="0" w:color="auto"/>
              <w:bottom w:val="single" w:sz="4" w:space="0" w:color="auto"/>
              <w:right w:val="single" w:sz="4" w:space="0" w:color="auto"/>
            </w:tcBorders>
            <w:shd w:val="clear" w:color="auto" w:fill="auto"/>
            <w:vAlign w:val="center"/>
          </w:tcPr>
          <w:p w14:paraId="3553BDFB" w14:textId="77777777" w:rsidR="003128BE" w:rsidRPr="00B73596" w:rsidRDefault="00BF0E02" w:rsidP="00B05D3C">
            <w:pPr>
              <w:bidi/>
              <w:jc w:val="center"/>
            </w:pPr>
            <w:r w:rsidRPr="00B73596">
              <w:t>437265</w:t>
            </w:r>
          </w:p>
        </w:tc>
        <w:tc>
          <w:tcPr>
            <w:tcW w:w="1444" w:type="dxa"/>
            <w:vAlign w:val="center"/>
          </w:tcPr>
          <w:p w14:paraId="68AC0E0A" w14:textId="77777777" w:rsidR="003128BE" w:rsidRPr="00B73596" w:rsidRDefault="00BF0E02"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2BA376E4" w14:textId="77777777" w:rsidR="003128BE" w:rsidRPr="00B73596" w:rsidRDefault="003128BE" w:rsidP="004475BE">
            <w:pPr>
              <w:bidi/>
              <w:jc w:val="center"/>
            </w:pPr>
            <w:r w:rsidRPr="00B73596">
              <w:rPr>
                <w:color w:val="000000"/>
              </w:rPr>
              <w:t>BH-FL-</w:t>
            </w:r>
            <w:r w:rsidR="00BF0E02" w:rsidRPr="00B73596">
              <w:rPr>
                <w:color w:val="000000"/>
              </w:rPr>
              <w:t>8</w:t>
            </w:r>
          </w:p>
        </w:tc>
      </w:tr>
      <w:tr w:rsidR="003128BE" w:rsidRPr="00B73596" w14:paraId="1684F43F" w14:textId="77777777" w:rsidTr="008C5EB7">
        <w:trPr>
          <w:trHeight w:val="386"/>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6FF55B0D" w14:textId="77777777" w:rsidR="003128BE" w:rsidRPr="00B73596" w:rsidRDefault="003128BE" w:rsidP="004475BE">
            <w:pPr>
              <w:bidi/>
              <w:jc w:val="center"/>
            </w:pPr>
            <w:r w:rsidRPr="00B73596">
              <w:t>329</w:t>
            </w:r>
            <w:r w:rsidR="00BF0E02" w:rsidRPr="00B73596">
              <w:t>2272</w:t>
            </w:r>
          </w:p>
        </w:tc>
        <w:tc>
          <w:tcPr>
            <w:tcW w:w="1980" w:type="dxa"/>
            <w:tcBorders>
              <w:top w:val="nil"/>
              <w:left w:val="single" w:sz="4" w:space="0" w:color="auto"/>
              <w:bottom w:val="single" w:sz="4" w:space="0" w:color="auto"/>
              <w:right w:val="single" w:sz="4" w:space="0" w:color="auto"/>
            </w:tcBorders>
            <w:shd w:val="clear" w:color="auto" w:fill="auto"/>
            <w:vAlign w:val="center"/>
          </w:tcPr>
          <w:p w14:paraId="32B2F50A" w14:textId="77777777" w:rsidR="003128BE" w:rsidRPr="00B73596" w:rsidRDefault="00BF0E02" w:rsidP="00B05D3C">
            <w:pPr>
              <w:bidi/>
              <w:jc w:val="center"/>
            </w:pPr>
            <w:r w:rsidRPr="00B73596">
              <w:t>437579</w:t>
            </w:r>
          </w:p>
        </w:tc>
        <w:tc>
          <w:tcPr>
            <w:tcW w:w="1444" w:type="dxa"/>
            <w:vAlign w:val="center"/>
          </w:tcPr>
          <w:p w14:paraId="166F4917"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4653C3A2" w14:textId="77777777" w:rsidR="003128BE" w:rsidRPr="00B73596" w:rsidRDefault="003128BE" w:rsidP="004475BE">
            <w:pPr>
              <w:bidi/>
              <w:jc w:val="center"/>
            </w:pPr>
            <w:r w:rsidRPr="00B73596">
              <w:rPr>
                <w:color w:val="000000"/>
              </w:rPr>
              <w:t>BH-FL-</w:t>
            </w:r>
            <w:r w:rsidR="00BF0E02" w:rsidRPr="00B73596">
              <w:rPr>
                <w:color w:val="000000"/>
              </w:rPr>
              <w:t>9</w:t>
            </w:r>
          </w:p>
        </w:tc>
      </w:tr>
      <w:tr w:rsidR="003128BE" w:rsidRPr="00B73596" w14:paraId="25493A2C" w14:textId="77777777" w:rsidTr="008C5EB7">
        <w:trPr>
          <w:trHeight w:val="368"/>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059AD8ED" w14:textId="77777777" w:rsidR="003128BE" w:rsidRPr="00B73596" w:rsidRDefault="00BF0E02" w:rsidP="00B05D3C">
            <w:pPr>
              <w:bidi/>
              <w:jc w:val="center"/>
            </w:pPr>
            <w:r w:rsidRPr="00B73596">
              <w:t>3291880</w:t>
            </w:r>
          </w:p>
        </w:tc>
        <w:tc>
          <w:tcPr>
            <w:tcW w:w="1980" w:type="dxa"/>
            <w:tcBorders>
              <w:top w:val="nil"/>
              <w:left w:val="single" w:sz="4" w:space="0" w:color="auto"/>
              <w:bottom w:val="single" w:sz="4" w:space="0" w:color="auto"/>
              <w:right w:val="single" w:sz="4" w:space="0" w:color="auto"/>
            </w:tcBorders>
            <w:shd w:val="clear" w:color="auto" w:fill="auto"/>
            <w:vAlign w:val="center"/>
          </w:tcPr>
          <w:p w14:paraId="2080ACE1" w14:textId="77777777" w:rsidR="003128BE" w:rsidRPr="00B73596" w:rsidRDefault="00BF0E02" w:rsidP="00B05D3C">
            <w:pPr>
              <w:bidi/>
              <w:jc w:val="center"/>
            </w:pPr>
            <w:r w:rsidRPr="00B73596">
              <w:t>437880</w:t>
            </w:r>
          </w:p>
        </w:tc>
        <w:tc>
          <w:tcPr>
            <w:tcW w:w="1444" w:type="dxa"/>
            <w:vAlign w:val="center"/>
          </w:tcPr>
          <w:p w14:paraId="0374F0BC"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38440A3B" w14:textId="77777777" w:rsidR="003128BE" w:rsidRPr="00B73596" w:rsidRDefault="003128BE" w:rsidP="004475BE">
            <w:pPr>
              <w:bidi/>
              <w:jc w:val="center"/>
            </w:pPr>
            <w:r w:rsidRPr="00B73596">
              <w:rPr>
                <w:color w:val="000000"/>
              </w:rPr>
              <w:t>BH-FL-</w:t>
            </w:r>
            <w:r w:rsidR="00BF0E02" w:rsidRPr="00B73596">
              <w:rPr>
                <w:color w:val="000000"/>
              </w:rPr>
              <w:t>10</w:t>
            </w:r>
          </w:p>
        </w:tc>
      </w:tr>
      <w:tr w:rsidR="003128BE" w:rsidRPr="00B73596" w14:paraId="5D2AC719" w14:textId="77777777" w:rsidTr="008C5EB7">
        <w:trPr>
          <w:trHeight w:val="37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0549816E" w14:textId="77777777" w:rsidR="003128BE" w:rsidRPr="00B73596" w:rsidRDefault="003128BE" w:rsidP="00B05D3C">
            <w:pPr>
              <w:bidi/>
              <w:jc w:val="center"/>
            </w:pPr>
            <w:r w:rsidRPr="00B73596">
              <w:t>32</w:t>
            </w:r>
            <w:r w:rsidR="00BF0E02" w:rsidRPr="00B73596">
              <w:t>91739</w:t>
            </w:r>
          </w:p>
        </w:tc>
        <w:tc>
          <w:tcPr>
            <w:tcW w:w="1980" w:type="dxa"/>
            <w:tcBorders>
              <w:top w:val="nil"/>
              <w:left w:val="single" w:sz="4" w:space="0" w:color="auto"/>
              <w:bottom w:val="single" w:sz="4" w:space="0" w:color="auto"/>
              <w:right w:val="single" w:sz="4" w:space="0" w:color="auto"/>
            </w:tcBorders>
            <w:shd w:val="clear" w:color="auto" w:fill="auto"/>
            <w:vAlign w:val="center"/>
          </w:tcPr>
          <w:p w14:paraId="6FF70B76" w14:textId="77777777" w:rsidR="003128BE" w:rsidRPr="00B73596" w:rsidRDefault="00BF0E02" w:rsidP="00B05D3C">
            <w:pPr>
              <w:bidi/>
              <w:jc w:val="center"/>
            </w:pPr>
            <w:r w:rsidRPr="00B73596">
              <w:t>437901</w:t>
            </w:r>
          </w:p>
        </w:tc>
        <w:tc>
          <w:tcPr>
            <w:tcW w:w="1444" w:type="dxa"/>
            <w:vAlign w:val="center"/>
          </w:tcPr>
          <w:p w14:paraId="737F980A"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00F8A050" w14:textId="77777777" w:rsidR="003128BE" w:rsidRPr="00B73596" w:rsidRDefault="003128BE" w:rsidP="004475BE">
            <w:pPr>
              <w:bidi/>
              <w:jc w:val="center"/>
            </w:pPr>
            <w:r w:rsidRPr="00B73596">
              <w:rPr>
                <w:color w:val="000000"/>
              </w:rPr>
              <w:t>BH-FL-</w:t>
            </w:r>
            <w:r w:rsidR="00BF0E02" w:rsidRPr="00B73596">
              <w:rPr>
                <w:color w:val="000000"/>
              </w:rPr>
              <w:t>11</w:t>
            </w:r>
          </w:p>
        </w:tc>
      </w:tr>
      <w:tr w:rsidR="003128BE" w:rsidRPr="00B73596" w14:paraId="2D375D93" w14:textId="77777777" w:rsidTr="008C5EB7">
        <w:trPr>
          <w:trHeight w:val="404"/>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4D24E01A" w14:textId="77777777" w:rsidR="003128BE" w:rsidRPr="00B73596" w:rsidRDefault="003128BE" w:rsidP="00B05D3C">
            <w:pPr>
              <w:bidi/>
              <w:jc w:val="center"/>
            </w:pPr>
            <w:r w:rsidRPr="00B73596">
              <w:t>329</w:t>
            </w:r>
            <w:r w:rsidR="00BF0E02" w:rsidRPr="00B73596">
              <w:t>3090</w:t>
            </w:r>
          </w:p>
        </w:tc>
        <w:tc>
          <w:tcPr>
            <w:tcW w:w="1980" w:type="dxa"/>
            <w:tcBorders>
              <w:top w:val="nil"/>
              <w:left w:val="single" w:sz="4" w:space="0" w:color="auto"/>
              <w:bottom w:val="single" w:sz="4" w:space="0" w:color="auto"/>
              <w:right w:val="single" w:sz="4" w:space="0" w:color="auto"/>
            </w:tcBorders>
            <w:shd w:val="clear" w:color="auto" w:fill="auto"/>
            <w:vAlign w:val="center"/>
          </w:tcPr>
          <w:p w14:paraId="1AB61878" w14:textId="77777777" w:rsidR="003128BE" w:rsidRPr="00B73596" w:rsidRDefault="003128BE" w:rsidP="00B05D3C">
            <w:pPr>
              <w:bidi/>
              <w:jc w:val="center"/>
            </w:pPr>
            <w:r w:rsidRPr="00B73596">
              <w:t>4</w:t>
            </w:r>
            <w:r w:rsidR="00BF0E02" w:rsidRPr="00B73596">
              <w:t>37126</w:t>
            </w:r>
          </w:p>
        </w:tc>
        <w:tc>
          <w:tcPr>
            <w:tcW w:w="1444" w:type="dxa"/>
            <w:vAlign w:val="center"/>
          </w:tcPr>
          <w:p w14:paraId="56D570F5" w14:textId="77777777" w:rsidR="003128BE" w:rsidRPr="00B73596" w:rsidRDefault="00BF0E02" w:rsidP="00B05D3C">
            <w:pPr>
              <w:bidi/>
              <w:jc w:val="center"/>
            </w:pPr>
            <w:r w:rsidRPr="00B73596">
              <w:t>15</w:t>
            </w:r>
          </w:p>
        </w:tc>
        <w:tc>
          <w:tcPr>
            <w:tcW w:w="1800" w:type="dxa"/>
            <w:tcBorders>
              <w:top w:val="nil"/>
              <w:left w:val="single" w:sz="8" w:space="0" w:color="auto"/>
              <w:bottom w:val="single" w:sz="4" w:space="0" w:color="auto"/>
              <w:right w:val="single" w:sz="4" w:space="0" w:color="auto"/>
            </w:tcBorders>
            <w:shd w:val="clear" w:color="auto" w:fill="auto"/>
            <w:vAlign w:val="center"/>
          </w:tcPr>
          <w:p w14:paraId="555B5E24" w14:textId="77777777" w:rsidR="003128BE" w:rsidRPr="00B73596" w:rsidRDefault="003128BE" w:rsidP="004475BE">
            <w:pPr>
              <w:bidi/>
              <w:jc w:val="center"/>
            </w:pPr>
            <w:r w:rsidRPr="00B73596">
              <w:rPr>
                <w:color w:val="000000"/>
              </w:rPr>
              <w:t>BH-</w:t>
            </w:r>
            <w:r w:rsidR="00BF0E02" w:rsidRPr="00B73596">
              <w:rPr>
                <w:color w:val="000000"/>
              </w:rPr>
              <w:t>WH-6</w:t>
            </w:r>
          </w:p>
        </w:tc>
      </w:tr>
    </w:tbl>
    <w:p w14:paraId="400DA9B8" w14:textId="77777777" w:rsidR="003128BE" w:rsidRPr="00B73596" w:rsidRDefault="008D1891" w:rsidP="00B05D3C">
      <w:pPr>
        <w:pStyle w:val="Heading2"/>
        <w:jc w:val="both"/>
        <w:rPr>
          <w:rtl/>
        </w:rPr>
      </w:pPr>
      <w:bookmarkStart w:id="421" w:name="_Toc96953885"/>
      <w:bookmarkStart w:id="422" w:name="_Toc96957199"/>
      <w:bookmarkStart w:id="423" w:name="_Toc96958818"/>
      <w:bookmarkStart w:id="424" w:name="_Toc96959101"/>
      <w:bookmarkStart w:id="425" w:name="_Toc97118377"/>
      <w:bookmarkStart w:id="426" w:name="_Toc97130929"/>
      <w:bookmarkStart w:id="427" w:name="_Toc98319875"/>
      <w:bookmarkStart w:id="428" w:name="_Toc98320038"/>
      <w:bookmarkStart w:id="429" w:name="_Toc98321761"/>
      <w:bookmarkStart w:id="430" w:name="_Toc98322153"/>
      <w:bookmarkStart w:id="431" w:name="_Toc151286036"/>
      <w:bookmarkStart w:id="432" w:name="_Toc151286502"/>
      <w:r w:rsidRPr="00B73596">
        <w:rPr>
          <w:rtl/>
        </w:rPr>
        <w:t>2</w:t>
      </w:r>
      <w:r w:rsidR="003128BE" w:rsidRPr="00B73596">
        <w:rPr>
          <w:rtl/>
        </w:rPr>
        <w:t>-</w:t>
      </w:r>
      <w:r w:rsidRPr="00B73596">
        <w:rPr>
          <w:rtl/>
        </w:rPr>
        <w:t>3</w:t>
      </w:r>
      <w:r w:rsidR="003128BE" w:rsidRPr="00B73596">
        <w:rPr>
          <w:rtl/>
        </w:rPr>
        <w:t xml:space="preserve">- </w:t>
      </w:r>
      <w:r w:rsidR="003128BE" w:rsidRPr="00B73596">
        <w:rPr>
          <w:rFonts w:hint="eastAsia"/>
          <w:rtl/>
        </w:rPr>
        <w:t>آزما</w:t>
      </w:r>
      <w:r w:rsidR="003128BE" w:rsidRPr="00B73596">
        <w:rPr>
          <w:rFonts w:hint="cs"/>
          <w:rtl/>
        </w:rPr>
        <w:t>ی</w:t>
      </w:r>
      <w:r w:rsidR="003128BE" w:rsidRPr="00B73596">
        <w:rPr>
          <w:rFonts w:hint="eastAsia"/>
          <w:rtl/>
        </w:rPr>
        <w:t>ش</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برجا</w:t>
      </w:r>
      <w:bookmarkEnd w:id="421"/>
      <w:bookmarkEnd w:id="422"/>
      <w:bookmarkEnd w:id="423"/>
      <w:bookmarkEnd w:id="424"/>
      <w:bookmarkEnd w:id="425"/>
      <w:bookmarkEnd w:id="426"/>
      <w:bookmarkEnd w:id="427"/>
      <w:bookmarkEnd w:id="428"/>
      <w:bookmarkEnd w:id="429"/>
      <w:bookmarkEnd w:id="430"/>
      <w:bookmarkEnd w:id="431"/>
      <w:bookmarkEnd w:id="432"/>
    </w:p>
    <w:p w14:paraId="6734BF19"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33" w:name="_Toc98319876"/>
      <w:bookmarkStart w:id="434" w:name="_Toc151286037"/>
      <w:bookmarkStart w:id="435" w:name="_Toc151286503"/>
      <w:r w:rsidRPr="00B73596">
        <w:rPr>
          <w:b/>
          <w:bCs/>
          <w:color w:val="000000" w:themeColor="text1"/>
          <w:sz w:val="28"/>
          <w:szCs w:val="28"/>
          <w:rtl/>
          <w:lang w:bidi="fa-IR"/>
        </w:rPr>
        <w:t>1-2-3-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ضربه و نفوذ استاندارد </w:t>
      </w:r>
      <w:r w:rsidRPr="00B73596">
        <w:rPr>
          <w:b/>
          <w:bCs/>
          <w:color w:val="000000" w:themeColor="text1"/>
          <w:sz w:val="24"/>
          <w:lang w:bidi="fa-IR"/>
        </w:rPr>
        <w:t>(SPT)</w:t>
      </w:r>
      <w:bookmarkEnd w:id="433"/>
      <w:bookmarkEnd w:id="434"/>
      <w:bookmarkEnd w:id="435"/>
    </w:p>
    <w:p w14:paraId="6D941851" w14:textId="77777777" w:rsidR="003128BE" w:rsidRPr="00B73596" w:rsidRDefault="003128BE" w:rsidP="00741E9E">
      <w:pPr>
        <w:bidi/>
        <w:spacing w:before="120" w:after="120"/>
        <w:ind w:left="108" w:firstLine="108"/>
        <w:jc w:val="both"/>
        <w:rPr>
          <w:sz w:val="24"/>
          <w:szCs w:val="28"/>
          <w:rtl/>
          <w:lang w:bidi="fa-IR"/>
        </w:rPr>
      </w:pPr>
      <w:r w:rsidRPr="00B73596">
        <w:rPr>
          <w:sz w:val="24"/>
          <w:szCs w:val="28"/>
          <w:rtl/>
          <w:lang w:bidi="fa-IR"/>
        </w:rPr>
        <w:t xml:space="preserve">    حين حفاري گمانه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ascii="Arial" w:hAnsi="Arial"/>
          <w:sz w:val="24"/>
          <w:szCs w:val="28"/>
          <w:lang w:bidi="fa-IR"/>
        </w:rPr>
        <w:t>‌</w:t>
      </w:r>
      <w:r w:rsidRPr="00B73596">
        <w:rPr>
          <w:rFonts w:hint="eastAsia"/>
          <w:sz w:val="24"/>
          <w:szCs w:val="28"/>
          <w:rtl/>
          <w:lang w:bidi="fa-IR"/>
        </w:rPr>
        <w:t>ماشيني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بدست</w:t>
      </w:r>
      <w:r w:rsidRPr="00B73596">
        <w:rPr>
          <w:sz w:val="24"/>
          <w:szCs w:val="28"/>
          <w:rtl/>
          <w:lang w:bidi="fa-IR"/>
        </w:rPr>
        <w:t xml:space="preserve"> </w:t>
      </w:r>
      <w:r w:rsidRPr="00B73596">
        <w:rPr>
          <w:rFonts w:hint="eastAsia"/>
          <w:sz w:val="24"/>
          <w:szCs w:val="28"/>
          <w:rtl/>
          <w:lang w:bidi="fa-IR"/>
        </w:rPr>
        <w:t>آوردن</w:t>
      </w:r>
      <w:r w:rsidRPr="00B73596">
        <w:rPr>
          <w:sz w:val="24"/>
          <w:szCs w:val="28"/>
          <w:rtl/>
          <w:lang w:bidi="fa-IR"/>
        </w:rPr>
        <w:t xml:space="preserve"> </w:t>
      </w:r>
      <w:r w:rsidRPr="00B73596">
        <w:rPr>
          <w:rFonts w:hint="eastAsia"/>
          <w:sz w:val="24"/>
          <w:szCs w:val="28"/>
          <w:rtl/>
          <w:lang w:bidi="fa-IR"/>
        </w:rPr>
        <w:t>ميزان</w:t>
      </w:r>
      <w:r w:rsidRPr="00B73596">
        <w:rPr>
          <w:sz w:val="24"/>
          <w:szCs w:val="28"/>
          <w:rtl/>
          <w:lang w:bidi="fa-IR"/>
        </w:rPr>
        <w:t xml:space="preserve"> </w:t>
      </w:r>
      <w:r w:rsidRPr="00B73596">
        <w:rPr>
          <w:rFonts w:hint="eastAsia"/>
          <w:sz w:val="24"/>
          <w:szCs w:val="28"/>
          <w:rtl/>
          <w:lang w:bidi="fa-IR"/>
        </w:rPr>
        <w:t>تراکم</w:t>
      </w:r>
      <w:r w:rsidRPr="00B73596">
        <w:rPr>
          <w:sz w:val="24"/>
          <w:szCs w:val="28"/>
          <w:rtl/>
          <w:lang w:bidi="fa-IR"/>
        </w:rPr>
        <w:t xml:space="preserve"> (</w:t>
      </w:r>
      <w:r w:rsidRPr="00B73596">
        <w:rPr>
          <w:sz w:val="24"/>
          <w:szCs w:val="28"/>
          <w:lang w:bidi="fa-IR"/>
        </w:rPr>
        <w:t>Density</w:t>
      </w:r>
      <w:r w:rsidRPr="00B73596">
        <w:rPr>
          <w:sz w:val="24"/>
          <w:szCs w:val="28"/>
          <w:rtl/>
          <w:lang w:bidi="fa-IR"/>
        </w:rPr>
        <w:t>) يا سفتي (</w:t>
      </w:r>
      <w:r w:rsidRPr="00B73596">
        <w:rPr>
          <w:sz w:val="24"/>
          <w:szCs w:val="28"/>
          <w:lang w:bidi="fa-IR"/>
        </w:rPr>
        <w:t>Consistency</w:t>
      </w:r>
      <w:r w:rsidRPr="00B73596">
        <w:rPr>
          <w:sz w:val="24"/>
          <w:szCs w:val="28"/>
          <w:rtl/>
          <w:lang w:bidi="fa-IR"/>
        </w:rPr>
        <w:t>) خ</w:t>
      </w:r>
      <w:r w:rsidRPr="00B73596">
        <w:rPr>
          <w:rFonts w:hint="eastAsia"/>
          <w:sz w:val="24"/>
          <w:szCs w:val="28"/>
          <w:rtl/>
          <w:lang w:bidi="fa-IR"/>
        </w:rPr>
        <w:t>ــــ</w:t>
      </w:r>
      <w:r w:rsidRPr="00B73596">
        <w:rPr>
          <w:sz w:val="24"/>
          <w:szCs w:val="28"/>
          <w:rtl/>
          <w:lang w:bidi="fa-IR"/>
        </w:rPr>
        <w:t>اک، اقدام به انجام آزمايش نفوذ استاندارد (</w:t>
      </w:r>
      <w:r w:rsidRPr="00B73596">
        <w:rPr>
          <w:sz w:val="24"/>
          <w:szCs w:val="28"/>
          <w:lang w:bidi="fa-IR"/>
        </w:rPr>
        <w:t>S.P.T.</w:t>
      </w:r>
      <w:r w:rsidRPr="00B73596">
        <w:rPr>
          <w:sz w:val="24"/>
          <w:szCs w:val="28"/>
          <w:rtl/>
          <w:lang w:bidi="fa-IR"/>
        </w:rPr>
        <w:t>) گرديده است. آزماي</w:t>
      </w:r>
      <w:r w:rsidRPr="00B73596">
        <w:rPr>
          <w:rFonts w:hint="eastAsia"/>
          <w:sz w:val="24"/>
          <w:szCs w:val="28"/>
          <w:rtl/>
          <w:lang w:bidi="fa-IR"/>
        </w:rPr>
        <w:t>ــ</w:t>
      </w:r>
      <w:r w:rsidRPr="00B73596">
        <w:rPr>
          <w:sz w:val="24"/>
          <w:szCs w:val="28"/>
          <w:rtl/>
          <w:lang w:bidi="fa-IR"/>
        </w:rPr>
        <w:t>ش نفوذ است</w:t>
      </w:r>
      <w:r w:rsidRPr="00B73596">
        <w:rPr>
          <w:rFonts w:hint="eastAsia"/>
          <w:sz w:val="24"/>
          <w:szCs w:val="28"/>
          <w:rtl/>
          <w:lang w:bidi="fa-IR"/>
        </w:rPr>
        <w:t>ـــ</w:t>
      </w:r>
      <w:r w:rsidRPr="00B73596">
        <w:rPr>
          <w:sz w:val="24"/>
          <w:szCs w:val="28"/>
          <w:rtl/>
          <w:lang w:bidi="fa-IR"/>
        </w:rPr>
        <w:t>اندارد (</w:t>
      </w:r>
      <w:r w:rsidRPr="00B73596">
        <w:rPr>
          <w:sz w:val="24"/>
          <w:szCs w:val="28"/>
          <w:lang w:bidi="fa-IR"/>
        </w:rPr>
        <w:t>Standard Penetration Test</w:t>
      </w:r>
      <w:r w:rsidRPr="00B73596">
        <w:rPr>
          <w:sz w:val="24"/>
          <w:szCs w:val="28"/>
          <w:rtl/>
          <w:lang w:bidi="fa-IR"/>
        </w:rPr>
        <w:t xml:space="preserve">) يا به طور مخفف </w:t>
      </w:r>
      <w:r w:rsidRPr="00B73596">
        <w:rPr>
          <w:sz w:val="24"/>
          <w:szCs w:val="28"/>
          <w:lang w:bidi="fa-IR"/>
        </w:rPr>
        <w:t>SPT</w:t>
      </w:r>
      <w:r w:rsidRPr="00B73596">
        <w:rPr>
          <w:sz w:val="24"/>
          <w:szCs w:val="28"/>
          <w:rtl/>
          <w:lang w:bidi="fa-IR"/>
        </w:rPr>
        <w:t xml:space="preserve"> مطابق با استاندارد (</w:t>
      </w:r>
      <w:r w:rsidRPr="00B73596">
        <w:rPr>
          <w:sz w:val="24"/>
          <w:szCs w:val="28"/>
          <w:lang w:bidi="fa-IR"/>
        </w:rPr>
        <w:t>ASTM D-1586 90</w:t>
      </w:r>
      <w:r w:rsidRPr="00B73596">
        <w:rPr>
          <w:sz w:val="24"/>
          <w:szCs w:val="28"/>
          <w:rtl/>
          <w:lang w:bidi="fa-IR"/>
        </w:rPr>
        <w:t>) در اعماق مختلف و به منظور ارزيابي وضعيت لايه</w:t>
      </w:r>
      <w:r w:rsidRPr="00B73596">
        <w:rPr>
          <w:rFonts w:ascii="Arial" w:hAnsi="Arial" w:hint="eastAsia"/>
          <w:sz w:val="24"/>
          <w:szCs w:val="28"/>
          <w:lang w:bidi="fa-IR"/>
        </w:rPr>
        <w:t>‌</w:t>
      </w:r>
      <w:r w:rsidRPr="00B73596">
        <w:rPr>
          <w:rFonts w:hint="eastAsia"/>
          <w:sz w:val="24"/>
          <w:szCs w:val="28"/>
          <w:rtl/>
          <w:lang w:bidi="fa-IR"/>
        </w:rPr>
        <w:t>هاي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گرديده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کار</w:t>
      </w:r>
      <w:r w:rsidRPr="00B73596">
        <w:rPr>
          <w:sz w:val="24"/>
          <w:szCs w:val="28"/>
          <w:rtl/>
          <w:lang w:bidi="fa-IR"/>
        </w:rPr>
        <w:t xml:space="preserve"> </w:t>
      </w:r>
      <w:r w:rsidRPr="00B73596">
        <w:rPr>
          <w:rFonts w:hint="eastAsia"/>
          <w:sz w:val="24"/>
          <w:szCs w:val="28"/>
          <w:rtl/>
          <w:lang w:bidi="fa-IR"/>
        </w:rPr>
        <w:t>اين</w:t>
      </w:r>
      <w:r w:rsidRPr="00B73596">
        <w:rPr>
          <w:sz w:val="24"/>
          <w:szCs w:val="28"/>
          <w:rtl/>
          <w:lang w:bidi="fa-IR"/>
        </w:rPr>
        <w:t xml:space="preserve"> </w:t>
      </w:r>
      <w:r w:rsidRPr="00B73596">
        <w:rPr>
          <w:rFonts w:hint="eastAsia"/>
          <w:sz w:val="24"/>
          <w:szCs w:val="28"/>
          <w:rtl/>
          <w:lang w:bidi="fa-IR"/>
        </w:rPr>
        <w:t>آزمايش</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سقوط</w:t>
      </w:r>
      <w:r w:rsidRPr="00B73596">
        <w:rPr>
          <w:sz w:val="24"/>
          <w:szCs w:val="28"/>
          <w:rtl/>
          <w:lang w:bidi="fa-IR"/>
        </w:rPr>
        <w:t xml:space="preserve"> </w:t>
      </w:r>
      <w:r w:rsidRPr="00B73596">
        <w:rPr>
          <w:rFonts w:hint="eastAsia"/>
          <w:sz w:val="24"/>
          <w:szCs w:val="28"/>
          <w:rtl/>
          <w:lang w:bidi="fa-IR"/>
        </w:rPr>
        <w:t>آزاد</w:t>
      </w:r>
      <w:r w:rsidRPr="00B73596">
        <w:rPr>
          <w:sz w:val="24"/>
          <w:szCs w:val="28"/>
          <w:rtl/>
          <w:lang w:bidi="fa-IR"/>
        </w:rPr>
        <w:t xml:space="preserve"> </w:t>
      </w:r>
      <w:r w:rsidRPr="00B73596">
        <w:rPr>
          <w:rFonts w:hint="eastAsia"/>
          <w:sz w:val="24"/>
          <w:szCs w:val="28"/>
          <w:rtl/>
          <w:lang w:bidi="fa-IR"/>
        </w:rPr>
        <w:t>چکش</w:t>
      </w:r>
      <w:r w:rsidRPr="00B73596">
        <w:rPr>
          <w:sz w:val="24"/>
          <w:szCs w:val="28"/>
          <w:rtl/>
          <w:lang w:bidi="fa-IR"/>
        </w:rPr>
        <w:t xml:space="preserve"> 5/63 </w:t>
      </w:r>
      <w:r w:rsidRPr="00B73596">
        <w:rPr>
          <w:rFonts w:hint="eastAsia"/>
          <w:sz w:val="24"/>
          <w:szCs w:val="28"/>
          <w:rtl/>
          <w:lang w:bidi="fa-IR"/>
        </w:rPr>
        <w:t>کيلوگرمي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ارتفاع</w:t>
      </w:r>
      <w:r w:rsidRPr="00B73596">
        <w:rPr>
          <w:sz w:val="24"/>
          <w:szCs w:val="28"/>
          <w:rtl/>
          <w:lang w:bidi="fa-IR"/>
        </w:rPr>
        <w:t xml:space="preserve"> 76 </w:t>
      </w:r>
      <w:r w:rsidRPr="00B73596">
        <w:rPr>
          <w:rFonts w:hint="eastAsia"/>
          <w:sz w:val="24"/>
          <w:szCs w:val="28"/>
          <w:rtl/>
          <w:lang w:bidi="fa-IR"/>
        </w:rPr>
        <w:t>سانتيمتر</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روي</w:t>
      </w:r>
      <w:r w:rsidRPr="00B73596">
        <w:rPr>
          <w:sz w:val="24"/>
          <w:szCs w:val="28"/>
          <w:rtl/>
          <w:lang w:bidi="fa-IR"/>
        </w:rPr>
        <w:t xml:space="preserve"> </w:t>
      </w:r>
      <w:r w:rsidRPr="00B73596">
        <w:rPr>
          <w:rFonts w:hint="eastAsia"/>
          <w:sz w:val="24"/>
          <w:szCs w:val="28"/>
          <w:rtl/>
          <w:lang w:bidi="fa-IR"/>
        </w:rPr>
        <w:t>کلاهک</w:t>
      </w:r>
      <w:r w:rsidRPr="00B73596">
        <w:rPr>
          <w:sz w:val="24"/>
          <w:szCs w:val="28"/>
          <w:rtl/>
          <w:lang w:bidi="fa-IR"/>
        </w:rPr>
        <w:t xml:space="preserve"> </w:t>
      </w:r>
      <w:r w:rsidRPr="00B73596">
        <w:rPr>
          <w:rFonts w:hint="eastAsia"/>
          <w:sz w:val="24"/>
          <w:szCs w:val="28"/>
          <w:rtl/>
          <w:lang w:bidi="fa-IR"/>
        </w:rPr>
        <w:t>دستگاه</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دارد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کفشک</w:t>
      </w:r>
      <w:r w:rsidRPr="00B73596">
        <w:rPr>
          <w:sz w:val="24"/>
          <w:szCs w:val="28"/>
          <w:rtl/>
          <w:lang w:bidi="fa-IR"/>
        </w:rPr>
        <w:t xml:space="preserve"> </w:t>
      </w:r>
      <w:r w:rsidRPr="00B73596">
        <w:rPr>
          <w:rFonts w:hint="eastAsia"/>
          <w:sz w:val="24"/>
          <w:szCs w:val="28"/>
          <w:rtl/>
          <w:lang w:bidi="fa-IR"/>
        </w:rPr>
        <w:t>فولادي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داخل</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مي</w:t>
      </w:r>
      <w:r w:rsidRPr="00B73596">
        <w:rPr>
          <w:rFonts w:ascii="Arial" w:hAnsi="Arial"/>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برابر با 3 فاصله 15 سانتيمتري م</w:t>
      </w:r>
      <w:r w:rsidRPr="00B73596">
        <w:rPr>
          <w:rFonts w:hint="cs"/>
          <w:sz w:val="24"/>
          <w:szCs w:val="28"/>
          <w:rtl/>
          <w:lang w:bidi="fa-IR"/>
        </w:rPr>
        <w:t>ی</w:t>
      </w:r>
      <w:r w:rsidRPr="00B73596">
        <w:rPr>
          <w:sz w:val="24"/>
          <w:szCs w:val="28"/>
          <w:rtl/>
          <w:lang w:bidi="fa-IR"/>
        </w:rPr>
        <w:softHyphen/>
        <w:t xml:space="preserve">باشد. تعداد ضربات براي هر مرحله نفوذ 15 سانتيمتر ثبت شده و پس از </w:t>
      </w:r>
      <w:r w:rsidRPr="00B73596">
        <w:rPr>
          <w:rFonts w:hint="eastAsia"/>
          <w:sz w:val="24"/>
          <w:szCs w:val="28"/>
          <w:rtl/>
          <w:lang w:bidi="fa-IR"/>
        </w:rPr>
        <w:t>آن</w:t>
      </w:r>
      <w:r w:rsidRPr="00B73596">
        <w:rPr>
          <w:sz w:val="24"/>
          <w:szCs w:val="28"/>
          <w:rtl/>
          <w:lang w:bidi="fa-IR"/>
        </w:rPr>
        <w:t xml:space="preserve"> آزمايش به اتمام مي</w:t>
      </w:r>
      <w:r w:rsidRPr="00B73596">
        <w:rPr>
          <w:rFonts w:ascii="Cambria" w:hAnsi="Cambria" w:hint="eastAsia"/>
          <w:sz w:val="24"/>
          <w:szCs w:val="28"/>
          <w:rtl/>
          <w:lang w:bidi="fa-IR"/>
        </w:rPr>
        <w:t>‏</w:t>
      </w:r>
      <w:r w:rsidRPr="00B73596">
        <w:rPr>
          <w:rFonts w:hint="eastAsia"/>
          <w:sz w:val="24"/>
          <w:szCs w:val="28"/>
          <w:rtl/>
          <w:lang w:bidi="fa-IR"/>
        </w:rPr>
        <w:t>رسد</w:t>
      </w:r>
      <w:r w:rsidRPr="00B73596">
        <w:rPr>
          <w:sz w:val="24"/>
          <w:szCs w:val="28"/>
          <w:rtl/>
          <w:lang w:bidi="fa-IR"/>
        </w:rPr>
        <w:t xml:space="preserve">. </w:t>
      </w:r>
      <w:r w:rsidRPr="00B73596">
        <w:rPr>
          <w:rFonts w:hint="eastAsia"/>
          <w:sz w:val="24"/>
          <w:szCs w:val="28"/>
          <w:rtl/>
          <w:lang w:bidi="fa-IR"/>
        </w:rPr>
        <w:t>تعداد</w:t>
      </w:r>
      <w:r w:rsidRPr="00B73596">
        <w:rPr>
          <w:sz w:val="24"/>
          <w:szCs w:val="28"/>
          <w:rtl/>
          <w:lang w:bidi="fa-IR"/>
        </w:rPr>
        <w:t xml:space="preserve"> </w:t>
      </w:r>
      <w:r w:rsidRPr="00B73596">
        <w:rPr>
          <w:rFonts w:hint="eastAsia"/>
          <w:sz w:val="24"/>
          <w:szCs w:val="28"/>
          <w:rtl/>
          <w:lang w:bidi="fa-IR"/>
        </w:rPr>
        <w:t>ضربات</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30 </w:t>
      </w:r>
      <w:r w:rsidRPr="00B73596">
        <w:rPr>
          <w:rFonts w:hint="eastAsia"/>
          <w:sz w:val="24"/>
          <w:szCs w:val="28"/>
          <w:rtl/>
          <w:lang w:bidi="fa-IR"/>
        </w:rPr>
        <w:t>سانتيمتر</w:t>
      </w:r>
      <w:r w:rsidRPr="00B73596">
        <w:rPr>
          <w:sz w:val="24"/>
          <w:szCs w:val="28"/>
          <w:rtl/>
          <w:lang w:bidi="fa-IR"/>
        </w:rPr>
        <w:t xml:space="preserve"> </w:t>
      </w:r>
      <w:r w:rsidRPr="00B73596">
        <w:rPr>
          <w:rFonts w:hint="eastAsia"/>
          <w:sz w:val="24"/>
          <w:szCs w:val="28"/>
          <w:rtl/>
          <w:lang w:bidi="fa-IR"/>
        </w:rPr>
        <w:t>انتها</w:t>
      </w:r>
      <w:r w:rsidRPr="00B73596">
        <w:rPr>
          <w:rFonts w:hint="cs"/>
          <w:sz w:val="24"/>
          <w:szCs w:val="28"/>
          <w:rtl/>
          <w:lang w:bidi="fa-IR"/>
        </w:rPr>
        <w:t>ی</w:t>
      </w:r>
      <w:r w:rsidRPr="00B73596">
        <w:rPr>
          <w:rFonts w:hint="eastAsia"/>
          <w:sz w:val="24"/>
          <w:szCs w:val="28"/>
          <w:rtl/>
          <w:lang w:bidi="fa-IR"/>
        </w:rPr>
        <w:t>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عنوان</w:t>
      </w:r>
      <w:r w:rsidRPr="00B73596">
        <w:rPr>
          <w:sz w:val="24"/>
          <w:szCs w:val="28"/>
          <w:rtl/>
          <w:lang w:bidi="fa-IR"/>
        </w:rPr>
        <w:t xml:space="preserve"> </w:t>
      </w:r>
      <w:r w:rsidRPr="00B73596">
        <w:rPr>
          <w:rFonts w:hint="eastAsia"/>
          <w:sz w:val="24"/>
          <w:szCs w:val="28"/>
          <w:rtl/>
          <w:lang w:bidi="fa-IR"/>
        </w:rPr>
        <w:t>مقاومت</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گرفته</w:t>
      </w:r>
      <w:r w:rsidRPr="00B73596">
        <w:rPr>
          <w:sz w:val="24"/>
          <w:szCs w:val="28"/>
          <w:rtl/>
          <w:lang w:bidi="fa-IR"/>
        </w:rPr>
        <w:t xml:space="preserve"> </w:t>
      </w:r>
      <w:r w:rsidRPr="00B73596">
        <w:rPr>
          <w:rFonts w:hint="eastAsia"/>
          <w:sz w:val="24"/>
          <w:szCs w:val="28"/>
          <w:rtl/>
          <w:lang w:bidi="fa-IR"/>
        </w:rPr>
        <w:t>مي</w:t>
      </w:r>
      <w:r w:rsidRPr="00B73596">
        <w:rPr>
          <w:rFonts w:ascii="Cambria" w:hAnsi="Cambria"/>
          <w:sz w:val="24"/>
          <w:szCs w:val="28"/>
          <w:rtl/>
          <w:lang w:bidi="fa-IR"/>
        </w:rPr>
        <w:softHyphen/>
      </w:r>
      <w:r w:rsidRPr="00B73596">
        <w:rPr>
          <w:rFonts w:hint="eastAsia"/>
          <w:sz w:val="24"/>
          <w:szCs w:val="28"/>
          <w:rtl/>
          <w:lang w:bidi="fa-IR"/>
        </w:rPr>
        <w:t>شود</w:t>
      </w:r>
      <w:r w:rsidRPr="00B73596">
        <w:rPr>
          <w:sz w:val="24"/>
          <w:szCs w:val="28"/>
          <w:rtl/>
          <w:lang w:bidi="fa-IR"/>
        </w:rPr>
        <w:t xml:space="preserve">. اعداد </w:t>
      </w:r>
      <w:r w:rsidRPr="00B73596">
        <w:rPr>
          <w:sz w:val="24"/>
          <w:szCs w:val="28"/>
          <w:lang w:bidi="fa-IR"/>
        </w:rPr>
        <w:t>SPT</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ن</w:t>
      </w:r>
      <w:r w:rsidRPr="00B73596">
        <w:rPr>
          <w:rFonts w:hint="cs"/>
          <w:sz w:val="24"/>
          <w:szCs w:val="28"/>
          <w:rtl/>
          <w:lang w:bidi="fa-IR"/>
        </w:rPr>
        <w:t>ی</w:t>
      </w:r>
      <w:r w:rsidRPr="00B73596">
        <w:rPr>
          <w:rFonts w:hint="eastAsia"/>
          <w:sz w:val="24"/>
          <w:szCs w:val="28"/>
          <w:rtl/>
          <w:lang w:bidi="fa-IR"/>
        </w:rPr>
        <w:t>از</w:t>
      </w:r>
      <w:r w:rsidRPr="00B73596">
        <w:rPr>
          <w:sz w:val="24"/>
          <w:szCs w:val="28"/>
          <w:rtl/>
          <w:lang w:bidi="fa-IR"/>
        </w:rPr>
        <w:t xml:space="preserve"> به اصلاح دارند، مهمتر</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عامل</w:t>
      </w:r>
      <w:r w:rsidRPr="00B73596">
        <w:rPr>
          <w:rFonts w:hint="cs"/>
          <w:sz w:val="24"/>
          <w:szCs w:val="28"/>
          <w:rtl/>
          <w:lang w:bidi="fa-IR"/>
        </w:rPr>
        <w:t>ی</w:t>
      </w:r>
      <w:r w:rsidRPr="00B73596">
        <w:rPr>
          <w:sz w:val="24"/>
          <w:szCs w:val="28"/>
          <w:rtl/>
          <w:lang w:bidi="fa-IR"/>
        </w:rPr>
        <w:t xml:space="preserve"> که در اصلاح عدد </w:t>
      </w:r>
      <w:r w:rsidRPr="00B73596">
        <w:rPr>
          <w:sz w:val="24"/>
          <w:szCs w:val="28"/>
          <w:lang w:bidi="fa-IR"/>
        </w:rPr>
        <w:t>SPT</w:t>
      </w:r>
      <w:r w:rsidRPr="00B73596">
        <w:rPr>
          <w:sz w:val="24"/>
          <w:szCs w:val="28"/>
          <w:rtl/>
          <w:lang w:bidi="fa-IR"/>
        </w:rPr>
        <w:t xml:space="preserve"> 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مورد توجه قرار 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اصلاح فشار سربار </w:t>
      </w:r>
      <w:r w:rsidRPr="00B73596">
        <w:rPr>
          <w:sz w:val="24"/>
          <w:szCs w:val="28"/>
          <w:lang w:bidi="fa-IR"/>
        </w:rPr>
        <w:t>C</w:t>
      </w:r>
      <w:r w:rsidRPr="00B73596">
        <w:rPr>
          <w:sz w:val="24"/>
          <w:szCs w:val="28"/>
          <w:vertAlign w:val="subscript"/>
          <w:lang w:bidi="fa-IR"/>
        </w:rPr>
        <w:t>N</w:t>
      </w:r>
      <w:r w:rsidRPr="00B73596">
        <w:rPr>
          <w:sz w:val="24"/>
          <w:szCs w:val="28"/>
          <w:rtl/>
          <w:lang w:bidi="fa-IR"/>
        </w:rPr>
        <w:t xml:space="preserve"> م</w:t>
      </w:r>
      <w:r w:rsidRPr="00B73596">
        <w:rPr>
          <w:rFonts w:hint="cs"/>
          <w:sz w:val="24"/>
          <w:szCs w:val="28"/>
          <w:rtl/>
          <w:lang w:bidi="fa-IR"/>
        </w:rPr>
        <w:t>ی‌</w:t>
      </w:r>
      <w:r w:rsidRPr="00B73596">
        <w:rPr>
          <w:rFonts w:hint="eastAsia"/>
          <w:sz w:val="24"/>
          <w:szCs w:val="28"/>
          <w:rtl/>
          <w:lang w:bidi="fa-IR"/>
        </w:rPr>
        <w:t>باشد</w:t>
      </w:r>
      <w:r w:rsidRPr="00B73596">
        <w:rPr>
          <w:sz w:val="24"/>
          <w:szCs w:val="28"/>
          <w:rtl/>
          <w:lang w:bidi="fa-IR"/>
        </w:rPr>
        <w:t>. روابط تجرب</w:t>
      </w:r>
      <w:r w:rsidRPr="00B73596">
        <w:rPr>
          <w:rFonts w:hint="cs"/>
          <w:sz w:val="24"/>
          <w:szCs w:val="28"/>
          <w:rtl/>
          <w:lang w:bidi="fa-IR"/>
        </w:rPr>
        <w:t>ی</w:t>
      </w:r>
      <w:r w:rsidRPr="00B73596">
        <w:rPr>
          <w:sz w:val="24"/>
          <w:szCs w:val="28"/>
          <w:rtl/>
          <w:lang w:bidi="fa-IR"/>
        </w:rPr>
        <w:t xml:space="preserve"> مختلف</w:t>
      </w:r>
      <w:r w:rsidRPr="00B73596">
        <w:rPr>
          <w:rFonts w:hint="cs"/>
          <w:sz w:val="24"/>
          <w:szCs w:val="28"/>
          <w:rtl/>
          <w:lang w:bidi="fa-IR"/>
        </w:rPr>
        <w:t>ی</w:t>
      </w:r>
      <w:r w:rsidRPr="00B73596">
        <w:rPr>
          <w:sz w:val="24"/>
          <w:szCs w:val="28"/>
          <w:rtl/>
          <w:lang w:bidi="fa-IR"/>
        </w:rPr>
        <w:t xml:space="preserve"> برا</w:t>
      </w:r>
      <w:r w:rsidRPr="00B73596">
        <w:rPr>
          <w:rFonts w:hint="cs"/>
          <w:sz w:val="24"/>
          <w:szCs w:val="28"/>
          <w:rtl/>
          <w:lang w:bidi="fa-IR"/>
        </w:rPr>
        <w:t>ی</w:t>
      </w:r>
      <w:r w:rsidRPr="00B73596">
        <w:rPr>
          <w:sz w:val="24"/>
          <w:szCs w:val="28"/>
          <w:rtl/>
          <w:lang w:bidi="fa-IR"/>
        </w:rPr>
        <w:t xml:space="preserve">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اصلاح وجود دارد. در ا</w:t>
      </w:r>
      <w:r w:rsidRPr="00B73596">
        <w:rPr>
          <w:rFonts w:hint="cs"/>
          <w:sz w:val="24"/>
          <w:szCs w:val="28"/>
          <w:rtl/>
          <w:lang w:bidi="fa-IR"/>
        </w:rPr>
        <w:t>ی</w:t>
      </w:r>
      <w:r w:rsidRPr="00B73596">
        <w:rPr>
          <w:rFonts w:hint="eastAsia"/>
          <w:sz w:val="24"/>
          <w:szCs w:val="28"/>
          <w:rtl/>
          <w:lang w:bidi="fa-IR"/>
        </w:rPr>
        <w:t>نجا</w:t>
      </w:r>
      <w:r w:rsidRPr="00B73596">
        <w:rPr>
          <w:sz w:val="24"/>
          <w:szCs w:val="28"/>
          <w:rtl/>
          <w:lang w:bidi="fa-IR"/>
        </w:rPr>
        <w:t xml:space="preserve"> از ر</w:t>
      </w:r>
      <w:r w:rsidRPr="00B73596">
        <w:rPr>
          <w:rFonts w:hint="eastAsia"/>
          <w:sz w:val="24"/>
          <w:szCs w:val="28"/>
          <w:rtl/>
          <w:lang w:bidi="fa-IR"/>
        </w:rPr>
        <w:t>ابطه</w:t>
      </w:r>
      <w:r w:rsidRPr="00B73596">
        <w:rPr>
          <w:sz w:val="24"/>
          <w:szCs w:val="28"/>
          <w:rtl/>
          <w:lang w:bidi="fa-IR"/>
        </w:rPr>
        <w:t xml:space="preserve"> مطابق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استفاده </w:t>
      </w:r>
      <w:r w:rsidRPr="00B73596">
        <w:rPr>
          <w:rFonts w:hint="eastAsia"/>
          <w:sz w:val="24"/>
          <w:szCs w:val="28"/>
          <w:rtl/>
          <w:lang w:bidi="fa-IR"/>
        </w:rPr>
        <w:t>گرد</w:t>
      </w:r>
      <w:r w:rsidRPr="00B73596">
        <w:rPr>
          <w:rFonts w:hint="cs"/>
          <w:sz w:val="24"/>
          <w:szCs w:val="28"/>
          <w:rtl/>
          <w:lang w:bidi="fa-IR"/>
        </w:rPr>
        <w:t>ی</w:t>
      </w:r>
      <w:r w:rsidRPr="00B73596">
        <w:rPr>
          <w:rFonts w:hint="eastAsia"/>
          <w:sz w:val="24"/>
          <w:szCs w:val="28"/>
          <w:rtl/>
          <w:lang w:bidi="fa-IR"/>
        </w:rPr>
        <w:t>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p>
    <w:p w14:paraId="6575CD64" w14:textId="77777777" w:rsidR="003128BE" w:rsidRPr="00B73596" w:rsidRDefault="00000000"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735559CE" w14:textId="77777777" w:rsidR="003128BE" w:rsidRPr="00B73596" w:rsidRDefault="003128BE" w:rsidP="00B05D3C">
      <w:pPr>
        <w:bidi/>
        <w:spacing w:before="120"/>
        <w:ind w:hanging="153"/>
        <w:jc w:val="both"/>
        <w:rPr>
          <w:sz w:val="24"/>
          <w:szCs w:val="28"/>
          <w:lang w:bidi="fa-IR"/>
        </w:rPr>
      </w:pPr>
      <w:r w:rsidRPr="00B73596">
        <w:rPr>
          <w:color w:val="000000" w:themeColor="text1"/>
          <w:sz w:val="24"/>
          <w:szCs w:val="28"/>
          <w:rtl/>
          <w:lang w:bidi="fa-IR"/>
        </w:rPr>
        <w:t xml:space="preserve"> </w:t>
      </w:r>
      <w:r w:rsidRPr="00B73596">
        <w:rPr>
          <w:color w:val="000000" w:themeColor="text1"/>
          <w:sz w:val="24"/>
          <w:szCs w:val="28"/>
          <w:lang w:bidi="fa-IR"/>
        </w:rPr>
        <w:t xml:space="preserve">  </w:t>
      </w:r>
      <w:r w:rsidRPr="00B73596">
        <w:rPr>
          <w:rFonts w:hint="eastAsia"/>
          <w:sz w:val="24"/>
          <w:szCs w:val="28"/>
          <w:rtl/>
          <w:lang w:bidi="fa-IR"/>
        </w:rPr>
        <w:t>که</w:t>
      </w:r>
      <w:r w:rsidRPr="00B73596">
        <w:rPr>
          <w:sz w:val="24"/>
          <w:szCs w:val="28"/>
          <w:rtl/>
          <w:lang w:bidi="fa-IR"/>
        </w:rPr>
        <w:t xml:space="preserve"> در </w:t>
      </w:r>
      <w:r w:rsidRPr="00B73596">
        <w:rPr>
          <w:color w:val="000000" w:themeColor="text1"/>
          <w:sz w:val="24"/>
          <w:szCs w:val="28"/>
          <w:rtl/>
          <w:lang w:bidi="fa-IR"/>
        </w:rPr>
        <w:t xml:space="preserve">آن </w:t>
      </w:r>
      <w:r w:rsidRPr="00B73596">
        <w:rPr>
          <w:sz w:val="24"/>
          <w:szCs w:val="28"/>
          <w:lang w:bidi="fa-IR"/>
        </w:rPr>
        <w:t xml:space="preserve"> </w:t>
      </w:r>
      <m:oMath>
        <m:sSubSup>
          <m:sSubSupPr>
            <m:ctrlPr>
              <w:rPr>
                <w:rFonts w:ascii="Cambria Math" w:hAnsi="Cambria Math"/>
                <w:color w:val="000000" w:themeColor="text1"/>
                <w:sz w:val="24"/>
                <w:szCs w:val="28"/>
                <w:lang w:bidi="fa-IR"/>
              </w:rPr>
            </m:ctrlPr>
          </m:sSubSupPr>
          <m:e>
            <m:r>
              <w:rPr>
                <w:rFonts w:ascii="Cambria Math" w:hAnsi="Cambria Math"/>
                <w:color w:val="000000" w:themeColor="text1"/>
                <w:sz w:val="24"/>
                <w:szCs w:val="28"/>
                <w:lang w:bidi="fa-IR"/>
              </w:rPr>
              <m:t>P</m:t>
            </m:r>
          </m:e>
          <m:sub>
            <m:r>
              <m:rPr>
                <m:sty m:val="p"/>
              </m:rPr>
              <w:rPr>
                <w:rFonts w:ascii="Cambria Math" w:hAnsi="Cambria Math"/>
                <w:color w:val="000000" w:themeColor="text1"/>
                <w:sz w:val="24"/>
                <w:szCs w:val="28"/>
                <w:lang w:bidi="fa-IR"/>
              </w:rPr>
              <m:t>0</m:t>
            </m:r>
          </m:sub>
          <m:sup>
            <m:r>
              <m:rPr>
                <m:sty m:val="p"/>
              </m:rPr>
              <w:rPr>
                <w:rFonts w:ascii="Cambria Math" w:hAnsi="Cambria Math"/>
                <w:color w:val="000000" w:themeColor="text1"/>
                <w:sz w:val="24"/>
                <w:szCs w:val="28"/>
                <w:lang w:bidi="fa-IR"/>
              </w:rPr>
              <m:t>'</m:t>
            </m:r>
          </m:sup>
        </m:sSubSup>
      </m:oMath>
      <w:r w:rsidRPr="00B73596">
        <w:rPr>
          <w:rFonts w:hint="eastAsia"/>
          <w:color w:val="000000" w:themeColor="text1"/>
          <w:sz w:val="24"/>
          <w:szCs w:val="28"/>
          <w:rtl/>
          <w:lang w:bidi="fa-IR"/>
        </w:rPr>
        <w:t>تنش</w:t>
      </w:r>
      <w:r w:rsidRPr="00B73596">
        <w:rPr>
          <w:color w:val="000000" w:themeColor="text1"/>
          <w:sz w:val="24"/>
          <w:szCs w:val="28"/>
          <w:rtl/>
          <w:lang w:bidi="fa-IR"/>
        </w:rPr>
        <w:t xml:space="preserve"> </w:t>
      </w:r>
      <w:r w:rsidRPr="00B73596">
        <w:rPr>
          <w:rFonts w:hint="eastAsia"/>
          <w:sz w:val="24"/>
          <w:szCs w:val="28"/>
          <w:rtl/>
          <w:lang w:bidi="fa-IR"/>
        </w:rPr>
        <w:t>موثر</w:t>
      </w:r>
      <w:r w:rsidRPr="00B73596">
        <w:rPr>
          <w:sz w:val="24"/>
          <w:szCs w:val="28"/>
          <w:rtl/>
          <w:lang w:bidi="fa-IR"/>
        </w:rPr>
        <w:t xml:space="preserve"> </w:t>
      </w:r>
      <w:r w:rsidRPr="00B73596">
        <w:rPr>
          <w:rFonts w:hint="eastAsia"/>
          <w:sz w:val="24"/>
          <w:szCs w:val="28"/>
          <w:rtl/>
          <w:lang w:bidi="fa-IR"/>
        </w:rPr>
        <w:t>موجود</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عمق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8"/>
          <w:lang w:bidi="fa-IR"/>
        </w:rPr>
        <w:t>N</w:t>
      </w:r>
      <w:r w:rsidRPr="00B73596">
        <w:rPr>
          <w:sz w:val="24"/>
          <w:szCs w:val="28"/>
          <w:rtl/>
          <w:lang w:bidi="fa-IR"/>
        </w:rPr>
        <w:t xml:space="preserve"> عدد </w:t>
      </w:r>
      <w:r w:rsidRPr="00B73596">
        <w:rPr>
          <w:sz w:val="24"/>
          <w:szCs w:val="28"/>
          <w:lang w:bidi="fa-IR"/>
        </w:rPr>
        <w:t>SPT</w:t>
      </w:r>
      <w:r w:rsidRPr="00B73596">
        <w:rPr>
          <w:sz w:val="24"/>
          <w:szCs w:val="28"/>
          <w:rtl/>
          <w:lang w:bidi="fa-IR"/>
        </w:rPr>
        <w:t xml:space="preserve"> اصلاح نشده، </w:t>
      </w:r>
      <m:oMath>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oMath>
      <w:r w:rsidRPr="00B73596">
        <w:rPr>
          <w:sz w:val="24"/>
          <w:szCs w:val="28"/>
          <w:rtl/>
          <w:lang w:bidi="fa-IR"/>
        </w:rPr>
        <w:t xml:space="preserve"> عدد </w:t>
      </w:r>
      <w:r w:rsidRPr="00B73596">
        <w:rPr>
          <w:sz w:val="24"/>
          <w:szCs w:val="28"/>
          <w:lang w:bidi="fa-IR"/>
        </w:rPr>
        <w:t>SPT</w:t>
      </w:r>
      <w:r w:rsidRPr="00B73596">
        <w:rPr>
          <w:sz w:val="24"/>
          <w:szCs w:val="28"/>
          <w:rtl/>
          <w:lang w:bidi="fa-IR"/>
        </w:rPr>
        <w:t xml:space="preserve"> اصلاح شده است.</w:t>
      </w:r>
    </w:p>
    <w:p w14:paraId="2C6323EE" w14:textId="77777777" w:rsidR="003128BE" w:rsidRPr="00B73596" w:rsidRDefault="003128BE" w:rsidP="00B05D3C">
      <w:pPr>
        <w:bidi/>
        <w:ind w:firstLine="567"/>
        <w:jc w:val="both"/>
        <w:rPr>
          <w:sz w:val="24"/>
          <w:szCs w:val="28"/>
          <w:lang w:bidi="fa-IR"/>
        </w:rPr>
      </w:pPr>
      <w:r w:rsidRPr="00B73596">
        <w:rPr>
          <w:rFonts w:hint="eastAsia"/>
          <w:sz w:val="24"/>
          <w:szCs w:val="28"/>
          <w:rtl/>
          <w:lang w:bidi="fa-IR"/>
        </w:rPr>
        <w:t>اثر</w:t>
      </w:r>
      <w:r w:rsidRPr="00B73596">
        <w:rPr>
          <w:sz w:val="24"/>
          <w:szCs w:val="28"/>
          <w:rtl/>
          <w:lang w:bidi="fa-IR"/>
        </w:rPr>
        <w:t xml:space="preserve"> </w:t>
      </w:r>
      <w:r w:rsidRPr="00B73596">
        <w:rPr>
          <w:rFonts w:hint="eastAsia"/>
          <w:sz w:val="24"/>
          <w:szCs w:val="28"/>
          <w:rtl/>
          <w:lang w:bidi="fa-IR"/>
        </w:rPr>
        <w:t>طول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طول‌ها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محسوس</w:t>
      </w:r>
      <w:r w:rsidRPr="00B73596">
        <w:rPr>
          <w:sz w:val="24"/>
          <w:szCs w:val="28"/>
          <w:rtl/>
          <w:lang w:bidi="fa-IR"/>
        </w:rPr>
        <w:t xml:space="preserve"> </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ست</w:t>
      </w:r>
      <w:r w:rsidRPr="00B73596">
        <w:rPr>
          <w:sz w:val="24"/>
          <w:szCs w:val="28"/>
          <w:rtl/>
          <w:lang w:bidi="fa-IR"/>
        </w:rPr>
        <w:t xml:space="preserve"> </w:t>
      </w:r>
      <w:r w:rsidRPr="00B73596">
        <w:rPr>
          <w:rFonts w:hint="eastAsia"/>
          <w:sz w:val="24"/>
          <w:szCs w:val="28"/>
          <w:rtl/>
          <w:lang w:bidi="fa-IR"/>
        </w:rPr>
        <w:t>اما</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طول‌ها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کمتر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تاث</w:t>
      </w:r>
      <w:r w:rsidRPr="00B73596">
        <w:rPr>
          <w:rFonts w:hint="cs"/>
          <w:sz w:val="24"/>
          <w:szCs w:val="28"/>
          <w:rtl/>
          <w:lang w:bidi="fa-IR"/>
        </w:rPr>
        <w:t>ی</w:t>
      </w:r>
      <w:r w:rsidRPr="00B73596">
        <w:rPr>
          <w:rFonts w:hint="eastAsia"/>
          <w:sz w:val="24"/>
          <w:szCs w:val="28"/>
          <w:rtl/>
          <w:lang w:bidi="fa-IR"/>
        </w:rPr>
        <w:t>رگذار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اصلاح</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ارتباط</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آن</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ضر</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اصلاح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طول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برا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تا</w:t>
      </w:r>
      <w:r w:rsidRPr="00B73596">
        <w:rPr>
          <w:sz w:val="24"/>
          <w:szCs w:val="28"/>
          <w:rtl/>
          <w:lang w:bidi="fa-IR"/>
        </w:rPr>
        <w:t xml:space="preserve"> 4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75/0، 4 </w:t>
      </w:r>
      <w:r w:rsidRPr="00B73596">
        <w:rPr>
          <w:rFonts w:hint="eastAsia"/>
          <w:sz w:val="24"/>
          <w:szCs w:val="28"/>
          <w:rtl/>
          <w:lang w:bidi="fa-IR"/>
        </w:rPr>
        <w:t>تا</w:t>
      </w:r>
      <w:r w:rsidRPr="00B73596">
        <w:rPr>
          <w:sz w:val="24"/>
          <w:szCs w:val="28"/>
          <w:rtl/>
          <w:lang w:bidi="fa-IR"/>
        </w:rPr>
        <w:t xml:space="preserve"> 6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85/0 </w:t>
      </w:r>
      <w:r w:rsidRPr="00B73596">
        <w:rPr>
          <w:rFonts w:hint="eastAsia"/>
          <w:sz w:val="24"/>
          <w:szCs w:val="28"/>
          <w:rtl/>
          <w:lang w:bidi="fa-IR"/>
        </w:rPr>
        <w:t>و</w:t>
      </w:r>
      <w:r w:rsidRPr="00B73596">
        <w:rPr>
          <w:sz w:val="24"/>
          <w:szCs w:val="28"/>
          <w:rtl/>
          <w:lang w:bidi="fa-IR"/>
        </w:rPr>
        <w:t xml:space="preserve"> 6 </w:t>
      </w:r>
      <w:r w:rsidRPr="00B73596">
        <w:rPr>
          <w:rFonts w:hint="eastAsia"/>
          <w:sz w:val="24"/>
          <w:szCs w:val="28"/>
          <w:rtl/>
          <w:lang w:bidi="fa-IR"/>
        </w:rPr>
        <w:t>تا</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95/0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گرفته</w:t>
      </w:r>
      <w:r w:rsidRPr="00B73596">
        <w:rPr>
          <w:sz w:val="24"/>
          <w:szCs w:val="28"/>
          <w:rtl/>
          <w:lang w:bidi="fa-IR"/>
        </w:rPr>
        <w:t xml:space="preserve"> </w:t>
      </w:r>
      <w:r w:rsidRPr="00B73596">
        <w:rPr>
          <w:rFonts w:hint="eastAsia"/>
          <w:sz w:val="24"/>
          <w:szCs w:val="28"/>
          <w:rtl/>
          <w:lang w:bidi="fa-IR"/>
        </w:rPr>
        <w:t>شد</w:t>
      </w:r>
      <w:r w:rsidRPr="00B73596">
        <w:rPr>
          <w:sz w:val="24"/>
          <w:szCs w:val="28"/>
          <w:rtl/>
          <w:lang w:bidi="fa-IR"/>
        </w:rPr>
        <w:t>.</w:t>
      </w:r>
    </w:p>
    <w:p w14:paraId="7266311B" w14:textId="77777777" w:rsidR="003128BE" w:rsidRPr="00B73596" w:rsidRDefault="003128BE" w:rsidP="00741E9E">
      <w:pPr>
        <w:tabs>
          <w:tab w:val="right" w:pos="108"/>
        </w:tabs>
        <w:bidi/>
        <w:ind w:left="108" w:firstLine="513"/>
        <w:jc w:val="both"/>
        <w:rPr>
          <w:sz w:val="28"/>
          <w:szCs w:val="28"/>
          <w:rtl/>
        </w:rPr>
      </w:pPr>
      <w:r w:rsidRPr="00B73596">
        <w:rPr>
          <w:rFonts w:hint="eastAsia"/>
          <w:sz w:val="28"/>
          <w:szCs w:val="28"/>
          <w:rtl/>
        </w:rPr>
        <w:lastRenderedPageBreak/>
        <w:t>معادل</w:t>
      </w:r>
      <w:r w:rsidRPr="00B73596">
        <w:rPr>
          <w:sz w:val="28"/>
          <w:szCs w:val="28"/>
          <w:rtl/>
        </w:rPr>
        <w:softHyphen/>
      </w:r>
      <w:r w:rsidRPr="00B73596">
        <w:rPr>
          <w:rFonts w:hint="eastAsia"/>
          <w:sz w:val="28"/>
          <w:szCs w:val="28"/>
          <w:rtl/>
        </w:rPr>
        <w:t>ساز</w:t>
      </w:r>
      <w:r w:rsidRPr="00B73596">
        <w:rPr>
          <w:rFonts w:hint="cs"/>
          <w:sz w:val="28"/>
          <w:szCs w:val="28"/>
          <w:rtl/>
        </w:rPr>
        <w:t>ی</w:t>
      </w:r>
      <w:r w:rsidRPr="00B73596">
        <w:rPr>
          <w:sz w:val="28"/>
          <w:szCs w:val="28"/>
          <w:rtl/>
        </w:rPr>
        <w:t xml:space="preserve"> اعداد </w:t>
      </w:r>
      <w:r w:rsidRPr="00980F40">
        <w:rPr>
          <w:sz w:val="24"/>
          <w:szCs w:val="24"/>
        </w:rPr>
        <w:t>SPT</w:t>
      </w:r>
      <w:r w:rsidRPr="00B73596">
        <w:rPr>
          <w:sz w:val="28"/>
          <w:szCs w:val="28"/>
          <w:rtl/>
        </w:rPr>
        <w:t xml:space="preserve"> </w:t>
      </w:r>
      <w:r w:rsidRPr="00B73596">
        <w:rPr>
          <w:rFonts w:hint="eastAsia"/>
          <w:sz w:val="28"/>
          <w:szCs w:val="28"/>
          <w:rtl/>
        </w:rPr>
        <w:t>براساس</w:t>
      </w:r>
      <w:r w:rsidRPr="00B73596">
        <w:rPr>
          <w:sz w:val="28"/>
          <w:szCs w:val="28"/>
          <w:rtl/>
        </w:rPr>
        <w:t xml:space="preserve"> </w:t>
      </w:r>
      <w:r w:rsidRPr="00B73596">
        <w:rPr>
          <w:rFonts w:hint="eastAsia"/>
          <w:sz w:val="28"/>
          <w:szCs w:val="28"/>
          <w:rtl/>
        </w:rPr>
        <w:t>برون</w:t>
      </w:r>
      <w:r w:rsidRPr="00B73596">
        <w:rPr>
          <w:sz w:val="28"/>
          <w:szCs w:val="28"/>
          <w:rtl/>
        </w:rPr>
        <w:softHyphen/>
      </w:r>
      <w:r w:rsidRPr="00B73596">
        <w:rPr>
          <w:rFonts w:hint="cs"/>
          <w:sz w:val="28"/>
          <w:szCs w:val="28"/>
          <w:rtl/>
        </w:rPr>
        <w:t>ی</w:t>
      </w:r>
      <w:r w:rsidRPr="00B73596">
        <w:rPr>
          <w:rFonts w:hint="eastAsia"/>
          <w:sz w:val="28"/>
          <w:szCs w:val="28"/>
          <w:rtl/>
        </w:rPr>
        <w:t>اب</w:t>
      </w:r>
      <w:r w:rsidRPr="00B73596">
        <w:rPr>
          <w:rFonts w:hint="cs"/>
          <w:sz w:val="28"/>
          <w:szCs w:val="28"/>
          <w:rtl/>
        </w:rPr>
        <w:t>ی</w:t>
      </w:r>
      <w:r w:rsidRPr="00B73596">
        <w:rPr>
          <w:sz w:val="28"/>
          <w:szCs w:val="28"/>
          <w:rtl/>
        </w:rPr>
        <w:t xml:space="preserve"> </w:t>
      </w:r>
      <w:r w:rsidRPr="00B73596">
        <w:rPr>
          <w:rFonts w:hint="eastAsia"/>
          <w:sz w:val="28"/>
          <w:szCs w:val="28"/>
          <w:rtl/>
        </w:rPr>
        <w:t>مقاد</w:t>
      </w:r>
      <w:r w:rsidRPr="00B73596">
        <w:rPr>
          <w:rFonts w:hint="cs"/>
          <w:sz w:val="28"/>
          <w:szCs w:val="28"/>
          <w:rtl/>
        </w:rPr>
        <w:t>ی</w:t>
      </w:r>
      <w:r w:rsidRPr="00B73596">
        <w:rPr>
          <w:rFonts w:hint="eastAsia"/>
          <w:sz w:val="28"/>
          <w:szCs w:val="28"/>
          <w:rtl/>
        </w:rPr>
        <w:t>ر</w:t>
      </w:r>
      <w:r w:rsidRPr="00B73596">
        <w:rPr>
          <w:sz w:val="28"/>
          <w:szCs w:val="28"/>
          <w:rtl/>
        </w:rPr>
        <w:t xml:space="preserve"> </w:t>
      </w:r>
      <w:r w:rsidRPr="00B73596">
        <w:rPr>
          <w:rFonts w:hint="eastAsia"/>
          <w:sz w:val="28"/>
          <w:szCs w:val="28"/>
          <w:rtl/>
        </w:rPr>
        <w:t>نفوذ</w:t>
      </w:r>
      <w:r w:rsidRPr="00B73596">
        <w:rPr>
          <w:sz w:val="28"/>
          <w:szCs w:val="28"/>
          <w:rtl/>
        </w:rPr>
        <w:t xml:space="preserve"> </w:t>
      </w:r>
      <w:r w:rsidRPr="00B73596">
        <w:rPr>
          <w:rFonts w:hint="eastAsia"/>
          <w:sz w:val="28"/>
          <w:szCs w:val="28"/>
          <w:rtl/>
        </w:rPr>
        <w:t>کمتر</w:t>
      </w:r>
      <w:r w:rsidRPr="00B73596">
        <w:rPr>
          <w:sz w:val="28"/>
          <w:szCs w:val="28"/>
          <w:rtl/>
        </w:rPr>
        <w:t xml:space="preserve"> </w:t>
      </w:r>
      <w:r w:rsidRPr="00B73596">
        <w:rPr>
          <w:rFonts w:hint="eastAsia"/>
          <w:sz w:val="28"/>
          <w:szCs w:val="28"/>
          <w:rtl/>
        </w:rPr>
        <w:t>از</w:t>
      </w:r>
      <w:r w:rsidRPr="00B73596">
        <w:rPr>
          <w:sz w:val="28"/>
          <w:szCs w:val="28"/>
          <w:rtl/>
        </w:rPr>
        <w:t xml:space="preserve"> 30 </w:t>
      </w:r>
      <w:r w:rsidRPr="00B73596">
        <w:rPr>
          <w:rFonts w:hint="eastAsia"/>
          <w:sz w:val="28"/>
          <w:szCs w:val="28"/>
          <w:rtl/>
        </w:rPr>
        <w:t>سانت</w:t>
      </w:r>
      <w:r w:rsidRPr="00B73596">
        <w:rPr>
          <w:rFonts w:hint="cs"/>
          <w:sz w:val="28"/>
          <w:szCs w:val="28"/>
          <w:rtl/>
        </w:rPr>
        <w:t>ی</w:t>
      </w:r>
      <w:r w:rsidRPr="00B73596">
        <w:rPr>
          <w:sz w:val="28"/>
          <w:szCs w:val="28"/>
          <w:rtl/>
        </w:rPr>
        <w:softHyphen/>
      </w:r>
      <w:r w:rsidRPr="00B73596">
        <w:rPr>
          <w:rFonts w:hint="eastAsia"/>
          <w:sz w:val="28"/>
          <w:szCs w:val="28"/>
          <w:rtl/>
        </w:rPr>
        <w:t>متر</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منظور</w:t>
      </w:r>
      <w:r w:rsidRPr="00B73596">
        <w:rPr>
          <w:sz w:val="28"/>
          <w:szCs w:val="28"/>
          <w:rtl/>
        </w:rPr>
        <w:t xml:space="preserve"> </w:t>
      </w:r>
      <w:r w:rsidRPr="00B73596">
        <w:rPr>
          <w:rFonts w:hint="eastAsia"/>
          <w:sz w:val="28"/>
          <w:szCs w:val="28"/>
          <w:rtl/>
        </w:rPr>
        <w:t>مقا</w:t>
      </w:r>
      <w:r w:rsidRPr="00B73596">
        <w:rPr>
          <w:rFonts w:hint="cs"/>
          <w:sz w:val="28"/>
          <w:szCs w:val="28"/>
          <w:rtl/>
        </w:rPr>
        <w:t>ی</w:t>
      </w:r>
      <w:r w:rsidRPr="00B73596">
        <w:rPr>
          <w:rFonts w:hint="eastAsia"/>
          <w:sz w:val="28"/>
          <w:szCs w:val="28"/>
          <w:rtl/>
        </w:rPr>
        <w:t>سه</w:t>
      </w:r>
      <w:r w:rsidRPr="00B73596">
        <w:rPr>
          <w:sz w:val="28"/>
          <w:szCs w:val="28"/>
          <w:rtl/>
        </w:rPr>
        <w:t xml:space="preserve"> </w:t>
      </w:r>
      <w:r w:rsidRPr="00B73596">
        <w:rPr>
          <w:rFonts w:hint="eastAsia"/>
          <w:sz w:val="28"/>
          <w:szCs w:val="28"/>
          <w:rtl/>
        </w:rPr>
        <w:t>نسب</w:t>
      </w:r>
      <w:r w:rsidRPr="00B73596">
        <w:rPr>
          <w:rFonts w:hint="cs"/>
          <w:sz w:val="28"/>
          <w:szCs w:val="28"/>
          <w:rtl/>
        </w:rPr>
        <w:t>ی</w:t>
      </w:r>
      <w:r w:rsidRPr="00B73596">
        <w:rPr>
          <w:sz w:val="28"/>
          <w:szCs w:val="28"/>
          <w:rtl/>
        </w:rPr>
        <w:t xml:space="preserve"> </w:t>
      </w:r>
      <w:r w:rsidRPr="00B73596">
        <w:rPr>
          <w:rFonts w:hint="eastAsia"/>
          <w:sz w:val="28"/>
          <w:szCs w:val="28"/>
          <w:rtl/>
        </w:rPr>
        <w:t>وضع</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یی</w:t>
      </w:r>
      <w:r w:rsidRPr="00B73596">
        <w:rPr>
          <w:sz w:val="28"/>
          <w:szCs w:val="28"/>
          <w:rtl/>
        </w:rPr>
        <w:t xml:space="preserve"> انجام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شود</w:t>
      </w:r>
      <w:r w:rsidRPr="00B73596">
        <w:rPr>
          <w:sz w:val="28"/>
          <w:szCs w:val="28"/>
          <w:rtl/>
        </w:rPr>
        <w:t xml:space="preserve"> که دارا</w:t>
      </w:r>
      <w:r w:rsidRPr="00B73596">
        <w:rPr>
          <w:rFonts w:hint="cs"/>
          <w:sz w:val="28"/>
          <w:szCs w:val="28"/>
          <w:rtl/>
        </w:rPr>
        <w:t>ی</w:t>
      </w:r>
      <w:r w:rsidRPr="00B73596">
        <w:rPr>
          <w:sz w:val="28"/>
          <w:szCs w:val="28"/>
          <w:rtl/>
        </w:rPr>
        <w:t xml:space="preserve"> تعداد ضربات </w:t>
      </w:r>
      <w:r w:rsidRPr="00980F40">
        <w:rPr>
          <w:sz w:val="24"/>
          <w:szCs w:val="24"/>
        </w:rPr>
        <w:t>N</w:t>
      </w:r>
      <w:r w:rsidRPr="00980F40">
        <w:rPr>
          <w:sz w:val="24"/>
          <w:szCs w:val="24"/>
          <w:vertAlign w:val="subscript"/>
        </w:rPr>
        <w:t>SPT</w:t>
      </w:r>
      <w:r w:rsidRPr="00980F40">
        <w:rPr>
          <w:sz w:val="24"/>
          <w:szCs w:val="24"/>
        </w:rPr>
        <w:t>&gt;50</w:t>
      </w:r>
      <w:r w:rsidRPr="00980F40">
        <w:rPr>
          <w:sz w:val="24"/>
          <w:szCs w:val="24"/>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باشند</w:t>
      </w:r>
      <w:r w:rsidRPr="00B73596">
        <w:rPr>
          <w:sz w:val="28"/>
          <w:szCs w:val="28"/>
          <w:rtl/>
        </w:rPr>
        <w:t xml:space="preserve">. </w:t>
      </w:r>
      <w:r w:rsidRPr="00B73596">
        <w:rPr>
          <w:rFonts w:hint="eastAsia"/>
          <w:sz w:val="28"/>
          <w:szCs w:val="28"/>
          <w:rtl/>
        </w:rPr>
        <w:t>قاعدتاً</w:t>
      </w:r>
      <w:r w:rsidRPr="00B73596">
        <w:rPr>
          <w:sz w:val="28"/>
          <w:szCs w:val="28"/>
          <w:rtl/>
        </w:rPr>
        <w:t xml:space="preserve"> </w:t>
      </w:r>
      <w:r w:rsidRPr="00B73596">
        <w:rPr>
          <w:rFonts w:hint="eastAsia"/>
          <w:sz w:val="28"/>
          <w:szCs w:val="28"/>
          <w:rtl/>
        </w:rPr>
        <w:t>نقاط</w:t>
      </w:r>
      <w:r w:rsidRPr="00B73596">
        <w:rPr>
          <w:rFonts w:hint="cs"/>
          <w:sz w:val="28"/>
          <w:szCs w:val="28"/>
          <w:rtl/>
        </w:rPr>
        <w:t>ی</w:t>
      </w:r>
      <w:r w:rsidRPr="00B73596">
        <w:rPr>
          <w:sz w:val="28"/>
          <w:szCs w:val="28"/>
          <w:rtl/>
        </w:rPr>
        <w:t xml:space="preserve"> </w:t>
      </w:r>
      <w:r w:rsidRPr="00B73596">
        <w:rPr>
          <w:rFonts w:hint="eastAsia"/>
          <w:sz w:val="28"/>
          <w:szCs w:val="28"/>
          <w:rtl/>
        </w:rPr>
        <w:t>که</w:t>
      </w:r>
      <w:r w:rsidRPr="00B73596">
        <w:rPr>
          <w:sz w:val="28"/>
          <w:szCs w:val="28"/>
          <w:rtl/>
        </w:rPr>
        <w:t xml:space="preserve"> </w:t>
      </w:r>
      <w:r w:rsidRPr="00B73596">
        <w:rPr>
          <w:rFonts w:hint="eastAsia"/>
          <w:sz w:val="28"/>
          <w:szCs w:val="28"/>
          <w:rtl/>
        </w:rPr>
        <w:t>با</w:t>
      </w:r>
      <w:r w:rsidRPr="00B73596">
        <w:rPr>
          <w:sz w:val="28"/>
          <w:szCs w:val="28"/>
          <w:rtl/>
        </w:rPr>
        <w:t xml:space="preserve"> </w:t>
      </w:r>
      <w:r w:rsidRPr="00B73596">
        <w:rPr>
          <w:rFonts w:hint="eastAsia"/>
          <w:sz w:val="28"/>
          <w:szCs w:val="28"/>
          <w:rtl/>
        </w:rPr>
        <w:t>نفوذ</w:t>
      </w:r>
      <w:r w:rsidRPr="00B73596">
        <w:rPr>
          <w:sz w:val="28"/>
          <w:szCs w:val="28"/>
          <w:rtl/>
        </w:rPr>
        <w:t xml:space="preserve"> </w:t>
      </w:r>
      <w:r w:rsidRPr="00B73596">
        <w:rPr>
          <w:rFonts w:hint="eastAsia"/>
          <w:sz w:val="28"/>
          <w:szCs w:val="28"/>
          <w:rtl/>
        </w:rPr>
        <w:t>کامل</w:t>
      </w:r>
      <w:r w:rsidRPr="00B73596">
        <w:rPr>
          <w:sz w:val="28"/>
          <w:szCs w:val="28"/>
          <w:rtl/>
        </w:rPr>
        <w:t xml:space="preserve"> 30 </w:t>
      </w:r>
      <w:r w:rsidRPr="00B73596">
        <w:rPr>
          <w:rFonts w:hint="eastAsia"/>
          <w:sz w:val="28"/>
          <w:szCs w:val="28"/>
          <w:rtl/>
        </w:rPr>
        <w:t>سانت</w:t>
      </w:r>
      <w:r w:rsidRPr="00B73596">
        <w:rPr>
          <w:rFonts w:hint="cs"/>
          <w:sz w:val="28"/>
          <w:szCs w:val="28"/>
          <w:rtl/>
        </w:rPr>
        <w:t>ی</w:t>
      </w:r>
      <w:r w:rsidRPr="00B73596">
        <w:rPr>
          <w:sz w:val="28"/>
          <w:szCs w:val="28"/>
          <w:rtl/>
        </w:rPr>
        <w:softHyphen/>
      </w:r>
      <w:r w:rsidRPr="00B73596">
        <w:rPr>
          <w:rFonts w:hint="eastAsia"/>
          <w:sz w:val="28"/>
          <w:szCs w:val="28"/>
          <w:rtl/>
        </w:rPr>
        <w:t>متر</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مجموع</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تعداد</w:t>
      </w:r>
      <w:r w:rsidRPr="00B73596">
        <w:rPr>
          <w:sz w:val="28"/>
          <w:szCs w:val="28"/>
          <w:rtl/>
        </w:rPr>
        <w:t xml:space="preserve"> </w:t>
      </w:r>
      <w:r w:rsidRPr="00B73596">
        <w:rPr>
          <w:rFonts w:hint="eastAsia"/>
          <w:sz w:val="28"/>
          <w:szCs w:val="28"/>
          <w:rtl/>
        </w:rPr>
        <w:t>ضربات</w:t>
      </w:r>
      <w:r w:rsidRPr="00B73596">
        <w:rPr>
          <w:sz w:val="28"/>
          <w:szCs w:val="28"/>
          <w:rtl/>
        </w:rPr>
        <w:t xml:space="preserve"> 50 </w:t>
      </w:r>
      <w:r w:rsidRPr="00B73596">
        <w:rPr>
          <w:rFonts w:hint="cs"/>
          <w:sz w:val="28"/>
          <w:szCs w:val="28"/>
          <w:rtl/>
        </w:rPr>
        <w:t>ی</w:t>
      </w:r>
      <w:r w:rsidRPr="00B73596">
        <w:rPr>
          <w:rFonts w:hint="eastAsia"/>
          <w:sz w:val="28"/>
          <w:szCs w:val="28"/>
          <w:rtl/>
        </w:rPr>
        <w:t>ا</w:t>
      </w:r>
      <w:r w:rsidRPr="00B73596">
        <w:rPr>
          <w:sz w:val="28"/>
          <w:szCs w:val="28"/>
          <w:rtl/>
        </w:rPr>
        <w:t xml:space="preserve"> </w:t>
      </w:r>
      <w:r w:rsidRPr="00B73596">
        <w:rPr>
          <w:rFonts w:hint="eastAsia"/>
          <w:sz w:val="28"/>
          <w:szCs w:val="28"/>
          <w:rtl/>
        </w:rPr>
        <w:t>ب</w:t>
      </w:r>
      <w:r w:rsidRPr="00B73596">
        <w:rPr>
          <w:rFonts w:hint="cs"/>
          <w:sz w:val="28"/>
          <w:szCs w:val="28"/>
          <w:rtl/>
        </w:rPr>
        <w:t>ی</w:t>
      </w:r>
      <w:r w:rsidRPr="00B73596">
        <w:rPr>
          <w:rFonts w:hint="eastAsia"/>
          <w:sz w:val="28"/>
          <w:szCs w:val="28"/>
          <w:rtl/>
        </w:rPr>
        <w:t>شتر</w:t>
      </w:r>
      <w:r w:rsidRPr="00B73596">
        <w:rPr>
          <w:sz w:val="28"/>
          <w:szCs w:val="28"/>
          <w:rtl/>
        </w:rPr>
        <w:t xml:space="preserve"> </w:t>
      </w:r>
      <w:r w:rsidRPr="00B73596">
        <w:rPr>
          <w:rFonts w:hint="eastAsia"/>
          <w:sz w:val="28"/>
          <w:szCs w:val="28"/>
          <w:rtl/>
        </w:rPr>
        <w:t>رس</w:t>
      </w:r>
      <w:r w:rsidRPr="00B73596">
        <w:rPr>
          <w:rFonts w:hint="cs"/>
          <w:sz w:val="28"/>
          <w:szCs w:val="28"/>
          <w:rtl/>
        </w:rPr>
        <w:t>ی</w:t>
      </w:r>
      <w:r w:rsidRPr="00B73596">
        <w:rPr>
          <w:rFonts w:hint="eastAsia"/>
          <w:sz w:val="28"/>
          <w:szCs w:val="28"/>
          <w:rtl/>
        </w:rPr>
        <w:t>ده</w:t>
      </w:r>
      <w:r w:rsidRPr="00B73596">
        <w:rPr>
          <w:sz w:val="28"/>
          <w:szCs w:val="28"/>
          <w:rtl/>
        </w:rPr>
        <w:softHyphen/>
      </w:r>
      <w:r w:rsidRPr="00B73596">
        <w:rPr>
          <w:rFonts w:hint="eastAsia"/>
          <w:sz w:val="28"/>
          <w:szCs w:val="28"/>
          <w:rtl/>
        </w:rPr>
        <w:t>اند،</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نظر</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قوام</w:t>
      </w:r>
      <w:r w:rsidRPr="00B73596">
        <w:rPr>
          <w:sz w:val="28"/>
          <w:szCs w:val="28"/>
          <w:rtl/>
        </w:rPr>
        <w:t xml:space="preserve"> </w:t>
      </w:r>
      <w:r w:rsidRPr="00B73596">
        <w:rPr>
          <w:rFonts w:hint="eastAsia"/>
          <w:sz w:val="28"/>
          <w:szCs w:val="28"/>
          <w:rtl/>
        </w:rPr>
        <w:t>با</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lang w:bidi="fa-IR"/>
        </w:rPr>
        <w:t>د</w:t>
      </w:r>
      <w:r w:rsidRPr="00B73596">
        <w:rPr>
          <w:rFonts w:hint="cs"/>
          <w:sz w:val="28"/>
          <w:szCs w:val="28"/>
          <w:rtl/>
          <w:lang w:bidi="fa-IR"/>
        </w:rPr>
        <w:t>ی</w:t>
      </w:r>
      <w:r w:rsidRPr="00B73596">
        <w:rPr>
          <w:rFonts w:hint="eastAsia"/>
          <w:sz w:val="28"/>
          <w:szCs w:val="28"/>
          <w:rtl/>
          <w:lang w:bidi="fa-IR"/>
        </w:rPr>
        <w:t>گر</w:t>
      </w:r>
      <w:r w:rsidRPr="00B73596">
        <w:rPr>
          <w:sz w:val="28"/>
          <w:szCs w:val="28"/>
          <w:rtl/>
        </w:rPr>
        <w:t xml:space="preserve"> که تعداد ضربات آنها در مرحله اول بدون نفوذ کامل به 50 ضربه رس</w:t>
      </w:r>
      <w:r w:rsidRPr="00B73596">
        <w:rPr>
          <w:rFonts w:hint="cs"/>
          <w:sz w:val="28"/>
          <w:szCs w:val="28"/>
          <w:rtl/>
        </w:rPr>
        <w:t>ی</w:t>
      </w:r>
      <w:r w:rsidRPr="00B73596">
        <w:rPr>
          <w:rFonts w:hint="eastAsia"/>
          <w:sz w:val="28"/>
          <w:szCs w:val="28"/>
          <w:rtl/>
        </w:rPr>
        <w:t>ده،</w:t>
      </w:r>
      <w:r w:rsidRPr="00B73596">
        <w:rPr>
          <w:sz w:val="28"/>
          <w:szCs w:val="28"/>
          <w:rtl/>
        </w:rPr>
        <w:t xml:space="preserve"> </w:t>
      </w:r>
      <w:r w:rsidRPr="00B73596">
        <w:rPr>
          <w:rFonts w:hint="eastAsia"/>
          <w:sz w:val="28"/>
          <w:szCs w:val="28"/>
          <w:rtl/>
        </w:rPr>
        <w:t>متفاوت</w:t>
      </w:r>
      <w:r w:rsidRPr="00B73596">
        <w:rPr>
          <w:sz w:val="28"/>
          <w:szCs w:val="28"/>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مقا</w:t>
      </w:r>
      <w:r w:rsidRPr="00B73596">
        <w:rPr>
          <w:rFonts w:hint="cs"/>
          <w:sz w:val="28"/>
          <w:szCs w:val="28"/>
          <w:rtl/>
        </w:rPr>
        <w:t>ی</w:t>
      </w:r>
      <w:r w:rsidRPr="00B73596">
        <w:rPr>
          <w:rFonts w:hint="eastAsia"/>
          <w:sz w:val="28"/>
          <w:szCs w:val="28"/>
          <w:rtl/>
        </w:rPr>
        <w:t>سه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عنوان</w:t>
      </w:r>
      <w:r w:rsidRPr="00B73596">
        <w:rPr>
          <w:sz w:val="28"/>
          <w:szCs w:val="28"/>
          <w:rtl/>
        </w:rPr>
        <w:t xml:space="preserve"> </w:t>
      </w:r>
      <w:r w:rsidRPr="00B73596">
        <w:rPr>
          <w:rFonts w:hint="cs"/>
          <w:sz w:val="28"/>
          <w:szCs w:val="28"/>
          <w:rtl/>
        </w:rPr>
        <w:t>ی</w:t>
      </w:r>
      <w:r w:rsidRPr="00B73596">
        <w:rPr>
          <w:rFonts w:hint="eastAsia"/>
          <w:sz w:val="28"/>
          <w:szCs w:val="28"/>
          <w:rtl/>
        </w:rPr>
        <w:t>ک</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مع</w:t>
      </w:r>
      <w:r w:rsidRPr="00B73596">
        <w:rPr>
          <w:rFonts w:hint="cs"/>
          <w:sz w:val="28"/>
          <w:szCs w:val="28"/>
          <w:rtl/>
        </w:rPr>
        <w:t>ی</w:t>
      </w:r>
      <w:r w:rsidRPr="00B73596">
        <w:rPr>
          <w:rFonts w:hint="eastAsia"/>
          <w:sz w:val="28"/>
          <w:szCs w:val="28"/>
          <w:rtl/>
        </w:rPr>
        <w:t>ارها</w:t>
      </w:r>
      <w:r w:rsidRPr="00B73596">
        <w:rPr>
          <w:rFonts w:hint="cs"/>
          <w:sz w:val="28"/>
          <w:szCs w:val="28"/>
          <w:rtl/>
        </w:rPr>
        <w:t>ی</w:t>
      </w:r>
      <w:r w:rsidRPr="00B73596">
        <w:rPr>
          <w:sz w:val="28"/>
          <w:szCs w:val="28"/>
          <w:rtl/>
        </w:rPr>
        <w:t xml:space="preserve"> </w:t>
      </w:r>
      <w:r w:rsidRPr="00B73596">
        <w:rPr>
          <w:rFonts w:hint="eastAsia"/>
          <w:sz w:val="28"/>
          <w:szCs w:val="28"/>
          <w:rtl/>
        </w:rPr>
        <w:t>اول</w:t>
      </w:r>
      <w:r w:rsidRPr="00B73596">
        <w:rPr>
          <w:rFonts w:hint="cs"/>
          <w:sz w:val="28"/>
          <w:szCs w:val="28"/>
          <w:rtl/>
        </w:rPr>
        <w:t>ی</w:t>
      </w:r>
      <w:r w:rsidRPr="00B73596">
        <w:rPr>
          <w:rFonts w:hint="eastAsia"/>
          <w:sz w:val="28"/>
          <w:szCs w:val="28"/>
          <w:rtl/>
        </w:rPr>
        <w:t>ه</w:t>
      </w:r>
      <w:r w:rsidRPr="00B73596">
        <w:rPr>
          <w:sz w:val="28"/>
          <w:szCs w:val="28"/>
          <w:rtl/>
        </w:rPr>
        <w:t xml:space="preserve"> در </w:t>
      </w:r>
      <w:r w:rsidRPr="00B73596">
        <w:rPr>
          <w:rFonts w:hint="eastAsia"/>
          <w:sz w:val="28"/>
          <w:szCs w:val="28"/>
          <w:rtl/>
        </w:rPr>
        <w:t>برآورد</w:t>
      </w:r>
      <w:r w:rsidRPr="00B73596">
        <w:rPr>
          <w:sz w:val="28"/>
          <w:szCs w:val="28"/>
          <w:rtl/>
        </w:rPr>
        <w:t xml:space="preserve"> </w:t>
      </w:r>
      <w:r w:rsidRPr="00B73596">
        <w:rPr>
          <w:rFonts w:hint="eastAsia"/>
          <w:sz w:val="28"/>
          <w:szCs w:val="28"/>
          <w:rtl/>
        </w:rPr>
        <w:t>پارامترها</w:t>
      </w:r>
      <w:r w:rsidRPr="00B73596">
        <w:rPr>
          <w:rFonts w:hint="cs"/>
          <w:sz w:val="28"/>
          <w:szCs w:val="28"/>
          <w:rtl/>
        </w:rPr>
        <w:t>ی</w:t>
      </w:r>
      <w:r w:rsidRPr="00B73596">
        <w:rPr>
          <w:sz w:val="28"/>
          <w:szCs w:val="28"/>
          <w:rtl/>
        </w:rPr>
        <w:t xml:space="preserve"> </w:t>
      </w:r>
      <w:r w:rsidRPr="00B73596">
        <w:rPr>
          <w:rFonts w:hint="eastAsia"/>
          <w:sz w:val="28"/>
          <w:szCs w:val="28"/>
          <w:rtl/>
        </w:rPr>
        <w:t>مکان</w:t>
      </w:r>
      <w:r w:rsidRPr="00B73596">
        <w:rPr>
          <w:rFonts w:hint="cs"/>
          <w:sz w:val="28"/>
          <w:szCs w:val="28"/>
          <w:rtl/>
        </w:rPr>
        <w:t>ی</w:t>
      </w:r>
      <w:r w:rsidRPr="00B73596">
        <w:rPr>
          <w:rFonts w:hint="eastAsia"/>
          <w:sz w:val="28"/>
          <w:szCs w:val="28"/>
          <w:rtl/>
        </w:rPr>
        <w:t>ک</w:t>
      </w:r>
      <w:r w:rsidRPr="00B73596">
        <w:rPr>
          <w:sz w:val="28"/>
          <w:szCs w:val="28"/>
          <w:rtl/>
        </w:rPr>
        <w:t xml:space="preserve"> </w:t>
      </w:r>
      <w:r w:rsidRPr="00B73596">
        <w:rPr>
          <w:rFonts w:hint="eastAsia"/>
          <w:sz w:val="28"/>
          <w:szCs w:val="28"/>
          <w:rtl/>
        </w:rPr>
        <w:t>خاک</w:t>
      </w:r>
      <w:r w:rsidRPr="00B73596">
        <w:rPr>
          <w:sz w:val="28"/>
          <w:szCs w:val="28"/>
          <w:rtl/>
        </w:rPr>
        <w:t xml:space="preserve"> </w:t>
      </w:r>
      <w:r w:rsidRPr="00B73596">
        <w:rPr>
          <w:rFonts w:hint="eastAsia"/>
          <w:sz w:val="28"/>
          <w:szCs w:val="28"/>
          <w:rtl/>
        </w:rPr>
        <w:t>استفاده</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گردد</w:t>
      </w:r>
      <w:r w:rsidRPr="00B73596">
        <w:rPr>
          <w:sz w:val="28"/>
          <w:szCs w:val="28"/>
          <w:rtl/>
        </w:rPr>
        <w:t xml:space="preserve">. </w:t>
      </w:r>
    </w:p>
    <w:p w14:paraId="5576DC3B" w14:textId="77777777" w:rsidR="00EE4622" w:rsidRDefault="003128BE" w:rsidP="00980F40">
      <w:pPr>
        <w:tabs>
          <w:tab w:val="right" w:pos="108"/>
        </w:tabs>
        <w:bidi/>
        <w:ind w:firstLine="513"/>
        <w:jc w:val="both"/>
        <w:rPr>
          <w:sz w:val="28"/>
          <w:szCs w:val="28"/>
          <w:rtl/>
        </w:rPr>
      </w:pPr>
      <w:r w:rsidRPr="00B73596">
        <w:rPr>
          <w:rFonts w:hint="eastAsia"/>
          <w:sz w:val="28"/>
          <w:szCs w:val="28"/>
          <w:rtl/>
        </w:rPr>
        <w:t>نتـــا</w:t>
      </w:r>
      <w:r w:rsidRPr="00B73596">
        <w:rPr>
          <w:rFonts w:hint="cs"/>
          <w:sz w:val="28"/>
          <w:szCs w:val="28"/>
          <w:rtl/>
        </w:rPr>
        <w:t>ی</w:t>
      </w:r>
      <w:r w:rsidRPr="00B73596">
        <w:rPr>
          <w:rFonts w:hint="eastAsia"/>
          <w:sz w:val="28"/>
          <w:szCs w:val="28"/>
          <w:rtl/>
        </w:rPr>
        <w:t>ج</w:t>
      </w:r>
      <w:r w:rsidRPr="00B73596">
        <w:rPr>
          <w:sz w:val="28"/>
          <w:szCs w:val="28"/>
          <w:rtl/>
        </w:rPr>
        <w:t xml:space="preserve"> </w:t>
      </w:r>
      <w:r w:rsidRPr="00B73596">
        <w:rPr>
          <w:rFonts w:hint="eastAsia"/>
          <w:sz w:val="28"/>
          <w:szCs w:val="28"/>
          <w:rtl/>
        </w:rPr>
        <w:t>حاصل</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اعماق</w:t>
      </w:r>
      <w:r w:rsidRPr="00B73596">
        <w:rPr>
          <w:sz w:val="28"/>
          <w:szCs w:val="28"/>
          <w:rtl/>
        </w:rPr>
        <w:t xml:space="preserve"> </w:t>
      </w:r>
      <w:r w:rsidRPr="00B73596">
        <w:rPr>
          <w:rFonts w:hint="eastAsia"/>
          <w:sz w:val="28"/>
          <w:szCs w:val="28"/>
          <w:rtl/>
        </w:rPr>
        <w:t>مختــلف</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شرح</w:t>
      </w:r>
      <w:r w:rsidRPr="00B73596">
        <w:rPr>
          <w:sz w:val="28"/>
          <w:szCs w:val="28"/>
          <w:rtl/>
        </w:rPr>
        <w:t xml:space="preserve"> </w:t>
      </w:r>
      <w:r w:rsidRPr="00B73596">
        <w:rPr>
          <w:rFonts w:hint="eastAsia"/>
          <w:sz w:val="28"/>
          <w:szCs w:val="28"/>
          <w:rtl/>
        </w:rPr>
        <w:t>گمانه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sz w:val="28"/>
          <w:szCs w:val="28"/>
          <w:rtl/>
        </w:rPr>
        <w:softHyphen/>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(پ</w:t>
      </w:r>
      <w:r w:rsidRPr="00B73596">
        <w:rPr>
          <w:rFonts w:hint="cs"/>
          <w:sz w:val="28"/>
          <w:szCs w:val="28"/>
          <w:rtl/>
        </w:rPr>
        <w:t>ی</w:t>
      </w:r>
      <w:r w:rsidRPr="00B73596">
        <w:rPr>
          <w:rFonts w:hint="eastAsia"/>
          <w:sz w:val="28"/>
          <w:szCs w:val="28"/>
          <w:rtl/>
        </w:rPr>
        <w:t>وست</w:t>
      </w:r>
      <w:r w:rsidRPr="00B73596">
        <w:rPr>
          <w:sz w:val="28"/>
          <w:szCs w:val="28"/>
          <w:rtl/>
        </w:rPr>
        <w:t xml:space="preserve"> 2) آورده شده </w:t>
      </w:r>
      <w:r w:rsidRPr="00B73596">
        <w:rPr>
          <w:rFonts w:hint="eastAsia"/>
          <w:sz w:val="28"/>
          <w:szCs w:val="28"/>
          <w:rtl/>
        </w:rPr>
        <w:t>است</w:t>
      </w:r>
      <w:r w:rsidRPr="00B73596">
        <w:rPr>
          <w:sz w:val="28"/>
          <w:szCs w:val="28"/>
          <w:rtl/>
        </w:rPr>
        <w:t xml:space="preserve">. </w:t>
      </w:r>
      <w:r w:rsidRPr="00B73596">
        <w:rPr>
          <w:rFonts w:hint="eastAsia"/>
          <w:sz w:val="28"/>
          <w:szCs w:val="28"/>
          <w:rtl/>
        </w:rPr>
        <w:t>شکل</w:t>
      </w:r>
      <w:r w:rsidRPr="00B73596">
        <w:rPr>
          <w:sz w:val="28"/>
          <w:szCs w:val="28"/>
          <w:rtl/>
        </w:rPr>
        <w:t xml:space="preserve"> 3-</w:t>
      </w:r>
      <w:r w:rsidR="00067603" w:rsidRPr="00B73596">
        <w:rPr>
          <w:sz w:val="28"/>
          <w:szCs w:val="28"/>
          <w:rtl/>
        </w:rPr>
        <w:t xml:space="preserve">4 </w:t>
      </w:r>
      <w:r w:rsidRPr="00B73596">
        <w:rPr>
          <w:rFonts w:hint="eastAsia"/>
          <w:sz w:val="28"/>
          <w:szCs w:val="28"/>
          <w:rtl/>
        </w:rPr>
        <w:t>نما</w:t>
      </w:r>
      <w:r w:rsidRPr="00B73596">
        <w:rPr>
          <w:rFonts w:hint="cs"/>
          <w:sz w:val="28"/>
          <w:szCs w:val="28"/>
          <w:rtl/>
        </w:rPr>
        <w:t>ی</w:t>
      </w:r>
      <w:r w:rsidRPr="00B73596">
        <w:rPr>
          <w:rFonts w:hint="eastAsia"/>
          <w:sz w:val="28"/>
          <w:szCs w:val="28"/>
          <w:rtl/>
        </w:rPr>
        <w:t>ش</w:t>
      </w:r>
      <w:r w:rsidRPr="00B73596">
        <w:rPr>
          <w:sz w:val="28"/>
          <w:szCs w:val="28"/>
          <w:rtl/>
        </w:rPr>
        <w:t xml:space="preserve"> دهنده نمودار تغ</w:t>
      </w:r>
      <w:r w:rsidRPr="00B73596">
        <w:rPr>
          <w:rFonts w:hint="cs"/>
          <w:sz w:val="28"/>
          <w:szCs w:val="28"/>
          <w:rtl/>
        </w:rPr>
        <w:t>یی</w:t>
      </w:r>
      <w:r w:rsidRPr="00B73596">
        <w:rPr>
          <w:rFonts w:hint="eastAsia"/>
          <w:sz w:val="28"/>
          <w:szCs w:val="28"/>
          <w:rtl/>
        </w:rPr>
        <w:t>رات</w:t>
      </w:r>
      <w:r w:rsidRPr="00B73596">
        <w:rPr>
          <w:sz w:val="28"/>
          <w:szCs w:val="28"/>
          <w:rtl/>
        </w:rPr>
        <w:t xml:space="preserve"> نتا</w:t>
      </w:r>
      <w:r w:rsidRPr="00B73596">
        <w:rPr>
          <w:rFonts w:hint="cs"/>
          <w:sz w:val="28"/>
          <w:szCs w:val="28"/>
          <w:rtl/>
        </w:rPr>
        <w:t>ی</w:t>
      </w:r>
      <w:r w:rsidRPr="00B73596">
        <w:rPr>
          <w:rFonts w:hint="eastAsia"/>
          <w:sz w:val="28"/>
          <w:szCs w:val="28"/>
          <w:rtl/>
        </w:rPr>
        <w:t>ج</w:t>
      </w:r>
      <w:r w:rsidRPr="00B73596">
        <w:rPr>
          <w:sz w:val="28"/>
          <w:szCs w:val="28"/>
          <w:rtl/>
        </w:rPr>
        <w:t xml:space="preserve"> 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t>SPT</w:t>
      </w:r>
      <w:r w:rsidRPr="00B73596">
        <w:rPr>
          <w:sz w:val="28"/>
          <w:szCs w:val="28"/>
          <w:rtl/>
        </w:rPr>
        <w:t xml:space="preserve"> </w:t>
      </w:r>
      <w:r w:rsidRPr="00B73596">
        <w:rPr>
          <w:rFonts w:hint="eastAsia"/>
          <w:sz w:val="28"/>
          <w:szCs w:val="28"/>
          <w:rtl/>
        </w:rPr>
        <w:t>اصلاح</w:t>
      </w:r>
      <w:r w:rsidRPr="00B73596">
        <w:rPr>
          <w:sz w:val="28"/>
          <w:szCs w:val="28"/>
          <w:rtl/>
        </w:rPr>
        <w:t xml:space="preserve"> نشده </w:t>
      </w:r>
      <w:r w:rsidRPr="00B73596">
        <w:t>(</w:t>
      </w:r>
      <w:r w:rsidRPr="00B73596">
        <w:rPr>
          <w:sz w:val="24"/>
        </w:rPr>
        <w:t>N</w:t>
      </w:r>
      <w:r w:rsidRPr="00B73596">
        <w:rPr>
          <w:sz w:val="24"/>
          <w:vertAlign w:val="subscript"/>
        </w:rPr>
        <w:t>SPT</w:t>
      </w:r>
      <w:r w:rsidRPr="00B73596">
        <w:t>)</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tl/>
        </w:rPr>
        <w:t>زان</w:t>
      </w:r>
      <w:r w:rsidRPr="00B73596">
        <w:rPr>
          <w:sz w:val="28"/>
          <w:szCs w:val="28"/>
          <w:rtl/>
        </w:rPr>
        <w:t xml:space="preserve"> </w:t>
      </w:r>
      <w:r w:rsidRPr="00B73596">
        <w:rPr>
          <w:rFonts w:hint="eastAsia"/>
          <w:sz w:val="28"/>
          <w:szCs w:val="28"/>
          <w:rtl/>
        </w:rPr>
        <w:t>نفوذ</w:t>
      </w:r>
      <w:r w:rsidRPr="00B73596">
        <w:rPr>
          <w:sz w:val="28"/>
          <w:szCs w:val="28"/>
          <w:rtl/>
        </w:rPr>
        <w:t xml:space="preserve"> متناظر نسبت به عمق به تفک</w:t>
      </w:r>
      <w:r w:rsidRPr="00B73596">
        <w:rPr>
          <w:rFonts w:hint="cs"/>
          <w:sz w:val="28"/>
          <w:szCs w:val="28"/>
          <w:rtl/>
        </w:rPr>
        <w:t>ی</w:t>
      </w:r>
      <w:r w:rsidRPr="00B73596">
        <w:rPr>
          <w:rFonts w:hint="eastAsia"/>
          <w:sz w:val="28"/>
          <w:szCs w:val="28"/>
          <w:rtl/>
        </w:rPr>
        <w:t>ک</w:t>
      </w:r>
      <w:r w:rsidRPr="00B73596">
        <w:rPr>
          <w:sz w:val="28"/>
          <w:szCs w:val="28"/>
          <w:rtl/>
        </w:rPr>
        <w:t xml:space="preserve"> گمانه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است. در گمانه</w:t>
      </w:r>
      <w:r w:rsidR="00736312" w:rsidRPr="00B73596">
        <w:rPr>
          <w:rFonts w:hint="eastAsia"/>
          <w:sz w:val="28"/>
          <w:szCs w:val="28"/>
        </w:rPr>
        <w:t>‌</w:t>
      </w:r>
      <w:r w:rsidR="00736312" w:rsidRPr="00B73596">
        <w:rPr>
          <w:rFonts w:hint="eastAsia"/>
          <w:sz w:val="28"/>
          <w:szCs w:val="28"/>
          <w:rtl/>
        </w:rPr>
        <w:t>ها</w:t>
      </w:r>
      <w:r w:rsidR="00736312" w:rsidRPr="00B73596">
        <w:rPr>
          <w:rFonts w:hint="cs"/>
          <w:sz w:val="28"/>
          <w:szCs w:val="28"/>
          <w:rtl/>
        </w:rPr>
        <w:t>ی</w:t>
      </w:r>
      <w:r w:rsidRPr="00B73596">
        <w:rPr>
          <w:sz w:val="28"/>
          <w:szCs w:val="28"/>
          <w:rtl/>
        </w:rPr>
        <w:t xml:space="preserve"> 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sz w:val="24"/>
        </w:rPr>
        <w:t>BH-FL-</w:t>
      </w:r>
      <w:r w:rsidR="00736312" w:rsidRPr="00B73596">
        <w:rPr>
          <w:sz w:val="24"/>
        </w:rPr>
        <w:t>8</w:t>
      </w:r>
      <w:r w:rsidR="00736312" w:rsidRPr="00B73596">
        <w:rPr>
          <w:sz w:val="28"/>
          <w:szCs w:val="28"/>
          <w:rtl/>
        </w:rPr>
        <w:t xml:space="preserve"> و </w:t>
      </w:r>
      <w:r w:rsidR="00736312" w:rsidRPr="00B73596">
        <w:rPr>
          <w:sz w:val="24"/>
        </w:rPr>
        <w:t>BH-FL-9</w:t>
      </w:r>
      <w:r w:rsidRPr="00B73596">
        <w:rPr>
          <w:sz w:val="28"/>
          <w:szCs w:val="28"/>
          <w:rtl/>
        </w:rPr>
        <w:t xml:space="preserve"> </w:t>
      </w:r>
      <w:r w:rsidR="00736312" w:rsidRPr="00B73596">
        <w:rPr>
          <w:rFonts w:hint="eastAsia"/>
          <w:sz w:val="28"/>
          <w:szCs w:val="28"/>
          <w:rtl/>
        </w:rPr>
        <w:t>بعد</w:t>
      </w:r>
      <w:r w:rsidR="00736312" w:rsidRPr="00B73596">
        <w:rPr>
          <w:sz w:val="28"/>
          <w:szCs w:val="28"/>
          <w:rtl/>
        </w:rPr>
        <w:t xml:space="preserve"> </w:t>
      </w:r>
      <w:r w:rsidR="00736312" w:rsidRPr="00B73596">
        <w:rPr>
          <w:rFonts w:hint="eastAsia"/>
          <w:sz w:val="28"/>
          <w:szCs w:val="28"/>
          <w:rtl/>
        </w:rPr>
        <w:t>از</w:t>
      </w:r>
      <w:r w:rsidR="00736312" w:rsidRPr="00B73596">
        <w:rPr>
          <w:sz w:val="28"/>
          <w:szCs w:val="28"/>
          <w:rtl/>
        </w:rPr>
        <w:t xml:space="preserve"> </w:t>
      </w:r>
      <w:r w:rsidR="00736312" w:rsidRPr="00B73596">
        <w:rPr>
          <w:rFonts w:hint="eastAsia"/>
          <w:sz w:val="28"/>
          <w:szCs w:val="28"/>
          <w:rtl/>
        </w:rPr>
        <w:t>عبور</w:t>
      </w:r>
      <w:r w:rsidR="00736312" w:rsidRPr="00B73596">
        <w:rPr>
          <w:sz w:val="28"/>
          <w:szCs w:val="28"/>
          <w:rtl/>
        </w:rPr>
        <w:t xml:space="preserve"> </w:t>
      </w:r>
      <w:r w:rsidR="00736312" w:rsidRPr="00B73596">
        <w:rPr>
          <w:rFonts w:hint="eastAsia"/>
          <w:sz w:val="28"/>
          <w:szCs w:val="28"/>
          <w:rtl/>
        </w:rPr>
        <w:t>از</w:t>
      </w:r>
      <w:r w:rsidR="00736312" w:rsidRPr="00B73596">
        <w:rPr>
          <w:sz w:val="28"/>
          <w:szCs w:val="28"/>
          <w:rtl/>
        </w:rPr>
        <w:t xml:space="preserve"> </w:t>
      </w:r>
      <w:r w:rsidR="00736312" w:rsidRPr="00B73596">
        <w:rPr>
          <w:rFonts w:hint="eastAsia"/>
          <w:sz w:val="28"/>
          <w:szCs w:val="28"/>
          <w:rtl/>
        </w:rPr>
        <w:t>خاک</w:t>
      </w:r>
      <w:r w:rsidR="00736312" w:rsidRPr="00B73596">
        <w:rPr>
          <w:sz w:val="28"/>
          <w:szCs w:val="28"/>
          <w:rtl/>
        </w:rPr>
        <w:t xml:space="preserve"> </w:t>
      </w:r>
      <w:r w:rsidR="00736312" w:rsidRPr="00B73596">
        <w:rPr>
          <w:rFonts w:hint="eastAsia"/>
          <w:sz w:val="28"/>
          <w:szCs w:val="28"/>
          <w:rtl/>
        </w:rPr>
        <w:t>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ر</w:t>
      </w:r>
      <w:r w:rsidRPr="00B73596">
        <w:rPr>
          <w:rFonts w:hint="cs"/>
          <w:sz w:val="28"/>
          <w:szCs w:val="28"/>
          <w:rtl/>
        </w:rPr>
        <w:t>ی</w:t>
      </w:r>
      <w:r w:rsidRPr="00B73596">
        <w:rPr>
          <w:rFonts w:hint="eastAsia"/>
          <w:sz w:val="28"/>
          <w:szCs w:val="28"/>
          <w:rtl/>
        </w:rPr>
        <w:t>زدانه</w:t>
      </w:r>
      <w:r w:rsidRPr="00B73596">
        <w:rPr>
          <w:sz w:val="28"/>
          <w:szCs w:val="28"/>
          <w:rtl/>
        </w:rPr>
        <w:t xml:space="preserve"> </w:t>
      </w:r>
      <w:r w:rsidRPr="00B73596">
        <w:rPr>
          <w:rFonts w:hint="eastAsia"/>
          <w:sz w:val="28"/>
          <w:szCs w:val="28"/>
          <w:rtl/>
          <w:lang w:bidi="fa-IR"/>
        </w:rPr>
        <w:t>تا</w:t>
      </w:r>
      <w:r w:rsidRPr="00B73596">
        <w:rPr>
          <w:sz w:val="28"/>
          <w:szCs w:val="28"/>
          <w:rtl/>
          <w:lang w:bidi="fa-IR"/>
        </w:rPr>
        <w:t xml:space="preserve"> عمق </w:t>
      </w:r>
      <w:r w:rsidR="00736312" w:rsidRPr="00B73596">
        <w:rPr>
          <w:sz w:val="28"/>
          <w:szCs w:val="28"/>
          <w:rtl/>
          <w:lang w:bidi="fa-IR"/>
        </w:rPr>
        <w:t>3</w:t>
      </w:r>
      <w:r w:rsidRPr="00B73596">
        <w:rPr>
          <w:sz w:val="28"/>
          <w:szCs w:val="28"/>
          <w:rtl/>
          <w:lang w:bidi="fa-IR"/>
        </w:rPr>
        <w:t xml:space="preserve"> متر</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rPr>
        <w:t>به</w:t>
      </w:r>
      <w:r w:rsidRPr="00B73596">
        <w:rPr>
          <w:sz w:val="28"/>
          <w:szCs w:val="28"/>
          <w:rtl/>
        </w:rPr>
        <w:t xml:space="preserve"> طور غالب در محدوده سخت </w:t>
      </w:r>
      <w:r w:rsidRPr="00B73596">
        <w:t>(</w:t>
      </w:r>
      <w:r w:rsidRPr="00B73596">
        <w:rPr>
          <w:sz w:val="24"/>
        </w:rPr>
        <w:t>Hard</w:t>
      </w:r>
      <w:r w:rsidRPr="00B73596">
        <w:t>)</w:t>
      </w:r>
      <w:r w:rsidRPr="00B73596">
        <w:rPr>
          <w:sz w:val="28"/>
          <w:szCs w:val="28"/>
          <w:rtl/>
        </w:rPr>
        <w:t xml:space="preserve"> </w:t>
      </w:r>
      <w:r w:rsidRPr="00B73596">
        <w:rPr>
          <w:rFonts w:hint="eastAsia"/>
          <w:sz w:val="28"/>
          <w:szCs w:val="28"/>
          <w:rtl/>
        </w:rPr>
        <w:t>قرار</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گ</w:t>
      </w:r>
      <w:r w:rsidRPr="00B73596">
        <w:rPr>
          <w:rFonts w:hint="cs"/>
          <w:sz w:val="28"/>
          <w:szCs w:val="28"/>
          <w:rtl/>
        </w:rPr>
        <w:t>ی</w:t>
      </w:r>
      <w:r w:rsidRPr="00B73596">
        <w:rPr>
          <w:rFonts w:hint="eastAsia"/>
          <w:sz w:val="28"/>
          <w:szCs w:val="28"/>
          <w:rtl/>
        </w:rPr>
        <w:t>رند</w:t>
      </w:r>
      <w:r w:rsidRPr="00B73596">
        <w:rPr>
          <w:sz w:val="28"/>
          <w:szCs w:val="28"/>
          <w:rtl/>
        </w:rPr>
        <w:t>.</w:t>
      </w:r>
      <w:r w:rsidR="00736312" w:rsidRPr="00B73596">
        <w:rPr>
          <w:sz w:val="28"/>
          <w:szCs w:val="28"/>
          <w:rtl/>
        </w:rPr>
        <w:t xml:space="preserve"> گمانه</w:t>
      </w:r>
      <w:r w:rsidR="00736312" w:rsidRPr="00B73596">
        <w:rPr>
          <w:rFonts w:hint="eastAsia"/>
          <w:sz w:val="28"/>
          <w:szCs w:val="28"/>
        </w:rPr>
        <w:t>‌</w:t>
      </w:r>
      <w:r w:rsidR="00736312" w:rsidRPr="00B73596">
        <w:rPr>
          <w:rFonts w:hint="cs"/>
          <w:sz w:val="28"/>
          <w:szCs w:val="28"/>
          <w:rtl/>
        </w:rPr>
        <w:t>ی</w:t>
      </w:r>
      <w:r w:rsidR="00736312" w:rsidRPr="00B73596">
        <w:rPr>
          <w:sz w:val="28"/>
          <w:szCs w:val="28"/>
          <w:rtl/>
        </w:rPr>
        <w:t xml:space="preserve"> ماش</w:t>
      </w:r>
      <w:r w:rsidR="00736312" w:rsidRPr="00B73596">
        <w:rPr>
          <w:rFonts w:hint="cs"/>
          <w:sz w:val="28"/>
          <w:szCs w:val="28"/>
          <w:rtl/>
        </w:rPr>
        <w:t>ی</w:t>
      </w:r>
      <w:r w:rsidR="00736312" w:rsidRPr="00B73596">
        <w:rPr>
          <w:rFonts w:hint="eastAsia"/>
          <w:sz w:val="28"/>
          <w:szCs w:val="28"/>
          <w:rtl/>
        </w:rPr>
        <w:t>ن</w:t>
      </w:r>
      <w:r w:rsidR="00736312" w:rsidRPr="00B73596">
        <w:rPr>
          <w:rFonts w:hint="cs"/>
          <w:sz w:val="28"/>
          <w:szCs w:val="28"/>
          <w:rtl/>
        </w:rPr>
        <w:t>ی</w:t>
      </w:r>
      <w:r w:rsidR="00736312" w:rsidRPr="00B73596">
        <w:rPr>
          <w:sz w:val="28"/>
          <w:szCs w:val="28"/>
          <w:rtl/>
        </w:rPr>
        <w:t xml:space="preserve"> </w:t>
      </w:r>
      <w:r w:rsidR="00736312" w:rsidRPr="00B73596">
        <w:rPr>
          <w:sz w:val="24"/>
        </w:rPr>
        <w:t>BH-FL-10</w:t>
      </w:r>
      <w:r w:rsidR="00736312" w:rsidRPr="00B73596">
        <w:rPr>
          <w:sz w:val="28"/>
          <w:szCs w:val="28"/>
          <w:rtl/>
        </w:rPr>
        <w:t xml:space="preserve"> بعد از گذر از خاک 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لا</w:t>
      </w:r>
      <w:r w:rsidR="00736312" w:rsidRPr="00B73596">
        <w:rPr>
          <w:rFonts w:hint="cs"/>
          <w:sz w:val="28"/>
          <w:szCs w:val="28"/>
          <w:rtl/>
        </w:rPr>
        <w:t>ی</w:t>
      </w:r>
      <w:r w:rsidR="00736312" w:rsidRPr="00B73596">
        <w:rPr>
          <w:rFonts w:hint="eastAsia"/>
          <w:sz w:val="28"/>
          <w:szCs w:val="28"/>
          <w:rtl/>
        </w:rPr>
        <w:t>ه</w:t>
      </w:r>
      <w:r w:rsidR="00736312" w:rsidRPr="00B73596">
        <w:rPr>
          <w:sz w:val="28"/>
          <w:szCs w:val="28"/>
          <w:rtl/>
        </w:rPr>
        <w:softHyphen/>
      </w:r>
      <w:r w:rsidR="00736312" w:rsidRPr="00B73596">
        <w:rPr>
          <w:rFonts w:hint="eastAsia"/>
          <w:sz w:val="28"/>
          <w:szCs w:val="28"/>
          <w:rtl/>
        </w:rPr>
        <w:t>ها</w:t>
      </w:r>
      <w:r w:rsidR="00736312" w:rsidRPr="00B73596">
        <w:rPr>
          <w:rFonts w:hint="cs"/>
          <w:sz w:val="28"/>
          <w:szCs w:val="28"/>
          <w:rtl/>
        </w:rPr>
        <w:t>ی</w:t>
      </w:r>
      <w:r w:rsidR="00736312" w:rsidRPr="00B73596">
        <w:rPr>
          <w:sz w:val="28"/>
          <w:szCs w:val="28"/>
          <w:rtl/>
        </w:rPr>
        <w:t xml:space="preserve"> ر</w:t>
      </w:r>
      <w:r w:rsidR="00736312" w:rsidRPr="00B73596">
        <w:rPr>
          <w:rFonts w:hint="cs"/>
          <w:sz w:val="28"/>
          <w:szCs w:val="28"/>
          <w:rtl/>
        </w:rPr>
        <w:t>ی</w:t>
      </w:r>
      <w:r w:rsidR="00736312" w:rsidRPr="00B73596">
        <w:rPr>
          <w:rFonts w:hint="eastAsia"/>
          <w:sz w:val="28"/>
          <w:szCs w:val="28"/>
          <w:rtl/>
        </w:rPr>
        <w:t>زدانه</w:t>
      </w:r>
      <w:r w:rsidR="00736312" w:rsidRPr="00B73596">
        <w:rPr>
          <w:sz w:val="28"/>
          <w:szCs w:val="28"/>
          <w:rtl/>
        </w:rPr>
        <w:t xml:space="preserve"> </w:t>
      </w:r>
      <w:r w:rsidR="00736312" w:rsidRPr="00B73596">
        <w:rPr>
          <w:rFonts w:hint="eastAsia"/>
          <w:sz w:val="28"/>
          <w:szCs w:val="28"/>
          <w:rtl/>
          <w:lang w:bidi="fa-IR"/>
        </w:rPr>
        <w:t>تا</w:t>
      </w:r>
      <w:r w:rsidR="00736312" w:rsidRPr="00B73596">
        <w:rPr>
          <w:sz w:val="28"/>
          <w:szCs w:val="28"/>
          <w:rtl/>
          <w:lang w:bidi="fa-IR"/>
        </w:rPr>
        <w:t xml:space="preserve"> عمق 5/1 متر</w:t>
      </w:r>
      <w:r w:rsidR="00736312" w:rsidRPr="00B73596">
        <w:rPr>
          <w:rFonts w:hint="cs"/>
          <w:sz w:val="28"/>
          <w:szCs w:val="28"/>
          <w:rtl/>
          <w:lang w:bidi="fa-IR"/>
        </w:rPr>
        <w:t>ی</w:t>
      </w:r>
      <w:r w:rsidR="00736312" w:rsidRPr="00B73596">
        <w:rPr>
          <w:sz w:val="28"/>
          <w:szCs w:val="28"/>
          <w:rtl/>
          <w:lang w:bidi="fa-IR"/>
        </w:rPr>
        <w:t xml:space="preserve"> </w:t>
      </w:r>
      <w:r w:rsidR="00736312" w:rsidRPr="00B73596">
        <w:rPr>
          <w:rFonts w:hint="eastAsia"/>
          <w:sz w:val="28"/>
          <w:szCs w:val="28"/>
          <w:rtl/>
        </w:rPr>
        <w:t>در</w:t>
      </w:r>
      <w:r w:rsidR="00736312" w:rsidRPr="00B73596">
        <w:rPr>
          <w:sz w:val="28"/>
          <w:szCs w:val="28"/>
          <w:rtl/>
        </w:rPr>
        <w:t xml:space="preserve"> محدوده سخت </w:t>
      </w:r>
      <w:r w:rsidR="00736312" w:rsidRPr="00B73596">
        <w:t>(</w:t>
      </w:r>
      <w:r w:rsidR="00736312" w:rsidRPr="00B73596">
        <w:rPr>
          <w:sz w:val="24"/>
        </w:rPr>
        <w:t>Hard</w:t>
      </w:r>
      <w:r w:rsidR="00736312" w:rsidRPr="00B73596">
        <w:t>)</w:t>
      </w:r>
      <w:r w:rsidR="00736312" w:rsidRPr="00B73596">
        <w:rPr>
          <w:sz w:val="28"/>
          <w:szCs w:val="28"/>
          <w:rtl/>
        </w:rPr>
        <w:t xml:space="preserve"> </w:t>
      </w:r>
      <w:r w:rsidR="00736312" w:rsidRPr="00B73596">
        <w:rPr>
          <w:rFonts w:hint="eastAsia"/>
          <w:sz w:val="28"/>
          <w:szCs w:val="28"/>
          <w:rtl/>
        </w:rPr>
        <w:t>قرار</w:t>
      </w:r>
      <w:r w:rsidR="00736312" w:rsidRPr="00B73596">
        <w:rPr>
          <w:sz w:val="28"/>
          <w:szCs w:val="28"/>
          <w:rtl/>
        </w:rPr>
        <w:t xml:space="preserve"> </w:t>
      </w:r>
      <w:r w:rsidR="00736312" w:rsidRPr="00B73596">
        <w:rPr>
          <w:rFonts w:hint="eastAsia"/>
          <w:sz w:val="28"/>
          <w:szCs w:val="28"/>
          <w:rtl/>
        </w:rPr>
        <w:t>م</w:t>
      </w:r>
      <w:r w:rsidR="00736312" w:rsidRPr="00B73596">
        <w:rPr>
          <w:rFonts w:hint="cs"/>
          <w:sz w:val="28"/>
          <w:szCs w:val="28"/>
          <w:rtl/>
        </w:rPr>
        <w:t>ی</w:t>
      </w:r>
      <w:r w:rsidR="00736312" w:rsidRPr="00B73596">
        <w:rPr>
          <w:sz w:val="28"/>
          <w:szCs w:val="28"/>
          <w:rtl/>
        </w:rPr>
        <w:softHyphen/>
      </w:r>
      <w:r w:rsidR="00736312" w:rsidRPr="00B73596">
        <w:rPr>
          <w:rFonts w:hint="eastAsia"/>
          <w:sz w:val="28"/>
          <w:szCs w:val="28"/>
          <w:rtl/>
        </w:rPr>
        <w:t>گ</w:t>
      </w:r>
      <w:r w:rsidR="00736312" w:rsidRPr="00B73596">
        <w:rPr>
          <w:rFonts w:hint="cs"/>
          <w:sz w:val="28"/>
          <w:szCs w:val="28"/>
          <w:rtl/>
        </w:rPr>
        <w:t>ی</w:t>
      </w:r>
      <w:r w:rsidR="00736312" w:rsidRPr="00B73596">
        <w:rPr>
          <w:rFonts w:hint="eastAsia"/>
          <w:sz w:val="28"/>
          <w:szCs w:val="28"/>
          <w:rtl/>
        </w:rPr>
        <w:t>رد</w:t>
      </w:r>
      <w:r w:rsidR="00736312" w:rsidRPr="00B73596">
        <w:rPr>
          <w:sz w:val="28"/>
          <w:szCs w:val="28"/>
          <w:rtl/>
        </w:rPr>
        <w:t>.</w:t>
      </w:r>
      <w:r w:rsidRPr="00B73596">
        <w:rPr>
          <w:sz w:val="28"/>
          <w:szCs w:val="28"/>
          <w:rtl/>
        </w:rPr>
        <w:t xml:space="preserve"> </w:t>
      </w:r>
      <w:r w:rsidR="00736312" w:rsidRPr="00B73596">
        <w:rPr>
          <w:rFonts w:hint="eastAsia"/>
          <w:sz w:val="28"/>
          <w:szCs w:val="28"/>
          <w:rtl/>
        </w:rPr>
        <w:t>در</w:t>
      </w:r>
      <w:r w:rsidR="00736312" w:rsidRPr="00B73596">
        <w:rPr>
          <w:sz w:val="28"/>
          <w:szCs w:val="28"/>
          <w:rtl/>
        </w:rPr>
        <w:t xml:space="preserve"> نها</w:t>
      </w:r>
      <w:r w:rsidR="00736312" w:rsidRPr="00B73596">
        <w:rPr>
          <w:rFonts w:hint="cs"/>
          <w:sz w:val="28"/>
          <w:szCs w:val="28"/>
          <w:rtl/>
        </w:rPr>
        <w:t>ی</w:t>
      </w:r>
      <w:r w:rsidR="00736312" w:rsidRPr="00B73596">
        <w:rPr>
          <w:rFonts w:hint="eastAsia"/>
          <w:sz w:val="28"/>
          <w:szCs w:val="28"/>
          <w:rtl/>
        </w:rPr>
        <w:t>ت</w:t>
      </w:r>
      <w:r w:rsidR="00736312" w:rsidRPr="00B73596">
        <w:rPr>
          <w:sz w:val="28"/>
          <w:szCs w:val="28"/>
          <w:rtl/>
        </w:rPr>
        <w:t xml:space="preserve"> گمانه ماش</w:t>
      </w:r>
      <w:r w:rsidR="00736312" w:rsidRPr="00B73596">
        <w:rPr>
          <w:rFonts w:hint="cs"/>
          <w:sz w:val="28"/>
          <w:szCs w:val="28"/>
          <w:rtl/>
        </w:rPr>
        <w:t>ی</w:t>
      </w:r>
      <w:r w:rsidR="00736312" w:rsidRPr="00B73596">
        <w:rPr>
          <w:rFonts w:hint="eastAsia"/>
          <w:sz w:val="28"/>
          <w:szCs w:val="28"/>
          <w:rtl/>
        </w:rPr>
        <w:t>ن</w:t>
      </w:r>
      <w:r w:rsidR="00736312" w:rsidRPr="00B73596">
        <w:rPr>
          <w:rFonts w:hint="cs"/>
          <w:sz w:val="28"/>
          <w:szCs w:val="28"/>
          <w:rtl/>
        </w:rPr>
        <w:t>ی</w:t>
      </w:r>
      <w:r w:rsidR="00736312" w:rsidRPr="00B73596">
        <w:rPr>
          <w:sz w:val="28"/>
          <w:szCs w:val="28"/>
          <w:rtl/>
        </w:rPr>
        <w:t xml:space="preserve"> </w:t>
      </w:r>
      <w:r w:rsidR="00736312" w:rsidRPr="00B73596">
        <w:rPr>
          <w:sz w:val="24"/>
        </w:rPr>
        <w:t>BH-WH-6</w:t>
      </w:r>
      <w:r w:rsidR="00736312" w:rsidRPr="00B73596">
        <w:rPr>
          <w:sz w:val="28"/>
          <w:szCs w:val="28"/>
          <w:rtl/>
        </w:rPr>
        <w:t xml:space="preserve"> بعد از عبور از خاک 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لا</w:t>
      </w:r>
      <w:r w:rsidR="00736312" w:rsidRPr="00B73596">
        <w:rPr>
          <w:rFonts w:hint="cs"/>
          <w:sz w:val="28"/>
          <w:szCs w:val="28"/>
          <w:rtl/>
        </w:rPr>
        <w:t>ی</w:t>
      </w:r>
      <w:r w:rsidR="00736312" w:rsidRPr="00B73596">
        <w:rPr>
          <w:rFonts w:hint="eastAsia"/>
          <w:sz w:val="28"/>
          <w:szCs w:val="28"/>
          <w:rtl/>
        </w:rPr>
        <w:t>ه</w:t>
      </w:r>
      <w:r w:rsidR="00736312" w:rsidRPr="00B73596">
        <w:rPr>
          <w:sz w:val="28"/>
          <w:szCs w:val="28"/>
          <w:rtl/>
        </w:rPr>
        <w:softHyphen/>
      </w:r>
      <w:r w:rsidR="00736312" w:rsidRPr="00B73596">
        <w:rPr>
          <w:rFonts w:hint="eastAsia"/>
          <w:sz w:val="28"/>
          <w:szCs w:val="28"/>
          <w:rtl/>
        </w:rPr>
        <w:t>ها</w:t>
      </w:r>
      <w:r w:rsidR="00736312" w:rsidRPr="00B73596">
        <w:rPr>
          <w:rFonts w:hint="cs"/>
          <w:sz w:val="28"/>
          <w:szCs w:val="28"/>
          <w:rtl/>
        </w:rPr>
        <w:t>ی</w:t>
      </w:r>
      <w:r w:rsidR="00736312" w:rsidRPr="00B73596">
        <w:rPr>
          <w:sz w:val="28"/>
          <w:szCs w:val="28"/>
          <w:rtl/>
        </w:rPr>
        <w:t xml:space="preserve"> ر</w:t>
      </w:r>
      <w:r w:rsidR="00736312" w:rsidRPr="00B73596">
        <w:rPr>
          <w:rFonts w:hint="cs"/>
          <w:sz w:val="28"/>
          <w:szCs w:val="28"/>
          <w:rtl/>
        </w:rPr>
        <w:t>ی</w:t>
      </w:r>
      <w:r w:rsidR="00736312" w:rsidRPr="00B73596">
        <w:rPr>
          <w:rFonts w:hint="eastAsia"/>
          <w:sz w:val="28"/>
          <w:szCs w:val="28"/>
          <w:rtl/>
        </w:rPr>
        <w:t>زدانه</w:t>
      </w:r>
      <w:r w:rsidR="00736312" w:rsidRPr="00B73596">
        <w:rPr>
          <w:sz w:val="28"/>
          <w:szCs w:val="28"/>
          <w:rtl/>
        </w:rPr>
        <w:t xml:space="preserve"> </w:t>
      </w:r>
      <w:r w:rsidR="00736312" w:rsidRPr="00B73596">
        <w:rPr>
          <w:rFonts w:hint="eastAsia"/>
          <w:sz w:val="28"/>
          <w:szCs w:val="28"/>
          <w:rtl/>
          <w:lang w:bidi="fa-IR"/>
        </w:rPr>
        <w:t>تا</w:t>
      </w:r>
      <w:r w:rsidR="00736312" w:rsidRPr="00B73596">
        <w:rPr>
          <w:sz w:val="28"/>
          <w:szCs w:val="28"/>
          <w:rtl/>
          <w:lang w:bidi="fa-IR"/>
        </w:rPr>
        <w:t xml:space="preserve"> عمق 4 متر</w:t>
      </w:r>
      <w:r w:rsidR="00736312" w:rsidRPr="00B73596">
        <w:rPr>
          <w:rFonts w:hint="cs"/>
          <w:sz w:val="28"/>
          <w:szCs w:val="28"/>
          <w:rtl/>
          <w:lang w:bidi="fa-IR"/>
        </w:rPr>
        <w:t>ی</w:t>
      </w:r>
      <w:r w:rsidR="00736312" w:rsidRPr="00B73596">
        <w:rPr>
          <w:sz w:val="28"/>
          <w:szCs w:val="28"/>
          <w:rtl/>
          <w:lang w:bidi="fa-IR"/>
        </w:rPr>
        <w:t xml:space="preserve"> </w:t>
      </w:r>
      <w:r w:rsidR="00736312" w:rsidRPr="00B73596">
        <w:rPr>
          <w:rFonts w:hint="eastAsia"/>
          <w:sz w:val="28"/>
          <w:szCs w:val="28"/>
          <w:rtl/>
        </w:rPr>
        <w:t>در</w:t>
      </w:r>
      <w:r w:rsidR="00736312" w:rsidRPr="00B73596">
        <w:rPr>
          <w:sz w:val="28"/>
          <w:szCs w:val="28"/>
          <w:rtl/>
        </w:rPr>
        <w:t xml:space="preserve"> محدوده خ</w:t>
      </w:r>
      <w:r w:rsidR="00736312" w:rsidRPr="00B73596">
        <w:rPr>
          <w:rFonts w:hint="cs"/>
          <w:sz w:val="28"/>
          <w:szCs w:val="28"/>
          <w:rtl/>
        </w:rPr>
        <w:t>ی</w:t>
      </w:r>
      <w:r w:rsidR="00736312" w:rsidRPr="00B73596">
        <w:rPr>
          <w:rFonts w:hint="eastAsia"/>
          <w:sz w:val="28"/>
          <w:szCs w:val="28"/>
          <w:rtl/>
        </w:rPr>
        <w:t>ل</w:t>
      </w:r>
      <w:r w:rsidR="00736312" w:rsidRPr="00B73596">
        <w:rPr>
          <w:rFonts w:hint="cs"/>
          <w:sz w:val="28"/>
          <w:szCs w:val="28"/>
          <w:rtl/>
        </w:rPr>
        <w:t>ی</w:t>
      </w:r>
      <w:r w:rsidR="00736312" w:rsidRPr="00B73596">
        <w:rPr>
          <w:sz w:val="28"/>
          <w:szCs w:val="28"/>
          <w:rtl/>
        </w:rPr>
        <w:t xml:space="preserve"> سفت تا سخت </w:t>
      </w:r>
      <w:r w:rsidR="00736312" w:rsidRPr="00B73596">
        <w:t>(</w:t>
      </w:r>
      <w:r w:rsidR="00736312" w:rsidRPr="00B73596">
        <w:rPr>
          <w:sz w:val="24"/>
          <w:szCs w:val="24"/>
        </w:rPr>
        <w:t>Very Stiff to Hard</w:t>
      </w:r>
      <w:r w:rsidR="00736312" w:rsidRPr="00B73596">
        <w:t>)</w:t>
      </w:r>
      <w:r w:rsidR="00736312" w:rsidRPr="00B73596">
        <w:rPr>
          <w:sz w:val="28"/>
          <w:szCs w:val="28"/>
          <w:rtl/>
        </w:rPr>
        <w:t xml:space="preserve"> </w:t>
      </w:r>
      <w:r w:rsidR="00736312" w:rsidRPr="00B73596">
        <w:rPr>
          <w:rFonts w:hint="eastAsia"/>
          <w:sz w:val="28"/>
          <w:szCs w:val="28"/>
          <w:rtl/>
        </w:rPr>
        <w:t>قرار</w:t>
      </w:r>
      <w:r w:rsidR="00736312" w:rsidRPr="00B73596">
        <w:rPr>
          <w:sz w:val="28"/>
          <w:szCs w:val="28"/>
          <w:rtl/>
        </w:rPr>
        <w:t xml:space="preserve"> </w:t>
      </w:r>
      <w:r w:rsidR="00736312" w:rsidRPr="00B73596">
        <w:rPr>
          <w:rFonts w:hint="eastAsia"/>
          <w:sz w:val="28"/>
          <w:szCs w:val="28"/>
          <w:rtl/>
        </w:rPr>
        <w:t>دارند</w:t>
      </w:r>
      <w:r w:rsidR="00736312" w:rsidRPr="00B73596">
        <w:rPr>
          <w:sz w:val="28"/>
          <w:szCs w:val="28"/>
          <w:rtl/>
        </w:rPr>
        <w:t xml:space="preserve">. </w:t>
      </w:r>
      <w:r w:rsidRPr="00B73596">
        <w:rPr>
          <w:rFonts w:hint="eastAsia"/>
          <w:sz w:val="28"/>
          <w:szCs w:val="28"/>
          <w:rtl/>
        </w:rPr>
        <w:t>لذا</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د</w:t>
      </w:r>
      <w:r w:rsidRPr="00B73596">
        <w:rPr>
          <w:rFonts w:hint="cs"/>
          <w:sz w:val="28"/>
          <w:szCs w:val="28"/>
          <w:rtl/>
        </w:rPr>
        <w:t>ی</w:t>
      </w:r>
      <w:r w:rsidRPr="00B73596">
        <w:rPr>
          <w:rFonts w:hint="eastAsia"/>
          <w:sz w:val="28"/>
          <w:szCs w:val="28"/>
          <w:rtl/>
        </w:rPr>
        <w:t>د</w:t>
      </w:r>
      <w:r w:rsidRPr="00B73596">
        <w:rPr>
          <w:sz w:val="28"/>
          <w:szCs w:val="28"/>
          <w:rtl/>
        </w:rPr>
        <w:t xml:space="preserve"> </w:t>
      </w:r>
      <w:r w:rsidRPr="00B73596">
        <w:rPr>
          <w:rFonts w:hint="eastAsia"/>
          <w:sz w:val="28"/>
          <w:szCs w:val="28"/>
          <w:rtl/>
        </w:rPr>
        <w:t>کل</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وضع</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تراکم</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نتا</w:t>
      </w:r>
      <w:r w:rsidRPr="00B73596">
        <w:rPr>
          <w:rFonts w:hint="cs"/>
          <w:sz w:val="28"/>
          <w:szCs w:val="28"/>
          <w:rtl/>
        </w:rPr>
        <w:t>ی</w:t>
      </w:r>
      <w:r w:rsidRPr="00B73596">
        <w:rPr>
          <w:rFonts w:hint="eastAsia"/>
          <w:sz w:val="28"/>
          <w:szCs w:val="28"/>
          <w:rtl/>
        </w:rPr>
        <w:t>ج</w:t>
      </w:r>
      <w:r w:rsidRPr="00B73596">
        <w:rPr>
          <w:sz w:val="28"/>
          <w:szCs w:val="28"/>
          <w:rtl/>
        </w:rPr>
        <w:t xml:space="preserve"> نفوذ اس</w:t>
      </w:r>
      <w:r w:rsidRPr="00B73596">
        <w:rPr>
          <w:rFonts w:hint="eastAsia"/>
          <w:sz w:val="28"/>
          <w:szCs w:val="28"/>
          <w:rtl/>
        </w:rPr>
        <w:t>ــ</w:t>
      </w:r>
      <w:r w:rsidRPr="00B73596">
        <w:rPr>
          <w:sz w:val="28"/>
          <w:szCs w:val="28"/>
          <w:rtl/>
        </w:rPr>
        <w:t>تاندارد درگمانه‏ها</w:t>
      </w:r>
      <w:r w:rsidRPr="00B73596">
        <w:rPr>
          <w:rFonts w:hint="cs"/>
          <w:sz w:val="28"/>
          <w:szCs w:val="28"/>
          <w:rtl/>
        </w:rPr>
        <w:t>ی</w:t>
      </w:r>
      <w:r w:rsidRPr="00B73596">
        <w:rPr>
          <w:sz w:val="28"/>
          <w:szCs w:val="28"/>
          <w:rtl/>
        </w:rPr>
        <w:t xml:space="preserve"> </w:t>
      </w:r>
      <w:r w:rsidRPr="00B73596">
        <w:rPr>
          <w:rFonts w:hint="eastAsia"/>
          <w:sz w:val="28"/>
          <w:szCs w:val="28"/>
          <w:rtl/>
        </w:rPr>
        <w:t>ماشــ</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rFonts w:hint="eastAsia"/>
          <w:sz w:val="28"/>
          <w:szCs w:val="28"/>
          <w:rtl/>
        </w:rPr>
        <w:t>براسـاس</w:t>
      </w:r>
      <w:r w:rsidRPr="00B73596">
        <w:rPr>
          <w:sz w:val="28"/>
          <w:szCs w:val="28"/>
          <w:rtl/>
        </w:rPr>
        <w:t xml:space="preserve"> طبقه </w:t>
      </w:r>
      <w:r w:rsidRPr="00B73596">
        <w:rPr>
          <w:rFonts w:hint="eastAsia"/>
          <w:sz w:val="28"/>
          <w:szCs w:val="28"/>
          <w:rtl/>
        </w:rPr>
        <w:t>بند</w:t>
      </w:r>
      <w:r w:rsidRPr="00B73596">
        <w:rPr>
          <w:rFonts w:hint="cs"/>
          <w:sz w:val="28"/>
          <w:szCs w:val="28"/>
          <w:rtl/>
        </w:rPr>
        <w:t>ی</w:t>
      </w:r>
      <w:r w:rsidRPr="00B73596">
        <w:rPr>
          <w:sz w:val="28"/>
          <w:szCs w:val="28"/>
          <w:rtl/>
        </w:rPr>
        <w:t xml:space="preserve"> ارائه شده </w:t>
      </w:r>
      <w:r w:rsidRPr="00B73596">
        <w:rPr>
          <w:rFonts w:hint="eastAsia"/>
          <w:sz w:val="28"/>
          <w:szCs w:val="28"/>
          <w:rtl/>
        </w:rPr>
        <w:t>توســط</w:t>
      </w:r>
      <w:r w:rsidRPr="00B73596">
        <w:rPr>
          <w:sz w:val="28"/>
          <w:szCs w:val="28"/>
          <w:rtl/>
        </w:rPr>
        <w:t xml:space="preserve"> ترزاق</w:t>
      </w:r>
      <w:r w:rsidRPr="00B73596">
        <w:rPr>
          <w:rFonts w:hint="cs"/>
          <w:sz w:val="28"/>
          <w:szCs w:val="28"/>
          <w:rtl/>
        </w:rPr>
        <w:t>ی</w:t>
      </w:r>
      <w:r w:rsidRPr="00B73596">
        <w:rPr>
          <w:sz w:val="28"/>
          <w:szCs w:val="28"/>
          <w:rtl/>
        </w:rPr>
        <w:t xml:space="preserve"> و پ</w:t>
      </w:r>
      <w:r w:rsidRPr="00B73596">
        <w:rPr>
          <w:rFonts w:hint="eastAsia"/>
          <w:sz w:val="28"/>
          <w:szCs w:val="28"/>
          <w:rtl/>
        </w:rPr>
        <w:t>ِ</w:t>
      </w:r>
      <w:r w:rsidRPr="00B73596">
        <w:rPr>
          <w:sz w:val="28"/>
          <w:szCs w:val="28"/>
          <w:rtl/>
        </w:rPr>
        <w:t>ک (جد</w:t>
      </w:r>
      <w:r w:rsidRPr="00B73596">
        <w:rPr>
          <w:rFonts w:hint="eastAsia"/>
          <w:sz w:val="28"/>
          <w:szCs w:val="28"/>
          <w:rtl/>
        </w:rPr>
        <w:t>ا</w:t>
      </w:r>
      <w:r w:rsidRPr="00B73596">
        <w:rPr>
          <w:sz w:val="28"/>
          <w:szCs w:val="28"/>
          <w:rtl/>
        </w:rPr>
        <w:t>ول شماره 3-2 و 3-3) به شرح ز</w:t>
      </w:r>
      <w:r w:rsidRPr="00B73596">
        <w:rPr>
          <w:rFonts w:hint="cs"/>
          <w:sz w:val="28"/>
          <w:szCs w:val="28"/>
          <w:rtl/>
        </w:rPr>
        <w:t>ی</w:t>
      </w:r>
      <w:r w:rsidRPr="00B73596">
        <w:rPr>
          <w:rFonts w:hint="eastAsia"/>
          <w:sz w:val="28"/>
          <w:szCs w:val="28"/>
          <w:rtl/>
        </w:rPr>
        <w:t>ر</w:t>
      </w:r>
      <w:r w:rsidRPr="00B73596">
        <w:rPr>
          <w:sz w:val="28"/>
          <w:szCs w:val="28"/>
          <w:rtl/>
        </w:rPr>
        <w:t xml:space="preserve"> </w:t>
      </w:r>
      <w:r w:rsidRPr="00B73596">
        <w:rPr>
          <w:rFonts w:hint="eastAsia"/>
          <w:sz w:val="28"/>
          <w:szCs w:val="28"/>
          <w:rtl/>
        </w:rPr>
        <w:t>قابل</w:t>
      </w:r>
      <w:r w:rsidRPr="00B73596">
        <w:rPr>
          <w:sz w:val="28"/>
          <w:szCs w:val="28"/>
          <w:rtl/>
        </w:rPr>
        <w:t xml:space="preserve"> </w:t>
      </w:r>
      <w:r w:rsidRPr="00B73596">
        <w:rPr>
          <w:rFonts w:hint="eastAsia"/>
          <w:sz w:val="28"/>
          <w:szCs w:val="28"/>
          <w:rtl/>
        </w:rPr>
        <w:t>توص</w:t>
      </w:r>
      <w:r w:rsidRPr="00B73596">
        <w:rPr>
          <w:rFonts w:hint="cs"/>
          <w:sz w:val="28"/>
          <w:szCs w:val="28"/>
          <w:rtl/>
        </w:rPr>
        <w:t>ی</w:t>
      </w:r>
      <w:r w:rsidRPr="00B73596">
        <w:rPr>
          <w:rFonts w:hint="eastAsia"/>
          <w:sz w:val="28"/>
          <w:szCs w:val="28"/>
          <w:rtl/>
        </w:rPr>
        <w:t>ف</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sz w:val="28"/>
          <w:szCs w:val="28"/>
          <w:rtl/>
        </w:rPr>
        <w:softHyphen/>
      </w:r>
      <w:r w:rsidRPr="00B73596">
        <w:rPr>
          <w:rFonts w:hint="eastAsia"/>
          <w:sz w:val="28"/>
          <w:szCs w:val="28"/>
          <w:rtl/>
        </w:rPr>
        <w:t>باشد</w:t>
      </w:r>
      <w:r w:rsidRPr="00B73596">
        <w:rPr>
          <w:sz w:val="28"/>
          <w:szCs w:val="28"/>
          <w:rtl/>
        </w:rPr>
        <w:t xml:space="preserve">. خاطر </w:t>
      </w:r>
      <w:r w:rsidRPr="00B73596">
        <w:rPr>
          <w:rFonts w:hint="eastAsia"/>
          <w:sz w:val="28"/>
          <w:szCs w:val="28"/>
          <w:rtl/>
        </w:rPr>
        <w:t>نشان</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سازد</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بخش</w:t>
      </w:r>
      <w:r w:rsidRPr="00B73596">
        <w:rPr>
          <w:rFonts w:hint="eastAsia"/>
          <w:sz w:val="28"/>
          <w:szCs w:val="28"/>
        </w:rPr>
        <w:t>‌</w:t>
      </w:r>
      <w:r w:rsidRPr="00B73596">
        <w:rPr>
          <w:rFonts w:hint="eastAsia"/>
          <w:sz w:val="28"/>
          <w:szCs w:val="28"/>
          <w:rtl/>
        </w:rPr>
        <w:t>ها</w:t>
      </w:r>
      <w:r w:rsidRPr="00B73596">
        <w:rPr>
          <w:rFonts w:hint="cs"/>
          <w:sz w:val="28"/>
          <w:szCs w:val="28"/>
          <w:rtl/>
        </w:rPr>
        <w:t>یی</w:t>
      </w:r>
      <w:r w:rsidRPr="00B73596">
        <w:rPr>
          <w:sz w:val="28"/>
          <w:szCs w:val="28"/>
          <w:rtl/>
        </w:rPr>
        <w:t xml:space="preserve"> </w:t>
      </w:r>
      <w:r w:rsidRPr="00B73596">
        <w:rPr>
          <w:rFonts w:hint="eastAsia"/>
          <w:sz w:val="28"/>
          <w:szCs w:val="28"/>
          <w:rtl/>
        </w:rPr>
        <w:t>که</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صورت</w:t>
      </w:r>
      <w:r w:rsidRPr="00B73596">
        <w:rPr>
          <w:sz w:val="28"/>
          <w:szCs w:val="28"/>
          <w:rtl/>
        </w:rPr>
        <w:t xml:space="preserve"> </w:t>
      </w:r>
      <w:r w:rsidRPr="00B73596">
        <w:rPr>
          <w:rFonts w:hint="eastAsia"/>
          <w:sz w:val="28"/>
          <w:szCs w:val="28"/>
          <w:rtl/>
        </w:rPr>
        <w:t>سنگ</w:t>
      </w:r>
      <w:r w:rsidRPr="00B73596">
        <w:rPr>
          <w:rFonts w:hint="cs"/>
          <w:sz w:val="28"/>
          <w:szCs w:val="28"/>
          <w:rtl/>
        </w:rPr>
        <w:t>ی</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باشد،</w:t>
      </w:r>
      <w:r w:rsidRPr="00B73596">
        <w:rPr>
          <w:sz w:val="28"/>
          <w:szCs w:val="28"/>
          <w:rtl/>
        </w:rPr>
        <w:t xml:space="preserve"> </w:t>
      </w:r>
      <w:r w:rsidRPr="00B73596">
        <w:rPr>
          <w:rFonts w:hint="eastAsia"/>
          <w:sz w:val="28"/>
          <w:szCs w:val="28"/>
          <w:rtl/>
        </w:rPr>
        <w:t>توص</w:t>
      </w:r>
      <w:r w:rsidRPr="00B73596">
        <w:rPr>
          <w:rFonts w:hint="cs"/>
          <w:sz w:val="28"/>
          <w:szCs w:val="28"/>
          <w:rtl/>
        </w:rPr>
        <w:t>ی</w:t>
      </w:r>
      <w:r w:rsidRPr="00B73596">
        <w:rPr>
          <w:rFonts w:hint="eastAsia"/>
          <w:sz w:val="28"/>
          <w:szCs w:val="28"/>
          <w:rtl/>
        </w:rPr>
        <w:t>فات</w:t>
      </w:r>
      <w:r w:rsidRPr="00B73596">
        <w:rPr>
          <w:sz w:val="28"/>
          <w:szCs w:val="28"/>
          <w:rtl/>
        </w:rPr>
        <w:t xml:space="preserve">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صورت</w:t>
      </w:r>
      <w:r w:rsidRPr="00B73596">
        <w:rPr>
          <w:sz w:val="28"/>
          <w:szCs w:val="28"/>
          <w:rtl/>
        </w:rPr>
        <w:t xml:space="preserve"> </w:t>
      </w:r>
      <w:r w:rsidRPr="00B73596">
        <w:rPr>
          <w:rFonts w:hint="eastAsia"/>
          <w:sz w:val="28"/>
          <w:szCs w:val="28"/>
          <w:rtl/>
        </w:rPr>
        <w:t>ک</w:t>
      </w:r>
      <w:r w:rsidRPr="00B73596">
        <w:rPr>
          <w:rFonts w:hint="cs"/>
          <w:sz w:val="28"/>
          <w:szCs w:val="28"/>
          <w:rtl/>
        </w:rPr>
        <w:t>ی</w:t>
      </w:r>
      <w:r w:rsidRPr="00B73596">
        <w:rPr>
          <w:rFonts w:hint="eastAsia"/>
          <w:sz w:val="28"/>
          <w:szCs w:val="28"/>
          <w:rtl/>
        </w:rPr>
        <w:t>ف</w:t>
      </w:r>
      <w:r w:rsidRPr="00B73596">
        <w:rPr>
          <w:rFonts w:hint="cs"/>
          <w:sz w:val="28"/>
          <w:szCs w:val="28"/>
          <w:rtl/>
        </w:rPr>
        <w:t>ی</w:t>
      </w:r>
      <w:r w:rsidRPr="00B73596">
        <w:rPr>
          <w:sz w:val="28"/>
          <w:szCs w:val="28"/>
          <w:rtl/>
        </w:rPr>
        <w:t xml:space="preserve"> </w:t>
      </w:r>
      <w:r w:rsidRPr="00B73596">
        <w:rPr>
          <w:rFonts w:hint="eastAsia"/>
          <w:sz w:val="28"/>
          <w:szCs w:val="28"/>
          <w:rtl/>
        </w:rPr>
        <w:t>بوده</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د</w:t>
      </w:r>
      <w:r w:rsidRPr="00B73596">
        <w:rPr>
          <w:rFonts w:hint="cs"/>
          <w:sz w:val="28"/>
          <w:szCs w:val="28"/>
          <w:rtl/>
        </w:rPr>
        <w:t>ی</w:t>
      </w:r>
      <w:r w:rsidRPr="00B73596">
        <w:rPr>
          <w:rFonts w:hint="eastAsia"/>
          <w:sz w:val="28"/>
          <w:szCs w:val="28"/>
          <w:rtl/>
        </w:rPr>
        <w:t>د</w:t>
      </w:r>
      <w:r w:rsidRPr="00B73596">
        <w:rPr>
          <w:sz w:val="28"/>
          <w:szCs w:val="28"/>
          <w:rtl/>
        </w:rPr>
        <w:t xml:space="preserve"> </w:t>
      </w:r>
      <w:r w:rsidRPr="00B73596">
        <w:rPr>
          <w:rFonts w:hint="eastAsia"/>
          <w:sz w:val="28"/>
          <w:szCs w:val="28"/>
          <w:rtl/>
        </w:rPr>
        <w:t>کل</w:t>
      </w:r>
      <w:r w:rsidRPr="00B73596">
        <w:rPr>
          <w:rFonts w:hint="cs"/>
          <w:sz w:val="28"/>
          <w:szCs w:val="28"/>
          <w:rtl/>
        </w:rPr>
        <w:t>ی</w:t>
      </w:r>
      <w:r w:rsidRPr="00B73596">
        <w:rPr>
          <w:sz w:val="28"/>
          <w:szCs w:val="28"/>
          <w:rtl/>
        </w:rPr>
        <w:t xml:space="preserve"> </w:t>
      </w:r>
      <w:r w:rsidRPr="00B73596">
        <w:rPr>
          <w:rFonts w:hint="eastAsia"/>
          <w:sz w:val="28"/>
          <w:szCs w:val="28"/>
          <w:rtl/>
        </w:rPr>
        <w:t>نسبت</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tl/>
        </w:rPr>
        <w:t>زان</w:t>
      </w:r>
      <w:r w:rsidRPr="00B73596">
        <w:rPr>
          <w:sz w:val="28"/>
          <w:szCs w:val="28"/>
          <w:rtl/>
        </w:rPr>
        <w:t xml:space="preserve"> </w:t>
      </w:r>
      <w:r w:rsidRPr="00B73596">
        <w:rPr>
          <w:rFonts w:hint="eastAsia"/>
          <w:sz w:val="28"/>
          <w:szCs w:val="28"/>
          <w:rtl/>
        </w:rPr>
        <w:t>تراکم</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است</w:t>
      </w:r>
      <w:r w:rsidRPr="00B73596">
        <w:rPr>
          <w:sz w:val="28"/>
          <w:szCs w:val="28"/>
          <w:rtl/>
        </w:rPr>
        <w:t>. کل</w:t>
      </w:r>
      <w:r w:rsidRPr="00B73596">
        <w:rPr>
          <w:rFonts w:hint="cs"/>
          <w:sz w:val="28"/>
          <w:szCs w:val="28"/>
          <w:rtl/>
        </w:rPr>
        <w:t>ی</w:t>
      </w:r>
      <w:r w:rsidRPr="00B73596">
        <w:rPr>
          <w:rFonts w:hint="eastAsia"/>
          <w:sz w:val="28"/>
          <w:szCs w:val="28"/>
          <w:rtl/>
        </w:rPr>
        <w:t>ه</w:t>
      </w:r>
      <w:r w:rsidRPr="00B73596">
        <w:rPr>
          <w:sz w:val="28"/>
          <w:szCs w:val="28"/>
          <w:rtl/>
        </w:rPr>
        <w:t xml:space="preserve"> توص</w:t>
      </w:r>
      <w:r w:rsidRPr="00B73596">
        <w:rPr>
          <w:rFonts w:hint="cs"/>
          <w:sz w:val="28"/>
          <w:szCs w:val="28"/>
          <w:rtl/>
        </w:rPr>
        <w:t>ی</w:t>
      </w:r>
      <w:r w:rsidRPr="00B73596">
        <w:rPr>
          <w:rFonts w:hint="eastAsia"/>
          <w:sz w:val="28"/>
          <w:szCs w:val="28"/>
          <w:rtl/>
        </w:rPr>
        <w:t>ف</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ارائه شده در خصوص تراکم </w:t>
      </w:r>
      <w:r w:rsidRPr="00B73596">
        <w:rPr>
          <w:rFonts w:hint="eastAsia"/>
          <w:sz w:val="28"/>
          <w:szCs w:val="28"/>
          <w:rtl/>
        </w:rPr>
        <w:t>و</w:t>
      </w:r>
      <w:r w:rsidRPr="00B73596">
        <w:rPr>
          <w:sz w:val="28"/>
          <w:szCs w:val="28"/>
          <w:rtl/>
        </w:rPr>
        <w:t xml:space="preserve"> قوام </w:t>
      </w:r>
      <w:r w:rsidRPr="00B73596">
        <w:rPr>
          <w:rFonts w:hint="eastAsia"/>
          <w:sz w:val="28"/>
          <w:szCs w:val="28"/>
          <w:rtl/>
        </w:rPr>
        <w:t>خاک،</w:t>
      </w:r>
      <w:r w:rsidRPr="00B73596">
        <w:rPr>
          <w:sz w:val="28"/>
          <w:szCs w:val="28"/>
          <w:rtl/>
        </w:rPr>
        <w:t xml:space="preserve"> طبق اعداد </w:t>
      </w:r>
      <w:r w:rsidRPr="00B73596">
        <w:rPr>
          <w:sz w:val="24"/>
        </w:rPr>
        <w:t>SPT</w:t>
      </w:r>
      <w:r w:rsidRPr="00B73596">
        <w:rPr>
          <w:sz w:val="28"/>
          <w:szCs w:val="28"/>
          <w:rtl/>
        </w:rPr>
        <w:t xml:space="preserve"> اصلاح نشده م</w:t>
      </w:r>
      <w:r w:rsidRPr="00B73596">
        <w:rPr>
          <w:rFonts w:hint="cs"/>
          <w:sz w:val="28"/>
          <w:szCs w:val="28"/>
          <w:rtl/>
        </w:rPr>
        <w:t>ی</w:t>
      </w:r>
      <w:r w:rsidRPr="00B73596">
        <w:rPr>
          <w:sz w:val="28"/>
          <w:szCs w:val="28"/>
          <w:rtl/>
        </w:rPr>
        <w:softHyphen/>
      </w:r>
      <w:r w:rsidRPr="00B73596">
        <w:rPr>
          <w:rFonts w:hint="eastAsia"/>
          <w:sz w:val="28"/>
          <w:szCs w:val="28"/>
          <w:rtl/>
        </w:rPr>
        <w:t>باشند</w:t>
      </w:r>
      <w:r w:rsidRPr="00B73596">
        <w:rPr>
          <w:sz w:val="28"/>
          <w:szCs w:val="28"/>
          <w:rtl/>
        </w:rPr>
        <w:t xml:space="preserve">. </w:t>
      </w:r>
      <w:r w:rsidRPr="00B73596">
        <w:rPr>
          <w:rFonts w:hint="eastAsia"/>
          <w:sz w:val="28"/>
          <w:szCs w:val="28"/>
          <w:rtl/>
        </w:rPr>
        <w:t>لازم</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ذکر</w:t>
      </w:r>
      <w:r w:rsidRPr="00B73596">
        <w:rPr>
          <w:sz w:val="28"/>
          <w:szCs w:val="28"/>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اختلاف</w:t>
      </w:r>
      <w:r w:rsidRPr="00B73596">
        <w:rPr>
          <w:sz w:val="28"/>
          <w:szCs w:val="28"/>
          <w:rtl/>
        </w:rPr>
        <w:t xml:space="preserve"> </w:t>
      </w:r>
      <w:r w:rsidRPr="00B73596">
        <w:rPr>
          <w:rFonts w:hint="eastAsia"/>
          <w:sz w:val="28"/>
          <w:szCs w:val="28"/>
          <w:rtl/>
        </w:rPr>
        <w:t>ارتفاع</w:t>
      </w:r>
      <w:r w:rsidRPr="00B73596">
        <w:rPr>
          <w:sz w:val="28"/>
          <w:szCs w:val="28"/>
          <w:rtl/>
        </w:rPr>
        <w:t xml:space="preserve"> </w:t>
      </w:r>
      <w:r w:rsidRPr="00B73596">
        <w:rPr>
          <w:rFonts w:hint="eastAsia"/>
          <w:sz w:val="28"/>
          <w:szCs w:val="28"/>
          <w:rtl/>
        </w:rPr>
        <w:t>ز</w:t>
      </w:r>
      <w:r w:rsidRPr="00B73596">
        <w:rPr>
          <w:rFonts w:hint="cs"/>
          <w:sz w:val="28"/>
          <w:szCs w:val="28"/>
          <w:rtl/>
        </w:rPr>
        <w:t>ی</w:t>
      </w:r>
      <w:r w:rsidRPr="00B73596">
        <w:rPr>
          <w:rFonts w:hint="eastAsia"/>
          <w:sz w:val="28"/>
          <w:szCs w:val="28"/>
          <w:rtl/>
        </w:rPr>
        <w:t>اد</w:t>
      </w:r>
      <w:r w:rsidRPr="00B73596">
        <w:rPr>
          <w:sz w:val="28"/>
          <w:szCs w:val="28"/>
          <w:rtl/>
        </w:rPr>
        <w:t xml:space="preserve"> </w:t>
      </w:r>
      <w:r w:rsidRPr="00B73596">
        <w:rPr>
          <w:rFonts w:hint="eastAsia"/>
          <w:sz w:val="28"/>
          <w:szCs w:val="28"/>
          <w:rtl/>
        </w:rPr>
        <w:t>ب</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گمانه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rFonts w:hint="eastAsia"/>
          <w:sz w:val="28"/>
          <w:szCs w:val="28"/>
          <w:rtl/>
        </w:rPr>
        <w:t>،</w:t>
      </w:r>
      <w:r w:rsidRPr="00B73596">
        <w:rPr>
          <w:sz w:val="28"/>
          <w:szCs w:val="28"/>
          <w:rtl/>
        </w:rPr>
        <w:t xml:space="preserve"> </w:t>
      </w:r>
      <w:r w:rsidRPr="00B73596">
        <w:rPr>
          <w:rFonts w:hint="eastAsia"/>
          <w:sz w:val="28"/>
          <w:szCs w:val="28"/>
          <w:rtl/>
        </w:rPr>
        <w:t>اختلاف</w:t>
      </w:r>
      <w:r w:rsidRPr="00B73596">
        <w:rPr>
          <w:sz w:val="28"/>
          <w:szCs w:val="28"/>
          <w:rtl/>
        </w:rPr>
        <w:t xml:space="preserve"> </w:t>
      </w:r>
      <w:r w:rsidRPr="00B73596">
        <w:rPr>
          <w:rFonts w:hint="eastAsia"/>
          <w:sz w:val="28"/>
          <w:szCs w:val="28"/>
          <w:rtl/>
        </w:rPr>
        <w:t>تراز</w:t>
      </w:r>
      <w:r w:rsidRPr="00B73596">
        <w:rPr>
          <w:sz w:val="28"/>
          <w:szCs w:val="28"/>
          <w:rtl/>
        </w:rPr>
        <w:t xml:space="preserve"> </w:t>
      </w:r>
      <w:r w:rsidRPr="00B73596">
        <w:rPr>
          <w:rFonts w:hint="eastAsia"/>
          <w:sz w:val="28"/>
          <w:szCs w:val="28"/>
          <w:rtl/>
        </w:rPr>
        <w:t>آن</w:t>
      </w:r>
      <w:r w:rsidRPr="00B73596">
        <w:rPr>
          <w:rFonts w:hint="eastAsia"/>
          <w:sz w:val="28"/>
          <w:szCs w:val="28"/>
        </w:rPr>
        <w:t>‌</w:t>
      </w:r>
      <w:r w:rsidRPr="00B73596">
        <w:rPr>
          <w:rFonts w:hint="eastAsia"/>
          <w:sz w:val="28"/>
          <w:szCs w:val="28"/>
          <w:rtl/>
        </w:rPr>
        <w:t>ها</w:t>
      </w:r>
      <w:r w:rsidRPr="00B73596">
        <w:rPr>
          <w:sz w:val="28"/>
          <w:szCs w:val="28"/>
          <w:rtl/>
        </w:rPr>
        <w:t xml:space="preserve"> در نمودار نتا</w:t>
      </w:r>
      <w:r w:rsidRPr="00B73596">
        <w:rPr>
          <w:rFonts w:hint="cs"/>
          <w:sz w:val="28"/>
          <w:szCs w:val="28"/>
          <w:rtl/>
        </w:rPr>
        <w:t>ی</w:t>
      </w:r>
      <w:r w:rsidRPr="00B73596">
        <w:rPr>
          <w:rFonts w:hint="eastAsia"/>
          <w:sz w:val="28"/>
          <w:szCs w:val="28"/>
          <w:rtl/>
        </w:rPr>
        <w:t>ج</w:t>
      </w:r>
      <w:r w:rsidRPr="00B73596">
        <w:rPr>
          <w:sz w:val="28"/>
          <w:szCs w:val="28"/>
          <w:rtl/>
        </w:rPr>
        <w:t xml:space="preserve"> 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rPr>
          <w:sz w:val="24"/>
        </w:rPr>
        <w:t>SPT</w:t>
      </w:r>
      <w:r w:rsidRPr="00B73596">
        <w:rPr>
          <w:rtl/>
        </w:rPr>
        <w:t xml:space="preserve"> </w:t>
      </w:r>
      <w:r w:rsidRPr="00B73596">
        <w:rPr>
          <w:rFonts w:hint="eastAsia"/>
          <w:sz w:val="28"/>
          <w:szCs w:val="28"/>
          <w:rtl/>
        </w:rPr>
        <w:t>لحاظ</w:t>
      </w:r>
      <w:r w:rsidRPr="00B73596">
        <w:rPr>
          <w:sz w:val="28"/>
          <w:szCs w:val="28"/>
          <w:rtl/>
        </w:rPr>
        <w:t xml:space="preserve"> </w:t>
      </w:r>
      <w:r w:rsidRPr="00B73596">
        <w:rPr>
          <w:rFonts w:hint="eastAsia"/>
          <w:sz w:val="28"/>
          <w:szCs w:val="28"/>
          <w:rtl/>
        </w:rPr>
        <w:t>نشده</w:t>
      </w:r>
      <w:r w:rsidRPr="00B73596">
        <w:rPr>
          <w:sz w:val="28"/>
          <w:szCs w:val="28"/>
          <w:rtl/>
        </w:rPr>
        <w:t xml:space="preserve"> </w:t>
      </w:r>
      <w:r w:rsidRPr="00B73596">
        <w:rPr>
          <w:rFonts w:hint="eastAsia"/>
          <w:sz w:val="28"/>
          <w:szCs w:val="28"/>
          <w:rtl/>
        </w:rPr>
        <w:t>است</w:t>
      </w:r>
      <w:r w:rsidRPr="00B73596">
        <w:rPr>
          <w:sz w:val="28"/>
          <w:szCs w:val="28"/>
          <w:rtl/>
        </w:rPr>
        <w:t>.</w:t>
      </w:r>
    </w:p>
    <w:p w14:paraId="4BEBB45A" w14:textId="77777777" w:rsidR="00720272" w:rsidRPr="00B73596" w:rsidRDefault="00720272" w:rsidP="00423096">
      <w:pPr>
        <w:tabs>
          <w:tab w:val="right" w:pos="108"/>
        </w:tabs>
        <w:bidi/>
        <w:ind w:firstLine="513"/>
        <w:jc w:val="both"/>
        <w:rPr>
          <w:sz w:val="28"/>
          <w:szCs w:val="28"/>
          <w:rtl/>
        </w:rPr>
      </w:pPr>
    </w:p>
    <w:p w14:paraId="2C72B045" w14:textId="77777777" w:rsidR="004E5C39" w:rsidRPr="00980F40" w:rsidRDefault="004E5C39" w:rsidP="00246FD6">
      <w:pPr>
        <w:pStyle w:val="ART-Jadval"/>
      </w:pPr>
      <w:bookmarkStart w:id="436" w:name="_Toc98321762"/>
      <w:r w:rsidRPr="00980F40">
        <w:rPr>
          <w:rFonts w:hint="eastAsia"/>
          <w:rtl/>
        </w:rPr>
        <w:t>جدول</w:t>
      </w:r>
      <w:r w:rsidRPr="00980F40">
        <w:rPr>
          <w:rtl/>
        </w:rPr>
        <w:t xml:space="preserve"> 3-2. </w:t>
      </w:r>
      <w:r w:rsidRPr="00980F40">
        <w:rPr>
          <w:rFonts w:hint="eastAsia"/>
          <w:rtl/>
        </w:rPr>
        <w:t>رابطه</w:t>
      </w:r>
      <w:r w:rsidRPr="00980F40">
        <w:rPr>
          <w:rtl/>
        </w:rPr>
        <w:t xml:space="preserve"> </w:t>
      </w:r>
      <w:r w:rsidRPr="00980F40">
        <w:rPr>
          <w:rFonts w:hint="eastAsia"/>
          <w:rtl/>
        </w:rPr>
        <w:t>تراکم</w:t>
      </w:r>
      <w:r w:rsidRPr="00980F40">
        <w:rPr>
          <w:rtl/>
        </w:rPr>
        <w:t xml:space="preserve"> خاک درشت دانه و عدد </w:t>
      </w:r>
      <w:r w:rsidRPr="00980F40">
        <w:t>N</w:t>
      </w:r>
      <w:r w:rsidRPr="00980F40">
        <w:rPr>
          <w:vertAlign w:val="subscript"/>
        </w:rPr>
        <w:t>SPT</w:t>
      </w:r>
      <w:r w:rsidRPr="00980F40">
        <w:rPr>
          <w:rtl/>
        </w:rPr>
        <w:t xml:space="preserve"> (ترزاق</w:t>
      </w:r>
      <w:r w:rsidRPr="00980F40">
        <w:rPr>
          <w:rFonts w:hint="cs"/>
          <w:rtl/>
        </w:rPr>
        <w:t>ی</w:t>
      </w:r>
      <w:r w:rsidRPr="00980F40">
        <w:rPr>
          <w:rtl/>
        </w:rPr>
        <w:t xml:space="preserve"> و پ</w:t>
      </w:r>
      <w:r w:rsidRPr="00980F40">
        <w:rPr>
          <w:rFonts w:hint="eastAsia"/>
          <w:rtl/>
        </w:rPr>
        <w:t>ِک</w:t>
      </w:r>
      <w:r w:rsidRPr="00980F40">
        <w:rPr>
          <w:rtl/>
        </w:rPr>
        <w:t>1948)</w:t>
      </w:r>
      <w:bookmarkEnd w:id="436"/>
    </w:p>
    <w:tbl>
      <w:tblPr>
        <w:tblStyle w:val="TableGrid"/>
        <w:bidiVisual/>
        <w:tblW w:w="0" w:type="auto"/>
        <w:jc w:val="center"/>
        <w:tblLook w:val="04A0" w:firstRow="1" w:lastRow="0" w:firstColumn="1" w:lastColumn="0" w:noHBand="0" w:noVBand="1"/>
      </w:tblPr>
      <w:tblGrid>
        <w:gridCol w:w="1937"/>
        <w:gridCol w:w="2414"/>
      </w:tblGrid>
      <w:tr w:rsidR="004E5C39" w:rsidRPr="00B73596" w14:paraId="3D39FC7F" w14:textId="77777777" w:rsidTr="009E1C59">
        <w:trPr>
          <w:trHeight w:val="450"/>
          <w:jc w:val="center"/>
        </w:trPr>
        <w:tc>
          <w:tcPr>
            <w:tcW w:w="1937" w:type="dxa"/>
            <w:shd w:val="clear" w:color="auto" w:fill="BDD6EE" w:themeFill="accent1" w:themeFillTint="66"/>
            <w:vAlign w:val="center"/>
          </w:tcPr>
          <w:p w14:paraId="46E11D29" w14:textId="77777777" w:rsidR="004E5C39" w:rsidRPr="00B73596" w:rsidRDefault="004E5C39" w:rsidP="009E1C59">
            <w:pPr>
              <w:bidi/>
              <w:spacing w:line="276" w:lineRule="auto"/>
              <w:jc w:val="both"/>
              <w:rPr>
                <w:b/>
                <w:bCs/>
                <w:sz w:val="24"/>
                <w:rtl/>
              </w:rPr>
            </w:pPr>
            <w:r w:rsidRPr="00B73596">
              <w:rPr>
                <w:b/>
                <w:bCs/>
              </w:rPr>
              <w:t>Relative density</w:t>
            </w:r>
          </w:p>
        </w:tc>
        <w:tc>
          <w:tcPr>
            <w:tcW w:w="2414" w:type="dxa"/>
            <w:shd w:val="clear" w:color="auto" w:fill="BDD6EE" w:themeFill="accent1" w:themeFillTint="66"/>
            <w:vAlign w:val="center"/>
          </w:tcPr>
          <w:p w14:paraId="45287C6B" w14:textId="77777777" w:rsidR="004E5C39" w:rsidRPr="00B73596" w:rsidRDefault="004E5C39" w:rsidP="009E1C59">
            <w:pPr>
              <w:bidi/>
              <w:spacing w:line="276" w:lineRule="auto"/>
              <w:jc w:val="both"/>
              <w:rPr>
                <w:b/>
                <w:bCs/>
                <w:sz w:val="24"/>
                <w:rtl/>
              </w:rPr>
            </w:pPr>
            <w:r w:rsidRPr="00B73596">
              <w:rPr>
                <w:b/>
                <w:bCs/>
              </w:rPr>
              <w:t>SPT resistance value (N)</w:t>
            </w:r>
          </w:p>
        </w:tc>
      </w:tr>
      <w:tr w:rsidR="004E5C39" w:rsidRPr="00B73596" w14:paraId="71A8BA89" w14:textId="77777777" w:rsidTr="00875864">
        <w:trPr>
          <w:trHeight w:val="225"/>
          <w:jc w:val="center"/>
        </w:trPr>
        <w:tc>
          <w:tcPr>
            <w:tcW w:w="1937" w:type="dxa"/>
            <w:vAlign w:val="center"/>
          </w:tcPr>
          <w:p w14:paraId="749875FD" w14:textId="77777777" w:rsidR="004E5C39" w:rsidRPr="00B73596" w:rsidRDefault="004E5C39" w:rsidP="009E1C59">
            <w:pPr>
              <w:bidi/>
              <w:spacing w:line="276" w:lineRule="auto"/>
              <w:jc w:val="center"/>
              <w:rPr>
                <w:sz w:val="22"/>
                <w:szCs w:val="22"/>
                <w:rtl/>
              </w:rPr>
            </w:pPr>
            <w:r w:rsidRPr="00B73596">
              <w:t>Very loose</w:t>
            </w:r>
          </w:p>
        </w:tc>
        <w:tc>
          <w:tcPr>
            <w:tcW w:w="2414" w:type="dxa"/>
            <w:vAlign w:val="center"/>
          </w:tcPr>
          <w:p w14:paraId="17F373A8" w14:textId="77777777" w:rsidR="004E5C39" w:rsidRPr="00B73596" w:rsidRDefault="004E5C39" w:rsidP="009E1C59">
            <w:pPr>
              <w:bidi/>
              <w:spacing w:line="276" w:lineRule="auto"/>
              <w:jc w:val="center"/>
              <w:rPr>
                <w:sz w:val="22"/>
                <w:szCs w:val="22"/>
                <w:rtl/>
              </w:rPr>
            </w:pPr>
            <w:r w:rsidRPr="00B73596">
              <w:t>0-4</w:t>
            </w:r>
          </w:p>
        </w:tc>
      </w:tr>
      <w:tr w:rsidR="004E5C39" w:rsidRPr="00B73596" w14:paraId="3F33A4B8" w14:textId="77777777" w:rsidTr="00875864">
        <w:trPr>
          <w:trHeight w:val="173"/>
          <w:jc w:val="center"/>
        </w:trPr>
        <w:tc>
          <w:tcPr>
            <w:tcW w:w="1937" w:type="dxa"/>
            <w:vAlign w:val="center"/>
          </w:tcPr>
          <w:p w14:paraId="7109170C" w14:textId="77777777" w:rsidR="004E5C39" w:rsidRPr="00B73596" w:rsidRDefault="004E5C39" w:rsidP="009E1C59">
            <w:pPr>
              <w:bidi/>
              <w:spacing w:line="276" w:lineRule="auto"/>
              <w:jc w:val="center"/>
              <w:rPr>
                <w:sz w:val="22"/>
                <w:szCs w:val="22"/>
                <w:rtl/>
              </w:rPr>
            </w:pPr>
            <w:r w:rsidRPr="00B73596">
              <w:t>Loose</w:t>
            </w:r>
          </w:p>
        </w:tc>
        <w:tc>
          <w:tcPr>
            <w:tcW w:w="2414" w:type="dxa"/>
            <w:vAlign w:val="center"/>
          </w:tcPr>
          <w:p w14:paraId="04C61C2D" w14:textId="77777777" w:rsidR="004E5C39" w:rsidRPr="00B73596" w:rsidRDefault="004E5C39" w:rsidP="009E1C59">
            <w:pPr>
              <w:bidi/>
              <w:spacing w:line="276" w:lineRule="auto"/>
              <w:jc w:val="center"/>
              <w:rPr>
                <w:sz w:val="22"/>
                <w:szCs w:val="22"/>
                <w:rtl/>
              </w:rPr>
            </w:pPr>
            <w:r w:rsidRPr="00B73596">
              <w:t>4-10</w:t>
            </w:r>
          </w:p>
        </w:tc>
      </w:tr>
      <w:tr w:rsidR="004E5C39" w:rsidRPr="00B73596" w14:paraId="0DD1FB61" w14:textId="77777777" w:rsidTr="00875864">
        <w:trPr>
          <w:trHeight w:val="236"/>
          <w:jc w:val="center"/>
        </w:trPr>
        <w:tc>
          <w:tcPr>
            <w:tcW w:w="1937" w:type="dxa"/>
            <w:vAlign w:val="center"/>
          </w:tcPr>
          <w:p w14:paraId="3B42ED6D" w14:textId="77777777" w:rsidR="004E5C39" w:rsidRPr="00B73596" w:rsidRDefault="004E5C39" w:rsidP="009E1C59">
            <w:pPr>
              <w:bidi/>
              <w:spacing w:line="276" w:lineRule="auto"/>
              <w:jc w:val="center"/>
              <w:rPr>
                <w:sz w:val="22"/>
                <w:szCs w:val="22"/>
                <w:rtl/>
              </w:rPr>
            </w:pPr>
            <w:r w:rsidRPr="00B73596">
              <w:t>Medium dense</w:t>
            </w:r>
          </w:p>
        </w:tc>
        <w:tc>
          <w:tcPr>
            <w:tcW w:w="2414" w:type="dxa"/>
            <w:vAlign w:val="center"/>
          </w:tcPr>
          <w:p w14:paraId="119B4C7C" w14:textId="77777777" w:rsidR="004E5C39" w:rsidRPr="00B73596" w:rsidRDefault="004E5C39" w:rsidP="009E1C59">
            <w:pPr>
              <w:bidi/>
              <w:spacing w:line="276" w:lineRule="auto"/>
              <w:jc w:val="center"/>
              <w:rPr>
                <w:sz w:val="22"/>
                <w:szCs w:val="22"/>
                <w:rtl/>
              </w:rPr>
            </w:pPr>
            <w:r w:rsidRPr="00B73596">
              <w:t>10-30</w:t>
            </w:r>
          </w:p>
        </w:tc>
      </w:tr>
      <w:tr w:rsidR="004E5C39" w:rsidRPr="00B73596" w14:paraId="262CF010" w14:textId="77777777" w:rsidTr="00875864">
        <w:trPr>
          <w:trHeight w:val="155"/>
          <w:jc w:val="center"/>
        </w:trPr>
        <w:tc>
          <w:tcPr>
            <w:tcW w:w="1937" w:type="dxa"/>
            <w:vAlign w:val="center"/>
          </w:tcPr>
          <w:p w14:paraId="4BA572E8" w14:textId="77777777" w:rsidR="004E5C39" w:rsidRPr="00B73596" w:rsidRDefault="004E5C39" w:rsidP="009E1C59">
            <w:pPr>
              <w:bidi/>
              <w:spacing w:line="276" w:lineRule="auto"/>
              <w:jc w:val="center"/>
              <w:rPr>
                <w:sz w:val="22"/>
                <w:szCs w:val="22"/>
                <w:rtl/>
              </w:rPr>
            </w:pPr>
            <w:r w:rsidRPr="00B73596">
              <w:t>Dense</w:t>
            </w:r>
          </w:p>
        </w:tc>
        <w:tc>
          <w:tcPr>
            <w:tcW w:w="2414" w:type="dxa"/>
            <w:vAlign w:val="center"/>
          </w:tcPr>
          <w:p w14:paraId="253610BD" w14:textId="77777777" w:rsidR="004E5C39" w:rsidRPr="00B73596" w:rsidRDefault="004E5C39" w:rsidP="009E1C59">
            <w:pPr>
              <w:bidi/>
              <w:spacing w:line="276" w:lineRule="auto"/>
              <w:jc w:val="center"/>
              <w:rPr>
                <w:sz w:val="22"/>
                <w:szCs w:val="22"/>
                <w:rtl/>
              </w:rPr>
            </w:pPr>
            <w:r w:rsidRPr="00B73596">
              <w:t>30-50</w:t>
            </w:r>
          </w:p>
        </w:tc>
      </w:tr>
      <w:tr w:rsidR="004E5C39" w:rsidRPr="00B73596" w14:paraId="34562871" w14:textId="77777777" w:rsidTr="00875864">
        <w:trPr>
          <w:trHeight w:val="90"/>
          <w:jc w:val="center"/>
        </w:trPr>
        <w:tc>
          <w:tcPr>
            <w:tcW w:w="1937" w:type="dxa"/>
            <w:vAlign w:val="center"/>
          </w:tcPr>
          <w:p w14:paraId="250261A4" w14:textId="77777777" w:rsidR="004E5C39" w:rsidRPr="00B73596" w:rsidRDefault="004E5C39" w:rsidP="009E1C59">
            <w:pPr>
              <w:bidi/>
              <w:spacing w:line="276" w:lineRule="auto"/>
              <w:jc w:val="center"/>
              <w:rPr>
                <w:sz w:val="22"/>
                <w:szCs w:val="22"/>
                <w:rtl/>
              </w:rPr>
            </w:pPr>
            <w:r w:rsidRPr="00B73596">
              <w:t>Very dense</w:t>
            </w:r>
          </w:p>
        </w:tc>
        <w:tc>
          <w:tcPr>
            <w:tcW w:w="2414" w:type="dxa"/>
            <w:vAlign w:val="center"/>
          </w:tcPr>
          <w:p w14:paraId="6768A386" w14:textId="77777777" w:rsidR="004E5C39" w:rsidRPr="00B73596" w:rsidRDefault="004E5C39" w:rsidP="009E1C59">
            <w:pPr>
              <w:bidi/>
              <w:spacing w:line="276" w:lineRule="auto"/>
              <w:jc w:val="center"/>
              <w:rPr>
                <w:sz w:val="22"/>
                <w:szCs w:val="22"/>
                <w:rtl/>
              </w:rPr>
            </w:pPr>
            <w:r w:rsidRPr="00B73596">
              <w:t>Over 50</w:t>
            </w:r>
          </w:p>
        </w:tc>
      </w:tr>
    </w:tbl>
    <w:p w14:paraId="685A4BF1" w14:textId="77777777" w:rsidR="00670714" w:rsidRDefault="00670714" w:rsidP="00246FD6">
      <w:pPr>
        <w:pStyle w:val="ART-Jadval"/>
      </w:pPr>
    </w:p>
    <w:p w14:paraId="6B205508" w14:textId="77777777" w:rsidR="00670714" w:rsidRDefault="00670714" w:rsidP="00246FD6">
      <w:pPr>
        <w:pStyle w:val="ART-Jadval"/>
      </w:pPr>
    </w:p>
    <w:p w14:paraId="526B171B" w14:textId="77777777" w:rsidR="00670714" w:rsidRDefault="00670714" w:rsidP="00246FD6">
      <w:pPr>
        <w:pStyle w:val="ART-Jadval"/>
        <w:rPr>
          <w:rtl/>
        </w:rPr>
      </w:pPr>
    </w:p>
    <w:p w14:paraId="716242BE" w14:textId="77777777" w:rsidR="004A04AE" w:rsidRDefault="004A04AE" w:rsidP="00246FD6">
      <w:pPr>
        <w:pStyle w:val="ART-Jadval"/>
      </w:pPr>
    </w:p>
    <w:p w14:paraId="61A76E5B" w14:textId="77777777" w:rsidR="004E5C39" w:rsidRPr="00B73596" w:rsidRDefault="004E5C39" w:rsidP="00246FD6">
      <w:pPr>
        <w:pStyle w:val="ART-Jadval"/>
        <w:rPr>
          <w:rtl/>
        </w:rPr>
      </w:pPr>
      <w:bookmarkStart w:id="437" w:name="_Toc98321763"/>
      <w:r w:rsidRPr="00B73596">
        <w:rPr>
          <w:rFonts w:hint="eastAsia"/>
          <w:rtl/>
        </w:rPr>
        <w:lastRenderedPageBreak/>
        <w:t>جدول</w:t>
      </w:r>
      <w:r w:rsidRPr="00B73596">
        <w:rPr>
          <w:rtl/>
        </w:rPr>
        <w:t xml:space="preserve"> 3-3. </w:t>
      </w:r>
      <w:r w:rsidRPr="00B73596">
        <w:rPr>
          <w:rFonts w:hint="eastAsia"/>
          <w:rtl/>
        </w:rPr>
        <w:t>رابطه</w:t>
      </w:r>
      <w:r w:rsidRPr="00B73596">
        <w:rPr>
          <w:rtl/>
        </w:rPr>
        <w:t xml:space="preserve"> تراکم خاک ر</w:t>
      </w:r>
      <w:r w:rsidRPr="00B73596">
        <w:rPr>
          <w:rFonts w:hint="cs"/>
          <w:rtl/>
        </w:rPr>
        <w:t>ی</w:t>
      </w:r>
      <w:r w:rsidRPr="00B73596">
        <w:rPr>
          <w:rFonts w:hint="eastAsia"/>
          <w:rtl/>
        </w:rPr>
        <w:t>زدانه</w:t>
      </w:r>
      <w:r w:rsidRPr="00B73596">
        <w:rPr>
          <w:rtl/>
        </w:rPr>
        <w:t xml:space="preserve"> و عدد </w:t>
      </w:r>
      <w:r w:rsidRPr="00980F40">
        <w:t>N</w:t>
      </w:r>
      <w:r w:rsidRPr="00980F40">
        <w:rPr>
          <w:vertAlign w:val="subscript"/>
        </w:rPr>
        <w:t>SPT</w:t>
      </w:r>
      <w:r w:rsidRPr="00980F40">
        <w:rPr>
          <w:rtl/>
        </w:rPr>
        <w:t xml:space="preserve"> </w:t>
      </w:r>
      <w:r w:rsidRPr="00B73596">
        <w:rPr>
          <w:rtl/>
        </w:rPr>
        <w:t>(ترزاق</w:t>
      </w:r>
      <w:r w:rsidRPr="00B73596">
        <w:rPr>
          <w:rFonts w:hint="cs"/>
          <w:rtl/>
        </w:rPr>
        <w:t>ی</w:t>
      </w:r>
      <w:r w:rsidRPr="00B73596">
        <w:rPr>
          <w:rtl/>
        </w:rPr>
        <w:t xml:space="preserve"> و پِک1967)</w:t>
      </w:r>
      <w:bookmarkEnd w:id="437"/>
    </w:p>
    <w:tbl>
      <w:tblPr>
        <w:tblStyle w:val="TableGrid"/>
        <w:bidiVisual/>
        <w:tblW w:w="0" w:type="auto"/>
        <w:jc w:val="center"/>
        <w:tblLook w:val="04A0" w:firstRow="1" w:lastRow="0" w:firstColumn="1" w:lastColumn="0" w:noHBand="0" w:noVBand="1"/>
      </w:tblPr>
      <w:tblGrid>
        <w:gridCol w:w="5474"/>
        <w:gridCol w:w="1598"/>
        <w:gridCol w:w="1740"/>
      </w:tblGrid>
      <w:tr w:rsidR="004E5C39" w:rsidRPr="00B73596" w14:paraId="056D6837" w14:textId="77777777" w:rsidTr="009E1C59">
        <w:trPr>
          <w:trHeight w:val="344"/>
          <w:jc w:val="center"/>
        </w:trPr>
        <w:tc>
          <w:tcPr>
            <w:tcW w:w="5474" w:type="dxa"/>
            <w:shd w:val="clear" w:color="auto" w:fill="BDD6EE" w:themeFill="accent1" w:themeFillTint="66"/>
            <w:vAlign w:val="center"/>
          </w:tcPr>
          <w:p w14:paraId="6F41724C" w14:textId="77777777" w:rsidR="004E5C39" w:rsidRPr="00B73596" w:rsidRDefault="004E5C39" w:rsidP="009E1C59">
            <w:pPr>
              <w:bidi/>
              <w:spacing w:line="276" w:lineRule="auto"/>
              <w:jc w:val="center"/>
              <w:rPr>
                <w:b/>
                <w:bCs/>
              </w:rPr>
            </w:pPr>
            <w:r w:rsidRPr="00B73596">
              <w:rPr>
                <w:b/>
                <w:bCs/>
              </w:rPr>
              <w:t>Remarks</w:t>
            </w:r>
          </w:p>
        </w:tc>
        <w:tc>
          <w:tcPr>
            <w:tcW w:w="1598" w:type="dxa"/>
            <w:shd w:val="clear" w:color="auto" w:fill="BDD6EE" w:themeFill="accent1" w:themeFillTint="66"/>
            <w:vAlign w:val="center"/>
          </w:tcPr>
          <w:p w14:paraId="3CCAB443" w14:textId="77777777" w:rsidR="004E5C39" w:rsidRPr="00B73596" w:rsidRDefault="004E5C39" w:rsidP="009E1C59">
            <w:pPr>
              <w:bidi/>
              <w:spacing w:line="276" w:lineRule="auto"/>
              <w:jc w:val="center"/>
              <w:rPr>
                <w:b/>
                <w:bCs/>
              </w:rPr>
            </w:pPr>
            <w:r w:rsidRPr="00B73596">
              <w:rPr>
                <w:b/>
                <w:bCs/>
              </w:rPr>
              <w:t>Type</w:t>
            </w:r>
          </w:p>
        </w:tc>
        <w:tc>
          <w:tcPr>
            <w:tcW w:w="1740" w:type="dxa"/>
            <w:shd w:val="clear" w:color="auto" w:fill="BDD6EE" w:themeFill="accent1" w:themeFillTint="66"/>
            <w:vAlign w:val="center"/>
          </w:tcPr>
          <w:p w14:paraId="4772427C" w14:textId="77777777" w:rsidR="004E5C39" w:rsidRPr="00B73596" w:rsidRDefault="004E5C39" w:rsidP="009E1C59">
            <w:pPr>
              <w:bidi/>
              <w:spacing w:line="276" w:lineRule="auto"/>
              <w:jc w:val="center"/>
              <w:rPr>
                <w:b/>
                <w:bCs/>
                <w:rtl/>
              </w:rPr>
            </w:pPr>
            <w:r w:rsidRPr="00B73596">
              <w:rPr>
                <w:b/>
                <w:bCs/>
              </w:rPr>
              <w:t>SPT value (N)</w:t>
            </w:r>
          </w:p>
        </w:tc>
      </w:tr>
      <w:tr w:rsidR="004E5C39" w:rsidRPr="00B73596" w14:paraId="2E12B2B4" w14:textId="77777777" w:rsidTr="00875864">
        <w:trPr>
          <w:trHeight w:val="205"/>
          <w:jc w:val="center"/>
        </w:trPr>
        <w:tc>
          <w:tcPr>
            <w:tcW w:w="5474" w:type="dxa"/>
            <w:vMerge w:val="restart"/>
            <w:vAlign w:val="center"/>
          </w:tcPr>
          <w:p w14:paraId="5143BF4D" w14:textId="77777777" w:rsidR="004E5C39" w:rsidRPr="00B73596" w:rsidRDefault="004E5C39" w:rsidP="009E1C59">
            <w:pPr>
              <w:bidi/>
              <w:spacing w:line="276" w:lineRule="auto"/>
              <w:jc w:val="center"/>
              <w:rPr>
                <w:sz w:val="22"/>
                <w:szCs w:val="22"/>
              </w:rPr>
            </w:pPr>
            <w:r w:rsidRPr="00B73596">
              <w:t>Not suitable for civil structures, good for park.</w:t>
            </w:r>
          </w:p>
        </w:tc>
        <w:tc>
          <w:tcPr>
            <w:tcW w:w="1598" w:type="dxa"/>
            <w:vAlign w:val="center"/>
          </w:tcPr>
          <w:p w14:paraId="2F0EC517" w14:textId="77777777" w:rsidR="004E5C39" w:rsidRPr="00B73596" w:rsidRDefault="004E5C39" w:rsidP="009E1C59">
            <w:pPr>
              <w:bidi/>
              <w:spacing w:line="276" w:lineRule="auto"/>
              <w:jc w:val="center"/>
              <w:rPr>
                <w:sz w:val="22"/>
                <w:szCs w:val="22"/>
                <w:rtl/>
              </w:rPr>
            </w:pPr>
            <w:r w:rsidRPr="00B73596">
              <w:t>Very soft</w:t>
            </w:r>
          </w:p>
        </w:tc>
        <w:tc>
          <w:tcPr>
            <w:tcW w:w="1740" w:type="dxa"/>
            <w:vAlign w:val="center"/>
          </w:tcPr>
          <w:p w14:paraId="64ABCE35" w14:textId="77777777" w:rsidR="004E5C39" w:rsidRPr="00B73596" w:rsidRDefault="004E5C39" w:rsidP="009E1C59">
            <w:pPr>
              <w:bidi/>
              <w:spacing w:line="276" w:lineRule="auto"/>
              <w:jc w:val="center"/>
              <w:rPr>
                <w:sz w:val="22"/>
                <w:szCs w:val="22"/>
                <w:rtl/>
              </w:rPr>
            </w:pPr>
            <w:r w:rsidRPr="00B73596">
              <w:t>0-2</w:t>
            </w:r>
          </w:p>
        </w:tc>
      </w:tr>
      <w:tr w:rsidR="004E5C39" w:rsidRPr="00B73596" w14:paraId="41002F01" w14:textId="77777777" w:rsidTr="00875864">
        <w:trPr>
          <w:trHeight w:val="139"/>
          <w:jc w:val="center"/>
        </w:trPr>
        <w:tc>
          <w:tcPr>
            <w:tcW w:w="5474" w:type="dxa"/>
            <w:vMerge/>
            <w:vAlign w:val="center"/>
          </w:tcPr>
          <w:p w14:paraId="1E5E6900" w14:textId="77777777" w:rsidR="004E5C39" w:rsidRPr="00B73596" w:rsidRDefault="004E5C39" w:rsidP="009E1C59">
            <w:pPr>
              <w:bidi/>
              <w:spacing w:line="276" w:lineRule="auto"/>
              <w:jc w:val="center"/>
              <w:rPr>
                <w:sz w:val="22"/>
                <w:szCs w:val="22"/>
              </w:rPr>
            </w:pPr>
          </w:p>
        </w:tc>
        <w:tc>
          <w:tcPr>
            <w:tcW w:w="1598" w:type="dxa"/>
            <w:vAlign w:val="center"/>
          </w:tcPr>
          <w:p w14:paraId="26EEF506" w14:textId="77777777" w:rsidR="004E5C39" w:rsidRPr="00B73596" w:rsidRDefault="004E5C39" w:rsidP="009E1C59">
            <w:pPr>
              <w:bidi/>
              <w:spacing w:line="276" w:lineRule="auto"/>
              <w:jc w:val="center"/>
              <w:rPr>
                <w:sz w:val="22"/>
                <w:szCs w:val="22"/>
                <w:rtl/>
              </w:rPr>
            </w:pPr>
            <w:r w:rsidRPr="00B73596">
              <w:t>Soft</w:t>
            </w:r>
          </w:p>
        </w:tc>
        <w:tc>
          <w:tcPr>
            <w:tcW w:w="1740" w:type="dxa"/>
            <w:vAlign w:val="center"/>
          </w:tcPr>
          <w:p w14:paraId="383AC0B8" w14:textId="77777777" w:rsidR="004E5C39" w:rsidRPr="00B73596" w:rsidRDefault="004E5C39" w:rsidP="009E1C59">
            <w:pPr>
              <w:bidi/>
              <w:spacing w:line="276" w:lineRule="auto"/>
              <w:jc w:val="center"/>
              <w:rPr>
                <w:sz w:val="22"/>
                <w:szCs w:val="22"/>
                <w:rtl/>
              </w:rPr>
            </w:pPr>
            <w:r w:rsidRPr="00B73596">
              <w:t>2-4</w:t>
            </w:r>
          </w:p>
        </w:tc>
      </w:tr>
      <w:tr w:rsidR="004E5C39" w:rsidRPr="00B73596" w14:paraId="664D4701" w14:textId="77777777" w:rsidTr="009E1C59">
        <w:trPr>
          <w:trHeight w:val="335"/>
          <w:jc w:val="center"/>
        </w:trPr>
        <w:tc>
          <w:tcPr>
            <w:tcW w:w="5474" w:type="dxa"/>
            <w:vAlign w:val="center"/>
          </w:tcPr>
          <w:p w14:paraId="3F18233D" w14:textId="77777777" w:rsidR="004E5C39" w:rsidRPr="00B73596" w:rsidRDefault="004E5C39" w:rsidP="009E1C59">
            <w:pPr>
              <w:bidi/>
              <w:spacing w:line="276" w:lineRule="auto"/>
              <w:jc w:val="center"/>
              <w:rPr>
                <w:sz w:val="22"/>
                <w:szCs w:val="22"/>
              </w:rPr>
            </w:pPr>
            <w:r w:rsidRPr="00B73596">
              <w:t>Good for very light structure using proper methods.</w:t>
            </w:r>
          </w:p>
        </w:tc>
        <w:tc>
          <w:tcPr>
            <w:tcW w:w="1598" w:type="dxa"/>
            <w:vAlign w:val="center"/>
          </w:tcPr>
          <w:p w14:paraId="1C0CA7E4" w14:textId="77777777" w:rsidR="004E5C39" w:rsidRPr="00B73596" w:rsidRDefault="004E5C39" w:rsidP="009E1C59">
            <w:pPr>
              <w:bidi/>
              <w:spacing w:line="276" w:lineRule="auto"/>
              <w:jc w:val="center"/>
              <w:rPr>
                <w:sz w:val="22"/>
                <w:szCs w:val="22"/>
                <w:rtl/>
              </w:rPr>
            </w:pPr>
            <w:r w:rsidRPr="00B73596">
              <w:t>Medium</w:t>
            </w:r>
          </w:p>
        </w:tc>
        <w:tc>
          <w:tcPr>
            <w:tcW w:w="1740" w:type="dxa"/>
            <w:vAlign w:val="center"/>
          </w:tcPr>
          <w:p w14:paraId="2C91894E" w14:textId="77777777" w:rsidR="004E5C39" w:rsidRPr="00B73596" w:rsidRDefault="004E5C39" w:rsidP="009E1C59">
            <w:pPr>
              <w:bidi/>
              <w:spacing w:line="276" w:lineRule="auto"/>
              <w:jc w:val="center"/>
              <w:rPr>
                <w:sz w:val="22"/>
                <w:szCs w:val="22"/>
                <w:rtl/>
              </w:rPr>
            </w:pPr>
            <w:r w:rsidRPr="00B73596">
              <w:t>4-8</w:t>
            </w:r>
          </w:p>
        </w:tc>
      </w:tr>
      <w:tr w:rsidR="004E5C39" w:rsidRPr="00B73596" w14:paraId="21F15A38" w14:textId="77777777" w:rsidTr="00875864">
        <w:trPr>
          <w:trHeight w:val="239"/>
          <w:jc w:val="center"/>
        </w:trPr>
        <w:tc>
          <w:tcPr>
            <w:tcW w:w="5474" w:type="dxa"/>
            <w:vAlign w:val="center"/>
          </w:tcPr>
          <w:p w14:paraId="3DA9F11E" w14:textId="77777777" w:rsidR="004E5C39" w:rsidRPr="00B73596" w:rsidRDefault="004E5C39" w:rsidP="009E1C59">
            <w:pPr>
              <w:bidi/>
              <w:spacing w:line="276" w:lineRule="auto"/>
              <w:jc w:val="center"/>
              <w:rPr>
                <w:sz w:val="22"/>
                <w:szCs w:val="22"/>
              </w:rPr>
            </w:pPr>
            <w:r w:rsidRPr="00B73596">
              <w:t>Good for low load bearing structures.</w:t>
            </w:r>
          </w:p>
        </w:tc>
        <w:tc>
          <w:tcPr>
            <w:tcW w:w="1598" w:type="dxa"/>
            <w:vAlign w:val="center"/>
          </w:tcPr>
          <w:p w14:paraId="3B93DA20" w14:textId="77777777" w:rsidR="004E5C39" w:rsidRPr="00B73596" w:rsidRDefault="004E5C39" w:rsidP="009E1C59">
            <w:pPr>
              <w:bidi/>
              <w:spacing w:line="276" w:lineRule="auto"/>
              <w:jc w:val="center"/>
              <w:rPr>
                <w:sz w:val="22"/>
                <w:szCs w:val="22"/>
                <w:rtl/>
              </w:rPr>
            </w:pPr>
            <w:r w:rsidRPr="00B73596">
              <w:t>Stiff</w:t>
            </w:r>
          </w:p>
        </w:tc>
        <w:tc>
          <w:tcPr>
            <w:tcW w:w="1740" w:type="dxa"/>
            <w:vAlign w:val="center"/>
          </w:tcPr>
          <w:p w14:paraId="3223C961" w14:textId="77777777" w:rsidR="004E5C39" w:rsidRPr="00B73596" w:rsidRDefault="004E5C39" w:rsidP="009E1C59">
            <w:pPr>
              <w:bidi/>
              <w:spacing w:line="276" w:lineRule="auto"/>
              <w:jc w:val="center"/>
              <w:rPr>
                <w:sz w:val="22"/>
                <w:szCs w:val="22"/>
                <w:rtl/>
              </w:rPr>
            </w:pPr>
            <w:r w:rsidRPr="00B73596">
              <w:t>8-15</w:t>
            </w:r>
          </w:p>
        </w:tc>
      </w:tr>
      <w:tr w:rsidR="004E5C39" w:rsidRPr="00B73596" w14:paraId="198EAFC4" w14:textId="77777777" w:rsidTr="009E1C59">
        <w:trPr>
          <w:trHeight w:val="344"/>
          <w:jc w:val="center"/>
        </w:trPr>
        <w:tc>
          <w:tcPr>
            <w:tcW w:w="5474" w:type="dxa"/>
            <w:vAlign w:val="center"/>
          </w:tcPr>
          <w:p w14:paraId="431ED0DD" w14:textId="77777777" w:rsidR="004E5C39" w:rsidRPr="00B73596" w:rsidRDefault="004E5C39" w:rsidP="009E1C59">
            <w:pPr>
              <w:bidi/>
              <w:spacing w:line="276" w:lineRule="auto"/>
              <w:jc w:val="center"/>
              <w:rPr>
                <w:sz w:val="22"/>
                <w:szCs w:val="22"/>
              </w:rPr>
            </w:pPr>
            <w:r w:rsidRPr="00B73596">
              <w:t>Good for moderate load bearing structures.</w:t>
            </w:r>
          </w:p>
        </w:tc>
        <w:tc>
          <w:tcPr>
            <w:tcW w:w="1598" w:type="dxa"/>
            <w:vAlign w:val="center"/>
          </w:tcPr>
          <w:p w14:paraId="103F82CF" w14:textId="77777777" w:rsidR="004E5C39" w:rsidRPr="00B73596" w:rsidRDefault="004E5C39" w:rsidP="009E1C59">
            <w:pPr>
              <w:bidi/>
              <w:spacing w:line="276" w:lineRule="auto"/>
              <w:jc w:val="center"/>
              <w:rPr>
                <w:sz w:val="22"/>
                <w:szCs w:val="22"/>
              </w:rPr>
            </w:pPr>
            <w:r w:rsidRPr="00B73596">
              <w:t>Very Stiff</w:t>
            </w:r>
          </w:p>
        </w:tc>
        <w:tc>
          <w:tcPr>
            <w:tcW w:w="1740" w:type="dxa"/>
            <w:vAlign w:val="center"/>
          </w:tcPr>
          <w:p w14:paraId="6F89EE7A" w14:textId="77777777" w:rsidR="004E5C39" w:rsidRPr="00B73596" w:rsidRDefault="004E5C39" w:rsidP="009E1C59">
            <w:pPr>
              <w:bidi/>
              <w:spacing w:line="276" w:lineRule="auto"/>
              <w:jc w:val="center"/>
              <w:rPr>
                <w:sz w:val="22"/>
                <w:szCs w:val="22"/>
              </w:rPr>
            </w:pPr>
            <w:r w:rsidRPr="00B73596">
              <w:t>15-30</w:t>
            </w:r>
          </w:p>
        </w:tc>
      </w:tr>
      <w:tr w:rsidR="004E5C39" w:rsidRPr="00B73596" w14:paraId="7D18A8CE" w14:textId="77777777" w:rsidTr="009E1C59">
        <w:trPr>
          <w:trHeight w:val="344"/>
          <w:jc w:val="center"/>
        </w:trPr>
        <w:tc>
          <w:tcPr>
            <w:tcW w:w="5474" w:type="dxa"/>
            <w:vAlign w:val="center"/>
          </w:tcPr>
          <w:p w14:paraId="11F9A5FB" w14:textId="77777777" w:rsidR="004E5C39" w:rsidRPr="00B73596" w:rsidRDefault="004E5C39" w:rsidP="009E1C59">
            <w:pPr>
              <w:bidi/>
              <w:spacing w:line="276" w:lineRule="auto"/>
              <w:jc w:val="center"/>
              <w:rPr>
                <w:sz w:val="22"/>
                <w:szCs w:val="22"/>
              </w:rPr>
            </w:pPr>
            <w:r w:rsidRPr="00B73596">
              <w:t>Good for high load bearing structures.</w:t>
            </w:r>
          </w:p>
        </w:tc>
        <w:tc>
          <w:tcPr>
            <w:tcW w:w="1598" w:type="dxa"/>
            <w:vAlign w:val="center"/>
          </w:tcPr>
          <w:p w14:paraId="3161555E" w14:textId="77777777" w:rsidR="004E5C39" w:rsidRPr="00B73596" w:rsidRDefault="004E5C39" w:rsidP="009E1C59">
            <w:pPr>
              <w:bidi/>
              <w:spacing w:line="276" w:lineRule="auto"/>
              <w:jc w:val="center"/>
              <w:rPr>
                <w:sz w:val="22"/>
                <w:szCs w:val="22"/>
                <w:rtl/>
              </w:rPr>
            </w:pPr>
            <w:r w:rsidRPr="00B73596">
              <w:t>Hard</w:t>
            </w:r>
          </w:p>
        </w:tc>
        <w:tc>
          <w:tcPr>
            <w:tcW w:w="1740" w:type="dxa"/>
            <w:vAlign w:val="center"/>
          </w:tcPr>
          <w:p w14:paraId="7E14C00D" w14:textId="77777777" w:rsidR="004E5C39" w:rsidRPr="00B73596" w:rsidRDefault="004E5C39" w:rsidP="009E1C59">
            <w:pPr>
              <w:bidi/>
              <w:spacing w:line="276" w:lineRule="auto"/>
              <w:jc w:val="center"/>
              <w:rPr>
                <w:sz w:val="22"/>
                <w:szCs w:val="22"/>
                <w:rtl/>
              </w:rPr>
            </w:pPr>
            <w:r w:rsidRPr="00B73596">
              <w:t>Over 30</w:t>
            </w:r>
          </w:p>
        </w:tc>
      </w:tr>
    </w:tbl>
    <w:p w14:paraId="3610F13B" w14:textId="77777777" w:rsidR="004E5C39" w:rsidRPr="00B73596" w:rsidRDefault="004E5C39" w:rsidP="004E5C39">
      <w:pPr>
        <w:tabs>
          <w:tab w:val="left" w:pos="6075"/>
        </w:tabs>
        <w:bidi/>
        <w:jc w:val="both"/>
        <w:rPr>
          <w:rFonts w:ascii="Arial" w:hAnsi="Arial"/>
        </w:rPr>
      </w:pPr>
    </w:p>
    <w:p w14:paraId="43032ACB" w14:textId="77777777" w:rsidR="003128BE" w:rsidRPr="00B73596" w:rsidRDefault="00A71173" w:rsidP="004511AD">
      <w:pPr>
        <w:tabs>
          <w:tab w:val="left" w:pos="6075"/>
        </w:tabs>
        <w:bidi/>
        <w:jc w:val="center"/>
        <w:rPr>
          <w:rFonts w:ascii="Arial" w:hAnsi="Arial"/>
        </w:rPr>
      </w:pPr>
      <w:r w:rsidRPr="00980F40">
        <w:rPr>
          <w:rFonts w:ascii="Arial" w:hAnsi="Arial"/>
          <w:noProof/>
        </w:rPr>
        <w:drawing>
          <wp:inline distT="0" distB="0" distL="0" distR="0" wp14:anchorId="47EE7F32" wp14:editId="239283C6">
            <wp:extent cx="6438900" cy="445709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PT-W-028.png"/>
                    <pic:cNvPicPr/>
                  </pic:nvPicPr>
                  <pic:blipFill>
                    <a:blip r:embed="rId19">
                      <a:extLst>
                        <a:ext uri="{28A0092B-C50C-407E-A947-70E740481C1C}">
                          <a14:useLocalDpi xmlns:a14="http://schemas.microsoft.com/office/drawing/2010/main" val="0"/>
                        </a:ext>
                      </a:extLst>
                    </a:blip>
                    <a:stretch>
                      <a:fillRect/>
                    </a:stretch>
                  </pic:blipFill>
                  <pic:spPr>
                    <a:xfrm>
                      <a:off x="0" y="0"/>
                      <a:ext cx="6461785" cy="4472931"/>
                    </a:xfrm>
                    <a:prstGeom prst="rect">
                      <a:avLst/>
                    </a:prstGeom>
                  </pic:spPr>
                </pic:pic>
              </a:graphicData>
            </a:graphic>
          </wp:inline>
        </w:drawing>
      </w:r>
    </w:p>
    <w:p w14:paraId="6B8D76B9" w14:textId="77777777" w:rsidR="003128BE" w:rsidRPr="00B73596" w:rsidRDefault="003128BE" w:rsidP="00980F40">
      <w:pPr>
        <w:pStyle w:val="ART-Shekl"/>
        <w:rPr>
          <w:rtl/>
          <w:lang w:val="en-US"/>
        </w:rPr>
      </w:pPr>
      <w:bookmarkStart w:id="438" w:name="_Toc95115000"/>
      <w:bookmarkStart w:id="439" w:name="_Toc98322154"/>
      <w:r w:rsidRPr="00B73596">
        <w:rPr>
          <w:rtl/>
        </w:rPr>
        <w:t>شکل 3-</w:t>
      </w:r>
      <w:r w:rsidR="00067603" w:rsidRPr="00B73596">
        <w:rPr>
          <w:rtl/>
        </w:rPr>
        <w:t>4</w:t>
      </w:r>
      <w:r w:rsidR="00297D37" w:rsidRPr="00B73596">
        <w:rPr>
          <w:lang w:val="en-US"/>
        </w:rPr>
        <w:t>-</w:t>
      </w:r>
      <w:r w:rsidRPr="00B73596">
        <w:rPr>
          <w:rFonts w:hint="eastAsia"/>
          <w:rtl/>
        </w:rPr>
        <w:t>تغ</w:t>
      </w:r>
      <w:r w:rsidRPr="00B73596">
        <w:rPr>
          <w:rFonts w:hint="cs"/>
          <w:rtl/>
        </w:rPr>
        <w:t>یی</w:t>
      </w:r>
      <w:r w:rsidRPr="00B73596">
        <w:rPr>
          <w:rFonts w:hint="eastAsia"/>
          <w:rtl/>
        </w:rPr>
        <w:t>رات</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ضربات</w:t>
      </w:r>
      <w:r w:rsidRPr="00B73596">
        <w:rPr>
          <w:rtl/>
        </w:rPr>
        <w:t xml:space="preserve"> </w:t>
      </w:r>
      <w:r w:rsidRPr="00B73596">
        <w:rPr>
          <w:bCs/>
          <w:szCs w:val="22"/>
        </w:rPr>
        <w:t>SPT</w:t>
      </w:r>
      <w:r w:rsidRPr="00B73596">
        <w:rPr>
          <w:rtl/>
        </w:rPr>
        <w:t xml:space="preserve"> (</w:t>
      </w:r>
      <w:r w:rsidRPr="00B73596">
        <w:rPr>
          <w:rFonts w:hint="eastAsia"/>
          <w:rtl/>
        </w:rPr>
        <w:t>اصلاح</w:t>
      </w:r>
      <w:r w:rsidRPr="00B73596">
        <w:rPr>
          <w:rtl/>
        </w:rPr>
        <w:t xml:space="preserve"> نشده) </w:t>
      </w:r>
      <w:r w:rsidRPr="00B73596">
        <w:rPr>
          <w:rFonts w:hint="eastAsia"/>
          <w:rtl/>
        </w:rPr>
        <w:t>و</w:t>
      </w:r>
      <w:r w:rsidRPr="00B73596">
        <w:rPr>
          <w:rtl/>
        </w:rPr>
        <w:t xml:space="preserve"> م</w:t>
      </w:r>
      <w:r w:rsidRPr="00B73596">
        <w:rPr>
          <w:rFonts w:hint="cs"/>
          <w:rtl/>
        </w:rPr>
        <w:t>ی</w:t>
      </w:r>
      <w:r w:rsidRPr="00B73596">
        <w:rPr>
          <w:rFonts w:hint="eastAsia"/>
          <w:rtl/>
        </w:rPr>
        <w:t>زان</w:t>
      </w:r>
      <w:r w:rsidRPr="00B73596">
        <w:rPr>
          <w:rtl/>
        </w:rPr>
        <w:t xml:space="preserve"> نفوذ </w:t>
      </w:r>
      <w:r w:rsidRPr="00B73596">
        <w:rPr>
          <w:rFonts w:hint="eastAsia"/>
          <w:rtl/>
        </w:rPr>
        <w:t>متناظر</w:t>
      </w:r>
      <w:r w:rsidRPr="00B73596">
        <w:rPr>
          <w:rtl/>
        </w:rPr>
        <w:t xml:space="preserve"> برحسب عمق </w:t>
      </w:r>
      <w:bookmarkEnd w:id="438"/>
      <w:r w:rsidRPr="00980F40">
        <w:rPr>
          <w:bCs/>
          <w:i w:val="0"/>
          <w:iCs/>
          <w:szCs w:val="22"/>
          <w:lang w:val="en-US"/>
        </w:rPr>
        <w:t>W-</w:t>
      </w:r>
      <w:r w:rsidR="00441F7C" w:rsidRPr="00980F40">
        <w:rPr>
          <w:bCs/>
          <w:i w:val="0"/>
          <w:iCs/>
          <w:szCs w:val="22"/>
          <w:lang w:val="en-US"/>
        </w:rPr>
        <w:t>028</w:t>
      </w:r>
      <w:bookmarkEnd w:id="439"/>
    </w:p>
    <w:p w14:paraId="2D109444" w14:textId="77777777" w:rsidR="00EE4622" w:rsidRPr="00B73596" w:rsidRDefault="00EE4622" w:rsidP="00EE4622">
      <w:pPr>
        <w:keepNext/>
        <w:keepLines/>
        <w:tabs>
          <w:tab w:val="right" w:pos="-567"/>
          <w:tab w:val="left" w:pos="360"/>
        </w:tabs>
        <w:bidi/>
        <w:spacing w:before="240" w:after="120"/>
        <w:jc w:val="both"/>
        <w:outlineLvl w:val="2"/>
        <w:rPr>
          <w:b/>
          <w:bCs/>
          <w:color w:val="000000" w:themeColor="text1"/>
          <w:sz w:val="28"/>
          <w:szCs w:val="28"/>
          <w:vertAlign w:val="subscript"/>
          <w:lang w:bidi="fa-IR"/>
        </w:rPr>
      </w:pPr>
      <w:bookmarkStart w:id="440" w:name="_Toc98226426"/>
      <w:bookmarkStart w:id="441" w:name="_Toc98319877"/>
      <w:bookmarkStart w:id="442" w:name="_Toc151286038"/>
      <w:bookmarkStart w:id="443" w:name="_Toc151286504"/>
      <w:r w:rsidRPr="00B73596">
        <w:rPr>
          <w:b/>
          <w:bCs/>
          <w:color w:val="000000" w:themeColor="text1"/>
          <w:sz w:val="28"/>
          <w:szCs w:val="28"/>
          <w:rtl/>
          <w:lang w:bidi="fa-IR"/>
        </w:rPr>
        <w:lastRenderedPageBreak/>
        <w:t>1-1-2-3-تع</w:t>
      </w:r>
      <w:r w:rsidRPr="00B73596">
        <w:rPr>
          <w:rFonts w:hint="cs"/>
          <w:b/>
          <w:bCs/>
          <w:color w:val="000000" w:themeColor="text1"/>
          <w:sz w:val="28"/>
          <w:szCs w:val="28"/>
          <w:rtl/>
          <w:lang w:bidi="fa-IR"/>
        </w:rPr>
        <w:t>یی</w:t>
      </w:r>
      <w:r w:rsidRPr="00B73596">
        <w:rPr>
          <w:rFonts w:hint="eastAsia"/>
          <w:b/>
          <w:bCs/>
          <w:color w:val="000000" w:themeColor="text1"/>
          <w:sz w:val="28"/>
          <w:szCs w:val="28"/>
          <w:rtl/>
          <w:lang w:bidi="fa-IR"/>
        </w:rPr>
        <w:t>ن</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سرعت</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امواج</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برش</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b/>
          <w:bCs/>
          <w:color w:val="000000" w:themeColor="text1"/>
          <w:sz w:val="28"/>
          <w:szCs w:val="28"/>
          <w:lang w:bidi="fa-IR"/>
        </w:rPr>
        <w:t>V</w:t>
      </w:r>
      <w:r w:rsidRPr="00B73596">
        <w:rPr>
          <w:b/>
          <w:bCs/>
          <w:color w:val="000000" w:themeColor="text1"/>
          <w:sz w:val="28"/>
          <w:szCs w:val="28"/>
          <w:vertAlign w:val="subscript"/>
          <w:lang w:bidi="fa-IR"/>
        </w:rPr>
        <w:t>S</w:t>
      </w:r>
      <w:r w:rsidRPr="00B73596">
        <w:rPr>
          <w:b/>
          <w:bCs/>
          <w:color w:val="000000" w:themeColor="text1"/>
          <w:sz w:val="28"/>
          <w:szCs w:val="28"/>
          <w:rtl/>
          <w:lang w:bidi="fa-IR"/>
        </w:rPr>
        <w:t xml:space="preserve">) براساس ضربات نفوذ استاندارد </w:t>
      </w:r>
      <w:r w:rsidRPr="00B73596">
        <w:rPr>
          <w:b/>
          <w:bCs/>
          <w:color w:val="000000" w:themeColor="text1"/>
          <w:sz w:val="28"/>
          <w:szCs w:val="28"/>
          <w:lang w:bidi="fa-IR"/>
        </w:rPr>
        <w:t>N</w:t>
      </w:r>
      <w:r w:rsidRPr="00B73596">
        <w:rPr>
          <w:b/>
          <w:bCs/>
          <w:color w:val="000000" w:themeColor="text1"/>
          <w:sz w:val="28"/>
          <w:szCs w:val="28"/>
          <w:vertAlign w:val="subscript"/>
          <w:lang w:bidi="fa-IR"/>
        </w:rPr>
        <w:t>60</w:t>
      </w:r>
      <w:bookmarkEnd w:id="440"/>
      <w:bookmarkEnd w:id="441"/>
      <w:bookmarkEnd w:id="442"/>
      <w:bookmarkEnd w:id="443"/>
    </w:p>
    <w:p w14:paraId="7014AE52" w14:textId="77777777" w:rsidR="00EE4622" w:rsidRPr="00B73596" w:rsidRDefault="00EE4622" w:rsidP="00EE4622">
      <w:pPr>
        <w:bidi/>
        <w:spacing w:before="120" w:after="120" w:line="276" w:lineRule="auto"/>
        <w:ind w:left="63" w:firstLine="504"/>
        <w:jc w:val="both"/>
        <w:rPr>
          <w:sz w:val="24"/>
          <w:szCs w:val="28"/>
          <w:rtl/>
          <w:lang w:bidi="fa-IR"/>
        </w:rPr>
      </w:pPr>
      <w:r w:rsidRPr="00B73596">
        <w:rPr>
          <w:rFonts w:hint="eastAsia"/>
          <w:sz w:val="24"/>
          <w:szCs w:val="28"/>
          <w:rtl/>
          <w:lang w:bidi="fa-IR"/>
        </w:rPr>
        <w:t>جهت</w:t>
      </w:r>
      <w:r w:rsidRPr="00B73596">
        <w:rPr>
          <w:sz w:val="24"/>
          <w:szCs w:val="28"/>
          <w:rtl/>
          <w:lang w:bidi="fa-IR"/>
        </w:rPr>
        <w:t xml:space="preserve"> 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سرعت موج برش</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غ</w:t>
      </w:r>
      <w:r w:rsidRPr="00B73596">
        <w:rPr>
          <w:rFonts w:hint="cs"/>
          <w:sz w:val="24"/>
          <w:szCs w:val="28"/>
          <w:rtl/>
          <w:lang w:bidi="fa-IR"/>
        </w:rPr>
        <w:t>ی</w:t>
      </w:r>
      <w:r w:rsidRPr="00B73596">
        <w:rPr>
          <w:rFonts w:hint="eastAsia"/>
          <w:sz w:val="24"/>
          <w:szCs w:val="28"/>
          <w:rtl/>
          <w:lang w:bidi="fa-IR"/>
        </w:rPr>
        <w:t>اب</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دانهول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توان</w:t>
      </w:r>
      <w:r w:rsidRPr="00B73596">
        <w:rPr>
          <w:sz w:val="24"/>
          <w:szCs w:val="28"/>
          <w:rtl/>
          <w:lang w:bidi="fa-IR"/>
        </w:rPr>
        <w:t xml:space="preserve"> از روابط و ضرا</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ب</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تعداد ضربات نفوذ استاندارد و مشخصات 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تحت الارض</w:t>
      </w:r>
      <w:r w:rsidRPr="00B73596">
        <w:rPr>
          <w:rFonts w:hint="cs"/>
          <w:sz w:val="24"/>
          <w:szCs w:val="28"/>
          <w:rtl/>
          <w:lang w:bidi="fa-IR"/>
        </w:rPr>
        <w:t>ی</w:t>
      </w:r>
      <w:r w:rsidRPr="00B73596">
        <w:rPr>
          <w:sz w:val="24"/>
          <w:szCs w:val="28"/>
          <w:rtl/>
          <w:lang w:bidi="fa-IR"/>
        </w:rPr>
        <w:t xml:space="preserve"> استفاده کرد. لذا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نوع</w:t>
      </w:r>
      <w:r w:rsidRPr="00B73596">
        <w:rPr>
          <w:sz w:val="28"/>
          <w:szCs w:val="28"/>
          <w:rtl/>
        </w:rPr>
        <w:t xml:space="preserve"> </w:t>
      </w:r>
      <w:r w:rsidRPr="00B73596">
        <w:rPr>
          <w:rFonts w:hint="eastAsia"/>
          <w:sz w:val="28"/>
          <w:szCs w:val="28"/>
          <w:rtl/>
        </w:rPr>
        <w:t>زم</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بر</w:t>
      </w:r>
      <w:r w:rsidRPr="00B73596">
        <w:rPr>
          <w:sz w:val="28"/>
          <w:szCs w:val="28"/>
          <w:rtl/>
        </w:rPr>
        <w:t xml:space="preserve"> </w:t>
      </w:r>
      <w:r w:rsidRPr="00B73596">
        <w:rPr>
          <w:rFonts w:hint="eastAsia"/>
          <w:sz w:val="28"/>
          <w:szCs w:val="28"/>
          <w:rtl/>
        </w:rPr>
        <w:t>اساس</w:t>
      </w:r>
      <w:r w:rsidRPr="00B73596">
        <w:rPr>
          <w:sz w:val="28"/>
          <w:szCs w:val="28"/>
          <w:rtl/>
        </w:rPr>
        <w:t xml:space="preserve"> </w:t>
      </w:r>
      <w:r w:rsidRPr="00B73596">
        <w:rPr>
          <w:rFonts w:hint="eastAsia"/>
          <w:sz w:val="28"/>
          <w:szCs w:val="28"/>
          <w:rtl/>
        </w:rPr>
        <w:t>نتا</w:t>
      </w:r>
      <w:r w:rsidRPr="00B73596">
        <w:rPr>
          <w:rFonts w:hint="cs"/>
          <w:sz w:val="28"/>
          <w:szCs w:val="28"/>
          <w:rtl/>
        </w:rPr>
        <w:t>ی</w:t>
      </w:r>
      <w:r w:rsidRPr="00B73596">
        <w:rPr>
          <w:rFonts w:hint="eastAsia"/>
          <w:sz w:val="28"/>
          <w:szCs w:val="28"/>
          <w:rtl/>
        </w:rPr>
        <w:t>ج</w:t>
      </w:r>
      <w:r w:rsidRPr="00B73596">
        <w:rPr>
          <w:sz w:val="28"/>
          <w:szCs w:val="28"/>
          <w:rtl/>
        </w:rPr>
        <w:t xml:space="preserve"> نفوذ اس</w:t>
      </w:r>
      <w:r w:rsidRPr="00B73596">
        <w:rPr>
          <w:rFonts w:hint="eastAsia"/>
          <w:sz w:val="28"/>
          <w:szCs w:val="28"/>
          <w:rtl/>
        </w:rPr>
        <w:t>ــ</w:t>
      </w:r>
      <w:r w:rsidRPr="00B73596">
        <w:rPr>
          <w:sz w:val="28"/>
          <w:szCs w:val="28"/>
          <w:rtl/>
        </w:rPr>
        <w:t>تاندارد درگمانه‏ها</w:t>
      </w:r>
      <w:r w:rsidRPr="00B73596">
        <w:rPr>
          <w:rFonts w:hint="cs"/>
          <w:sz w:val="28"/>
          <w:szCs w:val="28"/>
          <w:rtl/>
        </w:rPr>
        <w:t>ی</w:t>
      </w:r>
      <w:r w:rsidRPr="00B73596">
        <w:rPr>
          <w:sz w:val="28"/>
          <w:szCs w:val="28"/>
          <w:rtl/>
        </w:rPr>
        <w:t xml:space="preserve"> </w:t>
      </w:r>
      <w:r w:rsidRPr="00B73596">
        <w:rPr>
          <w:rFonts w:hint="eastAsia"/>
          <w:sz w:val="28"/>
          <w:szCs w:val="28"/>
          <w:rtl/>
        </w:rPr>
        <w:t>ماشــ</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روابط</w:t>
      </w:r>
      <w:r w:rsidRPr="00B73596">
        <w:rPr>
          <w:sz w:val="28"/>
          <w:szCs w:val="28"/>
          <w:rtl/>
        </w:rPr>
        <w:t xml:space="preserve"> ارائه شده </w:t>
      </w:r>
      <w:r w:rsidRPr="00B73596">
        <w:rPr>
          <w:rFonts w:hint="eastAsia"/>
          <w:sz w:val="28"/>
          <w:szCs w:val="28"/>
          <w:rtl/>
        </w:rPr>
        <w:t>توســط</w:t>
      </w:r>
      <w:r w:rsidRPr="00B73596">
        <w:rPr>
          <w:sz w:val="28"/>
          <w:szCs w:val="28"/>
          <w:rtl/>
        </w:rPr>
        <w:t xml:space="preserve"> </w:t>
      </w:r>
      <w:r w:rsidRPr="00B73596">
        <w:rPr>
          <w:rFonts w:hint="eastAsia"/>
          <w:sz w:val="28"/>
          <w:szCs w:val="28"/>
          <w:rtl/>
        </w:rPr>
        <w:t>س</w:t>
      </w:r>
      <w:r w:rsidRPr="00B73596">
        <w:rPr>
          <w:rFonts w:hint="cs"/>
          <w:sz w:val="28"/>
          <w:szCs w:val="28"/>
          <w:rtl/>
        </w:rPr>
        <w:t>ی</w:t>
      </w:r>
      <w:r w:rsidRPr="00B73596">
        <w:rPr>
          <w:rFonts w:hint="eastAsia"/>
          <w:sz w:val="28"/>
          <w:szCs w:val="28"/>
          <w:rtl/>
        </w:rPr>
        <w:t>د</w:t>
      </w:r>
      <w:r w:rsidRPr="00B73596">
        <w:rPr>
          <w:sz w:val="28"/>
          <w:szCs w:val="28"/>
          <w:rtl/>
        </w:rPr>
        <w:t xml:space="preserve">(1986) </w:t>
      </w:r>
      <w:r w:rsidRPr="00B73596">
        <w:rPr>
          <w:rFonts w:hint="eastAsia"/>
          <w:sz w:val="28"/>
          <w:szCs w:val="28"/>
          <w:rtl/>
        </w:rPr>
        <w:t>و</w:t>
      </w:r>
      <w:r w:rsidRPr="00B73596">
        <w:rPr>
          <w:sz w:val="28"/>
          <w:szCs w:val="28"/>
          <w:rtl/>
        </w:rPr>
        <w:t xml:space="preserve"> </w:t>
      </w:r>
      <w:r w:rsidRPr="00B73596">
        <w:rPr>
          <w:rFonts w:hint="cs"/>
          <w:sz w:val="28"/>
          <w:szCs w:val="28"/>
          <w:rtl/>
        </w:rPr>
        <w:t>ی</w:t>
      </w:r>
      <w:r w:rsidRPr="00B73596">
        <w:rPr>
          <w:rFonts w:hint="eastAsia"/>
          <w:sz w:val="28"/>
          <w:szCs w:val="28"/>
          <w:rtl/>
        </w:rPr>
        <w:t>وش</w:t>
      </w:r>
      <w:r w:rsidRPr="00B73596">
        <w:rPr>
          <w:rFonts w:hint="cs"/>
          <w:sz w:val="28"/>
          <w:szCs w:val="28"/>
          <w:rtl/>
        </w:rPr>
        <w:t>ی</w:t>
      </w:r>
      <w:r w:rsidRPr="00B73596">
        <w:rPr>
          <w:rFonts w:hint="eastAsia"/>
          <w:sz w:val="28"/>
          <w:szCs w:val="28"/>
          <w:rtl/>
        </w:rPr>
        <w:t>دا</w:t>
      </w:r>
      <w:r w:rsidRPr="00B73596">
        <w:rPr>
          <w:sz w:val="28"/>
          <w:szCs w:val="28"/>
          <w:rtl/>
        </w:rPr>
        <w:t xml:space="preserve">(1988) </w:t>
      </w:r>
      <w:r w:rsidRPr="00B73596">
        <w:rPr>
          <w:rFonts w:hint="eastAsia"/>
          <w:sz w:val="24"/>
          <w:szCs w:val="28"/>
          <w:rtl/>
          <w:lang w:bidi="fa-IR"/>
        </w:rPr>
        <w:t>در</w:t>
      </w:r>
      <w:r w:rsidRPr="00B73596">
        <w:rPr>
          <w:sz w:val="24"/>
          <w:szCs w:val="28"/>
          <w:rtl/>
          <w:lang w:bidi="fa-IR"/>
        </w:rPr>
        <w:t xml:space="preserve"> کتاب مهندس</w:t>
      </w:r>
      <w:r w:rsidRPr="00B73596">
        <w:rPr>
          <w:rFonts w:hint="cs"/>
          <w:sz w:val="24"/>
          <w:szCs w:val="28"/>
          <w:rtl/>
          <w:lang w:bidi="fa-IR"/>
        </w:rPr>
        <w:t>ی</w:t>
      </w:r>
      <w:r w:rsidRPr="00B73596">
        <w:rPr>
          <w:sz w:val="24"/>
          <w:szCs w:val="28"/>
          <w:rtl/>
          <w:lang w:bidi="fa-IR"/>
        </w:rPr>
        <w:t xml:space="preserve"> پ</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Bowels</w:t>
      </w:r>
      <w:r w:rsidRPr="00B73596">
        <w:rPr>
          <w:sz w:val="24"/>
          <w:szCs w:val="28"/>
          <w:rtl/>
          <w:lang w:bidi="fa-IR"/>
        </w:rPr>
        <w:t xml:space="preserve"> 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توان</w:t>
      </w:r>
      <w:r w:rsidRPr="00B73596">
        <w:rPr>
          <w:sz w:val="24"/>
          <w:szCs w:val="28"/>
          <w:rtl/>
          <w:lang w:bidi="fa-IR"/>
        </w:rPr>
        <w:t xml:space="preserve"> </w:t>
      </w:r>
      <w:r w:rsidRPr="00B73596">
        <w:rPr>
          <w:rFonts w:hint="eastAsia"/>
          <w:sz w:val="24"/>
          <w:szCs w:val="28"/>
          <w:rtl/>
          <w:lang w:bidi="fa-IR"/>
        </w:rPr>
        <w:t>استفاده</w:t>
      </w:r>
      <w:r w:rsidRPr="00B73596">
        <w:rPr>
          <w:sz w:val="24"/>
          <w:szCs w:val="28"/>
          <w:rtl/>
          <w:lang w:bidi="fa-IR"/>
        </w:rPr>
        <w:t xml:space="preserve"> </w:t>
      </w:r>
      <w:r w:rsidRPr="00B73596">
        <w:rPr>
          <w:rFonts w:hint="eastAsia"/>
          <w:sz w:val="24"/>
          <w:szCs w:val="28"/>
          <w:rtl/>
          <w:lang w:bidi="fa-IR"/>
        </w:rPr>
        <w:t>کرد</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شرح</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هستند</w:t>
      </w:r>
      <w:r w:rsidRPr="00B73596">
        <w:rPr>
          <w:sz w:val="24"/>
          <w:szCs w:val="28"/>
          <w:rtl/>
          <w:lang w:bidi="fa-IR"/>
        </w:rPr>
        <w:t xml:space="preserve"> </w:t>
      </w:r>
      <w:r w:rsidRPr="00B73596">
        <w:rPr>
          <w:rFonts w:hint="eastAsia"/>
          <w:sz w:val="24"/>
          <w:szCs w:val="28"/>
          <w:rtl/>
          <w:lang w:bidi="fa-IR"/>
        </w:rPr>
        <w:t>و</w:t>
      </w:r>
      <w:r w:rsidRPr="00B73596">
        <w:rPr>
          <w:sz w:val="28"/>
          <w:szCs w:val="28"/>
          <w:rtl/>
        </w:rPr>
        <w:t xml:space="preserve"> نتا</w:t>
      </w:r>
      <w:r w:rsidRPr="00B73596">
        <w:rPr>
          <w:rFonts w:hint="cs"/>
          <w:sz w:val="28"/>
          <w:szCs w:val="28"/>
          <w:rtl/>
        </w:rPr>
        <w:t>ی</w:t>
      </w:r>
      <w:r w:rsidRPr="00B73596">
        <w:rPr>
          <w:rFonts w:hint="eastAsia"/>
          <w:sz w:val="28"/>
          <w:szCs w:val="28"/>
          <w:rtl/>
        </w:rPr>
        <w:t>ج</w:t>
      </w:r>
      <w:r w:rsidRPr="00B73596">
        <w:rPr>
          <w:sz w:val="28"/>
          <w:szCs w:val="28"/>
          <w:rtl/>
        </w:rPr>
        <w:t xml:space="preserve"> حاصل از </w:t>
      </w:r>
      <w:r w:rsidRPr="00B73596">
        <w:rPr>
          <w:rFonts w:hint="eastAsia"/>
          <w:sz w:val="28"/>
          <w:szCs w:val="28"/>
          <w:rtl/>
        </w:rPr>
        <w:t>آن</w:t>
      </w:r>
      <w:r w:rsidRPr="00B73596">
        <w:rPr>
          <w:rFonts w:hint="eastAsia"/>
          <w:sz w:val="28"/>
          <w:szCs w:val="28"/>
        </w:rPr>
        <w:t>‌</w:t>
      </w:r>
      <w:r w:rsidRPr="00B73596">
        <w:rPr>
          <w:rFonts w:hint="eastAsia"/>
          <w:sz w:val="28"/>
          <w:szCs w:val="28"/>
          <w:rtl/>
        </w:rPr>
        <w:t>ها</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جدول</w:t>
      </w:r>
      <w:r w:rsidRPr="00B73596">
        <w:rPr>
          <w:sz w:val="28"/>
          <w:szCs w:val="28"/>
          <w:rtl/>
        </w:rPr>
        <w:t xml:space="preserve"> 3-4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است</w:t>
      </w:r>
      <w:r w:rsidRPr="00B73596">
        <w:rPr>
          <w:sz w:val="28"/>
          <w:szCs w:val="28"/>
          <w:rtl/>
        </w:rPr>
        <w:t>.</w:t>
      </w:r>
    </w:p>
    <w:p w14:paraId="647073C7" w14:textId="77777777" w:rsidR="00EE4622" w:rsidRPr="00B73596" w:rsidRDefault="00EE4622" w:rsidP="00EE4622">
      <w:pPr>
        <w:spacing w:before="120" w:after="120" w:line="276" w:lineRule="auto"/>
        <w:ind w:left="63" w:firstLine="504"/>
        <w:jc w:val="both"/>
        <w:rPr>
          <w:rFonts w:cs="Times New Roman"/>
          <w:i/>
          <w:iCs/>
          <w:sz w:val="24"/>
          <w:szCs w:val="24"/>
          <w:vertAlign w:val="subscript"/>
          <w:lang w:bidi="fa-IR"/>
        </w:rPr>
      </w:pPr>
      <w:r w:rsidRPr="00B73596">
        <w:rPr>
          <w:rFonts w:cs="Times New Roman"/>
          <w:i/>
          <w:iCs/>
          <w:sz w:val="24"/>
          <w:szCs w:val="24"/>
        </w:rPr>
        <w:t>V</w:t>
      </w:r>
      <w:r w:rsidRPr="00B73596">
        <w:rPr>
          <w:rFonts w:cs="Times New Roman"/>
          <w:i/>
          <w:iCs/>
          <w:sz w:val="24"/>
          <w:szCs w:val="24"/>
          <w:vertAlign w:val="subscript"/>
        </w:rPr>
        <w:t>S</w:t>
      </w:r>
      <w:r w:rsidRPr="00B73596">
        <w:rPr>
          <w:rFonts w:cs="Times New Roman"/>
          <w:i/>
          <w:iCs/>
          <w:sz w:val="24"/>
          <w:szCs w:val="24"/>
        </w:rPr>
        <w:t>=C</w:t>
      </w:r>
      <w:r w:rsidRPr="00B73596">
        <w:rPr>
          <w:rFonts w:cs="Times New Roman"/>
          <w:i/>
          <w:iCs/>
          <w:sz w:val="24"/>
          <w:szCs w:val="24"/>
          <w:vertAlign w:val="subscript"/>
        </w:rPr>
        <w:t>1.</w:t>
      </w:r>
      <w:r w:rsidRPr="00B73596">
        <w:rPr>
          <w:rFonts w:cs="Times New Roman"/>
          <w:i/>
          <w:iCs/>
          <w:sz w:val="24"/>
          <w:szCs w:val="24"/>
        </w:rPr>
        <w:t>(N</w:t>
      </w:r>
      <w:r w:rsidRPr="00B73596">
        <w:rPr>
          <w:rFonts w:cs="Times New Roman"/>
          <w:i/>
          <w:iCs/>
          <w:sz w:val="24"/>
          <w:szCs w:val="24"/>
          <w:vertAlign w:val="subscript"/>
        </w:rPr>
        <w:t>60</w:t>
      </w:r>
      <w:r w:rsidRPr="00B73596">
        <w:rPr>
          <w:rFonts w:cs="Times New Roman"/>
          <w:i/>
          <w:iCs/>
          <w:sz w:val="24"/>
          <w:szCs w:val="24"/>
        </w:rPr>
        <w:t>)</w:t>
      </w:r>
      <w:r w:rsidRPr="00B73596">
        <w:rPr>
          <w:rFonts w:cs="Times New Roman"/>
          <w:i/>
          <w:iCs/>
          <w:sz w:val="24"/>
          <w:szCs w:val="24"/>
          <w:vertAlign w:val="superscript"/>
        </w:rPr>
        <w:t>0.17</w:t>
      </w:r>
      <w:r w:rsidRPr="00B73596">
        <w:rPr>
          <w:rFonts w:cs="Times New Roman"/>
          <w:i/>
          <w:iCs/>
          <w:sz w:val="24"/>
          <w:szCs w:val="24"/>
          <w:vertAlign w:val="subscript"/>
        </w:rPr>
        <w:t xml:space="preserve"> </w:t>
      </w:r>
      <w:r w:rsidRPr="00B73596">
        <w:rPr>
          <w:rFonts w:cs="Times New Roman"/>
          <w:i/>
          <w:iCs/>
          <w:sz w:val="24"/>
          <w:szCs w:val="24"/>
        </w:rPr>
        <w:t>z</w:t>
      </w:r>
      <w:r w:rsidRPr="00B73596">
        <w:rPr>
          <w:rFonts w:cs="Times New Roman"/>
          <w:i/>
          <w:iCs/>
          <w:sz w:val="24"/>
          <w:szCs w:val="24"/>
          <w:vertAlign w:val="superscript"/>
        </w:rPr>
        <w:t>0.2</w:t>
      </w:r>
      <w:r w:rsidRPr="00B73596">
        <w:rPr>
          <w:rFonts w:cs="Times New Roman"/>
          <w:i/>
          <w:iCs/>
          <w:sz w:val="24"/>
          <w:szCs w:val="24"/>
        </w:rPr>
        <w:t>F</w:t>
      </w:r>
      <w:r w:rsidRPr="00B73596">
        <w:rPr>
          <w:rFonts w:cs="Times New Roman"/>
          <w:i/>
          <w:iCs/>
          <w:sz w:val="24"/>
          <w:szCs w:val="24"/>
          <w:vertAlign w:val="subscript"/>
        </w:rPr>
        <w:t>1</w:t>
      </w:r>
      <w:r w:rsidRPr="00B73596">
        <w:rPr>
          <w:rFonts w:cs="Times New Roman"/>
          <w:i/>
          <w:iCs/>
          <w:sz w:val="24"/>
          <w:szCs w:val="24"/>
        </w:rPr>
        <w:t>F</w:t>
      </w:r>
      <w:r w:rsidRPr="00B73596">
        <w:rPr>
          <w:rFonts w:cs="Times New Roman"/>
          <w:i/>
          <w:iCs/>
          <w:sz w:val="24"/>
          <w:szCs w:val="24"/>
          <w:vertAlign w:val="subscript"/>
        </w:rPr>
        <w:t>2</w:t>
      </w:r>
      <w:r w:rsidRPr="00B73596">
        <w:rPr>
          <w:rFonts w:cs="Times New Roman"/>
          <w:i/>
          <w:iCs/>
          <w:sz w:val="24"/>
          <w:szCs w:val="24"/>
          <w:vertAlign w:val="subscript"/>
          <w:rtl/>
        </w:rPr>
        <w:t xml:space="preserve"> </w:t>
      </w:r>
      <w:r w:rsidRPr="00B73596">
        <w:rPr>
          <w:rFonts w:hint="eastAsia"/>
          <w:sz w:val="28"/>
          <w:szCs w:val="28"/>
          <w:rtl/>
        </w:rPr>
        <w:t>س</w:t>
      </w:r>
      <w:r w:rsidRPr="00B73596">
        <w:rPr>
          <w:rFonts w:hint="cs"/>
          <w:sz w:val="28"/>
          <w:szCs w:val="28"/>
          <w:rtl/>
        </w:rPr>
        <w:t>ی</w:t>
      </w:r>
      <w:r w:rsidRPr="00B73596">
        <w:rPr>
          <w:rFonts w:hint="eastAsia"/>
          <w:sz w:val="28"/>
          <w:szCs w:val="28"/>
          <w:rtl/>
        </w:rPr>
        <w:t>د</w:t>
      </w:r>
      <w:r w:rsidRPr="00B73596">
        <w:rPr>
          <w:sz w:val="28"/>
          <w:szCs w:val="28"/>
          <w:rtl/>
        </w:rPr>
        <w:t xml:space="preserve">(1986)                                                                          </w:t>
      </w:r>
    </w:p>
    <w:p w14:paraId="49167A06" w14:textId="77777777" w:rsidR="00EE4622" w:rsidRPr="00B73596" w:rsidRDefault="00EE4622" w:rsidP="00EE4622">
      <w:pPr>
        <w:spacing w:before="120" w:after="120" w:line="276" w:lineRule="auto"/>
        <w:ind w:left="63" w:firstLine="504"/>
        <w:jc w:val="both"/>
        <w:rPr>
          <w:sz w:val="24"/>
          <w:szCs w:val="28"/>
          <w:rtl/>
          <w:lang w:bidi="fa-IR"/>
        </w:rPr>
      </w:pPr>
      <w:r w:rsidRPr="00B73596">
        <w:rPr>
          <w:rFonts w:cs="Times New Roman"/>
          <w:i/>
          <w:iCs/>
          <w:sz w:val="24"/>
          <w:szCs w:val="24"/>
        </w:rPr>
        <w:t>V</w:t>
      </w:r>
      <w:r w:rsidRPr="00B73596">
        <w:rPr>
          <w:rFonts w:cs="Times New Roman"/>
          <w:i/>
          <w:iCs/>
          <w:sz w:val="24"/>
          <w:szCs w:val="24"/>
          <w:vertAlign w:val="subscript"/>
        </w:rPr>
        <w:t>S</w:t>
      </w:r>
      <w:r w:rsidRPr="00B73596">
        <w:rPr>
          <w:rFonts w:cs="Times New Roman"/>
          <w:i/>
          <w:iCs/>
          <w:sz w:val="24"/>
          <w:szCs w:val="24"/>
        </w:rPr>
        <w:t>=C</w:t>
      </w:r>
      <w:r w:rsidRPr="00B73596">
        <w:rPr>
          <w:rFonts w:cs="Times New Roman"/>
          <w:i/>
          <w:iCs/>
          <w:sz w:val="24"/>
          <w:szCs w:val="24"/>
          <w:vertAlign w:val="subscript"/>
        </w:rPr>
        <w:t>1</w:t>
      </w:r>
      <w:r w:rsidRPr="00B73596">
        <w:rPr>
          <w:rFonts w:cs="Times New Roman"/>
          <w:i/>
          <w:iCs/>
          <w:sz w:val="24"/>
          <w:szCs w:val="24"/>
        </w:rPr>
        <w:t>.(</w:t>
      </w:r>
      <w:proofErr w:type="spellStart"/>
      <w:r w:rsidRPr="00B73596">
        <w:rPr>
          <w:rFonts w:cs="Times New Roman"/>
          <w:i/>
          <w:iCs/>
          <w:sz w:val="24"/>
          <w:szCs w:val="24"/>
        </w:rPr>
        <w:t>ɣz</w:t>
      </w:r>
      <w:proofErr w:type="spellEnd"/>
      <w:r w:rsidRPr="00B73596">
        <w:rPr>
          <w:rFonts w:cs="Times New Roman"/>
          <w:i/>
          <w:iCs/>
          <w:sz w:val="24"/>
          <w:szCs w:val="24"/>
        </w:rPr>
        <w:t>)</w:t>
      </w:r>
      <w:r w:rsidRPr="00B73596">
        <w:rPr>
          <w:rFonts w:cs="Times New Roman"/>
          <w:i/>
          <w:iCs/>
          <w:sz w:val="24"/>
          <w:szCs w:val="24"/>
          <w:vertAlign w:val="superscript"/>
        </w:rPr>
        <w:t>0.14</w:t>
      </w:r>
      <w:r w:rsidRPr="00B73596">
        <w:rPr>
          <w:rFonts w:cs="Times New Roman"/>
          <w:i/>
          <w:iCs/>
          <w:sz w:val="24"/>
          <w:szCs w:val="24"/>
        </w:rPr>
        <w:t>(N</w:t>
      </w:r>
      <w:r w:rsidRPr="00B73596">
        <w:rPr>
          <w:rFonts w:cs="Times New Roman"/>
          <w:i/>
          <w:iCs/>
          <w:sz w:val="24"/>
          <w:szCs w:val="24"/>
          <w:vertAlign w:val="subscript"/>
        </w:rPr>
        <w:t>60</w:t>
      </w:r>
      <w:r w:rsidRPr="00B73596">
        <w:rPr>
          <w:rFonts w:cs="Times New Roman"/>
          <w:i/>
          <w:iCs/>
          <w:sz w:val="24"/>
          <w:szCs w:val="24"/>
        </w:rPr>
        <w:t>)</w:t>
      </w:r>
      <w:r w:rsidRPr="00B73596">
        <w:rPr>
          <w:rFonts w:cs="Times New Roman"/>
          <w:i/>
          <w:iCs/>
          <w:sz w:val="24"/>
          <w:szCs w:val="24"/>
          <w:vertAlign w:val="superscript"/>
        </w:rPr>
        <w:t>0.25</w:t>
      </w:r>
      <w:r w:rsidRPr="00B73596">
        <w:rPr>
          <w:sz w:val="28"/>
          <w:szCs w:val="28"/>
          <w:rtl/>
        </w:rPr>
        <w:t xml:space="preserve"> </w:t>
      </w:r>
      <w:r w:rsidRPr="00B73596">
        <w:rPr>
          <w:rFonts w:hint="cs"/>
          <w:sz w:val="28"/>
          <w:szCs w:val="28"/>
          <w:rtl/>
        </w:rPr>
        <w:t>ی</w:t>
      </w:r>
      <w:r w:rsidRPr="00B73596">
        <w:rPr>
          <w:rFonts w:hint="eastAsia"/>
          <w:sz w:val="28"/>
          <w:szCs w:val="28"/>
          <w:rtl/>
        </w:rPr>
        <w:t>وش</w:t>
      </w:r>
      <w:r w:rsidRPr="00B73596">
        <w:rPr>
          <w:rFonts w:hint="cs"/>
          <w:sz w:val="28"/>
          <w:szCs w:val="28"/>
          <w:rtl/>
        </w:rPr>
        <w:t>ی</w:t>
      </w:r>
      <w:r w:rsidRPr="00B73596">
        <w:rPr>
          <w:rFonts w:hint="eastAsia"/>
          <w:sz w:val="28"/>
          <w:szCs w:val="28"/>
          <w:rtl/>
        </w:rPr>
        <w:t>دا</w:t>
      </w:r>
      <w:r w:rsidRPr="00B73596">
        <w:rPr>
          <w:sz w:val="28"/>
          <w:szCs w:val="28"/>
          <w:rtl/>
        </w:rPr>
        <w:t xml:space="preserve">(1988)                                                                         </w:t>
      </w:r>
    </w:p>
    <w:p w14:paraId="7E54251F" w14:textId="77777777" w:rsidR="00EE4622" w:rsidRPr="00B73596" w:rsidRDefault="00EE4622" w:rsidP="00EE4622">
      <w:pPr>
        <w:bidi/>
        <w:spacing w:before="120" w:after="120" w:line="276" w:lineRule="auto"/>
        <w:ind w:left="63" w:hanging="97"/>
        <w:jc w:val="both"/>
        <w:rPr>
          <w:sz w:val="28"/>
          <w:szCs w:val="28"/>
          <w:rtl/>
          <w:lang w:bidi="fa-IR"/>
        </w:rPr>
      </w:pPr>
      <w:r w:rsidRPr="00B73596">
        <w:rPr>
          <w:rFonts w:hint="eastAsia"/>
          <w:sz w:val="28"/>
          <w:szCs w:val="28"/>
          <w:rtl/>
        </w:rPr>
        <w:t>توض</w:t>
      </w:r>
      <w:r w:rsidRPr="00B73596">
        <w:rPr>
          <w:rFonts w:hint="cs"/>
          <w:sz w:val="28"/>
          <w:szCs w:val="28"/>
          <w:rtl/>
        </w:rPr>
        <w:t>ی</w:t>
      </w:r>
      <w:r w:rsidRPr="00B73596">
        <w:rPr>
          <w:rFonts w:hint="eastAsia"/>
          <w:sz w:val="28"/>
          <w:szCs w:val="28"/>
          <w:rtl/>
        </w:rPr>
        <w:t>حات</w:t>
      </w:r>
      <w:r w:rsidRPr="00B73596">
        <w:rPr>
          <w:sz w:val="28"/>
          <w:szCs w:val="28"/>
          <w:rtl/>
        </w:rPr>
        <w:t xml:space="preserve"> ب</w:t>
      </w:r>
      <w:r w:rsidRPr="00B73596">
        <w:rPr>
          <w:rFonts w:hint="cs"/>
          <w:sz w:val="28"/>
          <w:szCs w:val="28"/>
          <w:rtl/>
        </w:rPr>
        <w:t>ی</w:t>
      </w:r>
      <w:r w:rsidRPr="00B73596">
        <w:rPr>
          <w:rFonts w:hint="eastAsia"/>
          <w:sz w:val="28"/>
          <w:szCs w:val="28"/>
          <w:rtl/>
        </w:rPr>
        <w:t>شتر</w:t>
      </w:r>
      <w:r w:rsidRPr="00B73596">
        <w:rPr>
          <w:sz w:val="28"/>
          <w:szCs w:val="28"/>
          <w:rtl/>
        </w:rPr>
        <w:t xml:space="preserve"> در ارتباط با پارامترها</w:t>
      </w:r>
      <w:r w:rsidRPr="00B73596">
        <w:rPr>
          <w:rFonts w:hint="cs"/>
          <w:sz w:val="28"/>
          <w:szCs w:val="28"/>
          <w:rtl/>
        </w:rPr>
        <w:t>ی</w:t>
      </w:r>
      <w:r w:rsidRPr="00B73596">
        <w:rPr>
          <w:sz w:val="28"/>
          <w:szCs w:val="28"/>
          <w:rtl/>
        </w:rPr>
        <w:t xml:space="preserve"> ارائه شده در کتاب مهندس</w:t>
      </w:r>
      <w:r w:rsidRPr="00B73596">
        <w:rPr>
          <w:rFonts w:hint="cs"/>
          <w:sz w:val="28"/>
          <w:szCs w:val="28"/>
          <w:rtl/>
        </w:rPr>
        <w:t>ی</w:t>
      </w:r>
      <w:r w:rsidRPr="00B73596">
        <w:rPr>
          <w:sz w:val="28"/>
          <w:szCs w:val="28"/>
          <w:rtl/>
        </w:rPr>
        <w:t xml:space="preserve"> پ</w:t>
      </w:r>
      <w:r w:rsidRPr="00B73596">
        <w:rPr>
          <w:rFonts w:hint="cs"/>
          <w:sz w:val="28"/>
          <w:szCs w:val="28"/>
          <w:rtl/>
        </w:rPr>
        <w:t>ی</w:t>
      </w:r>
      <w:r w:rsidRPr="00B73596">
        <w:rPr>
          <w:sz w:val="28"/>
          <w:szCs w:val="28"/>
          <w:rtl/>
        </w:rPr>
        <w:t xml:space="preserve"> نوشته </w:t>
      </w:r>
      <w:r w:rsidRPr="00B73596">
        <w:rPr>
          <w:sz w:val="24"/>
          <w:szCs w:val="24"/>
        </w:rPr>
        <w:t xml:space="preserve">Bowles, 1996 </w:t>
      </w:r>
      <w:r w:rsidRPr="00B73596">
        <w:rPr>
          <w:sz w:val="28"/>
          <w:szCs w:val="28"/>
          <w:rtl/>
          <w:lang w:bidi="fa-IR"/>
        </w:rPr>
        <w:t xml:space="preserve"> و</w:t>
      </w:r>
      <w:r w:rsidRPr="00B73596">
        <w:rPr>
          <w:rFonts w:hint="cs"/>
          <w:sz w:val="28"/>
          <w:szCs w:val="28"/>
          <w:rtl/>
          <w:lang w:bidi="fa-IR"/>
        </w:rPr>
        <w:t>ی</w:t>
      </w:r>
      <w:r w:rsidRPr="00B73596">
        <w:rPr>
          <w:rFonts w:hint="eastAsia"/>
          <w:sz w:val="28"/>
          <w:szCs w:val="28"/>
          <w:rtl/>
          <w:lang w:bidi="fa-IR"/>
        </w:rPr>
        <w:t>را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پنجم چاپ و ر</w:t>
      </w:r>
      <w:r w:rsidRPr="00B73596">
        <w:rPr>
          <w:rFonts w:hint="cs"/>
          <w:sz w:val="28"/>
          <w:szCs w:val="28"/>
          <w:rtl/>
          <w:lang w:bidi="fa-IR"/>
        </w:rPr>
        <w:t>ی</w:t>
      </w:r>
      <w:r w:rsidRPr="00B73596">
        <w:rPr>
          <w:rFonts w:hint="eastAsia"/>
          <w:sz w:val="28"/>
          <w:szCs w:val="28"/>
          <w:rtl/>
          <w:lang w:bidi="fa-IR"/>
        </w:rPr>
        <w:t>زمحاسبات</w:t>
      </w:r>
      <w:r w:rsidRPr="00B73596">
        <w:rPr>
          <w:sz w:val="28"/>
          <w:szCs w:val="28"/>
          <w:rtl/>
          <w:lang w:bidi="fa-IR"/>
        </w:rPr>
        <w:t xml:space="preserve"> در جدول 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نشان داده شده است.</w:t>
      </w:r>
    </w:p>
    <w:p w14:paraId="7D211A82" w14:textId="77777777" w:rsidR="00EE4622" w:rsidRPr="00B73596" w:rsidRDefault="00EE4622" w:rsidP="00EE4622">
      <w:pPr>
        <w:bidi/>
        <w:spacing w:after="0"/>
        <w:ind w:left="450"/>
        <w:jc w:val="center"/>
        <w:rPr>
          <w:bCs/>
          <w:noProof/>
          <w:lang w:val="x-none" w:eastAsia="x-none" w:bidi="fa-IR"/>
        </w:rPr>
      </w:pPr>
      <w:r w:rsidRPr="00B73596">
        <w:rPr>
          <w:bCs/>
          <w:noProof/>
          <w:rtl/>
          <w:lang w:val="x-none" w:eastAsia="x-none" w:bidi="fa-IR"/>
        </w:rPr>
        <w:t xml:space="preserve">جدول 3-4. </w:t>
      </w:r>
      <w:r w:rsidRPr="00B73596">
        <w:rPr>
          <w:rFonts w:hint="eastAsia"/>
          <w:bCs/>
          <w:noProof/>
          <w:rtl/>
          <w:lang w:val="x-none" w:eastAsia="x-none" w:bidi="fa-IR"/>
        </w:rPr>
        <w:t>سرعت</w:t>
      </w:r>
      <w:r w:rsidRPr="00B73596">
        <w:rPr>
          <w:bCs/>
          <w:noProof/>
          <w:rtl/>
          <w:lang w:val="x-none" w:eastAsia="x-none" w:bidi="fa-IR"/>
        </w:rPr>
        <w:t xml:space="preserve"> موج برش</w:t>
      </w:r>
      <w:r w:rsidRPr="00B73596">
        <w:rPr>
          <w:rFonts w:hint="cs"/>
          <w:bCs/>
          <w:noProof/>
          <w:rtl/>
          <w:lang w:val="x-none" w:eastAsia="x-none" w:bidi="fa-IR"/>
        </w:rPr>
        <w:t>ی</w:t>
      </w:r>
      <w:r w:rsidRPr="00B73596">
        <w:rPr>
          <w:bCs/>
          <w:noProof/>
          <w:rtl/>
          <w:lang w:val="x-none" w:eastAsia="x-none" w:bidi="fa-IR"/>
        </w:rPr>
        <w:t xml:space="preserve"> براساس ضربات </w:t>
      </w:r>
      <w:r w:rsidRPr="00B73596">
        <w:rPr>
          <w:bCs/>
          <w:noProof/>
          <w:lang w:eastAsia="x-none" w:bidi="fa-IR"/>
        </w:rPr>
        <w:t>SPT</w:t>
      </w:r>
      <w:r w:rsidRPr="00B73596">
        <w:rPr>
          <w:bCs/>
          <w:noProof/>
          <w:rtl/>
          <w:lang w:eastAsia="x-none" w:bidi="fa-IR"/>
        </w:rPr>
        <w:t xml:space="preserve">-کتاب </w:t>
      </w:r>
      <w:r w:rsidRPr="00B73596">
        <w:rPr>
          <w:bCs/>
          <w:noProof/>
          <w:lang w:eastAsia="x-none" w:bidi="fa-IR"/>
        </w:rPr>
        <w:t>Bowels</w:t>
      </w:r>
    </w:p>
    <w:tbl>
      <w:tblPr>
        <w:tblStyle w:val="TableGrid18"/>
        <w:tblpPr w:leftFromText="180" w:rightFromText="180" w:vertAnchor="text" w:horzAnchor="margin" w:tblpXSpec="center" w:tblpY="41"/>
        <w:bidiVisual/>
        <w:tblW w:w="10193" w:type="dxa"/>
        <w:tblLook w:val="04A0" w:firstRow="1" w:lastRow="0" w:firstColumn="1" w:lastColumn="0" w:noHBand="0" w:noVBand="1"/>
      </w:tblPr>
      <w:tblGrid>
        <w:gridCol w:w="958"/>
        <w:gridCol w:w="2376"/>
        <w:gridCol w:w="2438"/>
        <w:gridCol w:w="956"/>
        <w:gridCol w:w="1163"/>
        <w:gridCol w:w="1174"/>
        <w:gridCol w:w="1128"/>
      </w:tblGrid>
      <w:tr w:rsidR="00EE4622" w:rsidRPr="00B73596" w14:paraId="75507654" w14:textId="77777777" w:rsidTr="00980F40">
        <w:trPr>
          <w:trHeight w:val="290"/>
        </w:trPr>
        <w:tc>
          <w:tcPr>
            <w:tcW w:w="958" w:type="dxa"/>
            <w:tcBorders>
              <w:top w:val="single" w:sz="12" w:space="0" w:color="auto"/>
              <w:left w:val="single" w:sz="12" w:space="0" w:color="auto"/>
              <w:bottom w:val="single" w:sz="12" w:space="0" w:color="auto"/>
            </w:tcBorders>
            <w:shd w:val="clear" w:color="auto" w:fill="BDD6EE" w:themeFill="accent1" w:themeFillTint="66"/>
            <w:vAlign w:val="center"/>
          </w:tcPr>
          <w:p w14:paraId="7A02DDFE"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w:t>
            </w:r>
            <w:proofErr w:type="spellStart"/>
            <w:r w:rsidRPr="00B73596">
              <w:rPr>
                <w:rFonts w:cs="Times New Roman"/>
                <w:b/>
                <w:bCs/>
                <w:i/>
                <w:iCs/>
                <w:sz w:val="24"/>
                <w:szCs w:val="24"/>
              </w:rPr>
              <w:t>ave</w:t>
            </w:r>
            <w:proofErr w:type="spellEnd"/>
            <w:r w:rsidRPr="00B73596">
              <w:rPr>
                <w:rFonts w:cs="Times New Roman"/>
                <w:b/>
                <w:bCs/>
                <w:i/>
                <w:iCs/>
                <w:sz w:val="24"/>
                <w:szCs w:val="24"/>
              </w:rPr>
              <w:t>)</w:t>
            </w:r>
          </w:p>
        </w:tc>
        <w:tc>
          <w:tcPr>
            <w:tcW w:w="2376" w:type="dxa"/>
            <w:tcBorders>
              <w:top w:val="single" w:sz="12" w:space="0" w:color="auto"/>
              <w:bottom w:val="single" w:sz="12" w:space="0" w:color="auto"/>
            </w:tcBorders>
            <w:shd w:val="clear" w:color="auto" w:fill="BDD6EE" w:themeFill="accent1" w:themeFillTint="66"/>
            <w:vAlign w:val="center"/>
          </w:tcPr>
          <w:p w14:paraId="5B0B4159"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=C</w:t>
            </w:r>
            <w:r w:rsidRPr="00B73596">
              <w:rPr>
                <w:rFonts w:cs="Times New Roman"/>
                <w:b/>
                <w:bCs/>
                <w:i/>
                <w:iCs/>
                <w:sz w:val="24"/>
                <w:szCs w:val="24"/>
                <w:vertAlign w:val="subscript"/>
              </w:rPr>
              <w:t>1</w:t>
            </w:r>
            <w:r w:rsidRPr="00B73596">
              <w:rPr>
                <w:rFonts w:cs="Times New Roman"/>
                <w:b/>
                <w:bCs/>
                <w:i/>
                <w:iCs/>
                <w:sz w:val="24"/>
                <w:szCs w:val="24"/>
              </w:rPr>
              <w:t xml:space="preserve"> (</w:t>
            </w:r>
            <w:proofErr w:type="spellStart"/>
            <w:r w:rsidRPr="00B73596">
              <w:rPr>
                <w:rFonts w:cs="Times New Roman"/>
                <w:b/>
                <w:bCs/>
                <w:i/>
                <w:iCs/>
                <w:sz w:val="24"/>
                <w:szCs w:val="24"/>
              </w:rPr>
              <w:t>ɣz</w:t>
            </w:r>
            <w:proofErr w:type="spellEnd"/>
            <w:r w:rsidRPr="00B73596">
              <w:rPr>
                <w:rFonts w:cs="Times New Roman"/>
                <w:b/>
                <w:bCs/>
                <w:i/>
                <w:iCs/>
                <w:sz w:val="24"/>
                <w:szCs w:val="24"/>
              </w:rPr>
              <w:t>)</w:t>
            </w:r>
            <w:r w:rsidRPr="00B73596">
              <w:rPr>
                <w:rFonts w:cs="Times New Roman"/>
                <w:b/>
                <w:bCs/>
                <w:i/>
                <w:iCs/>
                <w:sz w:val="24"/>
                <w:szCs w:val="24"/>
                <w:vertAlign w:val="superscript"/>
              </w:rPr>
              <w:t>0.14</w:t>
            </w:r>
            <w:r w:rsidRPr="00B73596">
              <w:rPr>
                <w:rFonts w:cs="Times New Roman"/>
                <w:b/>
                <w:bCs/>
                <w:i/>
                <w:iCs/>
                <w:sz w:val="24"/>
                <w:szCs w:val="24"/>
              </w:rPr>
              <w:t>(N</w:t>
            </w:r>
            <w:r w:rsidRPr="00B73596">
              <w:rPr>
                <w:rFonts w:cs="Times New Roman"/>
                <w:b/>
                <w:bCs/>
                <w:i/>
                <w:iCs/>
                <w:sz w:val="24"/>
                <w:szCs w:val="24"/>
                <w:vertAlign w:val="subscript"/>
              </w:rPr>
              <w:t>60</w:t>
            </w:r>
            <w:r w:rsidRPr="00B73596">
              <w:rPr>
                <w:rFonts w:cs="Times New Roman"/>
                <w:b/>
                <w:bCs/>
                <w:i/>
                <w:iCs/>
                <w:sz w:val="24"/>
                <w:szCs w:val="24"/>
              </w:rPr>
              <w:t>)</w:t>
            </w:r>
            <w:r w:rsidRPr="00B73596">
              <w:rPr>
                <w:rFonts w:cs="Times New Roman"/>
                <w:b/>
                <w:bCs/>
                <w:i/>
                <w:iCs/>
                <w:sz w:val="24"/>
                <w:szCs w:val="24"/>
                <w:vertAlign w:val="superscript"/>
              </w:rPr>
              <w:t>0.25</w:t>
            </w:r>
          </w:p>
        </w:tc>
        <w:tc>
          <w:tcPr>
            <w:tcW w:w="2438" w:type="dxa"/>
            <w:tcBorders>
              <w:top w:val="single" w:sz="12" w:space="0" w:color="auto"/>
              <w:bottom w:val="single" w:sz="12" w:space="0" w:color="auto"/>
            </w:tcBorders>
            <w:shd w:val="clear" w:color="auto" w:fill="BDD6EE" w:themeFill="accent1" w:themeFillTint="66"/>
            <w:vAlign w:val="center"/>
          </w:tcPr>
          <w:p w14:paraId="59D6D8B5"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=C</w:t>
            </w:r>
            <w:r w:rsidRPr="00B73596">
              <w:rPr>
                <w:rFonts w:cs="Times New Roman"/>
                <w:b/>
                <w:bCs/>
                <w:i/>
                <w:iCs/>
                <w:sz w:val="24"/>
                <w:szCs w:val="24"/>
                <w:vertAlign w:val="subscript"/>
              </w:rPr>
              <w:t>1</w:t>
            </w:r>
            <w:r w:rsidRPr="00B73596">
              <w:rPr>
                <w:rFonts w:cs="Times New Roman"/>
                <w:b/>
                <w:bCs/>
                <w:i/>
                <w:iCs/>
                <w:sz w:val="24"/>
                <w:szCs w:val="24"/>
              </w:rPr>
              <w:t>(N</w:t>
            </w:r>
            <w:r w:rsidRPr="00B73596">
              <w:rPr>
                <w:rFonts w:cs="Times New Roman"/>
                <w:b/>
                <w:bCs/>
                <w:i/>
                <w:iCs/>
                <w:sz w:val="24"/>
                <w:szCs w:val="24"/>
                <w:vertAlign w:val="subscript"/>
              </w:rPr>
              <w:t>60</w:t>
            </w:r>
            <w:r w:rsidRPr="00B73596">
              <w:rPr>
                <w:rFonts w:cs="Times New Roman"/>
                <w:b/>
                <w:bCs/>
                <w:i/>
                <w:iCs/>
                <w:sz w:val="24"/>
                <w:szCs w:val="24"/>
              </w:rPr>
              <w:t>)</w:t>
            </w:r>
            <w:r w:rsidRPr="00B73596">
              <w:rPr>
                <w:rFonts w:cs="Times New Roman"/>
                <w:b/>
                <w:bCs/>
                <w:i/>
                <w:iCs/>
                <w:sz w:val="24"/>
                <w:szCs w:val="24"/>
                <w:vertAlign w:val="superscript"/>
              </w:rPr>
              <w:t>0.17</w:t>
            </w:r>
            <w:r w:rsidRPr="00B73596">
              <w:rPr>
                <w:rFonts w:cs="Times New Roman"/>
                <w:b/>
                <w:bCs/>
                <w:i/>
                <w:iCs/>
                <w:sz w:val="24"/>
                <w:szCs w:val="24"/>
                <w:vertAlign w:val="subscript"/>
              </w:rPr>
              <w:t xml:space="preserve"> </w:t>
            </w:r>
            <w:r w:rsidRPr="00B73596">
              <w:rPr>
                <w:rFonts w:cs="Times New Roman"/>
                <w:b/>
                <w:bCs/>
                <w:i/>
                <w:iCs/>
                <w:sz w:val="24"/>
                <w:szCs w:val="24"/>
              </w:rPr>
              <w:t>z</w:t>
            </w:r>
            <w:r w:rsidRPr="00B73596">
              <w:rPr>
                <w:rFonts w:cs="Times New Roman"/>
                <w:b/>
                <w:bCs/>
                <w:i/>
                <w:iCs/>
                <w:sz w:val="24"/>
                <w:szCs w:val="24"/>
                <w:vertAlign w:val="superscript"/>
              </w:rPr>
              <w:t>0.2</w:t>
            </w:r>
            <w:r w:rsidRPr="00B73596">
              <w:rPr>
                <w:rFonts w:cs="Times New Roman"/>
                <w:b/>
                <w:bCs/>
                <w:i/>
                <w:iCs/>
                <w:sz w:val="24"/>
                <w:szCs w:val="24"/>
              </w:rPr>
              <w:t>F</w:t>
            </w:r>
            <w:r w:rsidRPr="00B73596">
              <w:rPr>
                <w:rFonts w:cs="Times New Roman"/>
                <w:b/>
                <w:bCs/>
                <w:i/>
                <w:iCs/>
                <w:sz w:val="24"/>
                <w:szCs w:val="24"/>
                <w:vertAlign w:val="subscript"/>
              </w:rPr>
              <w:t>1</w:t>
            </w:r>
            <w:r w:rsidRPr="00B73596">
              <w:rPr>
                <w:rFonts w:cs="Times New Roman"/>
                <w:b/>
                <w:bCs/>
                <w:i/>
                <w:iCs/>
                <w:sz w:val="24"/>
                <w:szCs w:val="24"/>
              </w:rPr>
              <w:t>F</w:t>
            </w:r>
            <w:r w:rsidRPr="00B73596">
              <w:rPr>
                <w:rFonts w:cs="Times New Roman"/>
                <w:b/>
                <w:bCs/>
                <w:i/>
                <w:iCs/>
                <w:sz w:val="24"/>
                <w:szCs w:val="24"/>
                <w:vertAlign w:val="subscript"/>
              </w:rPr>
              <w:t>2</w:t>
            </w:r>
          </w:p>
        </w:tc>
        <w:tc>
          <w:tcPr>
            <w:tcW w:w="956" w:type="dxa"/>
            <w:tcBorders>
              <w:top w:val="single" w:sz="12" w:space="0" w:color="auto"/>
              <w:bottom w:val="single" w:sz="12" w:space="0" w:color="auto"/>
            </w:tcBorders>
            <w:shd w:val="clear" w:color="auto" w:fill="BDD6EE" w:themeFill="accent1" w:themeFillTint="66"/>
            <w:vAlign w:val="center"/>
          </w:tcPr>
          <w:p w14:paraId="22448EBE" w14:textId="77777777" w:rsidR="00EE4622" w:rsidRPr="00B73596" w:rsidRDefault="00EE4622" w:rsidP="00EE4622">
            <w:pPr>
              <w:tabs>
                <w:tab w:val="left" w:pos="7108"/>
              </w:tabs>
              <w:bidi/>
              <w:jc w:val="center"/>
              <w:rPr>
                <w:rFonts w:cs="Times New Roman"/>
                <w:b/>
                <w:bCs/>
                <w:i/>
                <w:iCs/>
                <w:sz w:val="24"/>
                <w:szCs w:val="24"/>
                <w:vertAlign w:val="subscript"/>
                <w:rtl/>
              </w:rPr>
            </w:pPr>
            <w:r w:rsidRPr="00B73596">
              <w:rPr>
                <w:rFonts w:cs="Times New Roman"/>
                <w:b/>
                <w:bCs/>
                <w:i/>
                <w:iCs/>
                <w:sz w:val="24"/>
                <w:szCs w:val="24"/>
              </w:rPr>
              <w:t>N</w:t>
            </w:r>
            <w:r w:rsidRPr="00B73596">
              <w:rPr>
                <w:rFonts w:cs="Times New Roman"/>
                <w:b/>
                <w:bCs/>
                <w:i/>
                <w:iCs/>
                <w:sz w:val="24"/>
                <w:szCs w:val="24"/>
                <w:vertAlign w:val="subscript"/>
              </w:rPr>
              <w:t>60</w:t>
            </w:r>
          </w:p>
        </w:tc>
        <w:tc>
          <w:tcPr>
            <w:tcW w:w="1163" w:type="dxa"/>
            <w:tcBorders>
              <w:top w:val="single" w:sz="12" w:space="0" w:color="auto"/>
              <w:bottom w:val="single" w:sz="12" w:space="0" w:color="auto"/>
            </w:tcBorders>
            <w:shd w:val="clear" w:color="auto" w:fill="BDD6EE" w:themeFill="accent1" w:themeFillTint="66"/>
            <w:vAlign w:val="center"/>
          </w:tcPr>
          <w:p w14:paraId="3B24D395" w14:textId="77777777" w:rsidR="00EE4622" w:rsidRPr="00B73596" w:rsidRDefault="00EE4622" w:rsidP="00EE4622">
            <w:pPr>
              <w:tabs>
                <w:tab w:val="left" w:pos="7108"/>
              </w:tabs>
              <w:bidi/>
              <w:jc w:val="center"/>
              <w:rPr>
                <w:rFonts w:cs="Times New Roman"/>
                <w:b/>
                <w:bCs/>
                <w:i/>
                <w:iCs/>
                <w:sz w:val="24"/>
                <w:szCs w:val="24"/>
              </w:rPr>
            </w:pPr>
            <w:r w:rsidRPr="00B73596">
              <w:rPr>
                <w:rFonts w:cs="Times New Roman"/>
                <w:b/>
                <w:bCs/>
                <w:i/>
                <w:iCs/>
                <w:sz w:val="24"/>
                <w:szCs w:val="24"/>
              </w:rPr>
              <w:t>Depth(m)</w:t>
            </w:r>
          </w:p>
        </w:tc>
        <w:tc>
          <w:tcPr>
            <w:tcW w:w="1174" w:type="dxa"/>
            <w:tcBorders>
              <w:top w:val="single" w:sz="12" w:space="0" w:color="auto"/>
              <w:bottom w:val="single" w:sz="12" w:space="0" w:color="auto"/>
              <w:right w:val="single" w:sz="12" w:space="0" w:color="auto"/>
            </w:tcBorders>
            <w:shd w:val="clear" w:color="auto" w:fill="BDD6EE" w:themeFill="accent1" w:themeFillTint="66"/>
            <w:vAlign w:val="center"/>
          </w:tcPr>
          <w:p w14:paraId="0ED5DCB0"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BH-FL</w:t>
            </w:r>
          </w:p>
        </w:tc>
        <w:tc>
          <w:tcPr>
            <w:tcW w:w="1128"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3D801272"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Package</w:t>
            </w:r>
          </w:p>
        </w:tc>
      </w:tr>
      <w:tr w:rsidR="00EE4622" w:rsidRPr="00B73596" w14:paraId="6AC8EC8B" w14:textId="77777777" w:rsidTr="00980F40">
        <w:trPr>
          <w:trHeight w:val="188"/>
        </w:trPr>
        <w:tc>
          <w:tcPr>
            <w:tcW w:w="958" w:type="dxa"/>
            <w:tcBorders>
              <w:top w:val="single" w:sz="12" w:space="0" w:color="auto"/>
              <w:left w:val="single" w:sz="12" w:space="0" w:color="auto"/>
            </w:tcBorders>
            <w:vAlign w:val="center"/>
          </w:tcPr>
          <w:p w14:paraId="2AD86955"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383</w:t>
            </w:r>
          </w:p>
        </w:tc>
        <w:tc>
          <w:tcPr>
            <w:tcW w:w="2376" w:type="dxa"/>
            <w:tcBorders>
              <w:top w:val="single" w:sz="12" w:space="0" w:color="auto"/>
            </w:tcBorders>
            <w:vAlign w:val="center"/>
          </w:tcPr>
          <w:p w14:paraId="4B4D9C3F"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w:t>
            </w:r>
            <w:r w:rsidR="00EE4622" w:rsidRPr="00B73596">
              <w:rPr>
                <w:rFonts w:cs="Times New Roman"/>
                <w:sz w:val="24"/>
                <w:szCs w:val="24"/>
              </w:rPr>
              <w:t>92</w:t>
            </w:r>
          </w:p>
        </w:tc>
        <w:tc>
          <w:tcPr>
            <w:tcW w:w="2438" w:type="dxa"/>
            <w:tcBorders>
              <w:top w:val="single" w:sz="12" w:space="0" w:color="auto"/>
            </w:tcBorders>
            <w:vAlign w:val="center"/>
          </w:tcPr>
          <w:p w14:paraId="7B7009D4" w14:textId="77777777" w:rsidR="00EE4622" w:rsidRPr="00B73596" w:rsidRDefault="004C0405" w:rsidP="00EE4622">
            <w:pPr>
              <w:tabs>
                <w:tab w:val="left" w:pos="7108"/>
              </w:tabs>
              <w:bidi/>
              <w:jc w:val="center"/>
              <w:rPr>
                <w:rFonts w:cs="Times New Roman"/>
                <w:sz w:val="24"/>
                <w:szCs w:val="24"/>
              </w:rPr>
            </w:pPr>
            <w:r w:rsidRPr="00B73596">
              <w:rPr>
                <w:rFonts w:cs="Times New Roman"/>
                <w:sz w:val="24"/>
                <w:szCs w:val="24"/>
              </w:rPr>
              <w:t>373</w:t>
            </w:r>
          </w:p>
        </w:tc>
        <w:tc>
          <w:tcPr>
            <w:tcW w:w="956" w:type="dxa"/>
            <w:tcBorders>
              <w:top w:val="single" w:sz="12" w:space="0" w:color="auto"/>
            </w:tcBorders>
            <w:vAlign w:val="center"/>
          </w:tcPr>
          <w:p w14:paraId="14360E44" w14:textId="77777777" w:rsidR="00EE4622" w:rsidRPr="00B73596" w:rsidRDefault="00ED5FB4" w:rsidP="00EE4622">
            <w:pPr>
              <w:tabs>
                <w:tab w:val="left" w:pos="7108"/>
              </w:tabs>
              <w:bidi/>
              <w:jc w:val="center"/>
              <w:rPr>
                <w:rFonts w:cs="Times New Roman"/>
                <w:sz w:val="24"/>
                <w:szCs w:val="24"/>
              </w:rPr>
            </w:pPr>
            <w:r w:rsidRPr="00B73596">
              <w:rPr>
                <w:rFonts w:cs="Times New Roman"/>
                <w:sz w:val="24"/>
                <w:szCs w:val="24"/>
              </w:rPr>
              <w:t>495</w:t>
            </w:r>
          </w:p>
        </w:tc>
        <w:tc>
          <w:tcPr>
            <w:tcW w:w="1163" w:type="dxa"/>
            <w:tcBorders>
              <w:top w:val="single" w:sz="12" w:space="0" w:color="auto"/>
            </w:tcBorders>
            <w:vAlign w:val="center"/>
          </w:tcPr>
          <w:p w14:paraId="78CE111B"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1.0</w:t>
            </w:r>
          </w:p>
        </w:tc>
        <w:tc>
          <w:tcPr>
            <w:tcW w:w="1174" w:type="dxa"/>
            <w:vMerge w:val="restart"/>
            <w:tcBorders>
              <w:top w:val="single" w:sz="12" w:space="0" w:color="auto"/>
              <w:bottom w:val="nil"/>
              <w:right w:val="single" w:sz="12" w:space="0" w:color="auto"/>
            </w:tcBorders>
            <w:vAlign w:val="center"/>
          </w:tcPr>
          <w:p w14:paraId="147320D0" w14:textId="77777777" w:rsidR="00EE4622" w:rsidRPr="00B73596" w:rsidRDefault="00EE4622" w:rsidP="00033E70">
            <w:pPr>
              <w:tabs>
                <w:tab w:val="left" w:pos="7108"/>
              </w:tabs>
              <w:bidi/>
              <w:jc w:val="center"/>
              <w:rPr>
                <w:rFonts w:cs="Times New Roman"/>
                <w:b/>
                <w:bCs/>
                <w:sz w:val="24"/>
                <w:szCs w:val="24"/>
                <w:rtl/>
              </w:rPr>
            </w:pPr>
            <w:r w:rsidRPr="00B73596">
              <w:rPr>
                <w:rFonts w:cs="Times New Roman"/>
                <w:b/>
                <w:bCs/>
              </w:rPr>
              <w:t>BH-</w:t>
            </w:r>
            <w:r w:rsidR="00033E70">
              <w:rPr>
                <w:rFonts w:cs="Times New Roman"/>
                <w:b/>
                <w:bCs/>
              </w:rPr>
              <w:t>WH</w:t>
            </w:r>
            <w:r w:rsidRPr="00B73596">
              <w:rPr>
                <w:rFonts w:cs="Times New Roman"/>
                <w:b/>
                <w:bCs/>
              </w:rPr>
              <w:t>-</w:t>
            </w:r>
            <w:r w:rsidR="00033E70">
              <w:rPr>
                <w:rFonts w:cs="Times New Roman"/>
                <w:b/>
                <w:bCs/>
              </w:rPr>
              <w:t>6</w:t>
            </w:r>
          </w:p>
        </w:tc>
        <w:tc>
          <w:tcPr>
            <w:tcW w:w="1128" w:type="dxa"/>
            <w:vMerge w:val="restart"/>
            <w:tcBorders>
              <w:top w:val="single" w:sz="12" w:space="0" w:color="auto"/>
              <w:left w:val="single" w:sz="12" w:space="0" w:color="auto"/>
              <w:right w:val="single" w:sz="12" w:space="0" w:color="auto"/>
            </w:tcBorders>
            <w:vAlign w:val="center"/>
          </w:tcPr>
          <w:p w14:paraId="1FBE8389" w14:textId="77777777" w:rsidR="00EE4622" w:rsidRPr="00B73596" w:rsidRDefault="00EE4622" w:rsidP="00033E70">
            <w:pPr>
              <w:tabs>
                <w:tab w:val="left" w:pos="7108"/>
              </w:tabs>
              <w:bidi/>
              <w:jc w:val="center"/>
              <w:rPr>
                <w:rFonts w:cs="Times New Roman"/>
                <w:b/>
                <w:bCs/>
                <w:i/>
                <w:iCs/>
                <w:sz w:val="24"/>
                <w:szCs w:val="24"/>
                <w:rtl/>
              </w:rPr>
            </w:pPr>
            <w:r w:rsidRPr="00B73596">
              <w:rPr>
                <w:rFonts w:cs="Times New Roman"/>
                <w:b/>
                <w:bCs/>
                <w:i/>
                <w:iCs/>
                <w:sz w:val="24"/>
                <w:szCs w:val="24"/>
              </w:rPr>
              <w:t>W-0</w:t>
            </w:r>
            <w:r w:rsidR="00033E70">
              <w:rPr>
                <w:rFonts w:cs="Times New Roman"/>
                <w:b/>
                <w:bCs/>
                <w:i/>
                <w:iCs/>
                <w:sz w:val="24"/>
                <w:szCs w:val="24"/>
              </w:rPr>
              <w:t>2</w:t>
            </w:r>
            <w:r w:rsidRPr="00B73596">
              <w:rPr>
                <w:rFonts w:cs="Times New Roman"/>
                <w:b/>
                <w:bCs/>
                <w:i/>
                <w:iCs/>
                <w:sz w:val="24"/>
                <w:szCs w:val="24"/>
              </w:rPr>
              <w:t>8</w:t>
            </w:r>
          </w:p>
        </w:tc>
      </w:tr>
      <w:tr w:rsidR="00EE4622" w:rsidRPr="00B73596" w14:paraId="7FA3CD2A" w14:textId="77777777" w:rsidTr="00980F40">
        <w:trPr>
          <w:trHeight w:val="179"/>
        </w:trPr>
        <w:tc>
          <w:tcPr>
            <w:tcW w:w="958" w:type="dxa"/>
            <w:tcBorders>
              <w:left w:val="single" w:sz="12" w:space="0" w:color="auto"/>
            </w:tcBorders>
            <w:vAlign w:val="center"/>
          </w:tcPr>
          <w:p w14:paraId="39277F2A"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40</w:t>
            </w:r>
            <w:r w:rsidR="00EE4622" w:rsidRPr="00B73596">
              <w:rPr>
                <w:rFonts w:cs="Times New Roman"/>
                <w:sz w:val="24"/>
                <w:szCs w:val="24"/>
              </w:rPr>
              <w:t>4</w:t>
            </w:r>
          </w:p>
        </w:tc>
        <w:tc>
          <w:tcPr>
            <w:tcW w:w="2376" w:type="dxa"/>
            <w:vAlign w:val="center"/>
          </w:tcPr>
          <w:p w14:paraId="3B465309"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383</w:t>
            </w:r>
          </w:p>
        </w:tc>
        <w:tc>
          <w:tcPr>
            <w:tcW w:w="2438" w:type="dxa"/>
            <w:vAlign w:val="center"/>
          </w:tcPr>
          <w:p w14:paraId="13EC65E0"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424</w:t>
            </w:r>
          </w:p>
        </w:tc>
        <w:tc>
          <w:tcPr>
            <w:tcW w:w="956" w:type="dxa"/>
            <w:vAlign w:val="center"/>
          </w:tcPr>
          <w:p w14:paraId="6F0D0189"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2</w:t>
            </w:r>
            <w:r w:rsidR="00ED5FB4" w:rsidRPr="00B73596">
              <w:rPr>
                <w:rFonts w:cs="Times New Roman"/>
                <w:sz w:val="24"/>
                <w:szCs w:val="24"/>
              </w:rPr>
              <w:t>05</w:t>
            </w:r>
          </w:p>
        </w:tc>
        <w:tc>
          <w:tcPr>
            <w:tcW w:w="1163" w:type="dxa"/>
            <w:vAlign w:val="center"/>
          </w:tcPr>
          <w:p w14:paraId="6100E9B1"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4.0</w:t>
            </w:r>
          </w:p>
        </w:tc>
        <w:tc>
          <w:tcPr>
            <w:tcW w:w="1174" w:type="dxa"/>
            <w:vMerge/>
            <w:tcBorders>
              <w:bottom w:val="nil"/>
              <w:right w:val="single" w:sz="12" w:space="0" w:color="auto"/>
            </w:tcBorders>
            <w:vAlign w:val="center"/>
          </w:tcPr>
          <w:p w14:paraId="7B120E21"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7EB4F83A" w14:textId="77777777" w:rsidR="00EE4622" w:rsidRPr="00B73596" w:rsidRDefault="00EE4622" w:rsidP="00EE4622">
            <w:pPr>
              <w:tabs>
                <w:tab w:val="left" w:pos="7108"/>
              </w:tabs>
              <w:bidi/>
              <w:jc w:val="center"/>
              <w:rPr>
                <w:rFonts w:cs="Times New Roman"/>
                <w:sz w:val="24"/>
                <w:szCs w:val="24"/>
              </w:rPr>
            </w:pPr>
          </w:p>
        </w:tc>
      </w:tr>
      <w:tr w:rsidR="00EE4622" w:rsidRPr="00B73596" w14:paraId="12388404" w14:textId="77777777" w:rsidTr="00980F40">
        <w:trPr>
          <w:trHeight w:val="128"/>
        </w:trPr>
        <w:tc>
          <w:tcPr>
            <w:tcW w:w="958" w:type="dxa"/>
            <w:tcBorders>
              <w:left w:val="single" w:sz="12" w:space="0" w:color="auto"/>
            </w:tcBorders>
            <w:vAlign w:val="center"/>
          </w:tcPr>
          <w:p w14:paraId="4A02CD74"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521</w:t>
            </w:r>
          </w:p>
        </w:tc>
        <w:tc>
          <w:tcPr>
            <w:tcW w:w="2376" w:type="dxa"/>
            <w:vAlign w:val="center"/>
          </w:tcPr>
          <w:p w14:paraId="6890A518"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50</w:t>
            </w:r>
            <w:r w:rsidR="00EE4622" w:rsidRPr="00B73596">
              <w:rPr>
                <w:rFonts w:cs="Times New Roman"/>
                <w:sz w:val="24"/>
                <w:szCs w:val="24"/>
              </w:rPr>
              <w:t>1</w:t>
            </w:r>
          </w:p>
        </w:tc>
        <w:tc>
          <w:tcPr>
            <w:tcW w:w="2438" w:type="dxa"/>
            <w:vAlign w:val="center"/>
          </w:tcPr>
          <w:p w14:paraId="101A6E47"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542</w:t>
            </w:r>
          </w:p>
        </w:tc>
        <w:tc>
          <w:tcPr>
            <w:tcW w:w="956" w:type="dxa"/>
            <w:vAlign w:val="center"/>
          </w:tcPr>
          <w:p w14:paraId="61054420"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w:t>
            </w:r>
            <w:r w:rsidR="00ED5FB4" w:rsidRPr="00B73596">
              <w:rPr>
                <w:rFonts w:cs="Times New Roman"/>
                <w:sz w:val="24"/>
                <w:szCs w:val="24"/>
              </w:rPr>
              <w:t>28</w:t>
            </w:r>
          </w:p>
        </w:tc>
        <w:tc>
          <w:tcPr>
            <w:tcW w:w="1163" w:type="dxa"/>
            <w:vAlign w:val="center"/>
          </w:tcPr>
          <w:p w14:paraId="22137185"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7.3</w:t>
            </w:r>
          </w:p>
        </w:tc>
        <w:tc>
          <w:tcPr>
            <w:tcW w:w="1174" w:type="dxa"/>
            <w:vMerge/>
            <w:tcBorders>
              <w:bottom w:val="nil"/>
              <w:right w:val="single" w:sz="12" w:space="0" w:color="auto"/>
            </w:tcBorders>
            <w:vAlign w:val="center"/>
          </w:tcPr>
          <w:p w14:paraId="5EF6B263"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39266D36" w14:textId="77777777" w:rsidR="00EE4622" w:rsidRPr="00B73596" w:rsidRDefault="00EE4622" w:rsidP="00EE4622">
            <w:pPr>
              <w:tabs>
                <w:tab w:val="left" w:pos="7108"/>
              </w:tabs>
              <w:bidi/>
              <w:jc w:val="center"/>
              <w:rPr>
                <w:rFonts w:cs="Times New Roman"/>
                <w:sz w:val="24"/>
                <w:szCs w:val="24"/>
              </w:rPr>
            </w:pPr>
          </w:p>
        </w:tc>
      </w:tr>
      <w:tr w:rsidR="00EE4622" w:rsidRPr="00B73596" w14:paraId="44260C22" w14:textId="77777777" w:rsidTr="00980F40">
        <w:trPr>
          <w:trHeight w:val="72"/>
        </w:trPr>
        <w:tc>
          <w:tcPr>
            <w:tcW w:w="958" w:type="dxa"/>
            <w:tcBorders>
              <w:left w:val="single" w:sz="12" w:space="0" w:color="auto"/>
            </w:tcBorders>
            <w:vAlign w:val="center"/>
          </w:tcPr>
          <w:p w14:paraId="1D2D474D"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564</w:t>
            </w:r>
          </w:p>
        </w:tc>
        <w:tc>
          <w:tcPr>
            <w:tcW w:w="2376" w:type="dxa"/>
            <w:vAlign w:val="center"/>
          </w:tcPr>
          <w:p w14:paraId="6D151123"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539</w:t>
            </w:r>
          </w:p>
        </w:tc>
        <w:tc>
          <w:tcPr>
            <w:tcW w:w="2438" w:type="dxa"/>
            <w:vAlign w:val="center"/>
          </w:tcPr>
          <w:p w14:paraId="5C3F6672"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588</w:t>
            </w:r>
          </w:p>
        </w:tc>
        <w:tc>
          <w:tcPr>
            <w:tcW w:w="956" w:type="dxa"/>
            <w:vAlign w:val="center"/>
          </w:tcPr>
          <w:p w14:paraId="074A11A3"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450</w:t>
            </w:r>
          </w:p>
        </w:tc>
        <w:tc>
          <w:tcPr>
            <w:tcW w:w="1163" w:type="dxa"/>
            <w:vAlign w:val="center"/>
          </w:tcPr>
          <w:p w14:paraId="3F93551C"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10.5</w:t>
            </w:r>
          </w:p>
        </w:tc>
        <w:tc>
          <w:tcPr>
            <w:tcW w:w="1174" w:type="dxa"/>
            <w:vMerge/>
            <w:tcBorders>
              <w:bottom w:val="nil"/>
              <w:right w:val="single" w:sz="12" w:space="0" w:color="auto"/>
            </w:tcBorders>
            <w:vAlign w:val="center"/>
          </w:tcPr>
          <w:p w14:paraId="1234E42C"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12222D06" w14:textId="77777777" w:rsidR="00EE4622" w:rsidRPr="00B73596" w:rsidRDefault="00EE4622" w:rsidP="00EE4622">
            <w:pPr>
              <w:tabs>
                <w:tab w:val="left" w:pos="7108"/>
              </w:tabs>
              <w:bidi/>
              <w:jc w:val="center"/>
              <w:rPr>
                <w:rFonts w:cs="Times New Roman"/>
                <w:sz w:val="24"/>
                <w:szCs w:val="24"/>
              </w:rPr>
            </w:pPr>
          </w:p>
        </w:tc>
      </w:tr>
      <w:tr w:rsidR="00EE4622" w:rsidRPr="00B73596" w14:paraId="515199A0" w14:textId="77777777" w:rsidTr="00980F40">
        <w:trPr>
          <w:trHeight w:val="72"/>
        </w:trPr>
        <w:tc>
          <w:tcPr>
            <w:tcW w:w="958" w:type="dxa"/>
            <w:tcBorders>
              <w:left w:val="single" w:sz="12" w:space="0" w:color="auto"/>
            </w:tcBorders>
            <w:vAlign w:val="center"/>
          </w:tcPr>
          <w:p w14:paraId="02AC3CBD" w14:textId="77777777" w:rsidR="00EE4622" w:rsidRPr="00B73596" w:rsidRDefault="00EE4622" w:rsidP="00875864">
            <w:pPr>
              <w:tabs>
                <w:tab w:val="left" w:pos="7108"/>
              </w:tabs>
              <w:bidi/>
              <w:jc w:val="center"/>
              <w:rPr>
                <w:rFonts w:cs="Times New Roman"/>
                <w:sz w:val="24"/>
                <w:szCs w:val="24"/>
                <w:rtl/>
              </w:rPr>
            </w:pPr>
            <w:r w:rsidRPr="00B73596">
              <w:rPr>
                <w:rFonts w:cs="Times New Roman"/>
                <w:sz w:val="24"/>
                <w:szCs w:val="24"/>
              </w:rPr>
              <w:t>5</w:t>
            </w:r>
            <w:r w:rsidR="004C0405" w:rsidRPr="00B73596">
              <w:rPr>
                <w:rFonts w:cs="Times New Roman"/>
                <w:sz w:val="24"/>
                <w:szCs w:val="24"/>
              </w:rPr>
              <w:t>82</w:t>
            </w:r>
          </w:p>
        </w:tc>
        <w:tc>
          <w:tcPr>
            <w:tcW w:w="2376" w:type="dxa"/>
            <w:vAlign w:val="center"/>
          </w:tcPr>
          <w:p w14:paraId="24A2BD9C" w14:textId="77777777" w:rsidR="00EE4622" w:rsidRPr="00B73596" w:rsidRDefault="00EE4622" w:rsidP="00875864">
            <w:pPr>
              <w:tabs>
                <w:tab w:val="left" w:pos="7108"/>
              </w:tabs>
              <w:bidi/>
              <w:jc w:val="center"/>
              <w:rPr>
                <w:rFonts w:cs="Times New Roman"/>
                <w:sz w:val="24"/>
                <w:szCs w:val="24"/>
                <w:rtl/>
              </w:rPr>
            </w:pPr>
            <w:r w:rsidRPr="00B73596">
              <w:rPr>
                <w:rFonts w:cs="Times New Roman"/>
                <w:sz w:val="24"/>
                <w:szCs w:val="24"/>
              </w:rPr>
              <w:t>5</w:t>
            </w:r>
            <w:r w:rsidR="004C0405" w:rsidRPr="00B73596">
              <w:rPr>
                <w:rFonts w:cs="Times New Roman"/>
                <w:sz w:val="24"/>
                <w:szCs w:val="24"/>
              </w:rPr>
              <w:t>54</w:t>
            </w:r>
          </w:p>
        </w:tc>
        <w:tc>
          <w:tcPr>
            <w:tcW w:w="2438" w:type="dxa"/>
            <w:vAlign w:val="center"/>
          </w:tcPr>
          <w:p w14:paraId="1250BDD4"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611</w:t>
            </w:r>
          </w:p>
        </w:tc>
        <w:tc>
          <w:tcPr>
            <w:tcW w:w="956" w:type="dxa"/>
            <w:vAlign w:val="center"/>
          </w:tcPr>
          <w:p w14:paraId="3E8F2251"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450</w:t>
            </w:r>
          </w:p>
        </w:tc>
        <w:tc>
          <w:tcPr>
            <w:tcW w:w="1163" w:type="dxa"/>
            <w:vAlign w:val="center"/>
          </w:tcPr>
          <w:p w14:paraId="14244F07" w14:textId="77777777" w:rsidR="00EE4622" w:rsidRPr="00B73596" w:rsidRDefault="00EE4622" w:rsidP="00875864">
            <w:pPr>
              <w:tabs>
                <w:tab w:val="left" w:pos="7108"/>
              </w:tabs>
              <w:bidi/>
              <w:jc w:val="center"/>
              <w:rPr>
                <w:rFonts w:cs="Times New Roman"/>
                <w:sz w:val="24"/>
                <w:szCs w:val="24"/>
              </w:rPr>
            </w:pPr>
            <w:r w:rsidRPr="00B73596">
              <w:rPr>
                <w:rFonts w:cs="Times New Roman"/>
                <w:sz w:val="24"/>
                <w:szCs w:val="24"/>
              </w:rPr>
              <w:t>12.</w:t>
            </w:r>
            <w:r w:rsidR="00342E39" w:rsidRPr="00B73596">
              <w:rPr>
                <w:rFonts w:cs="Times New Roman"/>
                <w:sz w:val="24"/>
                <w:szCs w:val="24"/>
              </w:rPr>
              <w:t>7</w:t>
            </w:r>
          </w:p>
        </w:tc>
        <w:tc>
          <w:tcPr>
            <w:tcW w:w="1174" w:type="dxa"/>
            <w:vMerge/>
            <w:tcBorders>
              <w:bottom w:val="nil"/>
              <w:right w:val="single" w:sz="12" w:space="0" w:color="auto"/>
            </w:tcBorders>
            <w:vAlign w:val="center"/>
          </w:tcPr>
          <w:p w14:paraId="4FF86B9A"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0844C54C" w14:textId="77777777" w:rsidR="00EE4622" w:rsidRPr="00B73596" w:rsidRDefault="00EE4622" w:rsidP="00EE4622">
            <w:pPr>
              <w:tabs>
                <w:tab w:val="left" w:pos="7108"/>
              </w:tabs>
              <w:bidi/>
              <w:jc w:val="center"/>
              <w:rPr>
                <w:rFonts w:cs="Times New Roman"/>
                <w:sz w:val="24"/>
                <w:szCs w:val="24"/>
              </w:rPr>
            </w:pPr>
          </w:p>
        </w:tc>
      </w:tr>
      <w:tr w:rsidR="00EE4622" w:rsidRPr="00B73596" w14:paraId="221B352C" w14:textId="77777777" w:rsidTr="00980F40">
        <w:trPr>
          <w:trHeight w:val="113"/>
        </w:trPr>
        <w:tc>
          <w:tcPr>
            <w:tcW w:w="958" w:type="dxa"/>
            <w:tcBorders>
              <w:left w:val="single" w:sz="12" w:space="0" w:color="auto"/>
              <w:bottom w:val="single" w:sz="12" w:space="0" w:color="auto"/>
            </w:tcBorders>
            <w:vAlign w:val="center"/>
          </w:tcPr>
          <w:p w14:paraId="427F5EA0"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599</w:t>
            </w:r>
          </w:p>
        </w:tc>
        <w:tc>
          <w:tcPr>
            <w:tcW w:w="2376" w:type="dxa"/>
            <w:tcBorders>
              <w:bottom w:val="single" w:sz="12" w:space="0" w:color="auto"/>
            </w:tcBorders>
            <w:vAlign w:val="center"/>
          </w:tcPr>
          <w:p w14:paraId="2B5DEF40"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567</w:t>
            </w:r>
          </w:p>
        </w:tc>
        <w:tc>
          <w:tcPr>
            <w:tcW w:w="2438" w:type="dxa"/>
            <w:tcBorders>
              <w:bottom w:val="single" w:sz="12" w:space="0" w:color="auto"/>
            </w:tcBorders>
            <w:vAlign w:val="center"/>
          </w:tcPr>
          <w:p w14:paraId="4DB03CE5"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632</w:t>
            </w:r>
          </w:p>
        </w:tc>
        <w:tc>
          <w:tcPr>
            <w:tcW w:w="956" w:type="dxa"/>
            <w:tcBorders>
              <w:bottom w:val="single" w:sz="12" w:space="0" w:color="auto"/>
            </w:tcBorders>
            <w:vAlign w:val="center"/>
          </w:tcPr>
          <w:p w14:paraId="7D1D0470"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450</w:t>
            </w:r>
          </w:p>
        </w:tc>
        <w:tc>
          <w:tcPr>
            <w:tcW w:w="1163" w:type="dxa"/>
            <w:tcBorders>
              <w:bottom w:val="single" w:sz="12" w:space="0" w:color="auto"/>
            </w:tcBorders>
            <w:vAlign w:val="center"/>
          </w:tcPr>
          <w:p w14:paraId="5D40486D" w14:textId="77777777" w:rsidR="00EE4622" w:rsidRPr="00B73596" w:rsidRDefault="00EE4622" w:rsidP="00EE4622">
            <w:pPr>
              <w:tabs>
                <w:tab w:val="left" w:pos="7108"/>
              </w:tabs>
              <w:bidi/>
              <w:jc w:val="center"/>
              <w:rPr>
                <w:rFonts w:cs="Times New Roman"/>
                <w:sz w:val="24"/>
                <w:szCs w:val="24"/>
              </w:rPr>
            </w:pPr>
            <w:r w:rsidRPr="00B73596">
              <w:rPr>
                <w:rFonts w:cs="Times New Roman"/>
                <w:sz w:val="24"/>
                <w:szCs w:val="24"/>
              </w:rPr>
              <w:t>15.0</w:t>
            </w:r>
          </w:p>
        </w:tc>
        <w:tc>
          <w:tcPr>
            <w:tcW w:w="1174" w:type="dxa"/>
            <w:vMerge/>
            <w:tcBorders>
              <w:bottom w:val="single" w:sz="12" w:space="0" w:color="auto"/>
              <w:right w:val="single" w:sz="12" w:space="0" w:color="auto"/>
            </w:tcBorders>
            <w:vAlign w:val="center"/>
          </w:tcPr>
          <w:p w14:paraId="062774AA"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bottom w:val="single" w:sz="12" w:space="0" w:color="auto"/>
              <w:right w:val="single" w:sz="12" w:space="0" w:color="auto"/>
            </w:tcBorders>
            <w:vAlign w:val="center"/>
          </w:tcPr>
          <w:p w14:paraId="32B342EC" w14:textId="77777777" w:rsidR="00EE4622" w:rsidRPr="00B73596" w:rsidRDefault="00EE4622" w:rsidP="00EE4622">
            <w:pPr>
              <w:tabs>
                <w:tab w:val="left" w:pos="7108"/>
              </w:tabs>
              <w:bidi/>
              <w:jc w:val="center"/>
              <w:rPr>
                <w:rFonts w:cs="Times New Roman"/>
                <w:sz w:val="24"/>
                <w:szCs w:val="24"/>
              </w:rPr>
            </w:pPr>
          </w:p>
        </w:tc>
      </w:tr>
    </w:tbl>
    <w:p w14:paraId="08D39FDF" w14:textId="77777777" w:rsidR="00EE4622" w:rsidRPr="00B73596" w:rsidRDefault="00EE4622" w:rsidP="00EE4622">
      <w:pPr>
        <w:bidi/>
        <w:spacing w:before="0" w:after="0" w:line="276" w:lineRule="auto"/>
        <w:ind w:firstLine="567"/>
        <w:jc w:val="both"/>
        <w:rPr>
          <w:rFonts w:ascii="B Nazanin" w:eastAsia="Times New Roman" w:hAnsi="B Nazanin"/>
          <w:noProof/>
          <w:sz w:val="16"/>
          <w:szCs w:val="16"/>
          <w:rtl/>
          <w:lang w:bidi="fa-IR"/>
        </w:rPr>
      </w:pPr>
    </w:p>
    <w:p w14:paraId="39A8DB0B" w14:textId="77777777" w:rsidR="00EE4622" w:rsidRPr="00B73596" w:rsidRDefault="00EE4622" w:rsidP="00EE4622">
      <w:pPr>
        <w:bidi/>
        <w:spacing w:before="120" w:after="120" w:line="276" w:lineRule="auto"/>
        <w:ind w:left="63" w:firstLine="414"/>
        <w:jc w:val="both"/>
        <w:rPr>
          <w:sz w:val="28"/>
          <w:szCs w:val="28"/>
          <w:rtl/>
        </w:rPr>
      </w:pPr>
      <w:r w:rsidRPr="00B73596">
        <w:rPr>
          <w:rFonts w:hint="eastAsia"/>
          <w:sz w:val="28"/>
          <w:szCs w:val="28"/>
          <w:rtl/>
        </w:rPr>
        <w:t>با</w:t>
      </w:r>
      <w:r w:rsidRPr="00B73596">
        <w:rPr>
          <w:sz w:val="28"/>
          <w:szCs w:val="28"/>
          <w:rtl/>
        </w:rPr>
        <w:t xml:space="preserve"> </w:t>
      </w:r>
      <w:r w:rsidRPr="00B73596">
        <w:rPr>
          <w:rFonts w:hint="eastAsia"/>
          <w:sz w:val="28"/>
          <w:szCs w:val="28"/>
          <w:rtl/>
        </w:rPr>
        <w:t>توجه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استاندارد</w:t>
      </w:r>
      <w:r w:rsidRPr="00B73596">
        <w:rPr>
          <w:sz w:val="28"/>
          <w:szCs w:val="28"/>
          <w:rtl/>
        </w:rPr>
        <w:t xml:space="preserve"> 2800 </w:t>
      </w:r>
      <w:r w:rsidRPr="00B73596">
        <w:rPr>
          <w:rFonts w:hint="eastAsia"/>
          <w:sz w:val="28"/>
          <w:szCs w:val="28"/>
          <w:rtl/>
        </w:rPr>
        <w:t>به</w:t>
      </w:r>
      <w:r w:rsidRPr="00B73596">
        <w:rPr>
          <w:sz w:val="28"/>
          <w:szCs w:val="28"/>
          <w:rtl/>
        </w:rPr>
        <w:t xml:space="preserve"> </w:t>
      </w:r>
      <w:r w:rsidRPr="00B73596">
        <w:rPr>
          <w:rFonts w:hint="eastAsia"/>
          <w:sz w:val="28"/>
          <w:szCs w:val="28"/>
          <w:rtl/>
        </w:rPr>
        <w:t>منظور</w:t>
      </w:r>
      <w:r w:rsidRPr="00B73596">
        <w:rPr>
          <w:sz w:val="28"/>
          <w:szCs w:val="28"/>
          <w:rtl/>
        </w:rPr>
        <w:t xml:space="preserve"> </w:t>
      </w:r>
      <w:r w:rsidRPr="00B73596">
        <w:rPr>
          <w:rFonts w:hint="eastAsia"/>
          <w:sz w:val="28"/>
          <w:szCs w:val="28"/>
          <w:rtl/>
        </w:rPr>
        <w:t>تع</w:t>
      </w:r>
      <w:r w:rsidRPr="00B73596">
        <w:rPr>
          <w:rFonts w:hint="cs"/>
          <w:sz w:val="28"/>
          <w:szCs w:val="28"/>
          <w:rtl/>
        </w:rPr>
        <w:t>یی</w:t>
      </w:r>
      <w:r w:rsidRPr="00B73596">
        <w:rPr>
          <w:rFonts w:hint="eastAsia"/>
          <w:sz w:val="28"/>
          <w:szCs w:val="28"/>
          <w:rtl/>
        </w:rPr>
        <w:t>ن</w:t>
      </w:r>
      <w:r w:rsidRPr="00B73596">
        <w:rPr>
          <w:sz w:val="28"/>
          <w:szCs w:val="28"/>
          <w:rtl/>
        </w:rPr>
        <w:t xml:space="preserve"> </w:t>
      </w:r>
      <w:r w:rsidRPr="00B73596">
        <w:rPr>
          <w:rFonts w:hint="eastAsia"/>
          <w:sz w:val="28"/>
          <w:szCs w:val="28"/>
          <w:rtl/>
        </w:rPr>
        <w:t>متوسط</w:t>
      </w:r>
      <w:r w:rsidRPr="00B73596">
        <w:rPr>
          <w:sz w:val="28"/>
          <w:szCs w:val="28"/>
          <w:rtl/>
        </w:rPr>
        <w:t xml:space="preserve"> </w:t>
      </w:r>
      <w:r w:rsidRPr="00B73596">
        <w:rPr>
          <w:rFonts w:hint="eastAsia"/>
          <w:sz w:val="28"/>
          <w:szCs w:val="28"/>
          <w:rtl/>
        </w:rPr>
        <w:t>سرعت</w:t>
      </w:r>
      <w:r w:rsidRPr="00B73596">
        <w:rPr>
          <w:sz w:val="28"/>
          <w:szCs w:val="28"/>
          <w:rtl/>
        </w:rPr>
        <w:t xml:space="preserve"> </w:t>
      </w:r>
      <w:r w:rsidRPr="00B73596">
        <w:rPr>
          <w:rFonts w:hint="eastAsia"/>
          <w:sz w:val="28"/>
          <w:szCs w:val="28"/>
          <w:rtl/>
        </w:rPr>
        <w:t>موج</w:t>
      </w:r>
      <w:r w:rsidRPr="00B73596">
        <w:rPr>
          <w:sz w:val="28"/>
          <w:szCs w:val="28"/>
          <w:rtl/>
        </w:rPr>
        <w:t xml:space="preserve"> </w:t>
      </w:r>
      <w:r w:rsidRPr="00B73596">
        <w:rPr>
          <w:rFonts w:hint="eastAsia"/>
          <w:sz w:val="28"/>
          <w:szCs w:val="28"/>
          <w:rtl/>
        </w:rPr>
        <w:t>برش</w:t>
      </w:r>
      <w:r w:rsidRPr="00B73596">
        <w:rPr>
          <w:rFonts w:hint="cs"/>
          <w:sz w:val="28"/>
          <w:szCs w:val="28"/>
          <w:rtl/>
        </w:rPr>
        <w:t>ی</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Pr>
        <w:t>‌</w:t>
      </w:r>
      <w:r w:rsidRPr="00B73596">
        <w:rPr>
          <w:rFonts w:hint="eastAsia"/>
          <w:sz w:val="28"/>
          <w:szCs w:val="28"/>
          <w:rtl/>
        </w:rPr>
        <w:t>توان</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رابطه</w:t>
      </w:r>
      <w:r w:rsidRPr="00B73596">
        <w:rPr>
          <w:sz w:val="28"/>
          <w:szCs w:val="28"/>
          <w:rtl/>
        </w:rPr>
        <w:t xml:space="preserve">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بند</w:t>
      </w:r>
      <w:r w:rsidRPr="00B73596">
        <w:rPr>
          <w:sz w:val="28"/>
          <w:szCs w:val="28"/>
          <w:rtl/>
        </w:rPr>
        <w:t xml:space="preserve"> 2-4 </w:t>
      </w:r>
      <w:r w:rsidRPr="00B73596">
        <w:rPr>
          <w:rFonts w:hint="eastAsia"/>
          <w:sz w:val="28"/>
          <w:szCs w:val="28"/>
          <w:rtl/>
        </w:rPr>
        <w:t>استفاده</w:t>
      </w:r>
      <w:r w:rsidRPr="00B73596">
        <w:rPr>
          <w:sz w:val="28"/>
          <w:szCs w:val="28"/>
          <w:rtl/>
        </w:rPr>
        <w:t xml:space="preserve"> </w:t>
      </w:r>
      <w:r w:rsidRPr="00B73596">
        <w:rPr>
          <w:rFonts w:hint="eastAsia"/>
          <w:sz w:val="28"/>
          <w:szCs w:val="28"/>
          <w:rtl/>
        </w:rPr>
        <w:t>کرد</w:t>
      </w:r>
      <w:r w:rsidRPr="00B73596">
        <w:rPr>
          <w:sz w:val="28"/>
          <w:szCs w:val="28"/>
          <w:rtl/>
        </w:rPr>
        <w:t>:</w:t>
      </w:r>
    </w:p>
    <w:p w14:paraId="1DE81535" w14:textId="77777777" w:rsidR="00EE4622" w:rsidRPr="00B73596" w:rsidRDefault="00000000" w:rsidP="00EE4622">
      <w:pPr>
        <w:bidi/>
        <w:spacing w:before="0" w:after="0" w:line="276" w:lineRule="auto"/>
        <w:ind w:left="63" w:hanging="97"/>
        <w:jc w:val="both"/>
        <w:rPr>
          <w:rFonts w:asciiTheme="majorBidi" w:hAnsiTheme="majorBidi" w:cstheme="majorBidi"/>
          <w:iCs/>
          <w:sz w:val="24"/>
          <w:szCs w:val="24"/>
        </w:rPr>
      </w:pPr>
      <m:oMathPara>
        <m:oMathParaPr>
          <m:jc m:val="left"/>
        </m:oMathParaPr>
        <m:oMath>
          <m:acc>
            <m:accPr>
              <m:chr m:val="̅"/>
              <m:ctrlPr>
                <w:rPr>
                  <w:rFonts w:ascii="Cambria Math" w:hAnsi="Cambria Math" w:cstheme="majorBidi"/>
                  <w:iCs/>
                </w:rPr>
              </m:ctrlPr>
            </m:accPr>
            <m:e>
              <m:sSub>
                <m:sSubPr>
                  <m:ctrlPr>
                    <w:rPr>
                      <w:rFonts w:ascii="Cambria Math" w:hAnsi="Cambria Math" w:cstheme="majorBidi"/>
                      <w:iCs/>
                    </w:rPr>
                  </m:ctrlPr>
                </m:sSubPr>
                <m:e>
                  <m:r>
                    <w:rPr>
                      <w:rFonts w:ascii="Cambria Math" w:hAnsi="Cambria Math" w:cstheme="majorBidi"/>
                    </w:rPr>
                    <m:t>V</m:t>
                  </m:r>
                </m:e>
                <m:sub>
                  <m:r>
                    <w:rPr>
                      <w:rFonts w:ascii="Cambria Math" w:hAnsi="Cambria Math" w:cstheme="majorBidi"/>
                    </w:rPr>
                    <m:t>S</m:t>
                  </m:r>
                </m:sub>
              </m:sSub>
            </m:e>
          </m:acc>
          <m:r>
            <w:rPr>
              <w:rFonts w:ascii="Cambria Math" w:hAnsi="Cambria Math" w:cstheme="majorBidi"/>
            </w:rPr>
            <m:t>=</m:t>
          </m:r>
          <m:f>
            <m:fPr>
              <m:ctrlPr>
                <w:rPr>
                  <w:rFonts w:ascii="Cambria Math" w:hAnsi="Cambria Math" w:cstheme="majorBidi"/>
                  <w:i/>
                  <w:iCs/>
                </w:rPr>
              </m:ctrlPr>
            </m:fPr>
            <m:num>
              <m:nary>
                <m:naryPr>
                  <m:chr m:val="∑"/>
                  <m:limLoc m:val="undOvr"/>
                  <m:subHide m:val="1"/>
                  <m:supHide m:val="1"/>
                  <m:ctrlPr>
                    <w:rPr>
                      <w:rFonts w:ascii="Cambria Math" w:hAnsi="Cambria Math" w:cstheme="majorBidi"/>
                      <w:i/>
                      <w:iCs/>
                    </w:rPr>
                  </m:ctrlPr>
                </m:naryPr>
                <m:sub/>
                <m:sup/>
                <m:e>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e>
              </m:nary>
            </m:num>
            <m:den>
              <m:nary>
                <m:naryPr>
                  <m:chr m:val="∑"/>
                  <m:limLoc m:val="undOvr"/>
                  <m:subHide m:val="1"/>
                  <m:supHide m:val="1"/>
                  <m:ctrlPr>
                    <w:rPr>
                      <w:rFonts w:ascii="Cambria Math" w:hAnsi="Cambria Math" w:cstheme="majorBidi"/>
                      <w:i/>
                      <w:iCs/>
                    </w:rPr>
                  </m:ctrlPr>
                </m:naryPr>
                <m:sub/>
                <m:sup/>
                <m:e>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num>
                    <m:den>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si</m:t>
                          </m:r>
                        </m:sub>
                      </m:sSub>
                    </m:den>
                  </m:f>
                  <m:r>
                    <w:rPr>
                      <w:rFonts w:ascii="Cambria Math" w:hAnsi="Cambria Math" w:cstheme="majorBidi"/>
                    </w:rPr>
                    <m:t>)</m:t>
                  </m:r>
                </m:e>
              </m:nary>
            </m:den>
          </m:f>
        </m:oMath>
      </m:oMathPara>
    </w:p>
    <w:p w14:paraId="6B824E6B" w14:textId="77777777" w:rsidR="00EE4622" w:rsidRPr="00B73596" w:rsidRDefault="00EE4622" w:rsidP="00980F40">
      <w:pPr>
        <w:bidi/>
        <w:spacing w:before="120" w:after="120" w:line="276" w:lineRule="auto"/>
        <w:ind w:firstLine="477"/>
        <w:jc w:val="both"/>
        <w:rPr>
          <w:sz w:val="28"/>
          <w:szCs w:val="28"/>
          <w:rtl/>
          <w:lang w:bidi="fa-IR"/>
        </w:rPr>
      </w:pPr>
      <w:r w:rsidRPr="00B73596">
        <w:rPr>
          <w:rFonts w:hint="eastAsia"/>
          <w:sz w:val="28"/>
          <w:szCs w:val="28"/>
          <w:rtl/>
          <w:lang w:bidi="fa-IR"/>
        </w:rPr>
        <w:t>در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رابطه، </w:t>
      </w:r>
      <w:proofErr w:type="spellStart"/>
      <w:r w:rsidRPr="00B73596">
        <w:rPr>
          <w:sz w:val="28"/>
          <w:szCs w:val="28"/>
          <w:lang w:bidi="fa-IR"/>
        </w:rPr>
        <w:t>v</w:t>
      </w:r>
      <w:r w:rsidRPr="00B73596">
        <w:rPr>
          <w:sz w:val="28"/>
          <w:szCs w:val="28"/>
          <w:vertAlign w:val="subscript"/>
          <w:lang w:bidi="fa-IR"/>
        </w:rPr>
        <w:t>si</w:t>
      </w:r>
      <w:proofErr w:type="spellEnd"/>
      <w:r w:rsidRPr="00B73596">
        <w:rPr>
          <w:sz w:val="28"/>
          <w:szCs w:val="28"/>
          <w:rtl/>
          <w:lang w:bidi="fa-IR"/>
        </w:rPr>
        <w:t xml:space="preserve"> و </w:t>
      </w:r>
      <w:r w:rsidRPr="00B73596">
        <w:rPr>
          <w:sz w:val="28"/>
          <w:szCs w:val="28"/>
          <w:lang w:bidi="fa-IR"/>
        </w:rPr>
        <w:t xml:space="preserve"> d</w:t>
      </w:r>
      <w:r w:rsidRPr="00B73596">
        <w:rPr>
          <w:sz w:val="28"/>
          <w:szCs w:val="28"/>
          <w:vertAlign w:val="subscript"/>
          <w:lang w:bidi="fa-IR"/>
        </w:rPr>
        <w:t>i</w:t>
      </w:r>
      <w:r w:rsidRPr="00B73596">
        <w:rPr>
          <w:sz w:val="28"/>
          <w:szCs w:val="28"/>
          <w:rtl/>
          <w:lang w:bidi="fa-IR"/>
        </w:rPr>
        <w:t xml:space="preserve"> به ترت</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و ضخامت لا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تا عمق 30 متر</w:t>
      </w:r>
      <w:r w:rsidRPr="00B73596">
        <w:rPr>
          <w:rFonts w:hint="cs"/>
          <w:sz w:val="28"/>
          <w:szCs w:val="28"/>
          <w:rtl/>
          <w:lang w:bidi="fa-IR"/>
        </w:rPr>
        <w:t>ی</w:t>
      </w:r>
      <w:r w:rsidRPr="00B73596">
        <w:rPr>
          <w:sz w:val="28"/>
          <w:szCs w:val="28"/>
          <w:rtl/>
          <w:lang w:bidi="fa-IR"/>
        </w:rPr>
        <w:t xml:space="preserve"> از تراز پا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است. با توجه به رابطه بالا سرعت متوسط موج برش</w:t>
      </w:r>
      <w:r w:rsidRPr="00B73596">
        <w:rPr>
          <w:rFonts w:hint="cs"/>
          <w:sz w:val="28"/>
          <w:szCs w:val="28"/>
          <w:rtl/>
          <w:lang w:bidi="fa-IR"/>
        </w:rPr>
        <w:t>ی</w:t>
      </w:r>
      <w:r w:rsidRPr="00B73596">
        <w:rPr>
          <w:sz w:val="28"/>
          <w:szCs w:val="28"/>
          <w:rtl/>
          <w:lang w:bidi="fa-IR"/>
        </w:rPr>
        <w:t xml:space="preserve">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سرچاه</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w:t>
      </w:r>
      <w:r w:rsidRPr="00B73596">
        <w:rPr>
          <w:sz w:val="24"/>
          <w:szCs w:val="24"/>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rFonts w:hint="eastAsia"/>
          <w:sz w:val="28"/>
          <w:szCs w:val="28"/>
          <w:rtl/>
          <w:lang w:bidi="fa-IR"/>
        </w:rPr>
        <w:t>عمق</w:t>
      </w:r>
      <w:r w:rsidRPr="00B73596">
        <w:rPr>
          <w:sz w:val="28"/>
          <w:szCs w:val="28"/>
          <w:rtl/>
          <w:lang w:bidi="fa-IR"/>
        </w:rPr>
        <w:t xml:space="preserve"> </w:t>
      </w:r>
      <w:r w:rsidRPr="00980F40">
        <w:rPr>
          <w:sz w:val="28"/>
          <w:szCs w:val="28"/>
          <w:rtl/>
          <w:lang w:bidi="fa-IR"/>
        </w:rPr>
        <w:t xml:space="preserve">15 </w:t>
      </w:r>
      <w:r w:rsidRPr="00980F40">
        <w:rPr>
          <w:rFonts w:hint="eastAsia"/>
          <w:sz w:val="28"/>
          <w:szCs w:val="28"/>
          <w:rtl/>
          <w:lang w:bidi="fa-IR"/>
        </w:rPr>
        <w:t>متر</w:t>
      </w:r>
      <w:r w:rsidRPr="00980F40">
        <w:rPr>
          <w:rFonts w:hint="cs"/>
          <w:sz w:val="28"/>
          <w:szCs w:val="28"/>
          <w:rtl/>
          <w:lang w:bidi="fa-IR"/>
        </w:rPr>
        <w:t>ی</w:t>
      </w:r>
      <w:r w:rsidRPr="00980F40">
        <w:rPr>
          <w:rFonts w:hint="eastAsia"/>
          <w:sz w:val="28"/>
          <w:szCs w:val="28"/>
          <w:rtl/>
          <w:lang w:bidi="fa-IR"/>
        </w:rPr>
        <w:t>،</w:t>
      </w:r>
      <w:r w:rsidRPr="00980F40">
        <w:rPr>
          <w:sz w:val="24"/>
          <w:szCs w:val="24"/>
          <w:rtl/>
          <w:lang w:bidi="fa-IR"/>
        </w:rPr>
        <w:t xml:space="preserve"> </w:t>
      </w:r>
      <w:r w:rsidRPr="00980F40">
        <w:rPr>
          <w:sz w:val="24"/>
          <w:szCs w:val="24"/>
          <w:lang w:bidi="fa-IR"/>
        </w:rPr>
        <w:t>(m/s)</w:t>
      </w:r>
      <w:r w:rsidR="00021840" w:rsidRPr="00980F40">
        <w:rPr>
          <w:sz w:val="28"/>
          <w:szCs w:val="28"/>
          <w:rtl/>
          <w:lang w:bidi="fa-IR"/>
        </w:rPr>
        <w:t xml:space="preserve">506 </w:t>
      </w:r>
      <w:r w:rsidRPr="00980F40">
        <w:rPr>
          <w:sz w:val="28"/>
          <w:szCs w:val="28"/>
          <w:rtl/>
          <w:lang w:bidi="fa-IR"/>
        </w:rPr>
        <w:t>به</w:t>
      </w:r>
      <w:r w:rsidRPr="00980F40">
        <w:rPr>
          <w:rFonts w:hint="eastAsia"/>
          <w:sz w:val="28"/>
          <w:szCs w:val="28"/>
          <w:lang w:bidi="fa-IR"/>
        </w:rPr>
        <w:t>‌</w:t>
      </w:r>
      <w:r w:rsidRPr="00980F40">
        <w:rPr>
          <w:rFonts w:hint="eastAsia"/>
          <w:sz w:val="28"/>
          <w:szCs w:val="28"/>
          <w:rtl/>
          <w:lang w:bidi="fa-IR"/>
        </w:rPr>
        <w:t>دست</w:t>
      </w:r>
      <w:r w:rsidRPr="00B73596">
        <w:rPr>
          <w:sz w:val="28"/>
          <w:szCs w:val="28"/>
          <w:rtl/>
          <w:lang w:bidi="fa-IR"/>
        </w:rPr>
        <w:t xml:space="preserve">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آ</w:t>
      </w:r>
      <w:r w:rsidRPr="00B73596">
        <w:rPr>
          <w:rFonts w:hint="cs"/>
          <w:sz w:val="28"/>
          <w:szCs w:val="28"/>
          <w:rtl/>
          <w:lang w:bidi="fa-IR"/>
        </w:rPr>
        <w:t>ی</w:t>
      </w:r>
      <w:r w:rsidRPr="00B73596">
        <w:rPr>
          <w:rFonts w:hint="eastAsia"/>
          <w:sz w:val="28"/>
          <w:szCs w:val="28"/>
          <w:rtl/>
          <w:lang w:bidi="fa-IR"/>
        </w:rPr>
        <w:t>د</w:t>
      </w:r>
      <w:r w:rsidRPr="00B73596">
        <w:rPr>
          <w:sz w:val="28"/>
          <w:szCs w:val="28"/>
          <w:rtl/>
          <w:lang w:bidi="fa-IR"/>
        </w:rPr>
        <w:t xml:space="preserve">. </w:t>
      </w:r>
    </w:p>
    <w:p w14:paraId="0107599C" w14:textId="77777777" w:rsidR="00EE4622" w:rsidRPr="00B73596" w:rsidRDefault="00EE4622" w:rsidP="00A76992">
      <w:pPr>
        <w:bidi/>
        <w:spacing w:before="120" w:after="120" w:line="276" w:lineRule="auto"/>
        <w:ind w:firstLine="477"/>
        <w:rPr>
          <w:iCs/>
          <w:sz w:val="24"/>
          <w:szCs w:val="24"/>
        </w:rPr>
      </w:pPr>
      <w:r w:rsidRPr="00B73596">
        <w:rPr>
          <w:rFonts w:hint="eastAsia"/>
          <w:sz w:val="28"/>
          <w:szCs w:val="28"/>
          <w:rtl/>
          <w:lang w:bidi="fa-IR"/>
        </w:rPr>
        <w:lastRenderedPageBreak/>
        <w:t>روش</w:t>
      </w:r>
      <w:r w:rsidRPr="00B73596">
        <w:rPr>
          <w:sz w:val="28"/>
          <w:szCs w:val="28"/>
          <w:rtl/>
          <w:lang w:bidi="fa-IR"/>
        </w:rPr>
        <w:t xml:space="preserve"> برون</w:t>
      </w:r>
      <w:r w:rsidRPr="00B73596">
        <w:rPr>
          <w:rFonts w:hint="cs"/>
          <w:sz w:val="28"/>
          <w:szCs w:val="28"/>
          <w:rtl/>
          <w:lang w:bidi="fa-IR"/>
        </w:rPr>
        <w:t>ی</w:t>
      </w:r>
      <w:r w:rsidRPr="00B73596">
        <w:rPr>
          <w:rFonts w:hint="eastAsia"/>
          <w:sz w:val="28"/>
          <w:szCs w:val="28"/>
          <w:rtl/>
          <w:lang w:bidi="fa-IR"/>
        </w:rPr>
        <w:t>اب</w:t>
      </w:r>
      <w:r w:rsidRPr="00B73596">
        <w:rPr>
          <w:rFonts w:hint="cs"/>
          <w:sz w:val="28"/>
          <w:szCs w:val="28"/>
          <w:rtl/>
          <w:lang w:bidi="fa-IR"/>
        </w:rPr>
        <w:t>ی</w:t>
      </w:r>
      <w:r w:rsidRPr="00B73596">
        <w:rPr>
          <w:sz w:val="28"/>
          <w:szCs w:val="28"/>
          <w:rtl/>
          <w:lang w:bidi="fa-IR"/>
        </w:rPr>
        <w:t xml:space="preserve"> سرعت امواج برش</w:t>
      </w:r>
      <w:r w:rsidRPr="00B73596">
        <w:rPr>
          <w:rFonts w:hint="cs"/>
          <w:sz w:val="28"/>
          <w:szCs w:val="28"/>
          <w:rtl/>
          <w:lang w:bidi="fa-IR"/>
        </w:rPr>
        <w:t>ی</w:t>
      </w:r>
      <w:r w:rsidRPr="00B73596">
        <w:rPr>
          <w:sz w:val="28"/>
          <w:szCs w:val="28"/>
          <w:rtl/>
          <w:lang w:bidi="fa-IR"/>
        </w:rPr>
        <w:t xml:space="preserve"> تا عمق 30 متر در کتاب راهنما</w:t>
      </w:r>
      <w:r w:rsidRPr="00B73596">
        <w:rPr>
          <w:rFonts w:hint="cs"/>
          <w:sz w:val="28"/>
          <w:szCs w:val="28"/>
          <w:rtl/>
          <w:lang w:bidi="fa-IR"/>
        </w:rPr>
        <w:t>ی</w:t>
      </w:r>
      <w:r w:rsidRPr="00B73596">
        <w:rPr>
          <w:sz w:val="28"/>
          <w:szCs w:val="28"/>
          <w:rtl/>
          <w:lang w:bidi="fa-IR"/>
        </w:rPr>
        <w:t xml:space="preserve">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سرعت امواج برش</w:t>
      </w:r>
      <w:r w:rsidRPr="00B73596">
        <w:rPr>
          <w:rFonts w:hint="cs"/>
          <w:sz w:val="28"/>
          <w:szCs w:val="28"/>
          <w:rtl/>
          <w:lang w:bidi="fa-IR"/>
        </w:rPr>
        <w:t>ی</w:t>
      </w:r>
      <w:r w:rsidRPr="00B73596">
        <w:rPr>
          <w:sz w:val="28"/>
          <w:szCs w:val="28"/>
          <w:rtl/>
          <w:lang w:bidi="fa-IR"/>
        </w:rPr>
        <w:t xml:space="preserve"> در پروف</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خاک چاپ 2012 مرجع </w:t>
      </w:r>
      <w:r w:rsidRPr="00B73596">
        <w:rPr>
          <w:sz w:val="28"/>
          <w:szCs w:val="28"/>
          <w:lang w:bidi="fa-IR"/>
        </w:rPr>
        <w:t>PEER</w:t>
      </w:r>
      <w:r w:rsidRPr="00B73596">
        <w:rPr>
          <w:rFonts w:hint="eastAsia"/>
          <w:sz w:val="28"/>
          <w:szCs w:val="28"/>
          <w:rtl/>
          <w:lang w:bidi="fa-IR"/>
        </w:rPr>
        <w:t>،</w:t>
      </w:r>
      <w:r w:rsidRPr="00B73596">
        <w:rPr>
          <w:sz w:val="28"/>
          <w:szCs w:val="28"/>
          <w:rtl/>
          <w:lang w:bidi="fa-IR"/>
        </w:rPr>
        <w:t xml:space="preserve"> ارائه شده است. در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روش آمار</w:t>
      </w:r>
      <w:r w:rsidRPr="00B73596">
        <w:rPr>
          <w:rFonts w:hint="cs"/>
          <w:sz w:val="28"/>
          <w:szCs w:val="28"/>
          <w:rtl/>
          <w:lang w:bidi="fa-IR"/>
        </w:rPr>
        <w:t>ی</w:t>
      </w:r>
      <w:r w:rsidRPr="00B73596">
        <w:rPr>
          <w:sz w:val="28"/>
          <w:szCs w:val="28"/>
          <w:rtl/>
          <w:lang w:bidi="fa-IR"/>
        </w:rPr>
        <w:t xml:space="preserve"> با داشتن سرعت موج برش</w:t>
      </w:r>
      <w:r w:rsidRPr="00B73596">
        <w:rPr>
          <w:rFonts w:hint="cs"/>
          <w:sz w:val="28"/>
          <w:szCs w:val="28"/>
          <w:rtl/>
          <w:lang w:bidi="fa-IR"/>
        </w:rPr>
        <w:t>ی</w:t>
      </w:r>
      <w:r w:rsidRPr="00B73596">
        <w:rPr>
          <w:sz w:val="28"/>
          <w:szCs w:val="28"/>
          <w:rtl/>
          <w:lang w:bidi="fa-IR"/>
        </w:rPr>
        <w:t xml:space="preserve"> اعماق 10 متر تا 29 متر همچن</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با استفاده از ضرا</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همبستگ</w:t>
      </w:r>
      <w:r w:rsidRPr="00B73596">
        <w:rPr>
          <w:rFonts w:hint="cs"/>
          <w:sz w:val="28"/>
          <w:szCs w:val="28"/>
          <w:rtl/>
          <w:lang w:bidi="fa-IR"/>
        </w:rPr>
        <w:t>ی</w:t>
      </w:r>
      <w:r w:rsidRPr="00B73596">
        <w:rPr>
          <w:sz w:val="28"/>
          <w:szCs w:val="28"/>
          <w:rtl/>
          <w:lang w:bidi="fa-IR"/>
        </w:rPr>
        <w:t xml:space="preserve"> </w:t>
      </w:r>
      <w:r w:rsidRPr="00B73596">
        <w:rPr>
          <w:sz w:val="28"/>
          <w:szCs w:val="28"/>
          <w:lang w:bidi="fa-IR"/>
        </w:rPr>
        <w:t>a</w:t>
      </w:r>
      <w:r w:rsidRPr="00B73596">
        <w:rPr>
          <w:sz w:val="28"/>
          <w:szCs w:val="28"/>
          <w:rtl/>
          <w:lang w:bidi="fa-IR"/>
        </w:rPr>
        <w:t xml:space="preserve"> و </w:t>
      </w:r>
      <w:r w:rsidRPr="00B73596">
        <w:rPr>
          <w:sz w:val="28"/>
          <w:szCs w:val="28"/>
          <w:lang w:bidi="fa-IR"/>
        </w:rPr>
        <w:t>b</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زده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رابطه</w:t>
      </w:r>
      <w:r w:rsidRPr="00B73596">
        <w:rPr>
          <w:sz w:val="28"/>
          <w:szCs w:val="28"/>
          <w:rtl/>
          <w:lang w:bidi="fa-IR"/>
        </w:rPr>
        <w:t xml:space="preserve"> </w:t>
      </w:r>
      <w:r w:rsidRPr="00B73596">
        <w:rPr>
          <w:rFonts w:hint="eastAsia"/>
          <w:sz w:val="28"/>
          <w:szCs w:val="28"/>
          <w:rtl/>
          <w:lang w:bidi="fa-IR"/>
        </w:rPr>
        <w:t>ذکر</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شرح</w:t>
      </w:r>
      <w:r w:rsidRPr="00B73596">
        <w:rPr>
          <w:sz w:val="28"/>
          <w:szCs w:val="28"/>
          <w:rtl/>
          <w:lang w:bidi="fa-IR"/>
        </w:rPr>
        <w:t xml:space="preserve"> </w:t>
      </w:r>
      <w:r w:rsidRPr="00B73596">
        <w:rPr>
          <w:rFonts w:hint="eastAsia"/>
          <w:sz w:val="28"/>
          <w:szCs w:val="28"/>
          <w:rtl/>
          <w:lang w:bidi="fa-IR"/>
        </w:rPr>
        <w:t>ذ</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باشد</w:t>
      </w:r>
      <w:r w:rsidR="00A76992">
        <w:rPr>
          <w:rFonts w:hint="cs"/>
          <w:sz w:val="28"/>
          <w:szCs w:val="28"/>
          <w:rtl/>
          <w:lang w:bidi="fa-IR"/>
        </w:rPr>
        <w:t xml:space="preserve">  </w:t>
      </w:r>
      <w:r w:rsidRPr="00B73596">
        <w:rPr>
          <w:sz w:val="28"/>
          <w:szCs w:val="28"/>
          <w:rtl/>
          <w:lang w:bidi="fa-IR"/>
        </w:rPr>
        <w:t>:</w:t>
      </w:r>
      <w:r w:rsidR="00A76992">
        <w:rPr>
          <w:rFonts w:hint="cs"/>
          <w:sz w:val="28"/>
          <w:szCs w:val="28"/>
          <w:rtl/>
          <w:lang w:bidi="fa-IR"/>
        </w:rPr>
        <w:t xml:space="preserve">                                                     </w:t>
      </w: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S30</m:t>
                </m:r>
              </m:sub>
            </m:sSub>
          </m:e>
        </m:func>
        <m:r>
          <w:rPr>
            <w:rFonts w:ascii="Cambria Math" w:hAnsi="Cambria Math" w:cs="Times New Roman"/>
            <w:sz w:val="24"/>
            <w:szCs w:val="24"/>
          </w:rPr>
          <m:t>=a+b</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Sd</m:t>
                </m:r>
              </m:sub>
            </m:sSub>
          </m:e>
        </m:func>
      </m:oMath>
    </w:p>
    <w:p w14:paraId="1205572B" w14:textId="77777777" w:rsidR="003128BE" w:rsidRPr="00B73596" w:rsidRDefault="00EE4622" w:rsidP="00875864">
      <w:pPr>
        <w:bidi/>
        <w:spacing w:before="120" w:after="120" w:line="276" w:lineRule="auto"/>
        <w:jc w:val="both"/>
        <w:rPr>
          <w:sz w:val="28"/>
          <w:rtl/>
        </w:rPr>
      </w:pPr>
      <w:r w:rsidRPr="00B73596">
        <w:rPr>
          <w:rFonts w:hint="eastAsia"/>
          <w:sz w:val="28"/>
          <w:szCs w:val="28"/>
          <w:rtl/>
          <w:lang w:bidi="fa-IR"/>
        </w:rPr>
        <w:t>بر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w:t>
      </w:r>
      <w:r w:rsidRPr="00B73596">
        <w:rPr>
          <w:rFonts w:hint="eastAsia"/>
          <w:sz w:val="28"/>
          <w:szCs w:val="28"/>
          <w:rtl/>
          <w:lang w:bidi="fa-IR"/>
        </w:rPr>
        <w:t>اساس</w:t>
      </w:r>
      <w:r w:rsidRPr="00B73596">
        <w:rPr>
          <w:sz w:val="28"/>
          <w:szCs w:val="28"/>
          <w:rtl/>
          <w:lang w:bidi="fa-IR"/>
        </w:rPr>
        <w:t xml:space="preserve"> </w:t>
      </w:r>
      <w:r w:rsidRPr="00B73596">
        <w:rPr>
          <w:rFonts w:hint="eastAsia"/>
          <w:sz w:val="28"/>
          <w:szCs w:val="28"/>
          <w:rtl/>
          <w:lang w:bidi="fa-IR"/>
        </w:rPr>
        <w:t>سرعت</w:t>
      </w:r>
      <w:r w:rsidRPr="00B73596">
        <w:rPr>
          <w:sz w:val="28"/>
          <w:szCs w:val="28"/>
          <w:rtl/>
          <w:lang w:bidi="fa-IR"/>
        </w:rPr>
        <w:t xml:space="preserve">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(m/s)</w:t>
      </w:r>
      <w:r w:rsidRPr="00B73596">
        <w:rPr>
          <w:sz w:val="28"/>
          <w:szCs w:val="28"/>
          <w:rtl/>
          <w:lang w:bidi="fa-IR"/>
        </w:rPr>
        <w:t>732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زده 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لذا براساس 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از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و متوسط سرعت موج برش</w:t>
      </w:r>
      <w:r w:rsidRPr="00B73596">
        <w:rPr>
          <w:rFonts w:hint="cs"/>
          <w:sz w:val="28"/>
          <w:szCs w:val="28"/>
          <w:rtl/>
          <w:lang w:bidi="fa-IR"/>
        </w:rPr>
        <w:t>ی</w:t>
      </w:r>
      <w:r w:rsidRPr="00B73596">
        <w:rPr>
          <w:sz w:val="28"/>
          <w:szCs w:val="28"/>
          <w:rtl/>
          <w:lang w:bidi="fa-IR"/>
        </w:rPr>
        <w:t xml:space="preserve"> در عمق 15 متر در بخش 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سرچاه</w:t>
      </w:r>
      <w:r w:rsidRPr="00B73596">
        <w:rPr>
          <w:rFonts w:hint="cs"/>
          <w:sz w:val="28"/>
          <w:szCs w:val="28"/>
          <w:rtl/>
          <w:lang w:bidi="fa-IR"/>
        </w:rPr>
        <w:t>ی</w:t>
      </w:r>
      <w:r w:rsidRPr="00B73596">
        <w:rPr>
          <w:rFonts w:hint="eastAsia"/>
          <w:sz w:val="28"/>
          <w:szCs w:val="28"/>
          <w:rtl/>
          <w:lang w:bidi="fa-IR"/>
        </w:rPr>
        <w:t>،</w:t>
      </w:r>
      <w:r w:rsidRPr="00B73596">
        <w:rPr>
          <w:sz w:val="28"/>
          <w:szCs w:val="28"/>
          <w:rtl/>
          <w:lang w:bidi="fa-IR"/>
        </w:rPr>
        <w:t xml:space="preserve"> زم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مطابق طبقه بند</w:t>
      </w:r>
      <w:r w:rsidRPr="00B73596">
        <w:rPr>
          <w:rFonts w:hint="cs"/>
          <w:sz w:val="28"/>
          <w:szCs w:val="28"/>
          <w:rtl/>
          <w:lang w:bidi="fa-IR"/>
        </w:rPr>
        <w:t>ی</w:t>
      </w:r>
      <w:r w:rsidRPr="00B73596">
        <w:rPr>
          <w:sz w:val="28"/>
          <w:szCs w:val="28"/>
          <w:rtl/>
          <w:lang w:bidi="fa-IR"/>
        </w:rPr>
        <w:t xml:space="preserve"> ارائه شده در استاندارد 2800 از نوع </w:t>
      </w:r>
      <w:r w:rsidRPr="00B73596">
        <w:rPr>
          <w:sz w:val="24"/>
          <w:szCs w:val="24"/>
          <w:lang w:bidi="fa-IR"/>
        </w:rPr>
        <w:t>II</w:t>
      </w:r>
      <w:r w:rsidRPr="00B73596">
        <w:rPr>
          <w:rtl/>
          <w:lang w:bidi="fa-IR"/>
        </w:rPr>
        <w:t xml:space="preserve"> </w:t>
      </w:r>
      <w:r w:rsidRPr="00B73596">
        <w:rPr>
          <w:rFonts w:hint="eastAsia"/>
          <w:sz w:val="28"/>
          <w:szCs w:val="28"/>
          <w:rtl/>
          <w:lang w:bidi="fa-IR"/>
        </w:rPr>
        <w:t>پ</w:t>
      </w:r>
      <w:r w:rsidRPr="00B73596">
        <w:rPr>
          <w:rFonts w:hint="cs"/>
          <w:sz w:val="28"/>
          <w:szCs w:val="28"/>
          <w:rtl/>
          <w:lang w:bidi="fa-IR"/>
        </w:rPr>
        <w:t>ی</w:t>
      </w:r>
      <w:r w:rsidRPr="00B73596">
        <w:rPr>
          <w:rFonts w:hint="eastAsia"/>
          <w:sz w:val="28"/>
          <w:szCs w:val="28"/>
          <w:rtl/>
          <w:lang w:bidi="fa-IR"/>
        </w:rPr>
        <w:t>شنهاد</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شود</w:t>
      </w:r>
      <w:r w:rsidRPr="00B73596">
        <w:rPr>
          <w:sz w:val="28"/>
          <w:szCs w:val="28"/>
          <w:rtl/>
          <w:lang w:bidi="fa-IR"/>
        </w:rPr>
        <w:t>.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نوع زم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با نوع </w:t>
      </w:r>
      <w:r w:rsidRPr="00B73596">
        <w:rPr>
          <w:sz w:val="24"/>
          <w:szCs w:val="24"/>
          <w:lang w:bidi="fa-IR"/>
        </w:rPr>
        <w:t>II</w:t>
      </w:r>
      <w:r w:rsidRPr="00B73596">
        <w:rPr>
          <w:sz w:val="28"/>
          <w:szCs w:val="28"/>
          <w:rtl/>
          <w:lang w:bidi="fa-IR"/>
        </w:rPr>
        <w:t xml:space="preserve"> نشر</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038 و نوع </w:t>
      </w:r>
      <w:r w:rsidRPr="00B73596">
        <w:rPr>
          <w:sz w:val="24"/>
          <w:szCs w:val="24"/>
          <w:lang w:bidi="fa-IR"/>
        </w:rPr>
        <w:t>C</w:t>
      </w:r>
      <w:r w:rsidRPr="00B73596">
        <w:rPr>
          <w:sz w:val="28"/>
          <w:szCs w:val="28"/>
          <w:rtl/>
          <w:lang w:bidi="fa-IR"/>
        </w:rPr>
        <w:t xml:space="preserve"> نشر</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w:t>
      </w:r>
      <w:r w:rsidRPr="00980F40">
        <w:rPr>
          <w:sz w:val="24"/>
          <w:szCs w:val="24"/>
          <w:lang w:bidi="fa-IR"/>
        </w:rPr>
        <w:t>ASCE7</w:t>
      </w:r>
      <w:r w:rsidRPr="00B73596">
        <w:rPr>
          <w:sz w:val="28"/>
          <w:szCs w:val="28"/>
          <w:rtl/>
          <w:lang w:bidi="fa-IR"/>
        </w:rPr>
        <w:t xml:space="preserve"> همخوان</w:t>
      </w:r>
      <w:r w:rsidRPr="00B73596">
        <w:rPr>
          <w:rFonts w:hint="cs"/>
          <w:sz w:val="28"/>
          <w:szCs w:val="28"/>
          <w:rtl/>
          <w:lang w:bidi="fa-IR"/>
        </w:rPr>
        <w:t>ی</w:t>
      </w:r>
      <w:r w:rsidRPr="00B73596">
        <w:rPr>
          <w:sz w:val="28"/>
          <w:szCs w:val="28"/>
          <w:rtl/>
          <w:lang w:bidi="fa-IR"/>
        </w:rPr>
        <w:t xml:space="preserve"> دارد.</w:t>
      </w:r>
    </w:p>
    <w:p w14:paraId="71EDC783"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44" w:name="_Toc98319878"/>
      <w:bookmarkStart w:id="445" w:name="_Toc151286039"/>
      <w:bookmarkStart w:id="446" w:name="_Toc151286505"/>
      <w:r w:rsidRPr="00B73596">
        <w:rPr>
          <w:b/>
          <w:bCs/>
          <w:color w:val="000000" w:themeColor="text1"/>
          <w:sz w:val="28"/>
          <w:szCs w:val="28"/>
          <w:rtl/>
          <w:lang w:bidi="fa-IR"/>
        </w:rPr>
        <w:t>2-2-3-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بارگذا</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صفحه </w:t>
      </w:r>
      <w:r w:rsidRPr="00B73596">
        <w:rPr>
          <w:b/>
          <w:bCs/>
          <w:color w:val="000000" w:themeColor="text1"/>
          <w:sz w:val="24"/>
          <w:lang w:bidi="fa-IR"/>
        </w:rPr>
        <w:t>(Plate Load Test)</w:t>
      </w:r>
      <w:bookmarkEnd w:id="444"/>
      <w:bookmarkEnd w:id="445"/>
      <w:bookmarkEnd w:id="446"/>
    </w:p>
    <w:p w14:paraId="4A0BEF74" w14:textId="77777777" w:rsidR="003128BE" w:rsidRPr="00B73596" w:rsidRDefault="003128BE" w:rsidP="00F26388">
      <w:pPr>
        <w:bidi/>
        <w:spacing w:before="120" w:after="120" w:line="276" w:lineRule="auto"/>
        <w:ind w:left="63" w:firstLine="504"/>
        <w:jc w:val="both"/>
        <w:rPr>
          <w:sz w:val="24"/>
          <w:szCs w:val="28"/>
          <w:rtl/>
          <w:lang w:bidi="fa-IR"/>
        </w:rPr>
      </w:pP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ضر</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ارتجاع</w:t>
      </w:r>
      <w:r w:rsidRPr="00B73596">
        <w:rPr>
          <w:rFonts w:hint="cs"/>
          <w:sz w:val="24"/>
          <w:szCs w:val="28"/>
          <w:rtl/>
          <w:lang w:bidi="fa-IR"/>
        </w:rPr>
        <w:t>ی</w:t>
      </w:r>
      <w:r w:rsidRPr="00B73596">
        <w:rPr>
          <w:sz w:val="24"/>
          <w:szCs w:val="28"/>
          <w:rtl/>
          <w:lang w:bidi="fa-IR"/>
        </w:rPr>
        <w:t xml:space="preserve"> </w:t>
      </w:r>
      <w:r w:rsidRPr="00980F40">
        <w:rPr>
          <w:sz w:val="24"/>
          <w:szCs w:val="24"/>
          <w:rtl/>
        </w:rPr>
        <w:t>(</w:t>
      </w:r>
      <w:r w:rsidRPr="00980F40">
        <w:rPr>
          <w:sz w:val="24"/>
          <w:szCs w:val="24"/>
        </w:rPr>
        <w:t>Elastic Soil Modulus</w:t>
      </w:r>
      <w:r w:rsidRPr="00980F40">
        <w:rPr>
          <w:sz w:val="24"/>
          <w:szCs w:val="24"/>
          <w:rtl/>
        </w:rPr>
        <w:t>)</w:t>
      </w:r>
      <w:r w:rsidRPr="00B73596">
        <w:rPr>
          <w:sz w:val="24"/>
          <w:szCs w:val="28"/>
          <w:rtl/>
          <w:lang w:bidi="fa-IR"/>
        </w:rPr>
        <w:t xml:space="preserve"> و دست</w:t>
      </w:r>
      <w:r w:rsidRPr="00B73596">
        <w:rPr>
          <w:rFonts w:hint="cs"/>
          <w:sz w:val="24"/>
          <w:szCs w:val="28"/>
          <w:rtl/>
          <w:lang w:bidi="fa-IR"/>
        </w:rPr>
        <w:t>ی</w:t>
      </w:r>
      <w:r w:rsidRPr="00B73596">
        <w:rPr>
          <w:rFonts w:hint="eastAsia"/>
          <w:sz w:val="24"/>
          <w:szCs w:val="28"/>
          <w:rtl/>
          <w:lang w:bidi="fa-IR"/>
        </w:rPr>
        <w:t>اب</w:t>
      </w:r>
      <w:r w:rsidRPr="00B73596">
        <w:rPr>
          <w:rFonts w:hint="cs"/>
          <w:sz w:val="24"/>
          <w:szCs w:val="28"/>
          <w:rtl/>
          <w:lang w:bidi="fa-IR"/>
        </w:rPr>
        <w:t>ی</w:t>
      </w:r>
      <w:r w:rsidRPr="00B73596">
        <w:rPr>
          <w:sz w:val="24"/>
          <w:szCs w:val="28"/>
          <w:rtl/>
          <w:lang w:bidi="fa-IR"/>
        </w:rPr>
        <w:t xml:space="preserve"> به پارامترها</w:t>
      </w:r>
      <w:r w:rsidRPr="00B73596">
        <w:rPr>
          <w:rFonts w:hint="cs"/>
          <w:sz w:val="24"/>
          <w:szCs w:val="28"/>
          <w:rtl/>
          <w:lang w:bidi="fa-IR"/>
        </w:rPr>
        <w:t>ی</w:t>
      </w:r>
      <w:r w:rsidRPr="00B73596">
        <w:rPr>
          <w:sz w:val="24"/>
          <w:szCs w:val="28"/>
          <w:rtl/>
          <w:lang w:bidi="fa-IR"/>
        </w:rPr>
        <w:t xml:space="preserve"> نشست‌پذ</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لا</w:t>
      </w:r>
      <w:r w:rsidRPr="00B73596">
        <w:rPr>
          <w:rFonts w:hint="cs"/>
          <w:sz w:val="24"/>
          <w:szCs w:val="28"/>
          <w:rtl/>
          <w:lang w:bidi="fa-IR"/>
        </w:rPr>
        <w:t>ی</w:t>
      </w:r>
      <w:r w:rsidRPr="00B73596">
        <w:rPr>
          <w:rFonts w:hint="eastAsia"/>
          <w:sz w:val="24"/>
          <w:szCs w:val="28"/>
          <w:rtl/>
          <w:lang w:bidi="fa-IR"/>
        </w:rPr>
        <w:t>ه‌ها</w:t>
      </w:r>
      <w:r w:rsidRPr="00B73596">
        <w:rPr>
          <w:rFonts w:hint="cs"/>
          <w:sz w:val="24"/>
          <w:szCs w:val="28"/>
          <w:rtl/>
          <w:lang w:bidi="fa-IR"/>
        </w:rPr>
        <w:t>ی</w:t>
      </w:r>
      <w:r w:rsidRPr="00B73596">
        <w:rPr>
          <w:sz w:val="24"/>
          <w:szCs w:val="28"/>
          <w:rtl/>
          <w:lang w:bidi="fa-IR"/>
        </w:rPr>
        <w:t xml:space="preserve"> خاک، </w:t>
      </w:r>
      <w:r w:rsidRPr="00B73596">
        <w:rPr>
          <w:rFonts w:hint="eastAsia"/>
          <w:sz w:val="24"/>
          <w:szCs w:val="28"/>
          <w:rtl/>
          <w:lang w:bidi="fa-IR"/>
        </w:rPr>
        <w:t>مطابق</w:t>
      </w:r>
      <w:r w:rsidRPr="00B73596">
        <w:rPr>
          <w:sz w:val="24"/>
          <w:szCs w:val="28"/>
          <w:rtl/>
          <w:lang w:bidi="fa-IR"/>
        </w:rPr>
        <w:t xml:space="preserve"> با درخواست کارفرما</w:t>
      </w:r>
      <w:r w:rsidRPr="00B73596">
        <w:rPr>
          <w:rFonts w:hint="cs"/>
          <w:sz w:val="24"/>
          <w:szCs w:val="28"/>
          <w:rtl/>
          <w:lang w:bidi="fa-IR"/>
        </w:rPr>
        <w:t>ی</w:t>
      </w:r>
      <w:r w:rsidRPr="00B73596">
        <w:rPr>
          <w:sz w:val="24"/>
          <w:szCs w:val="28"/>
          <w:rtl/>
          <w:lang w:bidi="fa-IR"/>
        </w:rPr>
        <w:t xml:space="preserve"> محترم </w:t>
      </w:r>
      <w:r w:rsidRPr="00B73596">
        <w:rPr>
          <w:rFonts w:hint="eastAsia"/>
          <w:sz w:val="24"/>
          <w:szCs w:val="28"/>
          <w:rtl/>
          <w:lang w:bidi="fa-IR"/>
        </w:rPr>
        <w:t>مقرر</w:t>
      </w:r>
      <w:r w:rsidRPr="00B73596">
        <w:rPr>
          <w:sz w:val="24"/>
          <w:szCs w:val="28"/>
          <w:rtl/>
          <w:lang w:bidi="fa-IR"/>
        </w:rPr>
        <w:t xml:space="preserve"> </w:t>
      </w:r>
      <w:r w:rsidRPr="00B73596">
        <w:rPr>
          <w:rFonts w:hint="eastAsia"/>
          <w:sz w:val="24"/>
          <w:szCs w:val="28"/>
          <w:rtl/>
          <w:lang w:bidi="fa-IR"/>
        </w:rPr>
        <w:t>گرد</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بارگذار</w:t>
      </w:r>
      <w:r w:rsidRPr="00B73596">
        <w:rPr>
          <w:rFonts w:hint="cs"/>
          <w:sz w:val="24"/>
          <w:szCs w:val="28"/>
          <w:rtl/>
          <w:lang w:bidi="fa-IR"/>
        </w:rPr>
        <w:t>ی</w:t>
      </w:r>
      <w:r w:rsidRPr="00B73596">
        <w:rPr>
          <w:sz w:val="24"/>
          <w:szCs w:val="28"/>
          <w:rtl/>
          <w:lang w:bidi="fa-IR"/>
        </w:rPr>
        <w:t xml:space="preserve"> صفحه در </w:t>
      </w:r>
      <w:r w:rsidRPr="00B73596">
        <w:rPr>
          <w:rFonts w:hint="eastAsia"/>
          <w:sz w:val="24"/>
          <w:szCs w:val="28"/>
          <w:rtl/>
          <w:lang w:bidi="fa-IR"/>
        </w:rPr>
        <w:t>محل</w:t>
      </w:r>
      <w:r w:rsidRPr="00B73596">
        <w:rPr>
          <w:sz w:val="24"/>
          <w:szCs w:val="28"/>
          <w:lang w:bidi="fa-IR"/>
        </w:rPr>
        <w:t xml:space="preserve"> </w:t>
      </w:r>
      <w:r w:rsidRPr="00B73596">
        <w:rPr>
          <w:sz w:val="24"/>
          <w:szCs w:val="28"/>
          <w:rtl/>
          <w:lang w:bidi="fa-IR"/>
        </w:rPr>
        <w:t xml:space="preserve"> هر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از 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سرچاه</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8"/>
          <w:lang w:bidi="fa-IR"/>
        </w:rPr>
        <w:t>PLT-</w:t>
      </w:r>
      <w:r w:rsidR="00483019" w:rsidRPr="00B73596">
        <w:rPr>
          <w:sz w:val="24"/>
          <w:szCs w:val="28"/>
          <w:lang w:bidi="fa-IR"/>
        </w:rPr>
        <w:t>2</w:t>
      </w:r>
      <w:r w:rsidRPr="00B73596">
        <w:rPr>
          <w:sz w:val="24"/>
          <w:szCs w:val="28"/>
          <w:rtl/>
          <w:lang w:bidi="fa-IR"/>
        </w:rPr>
        <w:t xml:space="preserve">)، در محل </w:t>
      </w:r>
      <w:r w:rsidR="00483019" w:rsidRPr="00B73596">
        <w:rPr>
          <w:rFonts w:hint="eastAsia"/>
          <w:sz w:val="24"/>
          <w:szCs w:val="28"/>
          <w:rtl/>
          <w:lang w:bidi="fa-IR"/>
        </w:rPr>
        <w:t>بسته</w:t>
      </w:r>
      <w:r w:rsidR="00483019" w:rsidRPr="00B73596">
        <w:rPr>
          <w:sz w:val="24"/>
          <w:szCs w:val="28"/>
          <w:rtl/>
          <w:lang w:bidi="fa-IR"/>
        </w:rPr>
        <w:t xml:space="preserve"> </w:t>
      </w:r>
      <w:r w:rsidRPr="00B73596">
        <w:rPr>
          <w:sz w:val="24"/>
          <w:szCs w:val="24"/>
        </w:rPr>
        <w:t>W-</w:t>
      </w:r>
      <w:r w:rsidR="00483019" w:rsidRPr="00B73596">
        <w:rPr>
          <w:sz w:val="24"/>
          <w:szCs w:val="24"/>
        </w:rPr>
        <w:t>028</w:t>
      </w:r>
      <w:r w:rsidR="00483019" w:rsidRPr="00B73596">
        <w:rPr>
          <w:sz w:val="24"/>
          <w:szCs w:val="28"/>
          <w:rtl/>
          <w:lang w:bidi="fa-IR"/>
        </w:rPr>
        <w:t xml:space="preserve"> </w:t>
      </w:r>
      <w:r w:rsidRPr="00B73596">
        <w:rPr>
          <w:sz w:val="24"/>
          <w:szCs w:val="28"/>
          <w:rtl/>
          <w:lang w:bidi="fa-IR"/>
        </w:rPr>
        <w:t xml:space="preserve">واقع </w:t>
      </w:r>
      <w:r w:rsidRPr="00B73596">
        <w:rPr>
          <w:rFonts w:hint="eastAsia"/>
          <w:sz w:val="24"/>
          <w:szCs w:val="28"/>
          <w:rtl/>
          <w:lang w:bidi="fa-IR"/>
        </w:rPr>
        <w:t>و</w:t>
      </w:r>
      <w:r w:rsidRPr="00B73596">
        <w:rPr>
          <w:sz w:val="24"/>
          <w:szCs w:val="28"/>
          <w:rtl/>
          <w:lang w:bidi="fa-IR"/>
        </w:rPr>
        <w:t xml:space="preserve"> در گزارش حاضر ارائه شده است.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مطابق با استاندارد </w:t>
      </w:r>
      <w:r w:rsidRPr="00B73596">
        <w:rPr>
          <w:sz w:val="24"/>
          <w:szCs w:val="24"/>
        </w:rPr>
        <w:t>ASTM D1194-72</w:t>
      </w:r>
      <w:r w:rsidRPr="00B73596">
        <w:rPr>
          <w:sz w:val="24"/>
          <w:szCs w:val="28"/>
          <w:rtl/>
          <w:lang w:bidi="fa-IR"/>
        </w:rPr>
        <w:t xml:space="preserve"> بر رو</w:t>
      </w:r>
      <w:r w:rsidRPr="00B73596">
        <w:rPr>
          <w:rFonts w:hint="cs"/>
          <w:sz w:val="24"/>
          <w:szCs w:val="28"/>
          <w:rtl/>
          <w:lang w:bidi="fa-IR"/>
        </w:rPr>
        <w:t>ی</w:t>
      </w:r>
      <w:r w:rsidRPr="00B73596">
        <w:rPr>
          <w:sz w:val="24"/>
          <w:szCs w:val="28"/>
          <w:rtl/>
          <w:lang w:bidi="fa-IR"/>
        </w:rPr>
        <w:t xml:space="preserve"> صفحه </w:t>
      </w:r>
      <w:r w:rsidRPr="00B73596">
        <w:rPr>
          <w:rFonts w:hint="eastAsia"/>
          <w:sz w:val="24"/>
          <w:szCs w:val="28"/>
          <w:rtl/>
          <w:lang w:bidi="fa-IR"/>
        </w:rPr>
        <w:t>دا</w:t>
      </w:r>
      <w:r w:rsidRPr="00B73596">
        <w:rPr>
          <w:rFonts w:hint="cs"/>
          <w:sz w:val="24"/>
          <w:szCs w:val="28"/>
          <w:rtl/>
          <w:lang w:bidi="fa-IR"/>
        </w:rPr>
        <w:t>ی</w:t>
      </w:r>
      <w:r w:rsidRPr="00B73596">
        <w:rPr>
          <w:rFonts w:hint="eastAsia"/>
          <w:sz w:val="24"/>
          <w:szCs w:val="28"/>
          <w:rtl/>
          <w:lang w:bidi="fa-IR"/>
        </w:rPr>
        <w:t>ره‌ا</w:t>
      </w:r>
      <w:r w:rsidRPr="00B73596">
        <w:rPr>
          <w:rFonts w:hint="cs"/>
          <w:sz w:val="24"/>
          <w:szCs w:val="28"/>
          <w:rtl/>
          <w:lang w:bidi="fa-IR"/>
        </w:rPr>
        <w:t>ی</w:t>
      </w:r>
      <w:r w:rsidRPr="00B73596">
        <w:rPr>
          <w:sz w:val="24"/>
          <w:szCs w:val="28"/>
          <w:rtl/>
          <w:lang w:bidi="fa-IR"/>
        </w:rPr>
        <w:t xml:space="preserve"> شکل به </w:t>
      </w:r>
      <w:r w:rsidRPr="00B73596">
        <w:rPr>
          <w:rFonts w:hint="eastAsia"/>
          <w:sz w:val="24"/>
          <w:szCs w:val="28"/>
          <w:rtl/>
          <w:lang w:bidi="fa-IR"/>
        </w:rPr>
        <w:t>قطر</w:t>
      </w:r>
      <w:r w:rsidRPr="00B73596">
        <w:rPr>
          <w:sz w:val="24"/>
          <w:szCs w:val="28"/>
          <w:rtl/>
          <w:lang w:bidi="fa-IR"/>
        </w:rPr>
        <w:t xml:space="preserve"> 30 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به عمل آمده است. صفحه بارگذار</w:t>
      </w:r>
      <w:r w:rsidRPr="00B73596">
        <w:rPr>
          <w:rFonts w:hint="cs"/>
          <w:sz w:val="24"/>
          <w:szCs w:val="28"/>
          <w:rtl/>
          <w:lang w:bidi="fa-IR"/>
        </w:rPr>
        <w:t>ی</w:t>
      </w:r>
      <w:r w:rsidRPr="00B73596">
        <w:rPr>
          <w:sz w:val="24"/>
          <w:szCs w:val="28"/>
          <w:rtl/>
          <w:lang w:bidi="fa-IR"/>
        </w:rPr>
        <w:t xml:space="preserve"> توسط صفحات کوچکتر</w:t>
      </w:r>
      <w:r w:rsidRPr="00B73596">
        <w:rPr>
          <w:rFonts w:hint="cs"/>
          <w:sz w:val="24"/>
          <w:szCs w:val="28"/>
          <w:rtl/>
          <w:lang w:bidi="fa-IR"/>
        </w:rPr>
        <w:t>ی</w:t>
      </w:r>
      <w:r w:rsidRPr="00B73596">
        <w:rPr>
          <w:sz w:val="24"/>
          <w:szCs w:val="28"/>
          <w:rtl/>
          <w:lang w:bidi="fa-IR"/>
        </w:rPr>
        <w:t xml:space="preserve"> تقو</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شده است و در اطراف آن سه نشانگر </w:t>
      </w:r>
      <w:r w:rsidRPr="00980F40">
        <w:rPr>
          <w:sz w:val="24"/>
          <w:szCs w:val="24"/>
          <w:rtl/>
        </w:rPr>
        <w:t>(</w:t>
      </w:r>
      <w:r w:rsidRPr="00980F40">
        <w:rPr>
          <w:sz w:val="24"/>
          <w:szCs w:val="24"/>
        </w:rPr>
        <w:t>Gauge</w:t>
      </w:r>
      <w:r w:rsidRPr="00980F40">
        <w:rPr>
          <w:sz w:val="24"/>
          <w:szCs w:val="24"/>
          <w:rtl/>
        </w:rPr>
        <w:t>)</w:t>
      </w:r>
      <w:r w:rsidRPr="00B73596">
        <w:rPr>
          <w:sz w:val="24"/>
          <w:szCs w:val="28"/>
          <w:rtl/>
          <w:lang w:bidi="fa-IR"/>
        </w:rPr>
        <w:t xml:space="preserve"> با دقت 01/0 م</w:t>
      </w:r>
      <w:r w:rsidRPr="00B73596">
        <w:rPr>
          <w:rFonts w:hint="cs"/>
          <w:sz w:val="24"/>
          <w:szCs w:val="28"/>
          <w:rtl/>
          <w:lang w:bidi="fa-IR"/>
        </w:rPr>
        <w:t>ی</w:t>
      </w:r>
      <w:r w:rsidRPr="00B73596">
        <w:rPr>
          <w:rFonts w:hint="eastAsia"/>
          <w:sz w:val="24"/>
          <w:szCs w:val="28"/>
          <w:rtl/>
          <w:lang w:bidi="fa-IR"/>
        </w:rPr>
        <w:t>ل</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نصب گرد</w:t>
      </w:r>
      <w:r w:rsidRPr="00B73596">
        <w:rPr>
          <w:rFonts w:hint="cs"/>
          <w:sz w:val="24"/>
          <w:szCs w:val="28"/>
          <w:rtl/>
          <w:lang w:bidi="fa-IR"/>
        </w:rPr>
        <w:t>ی</w:t>
      </w:r>
      <w:r w:rsidRPr="00B73596">
        <w:rPr>
          <w:rFonts w:hint="eastAsia"/>
          <w:sz w:val="24"/>
          <w:szCs w:val="28"/>
          <w:rtl/>
          <w:lang w:bidi="fa-IR"/>
        </w:rPr>
        <w:t>ده‌اند</w:t>
      </w:r>
      <w:r w:rsidRPr="00B73596">
        <w:rPr>
          <w:sz w:val="24"/>
          <w:szCs w:val="28"/>
          <w:rtl/>
          <w:lang w:bidi="fa-IR"/>
        </w:rPr>
        <w:t xml:space="preserve"> که م</w:t>
      </w:r>
      <w:r w:rsidRPr="00B73596">
        <w:rPr>
          <w:rFonts w:hint="cs"/>
          <w:sz w:val="24"/>
          <w:szCs w:val="28"/>
          <w:rtl/>
          <w:lang w:bidi="fa-IR"/>
        </w:rPr>
        <w:t>ی</w:t>
      </w:r>
      <w:r w:rsidRPr="00B73596">
        <w:rPr>
          <w:rFonts w:hint="eastAsia"/>
          <w:sz w:val="24"/>
          <w:szCs w:val="28"/>
          <w:rtl/>
          <w:lang w:bidi="fa-IR"/>
        </w:rPr>
        <w:t>زان</w:t>
      </w:r>
      <w:r w:rsidRPr="00B73596">
        <w:rPr>
          <w:sz w:val="24"/>
          <w:szCs w:val="28"/>
          <w:rtl/>
          <w:lang w:bidi="fa-IR"/>
        </w:rPr>
        <w:t xml:space="preserve"> نشست را مشخص م</w:t>
      </w:r>
      <w:r w:rsidRPr="00B73596">
        <w:rPr>
          <w:rFonts w:hint="cs"/>
          <w:sz w:val="24"/>
          <w:szCs w:val="28"/>
          <w:rtl/>
          <w:lang w:bidi="fa-IR"/>
        </w:rPr>
        <w:t>ی‌</w:t>
      </w:r>
      <w:r w:rsidRPr="00B73596">
        <w:rPr>
          <w:rFonts w:hint="eastAsia"/>
          <w:sz w:val="24"/>
          <w:szCs w:val="28"/>
          <w:rtl/>
          <w:lang w:bidi="fa-IR"/>
        </w:rPr>
        <w:t>نما</w:t>
      </w:r>
      <w:r w:rsidRPr="00B73596">
        <w:rPr>
          <w:rFonts w:hint="cs"/>
          <w:sz w:val="24"/>
          <w:szCs w:val="28"/>
          <w:rtl/>
          <w:lang w:bidi="fa-IR"/>
        </w:rPr>
        <w:t>ی</w:t>
      </w:r>
      <w:r w:rsidRPr="00B73596">
        <w:rPr>
          <w:rFonts w:hint="eastAsia"/>
          <w:sz w:val="24"/>
          <w:szCs w:val="28"/>
          <w:rtl/>
          <w:lang w:bidi="fa-IR"/>
        </w:rPr>
        <w:t>ند</w:t>
      </w:r>
      <w:r w:rsidRPr="00B73596">
        <w:rPr>
          <w:sz w:val="24"/>
          <w:szCs w:val="28"/>
          <w:rtl/>
          <w:lang w:bidi="fa-IR"/>
        </w:rPr>
        <w:t>. مدول الاست</w:t>
      </w:r>
      <w:r w:rsidRPr="00B73596">
        <w:rPr>
          <w:rFonts w:hint="cs"/>
          <w:sz w:val="24"/>
          <w:szCs w:val="28"/>
          <w:rtl/>
          <w:lang w:bidi="fa-IR"/>
        </w:rPr>
        <w:t>ی</w:t>
      </w:r>
      <w:r w:rsidRPr="00B73596">
        <w:rPr>
          <w:rFonts w:hint="eastAsia"/>
          <w:sz w:val="24"/>
          <w:szCs w:val="28"/>
          <w:rtl/>
          <w:lang w:bidi="fa-IR"/>
        </w:rPr>
        <w:t>س</w:t>
      </w:r>
      <w:r w:rsidRPr="00B73596">
        <w:rPr>
          <w:rFonts w:hint="cs"/>
          <w:sz w:val="24"/>
          <w:szCs w:val="28"/>
          <w:rtl/>
          <w:lang w:bidi="fa-IR"/>
        </w:rPr>
        <w:t>ی</w:t>
      </w:r>
      <w:r w:rsidRPr="00B73596">
        <w:rPr>
          <w:rFonts w:hint="eastAsia"/>
          <w:sz w:val="24"/>
          <w:szCs w:val="28"/>
          <w:rtl/>
          <w:lang w:bidi="fa-IR"/>
        </w:rPr>
        <w:t>ته</w:t>
      </w:r>
      <w:r w:rsidRPr="00B73596">
        <w:rPr>
          <w:sz w:val="24"/>
          <w:szCs w:val="28"/>
          <w:rtl/>
          <w:lang w:bidi="fa-IR"/>
        </w:rPr>
        <w:t xml:space="preserve"> خاک با برازش بهتر</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خط عبور</w:t>
      </w:r>
      <w:r w:rsidRPr="00B73596">
        <w:rPr>
          <w:rFonts w:hint="cs"/>
          <w:sz w:val="24"/>
          <w:szCs w:val="28"/>
          <w:rtl/>
          <w:lang w:bidi="fa-IR"/>
        </w:rPr>
        <w:t>ی</w:t>
      </w:r>
      <w:r w:rsidRPr="00B73596">
        <w:rPr>
          <w:sz w:val="24"/>
          <w:szCs w:val="28"/>
          <w:rtl/>
          <w:lang w:bidi="fa-IR"/>
        </w:rPr>
        <w:t xml:space="preserve"> از نقاط متناظر تنش-نشست به دست </w:t>
      </w:r>
      <w:r w:rsidR="00F25DB5" w:rsidRPr="00B73596">
        <w:rPr>
          <w:sz w:val="24"/>
          <w:szCs w:val="28"/>
          <w:rtl/>
          <w:lang w:bidi="fa-IR"/>
        </w:rPr>
        <w:t>م</w:t>
      </w:r>
      <w:r w:rsidR="00F25DB5" w:rsidRPr="00B73596">
        <w:rPr>
          <w:rFonts w:hint="cs"/>
          <w:sz w:val="24"/>
          <w:szCs w:val="28"/>
          <w:rtl/>
          <w:lang w:bidi="fa-IR"/>
        </w:rPr>
        <w:t>ی‌</w:t>
      </w:r>
      <w:r w:rsidRPr="00B73596">
        <w:rPr>
          <w:sz w:val="24"/>
          <w:szCs w:val="28"/>
          <w:rtl/>
          <w:lang w:bidi="fa-IR"/>
        </w:rPr>
        <w:t>آ</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در </w:t>
      </w:r>
      <w:r w:rsidRPr="00B73596">
        <w:rPr>
          <w:rFonts w:hint="eastAsia"/>
          <w:sz w:val="24"/>
          <w:szCs w:val="28"/>
          <w:rtl/>
          <w:lang w:bidi="fa-IR"/>
        </w:rPr>
        <w:t>جدول</w:t>
      </w:r>
      <w:r w:rsidRPr="00B73596">
        <w:rPr>
          <w:sz w:val="24"/>
          <w:szCs w:val="28"/>
          <w:rtl/>
          <w:lang w:bidi="fa-IR"/>
        </w:rPr>
        <w:t xml:space="preserve"> 3-</w:t>
      </w:r>
      <w:r w:rsidR="00DB0546" w:rsidRPr="00B73596">
        <w:rPr>
          <w:sz w:val="24"/>
          <w:szCs w:val="28"/>
          <w:rtl/>
          <w:lang w:bidi="fa-IR"/>
        </w:rPr>
        <w:t xml:space="preserve">5 </w:t>
      </w:r>
      <w:r w:rsidRPr="00B73596">
        <w:rPr>
          <w:rFonts w:hint="eastAsia"/>
          <w:sz w:val="24"/>
          <w:szCs w:val="28"/>
          <w:rtl/>
          <w:lang w:bidi="fa-IR"/>
        </w:rPr>
        <w:t>خلاصه</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و در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3-1 ن</w:t>
      </w:r>
      <w:r w:rsidRPr="00B73596">
        <w:rPr>
          <w:rFonts w:hint="cs"/>
          <w:sz w:val="24"/>
          <w:szCs w:val="28"/>
          <w:rtl/>
          <w:lang w:bidi="fa-IR"/>
        </w:rPr>
        <w:t>ی</w:t>
      </w:r>
      <w:r w:rsidRPr="00B73596">
        <w:rPr>
          <w:rFonts w:hint="eastAsia"/>
          <w:sz w:val="24"/>
          <w:szCs w:val="28"/>
          <w:rtl/>
          <w:lang w:bidi="fa-IR"/>
        </w:rPr>
        <w:t>ز</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و نمودارها</w:t>
      </w:r>
      <w:r w:rsidRPr="00B73596">
        <w:rPr>
          <w:rFonts w:hint="cs"/>
          <w:sz w:val="24"/>
          <w:szCs w:val="28"/>
          <w:rtl/>
          <w:lang w:bidi="fa-IR"/>
        </w:rPr>
        <w:t>ی</w:t>
      </w:r>
      <w:r w:rsidRPr="00B73596">
        <w:rPr>
          <w:sz w:val="24"/>
          <w:szCs w:val="28"/>
          <w:rtl/>
          <w:lang w:bidi="fa-IR"/>
        </w:rPr>
        <w:t xml:space="preserve"> حاصل از آن ارائه شده است. </w:t>
      </w:r>
    </w:p>
    <w:p w14:paraId="46EE04F0" w14:textId="77777777" w:rsidR="003128BE" w:rsidRPr="00B73596" w:rsidRDefault="003128BE" w:rsidP="00246FD6">
      <w:pPr>
        <w:pStyle w:val="ART-Jadval"/>
      </w:pPr>
      <w:bookmarkStart w:id="447" w:name="_Toc98321764"/>
      <w:r w:rsidRPr="00B73596">
        <w:rPr>
          <w:rtl/>
        </w:rPr>
        <w:t>جدول 3-</w:t>
      </w:r>
      <w:r w:rsidR="00DB0546" w:rsidRPr="00B73596">
        <w:rPr>
          <w:rtl/>
        </w:rPr>
        <w:t>5</w:t>
      </w:r>
      <w:r w:rsidRPr="00B73596">
        <w:rPr>
          <w:rtl/>
        </w:rPr>
        <w:t xml:space="preserve">. </w:t>
      </w:r>
      <w:r w:rsidRPr="00B73596">
        <w:rPr>
          <w:rFonts w:hint="eastAsia"/>
          <w:rtl/>
        </w:rPr>
        <w:t>مشخصات</w:t>
      </w:r>
      <w:r w:rsidRPr="00B73596">
        <w:rPr>
          <w:rtl/>
        </w:rPr>
        <w:t xml:space="preserve"> </w:t>
      </w:r>
      <w:r w:rsidRPr="00B73596">
        <w:rPr>
          <w:rFonts w:hint="eastAsia"/>
          <w:rtl/>
        </w:rPr>
        <w:t>و</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آزما</w:t>
      </w:r>
      <w:r w:rsidRPr="00B73596">
        <w:rPr>
          <w:rFonts w:hint="cs"/>
          <w:rtl/>
        </w:rPr>
        <w:t>ی</w:t>
      </w:r>
      <w:r w:rsidRPr="00B73596">
        <w:rPr>
          <w:rFonts w:hint="eastAsia"/>
          <w:rtl/>
        </w:rPr>
        <w:t>ش</w:t>
      </w:r>
      <w:r w:rsidRPr="00B73596">
        <w:rPr>
          <w:rtl/>
        </w:rPr>
        <w:t xml:space="preserve"> بارگذار</w:t>
      </w:r>
      <w:r w:rsidRPr="00B73596">
        <w:rPr>
          <w:rFonts w:hint="cs"/>
          <w:rtl/>
        </w:rPr>
        <w:t>ی</w:t>
      </w:r>
      <w:r w:rsidRPr="00B73596">
        <w:rPr>
          <w:rtl/>
        </w:rPr>
        <w:t xml:space="preserve"> صفحه</w:t>
      </w:r>
      <w:bookmarkEnd w:id="447"/>
    </w:p>
    <w:tbl>
      <w:tblPr>
        <w:tblStyle w:val="TableGrid"/>
        <w:bidiVisual/>
        <w:tblW w:w="8313" w:type="dxa"/>
        <w:jc w:val="center"/>
        <w:tblLayout w:type="fixed"/>
        <w:tblLook w:val="04A0" w:firstRow="1" w:lastRow="0" w:firstColumn="1" w:lastColumn="0" w:noHBand="0" w:noVBand="1"/>
      </w:tblPr>
      <w:tblGrid>
        <w:gridCol w:w="2596"/>
        <w:gridCol w:w="2150"/>
        <w:gridCol w:w="1548"/>
        <w:gridCol w:w="2019"/>
      </w:tblGrid>
      <w:tr w:rsidR="003128BE" w:rsidRPr="00B73596" w14:paraId="5ED321E9" w14:textId="77777777" w:rsidTr="008C5EB7">
        <w:trPr>
          <w:trHeight w:val="473"/>
          <w:jc w:val="center"/>
        </w:trPr>
        <w:tc>
          <w:tcPr>
            <w:tcW w:w="25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405630"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E</w:t>
            </w:r>
            <w:r w:rsidRPr="00B73596">
              <w:rPr>
                <w:b/>
                <w:bCs/>
                <w:sz w:val="18"/>
                <w:szCs w:val="18"/>
                <w:vertAlign w:val="subscript"/>
                <w:lang w:bidi="fa-IR"/>
              </w:rPr>
              <w:t>50</w:t>
            </w:r>
            <w:r w:rsidRPr="00B73596">
              <w:rPr>
                <w:b/>
                <w:bCs/>
                <w:sz w:val="18"/>
                <w:szCs w:val="18"/>
                <w:lang w:bidi="fa-IR"/>
              </w:rPr>
              <w:t xml:space="preserve">  </w:t>
            </w:r>
            <w:r w:rsidRPr="00B73596">
              <w:rPr>
                <w:rFonts w:asciiTheme="majorBidi" w:hAnsiTheme="majorBidi"/>
                <w:b/>
                <w:bCs/>
                <w:sz w:val="18"/>
                <w:szCs w:val="18"/>
                <w:lang w:bidi="fa-IR"/>
              </w:rPr>
              <w:t>(kg/cm</w:t>
            </w:r>
            <w:r w:rsidRPr="00B73596">
              <w:rPr>
                <w:rFonts w:asciiTheme="majorBidi" w:hAnsiTheme="majorBidi"/>
                <w:b/>
                <w:bCs/>
                <w:sz w:val="18"/>
                <w:szCs w:val="18"/>
                <w:vertAlign w:val="superscript"/>
                <w:lang w:bidi="fa-IR"/>
              </w:rPr>
              <w:t>2</w:t>
            </w:r>
            <w:r w:rsidRPr="00B73596">
              <w:rPr>
                <w:rFonts w:asciiTheme="majorBidi" w:hAnsiTheme="majorBidi"/>
                <w:b/>
                <w:bCs/>
                <w:sz w:val="18"/>
                <w:szCs w:val="18"/>
                <w:lang w:bidi="fa-IR"/>
              </w:rPr>
              <w:t>)</w:t>
            </w:r>
          </w:p>
        </w:tc>
        <w:tc>
          <w:tcPr>
            <w:tcW w:w="21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37319A"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 xml:space="preserve">Plate Diameter </w:t>
            </w:r>
            <w:r w:rsidRPr="00B73596">
              <w:rPr>
                <w:rFonts w:asciiTheme="majorBidi" w:hAnsiTheme="majorBidi"/>
                <w:b/>
                <w:bCs/>
                <w:sz w:val="18"/>
                <w:szCs w:val="18"/>
                <w:lang w:bidi="fa-IR"/>
              </w:rPr>
              <w:t>(cm)</w:t>
            </w:r>
          </w:p>
        </w:tc>
        <w:tc>
          <w:tcPr>
            <w:tcW w:w="15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76A356" w14:textId="77777777" w:rsidR="003128BE" w:rsidRPr="00B73596" w:rsidRDefault="003128BE" w:rsidP="00B05D3C">
            <w:pPr>
              <w:bidi/>
              <w:spacing w:before="120"/>
              <w:jc w:val="center"/>
              <w:rPr>
                <w:b/>
                <w:bCs/>
                <w:sz w:val="18"/>
                <w:szCs w:val="18"/>
                <w:rtl/>
                <w:lang w:bidi="fa-IR"/>
              </w:rPr>
            </w:pPr>
            <w:r w:rsidRPr="00B73596">
              <w:rPr>
                <w:rFonts w:asciiTheme="majorBidi" w:hAnsiTheme="majorBidi"/>
                <w:b/>
                <w:bCs/>
                <w:sz w:val="18"/>
                <w:szCs w:val="18"/>
                <w:rtl/>
                <w:lang w:bidi="fa-IR"/>
              </w:rPr>
              <w:t>(</w:t>
            </w:r>
            <w:r w:rsidRPr="00B73596">
              <w:rPr>
                <w:rFonts w:asciiTheme="majorBidi" w:hAnsiTheme="majorBidi"/>
                <w:b/>
                <w:bCs/>
                <w:sz w:val="18"/>
                <w:szCs w:val="18"/>
                <w:lang w:bidi="fa-IR"/>
              </w:rPr>
              <w:t>m</w:t>
            </w:r>
            <w:r w:rsidRPr="00B73596">
              <w:rPr>
                <w:rFonts w:asciiTheme="majorBidi" w:hAnsiTheme="majorBidi"/>
                <w:b/>
                <w:bCs/>
                <w:sz w:val="18"/>
                <w:szCs w:val="18"/>
                <w:rtl/>
                <w:lang w:bidi="fa-IR"/>
              </w:rPr>
              <w:t>)</w:t>
            </w:r>
            <w:r w:rsidRPr="00B73596">
              <w:rPr>
                <w:rFonts w:asciiTheme="majorBidi" w:hAnsiTheme="majorBidi"/>
                <w:b/>
                <w:bCs/>
                <w:sz w:val="18"/>
                <w:szCs w:val="18"/>
                <w:lang w:bidi="fa-IR"/>
              </w:rPr>
              <w:t>Depth</w:t>
            </w:r>
          </w:p>
        </w:tc>
        <w:tc>
          <w:tcPr>
            <w:tcW w:w="20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64CB2C"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Test No.</w:t>
            </w:r>
          </w:p>
        </w:tc>
      </w:tr>
      <w:tr w:rsidR="003128BE" w:rsidRPr="00B73596" w14:paraId="39A719F7" w14:textId="77777777" w:rsidTr="008C5EB7">
        <w:trPr>
          <w:trHeight w:val="277"/>
          <w:jc w:val="center"/>
        </w:trPr>
        <w:tc>
          <w:tcPr>
            <w:tcW w:w="2596" w:type="dxa"/>
            <w:tcBorders>
              <w:top w:val="single" w:sz="4" w:space="0" w:color="auto"/>
              <w:left w:val="single" w:sz="4" w:space="0" w:color="auto"/>
              <w:bottom w:val="single" w:sz="4" w:space="0" w:color="auto"/>
              <w:right w:val="single" w:sz="4" w:space="0" w:color="auto"/>
            </w:tcBorders>
            <w:vAlign w:val="center"/>
          </w:tcPr>
          <w:p w14:paraId="64C8DA0F" w14:textId="77777777" w:rsidR="003128BE" w:rsidRPr="00B73596" w:rsidRDefault="008306A2" w:rsidP="003D0B2E">
            <w:pPr>
              <w:bidi/>
              <w:spacing w:before="120"/>
              <w:jc w:val="center"/>
              <w:rPr>
                <w:sz w:val="22"/>
                <w:szCs w:val="22"/>
                <w:rtl/>
                <w:lang w:bidi="fa-IR"/>
              </w:rPr>
            </w:pPr>
            <w:r w:rsidRPr="00B73596">
              <w:rPr>
                <w:lang w:bidi="fa-IR"/>
              </w:rPr>
              <w:t>1034</w:t>
            </w:r>
          </w:p>
        </w:tc>
        <w:tc>
          <w:tcPr>
            <w:tcW w:w="2150" w:type="dxa"/>
            <w:tcBorders>
              <w:top w:val="single" w:sz="4" w:space="0" w:color="auto"/>
              <w:left w:val="single" w:sz="4" w:space="0" w:color="auto"/>
              <w:bottom w:val="single" w:sz="4" w:space="0" w:color="auto"/>
              <w:right w:val="single" w:sz="4" w:space="0" w:color="auto"/>
            </w:tcBorders>
            <w:vAlign w:val="center"/>
            <w:hideMark/>
          </w:tcPr>
          <w:p w14:paraId="0862594E" w14:textId="77777777" w:rsidR="003128BE" w:rsidRPr="00B73596" w:rsidRDefault="003128BE" w:rsidP="00B05D3C">
            <w:pPr>
              <w:bidi/>
              <w:spacing w:before="120"/>
              <w:jc w:val="center"/>
              <w:rPr>
                <w:sz w:val="22"/>
                <w:szCs w:val="22"/>
                <w:rtl/>
                <w:lang w:bidi="fa-IR"/>
              </w:rPr>
            </w:pPr>
            <w:r w:rsidRPr="00B73596">
              <w:rPr>
                <w:lang w:bidi="fa-IR"/>
              </w:rPr>
              <w:t>30</w:t>
            </w:r>
          </w:p>
        </w:tc>
        <w:tc>
          <w:tcPr>
            <w:tcW w:w="1548" w:type="dxa"/>
            <w:tcBorders>
              <w:top w:val="single" w:sz="4" w:space="0" w:color="auto"/>
              <w:left w:val="single" w:sz="4" w:space="0" w:color="auto"/>
              <w:bottom w:val="single" w:sz="4" w:space="0" w:color="auto"/>
              <w:right w:val="single" w:sz="4" w:space="0" w:color="auto"/>
            </w:tcBorders>
            <w:vAlign w:val="center"/>
            <w:hideMark/>
          </w:tcPr>
          <w:p w14:paraId="4008AF5F" w14:textId="77777777" w:rsidR="003128BE" w:rsidRPr="00B73596" w:rsidRDefault="003128BE" w:rsidP="00B05D3C">
            <w:pPr>
              <w:bidi/>
              <w:spacing w:before="120"/>
              <w:jc w:val="center"/>
              <w:rPr>
                <w:sz w:val="22"/>
                <w:szCs w:val="22"/>
                <w:lang w:bidi="fa-IR"/>
              </w:rPr>
            </w:pPr>
            <w:r w:rsidRPr="00B73596">
              <w:rPr>
                <w:lang w:bidi="fa-IR"/>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14:paraId="283CA588" w14:textId="77777777" w:rsidR="003128BE" w:rsidRPr="00B73596" w:rsidRDefault="003128BE" w:rsidP="004475BE">
            <w:pPr>
              <w:bidi/>
              <w:spacing w:before="120"/>
              <w:jc w:val="center"/>
              <w:rPr>
                <w:rFonts w:asciiTheme="majorBidi" w:hAnsiTheme="majorBidi"/>
                <w:sz w:val="22"/>
                <w:szCs w:val="22"/>
                <w:lang w:bidi="fa-IR"/>
              </w:rPr>
            </w:pPr>
            <w:r w:rsidRPr="00B73596">
              <w:rPr>
                <w:rFonts w:asciiTheme="majorBidi" w:hAnsiTheme="majorBidi"/>
                <w:lang w:bidi="fa-IR"/>
              </w:rPr>
              <w:t>PLT-</w:t>
            </w:r>
            <w:r w:rsidR="00483019" w:rsidRPr="00B73596">
              <w:rPr>
                <w:rFonts w:asciiTheme="majorBidi" w:hAnsiTheme="majorBidi"/>
                <w:lang w:bidi="fa-IR"/>
              </w:rPr>
              <w:t>2</w:t>
            </w:r>
          </w:p>
        </w:tc>
      </w:tr>
    </w:tbl>
    <w:p w14:paraId="5A9BDE1D" w14:textId="77777777" w:rsidR="003128BE" w:rsidRPr="00B73596" w:rsidRDefault="003128BE" w:rsidP="00B05D3C">
      <w:pPr>
        <w:tabs>
          <w:tab w:val="left" w:pos="7108"/>
        </w:tabs>
        <w:bidi/>
        <w:jc w:val="both"/>
        <w:rPr>
          <w:b/>
          <w:bCs/>
          <w:color w:val="000000" w:themeColor="text1"/>
          <w:sz w:val="2"/>
          <w:szCs w:val="2"/>
          <w:lang w:bidi="fa-IR"/>
        </w:rPr>
      </w:pPr>
    </w:p>
    <w:p w14:paraId="28A4E005"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lang w:bidi="fa-IR"/>
        </w:rPr>
      </w:pPr>
      <w:bookmarkStart w:id="448" w:name="_Toc98319879"/>
      <w:bookmarkStart w:id="449" w:name="_Toc151286040"/>
      <w:bookmarkStart w:id="450" w:name="_Toc151286506"/>
      <w:r w:rsidRPr="00B73596">
        <w:rPr>
          <w:b/>
          <w:bCs/>
          <w:color w:val="000000" w:themeColor="text1"/>
          <w:sz w:val="28"/>
          <w:szCs w:val="28"/>
          <w:rtl/>
          <w:lang w:bidi="fa-IR"/>
        </w:rPr>
        <w:t>3-2-3-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b/>
          <w:bCs/>
          <w:color w:val="000000" w:themeColor="text1"/>
          <w:sz w:val="24"/>
          <w:lang w:bidi="fa-IR"/>
        </w:rPr>
        <w:t>CBR</w:t>
      </w:r>
      <w:r w:rsidRPr="00B73596">
        <w:rPr>
          <w:b/>
          <w:bCs/>
          <w:color w:val="000000" w:themeColor="text1"/>
          <w:sz w:val="24"/>
          <w:rtl/>
          <w:lang w:bidi="fa-IR"/>
        </w:rPr>
        <w:t xml:space="preserve"> </w:t>
      </w:r>
      <w:r w:rsidRPr="00B73596">
        <w:rPr>
          <w:b/>
          <w:bCs/>
          <w:color w:val="000000" w:themeColor="text1"/>
          <w:sz w:val="24"/>
          <w:lang w:bidi="fa-IR"/>
        </w:rPr>
        <w:t>(California Bearing Ratio)</w:t>
      </w:r>
      <w:bookmarkEnd w:id="448"/>
      <w:bookmarkEnd w:id="449"/>
      <w:bookmarkEnd w:id="450"/>
    </w:p>
    <w:p w14:paraId="5832DF5B" w14:textId="77777777" w:rsidR="00021840" w:rsidRPr="00B73596" w:rsidRDefault="003128BE" w:rsidP="00980F40">
      <w:pPr>
        <w:bidi/>
        <w:spacing w:before="120" w:after="120" w:line="276" w:lineRule="auto"/>
        <w:ind w:left="63" w:firstLine="504"/>
        <w:jc w:val="both"/>
      </w:pP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4"/>
        </w:rPr>
        <w:t>CBR</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مقاومت</w:t>
      </w:r>
      <w:r w:rsidRPr="00B73596">
        <w:rPr>
          <w:sz w:val="24"/>
          <w:szCs w:val="28"/>
          <w:rtl/>
          <w:lang w:bidi="fa-IR"/>
        </w:rPr>
        <w:t xml:space="preserve"> </w:t>
      </w:r>
      <w:r w:rsidRPr="00B73596">
        <w:rPr>
          <w:rFonts w:hint="eastAsia"/>
          <w:sz w:val="24"/>
          <w:szCs w:val="28"/>
          <w:rtl/>
          <w:lang w:bidi="fa-IR"/>
        </w:rPr>
        <w:t>نسب</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رو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خصوص</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تراکم</w:t>
      </w:r>
      <w:r w:rsidRPr="00B73596">
        <w:rPr>
          <w:sz w:val="24"/>
          <w:szCs w:val="28"/>
          <w:rtl/>
          <w:lang w:bidi="fa-IR"/>
        </w:rPr>
        <w:t xml:space="preserve"> </w:t>
      </w:r>
      <w:r w:rsidRPr="00B73596">
        <w:rPr>
          <w:rFonts w:hint="eastAsia"/>
          <w:sz w:val="24"/>
          <w:szCs w:val="28"/>
          <w:rtl/>
          <w:lang w:bidi="fa-IR"/>
        </w:rPr>
        <w:t>پذ</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مطابق</w:t>
      </w:r>
      <w:r w:rsidRPr="00B73596">
        <w:rPr>
          <w:sz w:val="24"/>
          <w:szCs w:val="28"/>
          <w:rtl/>
          <w:lang w:bidi="fa-IR"/>
        </w:rPr>
        <w:t xml:space="preserve"> با </w:t>
      </w:r>
      <w:r w:rsidRPr="00B73596">
        <w:rPr>
          <w:rFonts w:hint="eastAsia"/>
          <w:sz w:val="24"/>
          <w:szCs w:val="28"/>
          <w:rtl/>
          <w:lang w:bidi="fa-IR"/>
        </w:rPr>
        <w:t>استاندارد</w:t>
      </w:r>
      <w:r w:rsidRPr="00B73596">
        <w:rPr>
          <w:sz w:val="24"/>
          <w:szCs w:val="28"/>
          <w:rtl/>
          <w:lang w:bidi="fa-IR"/>
        </w:rPr>
        <w:t xml:space="preserve"> </w:t>
      </w:r>
      <w:r w:rsidRPr="00B73596">
        <w:rPr>
          <w:sz w:val="24"/>
          <w:szCs w:val="24"/>
        </w:rPr>
        <w:t>ASTM D4429</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در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راستا مجموعا 2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مذکور</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مس</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دسترس</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w:t>
      </w:r>
      <w:r w:rsidRPr="00B73596">
        <w:rPr>
          <w:rFonts w:hint="eastAsia"/>
          <w:sz w:val="24"/>
          <w:szCs w:val="28"/>
          <w:rtl/>
          <w:lang w:bidi="fa-IR"/>
        </w:rPr>
        <w:lastRenderedPageBreak/>
        <w:t>سرچاه</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بسته</w:t>
      </w:r>
      <w:r w:rsidRPr="00B73596">
        <w:rPr>
          <w:sz w:val="24"/>
          <w:szCs w:val="28"/>
          <w:rtl/>
          <w:lang w:bidi="fa-IR"/>
        </w:rPr>
        <w:t xml:space="preserve"> </w:t>
      </w:r>
      <w:r w:rsidRPr="00B73596">
        <w:rPr>
          <w:sz w:val="24"/>
          <w:szCs w:val="24"/>
        </w:rPr>
        <w:t>W-</w:t>
      </w:r>
      <w:r w:rsidR="00483019" w:rsidRPr="00B73596">
        <w:rPr>
          <w:sz w:val="24"/>
          <w:szCs w:val="24"/>
        </w:rPr>
        <w:t>028</w:t>
      </w:r>
      <w:r w:rsidR="00483019"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شده است. </w:t>
      </w:r>
      <w:r w:rsidRPr="00B73596">
        <w:rPr>
          <w:rFonts w:hint="eastAsia"/>
          <w:sz w:val="24"/>
          <w:szCs w:val="28"/>
          <w:rtl/>
          <w:lang w:bidi="fa-IR"/>
        </w:rPr>
        <w:t>خلاصه</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موقع</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مذکور</w:t>
      </w:r>
      <w:r w:rsidRPr="00B73596">
        <w:rPr>
          <w:sz w:val="24"/>
          <w:szCs w:val="28"/>
          <w:rtl/>
          <w:lang w:bidi="fa-IR"/>
        </w:rPr>
        <w:t xml:space="preserve"> در </w:t>
      </w:r>
      <w:r w:rsidRPr="00B73596">
        <w:rPr>
          <w:rFonts w:hint="eastAsia"/>
          <w:sz w:val="24"/>
          <w:szCs w:val="28"/>
          <w:rtl/>
          <w:lang w:bidi="fa-IR"/>
        </w:rPr>
        <w:t>جدول</w:t>
      </w:r>
      <w:r w:rsidRPr="00B73596">
        <w:rPr>
          <w:sz w:val="24"/>
          <w:szCs w:val="28"/>
          <w:rtl/>
          <w:lang w:bidi="fa-IR"/>
        </w:rPr>
        <w:t xml:space="preserve"> 3-</w:t>
      </w:r>
      <w:r w:rsidR="00DB0546" w:rsidRPr="00B73596">
        <w:rPr>
          <w:sz w:val="24"/>
          <w:szCs w:val="28"/>
          <w:rtl/>
          <w:lang w:bidi="fa-IR"/>
        </w:rPr>
        <w:t xml:space="preserve">6 </w:t>
      </w:r>
      <w:r w:rsidRPr="00B73596">
        <w:rPr>
          <w:sz w:val="24"/>
          <w:szCs w:val="28"/>
          <w:rtl/>
          <w:lang w:bidi="fa-IR"/>
        </w:rPr>
        <w:t xml:space="preserve">و در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3-2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و نمودارها</w:t>
      </w:r>
      <w:r w:rsidRPr="00B73596">
        <w:rPr>
          <w:rFonts w:hint="cs"/>
          <w:sz w:val="24"/>
          <w:szCs w:val="28"/>
          <w:rtl/>
          <w:lang w:bidi="fa-IR"/>
        </w:rPr>
        <w:t>ی</w:t>
      </w:r>
      <w:r w:rsidRPr="00B73596">
        <w:rPr>
          <w:sz w:val="24"/>
          <w:szCs w:val="28"/>
          <w:rtl/>
          <w:lang w:bidi="fa-IR"/>
        </w:rPr>
        <w:t xml:space="preserve"> حاصل از آن ارائه شده است.</w:t>
      </w:r>
      <w:r w:rsidRPr="00B73596">
        <w:rPr>
          <w:rtl/>
        </w:rPr>
        <w:t xml:space="preserve"> </w:t>
      </w:r>
    </w:p>
    <w:p w14:paraId="32AF8119" w14:textId="77777777" w:rsidR="003128BE" w:rsidRPr="00980F40" w:rsidRDefault="003128BE" w:rsidP="00246FD6">
      <w:pPr>
        <w:pStyle w:val="ART-Jadval"/>
      </w:pPr>
      <w:bookmarkStart w:id="451" w:name="_Toc98321765"/>
      <w:r w:rsidRPr="00980F40">
        <w:rPr>
          <w:rtl/>
        </w:rPr>
        <w:t>جدول 3-</w:t>
      </w:r>
      <w:r w:rsidR="00DB0546" w:rsidRPr="00980F40">
        <w:rPr>
          <w:rtl/>
        </w:rPr>
        <w:t>6</w:t>
      </w:r>
      <w:r w:rsidRPr="00980F40">
        <w:rPr>
          <w:rtl/>
        </w:rPr>
        <w:t xml:space="preserve">. </w:t>
      </w:r>
      <w:r w:rsidRPr="00980F40">
        <w:rPr>
          <w:rFonts w:hint="eastAsia"/>
          <w:rtl/>
        </w:rPr>
        <w:t>مشخصات</w:t>
      </w:r>
      <w:r w:rsidRPr="00980F40">
        <w:rPr>
          <w:rtl/>
        </w:rPr>
        <w:t xml:space="preserve"> </w:t>
      </w:r>
      <w:r w:rsidRPr="00980F40">
        <w:rPr>
          <w:rFonts w:hint="eastAsia"/>
          <w:rtl/>
        </w:rPr>
        <w:t>و</w:t>
      </w:r>
      <w:r w:rsidRPr="00980F40">
        <w:rPr>
          <w:rtl/>
        </w:rPr>
        <w:t xml:space="preserve"> </w:t>
      </w:r>
      <w:r w:rsidRPr="00980F40">
        <w:rPr>
          <w:rFonts w:hint="eastAsia"/>
          <w:rtl/>
        </w:rPr>
        <w:t>نتا</w:t>
      </w:r>
      <w:r w:rsidRPr="00980F40">
        <w:rPr>
          <w:rFonts w:hint="cs"/>
          <w:rtl/>
        </w:rPr>
        <w:t>ی</w:t>
      </w:r>
      <w:r w:rsidRPr="00980F40">
        <w:rPr>
          <w:rFonts w:hint="eastAsia"/>
          <w:rtl/>
        </w:rPr>
        <w:t>ج</w:t>
      </w:r>
      <w:r w:rsidRPr="00980F40">
        <w:rPr>
          <w:rtl/>
        </w:rPr>
        <w:t xml:space="preserve"> آزما</w:t>
      </w:r>
      <w:r w:rsidRPr="00980F40">
        <w:rPr>
          <w:rFonts w:hint="cs"/>
          <w:rtl/>
        </w:rPr>
        <w:t>ی</w:t>
      </w:r>
      <w:r w:rsidRPr="00980F40">
        <w:rPr>
          <w:rFonts w:hint="eastAsia"/>
          <w:rtl/>
        </w:rPr>
        <w:t>ش</w:t>
      </w:r>
      <w:r w:rsidRPr="00980F40">
        <w:rPr>
          <w:rtl/>
        </w:rPr>
        <w:t xml:space="preserve"> </w:t>
      </w:r>
      <w:r w:rsidRPr="00423096">
        <w:t>CBR</w:t>
      </w:r>
      <w:bookmarkEnd w:id="451"/>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3128BE" w:rsidRPr="00B73596" w14:paraId="07DEB962" w14:textId="77777777" w:rsidTr="00980F40">
        <w:trPr>
          <w:trHeight w:val="413"/>
          <w:jc w:val="center"/>
        </w:trPr>
        <w:tc>
          <w:tcPr>
            <w:tcW w:w="2665"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11F86A29" w14:textId="77777777" w:rsidR="003128BE" w:rsidRPr="00B73596" w:rsidRDefault="003128BE" w:rsidP="000762CC">
            <w:pPr>
              <w:bidi/>
              <w:spacing w:before="120"/>
              <w:ind w:firstLine="45"/>
              <w:jc w:val="center"/>
              <w:rPr>
                <w:b/>
                <w:bCs/>
                <w:color w:val="000000"/>
                <w:rtl/>
              </w:rPr>
            </w:pPr>
            <w:r w:rsidRPr="00B73596">
              <w:rPr>
                <w:b/>
                <w:bCs/>
                <w:color w:val="000000"/>
              </w:rPr>
              <w:t>Penetration</w:t>
            </w:r>
          </w:p>
        </w:tc>
        <w:tc>
          <w:tcPr>
            <w:tcW w:w="266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020D64B7" w14:textId="77777777" w:rsidR="003128BE" w:rsidRPr="00B73596" w:rsidRDefault="003128BE" w:rsidP="000762CC">
            <w:pPr>
              <w:bidi/>
              <w:spacing w:before="120"/>
              <w:ind w:firstLine="45"/>
              <w:jc w:val="center"/>
              <w:rPr>
                <w:b/>
                <w:bCs/>
                <w:color w:val="000000"/>
                <w:rtl/>
              </w:rPr>
            </w:pPr>
            <w:r w:rsidRPr="00B73596">
              <w:rPr>
                <w:b/>
                <w:bCs/>
                <w:color w:val="000000"/>
                <w:rtl/>
              </w:rPr>
              <w:t>(</w:t>
            </w:r>
            <w:r w:rsidRPr="00B73596">
              <w:rPr>
                <w:b/>
                <w:bCs/>
                <w:color w:val="000000"/>
              </w:rPr>
              <w:t>m</w:t>
            </w:r>
            <w:r w:rsidRPr="00B73596">
              <w:rPr>
                <w:b/>
                <w:bCs/>
                <w:color w:val="000000"/>
                <w:rtl/>
              </w:rPr>
              <w:t>)</w:t>
            </w:r>
            <w:r w:rsidRPr="00B73596">
              <w:rPr>
                <w:b/>
                <w:bCs/>
                <w:color w:val="000000"/>
              </w:rPr>
              <w:t>Depth</w:t>
            </w:r>
          </w:p>
        </w:tc>
        <w:tc>
          <w:tcPr>
            <w:tcW w:w="266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56DD6E56" w14:textId="77777777" w:rsidR="003128BE" w:rsidRPr="00B73596" w:rsidRDefault="003128BE" w:rsidP="000762CC">
            <w:pPr>
              <w:bidi/>
              <w:spacing w:before="120"/>
              <w:ind w:firstLine="45"/>
              <w:jc w:val="center"/>
              <w:rPr>
                <w:b/>
                <w:bCs/>
                <w:color w:val="000000"/>
                <w:sz w:val="24"/>
                <w:rtl/>
              </w:rPr>
            </w:pPr>
            <w:r w:rsidRPr="00B73596">
              <w:rPr>
                <w:b/>
                <w:bCs/>
                <w:color w:val="000000"/>
                <w:sz w:val="24"/>
              </w:rPr>
              <w:t>Test No.</w:t>
            </w:r>
          </w:p>
        </w:tc>
      </w:tr>
      <w:tr w:rsidR="003128BE" w:rsidRPr="00B73596" w14:paraId="73C165DE" w14:textId="77777777" w:rsidTr="00980F40">
        <w:trPr>
          <w:trHeight w:val="242"/>
          <w:jc w:val="center"/>
        </w:trPr>
        <w:tc>
          <w:tcPr>
            <w:tcW w:w="2665" w:type="dxa"/>
            <w:tcBorders>
              <w:left w:val="single" w:sz="4" w:space="0" w:color="auto"/>
              <w:bottom w:val="single" w:sz="4" w:space="0" w:color="auto"/>
              <w:right w:val="single" w:sz="4" w:space="0" w:color="auto"/>
            </w:tcBorders>
            <w:shd w:val="clear" w:color="auto" w:fill="BDD6EE" w:themeFill="accent1" w:themeFillTint="66"/>
            <w:vAlign w:val="center"/>
          </w:tcPr>
          <w:p w14:paraId="067A8A72" w14:textId="77777777" w:rsidR="003128BE" w:rsidRPr="00B73596" w:rsidRDefault="003128BE" w:rsidP="000762CC">
            <w:pPr>
              <w:bidi/>
              <w:spacing w:before="120"/>
              <w:jc w:val="center"/>
              <w:rPr>
                <w:rFonts w:asciiTheme="majorBidi" w:hAnsiTheme="majorBidi"/>
                <w:sz w:val="24"/>
                <w:rtl/>
                <w:lang w:bidi="fa-IR"/>
              </w:rPr>
            </w:pPr>
            <w:r w:rsidRPr="00B73596">
              <w:rPr>
                <w:rFonts w:asciiTheme="majorBidi" w:hAnsiTheme="majorBidi"/>
                <w:sz w:val="24"/>
                <w:lang w:bidi="fa-IR"/>
              </w:rPr>
              <w:t>5.08(mm)</w:t>
            </w:r>
          </w:p>
        </w:tc>
        <w:tc>
          <w:tcPr>
            <w:tcW w:w="2665" w:type="dxa"/>
            <w:tcBorders>
              <w:left w:val="single" w:sz="4" w:space="0" w:color="auto"/>
              <w:bottom w:val="single" w:sz="4" w:space="0" w:color="auto"/>
              <w:right w:val="single" w:sz="4" w:space="0" w:color="auto"/>
            </w:tcBorders>
            <w:shd w:val="clear" w:color="auto" w:fill="BDD6EE" w:themeFill="accent1" w:themeFillTint="66"/>
            <w:vAlign w:val="center"/>
          </w:tcPr>
          <w:p w14:paraId="261DE07A" w14:textId="77777777" w:rsidR="003128BE" w:rsidRPr="00B73596" w:rsidRDefault="003128BE" w:rsidP="000762CC">
            <w:pPr>
              <w:bidi/>
              <w:spacing w:before="120"/>
              <w:jc w:val="center"/>
              <w:rPr>
                <w:rFonts w:asciiTheme="majorBidi" w:hAnsiTheme="majorBidi"/>
                <w:sz w:val="24"/>
                <w:rtl/>
                <w:lang w:bidi="fa-IR"/>
              </w:rPr>
            </w:pPr>
            <w:r w:rsidRPr="00B73596">
              <w:rPr>
                <w:rFonts w:asciiTheme="majorBidi" w:hAnsiTheme="majorBidi"/>
                <w:sz w:val="24"/>
                <w:lang w:bidi="fa-IR"/>
              </w:rPr>
              <w:t>2.54(mm)</w:t>
            </w:r>
          </w:p>
        </w:tc>
        <w:tc>
          <w:tcPr>
            <w:tcW w:w="2665" w:type="dxa"/>
            <w:vMerge/>
            <w:tcBorders>
              <w:left w:val="single" w:sz="4" w:space="0" w:color="auto"/>
              <w:bottom w:val="single" w:sz="4" w:space="0" w:color="auto"/>
              <w:right w:val="single" w:sz="4" w:space="0" w:color="auto"/>
            </w:tcBorders>
            <w:shd w:val="clear" w:color="auto" w:fill="BDD6EE" w:themeFill="accent1" w:themeFillTint="66"/>
            <w:vAlign w:val="center"/>
          </w:tcPr>
          <w:p w14:paraId="63397079" w14:textId="77777777" w:rsidR="003128BE" w:rsidRPr="00B73596" w:rsidRDefault="003128BE" w:rsidP="000762CC">
            <w:pPr>
              <w:bidi/>
              <w:spacing w:before="120"/>
              <w:jc w:val="center"/>
              <w:rPr>
                <w:rFonts w:asciiTheme="majorBidi" w:hAnsiTheme="majorBidi"/>
                <w:sz w:val="24"/>
                <w:rtl/>
                <w:lang w:bidi="fa-IR"/>
              </w:rPr>
            </w:pPr>
          </w:p>
        </w:tc>
        <w:tc>
          <w:tcPr>
            <w:tcW w:w="2665" w:type="dxa"/>
            <w:vMerge/>
            <w:tcBorders>
              <w:left w:val="single" w:sz="4" w:space="0" w:color="auto"/>
              <w:bottom w:val="single" w:sz="4" w:space="0" w:color="auto"/>
              <w:right w:val="single" w:sz="4" w:space="0" w:color="auto"/>
            </w:tcBorders>
            <w:shd w:val="clear" w:color="auto" w:fill="BDD6EE" w:themeFill="accent1" w:themeFillTint="66"/>
            <w:vAlign w:val="center"/>
          </w:tcPr>
          <w:p w14:paraId="2D9CCF17" w14:textId="77777777" w:rsidR="003128BE" w:rsidRPr="00B73596" w:rsidRDefault="003128BE" w:rsidP="000762CC">
            <w:pPr>
              <w:bidi/>
              <w:spacing w:before="120"/>
              <w:jc w:val="center"/>
              <w:rPr>
                <w:sz w:val="24"/>
                <w:lang w:bidi="fa-IR"/>
              </w:rPr>
            </w:pPr>
          </w:p>
        </w:tc>
      </w:tr>
      <w:tr w:rsidR="003128BE" w:rsidRPr="00B73596" w14:paraId="2FDF17EB" w14:textId="77777777" w:rsidTr="00980F40">
        <w:trPr>
          <w:trHeight w:val="316"/>
          <w:jc w:val="center"/>
        </w:trPr>
        <w:tc>
          <w:tcPr>
            <w:tcW w:w="2665" w:type="dxa"/>
            <w:tcBorders>
              <w:top w:val="single" w:sz="4" w:space="0" w:color="auto"/>
              <w:left w:val="single" w:sz="4" w:space="0" w:color="auto"/>
              <w:bottom w:val="single" w:sz="4" w:space="0" w:color="auto"/>
              <w:right w:val="single" w:sz="4" w:space="0" w:color="auto"/>
            </w:tcBorders>
            <w:vAlign w:val="center"/>
          </w:tcPr>
          <w:p w14:paraId="5D6DDE8C" w14:textId="77777777" w:rsidR="003128BE" w:rsidRPr="00B73596" w:rsidRDefault="00631033" w:rsidP="000762CC">
            <w:pPr>
              <w:bidi/>
              <w:spacing w:before="120"/>
              <w:jc w:val="center"/>
              <w:rPr>
                <w:sz w:val="22"/>
                <w:szCs w:val="22"/>
                <w:lang w:bidi="fa-IR"/>
              </w:rPr>
            </w:pPr>
            <w:r w:rsidRPr="00B73596">
              <w:rPr>
                <w:lang w:bidi="fa-IR"/>
              </w:rPr>
              <w:t>16.8</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5AFF8616" w14:textId="77777777" w:rsidR="003128BE" w:rsidRPr="00B73596" w:rsidRDefault="00631033" w:rsidP="000762CC">
            <w:pPr>
              <w:bidi/>
              <w:spacing w:before="120"/>
              <w:jc w:val="center"/>
              <w:rPr>
                <w:sz w:val="22"/>
                <w:szCs w:val="22"/>
                <w:lang w:bidi="fa-IR"/>
              </w:rPr>
            </w:pPr>
            <w:r w:rsidRPr="00B73596">
              <w:rPr>
                <w:lang w:bidi="fa-IR"/>
              </w:rPr>
              <w:t>19.9</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7C7E30B" w14:textId="77777777" w:rsidR="003128BE" w:rsidRPr="00B73596" w:rsidRDefault="0018005D" w:rsidP="000762CC">
            <w:pPr>
              <w:bidi/>
              <w:spacing w:before="120"/>
              <w:jc w:val="center"/>
              <w:rPr>
                <w:sz w:val="22"/>
                <w:szCs w:val="22"/>
                <w:lang w:bidi="fa-IR"/>
              </w:rPr>
            </w:pPr>
            <w:r w:rsidRPr="00B73596">
              <w:rPr>
                <w:lang w:bidi="fa-IR"/>
              </w:rPr>
              <w:t>Ground Level</w:t>
            </w:r>
          </w:p>
        </w:tc>
        <w:tc>
          <w:tcPr>
            <w:tcW w:w="2665" w:type="dxa"/>
            <w:tcBorders>
              <w:top w:val="single" w:sz="4" w:space="0" w:color="auto"/>
              <w:left w:val="single" w:sz="4" w:space="0" w:color="auto"/>
              <w:bottom w:val="single" w:sz="4" w:space="0" w:color="auto"/>
              <w:right w:val="single" w:sz="4" w:space="0" w:color="auto"/>
            </w:tcBorders>
            <w:vAlign w:val="center"/>
            <w:hideMark/>
          </w:tcPr>
          <w:p w14:paraId="6A5DE9CC" w14:textId="77777777" w:rsidR="003128BE" w:rsidRPr="00B73596" w:rsidRDefault="003128BE" w:rsidP="000762CC">
            <w:pPr>
              <w:bidi/>
              <w:spacing w:before="120"/>
              <w:jc w:val="center"/>
              <w:rPr>
                <w:rFonts w:asciiTheme="majorBidi" w:hAnsiTheme="majorBidi"/>
                <w:sz w:val="22"/>
                <w:szCs w:val="22"/>
                <w:lang w:bidi="fa-IR"/>
              </w:rPr>
            </w:pPr>
            <w:r w:rsidRPr="00B73596">
              <w:rPr>
                <w:rFonts w:asciiTheme="majorBidi" w:hAnsiTheme="majorBidi"/>
                <w:lang w:bidi="fa-IR"/>
              </w:rPr>
              <w:t>CBR-1</w:t>
            </w:r>
          </w:p>
        </w:tc>
      </w:tr>
      <w:tr w:rsidR="003128BE" w:rsidRPr="00B73596" w14:paraId="04A16846" w14:textId="77777777" w:rsidTr="00980F40">
        <w:trPr>
          <w:trHeight w:val="97"/>
          <w:jc w:val="center"/>
        </w:trPr>
        <w:tc>
          <w:tcPr>
            <w:tcW w:w="2665" w:type="dxa"/>
            <w:tcBorders>
              <w:top w:val="single" w:sz="4" w:space="0" w:color="auto"/>
              <w:left w:val="single" w:sz="4" w:space="0" w:color="auto"/>
              <w:bottom w:val="single" w:sz="4" w:space="0" w:color="auto"/>
              <w:right w:val="single" w:sz="4" w:space="0" w:color="auto"/>
            </w:tcBorders>
            <w:vAlign w:val="center"/>
          </w:tcPr>
          <w:p w14:paraId="1CA55FED" w14:textId="77777777" w:rsidR="003128BE" w:rsidRPr="00B73596" w:rsidRDefault="00B53F7A" w:rsidP="000762CC">
            <w:pPr>
              <w:bidi/>
              <w:spacing w:before="120"/>
              <w:jc w:val="center"/>
              <w:rPr>
                <w:sz w:val="22"/>
                <w:szCs w:val="22"/>
                <w:rtl/>
                <w:lang w:bidi="fa-IR"/>
              </w:rPr>
            </w:pPr>
            <w:r w:rsidRPr="00B73596">
              <w:rPr>
                <w:lang w:bidi="fa-IR"/>
              </w:rPr>
              <w:t>15.</w:t>
            </w:r>
            <w:r w:rsidR="00974287" w:rsidRPr="00B73596">
              <w:rPr>
                <w:lang w:bidi="fa-IR"/>
              </w:rPr>
              <w:t>9</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0F5DBA80" w14:textId="77777777" w:rsidR="003128BE" w:rsidRPr="00B73596" w:rsidRDefault="00974287" w:rsidP="000762CC">
            <w:pPr>
              <w:bidi/>
              <w:spacing w:before="120"/>
              <w:jc w:val="center"/>
              <w:rPr>
                <w:sz w:val="22"/>
                <w:szCs w:val="22"/>
                <w:lang w:bidi="fa-IR"/>
              </w:rPr>
            </w:pPr>
            <w:r w:rsidRPr="00B73596">
              <w:rPr>
                <w:lang w:bidi="fa-IR"/>
              </w:rPr>
              <w:t>18.5</w:t>
            </w:r>
            <w:r w:rsidR="00B53F7A"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19C88B35" w14:textId="77777777" w:rsidR="003128BE" w:rsidRPr="00B73596" w:rsidRDefault="0018005D" w:rsidP="000762CC">
            <w:pPr>
              <w:bidi/>
              <w:spacing w:before="120"/>
              <w:jc w:val="center"/>
              <w:rPr>
                <w:sz w:val="22"/>
                <w:szCs w:val="22"/>
                <w:lang w:bidi="fa-IR"/>
              </w:rPr>
            </w:pPr>
            <w:r w:rsidRPr="00B73596">
              <w:rPr>
                <w:lang w:bidi="fa-IR"/>
              </w:rPr>
              <w:t>Ground Level</w:t>
            </w:r>
          </w:p>
        </w:tc>
        <w:tc>
          <w:tcPr>
            <w:tcW w:w="2665" w:type="dxa"/>
            <w:tcBorders>
              <w:top w:val="single" w:sz="4" w:space="0" w:color="auto"/>
              <w:left w:val="single" w:sz="4" w:space="0" w:color="auto"/>
              <w:bottom w:val="single" w:sz="4" w:space="0" w:color="auto"/>
              <w:right w:val="single" w:sz="4" w:space="0" w:color="auto"/>
            </w:tcBorders>
            <w:vAlign w:val="center"/>
          </w:tcPr>
          <w:p w14:paraId="3D912767" w14:textId="77777777" w:rsidR="003128BE" w:rsidRPr="00B73596" w:rsidRDefault="003128BE" w:rsidP="000762CC">
            <w:pPr>
              <w:bidi/>
              <w:spacing w:before="120"/>
              <w:jc w:val="center"/>
              <w:rPr>
                <w:rFonts w:asciiTheme="majorBidi" w:hAnsiTheme="majorBidi"/>
                <w:sz w:val="22"/>
                <w:szCs w:val="22"/>
                <w:lang w:bidi="fa-IR"/>
              </w:rPr>
            </w:pPr>
            <w:r w:rsidRPr="00B73596">
              <w:rPr>
                <w:rFonts w:asciiTheme="majorBidi" w:hAnsiTheme="majorBidi"/>
                <w:lang w:bidi="fa-IR"/>
              </w:rPr>
              <w:t>CBR-2</w:t>
            </w:r>
          </w:p>
        </w:tc>
      </w:tr>
    </w:tbl>
    <w:p w14:paraId="3F29EE57" w14:textId="77777777" w:rsidR="003128BE" w:rsidRPr="00B73596" w:rsidRDefault="003128BE" w:rsidP="00B05D3C">
      <w:pPr>
        <w:pStyle w:val="C0PlainText"/>
        <w:ind w:firstLine="540"/>
        <w:rPr>
          <w:sz w:val="4"/>
          <w:szCs w:val="6"/>
          <w:rtl/>
        </w:rPr>
      </w:pPr>
    </w:p>
    <w:p w14:paraId="46A96030" w14:textId="77777777" w:rsidR="003128BE" w:rsidRDefault="003128BE" w:rsidP="00B05D3C">
      <w:pPr>
        <w:bidi/>
        <w:spacing w:before="120" w:after="120" w:line="276" w:lineRule="auto"/>
        <w:ind w:left="63" w:firstLine="504"/>
        <w:jc w:val="both"/>
        <w:rPr>
          <w:sz w:val="24"/>
          <w:szCs w:val="28"/>
          <w:lang w:bidi="fa-IR"/>
        </w:rPr>
      </w:pP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برداشتن</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نامناسب</w:t>
      </w:r>
      <w:r w:rsidRPr="00B73596">
        <w:rPr>
          <w:sz w:val="24"/>
          <w:szCs w:val="28"/>
          <w:rtl/>
          <w:lang w:bidi="fa-IR"/>
        </w:rPr>
        <w:t xml:space="preserve"> </w:t>
      </w:r>
      <w:r w:rsidRPr="00B73596">
        <w:rPr>
          <w:rFonts w:hint="eastAsia"/>
          <w:sz w:val="24"/>
          <w:szCs w:val="28"/>
          <w:rtl/>
          <w:lang w:bidi="fa-IR"/>
        </w:rPr>
        <w:t>آماده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حد</w:t>
      </w:r>
      <w:r w:rsidRPr="00B73596">
        <w:rPr>
          <w:sz w:val="24"/>
          <w:szCs w:val="28"/>
          <w:rtl/>
          <w:lang w:bidi="fa-IR"/>
        </w:rPr>
        <w:t xml:space="preserve"> </w:t>
      </w:r>
      <w:r w:rsidRPr="00B73596">
        <w:rPr>
          <w:rFonts w:hint="eastAsia"/>
          <w:sz w:val="24"/>
          <w:szCs w:val="28"/>
          <w:rtl/>
          <w:lang w:bidi="fa-IR"/>
        </w:rPr>
        <w:t>امکان</w:t>
      </w:r>
      <w:r w:rsidRPr="00B73596">
        <w:rPr>
          <w:sz w:val="24"/>
          <w:szCs w:val="28"/>
          <w:rtl/>
          <w:lang w:bidi="fa-IR"/>
        </w:rPr>
        <w:t xml:space="preserve"> </w:t>
      </w:r>
      <w:r w:rsidRPr="00B73596">
        <w:rPr>
          <w:rFonts w:hint="eastAsia"/>
          <w:sz w:val="24"/>
          <w:szCs w:val="28"/>
          <w:rtl/>
          <w:lang w:bidi="fa-IR"/>
        </w:rPr>
        <w:t>هموار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تراز</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نقاط</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rFonts w:hint="eastAsia"/>
          <w:sz w:val="24"/>
          <w:szCs w:val="28"/>
          <w:lang w:bidi="fa-IR"/>
        </w:rPr>
        <w:t>‌</w:t>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فواصل</w:t>
      </w:r>
      <w:r w:rsidRPr="00B73596">
        <w:rPr>
          <w:sz w:val="24"/>
          <w:szCs w:val="28"/>
          <w:rtl/>
          <w:lang w:bidi="fa-IR"/>
        </w:rPr>
        <w:t xml:space="preserve"> </w:t>
      </w:r>
      <w:r w:rsidRPr="00B73596">
        <w:rPr>
          <w:rFonts w:hint="eastAsia"/>
          <w:sz w:val="24"/>
          <w:szCs w:val="28"/>
          <w:rtl/>
          <w:lang w:bidi="fa-IR"/>
        </w:rPr>
        <w:t>مناسب</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کد</w:t>
      </w:r>
      <w:r w:rsidRPr="00B73596">
        <w:rPr>
          <w:rFonts w:hint="cs"/>
          <w:sz w:val="24"/>
          <w:szCs w:val="28"/>
          <w:rtl/>
          <w:lang w:bidi="fa-IR"/>
        </w:rPr>
        <w:t>ی</w:t>
      </w:r>
      <w:r w:rsidRPr="00B73596">
        <w:rPr>
          <w:rFonts w:hint="eastAsia"/>
          <w:sz w:val="24"/>
          <w:szCs w:val="28"/>
          <w:rtl/>
          <w:lang w:bidi="fa-IR"/>
        </w:rPr>
        <w:t>گر</w:t>
      </w:r>
      <w:r w:rsidRPr="00B73596">
        <w:rPr>
          <w:sz w:val="24"/>
          <w:szCs w:val="28"/>
          <w:rtl/>
          <w:lang w:bidi="fa-IR"/>
        </w:rPr>
        <w:t xml:space="preserve"> </w:t>
      </w:r>
      <w:r w:rsidRPr="00B73596">
        <w:rPr>
          <w:rFonts w:hint="eastAsia"/>
          <w:sz w:val="24"/>
          <w:szCs w:val="28"/>
          <w:rtl/>
          <w:lang w:bidi="fa-IR"/>
        </w:rPr>
        <w:t>انتخاب</w:t>
      </w:r>
      <w:r w:rsidRPr="00B73596">
        <w:rPr>
          <w:sz w:val="24"/>
          <w:szCs w:val="28"/>
          <w:rtl/>
          <w:lang w:bidi="fa-IR"/>
        </w:rPr>
        <w:t xml:space="preserve"> </w:t>
      </w:r>
      <w:r w:rsidRPr="00B73596">
        <w:rPr>
          <w:rFonts w:hint="eastAsia"/>
          <w:sz w:val="24"/>
          <w:szCs w:val="28"/>
          <w:rtl/>
          <w:lang w:bidi="fa-IR"/>
        </w:rPr>
        <w:t>شوند</w:t>
      </w:r>
      <w:r w:rsidRPr="00B73596">
        <w:rPr>
          <w:sz w:val="24"/>
          <w:szCs w:val="28"/>
          <w:rtl/>
          <w:lang w:bidi="fa-IR"/>
        </w:rPr>
        <w:t xml:space="preserve">. </w:t>
      </w:r>
      <w:r w:rsidRPr="00B73596">
        <w:rPr>
          <w:rFonts w:hint="eastAsia"/>
          <w:sz w:val="24"/>
          <w:szCs w:val="28"/>
          <w:rtl/>
          <w:lang w:bidi="fa-IR"/>
        </w:rPr>
        <w:t>پس</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دستگاه،</w:t>
      </w:r>
      <w:r w:rsidRPr="00B73596">
        <w:rPr>
          <w:sz w:val="24"/>
          <w:szCs w:val="28"/>
          <w:rtl/>
          <w:lang w:bidi="fa-IR"/>
        </w:rPr>
        <w:t xml:space="preserve"> </w:t>
      </w:r>
      <w:r w:rsidRPr="00B73596">
        <w:rPr>
          <w:rFonts w:hint="eastAsia"/>
          <w:sz w:val="24"/>
          <w:szCs w:val="28"/>
          <w:rtl/>
          <w:lang w:bidi="fa-IR"/>
        </w:rPr>
        <w:t>ته</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سربار</w:t>
      </w:r>
      <w:r w:rsidRPr="00B73596">
        <w:rPr>
          <w:sz w:val="24"/>
          <w:szCs w:val="28"/>
          <w:rtl/>
          <w:lang w:bidi="fa-IR"/>
        </w:rPr>
        <w:t xml:space="preserve"> </w:t>
      </w:r>
      <w:r w:rsidRPr="00B73596">
        <w:rPr>
          <w:rFonts w:hint="eastAsia"/>
          <w:sz w:val="24"/>
          <w:szCs w:val="28"/>
          <w:rtl/>
          <w:lang w:bidi="fa-IR"/>
        </w:rPr>
        <w:t>مناسب</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جک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صفحه</w:t>
      </w:r>
      <w:r w:rsidRPr="00B73596">
        <w:rPr>
          <w:sz w:val="24"/>
          <w:szCs w:val="28"/>
          <w:rtl/>
          <w:lang w:bidi="fa-IR"/>
        </w:rPr>
        <w:t xml:space="preserve"> </w:t>
      </w:r>
      <w:r w:rsidRPr="00B73596">
        <w:rPr>
          <w:rFonts w:hint="eastAsia"/>
          <w:sz w:val="24"/>
          <w:szCs w:val="28"/>
          <w:rtl/>
          <w:lang w:bidi="fa-IR"/>
        </w:rPr>
        <w:t>سربار</w:t>
      </w:r>
      <w:r w:rsidRPr="00B73596">
        <w:rPr>
          <w:sz w:val="24"/>
          <w:szCs w:val="28"/>
          <w:rtl/>
          <w:lang w:bidi="fa-IR"/>
        </w:rPr>
        <w:t xml:space="preserve"> </w:t>
      </w:r>
      <w:r w:rsidRPr="00B73596">
        <w:rPr>
          <w:rFonts w:hint="eastAsia"/>
          <w:sz w:val="24"/>
          <w:szCs w:val="28"/>
          <w:rtl/>
          <w:lang w:bidi="fa-IR"/>
        </w:rPr>
        <w:t>ده</w:t>
      </w:r>
      <w:r w:rsidRPr="00B73596">
        <w:rPr>
          <w:sz w:val="24"/>
          <w:szCs w:val="28"/>
          <w:rtl/>
          <w:lang w:bidi="fa-IR"/>
        </w:rPr>
        <w:t xml:space="preserve"> </w:t>
      </w:r>
      <w:r w:rsidRPr="00B73596">
        <w:rPr>
          <w:rFonts w:hint="eastAsia"/>
          <w:sz w:val="24"/>
          <w:szCs w:val="28"/>
          <w:rtl/>
          <w:lang w:bidi="fa-IR"/>
        </w:rPr>
        <w:t>پوند</w:t>
      </w:r>
      <w:r w:rsidRPr="00B73596">
        <w:rPr>
          <w:rFonts w:hint="cs"/>
          <w:sz w:val="24"/>
          <w:szCs w:val="28"/>
          <w:rtl/>
          <w:lang w:bidi="fa-IR"/>
        </w:rPr>
        <w:t>ی</w:t>
      </w:r>
      <w:r w:rsidRPr="00B73596">
        <w:rPr>
          <w:sz w:val="24"/>
          <w:szCs w:val="28"/>
          <w:rtl/>
          <w:lang w:bidi="fa-IR"/>
        </w:rPr>
        <w:t xml:space="preserve"> (5/4 </w:t>
      </w:r>
      <w:r w:rsidRPr="00B73596">
        <w:rPr>
          <w:rFonts w:hint="eastAsia"/>
          <w:sz w:val="24"/>
          <w:szCs w:val="28"/>
          <w:rtl/>
          <w:lang w:bidi="fa-IR"/>
        </w:rPr>
        <w:t>ک</w:t>
      </w:r>
      <w:r w:rsidRPr="00B73596">
        <w:rPr>
          <w:rFonts w:hint="cs"/>
          <w:sz w:val="24"/>
          <w:szCs w:val="28"/>
          <w:rtl/>
          <w:lang w:bidi="fa-IR"/>
        </w:rPr>
        <w:t>ی</w:t>
      </w:r>
      <w:r w:rsidRPr="00B73596">
        <w:rPr>
          <w:rFonts w:hint="eastAsia"/>
          <w:sz w:val="24"/>
          <w:szCs w:val="28"/>
          <w:rtl/>
          <w:lang w:bidi="fa-IR"/>
        </w:rPr>
        <w:t>لوگرم</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ستون</w:t>
      </w:r>
      <w:r w:rsidRPr="00B73596">
        <w:rPr>
          <w:sz w:val="24"/>
          <w:szCs w:val="28"/>
          <w:rtl/>
          <w:lang w:bidi="fa-IR"/>
        </w:rPr>
        <w:t xml:space="preserve"> </w:t>
      </w:r>
      <w:r w:rsidRPr="00B73596">
        <w:rPr>
          <w:rFonts w:hint="eastAsia"/>
          <w:sz w:val="24"/>
          <w:szCs w:val="28"/>
          <w:rtl/>
          <w:lang w:bidi="fa-IR"/>
        </w:rPr>
        <w:t>نفوذ</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منحن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تنش</w:t>
      </w:r>
      <w:r w:rsidRPr="00B73596">
        <w:rPr>
          <w:sz w:val="24"/>
          <w:szCs w:val="28"/>
          <w:rtl/>
          <w:lang w:bidi="fa-IR"/>
        </w:rPr>
        <w:t xml:space="preserve"> </w:t>
      </w:r>
      <w:r w:rsidRPr="00B73596">
        <w:rPr>
          <w:rFonts w:hint="eastAsia"/>
          <w:sz w:val="24"/>
          <w:szCs w:val="28"/>
          <w:rtl/>
          <w:lang w:bidi="fa-IR"/>
        </w:rPr>
        <w:t>نفوذ</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تقس</w:t>
      </w:r>
      <w:r w:rsidRPr="00B73596">
        <w:rPr>
          <w:rFonts w:hint="cs"/>
          <w:sz w:val="24"/>
          <w:szCs w:val="28"/>
          <w:rtl/>
          <w:lang w:bidi="fa-IR"/>
        </w:rPr>
        <w:t>ی</w:t>
      </w:r>
      <w:r w:rsidRPr="00B73596">
        <w:rPr>
          <w:rFonts w:hint="eastAsia"/>
          <w:sz w:val="24"/>
          <w:szCs w:val="28"/>
          <w:rtl/>
          <w:lang w:bidi="fa-IR"/>
        </w:rPr>
        <w:t>م</w:t>
      </w:r>
      <w:r w:rsidRPr="00B73596">
        <w:rPr>
          <w:sz w:val="24"/>
          <w:szCs w:val="28"/>
          <w:rtl/>
          <w:lang w:bidi="fa-IR"/>
        </w:rPr>
        <w:t xml:space="preserve"> </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رو</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اعمال</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ستون</w:t>
      </w:r>
      <w:r w:rsidRPr="00B73596">
        <w:rPr>
          <w:sz w:val="24"/>
          <w:szCs w:val="28"/>
          <w:rtl/>
          <w:lang w:bidi="fa-IR"/>
        </w:rPr>
        <w:t xml:space="preserve"> </w:t>
      </w:r>
      <w:r w:rsidRPr="00B73596">
        <w:rPr>
          <w:rFonts w:hint="eastAsia"/>
          <w:sz w:val="24"/>
          <w:szCs w:val="28"/>
          <w:rtl/>
          <w:lang w:bidi="fa-IR"/>
        </w:rPr>
        <w:t>برا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هر</w:t>
      </w:r>
      <w:r w:rsidRPr="00B73596">
        <w:rPr>
          <w:sz w:val="24"/>
          <w:szCs w:val="28"/>
          <w:rtl/>
          <w:lang w:bidi="fa-IR"/>
        </w:rPr>
        <w:t xml:space="preserve"> </w:t>
      </w:r>
      <w:r w:rsidRPr="00B73596">
        <w:rPr>
          <w:rFonts w:hint="eastAsia"/>
          <w:sz w:val="24"/>
          <w:szCs w:val="28"/>
          <w:rtl/>
          <w:lang w:bidi="fa-IR"/>
        </w:rPr>
        <w:t>افزا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شود</w:t>
      </w:r>
      <w:r w:rsidRPr="00B73596">
        <w:rPr>
          <w:sz w:val="24"/>
          <w:szCs w:val="28"/>
          <w:rtl/>
          <w:lang w:bidi="fa-IR"/>
        </w:rPr>
        <w:t xml:space="preserve">. </w:t>
      </w:r>
    </w:p>
    <w:p w14:paraId="6ADBF072" w14:textId="77777777" w:rsidR="00476795" w:rsidRPr="00DC14F4" w:rsidRDefault="00476795" w:rsidP="00476795">
      <w:pPr>
        <w:pStyle w:val="BKP-MatnNormal"/>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91520" behindDoc="0" locked="0" layoutInCell="1" allowOverlap="1" wp14:anchorId="46D5F7E7" wp14:editId="199442DF">
                <wp:simplePos x="0" y="0"/>
                <wp:positionH relativeFrom="column">
                  <wp:posOffset>-207645</wp:posOffset>
                </wp:positionH>
                <wp:positionV relativeFrom="paragraph">
                  <wp:posOffset>351155</wp:posOffset>
                </wp:positionV>
                <wp:extent cx="523875" cy="574040"/>
                <wp:effectExtent l="19050" t="19050" r="47625" b="16510"/>
                <wp:wrapNone/>
                <wp:docPr id="53" name="Isosceles Tri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41BC58CF" w14:textId="77777777" w:rsidR="00476795" w:rsidRPr="00814279" w:rsidRDefault="00476795" w:rsidP="00476795">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F7E7" id="Isosceles Triangle 53" o:spid="_x0000_s1033" type="#_x0000_t5" style="position:absolute;left:0;text-align:left;margin-left:-16.35pt;margin-top:27.65pt;width:41.25pt;height:45.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NYLQIAAFc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">
                <v:textbox>
                  <w:txbxContent>
                    <w:p w14:paraId="41BC58CF" w14:textId="77777777" w:rsidR="00476795" w:rsidRPr="00814279" w:rsidRDefault="00476795" w:rsidP="00476795">
                      <w:pPr>
                        <w:ind w:left="-142" w:right="-184"/>
                        <w:jc w:val="center"/>
                        <w:rPr>
                          <w:sz w:val="24"/>
                        </w:rPr>
                      </w:pPr>
                      <w:r w:rsidRPr="00814279">
                        <w:rPr>
                          <w:sz w:val="24"/>
                        </w:rPr>
                        <w:t>D0</w:t>
                      </w:r>
                      <w:r>
                        <w:rPr>
                          <w:sz w:val="24"/>
                        </w:rPr>
                        <w:t>3</w:t>
                      </w:r>
                    </w:p>
                  </w:txbxContent>
                </v:textbox>
              </v:shape>
            </w:pict>
          </mc:Fallback>
        </mc:AlternateContent>
      </w:r>
      <w:r w:rsidRPr="00DC14F4">
        <w:rPr>
          <w:rtl/>
        </w:rPr>
        <w:t>ب</w:t>
      </w:r>
      <w:r w:rsidRPr="00476795">
        <w:rPr>
          <w:highlight w:val="lightGray"/>
          <w:rtl/>
        </w:rPr>
        <w:t>ر اساس نت</w:t>
      </w:r>
      <w:r w:rsidRPr="00476795">
        <w:rPr>
          <w:rFonts w:hint="cs"/>
          <w:highlight w:val="lightGray"/>
          <w:rtl/>
        </w:rPr>
        <w:t>ی</w:t>
      </w:r>
      <w:r w:rsidRPr="00476795">
        <w:rPr>
          <w:rFonts w:hint="eastAsia"/>
          <w:highlight w:val="lightGray"/>
          <w:rtl/>
        </w:rPr>
        <w:t>جه</w:t>
      </w:r>
      <w:r w:rsidRPr="00476795">
        <w:rPr>
          <w:highlight w:val="lightGray"/>
          <w:rtl/>
        </w:rPr>
        <w:t xml:space="preserve"> به دست آمده از آزما</w:t>
      </w:r>
      <w:r w:rsidRPr="00476795">
        <w:rPr>
          <w:rFonts w:hint="cs"/>
          <w:highlight w:val="lightGray"/>
          <w:rtl/>
        </w:rPr>
        <w:t>ی</w:t>
      </w:r>
      <w:r w:rsidRPr="00476795">
        <w:rPr>
          <w:rFonts w:hint="eastAsia"/>
          <w:highlight w:val="lightGray"/>
          <w:rtl/>
        </w:rPr>
        <w:t>ش</w:t>
      </w:r>
      <w:r w:rsidRPr="00476795">
        <w:rPr>
          <w:highlight w:val="lightGray"/>
          <w:rtl/>
        </w:rPr>
        <w:t xml:space="preserve"> </w:t>
      </w:r>
      <w:r w:rsidRPr="00476795">
        <w:rPr>
          <w:highlight w:val="lightGray"/>
        </w:rPr>
        <w:t>CBR</w:t>
      </w:r>
      <w:r w:rsidRPr="00476795">
        <w:rPr>
          <w:highlight w:val="lightGray"/>
          <w:rtl/>
        </w:rPr>
        <w:t>، سطح ک</w:t>
      </w:r>
      <w:r w:rsidRPr="00476795">
        <w:rPr>
          <w:rFonts w:hint="cs"/>
          <w:highlight w:val="lightGray"/>
          <w:rtl/>
        </w:rPr>
        <w:t>ی</w:t>
      </w:r>
      <w:r w:rsidRPr="00476795">
        <w:rPr>
          <w:rFonts w:hint="eastAsia"/>
          <w:highlight w:val="lightGray"/>
          <w:rtl/>
        </w:rPr>
        <w:t>ف</w:t>
      </w:r>
      <w:r w:rsidRPr="00476795">
        <w:rPr>
          <w:rFonts w:hint="cs"/>
          <w:highlight w:val="lightGray"/>
          <w:rtl/>
        </w:rPr>
        <w:t>ی</w:t>
      </w:r>
      <w:r w:rsidRPr="00476795">
        <w:rPr>
          <w:highlight w:val="lightGray"/>
          <w:rtl/>
        </w:rPr>
        <w:t xml:space="preserve"> مصالح خاک</w:t>
      </w:r>
      <w:r w:rsidRPr="00476795">
        <w:rPr>
          <w:rFonts w:hint="cs"/>
          <w:highlight w:val="lightGray"/>
          <w:rtl/>
        </w:rPr>
        <w:t>ی</w:t>
      </w:r>
      <w:r w:rsidRPr="00476795">
        <w:rPr>
          <w:highlight w:val="lightGray"/>
          <w:rtl/>
        </w:rPr>
        <w:t xml:space="preserve"> نسبتاً خوب (</w:t>
      </w:r>
      <w:r w:rsidRPr="00476795">
        <w:rPr>
          <w:highlight w:val="lightGray"/>
        </w:rPr>
        <w:t>fair</w:t>
      </w:r>
      <w:r w:rsidRPr="00476795">
        <w:rPr>
          <w:highlight w:val="lightGray"/>
          <w:rtl/>
        </w:rPr>
        <w:t>) ارز</w:t>
      </w:r>
      <w:r w:rsidRPr="00476795">
        <w:rPr>
          <w:rFonts w:hint="cs"/>
          <w:highlight w:val="lightGray"/>
          <w:rtl/>
        </w:rPr>
        <w:t>ی</w:t>
      </w:r>
      <w:r w:rsidRPr="00476795">
        <w:rPr>
          <w:rFonts w:hint="eastAsia"/>
          <w:highlight w:val="lightGray"/>
          <w:rtl/>
        </w:rPr>
        <w:t>اب</w:t>
      </w:r>
      <w:r w:rsidRPr="00476795">
        <w:rPr>
          <w:rFonts w:hint="cs"/>
          <w:highlight w:val="lightGray"/>
          <w:rtl/>
        </w:rPr>
        <w:t>ی</w:t>
      </w:r>
      <w:r w:rsidRPr="00476795">
        <w:rPr>
          <w:highlight w:val="lightGray"/>
          <w:rtl/>
        </w:rPr>
        <w:t xml:space="preserve"> شده (</w:t>
      </w:r>
      <w:r w:rsidRPr="00476795">
        <w:rPr>
          <w:highlight w:val="lightGray"/>
        </w:rPr>
        <w:t>Bowles</w:t>
      </w:r>
      <w:r w:rsidRPr="00476795">
        <w:rPr>
          <w:highlight w:val="lightGray"/>
          <w:rtl/>
        </w:rPr>
        <w:t>) و برا</w:t>
      </w:r>
      <w:r w:rsidRPr="00476795">
        <w:rPr>
          <w:rFonts w:hint="cs"/>
          <w:highlight w:val="lightGray"/>
          <w:rtl/>
        </w:rPr>
        <w:t>ی</w:t>
      </w:r>
      <w:r w:rsidRPr="00476795">
        <w:rPr>
          <w:highlight w:val="lightGray"/>
          <w:rtl/>
        </w:rPr>
        <w:t xml:space="preserve"> استفاده در ز</w:t>
      </w:r>
      <w:r w:rsidRPr="00476795">
        <w:rPr>
          <w:rFonts w:hint="cs"/>
          <w:highlight w:val="lightGray"/>
          <w:rtl/>
        </w:rPr>
        <w:t>ی</w:t>
      </w:r>
      <w:r w:rsidRPr="00476795">
        <w:rPr>
          <w:rFonts w:hint="eastAsia"/>
          <w:highlight w:val="lightGray"/>
          <w:rtl/>
        </w:rPr>
        <w:t>ر</w:t>
      </w:r>
      <w:r w:rsidRPr="00476795">
        <w:rPr>
          <w:highlight w:val="lightGray"/>
          <w:rtl/>
        </w:rPr>
        <w:t xml:space="preserve"> اساس م</w:t>
      </w:r>
      <w:r w:rsidRPr="00476795">
        <w:rPr>
          <w:rFonts w:hint="cs"/>
          <w:highlight w:val="lightGray"/>
          <w:rtl/>
        </w:rPr>
        <w:t>ی</w:t>
      </w:r>
      <w:r w:rsidRPr="00476795">
        <w:rPr>
          <w:highlight w:val="lightGray"/>
          <w:rtl/>
        </w:rPr>
        <w:softHyphen/>
      </w:r>
      <w:r w:rsidRPr="00476795">
        <w:rPr>
          <w:rFonts w:hint="eastAsia"/>
          <w:highlight w:val="lightGray"/>
          <w:rtl/>
        </w:rPr>
        <w:t>تواند</w:t>
      </w:r>
      <w:r w:rsidRPr="00476795">
        <w:rPr>
          <w:highlight w:val="lightGray"/>
          <w:rtl/>
        </w:rPr>
        <w:t xml:space="preserve"> مناسب باشد</w:t>
      </w:r>
      <w:r w:rsidRPr="00476795">
        <w:rPr>
          <w:rFonts w:hint="cs"/>
          <w:highlight w:val="lightGray"/>
          <w:rtl/>
        </w:rPr>
        <w:t>.</w:t>
      </w:r>
    </w:p>
    <w:p w14:paraId="12A42B8B" w14:textId="77777777" w:rsidR="00476795" w:rsidRPr="00B73596" w:rsidRDefault="00476795" w:rsidP="00476795">
      <w:pPr>
        <w:bidi/>
        <w:spacing w:before="120" w:after="120" w:line="276" w:lineRule="auto"/>
        <w:ind w:left="63" w:firstLine="504"/>
        <w:jc w:val="both"/>
        <w:rPr>
          <w:sz w:val="24"/>
          <w:szCs w:val="28"/>
          <w:lang w:bidi="fa-IR"/>
        </w:rPr>
      </w:pPr>
    </w:p>
    <w:p w14:paraId="3F273D27"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52" w:name="_Toc98319880"/>
      <w:bookmarkStart w:id="453" w:name="_Toc151286041"/>
      <w:bookmarkStart w:id="454" w:name="_Toc151286507"/>
      <w:r w:rsidRPr="00B73596">
        <w:rPr>
          <w:b/>
          <w:bCs/>
          <w:color w:val="000000" w:themeColor="text1"/>
          <w:sz w:val="28"/>
          <w:szCs w:val="28"/>
          <w:rtl/>
          <w:lang w:bidi="fa-IR"/>
        </w:rPr>
        <w:t xml:space="preserve">4-2-3- </w:t>
      </w:r>
      <w:r w:rsidRPr="00B73596">
        <w:rPr>
          <w:rFonts w:hint="eastAsia"/>
          <w:b/>
          <w:bCs/>
          <w:color w:val="000000" w:themeColor="text1"/>
          <w:sz w:val="28"/>
          <w:szCs w:val="28"/>
          <w:rtl/>
          <w:lang w:bidi="fa-IR"/>
        </w:rPr>
        <w:t>اندازه</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گ</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ر</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دما</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خاک</w:t>
      </w:r>
      <w:bookmarkEnd w:id="452"/>
      <w:bookmarkEnd w:id="453"/>
      <w:bookmarkEnd w:id="454"/>
    </w:p>
    <w:p w14:paraId="5F61C9D9" w14:textId="77777777" w:rsidR="003128BE" w:rsidRPr="00B73596" w:rsidRDefault="003128BE" w:rsidP="00D61AAD">
      <w:pPr>
        <w:pStyle w:val="C0PlainText"/>
        <w:spacing w:after="0"/>
        <w:ind w:firstLine="540"/>
        <w:rPr>
          <w:sz w:val="28"/>
        </w:rPr>
      </w:pPr>
      <w:r w:rsidRPr="00B73596">
        <w:rPr>
          <w:rFonts w:hint="eastAsia"/>
          <w:sz w:val="28"/>
          <w:rtl/>
          <w:lang w:bidi="ar-SA"/>
        </w:rPr>
        <w:t>اندازه</w:t>
      </w:r>
      <w:r w:rsidRPr="00B73596">
        <w:rPr>
          <w:sz w:val="28"/>
          <w:rtl/>
          <w:lang w:bidi="ar-SA"/>
        </w:rPr>
        <w:softHyphen/>
      </w:r>
      <w:r w:rsidRPr="00B73596">
        <w:rPr>
          <w:rFonts w:hint="eastAsia"/>
          <w:sz w:val="28"/>
          <w:rtl/>
          <w:lang w:bidi="ar-SA"/>
        </w:rPr>
        <w:t>گ</w:t>
      </w:r>
      <w:r w:rsidR="00BB352E" w:rsidRPr="00B73596">
        <w:rPr>
          <w:rFonts w:hint="eastAsia"/>
          <w:sz w:val="28"/>
          <w:rtl/>
          <w:lang w:bidi="ar-SA"/>
        </w:rPr>
        <w:t>ـ</w:t>
      </w:r>
      <w:r w:rsidRPr="00B73596">
        <w:rPr>
          <w:rFonts w:hint="cs"/>
          <w:sz w:val="28"/>
          <w:rtl/>
          <w:lang w:bidi="ar-SA"/>
        </w:rPr>
        <w:t>ی</w:t>
      </w:r>
      <w:r w:rsidRPr="00B73596">
        <w:rPr>
          <w:rFonts w:hint="eastAsia"/>
          <w:sz w:val="28"/>
          <w:rtl/>
          <w:lang w:bidi="ar-SA"/>
        </w:rPr>
        <w:t>ر</w:t>
      </w:r>
      <w:r w:rsidRPr="00B73596">
        <w:rPr>
          <w:rFonts w:hint="cs"/>
          <w:sz w:val="28"/>
          <w:rtl/>
          <w:lang w:bidi="ar-SA"/>
        </w:rPr>
        <w:t>ی</w:t>
      </w:r>
      <w:r w:rsidRPr="00B73596">
        <w:rPr>
          <w:sz w:val="28"/>
          <w:rtl/>
          <w:lang w:bidi="ar-SA"/>
        </w:rPr>
        <w:t xml:space="preserve"> </w:t>
      </w:r>
      <w:r w:rsidRPr="00B73596">
        <w:rPr>
          <w:rFonts w:hint="eastAsia"/>
          <w:sz w:val="28"/>
          <w:rtl/>
          <w:lang w:bidi="ar-SA"/>
        </w:rPr>
        <w:t>دم</w:t>
      </w:r>
      <w:r w:rsidR="00BB352E" w:rsidRPr="00B73596">
        <w:rPr>
          <w:rFonts w:hint="eastAsia"/>
          <w:sz w:val="28"/>
          <w:rtl/>
          <w:lang w:bidi="ar-SA"/>
        </w:rPr>
        <w:t>ــ</w:t>
      </w:r>
      <w:r w:rsidRPr="00B73596">
        <w:rPr>
          <w:rFonts w:hint="eastAsia"/>
          <w:sz w:val="28"/>
          <w:rtl/>
          <w:lang w:bidi="ar-SA"/>
        </w:rPr>
        <w:t>ا</w:t>
      </w:r>
      <w:r w:rsidRPr="00B73596">
        <w:rPr>
          <w:rFonts w:hint="cs"/>
          <w:sz w:val="28"/>
          <w:rtl/>
          <w:lang w:bidi="ar-SA"/>
        </w:rPr>
        <w:t>ی</w:t>
      </w:r>
      <w:r w:rsidRPr="00B73596">
        <w:rPr>
          <w:sz w:val="28"/>
          <w:rtl/>
          <w:lang w:bidi="ar-SA"/>
        </w:rPr>
        <w:t xml:space="preserve"> </w:t>
      </w:r>
      <w:r w:rsidRPr="00B73596">
        <w:rPr>
          <w:rFonts w:hint="eastAsia"/>
          <w:sz w:val="28"/>
          <w:rtl/>
          <w:lang w:bidi="ar-SA"/>
        </w:rPr>
        <w:t>خاک</w:t>
      </w:r>
      <w:r w:rsidRPr="00B73596">
        <w:rPr>
          <w:sz w:val="28"/>
          <w:rtl/>
          <w:lang w:bidi="ar-SA"/>
        </w:rPr>
        <w:t xml:space="preserve"> در </w:t>
      </w:r>
      <w:r w:rsidRPr="00B73596">
        <w:rPr>
          <w:rFonts w:hint="eastAsia"/>
          <w:sz w:val="28"/>
          <w:rtl/>
          <w:lang w:bidi="ar-SA"/>
        </w:rPr>
        <w:t>تمام</w:t>
      </w:r>
      <w:r w:rsidRPr="00B73596">
        <w:rPr>
          <w:rFonts w:hint="cs"/>
          <w:sz w:val="28"/>
          <w:rtl/>
          <w:lang w:bidi="ar-SA"/>
        </w:rPr>
        <w:t>ی</w:t>
      </w:r>
      <w:r w:rsidRPr="00B73596">
        <w:rPr>
          <w:sz w:val="28"/>
          <w:rtl/>
          <w:lang w:bidi="ar-SA"/>
        </w:rPr>
        <w:t xml:space="preserve"> </w:t>
      </w:r>
      <w:r w:rsidR="00380884" w:rsidRPr="00B73596">
        <w:rPr>
          <w:sz w:val="28"/>
          <w:rtl/>
        </w:rPr>
        <w:t>5</w:t>
      </w:r>
      <w:r w:rsidRPr="00B73596">
        <w:rPr>
          <w:sz w:val="28"/>
          <w:rtl/>
          <w:lang w:bidi="ar-SA"/>
        </w:rPr>
        <w:t xml:space="preserve"> گمانه ماش</w:t>
      </w:r>
      <w:r w:rsidR="00BB352E" w:rsidRPr="00B73596">
        <w:rPr>
          <w:rFonts w:hint="eastAsia"/>
          <w:sz w:val="28"/>
          <w:rtl/>
          <w:lang w:bidi="ar-SA"/>
        </w:rPr>
        <w:t>ـــ</w:t>
      </w:r>
      <w:r w:rsidRPr="00B73596">
        <w:rPr>
          <w:rFonts w:hint="cs"/>
          <w:sz w:val="28"/>
          <w:rtl/>
          <w:lang w:bidi="ar-SA"/>
        </w:rPr>
        <w:t>ی</w:t>
      </w:r>
      <w:r w:rsidRPr="00B73596">
        <w:rPr>
          <w:rFonts w:hint="eastAsia"/>
          <w:sz w:val="28"/>
          <w:rtl/>
          <w:lang w:bidi="ar-SA"/>
        </w:rPr>
        <w:t>ن</w:t>
      </w:r>
      <w:r w:rsidRPr="00B73596">
        <w:rPr>
          <w:rFonts w:hint="cs"/>
          <w:sz w:val="28"/>
          <w:rtl/>
          <w:lang w:bidi="ar-SA"/>
        </w:rPr>
        <w:t>ی</w:t>
      </w:r>
      <w:r w:rsidRPr="00B73596">
        <w:rPr>
          <w:sz w:val="28"/>
          <w:rtl/>
          <w:lang w:val="en-US"/>
        </w:rPr>
        <w:t xml:space="preserve"> </w:t>
      </w:r>
      <w:r w:rsidRPr="00B73596">
        <w:rPr>
          <w:rFonts w:eastAsia="Times New Roman"/>
          <w:szCs w:val="24"/>
          <w:lang w:val="en-US" w:eastAsia="en-US" w:bidi="ar-SA"/>
        </w:rPr>
        <w:t>BH-FL-</w:t>
      </w:r>
      <w:r w:rsidR="00B53F7A" w:rsidRPr="00B73596">
        <w:rPr>
          <w:rFonts w:eastAsia="Times New Roman"/>
          <w:szCs w:val="24"/>
          <w:lang w:val="en-US" w:eastAsia="en-US" w:bidi="ar-SA"/>
        </w:rPr>
        <w:t>10</w:t>
      </w:r>
      <w:r w:rsidRPr="00B73596">
        <w:rPr>
          <w:rFonts w:eastAsia="Times New Roman"/>
          <w:szCs w:val="24"/>
          <w:lang w:val="en-US" w:eastAsia="en-US" w:bidi="ar-SA"/>
        </w:rPr>
        <w:t>, BH-FL-</w:t>
      </w:r>
      <w:r w:rsidR="00B53F7A" w:rsidRPr="00B73596">
        <w:rPr>
          <w:rFonts w:eastAsia="Times New Roman"/>
          <w:szCs w:val="24"/>
          <w:lang w:val="en-US" w:eastAsia="en-US" w:bidi="ar-SA"/>
        </w:rPr>
        <w:t>9</w:t>
      </w:r>
      <w:r w:rsidRPr="00B73596">
        <w:rPr>
          <w:rFonts w:eastAsia="Times New Roman"/>
          <w:szCs w:val="24"/>
          <w:lang w:val="en-US" w:eastAsia="en-US" w:bidi="ar-SA"/>
        </w:rPr>
        <w:t>, BH-FL-</w:t>
      </w:r>
      <w:r w:rsidR="00B53F7A" w:rsidRPr="00B73596">
        <w:rPr>
          <w:rFonts w:eastAsia="Times New Roman"/>
          <w:szCs w:val="24"/>
          <w:lang w:val="en-US" w:eastAsia="en-US" w:bidi="ar-SA"/>
        </w:rPr>
        <w:t xml:space="preserve">8 </w:t>
      </w:r>
      <w:r w:rsidRPr="00B73596">
        <w:rPr>
          <w:rFonts w:eastAsia="Times New Roman"/>
          <w:szCs w:val="24"/>
          <w:lang w:val="en-US" w:eastAsia="en-US" w:bidi="ar-SA"/>
        </w:rPr>
        <w:t>BH-</w:t>
      </w:r>
      <w:r w:rsidR="00B53F7A" w:rsidRPr="00B73596">
        <w:rPr>
          <w:rFonts w:eastAsia="Times New Roman"/>
          <w:szCs w:val="24"/>
          <w:lang w:val="en-US" w:eastAsia="en-US" w:bidi="ar-SA"/>
        </w:rPr>
        <w:t>WH</w:t>
      </w:r>
      <w:r w:rsidRPr="00B73596">
        <w:rPr>
          <w:rFonts w:eastAsia="Times New Roman"/>
          <w:szCs w:val="24"/>
          <w:lang w:val="en-US" w:eastAsia="en-US" w:bidi="ar-SA"/>
        </w:rPr>
        <w:t>-6, BH-FL</w:t>
      </w:r>
      <w:r w:rsidRPr="00B73596">
        <w:rPr>
          <w:rFonts w:eastAsia="Times New Roman"/>
          <w:sz w:val="22"/>
          <w:szCs w:val="22"/>
          <w:lang w:val="en-US" w:eastAsia="en-US" w:bidi="ar-SA"/>
        </w:rPr>
        <w:t>-</w:t>
      </w:r>
      <w:r w:rsidR="00B53F7A" w:rsidRPr="00B73596">
        <w:rPr>
          <w:rFonts w:eastAsia="Times New Roman"/>
          <w:sz w:val="22"/>
          <w:szCs w:val="22"/>
          <w:lang w:val="en-US" w:eastAsia="en-US" w:bidi="ar-SA"/>
        </w:rPr>
        <w:t>11</w:t>
      </w:r>
      <w:r w:rsidRPr="00B73596">
        <w:rPr>
          <w:rFonts w:eastAsia="Times New Roman"/>
          <w:sz w:val="22"/>
          <w:szCs w:val="22"/>
          <w:lang w:val="en-US" w:eastAsia="en-US" w:bidi="ar-SA"/>
        </w:rPr>
        <w:t xml:space="preserve">, </w:t>
      </w:r>
      <w:r w:rsidR="00BB352E" w:rsidRPr="00B73596">
        <w:rPr>
          <w:rFonts w:eastAsia="Times New Roman"/>
          <w:sz w:val="22"/>
          <w:szCs w:val="22"/>
          <w:rtl/>
          <w:lang w:val="en-US" w:eastAsia="en-US" w:bidi="ar-SA"/>
        </w:rPr>
        <w:t xml:space="preserve"> </w:t>
      </w:r>
      <w:r w:rsidRPr="00B73596">
        <w:rPr>
          <w:rFonts w:hint="eastAsia"/>
          <w:sz w:val="28"/>
          <w:rtl/>
          <w:lang w:bidi="ar-SA"/>
        </w:rPr>
        <w:t>در</w:t>
      </w:r>
      <w:r w:rsidRPr="00B73596">
        <w:rPr>
          <w:sz w:val="28"/>
          <w:rtl/>
          <w:lang w:bidi="ar-SA"/>
        </w:rPr>
        <w:t xml:space="preserve"> </w:t>
      </w:r>
      <w:r w:rsidR="00380884" w:rsidRPr="00B73596">
        <w:rPr>
          <w:rFonts w:hint="eastAsia"/>
          <w:sz w:val="28"/>
          <w:rtl/>
          <w:lang w:bidi="ar-SA"/>
        </w:rPr>
        <w:t>بسته</w:t>
      </w:r>
      <w:r w:rsidR="00380884" w:rsidRPr="00B73596">
        <w:rPr>
          <w:sz w:val="28"/>
          <w:rtl/>
          <w:lang w:bidi="ar-SA"/>
        </w:rPr>
        <w:t xml:space="preserve"> </w:t>
      </w:r>
      <w:r w:rsidRPr="00B73596">
        <w:rPr>
          <w:rFonts w:eastAsia="Times New Roman"/>
          <w:szCs w:val="24"/>
          <w:lang w:val="en-US" w:eastAsia="en-US" w:bidi="ar-SA"/>
        </w:rPr>
        <w:t>W-</w:t>
      </w:r>
      <w:r w:rsidR="00B53F7A" w:rsidRPr="00B73596">
        <w:rPr>
          <w:rFonts w:eastAsia="Times New Roman"/>
          <w:szCs w:val="24"/>
          <w:lang w:val="en-US" w:eastAsia="en-US" w:bidi="ar-SA"/>
        </w:rPr>
        <w:t>028</w:t>
      </w:r>
      <w:r w:rsidR="00B53F7A" w:rsidRPr="00B73596">
        <w:rPr>
          <w:sz w:val="28"/>
          <w:rtl/>
          <w:lang w:bidi="ar-SA"/>
        </w:rPr>
        <w:t xml:space="preserve"> </w:t>
      </w:r>
      <w:r w:rsidRPr="00B73596">
        <w:rPr>
          <w:rFonts w:hint="eastAsia"/>
          <w:sz w:val="28"/>
          <w:rtl/>
          <w:lang w:bidi="ar-SA"/>
        </w:rPr>
        <w:t>در</w:t>
      </w:r>
      <w:r w:rsidRPr="00B73596">
        <w:rPr>
          <w:sz w:val="28"/>
          <w:rtl/>
          <w:lang w:bidi="ar-SA"/>
        </w:rPr>
        <w:t xml:space="preserve"> عمق </w:t>
      </w:r>
      <w:r w:rsidRPr="00B73596">
        <w:rPr>
          <w:rFonts w:hint="cs"/>
          <w:sz w:val="28"/>
          <w:rtl/>
          <w:lang w:bidi="ar-SA"/>
        </w:rPr>
        <w:t>ی</w:t>
      </w:r>
      <w:r w:rsidRPr="00B73596">
        <w:rPr>
          <w:rFonts w:hint="eastAsia"/>
          <w:sz w:val="28"/>
          <w:rtl/>
          <w:lang w:bidi="ar-SA"/>
        </w:rPr>
        <w:t>ک</w:t>
      </w:r>
      <w:r w:rsidRPr="00B73596">
        <w:rPr>
          <w:sz w:val="28"/>
          <w:rtl/>
          <w:lang w:bidi="ar-SA"/>
        </w:rPr>
        <w:t xml:space="preserve"> متر</w:t>
      </w:r>
      <w:r w:rsidRPr="00B73596">
        <w:rPr>
          <w:rFonts w:hint="cs"/>
          <w:sz w:val="28"/>
          <w:rtl/>
          <w:lang w:bidi="ar-SA"/>
        </w:rPr>
        <w:t>ی</w:t>
      </w:r>
      <w:r w:rsidRPr="00B73596">
        <w:rPr>
          <w:sz w:val="28"/>
          <w:rtl/>
          <w:lang w:bidi="ar-SA"/>
        </w:rPr>
        <w:t xml:space="preserve"> </w:t>
      </w:r>
      <w:r w:rsidRPr="00B73596">
        <w:rPr>
          <w:rFonts w:hint="eastAsia"/>
          <w:sz w:val="28"/>
          <w:rtl/>
        </w:rPr>
        <w:t>در</w:t>
      </w:r>
      <w:r w:rsidRPr="00B73596">
        <w:rPr>
          <w:sz w:val="28"/>
          <w:rtl/>
        </w:rPr>
        <w:t xml:space="preserve"> سه زمان مختلف (صبح، ظهر، عصر) </w:t>
      </w:r>
      <w:r w:rsidRPr="00B73596">
        <w:rPr>
          <w:rFonts w:hint="eastAsia"/>
          <w:sz w:val="28"/>
          <w:rtl/>
        </w:rPr>
        <w:t>در</w:t>
      </w:r>
      <w:r w:rsidRPr="00B73596">
        <w:rPr>
          <w:sz w:val="28"/>
          <w:rtl/>
        </w:rPr>
        <w:t xml:space="preserve"> بازه زمان</w:t>
      </w:r>
      <w:r w:rsidRPr="00B73596">
        <w:rPr>
          <w:rFonts w:hint="cs"/>
          <w:sz w:val="28"/>
          <w:rtl/>
        </w:rPr>
        <w:t>ی</w:t>
      </w:r>
      <w:r w:rsidR="00B53F7A" w:rsidRPr="00B73596">
        <w:rPr>
          <w:sz w:val="28"/>
          <w:rtl/>
        </w:rPr>
        <w:t xml:space="preserve"> 2 </w:t>
      </w:r>
      <w:r w:rsidRPr="00B73596">
        <w:rPr>
          <w:rFonts w:hint="eastAsia"/>
          <w:sz w:val="28"/>
          <w:rtl/>
        </w:rPr>
        <w:t>د</w:t>
      </w:r>
      <w:r w:rsidRPr="00B73596">
        <w:rPr>
          <w:rFonts w:hint="cs"/>
          <w:sz w:val="28"/>
          <w:rtl/>
        </w:rPr>
        <w:t>ی</w:t>
      </w:r>
      <w:r w:rsidRPr="00B73596">
        <w:rPr>
          <w:sz w:val="28"/>
          <w:rtl/>
        </w:rPr>
        <w:t xml:space="preserve"> ماه ال</w:t>
      </w:r>
      <w:r w:rsidRPr="00B73596">
        <w:rPr>
          <w:rFonts w:hint="cs"/>
          <w:sz w:val="28"/>
          <w:rtl/>
        </w:rPr>
        <w:t>ی</w:t>
      </w:r>
      <w:r w:rsidRPr="00B73596">
        <w:rPr>
          <w:sz w:val="28"/>
          <w:rtl/>
        </w:rPr>
        <w:t xml:space="preserve"> </w:t>
      </w:r>
      <w:r w:rsidR="00B53F7A" w:rsidRPr="00B73596">
        <w:rPr>
          <w:sz w:val="28"/>
          <w:rtl/>
        </w:rPr>
        <w:t xml:space="preserve">20 </w:t>
      </w:r>
      <w:r w:rsidRPr="00B73596">
        <w:rPr>
          <w:rFonts w:hint="eastAsia"/>
          <w:sz w:val="28"/>
          <w:rtl/>
        </w:rPr>
        <w:t>د</w:t>
      </w:r>
      <w:r w:rsidRPr="00B73596">
        <w:rPr>
          <w:rFonts w:hint="cs"/>
          <w:sz w:val="28"/>
          <w:rtl/>
        </w:rPr>
        <w:t>ی</w:t>
      </w:r>
      <w:r w:rsidRPr="00B73596">
        <w:rPr>
          <w:sz w:val="28"/>
          <w:rtl/>
        </w:rPr>
        <w:t xml:space="preserve"> </w:t>
      </w:r>
      <w:r w:rsidRPr="00B73596">
        <w:rPr>
          <w:rFonts w:hint="eastAsia"/>
          <w:sz w:val="28"/>
          <w:rtl/>
        </w:rPr>
        <w:t>ماه</w:t>
      </w:r>
      <w:r w:rsidRPr="00B73596">
        <w:rPr>
          <w:sz w:val="28"/>
          <w:rtl/>
        </w:rPr>
        <w:t xml:space="preserve"> </w:t>
      </w:r>
      <w:r w:rsidRPr="00B73596">
        <w:rPr>
          <w:rFonts w:eastAsia="Times New Roman"/>
          <w:szCs w:val="24"/>
          <w:rtl/>
          <w:lang w:val="en-US" w:eastAsia="en-US" w:bidi="ar-SA"/>
        </w:rPr>
        <w:t>(</w:t>
      </w:r>
      <w:r w:rsidR="00380884" w:rsidRPr="00B73596">
        <w:rPr>
          <w:rFonts w:eastAsia="Times New Roman"/>
          <w:szCs w:val="24"/>
          <w:lang w:val="en-US" w:eastAsia="en-US" w:bidi="ar-SA"/>
        </w:rPr>
        <w:t>10 Jan 2022</w:t>
      </w:r>
      <w:r w:rsidR="00380884" w:rsidRPr="00B73596">
        <w:rPr>
          <w:rFonts w:eastAsia="Times New Roman"/>
          <w:szCs w:val="24"/>
          <w:rtl/>
          <w:lang w:val="en-US" w:eastAsia="en-US" w:bidi="ar-SA"/>
        </w:rPr>
        <w:t>-</w:t>
      </w:r>
      <w:r w:rsidR="00380884" w:rsidRPr="00B73596">
        <w:rPr>
          <w:rFonts w:eastAsia="Times New Roman"/>
          <w:szCs w:val="24"/>
          <w:lang w:val="en-US" w:eastAsia="en-US" w:bidi="ar-SA"/>
        </w:rPr>
        <w:t>23 Dec 2021</w:t>
      </w:r>
      <w:r w:rsidR="00380884" w:rsidRPr="00B73596">
        <w:rPr>
          <w:szCs w:val="24"/>
          <w:rtl/>
        </w:rPr>
        <w:t>)</w:t>
      </w:r>
      <w:r w:rsidR="00380884" w:rsidRPr="00B73596">
        <w:rPr>
          <w:sz w:val="28"/>
          <w:rtl/>
        </w:rPr>
        <w:t xml:space="preserve"> </w:t>
      </w:r>
      <w:r w:rsidRPr="00B73596">
        <w:rPr>
          <w:rFonts w:hint="eastAsia"/>
          <w:sz w:val="28"/>
          <w:rtl/>
        </w:rPr>
        <w:t>انجام</w:t>
      </w:r>
      <w:r w:rsidRPr="00B73596">
        <w:rPr>
          <w:sz w:val="28"/>
          <w:rtl/>
        </w:rPr>
        <w:t xml:space="preserve"> شد. و نتا</w:t>
      </w:r>
      <w:r w:rsidRPr="00B73596">
        <w:rPr>
          <w:rFonts w:hint="cs"/>
          <w:sz w:val="28"/>
          <w:rtl/>
        </w:rPr>
        <w:t>ی</w:t>
      </w:r>
      <w:r w:rsidRPr="00B73596">
        <w:rPr>
          <w:rFonts w:hint="eastAsia"/>
          <w:sz w:val="28"/>
          <w:rtl/>
        </w:rPr>
        <w:t>ج</w:t>
      </w:r>
      <w:r w:rsidRPr="00B73596">
        <w:rPr>
          <w:sz w:val="28"/>
          <w:rtl/>
        </w:rPr>
        <w:t xml:space="preserve"> حاصل از </w:t>
      </w:r>
      <w:r w:rsidRPr="00B73596">
        <w:rPr>
          <w:rFonts w:hint="eastAsia"/>
          <w:sz w:val="28"/>
          <w:rtl/>
        </w:rPr>
        <w:t>اندازه</w:t>
      </w:r>
      <w:r w:rsidRPr="00B73596">
        <w:rPr>
          <w:rFonts w:hint="eastAsia"/>
          <w:sz w:val="28"/>
        </w:rPr>
        <w:t>‌</w:t>
      </w:r>
      <w:proofErr w:type="spellStart"/>
      <w:r w:rsidRPr="00B73596">
        <w:rPr>
          <w:rFonts w:hint="eastAsia"/>
          <w:sz w:val="28"/>
          <w:rtl/>
        </w:rPr>
        <w:t>گ</w:t>
      </w:r>
      <w:r w:rsidRPr="00B73596">
        <w:rPr>
          <w:rFonts w:hint="cs"/>
          <w:sz w:val="28"/>
          <w:rtl/>
        </w:rPr>
        <w:t>ی</w:t>
      </w:r>
      <w:r w:rsidRPr="00B73596">
        <w:rPr>
          <w:rFonts w:hint="eastAsia"/>
          <w:sz w:val="28"/>
          <w:rtl/>
        </w:rPr>
        <w:t>ر</w:t>
      </w:r>
      <w:r w:rsidRPr="00B73596">
        <w:rPr>
          <w:rFonts w:hint="cs"/>
          <w:sz w:val="28"/>
          <w:rtl/>
        </w:rPr>
        <w:t>ی</w:t>
      </w:r>
      <w:proofErr w:type="spellEnd"/>
      <w:r w:rsidRPr="00B73596">
        <w:rPr>
          <w:sz w:val="28"/>
          <w:rtl/>
        </w:rPr>
        <w:t xml:space="preserve"> </w:t>
      </w:r>
      <w:r w:rsidRPr="00B73596">
        <w:rPr>
          <w:rFonts w:hint="eastAsia"/>
          <w:sz w:val="28"/>
          <w:rtl/>
        </w:rPr>
        <w:t>دما</w:t>
      </w:r>
      <w:r w:rsidRPr="00B73596">
        <w:rPr>
          <w:rFonts w:hint="cs"/>
          <w:sz w:val="28"/>
          <w:rtl/>
        </w:rPr>
        <w:t>ی</w:t>
      </w:r>
      <w:r w:rsidRPr="00B73596">
        <w:rPr>
          <w:sz w:val="28"/>
          <w:rtl/>
        </w:rPr>
        <w:t xml:space="preserve"> </w:t>
      </w:r>
      <w:r w:rsidRPr="00B73596">
        <w:rPr>
          <w:rFonts w:hint="eastAsia"/>
          <w:sz w:val="28"/>
          <w:rtl/>
        </w:rPr>
        <w:t>خاک</w:t>
      </w:r>
      <w:r w:rsidRPr="00B73596">
        <w:rPr>
          <w:sz w:val="28"/>
          <w:rtl/>
        </w:rPr>
        <w:t xml:space="preserve"> در </w:t>
      </w:r>
      <w:r w:rsidRPr="00B73596">
        <w:rPr>
          <w:rtl/>
        </w:rPr>
        <w:t>پ</w:t>
      </w:r>
      <w:r w:rsidRPr="00B73596">
        <w:rPr>
          <w:rFonts w:hint="cs"/>
          <w:rtl/>
        </w:rPr>
        <w:t>ی</w:t>
      </w:r>
      <w:r w:rsidRPr="00B73596">
        <w:rPr>
          <w:rFonts w:hint="eastAsia"/>
          <w:rtl/>
        </w:rPr>
        <w:t>وست</w:t>
      </w:r>
      <w:r w:rsidRPr="00B73596">
        <w:rPr>
          <w:rtl/>
        </w:rPr>
        <w:t xml:space="preserve"> 3-3 </w:t>
      </w:r>
      <w:r w:rsidRPr="00B73596">
        <w:rPr>
          <w:sz w:val="28"/>
          <w:rtl/>
        </w:rPr>
        <w:t xml:space="preserve"> </w:t>
      </w:r>
      <w:r w:rsidRPr="00B73596">
        <w:rPr>
          <w:rFonts w:hint="eastAsia"/>
          <w:sz w:val="28"/>
          <w:rtl/>
        </w:rPr>
        <w:t>ارائه</w:t>
      </w:r>
      <w:r w:rsidRPr="00B73596">
        <w:rPr>
          <w:sz w:val="28"/>
          <w:rtl/>
        </w:rPr>
        <w:t xml:space="preserve"> شده است.</w:t>
      </w:r>
    </w:p>
    <w:p w14:paraId="45896B04"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55" w:name="_Toc98319881"/>
      <w:bookmarkStart w:id="456" w:name="_Toc151286042"/>
      <w:bookmarkStart w:id="457" w:name="_Toc151286508"/>
      <w:r w:rsidRPr="00B73596">
        <w:rPr>
          <w:b/>
          <w:bCs/>
          <w:color w:val="000000" w:themeColor="text1"/>
          <w:sz w:val="28"/>
          <w:szCs w:val="28"/>
          <w:rtl/>
          <w:lang w:bidi="fa-IR"/>
        </w:rPr>
        <w:t>5-2-3-</w:t>
      </w:r>
      <w:r w:rsidRPr="00B73596">
        <w:rPr>
          <w:rFonts w:hint="eastAsia"/>
          <w:b/>
          <w:bCs/>
          <w:color w:val="000000" w:themeColor="text1"/>
          <w:sz w:val="28"/>
          <w:szCs w:val="28"/>
          <w:rtl/>
          <w:lang w:bidi="fa-IR"/>
        </w:rPr>
        <w:t>آزمايش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تع</w:t>
      </w:r>
      <w:r w:rsidRPr="00B73596">
        <w:rPr>
          <w:rFonts w:hint="cs"/>
          <w:b/>
          <w:bCs/>
          <w:color w:val="000000" w:themeColor="text1"/>
          <w:sz w:val="28"/>
          <w:szCs w:val="28"/>
          <w:rtl/>
          <w:lang w:bidi="fa-IR"/>
        </w:rPr>
        <w:t>یی</w:t>
      </w:r>
      <w:r w:rsidRPr="00B73596">
        <w:rPr>
          <w:rFonts w:hint="eastAsia"/>
          <w:b/>
          <w:bCs/>
          <w:color w:val="000000" w:themeColor="text1"/>
          <w:sz w:val="28"/>
          <w:szCs w:val="28"/>
          <w:rtl/>
          <w:lang w:bidi="fa-IR"/>
        </w:rPr>
        <w:t>ن</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مقاومت</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الکتر</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ک</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b/>
          <w:bCs/>
          <w:color w:val="000000" w:themeColor="text1"/>
          <w:sz w:val="24"/>
          <w:rtl/>
          <w:lang w:bidi="fa-IR"/>
        </w:rPr>
        <w:t>(</w:t>
      </w:r>
      <w:r w:rsidRPr="00B73596">
        <w:rPr>
          <w:b/>
          <w:bCs/>
          <w:color w:val="000000" w:themeColor="text1"/>
          <w:sz w:val="24"/>
          <w:lang w:bidi="fa-IR"/>
        </w:rPr>
        <w:t>Geoelectrical Resistivity Test</w:t>
      </w:r>
      <w:r w:rsidRPr="00B73596">
        <w:rPr>
          <w:b/>
          <w:bCs/>
          <w:color w:val="000000" w:themeColor="text1"/>
          <w:sz w:val="24"/>
          <w:rtl/>
          <w:lang w:bidi="fa-IR"/>
        </w:rPr>
        <w:t>)</w:t>
      </w:r>
      <w:bookmarkEnd w:id="455"/>
      <w:bookmarkEnd w:id="456"/>
      <w:bookmarkEnd w:id="457"/>
    </w:p>
    <w:p w14:paraId="43DB427B" w14:textId="77777777" w:rsidR="003128BE" w:rsidRPr="00B73596" w:rsidRDefault="003128BE" w:rsidP="00B05D3C">
      <w:pPr>
        <w:bidi/>
        <w:spacing w:before="120"/>
        <w:ind w:firstLine="540"/>
        <w:jc w:val="both"/>
        <w:rPr>
          <w:sz w:val="28"/>
          <w:szCs w:val="28"/>
          <w:rtl/>
          <w:lang w:bidi="fa-IR"/>
        </w:rPr>
      </w:pPr>
      <w:r w:rsidRPr="00B73596">
        <w:rPr>
          <w:rFonts w:hint="eastAsia"/>
          <w:sz w:val="28"/>
          <w:szCs w:val="28"/>
          <w:rtl/>
          <w:lang w:bidi="fa-IR"/>
        </w:rPr>
        <w:t>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w:t>
      </w:r>
      <w:r w:rsidRPr="00B73596">
        <w:rPr>
          <w:rFonts w:hint="eastAsia"/>
          <w:sz w:val="28"/>
          <w:szCs w:val="28"/>
          <w:rtl/>
          <w:lang w:bidi="fa-IR"/>
        </w:rPr>
        <w:t>تعيين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محل</w:t>
      </w:r>
      <w:r w:rsidRPr="00B73596">
        <w:rPr>
          <w:sz w:val="28"/>
          <w:szCs w:val="28"/>
          <w:rtl/>
          <w:lang w:bidi="fa-IR"/>
        </w:rPr>
        <w:t xml:space="preserve"> </w:t>
      </w:r>
      <w:r w:rsidRPr="00B73596">
        <w:rPr>
          <w:rFonts w:hint="eastAsia"/>
          <w:sz w:val="28"/>
          <w:szCs w:val="28"/>
          <w:rtl/>
          <w:lang w:bidi="fa-IR"/>
        </w:rPr>
        <w:t>پروژه</w:t>
      </w:r>
      <w:r w:rsidRPr="00B73596">
        <w:rPr>
          <w:sz w:val="28"/>
          <w:szCs w:val="28"/>
          <w:lang w:bidi="fa-IR"/>
        </w:rPr>
        <w:t xml:space="preserve"> </w:t>
      </w:r>
      <w:r w:rsidRPr="00B73596">
        <w:rPr>
          <w:rFonts w:hint="eastAsia"/>
          <w:sz w:val="28"/>
          <w:szCs w:val="28"/>
          <w:rtl/>
          <w:lang w:bidi="fa-IR"/>
        </w:rPr>
        <w:t>به</w:t>
      </w:r>
      <w:r w:rsidRPr="00B73596">
        <w:rPr>
          <w:sz w:val="28"/>
          <w:szCs w:val="28"/>
          <w:rtl/>
          <w:lang w:bidi="fa-IR"/>
        </w:rPr>
        <w:t xml:space="preserve"> منظور تعيين مقاومت الکتر</w:t>
      </w:r>
      <w:r w:rsidRPr="00B73596">
        <w:rPr>
          <w:rFonts w:hint="cs"/>
          <w:sz w:val="28"/>
          <w:szCs w:val="28"/>
          <w:rtl/>
          <w:lang w:bidi="fa-IR"/>
        </w:rPr>
        <w:t>ی</w:t>
      </w:r>
      <w:r w:rsidRPr="00B73596">
        <w:rPr>
          <w:rFonts w:hint="eastAsia"/>
          <w:sz w:val="28"/>
          <w:szCs w:val="28"/>
          <w:rtl/>
          <w:lang w:bidi="fa-IR"/>
        </w:rPr>
        <w:t>ک</w:t>
      </w:r>
      <w:r w:rsidRPr="00B73596">
        <w:rPr>
          <w:rFonts w:hint="cs"/>
          <w:sz w:val="28"/>
          <w:szCs w:val="28"/>
          <w:rtl/>
          <w:lang w:bidi="fa-IR"/>
        </w:rPr>
        <w:t>ی</w:t>
      </w:r>
      <w:r w:rsidRPr="00B73596">
        <w:rPr>
          <w:sz w:val="28"/>
          <w:szCs w:val="28"/>
          <w:rtl/>
          <w:lang w:bidi="fa-IR"/>
        </w:rPr>
        <w:t xml:space="preserve"> خاک و ميزان خورندگي خاك مطابق آ</w:t>
      </w:r>
      <w:r w:rsidRPr="00B73596">
        <w:rPr>
          <w:rFonts w:hint="cs"/>
          <w:sz w:val="28"/>
          <w:szCs w:val="28"/>
          <w:rtl/>
          <w:lang w:bidi="fa-IR"/>
        </w:rPr>
        <w:t>یی</w:t>
      </w:r>
      <w:r w:rsidRPr="00B73596">
        <w:rPr>
          <w:rFonts w:hint="eastAsia"/>
          <w:sz w:val="28"/>
          <w:szCs w:val="28"/>
          <w:rtl/>
          <w:lang w:bidi="fa-IR"/>
        </w:rPr>
        <w:t>ن</w:t>
      </w:r>
      <w:r w:rsidRPr="00B73596">
        <w:rPr>
          <w:sz w:val="28"/>
          <w:szCs w:val="28"/>
          <w:rtl/>
          <w:lang w:bidi="fa-IR"/>
        </w:rPr>
        <w:t xml:space="preserve"> نامه </w:t>
      </w:r>
      <w:r w:rsidRPr="00B73596">
        <w:rPr>
          <w:sz w:val="24"/>
          <w:lang w:bidi="fa-IR"/>
        </w:rPr>
        <w:t>ASTM G57</w:t>
      </w:r>
      <w:r w:rsidRPr="00B73596">
        <w:rPr>
          <w:sz w:val="28"/>
          <w:szCs w:val="28"/>
          <w:rtl/>
          <w:lang w:bidi="fa-IR"/>
        </w:rPr>
        <w:t xml:space="preserve"> انجام شده است. </w:t>
      </w:r>
    </w:p>
    <w:p w14:paraId="4D925435" w14:textId="77777777" w:rsidR="003128BE" w:rsidRPr="00B73596" w:rsidRDefault="003128BE" w:rsidP="00B05D3C">
      <w:pPr>
        <w:bidi/>
        <w:spacing w:before="120"/>
        <w:ind w:firstLine="540"/>
        <w:jc w:val="both"/>
        <w:rPr>
          <w:sz w:val="28"/>
          <w:szCs w:val="28"/>
          <w:rtl/>
          <w:lang w:bidi="fa-IR"/>
        </w:rPr>
      </w:pPr>
      <w:r w:rsidRPr="00B73596">
        <w:rPr>
          <w:rFonts w:hint="eastAsia"/>
          <w:sz w:val="28"/>
          <w:szCs w:val="28"/>
          <w:rtl/>
          <w:lang w:bidi="fa-IR"/>
        </w:rPr>
        <w:lastRenderedPageBreak/>
        <w:t>در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انتقال</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يابد</w:t>
      </w:r>
      <w:r w:rsidRPr="00B73596">
        <w:rPr>
          <w:sz w:val="28"/>
          <w:szCs w:val="28"/>
          <w:rtl/>
          <w:lang w:bidi="fa-IR"/>
        </w:rPr>
        <w:t xml:space="preserve"> </w:t>
      </w:r>
      <w:r w:rsidRPr="00B73596">
        <w:rPr>
          <w:rFonts w:hint="eastAsia"/>
          <w:sz w:val="28"/>
          <w:szCs w:val="28"/>
          <w:rtl/>
          <w:lang w:bidi="fa-IR"/>
        </w:rPr>
        <w:t>هرگونه</w:t>
      </w:r>
      <w:r w:rsidRPr="00B73596">
        <w:rPr>
          <w:sz w:val="28"/>
          <w:szCs w:val="28"/>
          <w:rtl/>
          <w:lang w:bidi="fa-IR"/>
        </w:rPr>
        <w:t xml:space="preserve"> </w:t>
      </w:r>
      <w:r w:rsidRPr="00B73596">
        <w:rPr>
          <w:rFonts w:hint="eastAsia"/>
          <w:sz w:val="28"/>
          <w:szCs w:val="28"/>
          <w:rtl/>
          <w:lang w:bidi="fa-IR"/>
        </w:rPr>
        <w:t>تغييرات</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باعث</w:t>
      </w:r>
      <w:r w:rsidRPr="00B73596">
        <w:rPr>
          <w:sz w:val="28"/>
          <w:szCs w:val="28"/>
          <w:rtl/>
          <w:lang w:bidi="fa-IR"/>
        </w:rPr>
        <w:t xml:space="preserve"> </w:t>
      </w:r>
      <w:r w:rsidRPr="00B73596">
        <w:rPr>
          <w:rFonts w:hint="eastAsia"/>
          <w:sz w:val="28"/>
          <w:szCs w:val="28"/>
          <w:rtl/>
          <w:lang w:bidi="fa-IR"/>
        </w:rPr>
        <w:t>تغيير</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نحوه</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داخل</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تغيير</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تاثير</w:t>
      </w:r>
      <w:r w:rsidRPr="00B73596">
        <w:rPr>
          <w:sz w:val="28"/>
          <w:szCs w:val="28"/>
          <w:rtl/>
          <w:lang w:bidi="fa-IR"/>
        </w:rPr>
        <w:t xml:space="preserve"> </w:t>
      </w:r>
      <w:r w:rsidRPr="00B73596">
        <w:rPr>
          <w:rFonts w:hint="eastAsia"/>
          <w:sz w:val="28"/>
          <w:szCs w:val="28"/>
          <w:rtl/>
          <w:lang w:bidi="fa-IR"/>
        </w:rPr>
        <w:t>عوامل</w:t>
      </w:r>
      <w:r w:rsidRPr="00B73596">
        <w:rPr>
          <w:sz w:val="28"/>
          <w:szCs w:val="28"/>
          <w:rtl/>
          <w:lang w:bidi="fa-IR"/>
        </w:rPr>
        <w:t xml:space="preserve"> </w:t>
      </w:r>
      <w:r w:rsidRPr="00B73596">
        <w:rPr>
          <w:rFonts w:hint="eastAsia"/>
          <w:sz w:val="28"/>
          <w:szCs w:val="28"/>
          <w:rtl/>
          <w:lang w:bidi="fa-IR"/>
        </w:rPr>
        <w:t>فوق</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اندازه،</w:t>
      </w:r>
      <w:r w:rsidRPr="00B73596">
        <w:rPr>
          <w:sz w:val="28"/>
          <w:szCs w:val="28"/>
          <w:rtl/>
          <w:lang w:bidi="fa-IR"/>
        </w:rPr>
        <w:t xml:space="preserve"> </w:t>
      </w:r>
      <w:r w:rsidRPr="00B73596">
        <w:rPr>
          <w:rFonts w:hint="eastAsia"/>
          <w:sz w:val="28"/>
          <w:szCs w:val="28"/>
          <w:rtl/>
          <w:lang w:bidi="fa-IR"/>
        </w:rPr>
        <w:t>شكل،</w:t>
      </w:r>
      <w:r w:rsidRPr="00B73596">
        <w:rPr>
          <w:sz w:val="28"/>
          <w:szCs w:val="28"/>
          <w:rtl/>
          <w:lang w:bidi="fa-IR"/>
        </w:rPr>
        <w:t xml:space="preserve"> </w:t>
      </w:r>
      <w:r w:rsidRPr="00B73596">
        <w:rPr>
          <w:rFonts w:hint="eastAsia"/>
          <w:sz w:val="28"/>
          <w:szCs w:val="28"/>
          <w:rtl/>
          <w:lang w:bidi="fa-IR"/>
        </w:rPr>
        <w:t>موقعيت</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بستگي</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لذا</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دست</w:t>
      </w:r>
      <w:r w:rsidRPr="00B73596">
        <w:rPr>
          <w:sz w:val="28"/>
          <w:szCs w:val="28"/>
          <w:rtl/>
          <w:lang w:bidi="fa-IR"/>
        </w:rPr>
        <w:t xml:space="preserve"> </w:t>
      </w:r>
      <w:r w:rsidRPr="00B73596">
        <w:rPr>
          <w:rFonts w:hint="eastAsia"/>
          <w:sz w:val="28"/>
          <w:szCs w:val="28"/>
          <w:rtl/>
          <w:lang w:bidi="fa-IR"/>
        </w:rPr>
        <w:t>آوردن</w:t>
      </w:r>
      <w:r w:rsidRPr="00B73596">
        <w:rPr>
          <w:sz w:val="28"/>
          <w:szCs w:val="28"/>
          <w:rtl/>
          <w:lang w:bidi="fa-IR"/>
        </w:rPr>
        <w:t xml:space="preserve"> </w:t>
      </w:r>
      <w:r w:rsidRPr="00B73596">
        <w:rPr>
          <w:rFonts w:hint="eastAsia"/>
          <w:sz w:val="28"/>
          <w:szCs w:val="28"/>
          <w:rtl/>
          <w:lang w:bidi="fa-IR"/>
        </w:rPr>
        <w:t>اطلاعات</w:t>
      </w:r>
      <w:r w:rsidRPr="00B73596">
        <w:rPr>
          <w:sz w:val="28"/>
          <w:szCs w:val="28"/>
          <w:rtl/>
          <w:lang w:bidi="fa-IR"/>
        </w:rPr>
        <w:t xml:space="preserve"> </w:t>
      </w:r>
      <w:r w:rsidRPr="00B73596">
        <w:rPr>
          <w:rFonts w:hint="eastAsia"/>
          <w:sz w:val="28"/>
          <w:szCs w:val="28"/>
          <w:rtl/>
          <w:lang w:bidi="fa-IR"/>
        </w:rPr>
        <w:t>مربوط</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اندازه‌گيري</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سطح</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امكان</w:t>
      </w:r>
      <w:r w:rsidRPr="00B73596">
        <w:rPr>
          <w:sz w:val="28"/>
          <w:szCs w:val="28"/>
          <w:rtl/>
          <w:lang w:bidi="fa-IR"/>
        </w:rPr>
        <w:t xml:space="preserve"> </w:t>
      </w:r>
      <w:r w:rsidRPr="00B73596">
        <w:rPr>
          <w:rFonts w:hint="eastAsia"/>
          <w:sz w:val="28"/>
          <w:szCs w:val="28"/>
          <w:rtl/>
          <w:lang w:bidi="fa-IR"/>
        </w:rPr>
        <w:t>پذير</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t xml:space="preserve"> </w:t>
      </w:r>
      <w:r w:rsidRPr="00B73596">
        <w:rPr>
          <w:rFonts w:hint="eastAsia"/>
          <w:sz w:val="28"/>
          <w:szCs w:val="28"/>
          <w:rtl/>
          <w:lang w:bidi="fa-IR"/>
        </w:rPr>
        <w:t>متعارف</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كار</w:t>
      </w:r>
      <w:r w:rsidRPr="00B73596">
        <w:rPr>
          <w:sz w:val="28"/>
          <w:szCs w:val="28"/>
          <w:rtl/>
          <w:lang w:bidi="fa-IR"/>
        </w:rPr>
        <w:t xml:space="preserve"> </w:t>
      </w:r>
      <w:r w:rsidRPr="00B73596">
        <w:rPr>
          <w:rFonts w:hint="eastAsia"/>
          <w:sz w:val="28"/>
          <w:szCs w:val="28"/>
          <w:rtl/>
          <w:lang w:bidi="fa-IR"/>
        </w:rPr>
        <w:t>عبور</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داخل</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عدد</w:t>
      </w:r>
      <w:r w:rsidRPr="00B73596">
        <w:rPr>
          <w:sz w:val="28"/>
          <w:szCs w:val="28"/>
          <w:rtl/>
          <w:lang w:bidi="fa-IR"/>
        </w:rPr>
        <w:t xml:space="preserve"> </w:t>
      </w:r>
      <w:r w:rsidRPr="00B73596">
        <w:rPr>
          <w:rFonts w:hint="eastAsia"/>
          <w:sz w:val="28"/>
          <w:szCs w:val="28"/>
          <w:rtl/>
          <w:lang w:bidi="fa-IR"/>
        </w:rPr>
        <w:t>الكترود</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اندازه‏گيري</w:t>
      </w:r>
      <w:r w:rsidRPr="00B73596">
        <w:rPr>
          <w:sz w:val="28"/>
          <w:szCs w:val="28"/>
          <w:rtl/>
          <w:lang w:bidi="fa-IR"/>
        </w:rPr>
        <w:t xml:space="preserve"> </w:t>
      </w:r>
      <w:r w:rsidRPr="00B73596">
        <w:rPr>
          <w:rFonts w:hint="eastAsia"/>
          <w:sz w:val="28"/>
          <w:szCs w:val="28"/>
          <w:rtl/>
          <w:lang w:bidi="fa-IR"/>
        </w:rPr>
        <w:t>افت</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بين</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الكترود</w:t>
      </w:r>
      <w:r w:rsidRPr="00B73596">
        <w:rPr>
          <w:sz w:val="28"/>
          <w:szCs w:val="28"/>
          <w:rtl/>
          <w:lang w:bidi="fa-IR"/>
        </w:rPr>
        <w:t xml:space="preserve"> </w:t>
      </w:r>
      <w:r w:rsidRPr="00B73596">
        <w:rPr>
          <w:rFonts w:hint="eastAsia"/>
          <w:sz w:val="28"/>
          <w:szCs w:val="28"/>
          <w:rtl/>
          <w:lang w:bidi="fa-IR"/>
        </w:rPr>
        <w:t>ديگر</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امتداد</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خط</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ميان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اوليه</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شده‌اند</w:t>
      </w:r>
      <w:r w:rsidRPr="00B73596">
        <w:rPr>
          <w:sz w:val="28"/>
          <w:szCs w:val="28"/>
          <w:rtl/>
          <w:lang w:bidi="fa-IR"/>
        </w:rPr>
        <w:t>.</w:t>
      </w:r>
    </w:p>
    <w:p w14:paraId="01B541D6" w14:textId="77777777" w:rsidR="003128BE" w:rsidRPr="00B73596" w:rsidRDefault="003128BE" w:rsidP="00980F40">
      <w:pPr>
        <w:bidi/>
        <w:spacing w:before="120"/>
        <w:ind w:firstLine="576"/>
        <w:jc w:val="both"/>
        <w:rPr>
          <w:sz w:val="28"/>
          <w:szCs w:val="28"/>
          <w:rtl/>
          <w:lang w:bidi="fa-IR"/>
        </w:rPr>
      </w:pP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سنگ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اثر</w:t>
      </w:r>
      <w:r w:rsidRPr="00B73596">
        <w:rPr>
          <w:sz w:val="28"/>
          <w:szCs w:val="28"/>
          <w:rtl/>
          <w:lang w:bidi="fa-IR"/>
        </w:rPr>
        <w:t xml:space="preserve"> </w:t>
      </w:r>
      <w:r w:rsidRPr="00B73596">
        <w:rPr>
          <w:rFonts w:hint="eastAsia"/>
          <w:sz w:val="28"/>
          <w:szCs w:val="28"/>
          <w:rtl/>
          <w:lang w:bidi="fa-IR"/>
        </w:rPr>
        <w:t>شكستگي‏ها،‌</w:t>
      </w:r>
      <w:r w:rsidRPr="00B73596">
        <w:rPr>
          <w:sz w:val="28"/>
          <w:szCs w:val="28"/>
          <w:lang w:bidi="fa-IR"/>
        </w:rPr>
        <w:t xml:space="preserve"> </w:t>
      </w:r>
      <w:r w:rsidRPr="00B73596">
        <w:rPr>
          <w:rFonts w:hint="eastAsia"/>
          <w:sz w:val="28"/>
          <w:szCs w:val="28"/>
          <w:rtl/>
          <w:lang w:bidi="fa-IR"/>
        </w:rPr>
        <w:t>تخلخل،</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آب</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درجه</w:t>
      </w:r>
      <w:r w:rsidRPr="00B73596">
        <w:rPr>
          <w:sz w:val="28"/>
          <w:szCs w:val="28"/>
          <w:rtl/>
          <w:lang w:bidi="fa-IR"/>
        </w:rPr>
        <w:t xml:space="preserve"> </w:t>
      </w:r>
      <w:r w:rsidRPr="00B73596">
        <w:rPr>
          <w:rFonts w:hint="eastAsia"/>
          <w:sz w:val="28"/>
          <w:szCs w:val="28"/>
          <w:rtl/>
          <w:lang w:bidi="fa-IR"/>
        </w:rPr>
        <w:t>اشباع</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دستخوش</w:t>
      </w:r>
      <w:r w:rsidRPr="00B73596">
        <w:rPr>
          <w:sz w:val="28"/>
          <w:szCs w:val="28"/>
          <w:rtl/>
          <w:lang w:bidi="fa-IR"/>
        </w:rPr>
        <w:t xml:space="preserve"> </w:t>
      </w:r>
      <w:r w:rsidRPr="00B73596">
        <w:rPr>
          <w:rFonts w:hint="eastAsia"/>
          <w:sz w:val="28"/>
          <w:szCs w:val="28"/>
          <w:rtl/>
          <w:lang w:bidi="fa-IR"/>
        </w:rPr>
        <w:t>تغييرات</w:t>
      </w:r>
      <w:r w:rsidRPr="00B73596">
        <w:rPr>
          <w:sz w:val="28"/>
          <w:szCs w:val="28"/>
          <w:lang w:bidi="fa-IR"/>
        </w:rPr>
        <w:t xml:space="preserve"> </w:t>
      </w:r>
      <w:r w:rsidRPr="00B73596">
        <w:rPr>
          <w:rFonts w:hint="eastAsia"/>
          <w:sz w:val="28"/>
          <w:szCs w:val="28"/>
          <w:rtl/>
          <w:lang w:bidi="fa-IR"/>
        </w:rPr>
        <w:t>بسياري</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حدود</w:t>
      </w:r>
      <w:r w:rsidRPr="00B73596">
        <w:rPr>
          <w:sz w:val="28"/>
          <w:szCs w:val="28"/>
          <w:rtl/>
          <w:lang w:bidi="fa-IR"/>
        </w:rPr>
        <w:t xml:space="preserve"> </w:t>
      </w:r>
      <w:r w:rsidRPr="00B73596">
        <w:rPr>
          <w:rFonts w:hint="eastAsia"/>
          <w:sz w:val="28"/>
          <w:szCs w:val="28"/>
          <w:rtl/>
          <w:lang w:bidi="fa-IR"/>
        </w:rPr>
        <w:t>تقريبي</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براي</w:t>
      </w:r>
      <w:r w:rsidRPr="00B73596">
        <w:rPr>
          <w:sz w:val="28"/>
          <w:szCs w:val="28"/>
          <w:rtl/>
          <w:lang w:bidi="fa-IR"/>
        </w:rPr>
        <w:t xml:space="preserve"> </w:t>
      </w:r>
      <w:r w:rsidRPr="00B73596">
        <w:rPr>
          <w:rFonts w:hint="eastAsia"/>
          <w:sz w:val="28"/>
          <w:szCs w:val="28"/>
          <w:rtl/>
          <w:lang w:bidi="fa-IR"/>
        </w:rPr>
        <w:t>انواع</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سنگ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شکل</w:t>
      </w:r>
      <w:r w:rsidRPr="00B73596">
        <w:rPr>
          <w:sz w:val="28"/>
          <w:szCs w:val="28"/>
          <w:rtl/>
          <w:lang w:bidi="fa-IR"/>
        </w:rPr>
        <w:t xml:space="preserve"> 3-</w:t>
      </w:r>
      <w:r w:rsidR="00067603" w:rsidRPr="00B73596">
        <w:rPr>
          <w:sz w:val="28"/>
          <w:szCs w:val="28"/>
          <w:rtl/>
          <w:lang w:bidi="fa-IR"/>
        </w:rPr>
        <w:t>5</w:t>
      </w:r>
      <w:r w:rsidR="00067603" w:rsidRPr="00B73596">
        <w:rPr>
          <w:sz w:val="28"/>
          <w:szCs w:val="28"/>
          <w:lang w:bidi="fa-IR"/>
        </w:rPr>
        <w:t xml:space="preserve"> </w:t>
      </w:r>
      <w:r w:rsidRPr="00B73596">
        <w:rPr>
          <w:rFonts w:hint="eastAsia"/>
          <w:sz w:val="28"/>
          <w:szCs w:val="28"/>
          <w:rtl/>
          <w:lang w:bidi="fa-IR"/>
        </w:rPr>
        <w:t>نشان</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p>
    <w:p w14:paraId="21AB5449" w14:textId="77777777" w:rsidR="003128BE" w:rsidRPr="00B73596" w:rsidRDefault="003128BE" w:rsidP="00B05D3C">
      <w:pPr>
        <w:bidi/>
        <w:spacing w:before="120"/>
        <w:ind w:firstLine="576"/>
        <w:jc w:val="both"/>
        <w:rPr>
          <w:sz w:val="28"/>
          <w:szCs w:val="28"/>
          <w:rtl/>
          <w:lang w:bidi="fa-IR"/>
        </w:rPr>
      </w:pPr>
      <w:r w:rsidRPr="00980F40">
        <w:rPr>
          <w:noProof/>
          <w:sz w:val="28"/>
          <w:szCs w:val="28"/>
        </w:rPr>
        <w:drawing>
          <wp:inline distT="0" distB="0" distL="0" distR="0" wp14:anchorId="67D61257" wp14:editId="1A8A8FB0">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CD2813" w14:textId="77777777" w:rsidR="003128BE" w:rsidRPr="00B73596" w:rsidRDefault="003128BE" w:rsidP="00980F40">
      <w:pPr>
        <w:pStyle w:val="ART-Shekl"/>
        <w:rPr>
          <w:rtl/>
        </w:rPr>
      </w:pPr>
      <w:bookmarkStart w:id="458" w:name="_Toc76546133"/>
      <w:bookmarkStart w:id="459" w:name="_Toc93489691"/>
      <w:bookmarkStart w:id="460" w:name="_Toc98322155"/>
      <w:r w:rsidRPr="00B73596">
        <w:rPr>
          <w:rtl/>
        </w:rPr>
        <w:t>شکل 3-</w:t>
      </w:r>
      <w:r w:rsidR="00067603" w:rsidRPr="00B73596">
        <w:rPr>
          <w:rtl/>
        </w:rPr>
        <w:t>5</w:t>
      </w:r>
      <w:r w:rsidR="00297D37" w:rsidRPr="00B73596">
        <w:rPr>
          <w:lang w:val="en-US"/>
        </w:rPr>
        <w:t>-</w:t>
      </w:r>
      <w:r w:rsidR="00297D37" w:rsidRPr="00B73596">
        <w:rPr>
          <w:rtl/>
        </w:rPr>
        <w:t xml:space="preserve"> </w:t>
      </w:r>
      <w:r w:rsidRPr="00B73596">
        <w:rPr>
          <w:rtl/>
        </w:rPr>
        <w:t>حدود مقاومت الكتريكي براي خاك</w:t>
      </w:r>
      <w:r w:rsidRPr="00B73596">
        <w:rPr>
          <w:rtl/>
        </w:rPr>
        <w:softHyphen/>
        <w:t>هاي مختلف</w:t>
      </w:r>
      <w:bookmarkEnd w:id="458"/>
      <w:bookmarkEnd w:id="459"/>
      <w:bookmarkEnd w:id="460"/>
    </w:p>
    <w:p w14:paraId="0D872A30"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61" w:name="_Toc98319882"/>
      <w:bookmarkStart w:id="462" w:name="_Toc151286043"/>
      <w:bookmarkStart w:id="463" w:name="_Toc151286509"/>
      <w:r w:rsidRPr="00B73596">
        <w:rPr>
          <w:b/>
          <w:bCs/>
          <w:color w:val="000000" w:themeColor="text1"/>
          <w:sz w:val="28"/>
          <w:szCs w:val="28"/>
          <w:rtl/>
          <w:lang w:bidi="fa-IR"/>
        </w:rPr>
        <w:t xml:space="preserve">1-5-2-3- </w:t>
      </w:r>
      <w:r w:rsidRPr="00B73596">
        <w:rPr>
          <w:rFonts w:hint="eastAsia"/>
          <w:b/>
          <w:bCs/>
          <w:color w:val="000000" w:themeColor="text1"/>
          <w:sz w:val="28"/>
          <w:szCs w:val="28"/>
          <w:rtl/>
          <w:lang w:bidi="fa-IR"/>
        </w:rPr>
        <w:t>نحوه</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انجام</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و</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آرا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الکترودها</w:t>
      </w:r>
      <w:bookmarkEnd w:id="461"/>
      <w:bookmarkEnd w:id="462"/>
      <w:bookmarkEnd w:id="463"/>
    </w:p>
    <w:p w14:paraId="156A1947" w14:textId="77777777" w:rsidR="003128BE" w:rsidRPr="00B73596" w:rsidRDefault="003128BE" w:rsidP="00C40249">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هنگام</w:t>
      </w:r>
      <w:r w:rsidRPr="00B73596">
        <w:rPr>
          <w:sz w:val="28"/>
          <w:szCs w:val="28"/>
          <w:rtl/>
          <w:lang w:bidi="fa-IR"/>
        </w:rPr>
        <w:t xml:space="preserve"> </w:t>
      </w:r>
      <w:r w:rsidRPr="00B73596">
        <w:rPr>
          <w:rFonts w:hint="eastAsia"/>
          <w:sz w:val="28"/>
          <w:szCs w:val="28"/>
          <w:rtl/>
          <w:lang w:bidi="fa-IR"/>
        </w:rPr>
        <w:t>آزمايش</w:t>
      </w:r>
      <w:r w:rsidRPr="00B73596">
        <w:rPr>
          <w:sz w:val="28"/>
          <w:szCs w:val="28"/>
          <w:rtl/>
          <w:lang w:bidi="fa-IR"/>
        </w:rPr>
        <w:t xml:space="preserve"> </w:t>
      </w:r>
      <w:r w:rsidRPr="00B73596">
        <w:rPr>
          <w:rFonts w:hint="eastAsia"/>
          <w:sz w:val="28"/>
          <w:szCs w:val="28"/>
          <w:rtl/>
          <w:lang w:bidi="fa-IR"/>
        </w:rPr>
        <w:t>آرايش‌هاي</w:t>
      </w:r>
      <w:r w:rsidRPr="00B73596">
        <w:rPr>
          <w:sz w:val="28"/>
          <w:szCs w:val="28"/>
          <w:rtl/>
          <w:lang w:bidi="fa-IR"/>
        </w:rPr>
        <w:t xml:space="preserve"> </w:t>
      </w:r>
      <w:r w:rsidRPr="00B73596">
        <w:rPr>
          <w:rFonts w:hint="eastAsia"/>
          <w:sz w:val="28"/>
          <w:szCs w:val="28"/>
          <w:rtl/>
          <w:lang w:bidi="fa-IR"/>
        </w:rPr>
        <w:t>متفاوتي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مي‏توان</w:t>
      </w:r>
      <w:r w:rsidRPr="00B73596">
        <w:rPr>
          <w:sz w:val="28"/>
          <w:szCs w:val="28"/>
          <w:rtl/>
          <w:lang w:bidi="fa-IR"/>
        </w:rPr>
        <w:t xml:space="preserve"> </w:t>
      </w:r>
      <w:r w:rsidRPr="00B73596">
        <w:rPr>
          <w:rFonts w:hint="eastAsia"/>
          <w:sz w:val="28"/>
          <w:szCs w:val="28"/>
          <w:rtl/>
          <w:lang w:bidi="fa-IR"/>
        </w:rPr>
        <w:t>براي</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سطح</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مورد</w:t>
      </w:r>
      <w:r w:rsidRPr="00B73596">
        <w:rPr>
          <w:sz w:val="28"/>
          <w:szCs w:val="28"/>
          <w:rtl/>
          <w:lang w:bidi="fa-IR"/>
        </w:rPr>
        <w:t xml:space="preserve"> </w:t>
      </w:r>
      <w:r w:rsidRPr="00B73596">
        <w:rPr>
          <w:rFonts w:hint="eastAsia"/>
          <w:sz w:val="28"/>
          <w:szCs w:val="28"/>
          <w:rtl/>
          <w:lang w:bidi="fa-IR"/>
        </w:rPr>
        <w:t>استفاده</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اغلب</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آرايش‏ها</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مجموعه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امتداد</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خط</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شوند</w:t>
      </w:r>
      <w:r w:rsidRPr="00B73596">
        <w:rPr>
          <w:sz w:val="28"/>
          <w:szCs w:val="28"/>
          <w:rtl/>
          <w:lang w:bidi="fa-IR"/>
        </w:rPr>
        <w:t xml:space="preserve">. </w:t>
      </w:r>
      <w:r w:rsidRPr="00B73596">
        <w:rPr>
          <w:rFonts w:hint="eastAsia"/>
          <w:sz w:val="28"/>
          <w:szCs w:val="28"/>
          <w:rtl/>
          <w:lang w:bidi="fa-IR"/>
        </w:rPr>
        <w:t>معمولاً</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بيرون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مي‏گيرند،</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چند</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معكوس</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دادن</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نيز</w:t>
      </w:r>
      <w:r w:rsidRPr="00B73596">
        <w:rPr>
          <w:sz w:val="28"/>
          <w:szCs w:val="28"/>
          <w:rtl/>
          <w:lang w:bidi="fa-IR"/>
        </w:rPr>
        <w:t xml:space="preserve"> </w:t>
      </w:r>
      <w:r w:rsidRPr="00B73596">
        <w:rPr>
          <w:rFonts w:hint="eastAsia"/>
          <w:sz w:val="28"/>
          <w:szCs w:val="28"/>
          <w:rtl/>
          <w:lang w:bidi="fa-IR"/>
        </w:rPr>
        <w:t>هيچ</w:t>
      </w:r>
      <w:r w:rsidRPr="00B73596">
        <w:rPr>
          <w:sz w:val="28"/>
          <w:szCs w:val="28"/>
          <w:rtl/>
          <w:lang w:bidi="fa-IR"/>
        </w:rPr>
        <w:t xml:space="preserve"> </w:t>
      </w:r>
      <w:r w:rsidRPr="00B73596">
        <w:rPr>
          <w:rFonts w:hint="eastAsia"/>
          <w:sz w:val="28"/>
          <w:szCs w:val="28"/>
          <w:rtl/>
          <w:lang w:bidi="fa-IR"/>
        </w:rPr>
        <w:lastRenderedPageBreak/>
        <w:t>تفاوتي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نتايج</w:t>
      </w:r>
      <w:r w:rsidRPr="00B73596">
        <w:rPr>
          <w:sz w:val="28"/>
          <w:szCs w:val="28"/>
          <w:rtl/>
          <w:lang w:bidi="fa-IR"/>
        </w:rPr>
        <w:t xml:space="preserve"> </w:t>
      </w:r>
      <w:r w:rsidRPr="00B73596">
        <w:rPr>
          <w:rFonts w:hint="eastAsia"/>
          <w:sz w:val="28"/>
          <w:szCs w:val="28"/>
          <w:rtl/>
          <w:lang w:bidi="fa-IR"/>
        </w:rPr>
        <w:t>حاصله</w:t>
      </w:r>
      <w:r w:rsidRPr="00B73596">
        <w:rPr>
          <w:sz w:val="28"/>
          <w:szCs w:val="28"/>
          <w:rtl/>
          <w:lang w:bidi="fa-IR"/>
        </w:rPr>
        <w:t xml:space="preserve"> </w:t>
      </w:r>
      <w:r w:rsidRPr="00B73596">
        <w:rPr>
          <w:rFonts w:hint="eastAsia"/>
          <w:sz w:val="28"/>
          <w:szCs w:val="28"/>
          <w:rtl/>
          <w:lang w:bidi="fa-IR"/>
        </w:rPr>
        <w:t>ايجاد</w:t>
      </w:r>
      <w:r w:rsidRPr="00B73596">
        <w:rPr>
          <w:sz w:val="28"/>
          <w:szCs w:val="28"/>
          <w:rtl/>
          <w:lang w:bidi="fa-IR"/>
        </w:rPr>
        <w:t xml:space="preserve"> </w:t>
      </w:r>
      <w:r w:rsidRPr="00B73596">
        <w:rPr>
          <w:rFonts w:hint="eastAsia"/>
          <w:sz w:val="28"/>
          <w:szCs w:val="28"/>
          <w:rtl/>
          <w:lang w:bidi="fa-IR"/>
        </w:rPr>
        <w:t>نخواهد</w:t>
      </w:r>
      <w:r w:rsidRPr="00B73596">
        <w:rPr>
          <w:sz w:val="28"/>
          <w:szCs w:val="28"/>
          <w:rtl/>
          <w:lang w:bidi="fa-IR"/>
        </w:rPr>
        <w:t xml:space="preserve"> </w:t>
      </w:r>
      <w:r w:rsidRPr="00B73596">
        <w:rPr>
          <w:rFonts w:hint="eastAsia"/>
          <w:sz w:val="28"/>
          <w:szCs w:val="28"/>
          <w:rtl/>
          <w:lang w:bidi="fa-IR"/>
        </w:rPr>
        <w:t>كرد</w:t>
      </w:r>
      <w:r w:rsidRPr="00B73596">
        <w:rPr>
          <w:sz w:val="28"/>
          <w:szCs w:val="28"/>
          <w:rtl/>
          <w:lang w:bidi="fa-IR"/>
        </w:rPr>
        <w:t xml:space="preserve">. </w:t>
      </w:r>
      <w:r w:rsidRPr="00B73596">
        <w:rPr>
          <w:rFonts w:hint="eastAsia"/>
          <w:sz w:val="28"/>
          <w:szCs w:val="28"/>
          <w:rtl/>
          <w:lang w:bidi="fa-IR"/>
        </w:rPr>
        <w:t>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w:t>
      </w:r>
      <w:r w:rsidRPr="00B73596">
        <w:rPr>
          <w:rFonts w:hint="eastAsia"/>
          <w:sz w:val="28"/>
          <w:szCs w:val="28"/>
          <w:rtl/>
          <w:lang w:bidi="fa-IR"/>
        </w:rPr>
        <w:t>تعيين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در </w:t>
      </w:r>
      <w:r w:rsidR="003D7539" w:rsidRPr="00B73596">
        <w:rPr>
          <w:sz w:val="28"/>
          <w:szCs w:val="28"/>
          <w:rtl/>
          <w:lang w:bidi="fa-IR"/>
        </w:rPr>
        <w:t>5</w:t>
      </w:r>
      <w:r w:rsidRPr="00B73596">
        <w:rPr>
          <w:sz w:val="28"/>
          <w:szCs w:val="28"/>
          <w:rtl/>
          <w:lang w:bidi="fa-IR"/>
        </w:rPr>
        <w:t xml:space="preserve"> محل </w:t>
      </w:r>
      <w:r w:rsidRPr="00B73596">
        <w:rPr>
          <w:sz w:val="24"/>
          <w:szCs w:val="24"/>
          <w:rtl/>
        </w:rPr>
        <w:t>(</w:t>
      </w:r>
      <w:r w:rsidRPr="00B73596">
        <w:rPr>
          <w:sz w:val="24"/>
          <w:szCs w:val="24"/>
        </w:rPr>
        <w:t>Line</w:t>
      </w:r>
      <w:r w:rsidRPr="00B73596">
        <w:rPr>
          <w:sz w:val="24"/>
          <w:szCs w:val="24"/>
          <w:rtl/>
        </w:rPr>
        <w:t>)</w:t>
      </w:r>
      <w:r w:rsidRPr="00B73596">
        <w:rPr>
          <w:sz w:val="28"/>
          <w:szCs w:val="28"/>
          <w:rtl/>
          <w:lang w:bidi="fa-IR"/>
        </w:rPr>
        <w:t xml:space="preserve"> در مس</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خط لوله و 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سرچاه</w:t>
      </w:r>
      <w:r w:rsidRPr="00B73596">
        <w:rPr>
          <w:rFonts w:hint="cs"/>
          <w:sz w:val="28"/>
          <w:szCs w:val="28"/>
          <w:rtl/>
          <w:lang w:bidi="fa-IR"/>
        </w:rPr>
        <w:t>ی</w:t>
      </w:r>
      <w:r w:rsidRPr="00B73596">
        <w:rPr>
          <w:sz w:val="28"/>
          <w:szCs w:val="28"/>
          <w:rtl/>
          <w:lang w:bidi="fa-IR"/>
        </w:rPr>
        <w:t xml:space="preserve"> در </w:t>
      </w:r>
      <w:r w:rsidR="003D7539" w:rsidRPr="00B73596">
        <w:rPr>
          <w:rFonts w:hint="eastAsia"/>
          <w:sz w:val="28"/>
          <w:szCs w:val="28"/>
          <w:rtl/>
          <w:lang w:bidi="fa-IR"/>
        </w:rPr>
        <w:t>بسته</w:t>
      </w:r>
      <w:r w:rsidRPr="00B73596">
        <w:rPr>
          <w:sz w:val="28"/>
          <w:szCs w:val="28"/>
          <w:rtl/>
          <w:lang w:bidi="fa-IR"/>
        </w:rPr>
        <w:t xml:space="preserve"> </w:t>
      </w:r>
      <w:r w:rsidRPr="00B73596">
        <w:rPr>
          <w:sz w:val="24"/>
          <w:szCs w:val="24"/>
        </w:rPr>
        <w:t>W-</w:t>
      </w:r>
      <w:r w:rsidR="00156C44" w:rsidRPr="00B73596">
        <w:rPr>
          <w:sz w:val="24"/>
          <w:szCs w:val="24"/>
        </w:rPr>
        <w:t>028</w:t>
      </w:r>
      <w:r w:rsidR="00156C44" w:rsidRPr="00B73596">
        <w:rPr>
          <w:sz w:val="32"/>
          <w:szCs w:val="32"/>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عناو</w:t>
      </w:r>
      <w:r w:rsidRPr="00B73596">
        <w:rPr>
          <w:rFonts w:hint="cs"/>
          <w:sz w:val="28"/>
          <w:szCs w:val="28"/>
          <w:rtl/>
          <w:lang w:bidi="fa-IR"/>
        </w:rPr>
        <w:t>ی</w:t>
      </w:r>
      <w:r w:rsidRPr="00B73596">
        <w:rPr>
          <w:rFonts w:hint="eastAsia"/>
          <w:sz w:val="28"/>
          <w:szCs w:val="28"/>
          <w:rtl/>
          <w:lang w:bidi="fa-IR"/>
        </w:rPr>
        <w:t>ن</w:t>
      </w:r>
      <w:r w:rsidRPr="00B73596">
        <w:rPr>
          <w:sz w:val="28"/>
          <w:szCs w:val="28"/>
          <w:lang w:bidi="fa-IR"/>
        </w:rPr>
        <w:t xml:space="preserve"> </w:t>
      </w:r>
      <w:r w:rsidRPr="00B73596">
        <w:rPr>
          <w:sz w:val="24"/>
          <w:szCs w:val="24"/>
        </w:rPr>
        <w:t>FL-</w:t>
      </w:r>
      <w:r w:rsidR="00156C44" w:rsidRPr="00B73596">
        <w:rPr>
          <w:sz w:val="24"/>
          <w:szCs w:val="24"/>
        </w:rPr>
        <w:t>8</w:t>
      </w:r>
      <w:r w:rsidR="00156C44" w:rsidRPr="00B73596">
        <w:rPr>
          <w:sz w:val="28"/>
          <w:szCs w:val="28"/>
          <w:lang w:bidi="fa-IR"/>
        </w:rPr>
        <w:t xml:space="preserve"> </w:t>
      </w:r>
      <w:r w:rsidRPr="00B73596">
        <w:rPr>
          <w:rFonts w:hint="eastAsia"/>
          <w:sz w:val="28"/>
          <w:szCs w:val="28"/>
          <w:rtl/>
          <w:lang w:bidi="fa-IR"/>
        </w:rPr>
        <w:t>ال</w:t>
      </w:r>
      <w:r w:rsidRPr="00B73596">
        <w:rPr>
          <w:rFonts w:hint="cs"/>
          <w:sz w:val="28"/>
          <w:szCs w:val="28"/>
          <w:rtl/>
          <w:lang w:bidi="fa-IR"/>
        </w:rPr>
        <w:t>ی</w:t>
      </w:r>
      <w:r w:rsidRPr="00B73596">
        <w:rPr>
          <w:sz w:val="24"/>
          <w:szCs w:val="24"/>
        </w:rPr>
        <w:t>FL-</w:t>
      </w:r>
      <w:r w:rsidR="00156C44" w:rsidRPr="00B73596">
        <w:rPr>
          <w:sz w:val="24"/>
          <w:szCs w:val="24"/>
        </w:rPr>
        <w:t>11</w:t>
      </w:r>
      <w:r w:rsidR="00156C44" w:rsidRPr="00B73596">
        <w:rPr>
          <w:sz w:val="24"/>
          <w:szCs w:val="24"/>
          <w:rtl/>
          <w:lang w:bidi="fa-IR"/>
        </w:rPr>
        <w:t xml:space="preserve"> </w:t>
      </w:r>
      <w:r w:rsidR="00156C44" w:rsidRPr="00B73596">
        <w:rPr>
          <w:rFonts w:hint="eastAsia"/>
          <w:sz w:val="28"/>
          <w:szCs w:val="28"/>
          <w:rtl/>
          <w:lang w:bidi="fa-IR"/>
        </w:rPr>
        <w:t>و</w:t>
      </w:r>
      <w:r w:rsidR="00156C44" w:rsidRPr="00B73596">
        <w:rPr>
          <w:rtl/>
          <w:lang w:bidi="fa-IR"/>
        </w:rPr>
        <w:t xml:space="preserve"> </w:t>
      </w:r>
      <w:r w:rsidR="00156C44" w:rsidRPr="00B73596">
        <w:rPr>
          <w:sz w:val="24"/>
          <w:szCs w:val="24"/>
          <w:lang w:bidi="fa-IR"/>
        </w:rPr>
        <w:t>WH-6</w:t>
      </w:r>
      <w:r w:rsidR="00156C44" w:rsidRPr="00B73596">
        <w:rPr>
          <w:rtl/>
        </w:rPr>
        <w:t xml:space="preserve"> </w:t>
      </w:r>
      <w:r w:rsidRPr="00B73596">
        <w:rPr>
          <w:sz w:val="28"/>
          <w:szCs w:val="28"/>
          <w:rtl/>
          <w:lang w:bidi="fa-IR"/>
        </w:rPr>
        <w:t xml:space="preserve">(در </w:t>
      </w:r>
      <w:r w:rsidRPr="00B73596">
        <w:rPr>
          <w:rFonts w:hint="eastAsia"/>
          <w:sz w:val="28"/>
          <w:szCs w:val="28"/>
          <w:rtl/>
          <w:lang w:bidi="fa-IR"/>
        </w:rPr>
        <w:t>کنار</w:t>
      </w:r>
      <w:r w:rsidRPr="00B73596">
        <w:rPr>
          <w:sz w:val="28"/>
          <w:szCs w:val="28"/>
          <w:rtl/>
          <w:lang w:bidi="fa-IR"/>
        </w:rPr>
        <w:t xml:space="preserve"> </w:t>
      </w:r>
      <w:r w:rsidRPr="00B73596">
        <w:rPr>
          <w:rFonts w:hint="eastAsia"/>
          <w:sz w:val="28"/>
          <w:szCs w:val="28"/>
          <w:rtl/>
          <w:lang w:bidi="fa-IR"/>
        </w:rPr>
        <w:t>مختصات</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گمانه</w:t>
      </w:r>
      <w:r w:rsidRPr="00B73596">
        <w:rPr>
          <w:sz w:val="28"/>
          <w:szCs w:val="28"/>
          <w:rtl/>
          <w:lang w:bidi="fa-IR"/>
        </w:rPr>
        <w:t xml:space="preserve"> </w:t>
      </w:r>
      <w:r w:rsidRPr="00B73596">
        <w:rPr>
          <w:rFonts w:hint="eastAsia"/>
          <w:sz w:val="28"/>
          <w:szCs w:val="28"/>
          <w:rtl/>
          <w:lang w:bidi="fa-IR"/>
        </w:rPr>
        <w:t>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قرائت</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ک</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3 </w:t>
      </w:r>
      <w:r w:rsidRPr="00B73596">
        <w:rPr>
          <w:rFonts w:hint="eastAsia"/>
          <w:sz w:val="28"/>
          <w:szCs w:val="28"/>
          <w:rtl/>
          <w:lang w:bidi="fa-IR"/>
        </w:rPr>
        <w:t>متر</w:t>
      </w:r>
      <w:r w:rsidRPr="00B73596">
        <w:rPr>
          <w:rFonts w:hint="cs"/>
          <w:sz w:val="28"/>
          <w:szCs w:val="28"/>
          <w:rtl/>
          <w:lang w:bidi="fa-IR"/>
        </w:rPr>
        <w:t>ی</w:t>
      </w:r>
      <w:r w:rsidRPr="00B73596">
        <w:rPr>
          <w:rFonts w:hint="eastAsia"/>
          <w:sz w:val="28"/>
          <w:szCs w:val="28"/>
          <w:rtl/>
          <w:lang w:bidi="fa-IR"/>
        </w:rPr>
        <w:t>،</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منظور تعيين مقاومت الکتر</w:t>
      </w:r>
      <w:r w:rsidRPr="00B73596">
        <w:rPr>
          <w:rFonts w:hint="cs"/>
          <w:sz w:val="28"/>
          <w:szCs w:val="28"/>
          <w:rtl/>
          <w:lang w:bidi="fa-IR"/>
        </w:rPr>
        <w:t>ی</w:t>
      </w:r>
      <w:r w:rsidRPr="00B73596">
        <w:rPr>
          <w:rFonts w:hint="eastAsia"/>
          <w:sz w:val="28"/>
          <w:szCs w:val="28"/>
          <w:rtl/>
          <w:lang w:bidi="fa-IR"/>
        </w:rPr>
        <w:t>ک</w:t>
      </w:r>
      <w:r w:rsidRPr="00B73596">
        <w:rPr>
          <w:rFonts w:hint="cs"/>
          <w:sz w:val="28"/>
          <w:szCs w:val="28"/>
          <w:rtl/>
          <w:lang w:bidi="fa-IR"/>
        </w:rPr>
        <w:t>ی</w:t>
      </w:r>
      <w:r w:rsidRPr="00B73596">
        <w:rPr>
          <w:sz w:val="28"/>
          <w:szCs w:val="28"/>
          <w:rtl/>
          <w:lang w:bidi="fa-IR"/>
        </w:rPr>
        <w:t xml:space="preserve"> خاک و ميزان خورندگي خاك مطابق آ</w:t>
      </w:r>
      <w:r w:rsidRPr="00B73596">
        <w:rPr>
          <w:rFonts w:hint="cs"/>
          <w:sz w:val="28"/>
          <w:szCs w:val="28"/>
          <w:rtl/>
          <w:lang w:bidi="fa-IR"/>
        </w:rPr>
        <w:t>یی</w:t>
      </w:r>
      <w:r w:rsidRPr="00B73596">
        <w:rPr>
          <w:rFonts w:hint="eastAsia"/>
          <w:sz w:val="28"/>
          <w:szCs w:val="28"/>
          <w:rtl/>
          <w:lang w:bidi="fa-IR"/>
        </w:rPr>
        <w:t>ن</w:t>
      </w:r>
      <w:r w:rsidRPr="00B73596">
        <w:rPr>
          <w:sz w:val="28"/>
          <w:szCs w:val="28"/>
          <w:rtl/>
          <w:lang w:bidi="fa-IR"/>
        </w:rPr>
        <w:t xml:space="preserve"> نامه </w:t>
      </w:r>
      <w:r w:rsidRPr="00B73596">
        <w:t>ASTM G57</w:t>
      </w:r>
      <w:r w:rsidRPr="00B73596">
        <w:rPr>
          <w:sz w:val="28"/>
          <w:szCs w:val="28"/>
          <w:rtl/>
          <w:lang w:bidi="fa-IR"/>
        </w:rPr>
        <w:t xml:space="preserve"> انجام شد</w:t>
      </w:r>
      <w:r w:rsidRPr="00B73596">
        <w:rPr>
          <w:rFonts w:hint="eastAsia"/>
          <w:sz w:val="28"/>
          <w:szCs w:val="28"/>
          <w:rtl/>
          <w:lang w:bidi="fa-IR"/>
        </w:rPr>
        <w:t>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w:t>
      </w:r>
    </w:p>
    <w:p w14:paraId="22588838" w14:textId="77777777" w:rsidR="003128BE" w:rsidRPr="00B73596" w:rsidRDefault="003128BE" w:rsidP="00B05D3C">
      <w:pPr>
        <w:bidi/>
        <w:spacing w:before="120"/>
        <w:jc w:val="both"/>
        <w:rPr>
          <w:sz w:val="28"/>
          <w:szCs w:val="28"/>
          <w:rtl/>
          <w:lang w:bidi="fa-IR"/>
        </w:rPr>
      </w:pPr>
      <w:r w:rsidRPr="00B73596">
        <w:rPr>
          <w:rFonts w:hint="eastAsia"/>
          <w:sz w:val="28"/>
          <w:szCs w:val="28"/>
          <w:rtl/>
          <w:lang w:bidi="fa-IR"/>
        </w:rPr>
        <w:t>جهت</w:t>
      </w:r>
      <w:r w:rsidRPr="00B73596">
        <w:rPr>
          <w:sz w:val="28"/>
          <w:szCs w:val="28"/>
          <w:rtl/>
          <w:lang w:bidi="fa-IR"/>
        </w:rPr>
        <w:t xml:space="preserve"> تعيين ميزان مقاومت الكتريكي ظاهري </w:t>
      </w:r>
      <w:r w:rsidRPr="00B73596">
        <w:t>(Apparent Resistivity)</w:t>
      </w:r>
      <w:r w:rsidRPr="00B73596">
        <w:rPr>
          <w:sz w:val="28"/>
          <w:szCs w:val="28"/>
          <w:rtl/>
          <w:lang w:bidi="fa-IR"/>
        </w:rPr>
        <w:t xml:space="preserve"> با آرايش ونر از فرمول زير استفاده مي‏شود:                                                                                                            </w:t>
      </w:r>
      <w:r w:rsidRPr="00B73596">
        <w:rPr>
          <w:sz w:val="28"/>
          <w:szCs w:val="28"/>
          <w:lang w:bidi="fa-IR"/>
        </w:rPr>
        <w:t>‌</w:t>
      </w:r>
      <w:r w:rsidRPr="00980F40">
        <w:rPr>
          <w:noProof/>
          <w:position w:val="-24"/>
          <w:sz w:val="28"/>
          <w:szCs w:val="28"/>
        </w:rPr>
        <w:drawing>
          <wp:anchor distT="0" distB="0" distL="114300" distR="114300" simplePos="0" relativeHeight="251623936" behindDoc="1" locked="0" layoutInCell="1" allowOverlap="1" wp14:anchorId="50B724FC" wp14:editId="1D12AD6B">
            <wp:simplePos x="0" y="0"/>
            <wp:positionH relativeFrom="column">
              <wp:posOffset>-1905</wp:posOffset>
            </wp:positionH>
            <wp:positionV relativeFrom="paragraph">
              <wp:posOffset>466725</wp:posOffset>
            </wp:positionV>
            <wp:extent cx="971550" cy="429260"/>
            <wp:effectExtent l="0" t="0" r="0" b="8890"/>
            <wp:wrapTight wrapText="bothSides">
              <wp:wrapPolygon edited="0">
                <wp:start x="17365" y="0"/>
                <wp:lineTo x="0" y="9586"/>
                <wp:lineTo x="0" y="15337"/>
                <wp:lineTo x="16518" y="17254"/>
                <wp:lineTo x="16094" y="21089"/>
                <wp:lineTo x="19059" y="21089"/>
                <wp:lineTo x="19906" y="17254"/>
                <wp:lineTo x="21176" y="6710"/>
                <wp:lineTo x="21176" y="0"/>
                <wp:lineTo x="17365"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429260"/>
                    </a:xfrm>
                    <a:prstGeom prst="rect">
                      <a:avLst/>
                    </a:prstGeom>
                    <a:noFill/>
                    <a:ln>
                      <a:noFill/>
                    </a:ln>
                  </pic:spPr>
                </pic:pic>
              </a:graphicData>
            </a:graphic>
          </wp:anchor>
        </w:drawing>
      </w:r>
    </w:p>
    <w:p w14:paraId="396E9480" w14:textId="77777777" w:rsidR="003128BE" w:rsidRPr="00B73596" w:rsidRDefault="003128BE" w:rsidP="00B05D3C">
      <w:pPr>
        <w:bidi/>
        <w:jc w:val="both"/>
        <w:rPr>
          <w:sz w:val="28"/>
          <w:szCs w:val="28"/>
          <w:rtl/>
          <w:lang w:bidi="fa-IR"/>
        </w:rPr>
      </w:pPr>
      <w:r w:rsidRPr="00B73596">
        <w:rPr>
          <w:sz w:val="28"/>
          <w:szCs w:val="28"/>
          <w:lang w:bidi="fa-IR"/>
        </w:rPr>
        <w:t xml:space="preserve">= a </w:t>
      </w:r>
      <w:r w:rsidRPr="00B73596">
        <w:rPr>
          <w:rFonts w:hint="eastAsia"/>
          <w:sz w:val="28"/>
          <w:szCs w:val="28"/>
          <w:rtl/>
          <w:lang w:bidi="fa-IR"/>
        </w:rPr>
        <w:t>فاصله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(متر)</w:t>
      </w:r>
    </w:p>
    <w:p w14:paraId="6243C944" w14:textId="77777777" w:rsidR="003128BE" w:rsidRPr="00B73596" w:rsidRDefault="003128BE" w:rsidP="00B05D3C">
      <w:pPr>
        <w:bidi/>
        <w:jc w:val="both"/>
        <w:rPr>
          <w:sz w:val="28"/>
          <w:szCs w:val="28"/>
          <w:rtl/>
          <w:lang w:bidi="fa-IR"/>
        </w:rPr>
      </w:pPr>
      <m:oMath>
        <m:r>
          <m:rPr>
            <m:sty m:val="p"/>
          </m:rPr>
          <w:rPr>
            <w:rFonts w:ascii="Cambria Math" w:hAnsi="Cambria Math"/>
            <w:sz w:val="28"/>
            <w:szCs w:val="28"/>
            <w:lang w:bidi="fa-IR"/>
          </w:rPr>
          <m:t>=</m:t>
        </m:r>
        <m:f>
          <m:fPr>
            <m:ctrlPr>
              <w:rPr>
                <w:rFonts w:ascii="Cambria Math" w:hAnsi="Cambria Math"/>
                <w:sz w:val="28"/>
                <w:szCs w:val="28"/>
                <w:lang w:bidi="fa-IR"/>
              </w:rPr>
            </m:ctrlPr>
          </m:fPr>
          <m:num>
            <m:r>
              <m:rPr>
                <m:sty m:val="p"/>
              </m:rPr>
              <w:rPr>
                <w:rFonts w:ascii="Cambria Math" w:hAnsi="Cambria Math"/>
                <w:sz w:val="28"/>
                <w:szCs w:val="28"/>
                <w:lang w:bidi="fa-IR"/>
              </w:rPr>
              <m:t>∆</m:t>
            </m:r>
            <m:r>
              <w:rPr>
                <w:rFonts w:ascii="Cambria Math" w:hAnsi="Cambria Math"/>
                <w:sz w:val="28"/>
                <w:szCs w:val="28"/>
                <w:lang w:bidi="fa-IR"/>
              </w:rPr>
              <m:t>V</m:t>
            </m:r>
          </m:num>
          <m:den>
            <m:r>
              <w:rPr>
                <w:rFonts w:ascii="Cambria Math" w:hAnsi="Cambria Math"/>
                <w:sz w:val="28"/>
                <w:szCs w:val="28"/>
                <w:lang w:bidi="fa-IR"/>
              </w:rPr>
              <m:t>I</m:t>
            </m:r>
          </m:den>
        </m:f>
      </m:oMath>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اندازه</w:t>
      </w:r>
      <w:r w:rsidRPr="00B73596">
        <w:rPr>
          <w:sz w:val="28"/>
          <w:szCs w:val="28"/>
          <w:rtl/>
          <w:lang w:bidi="fa-IR"/>
        </w:rPr>
        <w:softHyphen/>
      </w:r>
      <w:r w:rsidRPr="00B73596">
        <w:rPr>
          <w:rFonts w:hint="eastAsia"/>
          <w:sz w:val="28"/>
          <w:szCs w:val="28"/>
          <w:rtl/>
          <w:lang w:bidi="fa-IR"/>
        </w:rPr>
        <w:t>گيري</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توسط</w:t>
      </w:r>
      <w:r w:rsidRPr="00B73596">
        <w:rPr>
          <w:sz w:val="28"/>
          <w:szCs w:val="28"/>
          <w:rtl/>
          <w:lang w:bidi="fa-IR"/>
        </w:rPr>
        <w:t xml:space="preserve"> </w:t>
      </w:r>
      <w:r w:rsidRPr="00B73596">
        <w:rPr>
          <w:rFonts w:hint="eastAsia"/>
          <w:sz w:val="28"/>
          <w:szCs w:val="28"/>
          <w:rtl/>
          <w:lang w:bidi="fa-IR"/>
        </w:rPr>
        <w:t>دستگاه</w:t>
      </w:r>
      <w:r w:rsidRPr="00B73596">
        <w:rPr>
          <w:sz w:val="28"/>
          <w:szCs w:val="28"/>
          <w:rtl/>
          <w:lang w:bidi="fa-IR"/>
        </w:rPr>
        <w:t xml:space="preserve"> (اهم)</w:t>
      </w:r>
    </w:p>
    <w:p w14:paraId="5D8D1C94" w14:textId="77777777" w:rsidR="003128BE" w:rsidRPr="00B73596" w:rsidRDefault="003128BE" w:rsidP="00B05D3C">
      <w:pPr>
        <w:bidi/>
        <w:jc w:val="both"/>
        <w:rPr>
          <w:sz w:val="28"/>
          <w:szCs w:val="28"/>
          <w:rtl/>
          <w:lang w:bidi="fa-IR"/>
        </w:rPr>
      </w:pPr>
      <m:oMath>
        <m:r>
          <m:rPr>
            <m:sty m:val="p"/>
          </m:rPr>
          <w:rPr>
            <w:rFonts w:ascii="Cambria Math" w:hAnsi="Cambria Math"/>
            <w:sz w:val="28"/>
            <w:szCs w:val="28"/>
            <w:lang w:bidi="fa-IR"/>
          </w:rPr>
          <m:t>=</m:t>
        </m:r>
        <m:sSub>
          <m:sSubPr>
            <m:ctrlPr>
              <w:rPr>
                <w:rFonts w:ascii="Cambria Math" w:hAnsi="Cambria Math"/>
                <w:sz w:val="28"/>
                <w:szCs w:val="28"/>
                <w:lang w:bidi="fa-IR"/>
              </w:rPr>
            </m:ctrlPr>
          </m:sSubPr>
          <m:e>
            <m:r>
              <w:rPr>
                <w:rFonts w:ascii="Cambria Math" w:hAnsi="Cambria Math"/>
                <w:sz w:val="28"/>
                <w:szCs w:val="28"/>
                <w:lang w:bidi="fa-IR"/>
              </w:rPr>
              <m:t>ρ</m:t>
            </m:r>
          </m:e>
          <m:sub>
            <m:r>
              <w:rPr>
                <w:rFonts w:ascii="Cambria Math" w:hAnsi="Cambria Math"/>
                <w:sz w:val="28"/>
                <w:szCs w:val="28"/>
                <w:lang w:bidi="fa-IR"/>
              </w:rPr>
              <m:t>a</m:t>
            </m:r>
          </m:sub>
        </m:sSub>
      </m:oMath>
      <w:r w:rsidRPr="00B73596">
        <w:rPr>
          <w:sz w:val="28"/>
          <w:szCs w:val="28"/>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ظاهري</w:t>
      </w:r>
      <w:r w:rsidRPr="00B73596">
        <w:rPr>
          <w:sz w:val="28"/>
          <w:szCs w:val="28"/>
          <w:rtl/>
          <w:lang w:bidi="fa-IR"/>
        </w:rPr>
        <w:t xml:space="preserve"> (اهم </w:t>
      </w:r>
      <w:r w:rsidRPr="00B73596">
        <w:rPr>
          <w:rFonts w:hint="eastAsia"/>
          <w:sz w:val="28"/>
          <w:szCs w:val="28"/>
          <w:rtl/>
          <w:lang w:bidi="fa-IR"/>
        </w:rPr>
        <w:t>متر</w:t>
      </w:r>
      <w:r w:rsidRPr="00B73596">
        <w:rPr>
          <w:sz w:val="28"/>
          <w:szCs w:val="28"/>
          <w:rtl/>
          <w:lang w:bidi="fa-IR"/>
        </w:rPr>
        <w:t>)</w:t>
      </w:r>
    </w:p>
    <w:p w14:paraId="098E42AB" w14:textId="77777777" w:rsidR="003128BE" w:rsidRPr="00B73596" w:rsidRDefault="003128BE" w:rsidP="00980F40">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پروژه</w:t>
      </w:r>
      <w:r w:rsidRPr="00B73596">
        <w:rPr>
          <w:sz w:val="28"/>
          <w:szCs w:val="28"/>
          <w:rtl/>
          <w:lang w:bidi="fa-IR"/>
        </w:rPr>
        <w:t xml:space="preserve"> </w:t>
      </w:r>
      <w:r w:rsidRPr="00B73596">
        <w:rPr>
          <w:rFonts w:hint="eastAsia"/>
          <w:sz w:val="28"/>
          <w:szCs w:val="28"/>
          <w:rtl/>
          <w:lang w:bidi="fa-IR"/>
        </w:rPr>
        <w:t>حاضر،</w:t>
      </w:r>
      <w:r w:rsidRPr="00B73596">
        <w:rPr>
          <w:sz w:val="28"/>
          <w:szCs w:val="28"/>
          <w:rtl/>
          <w:lang w:bidi="fa-IR"/>
        </w:rPr>
        <w:t xml:space="preserve"> </w:t>
      </w:r>
      <w:r w:rsidRPr="00B73596">
        <w:rPr>
          <w:rFonts w:hint="eastAsia"/>
          <w:sz w:val="28"/>
          <w:szCs w:val="28"/>
          <w:rtl/>
          <w:lang w:bidi="fa-IR"/>
        </w:rPr>
        <w:t>آزمايش‌هاي</w:t>
      </w:r>
      <w:r w:rsidRPr="00B73596">
        <w:rPr>
          <w:sz w:val="28"/>
          <w:szCs w:val="28"/>
          <w:rtl/>
          <w:lang w:bidi="fa-IR"/>
        </w:rPr>
        <w:t xml:space="preserve"> ژئوالكتريك در هر يك از نقاط با استفاده از روش سونداژ </w:t>
      </w:r>
      <w:r w:rsidRPr="00B73596">
        <w:t>VES</w:t>
      </w:r>
      <w:r w:rsidRPr="00B73596">
        <w:rPr>
          <w:sz w:val="28"/>
          <w:szCs w:val="28"/>
          <w:rtl/>
          <w:lang w:bidi="fa-IR"/>
        </w:rPr>
        <w:t xml:space="preserve"> و با استفاده از آرايه ونر‌</w:t>
      </w:r>
      <w:r w:rsidRPr="00B73596">
        <w:rPr>
          <w:sz w:val="28"/>
          <w:szCs w:val="28"/>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1 </w:t>
      </w:r>
      <w:r w:rsidRPr="00B73596">
        <w:rPr>
          <w:rFonts w:hint="eastAsia"/>
          <w:sz w:val="28"/>
          <w:szCs w:val="28"/>
          <w:rtl/>
          <w:lang w:bidi="fa-IR"/>
        </w:rPr>
        <w:t>تا</w:t>
      </w:r>
      <w:r w:rsidRPr="00B73596">
        <w:rPr>
          <w:sz w:val="28"/>
          <w:szCs w:val="28"/>
          <w:rtl/>
          <w:lang w:bidi="fa-IR"/>
        </w:rPr>
        <w:t xml:space="preserve"> 3 </w:t>
      </w:r>
      <w:r w:rsidRPr="00B73596">
        <w:rPr>
          <w:rFonts w:hint="eastAsia"/>
          <w:sz w:val="28"/>
          <w:szCs w:val="28"/>
          <w:rtl/>
          <w:lang w:bidi="fa-IR"/>
        </w:rPr>
        <w:t>متري</w:t>
      </w:r>
      <w:r w:rsidRPr="00B73596">
        <w:rPr>
          <w:sz w:val="28"/>
          <w:szCs w:val="28"/>
          <w:rtl/>
          <w:lang w:bidi="fa-IR"/>
        </w:rPr>
        <w:t xml:space="preserve"> </w:t>
      </w:r>
      <w:r w:rsidRPr="00B73596">
        <w:rPr>
          <w:rFonts w:hint="eastAsia"/>
          <w:sz w:val="28"/>
          <w:szCs w:val="28"/>
          <w:rtl/>
          <w:lang w:bidi="fa-IR"/>
        </w:rPr>
        <w:t>انجام</w:t>
      </w:r>
      <w:r w:rsidRPr="00B73596">
        <w:rPr>
          <w:sz w:val="28"/>
          <w:szCs w:val="28"/>
          <w:rtl/>
          <w:lang w:bidi="fa-IR"/>
        </w:rPr>
        <w:t xml:space="preserve"> </w:t>
      </w:r>
      <w:r w:rsidRPr="00B73596">
        <w:rPr>
          <w:rFonts w:hint="eastAsia"/>
          <w:sz w:val="28"/>
          <w:szCs w:val="28"/>
          <w:rtl/>
          <w:lang w:bidi="fa-IR"/>
        </w:rPr>
        <w:t>پذيرفت</w:t>
      </w:r>
      <w:r w:rsidRPr="00B73596">
        <w:rPr>
          <w:sz w:val="28"/>
          <w:szCs w:val="28"/>
          <w:rtl/>
          <w:lang w:bidi="fa-IR"/>
        </w:rPr>
        <w:t xml:space="preserve">. </w:t>
      </w:r>
      <w:r w:rsidRPr="00B73596">
        <w:rPr>
          <w:rFonts w:hint="eastAsia"/>
          <w:sz w:val="28"/>
          <w:szCs w:val="28"/>
          <w:rtl/>
          <w:lang w:bidi="fa-IR"/>
        </w:rPr>
        <w:t>مشخصات</w:t>
      </w:r>
      <w:r w:rsidRPr="00B73596">
        <w:rPr>
          <w:sz w:val="28"/>
          <w:szCs w:val="28"/>
          <w:rtl/>
          <w:lang w:bidi="fa-IR"/>
        </w:rPr>
        <w:t xml:space="preserve"> محل 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و 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حاصل از آن در </w:t>
      </w:r>
      <w:r w:rsidRPr="00B73596">
        <w:rPr>
          <w:rFonts w:hint="eastAsia"/>
          <w:sz w:val="28"/>
          <w:szCs w:val="28"/>
          <w:rtl/>
          <w:lang w:bidi="fa-IR"/>
        </w:rPr>
        <w:t>جدول</w:t>
      </w:r>
      <w:r w:rsidRPr="00B73596">
        <w:rPr>
          <w:sz w:val="28"/>
          <w:szCs w:val="28"/>
          <w:rtl/>
          <w:lang w:bidi="fa-IR"/>
        </w:rPr>
        <w:t xml:space="preserve"> 3-</w:t>
      </w:r>
      <w:r w:rsidR="00DB0546" w:rsidRPr="00B73596">
        <w:rPr>
          <w:sz w:val="28"/>
          <w:szCs w:val="28"/>
          <w:rtl/>
          <w:lang w:bidi="fa-IR"/>
        </w:rPr>
        <w:t>7</w:t>
      </w:r>
      <w:r w:rsidRPr="00B73596">
        <w:rPr>
          <w:rFonts w:hint="eastAsia"/>
          <w:sz w:val="28"/>
          <w:szCs w:val="28"/>
          <w:rtl/>
          <w:lang w:bidi="fa-IR"/>
        </w:rPr>
        <w:t>،</w:t>
      </w:r>
      <w:r w:rsidRPr="00B73596">
        <w:rPr>
          <w:sz w:val="28"/>
          <w:szCs w:val="28"/>
          <w:rtl/>
          <w:lang w:bidi="fa-IR"/>
        </w:rPr>
        <w:t xml:space="preserve"> شکل 3-</w:t>
      </w:r>
      <w:r w:rsidR="00067603" w:rsidRPr="00B73596">
        <w:rPr>
          <w:sz w:val="28"/>
          <w:szCs w:val="28"/>
          <w:rtl/>
          <w:lang w:bidi="fa-IR"/>
        </w:rPr>
        <w:t>6</w:t>
      </w:r>
      <w:r w:rsidRPr="00B73596">
        <w:rPr>
          <w:sz w:val="28"/>
          <w:szCs w:val="28"/>
          <w:rtl/>
          <w:lang w:bidi="fa-IR"/>
        </w:rPr>
        <w:t xml:space="preserve"> و پ</w:t>
      </w:r>
      <w:r w:rsidRPr="00B73596">
        <w:rPr>
          <w:rFonts w:hint="cs"/>
          <w:sz w:val="28"/>
          <w:szCs w:val="28"/>
          <w:rtl/>
          <w:lang w:bidi="fa-IR"/>
        </w:rPr>
        <w:t>ی</w:t>
      </w:r>
      <w:r w:rsidRPr="00B73596">
        <w:rPr>
          <w:rFonts w:hint="eastAsia"/>
          <w:sz w:val="28"/>
          <w:szCs w:val="28"/>
          <w:rtl/>
          <w:lang w:bidi="fa-IR"/>
        </w:rPr>
        <w:t>وست</w:t>
      </w:r>
      <w:r w:rsidRPr="00B73596">
        <w:rPr>
          <w:sz w:val="28"/>
          <w:szCs w:val="28"/>
          <w:rtl/>
          <w:lang w:bidi="fa-IR"/>
        </w:rPr>
        <w:t xml:space="preserve"> 3-4 ارائه شده است.</w:t>
      </w:r>
    </w:p>
    <w:p w14:paraId="31A058FD" w14:textId="77777777" w:rsidR="003128BE" w:rsidRPr="00980F40" w:rsidRDefault="003128BE" w:rsidP="00246FD6">
      <w:pPr>
        <w:pStyle w:val="ART-Jadval"/>
        <w:rPr>
          <w:rtl/>
        </w:rPr>
      </w:pPr>
      <w:bookmarkStart w:id="464" w:name="_Toc76546261"/>
      <w:bookmarkStart w:id="465" w:name="_Toc93489813"/>
      <w:bookmarkStart w:id="466" w:name="_Toc98321766"/>
      <w:r w:rsidRPr="00980F40">
        <w:rPr>
          <w:rtl/>
        </w:rPr>
        <w:t>جدول 3-</w:t>
      </w:r>
      <w:r w:rsidR="00DB0546" w:rsidRPr="00980F40">
        <w:rPr>
          <w:rtl/>
        </w:rPr>
        <w:t>7</w:t>
      </w:r>
      <w:r w:rsidRPr="00980F40">
        <w:rPr>
          <w:rtl/>
        </w:rPr>
        <w:t xml:space="preserve">. </w:t>
      </w:r>
      <w:r w:rsidRPr="00980F40">
        <w:rPr>
          <w:rFonts w:hint="eastAsia"/>
          <w:rtl/>
        </w:rPr>
        <w:t>مقاومت</w:t>
      </w:r>
      <w:r w:rsidRPr="00980F40">
        <w:rPr>
          <w:rtl/>
        </w:rPr>
        <w:t xml:space="preserve"> </w:t>
      </w:r>
      <w:r w:rsidRPr="00980F40">
        <w:rPr>
          <w:rFonts w:hint="eastAsia"/>
          <w:rtl/>
        </w:rPr>
        <w:t>ويژه</w:t>
      </w:r>
      <w:r w:rsidRPr="00980F40">
        <w:rPr>
          <w:rtl/>
        </w:rPr>
        <w:t xml:space="preserve"> </w:t>
      </w:r>
      <w:r w:rsidRPr="00980F40">
        <w:rPr>
          <w:rFonts w:hint="eastAsia"/>
          <w:rtl/>
        </w:rPr>
        <w:t>م</w:t>
      </w:r>
      <w:r w:rsidRPr="00980F40">
        <w:rPr>
          <w:rFonts w:hint="cs"/>
          <w:rtl/>
        </w:rPr>
        <w:t>ی</w:t>
      </w:r>
      <w:r w:rsidRPr="00980F40">
        <w:rPr>
          <w:rFonts w:hint="eastAsia"/>
          <w:rtl/>
        </w:rPr>
        <w:t>انگ</w:t>
      </w:r>
      <w:r w:rsidRPr="00980F40">
        <w:rPr>
          <w:rFonts w:hint="cs"/>
          <w:rtl/>
        </w:rPr>
        <w:t>ی</w:t>
      </w:r>
      <w:r w:rsidRPr="00980F40">
        <w:rPr>
          <w:rFonts w:hint="eastAsia"/>
          <w:rtl/>
        </w:rPr>
        <w:t>ن</w:t>
      </w:r>
      <w:r w:rsidRPr="00980F40">
        <w:rPr>
          <w:rtl/>
        </w:rPr>
        <w:t xml:space="preserve"> </w:t>
      </w:r>
      <w:r w:rsidRPr="00980F40">
        <w:rPr>
          <w:rFonts w:hint="eastAsia"/>
          <w:rtl/>
        </w:rPr>
        <w:t>قرائت</w:t>
      </w:r>
      <w:r w:rsidRPr="00980F40">
        <w:rPr>
          <w:rtl/>
        </w:rPr>
        <w:t xml:space="preserve"> </w:t>
      </w:r>
      <w:r w:rsidRPr="00980F40">
        <w:rPr>
          <w:rFonts w:hint="eastAsia"/>
          <w:rtl/>
        </w:rPr>
        <w:t>شده</w:t>
      </w:r>
      <w:r w:rsidRPr="00980F40">
        <w:rPr>
          <w:rtl/>
        </w:rPr>
        <w:t xml:space="preserve"> </w:t>
      </w:r>
      <w:r w:rsidRPr="00980F40">
        <w:rPr>
          <w:rFonts w:hint="eastAsia"/>
          <w:rtl/>
        </w:rPr>
        <w:t>برا</w:t>
      </w:r>
      <w:r w:rsidRPr="00980F40">
        <w:rPr>
          <w:rFonts w:hint="cs"/>
          <w:rtl/>
        </w:rPr>
        <w:t>ی</w:t>
      </w:r>
      <w:r w:rsidRPr="00980F40">
        <w:rPr>
          <w:rtl/>
        </w:rPr>
        <w:t xml:space="preserve"> </w:t>
      </w:r>
      <w:r w:rsidRPr="00980F40">
        <w:rPr>
          <w:rFonts w:hint="eastAsia"/>
          <w:rtl/>
        </w:rPr>
        <w:t>اعماق</w:t>
      </w:r>
      <w:r w:rsidRPr="00980F40">
        <w:rPr>
          <w:rtl/>
        </w:rPr>
        <w:t xml:space="preserve"> </w:t>
      </w:r>
      <w:r w:rsidRPr="00980F40">
        <w:rPr>
          <w:rFonts w:hint="eastAsia"/>
          <w:rtl/>
        </w:rPr>
        <w:t>مختلف</w:t>
      </w:r>
      <w:r w:rsidRPr="00980F40">
        <w:rPr>
          <w:rtl/>
        </w:rPr>
        <w:t xml:space="preserve"> </w:t>
      </w:r>
      <w:r w:rsidRPr="00980F40">
        <w:rPr>
          <w:rFonts w:hint="eastAsia"/>
          <w:rtl/>
        </w:rPr>
        <w:t>در</w:t>
      </w:r>
      <w:r w:rsidRPr="00980F40">
        <w:rPr>
          <w:rtl/>
        </w:rPr>
        <w:t xml:space="preserve"> </w:t>
      </w:r>
      <w:r w:rsidRPr="00980F40">
        <w:rPr>
          <w:rFonts w:hint="eastAsia"/>
          <w:rtl/>
        </w:rPr>
        <w:t>هر</w:t>
      </w:r>
      <w:r w:rsidRPr="00980F40">
        <w:rPr>
          <w:rtl/>
        </w:rPr>
        <w:t xml:space="preserve"> </w:t>
      </w:r>
      <w:r w:rsidRPr="00980F40">
        <w:rPr>
          <w:rFonts w:hint="eastAsia"/>
          <w:rtl/>
        </w:rPr>
        <w:t>محل</w:t>
      </w:r>
      <w:r w:rsidRPr="00980F40">
        <w:rPr>
          <w:rtl/>
        </w:rPr>
        <w:t xml:space="preserve"> </w:t>
      </w:r>
      <w:r w:rsidRPr="00980F40">
        <w:rPr>
          <w:rFonts w:hint="eastAsia"/>
          <w:rtl/>
        </w:rPr>
        <w:t>بر</w:t>
      </w:r>
      <w:r w:rsidRPr="00980F40">
        <w:rPr>
          <w:rtl/>
        </w:rPr>
        <w:t xml:space="preserve"> </w:t>
      </w:r>
      <w:r w:rsidRPr="00980F40">
        <w:rPr>
          <w:rFonts w:hint="eastAsia"/>
          <w:rtl/>
        </w:rPr>
        <w:t>حسب</w:t>
      </w:r>
      <w:r w:rsidRPr="00980F40">
        <w:rPr>
          <w:rtl/>
        </w:rPr>
        <w:t xml:space="preserve"> </w:t>
      </w:r>
      <w:r w:rsidRPr="00980F40">
        <w:rPr>
          <w:rFonts w:hint="eastAsia"/>
          <w:rtl/>
        </w:rPr>
        <w:t>اهم</w:t>
      </w:r>
      <w:r w:rsidRPr="00980F40">
        <w:rPr>
          <w:rtl/>
        </w:rPr>
        <w:t xml:space="preserve"> </w:t>
      </w:r>
      <w:r w:rsidRPr="00980F40">
        <w:rPr>
          <w:rFonts w:hint="eastAsia"/>
          <w:rtl/>
        </w:rPr>
        <w:t>متر</w:t>
      </w:r>
      <w:bookmarkEnd w:id="464"/>
      <w:bookmarkEnd w:id="465"/>
      <w:bookmarkEnd w:id="466"/>
    </w:p>
    <w:tbl>
      <w:tblPr>
        <w:tblpPr w:leftFromText="180" w:rightFromText="180" w:vertAnchor="text" w:horzAnchor="margin" w:tblpXSpec="center" w:tblpY="150"/>
        <w:tblW w:w="8182" w:type="dxa"/>
        <w:tblLook w:val="04A0" w:firstRow="1" w:lastRow="0" w:firstColumn="1" w:lastColumn="0" w:noHBand="0" w:noVBand="1"/>
      </w:tblPr>
      <w:tblGrid>
        <w:gridCol w:w="3756"/>
        <w:gridCol w:w="2346"/>
        <w:gridCol w:w="2080"/>
      </w:tblGrid>
      <w:tr w:rsidR="003128BE" w:rsidRPr="00B73596" w14:paraId="6A8EF791" w14:textId="77777777" w:rsidTr="00B05D3C">
        <w:trPr>
          <w:trHeight w:val="555"/>
        </w:trPr>
        <w:tc>
          <w:tcPr>
            <w:tcW w:w="375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F82A498" w14:textId="77777777" w:rsidR="003128BE" w:rsidRPr="00B73596" w:rsidRDefault="003128BE" w:rsidP="00F26388">
            <w:pPr>
              <w:bidi/>
              <w:spacing w:before="0" w:after="0"/>
              <w:jc w:val="center"/>
              <w:rPr>
                <w:b/>
                <w:bCs/>
                <w:color w:val="000000"/>
                <w:rtl/>
              </w:rPr>
            </w:pPr>
            <w:r w:rsidRPr="00B73596">
              <w:rPr>
                <w:b/>
                <w:bCs/>
                <w:color w:val="000000"/>
              </w:rPr>
              <w:t>Station No.</w:t>
            </w: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1F14E63" w14:textId="77777777" w:rsidR="003128BE" w:rsidRPr="00B73596" w:rsidRDefault="003128BE" w:rsidP="00F26388">
            <w:pPr>
              <w:bidi/>
              <w:spacing w:before="0" w:after="0"/>
              <w:jc w:val="center"/>
              <w:rPr>
                <w:b/>
                <w:bCs/>
                <w:color w:val="000000"/>
              </w:rPr>
            </w:pPr>
            <w:r w:rsidRPr="00B73596">
              <w:rPr>
                <w:b/>
                <w:bCs/>
                <w:color w:val="00000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158E67C" w14:textId="77777777" w:rsidR="003128BE" w:rsidRPr="00B73596" w:rsidRDefault="003128BE" w:rsidP="00F26388">
            <w:pPr>
              <w:bidi/>
              <w:spacing w:before="0" w:after="0"/>
              <w:jc w:val="center"/>
              <w:rPr>
                <w:b/>
                <w:bCs/>
                <w:color w:val="000000"/>
              </w:rPr>
            </w:pPr>
            <w:r w:rsidRPr="00B73596">
              <w:rPr>
                <w:b/>
                <w:bCs/>
                <w:color w:val="000000"/>
              </w:rPr>
              <w:t>a=3m</w:t>
            </w:r>
          </w:p>
        </w:tc>
      </w:tr>
      <w:tr w:rsidR="003128BE" w:rsidRPr="00B73596" w14:paraId="1A988C13" w14:textId="77777777" w:rsidTr="00B05D3C">
        <w:trPr>
          <w:trHeight w:val="270"/>
        </w:trPr>
        <w:tc>
          <w:tcPr>
            <w:tcW w:w="3756" w:type="dxa"/>
            <w:tcBorders>
              <w:top w:val="nil"/>
              <w:left w:val="single" w:sz="4" w:space="0" w:color="auto"/>
              <w:bottom w:val="single" w:sz="4" w:space="0" w:color="auto"/>
              <w:right w:val="single" w:sz="4" w:space="0" w:color="auto"/>
            </w:tcBorders>
            <w:noWrap/>
            <w:vAlign w:val="center"/>
            <w:hideMark/>
          </w:tcPr>
          <w:p w14:paraId="09BC6253"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8</w:t>
            </w:r>
          </w:p>
        </w:tc>
        <w:tc>
          <w:tcPr>
            <w:tcW w:w="2346" w:type="dxa"/>
            <w:tcBorders>
              <w:top w:val="nil"/>
              <w:left w:val="nil"/>
              <w:bottom w:val="single" w:sz="4" w:space="0" w:color="auto"/>
              <w:right w:val="single" w:sz="4" w:space="0" w:color="auto"/>
            </w:tcBorders>
            <w:noWrap/>
            <w:vAlign w:val="center"/>
          </w:tcPr>
          <w:p w14:paraId="1B14CC2B" w14:textId="77777777" w:rsidR="003128BE" w:rsidRPr="00B73596" w:rsidRDefault="00865338" w:rsidP="00F26388">
            <w:pPr>
              <w:bidi/>
              <w:spacing w:before="0" w:after="0"/>
              <w:jc w:val="center"/>
              <w:rPr>
                <w:color w:val="000000"/>
              </w:rPr>
            </w:pPr>
            <w:r w:rsidRPr="00B73596">
              <w:rPr>
                <w:color w:val="000000"/>
              </w:rPr>
              <w:t>3.58</w:t>
            </w:r>
          </w:p>
        </w:tc>
        <w:tc>
          <w:tcPr>
            <w:tcW w:w="2080" w:type="dxa"/>
            <w:tcBorders>
              <w:top w:val="nil"/>
              <w:left w:val="nil"/>
              <w:bottom w:val="single" w:sz="4" w:space="0" w:color="auto"/>
              <w:right w:val="single" w:sz="4" w:space="0" w:color="auto"/>
            </w:tcBorders>
            <w:noWrap/>
            <w:vAlign w:val="center"/>
          </w:tcPr>
          <w:p w14:paraId="07E94213" w14:textId="77777777" w:rsidR="003128BE" w:rsidRPr="00B73596" w:rsidRDefault="00865338" w:rsidP="00F26388">
            <w:pPr>
              <w:bidi/>
              <w:spacing w:before="0" w:after="0"/>
              <w:jc w:val="center"/>
              <w:rPr>
                <w:color w:val="000000"/>
              </w:rPr>
            </w:pPr>
            <w:r w:rsidRPr="00B73596">
              <w:rPr>
                <w:color w:val="000000"/>
              </w:rPr>
              <w:t>9.95</w:t>
            </w:r>
          </w:p>
        </w:tc>
      </w:tr>
      <w:tr w:rsidR="003128BE" w:rsidRPr="00B73596" w14:paraId="414AFAEF"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69427F14"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9</w:t>
            </w:r>
          </w:p>
        </w:tc>
        <w:tc>
          <w:tcPr>
            <w:tcW w:w="2346" w:type="dxa"/>
            <w:tcBorders>
              <w:top w:val="nil"/>
              <w:left w:val="nil"/>
              <w:bottom w:val="single" w:sz="4" w:space="0" w:color="auto"/>
              <w:right w:val="single" w:sz="4" w:space="0" w:color="auto"/>
            </w:tcBorders>
            <w:noWrap/>
            <w:vAlign w:val="center"/>
          </w:tcPr>
          <w:p w14:paraId="37121BBA" w14:textId="77777777" w:rsidR="003128BE" w:rsidRPr="00B73596" w:rsidRDefault="00865338" w:rsidP="00F26388">
            <w:pPr>
              <w:bidi/>
              <w:spacing w:before="0" w:after="0"/>
              <w:jc w:val="center"/>
              <w:rPr>
                <w:color w:val="000000"/>
              </w:rPr>
            </w:pPr>
            <w:r w:rsidRPr="00B73596">
              <w:rPr>
                <w:color w:val="000000"/>
              </w:rPr>
              <w:t>4.06</w:t>
            </w:r>
          </w:p>
        </w:tc>
        <w:tc>
          <w:tcPr>
            <w:tcW w:w="2080" w:type="dxa"/>
            <w:tcBorders>
              <w:top w:val="nil"/>
              <w:left w:val="nil"/>
              <w:bottom w:val="single" w:sz="4" w:space="0" w:color="auto"/>
              <w:right w:val="single" w:sz="4" w:space="0" w:color="auto"/>
            </w:tcBorders>
            <w:noWrap/>
            <w:vAlign w:val="center"/>
          </w:tcPr>
          <w:p w14:paraId="4CBE72E8" w14:textId="77777777" w:rsidR="003128BE" w:rsidRPr="00B73596" w:rsidRDefault="00865338" w:rsidP="00F26388">
            <w:pPr>
              <w:bidi/>
              <w:spacing w:before="0" w:after="0"/>
              <w:jc w:val="center"/>
              <w:rPr>
                <w:color w:val="000000"/>
              </w:rPr>
            </w:pPr>
            <w:r w:rsidRPr="00B73596">
              <w:rPr>
                <w:color w:val="000000"/>
              </w:rPr>
              <w:t>22.25</w:t>
            </w:r>
          </w:p>
        </w:tc>
      </w:tr>
      <w:tr w:rsidR="003128BE" w:rsidRPr="00B73596" w14:paraId="0BA937F0"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748975B1"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10</w:t>
            </w:r>
          </w:p>
        </w:tc>
        <w:tc>
          <w:tcPr>
            <w:tcW w:w="2346" w:type="dxa"/>
            <w:tcBorders>
              <w:top w:val="nil"/>
              <w:left w:val="nil"/>
              <w:bottom w:val="single" w:sz="4" w:space="0" w:color="auto"/>
              <w:right w:val="single" w:sz="4" w:space="0" w:color="auto"/>
            </w:tcBorders>
            <w:noWrap/>
            <w:vAlign w:val="center"/>
          </w:tcPr>
          <w:p w14:paraId="58750375" w14:textId="77777777" w:rsidR="003128BE" w:rsidRPr="00B73596" w:rsidRDefault="00865338" w:rsidP="00F26388">
            <w:pPr>
              <w:bidi/>
              <w:spacing w:before="0" w:after="0"/>
              <w:jc w:val="center"/>
              <w:rPr>
                <w:color w:val="000000"/>
              </w:rPr>
            </w:pPr>
            <w:r w:rsidRPr="00B73596">
              <w:rPr>
                <w:color w:val="000000"/>
              </w:rPr>
              <w:t>4.57</w:t>
            </w:r>
          </w:p>
        </w:tc>
        <w:tc>
          <w:tcPr>
            <w:tcW w:w="2080" w:type="dxa"/>
            <w:tcBorders>
              <w:top w:val="nil"/>
              <w:left w:val="nil"/>
              <w:bottom w:val="single" w:sz="4" w:space="0" w:color="auto"/>
              <w:right w:val="single" w:sz="4" w:space="0" w:color="auto"/>
            </w:tcBorders>
            <w:noWrap/>
            <w:vAlign w:val="center"/>
          </w:tcPr>
          <w:p w14:paraId="1C127899" w14:textId="77777777" w:rsidR="003128BE" w:rsidRPr="00B73596" w:rsidRDefault="00865338" w:rsidP="00F26388">
            <w:pPr>
              <w:bidi/>
              <w:spacing w:before="0" w:after="0"/>
              <w:jc w:val="center"/>
              <w:rPr>
                <w:color w:val="000000"/>
              </w:rPr>
            </w:pPr>
            <w:r w:rsidRPr="00B73596">
              <w:rPr>
                <w:color w:val="000000"/>
              </w:rPr>
              <w:t>12.62</w:t>
            </w:r>
          </w:p>
        </w:tc>
      </w:tr>
      <w:tr w:rsidR="003128BE" w:rsidRPr="00B73596" w14:paraId="696A0E26"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75D3A80F"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11</w:t>
            </w:r>
          </w:p>
        </w:tc>
        <w:tc>
          <w:tcPr>
            <w:tcW w:w="2346" w:type="dxa"/>
            <w:tcBorders>
              <w:top w:val="nil"/>
              <w:left w:val="nil"/>
              <w:bottom w:val="single" w:sz="4" w:space="0" w:color="auto"/>
              <w:right w:val="single" w:sz="4" w:space="0" w:color="auto"/>
            </w:tcBorders>
            <w:noWrap/>
            <w:vAlign w:val="center"/>
          </w:tcPr>
          <w:p w14:paraId="53E3384A" w14:textId="77777777" w:rsidR="003128BE" w:rsidRPr="00B73596" w:rsidRDefault="00865338" w:rsidP="00F26388">
            <w:pPr>
              <w:bidi/>
              <w:spacing w:before="0" w:after="0"/>
              <w:jc w:val="center"/>
              <w:rPr>
                <w:color w:val="000000"/>
              </w:rPr>
            </w:pPr>
            <w:r w:rsidRPr="00B73596">
              <w:rPr>
                <w:color w:val="000000"/>
              </w:rPr>
              <w:t>3.57</w:t>
            </w:r>
          </w:p>
        </w:tc>
        <w:tc>
          <w:tcPr>
            <w:tcW w:w="2080" w:type="dxa"/>
            <w:tcBorders>
              <w:top w:val="nil"/>
              <w:left w:val="nil"/>
              <w:bottom w:val="single" w:sz="4" w:space="0" w:color="auto"/>
              <w:right w:val="single" w:sz="4" w:space="0" w:color="auto"/>
            </w:tcBorders>
            <w:noWrap/>
            <w:vAlign w:val="center"/>
          </w:tcPr>
          <w:p w14:paraId="4EF35E00" w14:textId="77777777" w:rsidR="003128BE" w:rsidRPr="00B73596" w:rsidRDefault="00865338" w:rsidP="00F26388">
            <w:pPr>
              <w:bidi/>
              <w:spacing w:before="0" w:after="0"/>
              <w:jc w:val="center"/>
              <w:rPr>
                <w:color w:val="000000"/>
              </w:rPr>
            </w:pPr>
            <w:r w:rsidRPr="00B73596">
              <w:rPr>
                <w:color w:val="000000"/>
              </w:rPr>
              <w:t>7.98</w:t>
            </w:r>
          </w:p>
        </w:tc>
      </w:tr>
      <w:tr w:rsidR="003128BE" w:rsidRPr="00B73596" w14:paraId="562E5DB4"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tcPr>
          <w:p w14:paraId="24ADB414" w14:textId="77777777" w:rsidR="003128BE" w:rsidRPr="00B73596" w:rsidRDefault="00156C44" w:rsidP="00F26388">
            <w:pPr>
              <w:bidi/>
              <w:spacing w:before="0" w:after="0"/>
              <w:jc w:val="center"/>
              <w:rPr>
                <w:color w:val="000000"/>
              </w:rPr>
            </w:pPr>
            <w:r w:rsidRPr="00B73596">
              <w:rPr>
                <w:color w:val="000000"/>
              </w:rPr>
              <w:t>WH</w:t>
            </w:r>
            <w:r w:rsidR="003128BE" w:rsidRPr="00B73596">
              <w:rPr>
                <w:color w:val="000000"/>
              </w:rPr>
              <w:t>-</w:t>
            </w:r>
            <w:r w:rsidRPr="00B73596">
              <w:rPr>
                <w:color w:val="000000"/>
              </w:rPr>
              <w:t>6</w:t>
            </w:r>
          </w:p>
        </w:tc>
        <w:tc>
          <w:tcPr>
            <w:tcW w:w="2346" w:type="dxa"/>
            <w:tcBorders>
              <w:top w:val="nil"/>
              <w:left w:val="nil"/>
              <w:bottom w:val="single" w:sz="4" w:space="0" w:color="auto"/>
              <w:right w:val="single" w:sz="4" w:space="0" w:color="auto"/>
            </w:tcBorders>
            <w:noWrap/>
            <w:vAlign w:val="center"/>
          </w:tcPr>
          <w:p w14:paraId="36E228CD" w14:textId="77777777" w:rsidR="003128BE" w:rsidRPr="00B73596" w:rsidRDefault="00865338" w:rsidP="00F26388">
            <w:pPr>
              <w:bidi/>
              <w:spacing w:before="0" w:after="0"/>
              <w:jc w:val="center"/>
              <w:rPr>
                <w:color w:val="000000"/>
              </w:rPr>
            </w:pPr>
            <w:r w:rsidRPr="00B73596">
              <w:rPr>
                <w:color w:val="000000"/>
              </w:rPr>
              <w:t>3.67</w:t>
            </w:r>
          </w:p>
        </w:tc>
        <w:tc>
          <w:tcPr>
            <w:tcW w:w="2080" w:type="dxa"/>
            <w:tcBorders>
              <w:top w:val="nil"/>
              <w:left w:val="nil"/>
              <w:bottom w:val="single" w:sz="4" w:space="0" w:color="auto"/>
              <w:right w:val="single" w:sz="4" w:space="0" w:color="auto"/>
            </w:tcBorders>
            <w:noWrap/>
            <w:vAlign w:val="center"/>
          </w:tcPr>
          <w:p w14:paraId="1D440988" w14:textId="77777777" w:rsidR="003128BE" w:rsidRPr="00B73596" w:rsidRDefault="00865338" w:rsidP="00F26388">
            <w:pPr>
              <w:bidi/>
              <w:spacing w:before="0" w:after="0"/>
              <w:jc w:val="center"/>
              <w:rPr>
                <w:color w:val="000000"/>
              </w:rPr>
            </w:pPr>
            <w:r w:rsidRPr="00B73596">
              <w:rPr>
                <w:color w:val="000000"/>
              </w:rPr>
              <w:t>17.05</w:t>
            </w:r>
          </w:p>
        </w:tc>
      </w:tr>
    </w:tbl>
    <w:p w14:paraId="4BCD9E2D" w14:textId="77777777" w:rsidR="003128BE" w:rsidRPr="00B73596" w:rsidRDefault="003128BE" w:rsidP="00B05D3C">
      <w:pPr>
        <w:bidi/>
        <w:spacing w:before="120"/>
        <w:ind w:firstLine="576"/>
        <w:jc w:val="both"/>
        <w:rPr>
          <w:sz w:val="28"/>
          <w:szCs w:val="28"/>
          <w:rtl/>
          <w:lang w:bidi="fa-IR"/>
        </w:rPr>
      </w:pPr>
    </w:p>
    <w:p w14:paraId="2A3A11BF" w14:textId="77777777" w:rsidR="003128BE" w:rsidRPr="00B73596" w:rsidRDefault="003128BE" w:rsidP="00B05D3C">
      <w:pPr>
        <w:bidi/>
        <w:spacing w:before="120"/>
        <w:ind w:firstLine="576"/>
        <w:jc w:val="both"/>
        <w:rPr>
          <w:sz w:val="28"/>
          <w:szCs w:val="28"/>
          <w:rtl/>
          <w:lang w:bidi="fa-IR"/>
        </w:rPr>
      </w:pPr>
    </w:p>
    <w:p w14:paraId="10C7875C" w14:textId="77777777" w:rsidR="003128BE" w:rsidRPr="00B73596" w:rsidRDefault="003128BE" w:rsidP="00B05D3C">
      <w:pPr>
        <w:bidi/>
        <w:spacing w:before="120"/>
        <w:ind w:firstLine="576"/>
        <w:jc w:val="both"/>
        <w:rPr>
          <w:sz w:val="28"/>
          <w:szCs w:val="28"/>
          <w:rtl/>
          <w:lang w:bidi="fa-IR"/>
        </w:rPr>
      </w:pPr>
    </w:p>
    <w:p w14:paraId="51A08606" w14:textId="77777777" w:rsidR="003128BE" w:rsidRPr="00B73596" w:rsidRDefault="003128BE" w:rsidP="00B05D3C">
      <w:pPr>
        <w:bidi/>
        <w:spacing w:before="120"/>
        <w:ind w:firstLine="576"/>
        <w:jc w:val="both"/>
        <w:rPr>
          <w:sz w:val="28"/>
          <w:szCs w:val="28"/>
          <w:rtl/>
          <w:lang w:bidi="fa-IR"/>
        </w:rPr>
      </w:pPr>
    </w:p>
    <w:p w14:paraId="16427776" w14:textId="77777777" w:rsidR="003128BE" w:rsidRPr="00B73596" w:rsidRDefault="003128BE" w:rsidP="00B05D3C">
      <w:pPr>
        <w:bidi/>
        <w:jc w:val="both"/>
        <w:rPr>
          <w:sz w:val="28"/>
          <w:szCs w:val="28"/>
          <w:rtl/>
          <w:lang w:bidi="fa-IR"/>
        </w:rPr>
      </w:pPr>
    </w:p>
    <w:p w14:paraId="0EEDB732" w14:textId="77777777" w:rsidR="003128BE" w:rsidRPr="00B73596" w:rsidRDefault="003A19AB" w:rsidP="0031153A">
      <w:pPr>
        <w:tabs>
          <w:tab w:val="left" w:pos="1112"/>
          <w:tab w:val="right" w:pos="8622"/>
        </w:tabs>
        <w:bidi/>
        <w:spacing w:after="0" w:line="20" w:lineRule="atLeast"/>
        <w:ind w:right="-360"/>
        <w:jc w:val="center"/>
        <w:rPr>
          <w:bCs/>
          <w:i/>
        </w:rPr>
      </w:pPr>
      <w:r w:rsidRPr="00980F40">
        <w:rPr>
          <w:noProof/>
        </w:rPr>
        <w:lastRenderedPageBreak/>
        <w:drawing>
          <wp:inline distT="0" distB="0" distL="0" distR="0" wp14:anchorId="70939B7D" wp14:editId="69C0FE66">
            <wp:extent cx="3869140" cy="4203510"/>
            <wp:effectExtent l="0" t="0" r="0" b="6985"/>
            <wp:docPr id="3" name="Chart 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99BE06" w14:textId="77777777" w:rsidR="003128BE" w:rsidRPr="00B73596" w:rsidRDefault="003128BE" w:rsidP="00980F40">
      <w:pPr>
        <w:pStyle w:val="ART-Shekl"/>
        <w:rPr>
          <w:rtl/>
        </w:rPr>
      </w:pPr>
      <w:bookmarkStart w:id="467" w:name="_Toc98322156"/>
      <w:r w:rsidRPr="00B73596">
        <w:rPr>
          <w:rtl/>
        </w:rPr>
        <w:t>شکل 3-</w:t>
      </w:r>
      <w:r w:rsidR="00067603" w:rsidRPr="00B73596">
        <w:rPr>
          <w:rtl/>
        </w:rPr>
        <w:t>6</w:t>
      </w:r>
      <w:r w:rsidR="00297D37" w:rsidRPr="00B73596">
        <w:rPr>
          <w:lang w:val="en-US"/>
        </w:rPr>
        <w:t>-</w:t>
      </w:r>
      <w:r w:rsidRPr="00B73596">
        <w:rPr>
          <w:rFonts w:hint="eastAsia"/>
          <w:rtl/>
        </w:rPr>
        <w:t>تغ</w:t>
      </w:r>
      <w:r w:rsidRPr="00B73596">
        <w:rPr>
          <w:rFonts w:hint="cs"/>
          <w:rtl/>
        </w:rPr>
        <w:t>یی</w:t>
      </w:r>
      <w:r w:rsidRPr="00B73596">
        <w:rPr>
          <w:rFonts w:hint="eastAsia"/>
          <w:rtl/>
        </w:rPr>
        <w:t>رات</w:t>
      </w:r>
      <w:r w:rsidRPr="00B73596">
        <w:rPr>
          <w:rtl/>
        </w:rPr>
        <w:t xml:space="preserve"> مقاومت الکتر</w:t>
      </w:r>
      <w:r w:rsidRPr="00B73596">
        <w:rPr>
          <w:rFonts w:hint="cs"/>
          <w:rtl/>
        </w:rPr>
        <w:t>ی</w:t>
      </w:r>
      <w:r w:rsidRPr="00B73596">
        <w:rPr>
          <w:rFonts w:hint="eastAsia"/>
          <w:rtl/>
        </w:rPr>
        <w:t>ک</w:t>
      </w:r>
      <w:r w:rsidRPr="00B73596">
        <w:rPr>
          <w:rFonts w:hint="cs"/>
          <w:rtl/>
        </w:rPr>
        <w:t>ی</w:t>
      </w:r>
      <w:r w:rsidRPr="00B73596">
        <w:rPr>
          <w:rtl/>
        </w:rPr>
        <w:t xml:space="preserve"> بر حسب عمق در مس</w:t>
      </w:r>
      <w:r w:rsidRPr="00B73596">
        <w:rPr>
          <w:rFonts w:hint="cs"/>
          <w:rtl/>
        </w:rPr>
        <w:t>ی</w:t>
      </w:r>
      <w:r w:rsidRPr="00B73596">
        <w:rPr>
          <w:rFonts w:hint="eastAsia"/>
          <w:rtl/>
        </w:rPr>
        <w:t>ر</w:t>
      </w:r>
      <w:r w:rsidRPr="00B73596">
        <w:rPr>
          <w:rtl/>
        </w:rPr>
        <w:t xml:space="preserve"> خط لوله و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بسته </w:t>
      </w:r>
      <w:r w:rsidRPr="00B73596">
        <w:t>W-</w:t>
      </w:r>
      <w:r w:rsidR="001C52F1" w:rsidRPr="00B73596">
        <w:t>028</w:t>
      </w:r>
      <w:bookmarkEnd w:id="467"/>
    </w:p>
    <w:p w14:paraId="351BC33F"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68" w:name="_Toc95114821"/>
      <w:bookmarkStart w:id="469" w:name="_Toc98319883"/>
      <w:bookmarkStart w:id="470" w:name="_Toc151286044"/>
      <w:bookmarkStart w:id="471" w:name="_Toc151286510"/>
      <w:r w:rsidRPr="00B73596">
        <w:rPr>
          <w:b/>
          <w:bCs/>
          <w:color w:val="000000" w:themeColor="text1"/>
          <w:sz w:val="28"/>
          <w:szCs w:val="28"/>
          <w:rtl/>
          <w:lang w:bidi="fa-IR"/>
        </w:rPr>
        <w:t>2-5-2-3-خورندگ</w:t>
      </w:r>
      <w:r w:rsidRPr="00B73596">
        <w:rPr>
          <w:rFonts w:hint="cs"/>
          <w:b/>
          <w:bCs/>
          <w:color w:val="000000" w:themeColor="text1"/>
          <w:sz w:val="28"/>
          <w:szCs w:val="28"/>
          <w:rtl/>
          <w:lang w:bidi="fa-IR"/>
        </w:rPr>
        <w:t>ی</w:t>
      </w:r>
      <w:bookmarkEnd w:id="468"/>
      <w:bookmarkEnd w:id="469"/>
      <w:bookmarkEnd w:id="470"/>
      <w:bookmarkEnd w:id="471"/>
    </w:p>
    <w:p w14:paraId="051E2447" w14:textId="77777777" w:rsidR="003128BE" w:rsidRPr="00B73596" w:rsidRDefault="003128BE" w:rsidP="001C52F1">
      <w:pPr>
        <w:bidi/>
        <w:spacing w:before="120"/>
        <w:ind w:left="108" w:firstLine="576"/>
        <w:jc w:val="both"/>
        <w:rPr>
          <w:sz w:val="28"/>
          <w:szCs w:val="28"/>
          <w:rtl/>
          <w:lang w:bidi="fa-IR"/>
        </w:rPr>
      </w:pPr>
      <w:r w:rsidRPr="00B73596">
        <w:rPr>
          <w:rFonts w:hint="eastAsia"/>
          <w:sz w:val="28"/>
          <w:szCs w:val="28"/>
          <w:rtl/>
          <w:lang w:bidi="fa-IR"/>
        </w:rPr>
        <w:t>عكس</w:t>
      </w:r>
      <w:r w:rsidRPr="00B73596">
        <w:rPr>
          <w:sz w:val="28"/>
          <w:szCs w:val="28"/>
          <w:rtl/>
          <w:lang w:bidi="fa-IR"/>
        </w:rPr>
        <w:t xml:space="preserve"> </w:t>
      </w:r>
      <w:r w:rsidRPr="00B73596">
        <w:rPr>
          <w:rFonts w:hint="eastAsia"/>
          <w:sz w:val="28"/>
          <w:szCs w:val="28"/>
          <w:rtl/>
          <w:lang w:bidi="fa-IR"/>
        </w:rPr>
        <w:t>العمل</w:t>
      </w:r>
      <w:r w:rsidRPr="00B73596">
        <w:rPr>
          <w:sz w:val="28"/>
          <w:szCs w:val="28"/>
          <w:rtl/>
          <w:lang w:bidi="fa-IR"/>
        </w:rPr>
        <w:t xml:space="preserve"> </w:t>
      </w:r>
      <w:r w:rsidRPr="00B73596">
        <w:rPr>
          <w:rFonts w:hint="eastAsia"/>
          <w:sz w:val="28"/>
          <w:szCs w:val="28"/>
          <w:rtl/>
          <w:lang w:bidi="fa-IR"/>
        </w:rPr>
        <w:t>شيميا</w:t>
      </w:r>
      <w:r w:rsidRPr="00B73596">
        <w:rPr>
          <w:rFonts w:hint="cs"/>
          <w:sz w:val="28"/>
          <w:szCs w:val="28"/>
          <w:rtl/>
          <w:lang w:bidi="fa-IR"/>
        </w:rPr>
        <w:t>ی</w:t>
      </w:r>
      <w:r w:rsidRPr="00B73596">
        <w:rPr>
          <w:rFonts w:hint="eastAsia"/>
          <w:sz w:val="28"/>
          <w:szCs w:val="28"/>
          <w:rtl/>
          <w:lang w:bidi="fa-IR"/>
        </w:rPr>
        <w:t>ي</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الكتروشيميايي</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منجر</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اضمحلال</w:t>
      </w:r>
      <w:r w:rsidRPr="00B73596">
        <w:rPr>
          <w:sz w:val="28"/>
          <w:szCs w:val="28"/>
          <w:rtl/>
          <w:lang w:bidi="fa-IR"/>
        </w:rPr>
        <w:t xml:space="preserve"> </w:t>
      </w:r>
      <w:r w:rsidRPr="00B73596">
        <w:rPr>
          <w:rFonts w:hint="eastAsia"/>
          <w:sz w:val="28"/>
          <w:szCs w:val="28"/>
          <w:rtl/>
          <w:lang w:bidi="fa-IR"/>
        </w:rPr>
        <w:t>تدريجي</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نابود</w:t>
      </w:r>
      <w:r w:rsidRPr="00B73596">
        <w:rPr>
          <w:sz w:val="28"/>
          <w:szCs w:val="28"/>
          <w:rtl/>
          <w:lang w:bidi="fa-IR"/>
        </w:rPr>
        <w:t xml:space="preserve"> </w:t>
      </w:r>
      <w:r w:rsidRPr="00B73596">
        <w:rPr>
          <w:rFonts w:hint="eastAsia"/>
          <w:sz w:val="28"/>
          <w:szCs w:val="28"/>
          <w:rtl/>
          <w:lang w:bidi="fa-IR"/>
        </w:rPr>
        <w:t>شدن</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گردد</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مي‏نامند</w:t>
      </w:r>
      <w:r w:rsidRPr="00B73596">
        <w:rPr>
          <w:sz w:val="28"/>
          <w:szCs w:val="28"/>
          <w:rtl/>
          <w:lang w:bidi="fa-IR"/>
        </w:rPr>
        <w:t xml:space="preserve">. </w:t>
      </w:r>
      <w:r w:rsidRPr="00B73596">
        <w:rPr>
          <w:rFonts w:hint="eastAsia"/>
          <w:sz w:val="28"/>
          <w:szCs w:val="28"/>
          <w:rtl/>
          <w:lang w:bidi="fa-IR"/>
        </w:rPr>
        <w:t>خوردگي</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وجود</w:t>
      </w:r>
      <w:r w:rsidRPr="00B73596">
        <w:rPr>
          <w:sz w:val="28"/>
          <w:szCs w:val="28"/>
          <w:rtl/>
          <w:lang w:bidi="fa-IR"/>
        </w:rPr>
        <w:t xml:space="preserve"> </w:t>
      </w:r>
      <w:r w:rsidRPr="00B73596">
        <w:rPr>
          <w:rFonts w:hint="eastAsia"/>
          <w:sz w:val="28"/>
          <w:szCs w:val="28"/>
          <w:rtl/>
          <w:lang w:bidi="fa-IR"/>
        </w:rPr>
        <w:t>مناطق</w:t>
      </w:r>
      <w:r w:rsidRPr="00B73596">
        <w:rPr>
          <w:sz w:val="28"/>
          <w:szCs w:val="28"/>
          <w:rtl/>
          <w:lang w:bidi="fa-IR"/>
        </w:rPr>
        <w:t xml:space="preserve"> </w:t>
      </w:r>
      <w:r w:rsidRPr="00B73596">
        <w:rPr>
          <w:rFonts w:hint="eastAsia"/>
          <w:sz w:val="28"/>
          <w:szCs w:val="28"/>
          <w:rtl/>
          <w:lang w:bidi="fa-IR"/>
        </w:rPr>
        <w:t>كاتديك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آنديك</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اشاره</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t xml:space="preserve"> </w:t>
      </w:r>
      <w:r w:rsidRPr="00B73596">
        <w:rPr>
          <w:rFonts w:hint="eastAsia"/>
          <w:sz w:val="28"/>
          <w:szCs w:val="28"/>
          <w:rtl/>
          <w:lang w:bidi="fa-IR"/>
        </w:rPr>
        <w:t>حفاظت</w:t>
      </w:r>
      <w:r w:rsidRPr="00B73596">
        <w:rPr>
          <w:sz w:val="28"/>
          <w:szCs w:val="28"/>
          <w:rtl/>
          <w:lang w:bidi="fa-IR"/>
        </w:rPr>
        <w:t xml:space="preserve"> </w:t>
      </w:r>
      <w:r w:rsidRPr="00B73596">
        <w:rPr>
          <w:rFonts w:hint="eastAsia"/>
          <w:sz w:val="28"/>
          <w:szCs w:val="28"/>
          <w:rtl/>
          <w:lang w:bidi="fa-IR"/>
        </w:rPr>
        <w:t>كاتديك</w:t>
      </w:r>
      <w:r w:rsidRPr="00B73596">
        <w:rPr>
          <w:sz w:val="28"/>
          <w:szCs w:val="28"/>
          <w:rtl/>
          <w:lang w:bidi="fa-IR"/>
        </w:rPr>
        <w:t xml:space="preserve"> (روش</w:t>
      </w:r>
      <w:r w:rsidRPr="00B73596">
        <w:rPr>
          <w:rFonts w:hint="eastAsia"/>
          <w:sz w:val="28"/>
          <w:szCs w:val="28"/>
          <w:lang w:bidi="fa-IR"/>
        </w:rPr>
        <w:t>‌</w:t>
      </w:r>
      <w:r w:rsidRPr="00B73596">
        <w:rPr>
          <w:sz w:val="28"/>
          <w:szCs w:val="28"/>
          <w:rtl/>
          <w:lang w:bidi="fa-IR"/>
        </w:rPr>
        <w:t xml:space="preserve">هاي </w:t>
      </w:r>
      <w:r w:rsidRPr="00B73596">
        <w:rPr>
          <w:rFonts w:hint="eastAsia"/>
          <w:sz w:val="28"/>
          <w:szCs w:val="28"/>
          <w:rtl/>
          <w:lang w:bidi="fa-IR"/>
        </w:rPr>
        <w:t>ايمن</w:t>
      </w:r>
      <w:r w:rsidRPr="00B73596">
        <w:rPr>
          <w:sz w:val="28"/>
          <w:szCs w:val="28"/>
          <w:rtl/>
          <w:lang w:bidi="fa-IR"/>
        </w:rPr>
        <w:t xml:space="preserve"> </w:t>
      </w:r>
      <w:r w:rsidRPr="00B73596">
        <w:rPr>
          <w:rFonts w:hint="eastAsia"/>
          <w:sz w:val="28"/>
          <w:szCs w:val="28"/>
          <w:rtl/>
          <w:lang w:bidi="fa-IR"/>
        </w:rPr>
        <w:t>سازي</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حملات</w:t>
      </w:r>
      <w:r w:rsidRPr="00B73596">
        <w:rPr>
          <w:sz w:val="28"/>
          <w:szCs w:val="28"/>
          <w:rtl/>
          <w:lang w:bidi="fa-IR"/>
        </w:rPr>
        <w:t xml:space="preserve"> </w:t>
      </w:r>
      <w:r w:rsidRPr="00B73596">
        <w:rPr>
          <w:rFonts w:hint="eastAsia"/>
          <w:sz w:val="28"/>
          <w:szCs w:val="28"/>
          <w:rtl/>
          <w:lang w:bidi="fa-IR"/>
        </w:rPr>
        <w:t>خورنده</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ايجاد</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مستقيم</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الكتروليت</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جهت</w:t>
      </w:r>
      <w:r w:rsidRPr="00B73596">
        <w:rPr>
          <w:sz w:val="28"/>
          <w:szCs w:val="28"/>
          <w:rtl/>
          <w:lang w:bidi="fa-IR"/>
        </w:rPr>
        <w:t xml:space="preserve"> </w:t>
      </w:r>
      <w:r w:rsidRPr="00B73596">
        <w:rPr>
          <w:rFonts w:hint="eastAsia"/>
          <w:sz w:val="28"/>
          <w:szCs w:val="28"/>
          <w:rtl/>
          <w:lang w:bidi="fa-IR"/>
        </w:rPr>
        <w:t>خاصي</w:t>
      </w:r>
      <w:r w:rsidRPr="00B73596">
        <w:rPr>
          <w:sz w:val="28"/>
          <w:szCs w:val="28"/>
          <w:rtl/>
          <w:lang w:bidi="fa-IR"/>
        </w:rPr>
        <w:t xml:space="preserve"> </w:t>
      </w:r>
      <w:r w:rsidRPr="00B73596">
        <w:rPr>
          <w:rFonts w:hint="eastAsia"/>
          <w:sz w:val="28"/>
          <w:szCs w:val="28"/>
          <w:rtl/>
          <w:lang w:bidi="fa-IR"/>
        </w:rPr>
        <w:t>اعمال</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rFonts w:hint="eastAsia"/>
          <w:sz w:val="28"/>
          <w:szCs w:val="28"/>
          <w:rtl/>
          <w:lang w:bidi="fa-IR"/>
        </w:rPr>
        <w:t>سازه</w:t>
      </w:r>
      <w:r w:rsidRPr="00B73596">
        <w:rPr>
          <w:sz w:val="28"/>
          <w:szCs w:val="28"/>
          <w:rtl/>
          <w:lang w:bidi="fa-IR"/>
        </w:rPr>
        <w:softHyphen/>
      </w:r>
      <w:r w:rsidRPr="00B73596">
        <w:rPr>
          <w:rFonts w:hint="eastAsia"/>
          <w:sz w:val="28"/>
          <w:szCs w:val="28"/>
          <w:rtl/>
          <w:lang w:bidi="fa-IR"/>
        </w:rPr>
        <w:t>اي</w:t>
      </w:r>
      <w:r w:rsidRPr="00B73596">
        <w:rPr>
          <w:sz w:val="28"/>
          <w:szCs w:val="28"/>
          <w:rtl/>
          <w:lang w:bidi="fa-IR"/>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706269D8" w14:textId="77777777" w:rsidR="003128BE" w:rsidRPr="00B73596" w:rsidRDefault="003128BE" w:rsidP="00B05D3C">
      <w:pPr>
        <w:bidi/>
        <w:spacing w:before="120"/>
        <w:ind w:firstLine="576"/>
        <w:jc w:val="both"/>
        <w:rPr>
          <w:sz w:val="28"/>
          <w:szCs w:val="28"/>
          <w:rtl/>
          <w:lang w:bidi="fa-IR"/>
        </w:rPr>
      </w:pP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خاك‌ها</w:t>
      </w:r>
      <w:r w:rsidRPr="00B73596">
        <w:rPr>
          <w:sz w:val="28"/>
          <w:szCs w:val="28"/>
          <w:rtl/>
          <w:lang w:bidi="fa-IR"/>
        </w:rPr>
        <w:t xml:space="preserve"> </w:t>
      </w:r>
      <w:r w:rsidRPr="00B73596">
        <w:rPr>
          <w:rFonts w:hint="eastAsia"/>
          <w:sz w:val="28"/>
          <w:szCs w:val="28"/>
          <w:rtl/>
          <w:lang w:bidi="fa-IR"/>
        </w:rPr>
        <w:t>تابعي</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افزايش</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كاهش</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آن</w:t>
      </w:r>
      <w:r w:rsidRPr="00B73596">
        <w:rPr>
          <w:sz w:val="28"/>
          <w:szCs w:val="28"/>
          <w:rtl/>
          <w:lang w:bidi="fa-IR"/>
        </w:rPr>
        <w:t xml:space="preserve"> </w:t>
      </w:r>
      <w:r w:rsidRPr="00B73596">
        <w:rPr>
          <w:rFonts w:hint="eastAsia"/>
          <w:sz w:val="28"/>
          <w:szCs w:val="28"/>
          <w:rtl/>
          <w:lang w:bidi="fa-IR"/>
        </w:rPr>
        <w:t>بوده</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نوبه</w:t>
      </w:r>
      <w:r w:rsidRPr="00B73596">
        <w:rPr>
          <w:sz w:val="28"/>
          <w:szCs w:val="28"/>
          <w:rtl/>
          <w:lang w:bidi="fa-IR"/>
        </w:rPr>
        <w:t xml:space="preserve"> </w:t>
      </w:r>
      <w:r w:rsidRPr="00B73596">
        <w:rPr>
          <w:rFonts w:hint="eastAsia"/>
          <w:sz w:val="28"/>
          <w:szCs w:val="28"/>
          <w:rtl/>
          <w:lang w:bidi="fa-IR"/>
        </w:rPr>
        <w:t>خود</w:t>
      </w:r>
      <w:r w:rsidRPr="00B73596">
        <w:rPr>
          <w:sz w:val="28"/>
          <w:szCs w:val="28"/>
          <w:rtl/>
          <w:lang w:bidi="fa-IR"/>
        </w:rPr>
        <w:t xml:space="preserve"> </w:t>
      </w:r>
      <w:r w:rsidRPr="00B73596">
        <w:rPr>
          <w:rFonts w:hint="eastAsia"/>
          <w:sz w:val="28"/>
          <w:szCs w:val="28"/>
          <w:rtl/>
          <w:lang w:bidi="fa-IR"/>
        </w:rPr>
        <w:t>بستگي</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تمركز</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معدني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آلي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رطوبت</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افزايش</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موجود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بالا</w:t>
      </w:r>
      <w:r w:rsidRPr="00B73596">
        <w:rPr>
          <w:sz w:val="28"/>
          <w:szCs w:val="28"/>
          <w:rtl/>
          <w:lang w:bidi="fa-IR"/>
        </w:rPr>
        <w:t xml:space="preserve"> </w:t>
      </w:r>
      <w:r w:rsidRPr="00B73596">
        <w:rPr>
          <w:rFonts w:hint="eastAsia"/>
          <w:sz w:val="28"/>
          <w:szCs w:val="28"/>
          <w:rtl/>
          <w:lang w:bidi="fa-IR"/>
        </w:rPr>
        <w:t>آمدن</w:t>
      </w:r>
      <w:r w:rsidRPr="00B73596">
        <w:rPr>
          <w:sz w:val="28"/>
          <w:szCs w:val="28"/>
          <w:rtl/>
          <w:lang w:bidi="fa-IR"/>
        </w:rPr>
        <w:t xml:space="preserve"> </w:t>
      </w:r>
      <w:r w:rsidRPr="00B73596">
        <w:rPr>
          <w:rFonts w:hint="eastAsia"/>
          <w:sz w:val="28"/>
          <w:szCs w:val="28"/>
          <w:rtl/>
          <w:lang w:bidi="fa-IR"/>
        </w:rPr>
        <w:t>سطوح</w:t>
      </w:r>
      <w:r w:rsidRPr="00B73596">
        <w:rPr>
          <w:sz w:val="28"/>
          <w:szCs w:val="28"/>
          <w:rtl/>
          <w:lang w:bidi="fa-IR"/>
        </w:rPr>
        <w:t xml:space="preserve"> </w:t>
      </w:r>
      <w:r w:rsidRPr="00B73596">
        <w:rPr>
          <w:rFonts w:hint="eastAsia"/>
          <w:sz w:val="28"/>
          <w:szCs w:val="28"/>
          <w:rtl/>
          <w:lang w:bidi="fa-IR"/>
        </w:rPr>
        <w:t>آب</w:t>
      </w:r>
      <w:r w:rsidRPr="00B73596">
        <w:rPr>
          <w:sz w:val="28"/>
          <w:szCs w:val="28"/>
          <w:rtl/>
          <w:lang w:bidi="fa-IR"/>
        </w:rPr>
        <w:t xml:space="preserve"> </w:t>
      </w:r>
      <w:r w:rsidRPr="00B73596">
        <w:rPr>
          <w:rFonts w:hint="eastAsia"/>
          <w:sz w:val="28"/>
          <w:szCs w:val="28"/>
          <w:rtl/>
          <w:lang w:bidi="fa-IR"/>
        </w:rPr>
        <w:t>زيرزميني</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قابليت</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(عكس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افزوده</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lastRenderedPageBreak/>
        <w:t>و</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نتيجه</w:t>
      </w:r>
      <w:r w:rsidRPr="00B73596">
        <w:rPr>
          <w:sz w:val="28"/>
          <w:szCs w:val="28"/>
          <w:rtl/>
          <w:lang w:bidi="fa-IR"/>
        </w:rPr>
        <w:t xml:space="preserve"> </w:t>
      </w:r>
      <w:r w:rsidRPr="00B73596">
        <w:rPr>
          <w:rFonts w:hint="eastAsia"/>
          <w:sz w:val="28"/>
          <w:szCs w:val="28"/>
          <w:rtl/>
          <w:lang w:bidi="fa-IR"/>
        </w:rPr>
        <w:t>موجب</w:t>
      </w:r>
      <w:r w:rsidRPr="00B73596">
        <w:rPr>
          <w:sz w:val="28"/>
          <w:szCs w:val="28"/>
          <w:rtl/>
          <w:lang w:bidi="fa-IR"/>
        </w:rPr>
        <w:t xml:space="preserve"> </w:t>
      </w:r>
      <w:r w:rsidRPr="00B73596">
        <w:rPr>
          <w:rFonts w:hint="eastAsia"/>
          <w:sz w:val="28"/>
          <w:szCs w:val="28"/>
          <w:rtl/>
          <w:lang w:bidi="fa-IR"/>
        </w:rPr>
        <w:t>كاهش</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خواهد</w:t>
      </w:r>
      <w:r w:rsidRPr="00B73596">
        <w:rPr>
          <w:sz w:val="28"/>
          <w:szCs w:val="28"/>
          <w:rtl/>
          <w:lang w:bidi="fa-IR"/>
        </w:rPr>
        <w:t xml:space="preserve"> </w:t>
      </w:r>
      <w:r w:rsidRPr="00B73596">
        <w:rPr>
          <w:rFonts w:hint="eastAsia"/>
          <w:sz w:val="28"/>
          <w:szCs w:val="28"/>
          <w:rtl/>
          <w:lang w:bidi="fa-IR"/>
        </w:rPr>
        <w:t>شد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مورد</w:t>
      </w:r>
      <w:r w:rsidRPr="00B73596">
        <w:rPr>
          <w:sz w:val="28"/>
          <w:szCs w:val="28"/>
          <w:rtl/>
          <w:lang w:bidi="fa-IR"/>
        </w:rPr>
        <w:t xml:space="preserve"> </w:t>
      </w:r>
      <w:r w:rsidRPr="00B73596">
        <w:rPr>
          <w:rFonts w:hint="eastAsia"/>
          <w:sz w:val="28"/>
          <w:szCs w:val="28"/>
          <w:rtl/>
          <w:lang w:bidi="fa-IR"/>
        </w:rPr>
        <w:t>مي‏توان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طور</w:t>
      </w:r>
      <w:r w:rsidRPr="00B73596">
        <w:rPr>
          <w:sz w:val="28"/>
          <w:szCs w:val="28"/>
          <w:rtl/>
          <w:lang w:bidi="fa-IR"/>
        </w:rPr>
        <w:t xml:space="preserve"> </w:t>
      </w:r>
      <w:r w:rsidRPr="00B73596">
        <w:rPr>
          <w:rFonts w:hint="eastAsia"/>
          <w:sz w:val="28"/>
          <w:szCs w:val="28"/>
          <w:rtl/>
          <w:lang w:bidi="fa-IR"/>
        </w:rPr>
        <w:t>تقريبي</w:t>
      </w:r>
      <w:r w:rsidRPr="00B73596">
        <w:rPr>
          <w:sz w:val="28"/>
          <w:szCs w:val="28"/>
          <w:rtl/>
          <w:lang w:bidi="fa-IR"/>
        </w:rPr>
        <w:t xml:space="preserve"> </w:t>
      </w:r>
      <w:r w:rsidRPr="00B73596">
        <w:rPr>
          <w:rFonts w:hint="eastAsia"/>
          <w:sz w:val="28"/>
          <w:szCs w:val="28"/>
          <w:rtl/>
          <w:lang w:bidi="fa-IR"/>
        </w:rPr>
        <w:t>ارتباط</w:t>
      </w:r>
      <w:r w:rsidRPr="00B73596">
        <w:rPr>
          <w:sz w:val="28"/>
          <w:szCs w:val="28"/>
          <w:rtl/>
          <w:lang w:bidi="fa-IR"/>
        </w:rPr>
        <w:t xml:space="preserve"> </w:t>
      </w:r>
      <w:r w:rsidRPr="00B73596">
        <w:rPr>
          <w:rFonts w:hint="eastAsia"/>
          <w:sz w:val="28"/>
          <w:szCs w:val="28"/>
          <w:rtl/>
          <w:lang w:bidi="fa-IR"/>
        </w:rPr>
        <w:t>بين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شيميا</w:t>
      </w:r>
      <w:r w:rsidRPr="00B73596">
        <w:rPr>
          <w:rFonts w:hint="cs"/>
          <w:sz w:val="28"/>
          <w:szCs w:val="28"/>
          <w:rtl/>
          <w:lang w:bidi="fa-IR"/>
        </w:rPr>
        <w:t>ی</w:t>
      </w:r>
      <w:r w:rsidRPr="00B73596">
        <w:rPr>
          <w:rFonts w:hint="eastAsia"/>
          <w:sz w:val="28"/>
          <w:szCs w:val="28"/>
          <w:rtl/>
          <w:lang w:bidi="fa-IR"/>
        </w:rPr>
        <w:t>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مطرح</w:t>
      </w:r>
      <w:r w:rsidRPr="00B73596">
        <w:rPr>
          <w:sz w:val="28"/>
          <w:szCs w:val="28"/>
          <w:rtl/>
          <w:lang w:bidi="fa-IR"/>
        </w:rPr>
        <w:t xml:space="preserve"> </w:t>
      </w:r>
      <w:r w:rsidRPr="00B73596">
        <w:rPr>
          <w:rFonts w:hint="eastAsia"/>
          <w:sz w:val="28"/>
          <w:szCs w:val="28"/>
          <w:rtl/>
          <w:lang w:bidi="fa-IR"/>
        </w:rPr>
        <w:t>نمود</w:t>
      </w:r>
      <w:r w:rsidRPr="00B73596">
        <w:rPr>
          <w:sz w:val="28"/>
          <w:szCs w:val="28"/>
          <w:rtl/>
          <w:lang w:bidi="fa-IR"/>
        </w:rPr>
        <w:t xml:space="preserve">. </w:t>
      </w:r>
      <w:r w:rsidRPr="00B73596">
        <w:rPr>
          <w:rFonts w:hint="eastAsia"/>
          <w:sz w:val="28"/>
          <w:szCs w:val="28"/>
          <w:rtl/>
          <w:lang w:bidi="fa-IR"/>
        </w:rPr>
        <w:t>علاوه</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رطوبت</w:t>
      </w:r>
      <w:r w:rsidRPr="00B73596">
        <w:rPr>
          <w:sz w:val="28"/>
          <w:szCs w:val="28"/>
          <w:rtl/>
          <w:lang w:bidi="fa-IR"/>
        </w:rPr>
        <w:t xml:space="preserve"> </w:t>
      </w:r>
      <w:r w:rsidRPr="00B73596">
        <w:rPr>
          <w:rFonts w:hint="eastAsia"/>
          <w:sz w:val="28"/>
          <w:szCs w:val="28"/>
          <w:rtl/>
          <w:lang w:bidi="fa-IR"/>
        </w:rPr>
        <w:t>طبيعي</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عواملي</w:t>
      </w:r>
      <w:r w:rsidRPr="00B73596">
        <w:rPr>
          <w:sz w:val="28"/>
          <w:szCs w:val="28"/>
          <w:rtl/>
          <w:lang w:bidi="fa-IR"/>
        </w:rPr>
        <w:t xml:space="preserve"> </w:t>
      </w:r>
      <w:r w:rsidRPr="00B73596">
        <w:rPr>
          <w:rFonts w:hint="eastAsia"/>
          <w:sz w:val="28"/>
          <w:szCs w:val="28"/>
          <w:rtl/>
          <w:lang w:bidi="fa-IR"/>
        </w:rPr>
        <w:t>ديگر</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قبيل</w:t>
      </w:r>
      <w:r w:rsidRPr="00B73596">
        <w:rPr>
          <w:sz w:val="28"/>
          <w:szCs w:val="28"/>
          <w:rtl/>
          <w:lang w:bidi="fa-IR"/>
        </w:rPr>
        <w:t xml:space="preserve"> </w:t>
      </w:r>
      <w:r w:rsidRPr="00B73596">
        <w:rPr>
          <w:rFonts w:hint="eastAsia"/>
          <w:sz w:val="28"/>
          <w:szCs w:val="28"/>
          <w:rtl/>
          <w:lang w:bidi="fa-IR"/>
        </w:rPr>
        <w:t>تراكم</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نوع</w:t>
      </w:r>
      <w:r w:rsidRPr="00B73596">
        <w:rPr>
          <w:sz w:val="28"/>
          <w:szCs w:val="28"/>
          <w:rtl/>
          <w:lang w:bidi="fa-IR"/>
        </w:rPr>
        <w:t xml:space="preserve"> </w:t>
      </w:r>
      <w:r w:rsidRPr="00B73596">
        <w:rPr>
          <w:rFonts w:hint="eastAsia"/>
          <w:sz w:val="28"/>
          <w:szCs w:val="28"/>
          <w:rtl/>
          <w:lang w:bidi="fa-IR"/>
        </w:rPr>
        <w:t>دانه‌بندي</w:t>
      </w:r>
      <w:r w:rsidRPr="00B73596">
        <w:rPr>
          <w:sz w:val="28"/>
          <w:szCs w:val="28"/>
          <w:rtl/>
          <w:lang w:bidi="fa-IR"/>
        </w:rPr>
        <w:t xml:space="preserve"> </w:t>
      </w:r>
      <w:r w:rsidRPr="00B73596">
        <w:rPr>
          <w:rFonts w:hint="eastAsia"/>
          <w:sz w:val="28"/>
          <w:szCs w:val="28"/>
          <w:rtl/>
          <w:lang w:bidi="fa-IR"/>
        </w:rPr>
        <w:t>نيز</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اثر</w:t>
      </w:r>
      <w:r w:rsidRPr="00B73596">
        <w:rPr>
          <w:sz w:val="28"/>
          <w:szCs w:val="28"/>
          <w:rtl/>
          <w:lang w:bidi="fa-IR"/>
        </w:rPr>
        <w:t xml:space="preserve"> </w:t>
      </w:r>
      <w:r w:rsidRPr="00B73596">
        <w:rPr>
          <w:rFonts w:hint="eastAsia"/>
          <w:sz w:val="28"/>
          <w:szCs w:val="28"/>
          <w:rtl/>
          <w:lang w:bidi="fa-IR"/>
        </w:rPr>
        <w:t>دارند،</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طوري</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درشت</w:t>
      </w:r>
      <w:r w:rsidRPr="00B73596">
        <w:rPr>
          <w:sz w:val="28"/>
          <w:szCs w:val="28"/>
          <w:rtl/>
          <w:lang w:bidi="fa-IR"/>
        </w:rPr>
        <w:softHyphen/>
      </w:r>
      <w:r w:rsidRPr="00B73596">
        <w:rPr>
          <w:rFonts w:hint="eastAsia"/>
          <w:sz w:val="28"/>
          <w:szCs w:val="28"/>
          <w:rtl/>
          <w:lang w:bidi="fa-IR"/>
        </w:rPr>
        <w:t>دانه</w:t>
      </w:r>
      <w:r w:rsidRPr="00B73596">
        <w:rPr>
          <w:sz w:val="28"/>
          <w:szCs w:val="28"/>
          <w:rtl/>
          <w:lang w:bidi="fa-IR"/>
        </w:rPr>
        <w:t xml:space="preserve"> </w:t>
      </w:r>
      <w:r w:rsidRPr="00B73596">
        <w:rPr>
          <w:rFonts w:hint="eastAsia"/>
          <w:sz w:val="28"/>
          <w:szCs w:val="28"/>
          <w:rtl/>
          <w:lang w:bidi="fa-IR"/>
        </w:rPr>
        <w:t>فشرده</w:t>
      </w:r>
      <w:r w:rsidRPr="00B73596">
        <w:rPr>
          <w:sz w:val="28"/>
          <w:szCs w:val="28"/>
          <w:rtl/>
          <w:lang w:bidi="fa-IR"/>
        </w:rPr>
        <w:t xml:space="preserve"> </w:t>
      </w:r>
      <w:r w:rsidRPr="00B73596">
        <w:rPr>
          <w:rFonts w:hint="eastAsia"/>
          <w:sz w:val="28"/>
          <w:szCs w:val="28"/>
          <w:rtl/>
          <w:lang w:bidi="fa-IR"/>
        </w:rPr>
        <w:t>نسبت</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ريزدانه از مقاومت الكتريكي بيشتري برخوردار هستند.</w:t>
      </w:r>
    </w:p>
    <w:p w14:paraId="0A836A33" w14:textId="77777777" w:rsidR="003128BE" w:rsidRPr="00B73596" w:rsidRDefault="003128BE" w:rsidP="00F26388">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جدول</w:t>
      </w:r>
      <w:r w:rsidRPr="00B73596">
        <w:rPr>
          <w:sz w:val="28"/>
          <w:szCs w:val="28"/>
          <w:rtl/>
          <w:lang w:bidi="fa-IR"/>
        </w:rPr>
        <w:t xml:space="preserve"> 3-</w:t>
      </w:r>
      <w:r w:rsidR="00DB0546" w:rsidRPr="00B73596">
        <w:rPr>
          <w:sz w:val="28"/>
          <w:szCs w:val="28"/>
          <w:rtl/>
          <w:lang w:bidi="fa-IR"/>
        </w:rPr>
        <w:t xml:space="preserve">8 </w:t>
      </w:r>
      <w:r w:rsidRPr="00B73596">
        <w:rPr>
          <w:rFonts w:hint="eastAsia"/>
          <w:sz w:val="28"/>
          <w:szCs w:val="28"/>
          <w:rtl/>
          <w:lang w:bidi="fa-IR"/>
        </w:rPr>
        <w:t>محدوده</w:t>
      </w:r>
      <w:r w:rsidRPr="00B73596">
        <w:rPr>
          <w:sz w:val="28"/>
          <w:szCs w:val="28"/>
          <w:rtl/>
          <w:lang w:bidi="fa-IR"/>
        </w:rPr>
        <w:t xml:space="preserve"> پتانس</w:t>
      </w:r>
      <w:r w:rsidRPr="00B73596">
        <w:rPr>
          <w:rFonts w:hint="eastAsia"/>
          <w:sz w:val="28"/>
          <w:szCs w:val="28"/>
          <w:rtl/>
          <w:lang w:bidi="fa-IR"/>
        </w:rPr>
        <w:t>ـ</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خورندگ</w:t>
      </w:r>
      <w:r w:rsidRPr="00B73596">
        <w:rPr>
          <w:rFonts w:hint="cs"/>
          <w:sz w:val="28"/>
          <w:szCs w:val="28"/>
          <w:rtl/>
          <w:lang w:bidi="fa-IR"/>
        </w:rPr>
        <w:t>ی</w:t>
      </w:r>
      <w:r w:rsidRPr="00B73596">
        <w:rPr>
          <w:sz w:val="28"/>
          <w:szCs w:val="28"/>
          <w:rtl/>
          <w:lang w:bidi="fa-IR"/>
        </w:rPr>
        <w:t xml:space="preserve"> خاک‌ها ارائه گرد</w:t>
      </w:r>
      <w:r w:rsidRPr="00B73596">
        <w:rPr>
          <w:rFonts w:hint="cs"/>
          <w:sz w:val="28"/>
          <w:szCs w:val="28"/>
          <w:rtl/>
          <w:lang w:bidi="fa-IR"/>
        </w:rPr>
        <w:t>ی</w:t>
      </w:r>
      <w:r w:rsidRPr="00B73596">
        <w:rPr>
          <w:rFonts w:hint="eastAsia"/>
          <w:sz w:val="28"/>
          <w:szCs w:val="28"/>
          <w:rtl/>
          <w:lang w:bidi="fa-IR"/>
        </w:rPr>
        <w:t>ده</w:t>
      </w:r>
      <w:r w:rsidRPr="00B73596">
        <w:rPr>
          <w:sz w:val="28"/>
          <w:szCs w:val="28"/>
          <w:rtl/>
          <w:lang w:bidi="fa-IR"/>
        </w:rPr>
        <w:t xml:space="preserve"> است که م</w:t>
      </w:r>
      <w:r w:rsidRPr="00B73596">
        <w:rPr>
          <w:rFonts w:hint="cs"/>
          <w:sz w:val="28"/>
          <w:szCs w:val="28"/>
          <w:rtl/>
          <w:lang w:bidi="fa-IR"/>
        </w:rPr>
        <w:t>ی</w:t>
      </w:r>
      <w:r w:rsidRPr="00B73596">
        <w:rPr>
          <w:sz w:val="28"/>
          <w:szCs w:val="28"/>
          <w:rtl/>
          <w:lang w:bidi="fa-IR"/>
        </w:rPr>
        <w:softHyphen/>
        <w:t>تواند در تفس</w:t>
      </w:r>
      <w:r w:rsidRPr="00B73596">
        <w:rPr>
          <w:rFonts w:hint="eastAsia"/>
          <w:sz w:val="28"/>
          <w:szCs w:val="28"/>
          <w:rtl/>
          <w:lang w:bidi="fa-IR"/>
        </w:rPr>
        <w:t>ــ</w:t>
      </w:r>
      <w:r w:rsidRPr="00B73596">
        <w:rPr>
          <w:sz w:val="28"/>
          <w:szCs w:val="28"/>
          <w:rtl/>
          <w:lang w:bidi="fa-IR"/>
        </w:rPr>
        <w:t>ير نتايج اندازه‌گيري‌هاي انجام ش</w:t>
      </w:r>
      <w:r w:rsidRPr="00B73596">
        <w:rPr>
          <w:rFonts w:hint="eastAsia"/>
          <w:sz w:val="28"/>
          <w:szCs w:val="28"/>
          <w:rtl/>
          <w:lang w:bidi="fa-IR"/>
        </w:rPr>
        <w:t>ـ</w:t>
      </w:r>
      <w:r w:rsidRPr="00B73596">
        <w:rPr>
          <w:sz w:val="28"/>
          <w:szCs w:val="28"/>
          <w:rtl/>
          <w:lang w:bidi="fa-IR"/>
        </w:rPr>
        <w:t>ده در محل پروژه مورد اس</w:t>
      </w:r>
      <w:r w:rsidRPr="00B73596">
        <w:rPr>
          <w:rFonts w:hint="eastAsia"/>
          <w:sz w:val="28"/>
          <w:szCs w:val="28"/>
          <w:rtl/>
          <w:lang w:bidi="fa-IR"/>
        </w:rPr>
        <w:t>ــ</w:t>
      </w:r>
      <w:r w:rsidRPr="00B73596">
        <w:rPr>
          <w:sz w:val="28"/>
          <w:szCs w:val="28"/>
          <w:rtl/>
          <w:lang w:bidi="fa-IR"/>
        </w:rPr>
        <w:t>تفاده قرار گيرد. بررس</w:t>
      </w:r>
      <w:r w:rsidRPr="00B73596">
        <w:rPr>
          <w:rFonts w:hint="eastAsia"/>
          <w:sz w:val="28"/>
          <w:szCs w:val="28"/>
          <w:rtl/>
          <w:lang w:bidi="fa-IR"/>
        </w:rPr>
        <w:t>ـ</w:t>
      </w:r>
      <w:r w:rsidRPr="00B73596">
        <w:rPr>
          <w:sz w:val="28"/>
          <w:szCs w:val="28"/>
          <w:rtl/>
          <w:lang w:bidi="fa-IR"/>
        </w:rPr>
        <w:t>ي‏هاي به عمل آمده نش</w:t>
      </w:r>
      <w:r w:rsidRPr="00B73596">
        <w:rPr>
          <w:rFonts w:hint="eastAsia"/>
          <w:sz w:val="28"/>
          <w:szCs w:val="28"/>
          <w:rtl/>
          <w:lang w:bidi="fa-IR"/>
        </w:rPr>
        <w:t>ـ</w:t>
      </w:r>
      <w:r w:rsidRPr="00B73596">
        <w:rPr>
          <w:sz w:val="28"/>
          <w:szCs w:val="28"/>
          <w:rtl/>
          <w:lang w:bidi="fa-IR"/>
        </w:rPr>
        <w:t xml:space="preserve">ان مي‏دهد كه مقادير مقاومت‌هاي ظاهري الكتريكي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صورت</w:t>
      </w:r>
      <w:r w:rsidRPr="00B73596">
        <w:rPr>
          <w:sz w:val="28"/>
          <w:szCs w:val="28"/>
          <w:rtl/>
          <w:lang w:bidi="fa-IR"/>
        </w:rPr>
        <w:t xml:space="preserve"> </w:t>
      </w:r>
      <w:r w:rsidRPr="00B73596">
        <w:rPr>
          <w:rFonts w:hint="eastAsia"/>
          <w:sz w:val="28"/>
          <w:szCs w:val="28"/>
          <w:rtl/>
          <w:lang w:bidi="fa-IR"/>
        </w:rPr>
        <w:t>متـغ</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w:t>
      </w:r>
      <w:r w:rsidRPr="00B73596">
        <w:rPr>
          <w:rFonts w:hint="eastAsia"/>
          <w:sz w:val="28"/>
          <w:szCs w:val="28"/>
          <w:rtl/>
          <w:lang w:bidi="fa-IR"/>
        </w:rPr>
        <w:t>مسـ</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خـط</w:t>
      </w:r>
      <w:r w:rsidRPr="00B73596">
        <w:rPr>
          <w:sz w:val="28"/>
          <w:szCs w:val="28"/>
          <w:rtl/>
          <w:lang w:bidi="fa-IR"/>
        </w:rPr>
        <w:t xml:space="preserve"> </w:t>
      </w:r>
      <w:r w:rsidRPr="00B73596">
        <w:rPr>
          <w:rFonts w:hint="eastAsia"/>
          <w:sz w:val="28"/>
          <w:szCs w:val="28"/>
          <w:rtl/>
          <w:lang w:bidi="fa-IR"/>
        </w:rPr>
        <w:t>لوله</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تاس</w:t>
      </w:r>
      <w:r w:rsidRPr="00B73596">
        <w:rPr>
          <w:rFonts w:hint="cs"/>
          <w:sz w:val="28"/>
          <w:szCs w:val="28"/>
          <w:rtl/>
          <w:lang w:bidi="fa-IR"/>
        </w:rPr>
        <w:t>ی</w:t>
      </w:r>
      <w:r w:rsidRPr="00B73596">
        <w:rPr>
          <w:rFonts w:hint="eastAsia"/>
          <w:sz w:val="28"/>
          <w:szCs w:val="28"/>
          <w:rtl/>
          <w:lang w:bidi="fa-IR"/>
        </w:rPr>
        <w:t>سـات</w:t>
      </w:r>
      <w:r w:rsidRPr="00B73596">
        <w:rPr>
          <w:sz w:val="28"/>
          <w:szCs w:val="28"/>
          <w:rtl/>
          <w:lang w:bidi="fa-IR"/>
        </w:rPr>
        <w:t xml:space="preserve"> </w:t>
      </w:r>
      <w:r w:rsidRPr="00B73596">
        <w:rPr>
          <w:rFonts w:hint="eastAsia"/>
          <w:sz w:val="28"/>
          <w:szCs w:val="28"/>
          <w:rtl/>
          <w:lang w:bidi="fa-IR"/>
        </w:rPr>
        <w:t>ســرچاه</w:t>
      </w:r>
      <w:r w:rsidRPr="00B73596">
        <w:rPr>
          <w:rFonts w:hint="cs"/>
          <w:sz w:val="28"/>
          <w:szCs w:val="28"/>
          <w:rtl/>
          <w:lang w:bidi="fa-IR"/>
        </w:rPr>
        <w:t>ی</w:t>
      </w:r>
      <w:r w:rsidRPr="00B73596">
        <w:rPr>
          <w:sz w:val="28"/>
          <w:szCs w:val="28"/>
          <w:rtl/>
          <w:lang w:bidi="fa-IR"/>
        </w:rPr>
        <w:t xml:space="preserve"> </w:t>
      </w:r>
      <w:r w:rsidR="002E1F48" w:rsidRPr="00B73596">
        <w:rPr>
          <w:rFonts w:hint="eastAsia"/>
          <w:sz w:val="28"/>
          <w:szCs w:val="28"/>
          <w:rtl/>
          <w:lang w:bidi="fa-IR"/>
        </w:rPr>
        <w:t>در</w:t>
      </w:r>
      <w:r w:rsidR="002E1F48" w:rsidRPr="00B73596">
        <w:rPr>
          <w:sz w:val="28"/>
          <w:szCs w:val="28"/>
          <w:rtl/>
          <w:lang w:bidi="fa-IR"/>
        </w:rPr>
        <w:t xml:space="preserve"> </w:t>
      </w:r>
      <w:r w:rsidR="002E1F48" w:rsidRPr="00B73596">
        <w:rPr>
          <w:rFonts w:hint="eastAsia"/>
          <w:sz w:val="28"/>
          <w:szCs w:val="28"/>
          <w:rtl/>
          <w:lang w:bidi="fa-IR"/>
        </w:rPr>
        <w:t>گمانه</w:t>
      </w:r>
      <w:r w:rsidR="002E1F48" w:rsidRPr="00B73596">
        <w:rPr>
          <w:rFonts w:hint="eastAsia"/>
          <w:sz w:val="28"/>
          <w:szCs w:val="28"/>
          <w:lang w:bidi="fa-IR"/>
        </w:rPr>
        <w:t>‌</w:t>
      </w:r>
      <w:r w:rsidR="002E1F48" w:rsidRPr="00B73596">
        <w:rPr>
          <w:rFonts w:hint="eastAsia"/>
          <w:sz w:val="28"/>
          <w:szCs w:val="28"/>
          <w:rtl/>
          <w:lang w:bidi="fa-IR"/>
        </w:rPr>
        <w:t>ها</w:t>
      </w:r>
      <w:r w:rsidR="002E1F48" w:rsidRPr="00B73596">
        <w:rPr>
          <w:rFonts w:hint="cs"/>
          <w:sz w:val="28"/>
          <w:szCs w:val="28"/>
          <w:rtl/>
          <w:lang w:bidi="fa-IR"/>
        </w:rPr>
        <w:t>ی</w:t>
      </w:r>
      <w:r w:rsidR="002E1F48" w:rsidRPr="00B73596">
        <w:rPr>
          <w:sz w:val="28"/>
          <w:szCs w:val="28"/>
          <w:rtl/>
          <w:lang w:bidi="fa-IR"/>
        </w:rPr>
        <w:t xml:space="preserve">  </w:t>
      </w:r>
      <w:r w:rsidR="002E1F48" w:rsidRPr="00B73596">
        <w:rPr>
          <w:sz w:val="24"/>
          <w:szCs w:val="24"/>
          <w:lang w:bidi="fa-IR"/>
        </w:rPr>
        <w:t>BH-FL-8</w:t>
      </w:r>
      <w:r w:rsidR="002E1F48" w:rsidRPr="00B73596">
        <w:rPr>
          <w:sz w:val="28"/>
          <w:szCs w:val="28"/>
          <w:rtl/>
          <w:lang w:bidi="fa-IR"/>
        </w:rPr>
        <w:t xml:space="preserve"> و </w:t>
      </w:r>
      <w:r w:rsidR="002E1F48" w:rsidRPr="00B73596">
        <w:rPr>
          <w:sz w:val="24"/>
          <w:szCs w:val="24"/>
          <w:lang w:bidi="fa-IR"/>
        </w:rPr>
        <w:t>BH-FL-11</w:t>
      </w:r>
      <w:r w:rsidR="002E1F48" w:rsidRPr="00B73596">
        <w:rPr>
          <w:sz w:val="28"/>
          <w:szCs w:val="28"/>
          <w:rtl/>
          <w:lang w:bidi="fa-IR"/>
        </w:rPr>
        <w:t xml:space="preserve"> </w:t>
      </w:r>
      <w:r w:rsidRPr="00B73596">
        <w:rPr>
          <w:sz w:val="28"/>
          <w:szCs w:val="28"/>
          <w:rtl/>
          <w:lang w:bidi="fa-IR"/>
        </w:rPr>
        <w:t xml:space="preserve">کمتر از </w:t>
      </w:r>
      <w:r w:rsidRPr="00B73596">
        <w:rPr>
          <w:sz w:val="24"/>
          <w:rtl/>
          <w:lang w:bidi="fa-IR"/>
        </w:rPr>
        <w:t>(</w:t>
      </w:r>
      <w:r w:rsidRPr="00B73596">
        <w:rPr>
          <w:sz w:val="24"/>
          <w:lang w:bidi="fa-IR"/>
        </w:rPr>
        <w:sym w:font="Symbol" w:char="F057"/>
      </w:r>
      <w:r w:rsidRPr="00B73596">
        <w:rPr>
          <w:sz w:val="24"/>
          <w:lang w:bidi="fa-IR"/>
        </w:rPr>
        <w:t>-m</w:t>
      </w:r>
      <w:r w:rsidRPr="00B73596">
        <w:rPr>
          <w:sz w:val="24"/>
          <w:rtl/>
          <w:lang w:bidi="fa-IR"/>
        </w:rPr>
        <w:t>)</w:t>
      </w:r>
      <w:r w:rsidRPr="00B73596">
        <w:rPr>
          <w:sz w:val="28"/>
          <w:szCs w:val="28"/>
          <w:rtl/>
          <w:lang w:bidi="fa-IR"/>
        </w:rPr>
        <w:t>10</w:t>
      </w:r>
      <w:r w:rsidR="002E1F48" w:rsidRPr="00B73596">
        <w:rPr>
          <w:sz w:val="28"/>
          <w:szCs w:val="28"/>
          <w:rtl/>
          <w:lang w:bidi="fa-IR"/>
        </w:rPr>
        <w:t xml:space="preserve"> در محدوده خورنده</w:t>
      </w:r>
      <w:r w:rsidRPr="00B73596">
        <w:rPr>
          <w:sz w:val="28"/>
          <w:szCs w:val="28"/>
          <w:rtl/>
          <w:lang w:bidi="fa-IR"/>
        </w:rPr>
        <w:t xml:space="preserve"> و </w:t>
      </w:r>
      <w:r w:rsidR="00CA4A6A" w:rsidRPr="00B73596">
        <w:rPr>
          <w:rFonts w:hint="eastAsia"/>
          <w:sz w:val="28"/>
          <w:szCs w:val="28"/>
          <w:rtl/>
          <w:lang w:bidi="fa-IR"/>
        </w:rPr>
        <w:t>در</w:t>
      </w:r>
      <w:r w:rsidR="00CA4A6A" w:rsidRPr="00B73596">
        <w:rPr>
          <w:sz w:val="28"/>
          <w:szCs w:val="28"/>
          <w:rtl/>
          <w:lang w:bidi="fa-IR"/>
        </w:rPr>
        <w:t xml:space="preserve"> </w:t>
      </w:r>
      <w:r w:rsidR="002E1F48" w:rsidRPr="00B73596">
        <w:rPr>
          <w:rFonts w:hint="eastAsia"/>
          <w:sz w:val="28"/>
          <w:szCs w:val="28"/>
          <w:rtl/>
          <w:lang w:bidi="fa-IR"/>
        </w:rPr>
        <w:t>گمانه</w:t>
      </w:r>
      <w:r w:rsidR="002E1F48" w:rsidRPr="00B73596">
        <w:rPr>
          <w:rFonts w:hint="eastAsia"/>
          <w:sz w:val="28"/>
          <w:szCs w:val="28"/>
          <w:lang w:bidi="fa-IR"/>
        </w:rPr>
        <w:t>‌</w:t>
      </w:r>
      <w:r w:rsidR="002E1F48" w:rsidRPr="00B73596">
        <w:rPr>
          <w:rFonts w:hint="eastAsia"/>
          <w:sz w:val="28"/>
          <w:szCs w:val="28"/>
          <w:rtl/>
          <w:lang w:bidi="fa-IR"/>
        </w:rPr>
        <w:t>ها</w:t>
      </w:r>
      <w:r w:rsidR="002E1F48" w:rsidRPr="00B73596">
        <w:rPr>
          <w:rFonts w:hint="cs"/>
          <w:sz w:val="28"/>
          <w:szCs w:val="28"/>
          <w:rtl/>
          <w:lang w:bidi="fa-IR"/>
        </w:rPr>
        <w:t>ی</w:t>
      </w:r>
      <w:r w:rsidR="002E1F48" w:rsidRPr="00B73596">
        <w:rPr>
          <w:sz w:val="28"/>
          <w:szCs w:val="28"/>
          <w:rtl/>
          <w:lang w:bidi="fa-IR"/>
        </w:rPr>
        <w:t xml:space="preserve"> </w:t>
      </w:r>
      <w:r w:rsidR="002E1F48" w:rsidRPr="00B73596">
        <w:rPr>
          <w:sz w:val="24"/>
          <w:szCs w:val="24"/>
          <w:lang w:bidi="fa-IR"/>
        </w:rPr>
        <w:t>BH-FL-9</w:t>
      </w:r>
      <w:r w:rsidR="002E1F48" w:rsidRPr="00B73596">
        <w:rPr>
          <w:rFonts w:hint="eastAsia"/>
          <w:sz w:val="28"/>
          <w:szCs w:val="28"/>
          <w:rtl/>
          <w:lang w:bidi="fa-IR"/>
        </w:rPr>
        <w:t>،</w:t>
      </w:r>
      <w:r w:rsidR="002E1F48" w:rsidRPr="00B73596">
        <w:rPr>
          <w:sz w:val="28"/>
          <w:szCs w:val="28"/>
          <w:rtl/>
          <w:lang w:bidi="fa-IR"/>
        </w:rPr>
        <w:t xml:space="preserve"> </w:t>
      </w:r>
      <w:r w:rsidR="002E1F48" w:rsidRPr="00B73596">
        <w:rPr>
          <w:sz w:val="24"/>
          <w:szCs w:val="24"/>
          <w:lang w:bidi="fa-IR"/>
        </w:rPr>
        <w:t>BH-FL-10</w:t>
      </w:r>
      <w:r w:rsidR="002E1F48" w:rsidRPr="00B73596">
        <w:rPr>
          <w:sz w:val="28"/>
          <w:szCs w:val="28"/>
          <w:rtl/>
          <w:lang w:bidi="fa-IR"/>
        </w:rPr>
        <w:t xml:space="preserve"> و </w:t>
      </w:r>
      <w:r w:rsidR="002E1F48" w:rsidRPr="00B73596">
        <w:rPr>
          <w:sz w:val="24"/>
          <w:szCs w:val="24"/>
          <w:lang w:bidi="fa-IR"/>
        </w:rPr>
        <w:t>BH-WH-6</w:t>
      </w:r>
      <w:r w:rsidR="002E1F48" w:rsidRPr="00B73596">
        <w:rPr>
          <w:sz w:val="28"/>
          <w:szCs w:val="28"/>
          <w:rtl/>
          <w:lang w:bidi="fa-IR"/>
        </w:rPr>
        <w:t xml:space="preserve"> کمتر از </w:t>
      </w:r>
      <w:r w:rsidR="002E1F48" w:rsidRPr="00B73596">
        <w:rPr>
          <w:sz w:val="24"/>
          <w:rtl/>
          <w:lang w:bidi="fa-IR"/>
        </w:rPr>
        <w:t>(</w:t>
      </w:r>
      <w:r w:rsidR="002E1F48" w:rsidRPr="00B73596">
        <w:rPr>
          <w:sz w:val="24"/>
          <w:lang w:bidi="fa-IR"/>
        </w:rPr>
        <w:sym w:font="Symbol" w:char="F057"/>
      </w:r>
      <w:r w:rsidR="002E1F48" w:rsidRPr="00B73596">
        <w:rPr>
          <w:sz w:val="24"/>
          <w:lang w:bidi="fa-IR"/>
        </w:rPr>
        <w:t>-m</w:t>
      </w:r>
      <w:r w:rsidR="002E1F48" w:rsidRPr="00B73596">
        <w:rPr>
          <w:sz w:val="24"/>
          <w:rtl/>
          <w:lang w:bidi="fa-IR"/>
        </w:rPr>
        <w:t>)</w:t>
      </w:r>
      <w:r w:rsidR="002E1F48" w:rsidRPr="00B73596">
        <w:rPr>
          <w:sz w:val="28"/>
          <w:szCs w:val="28"/>
          <w:rtl/>
          <w:lang w:bidi="fa-IR"/>
        </w:rPr>
        <w:t xml:space="preserve">20 </w:t>
      </w:r>
      <w:r w:rsidRPr="00B73596">
        <w:rPr>
          <w:sz w:val="28"/>
          <w:szCs w:val="28"/>
          <w:rtl/>
          <w:lang w:bidi="fa-IR"/>
        </w:rPr>
        <w:t>در محدوده خورندگ</w:t>
      </w:r>
      <w:r w:rsidRPr="00B73596">
        <w:rPr>
          <w:rFonts w:hint="cs"/>
          <w:sz w:val="28"/>
          <w:szCs w:val="28"/>
          <w:rtl/>
          <w:lang w:bidi="fa-IR"/>
        </w:rPr>
        <w:t>ی</w:t>
      </w:r>
      <w:r w:rsidRPr="00B73596">
        <w:rPr>
          <w:sz w:val="28"/>
          <w:szCs w:val="28"/>
          <w:rtl/>
          <w:lang w:bidi="fa-IR"/>
        </w:rPr>
        <w:t xml:space="preserve"> </w:t>
      </w:r>
      <w:r w:rsidR="00AB6633" w:rsidRPr="00B73596">
        <w:rPr>
          <w:rFonts w:hint="eastAsia"/>
          <w:sz w:val="28"/>
          <w:szCs w:val="28"/>
          <w:rtl/>
          <w:lang w:bidi="fa-IR"/>
        </w:rPr>
        <w:t>متوسط</w:t>
      </w:r>
      <w:r w:rsidR="00AB6633"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پ</w:t>
      </w:r>
      <w:r w:rsidRPr="00B73596">
        <w:rPr>
          <w:rFonts w:hint="cs"/>
          <w:sz w:val="28"/>
          <w:szCs w:val="28"/>
          <w:rtl/>
          <w:lang w:bidi="fa-IR"/>
        </w:rPr>
        <w:t>ی</w:t>
      </w:r>
      <w:r w:rsidRPr="00B73596">
        <w:rPr>
          <w:rFonts w:hint="eastAsia"/>
          <w:sz w:val="28"/>
          <w:szCs w:val="28"/>
          <w:rtl/>
          <w:lang w:bidi="fa-IR"/>
        </w:rPr>
        <w:t>شنهاد</w:t>
      </w:r>
      <w:r w:rsidRPr="00B73596">
        <w:rPr>
          <w:sz w:val="28"/>
          <w:szCs w:val="28"/>
          <w:rtl/>
          <w:lang w:bidi="fa-IR"/>
        </w:rPr>
        <w:t xml:space="preserve"> 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نقاط</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که</w:t>
      </w:r>
      <w:r w:rsidRPr="00B73596">
        <w:rPr>
          <w:sz w:val="28"/>
          <w:szCs w:val="28"/>
          <w:rtl/>
          <w:lang w:bidi="fa-IR"/>
        </w:rPr>
        <w:t xml:space="preserve"> </w:t>
      </w:r>
      <w:r w:rsidRPr="00B73596">
        <w:rPr>
          <w:rFonts w:hint="eastAsia"/>
          <w:sz w:val="28"/>
          <w:szCs w:val="28"/>
          <w:rtl/>
          <w:lang w:bidi="fa-IR"/>
        </w:rPr>
        <w:t>خورندگ</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تواند</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سازه</w:t>
      </w:r>
      <w:r w:rsidRPr="00B73596">
        <w:rPr>
          <w:sz w:val="28"/>
          <w:szCs w:val="28"/>
          <w:rtl/>
          <w:lang w:bidi="fa-IR"/>
        </w:rPr>
        <w:softHyphen/>
      </w:r>
      <w:r w:rsidRPr="00B73596">
        <w:rPr>
          <w:rFonts w:hint="eastAsia"/>
          <w:sz w:val="28"/>
          <w:szCs w:val="28"/>
          <w:rtl/>
          <w:lang w:bidi="fa-IR"/>
        </w:rPr>
        <w:t>ها</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ا</w:t>
      </w:r>
      <w:r w:rsidRPr="00B73596">
        <w:rPr>
          <w:sz w:val="28"/>
          <w:szCs w:val="28"/>
          <w:rtl/>
          <w:lang w:bidi="fa-IR"/>
        </w:rPr>
        <w:t xml:space="preserve"> </w:t>
      </w:r>
      <w:r w:rsidRPr="00B73596">
        <w:rPr>
          <w:rFonts w:hint="eastAsia"/>
          <w:sz w:val="28"/>
          <w:szCs w:val="28"/>
          <w:rtl/>
          <w:lang w:bidi="fa-IR"/>
        </w:rPr>
        <w:t>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w:t>
      </w:r>
      <w:r w:rsidRPr="00B73596">
        <w:rPr>
          <w:rFonts w:hint="eastAsia"/>
          <w:sz w:val="28"/>
          <w:szCs w:val="28"/>
          <w:rtl/>
          <w:lang w:bidi="fa-IR"/>
        </w:rPr>
        <w:t>مرتبط،</w:t>
      </w:r>
      <w:r w:rsidRPr="00B73596">
        <w:rPr>
          <w:sz w:val="28"/>
          <w:szCs w:val="28"/>
          <w:rtl/>
          <w:lang w:bidi="fa-IR"/>
        </w:rPr>
        <w:t xml:space="preserve"> </w:t>
      </w:r>
      <w:r w:rsidRPr="00B73596">
        <w:rPr>
          <w:rFonts w:hint="eastAsia"/>
          <w:sz w:val="28"/>
          <w:szCs w:val="28"/>
          <w:rtl/>
          <w:lang w:bidi="fa-IR"/>
        </w:rPr>
        <w:t>آس</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w:t>
      </w:r>
      <w:r w:rsidRPr="00B73596">
        <w:rPr>
          <w:rFonts w:hint="eastAsia"/>
          <w:sz w:val="28"/>
          <w:szCs w:val="28"/>
          <w:rtl/>
          <w:lang w:bidi="fa-IR"/>
        </w:rPr>
        <w:t>رسان</w:t>
      </w:r>
      <w:r w:rsidRPr="00B73596">
        <w:rPr>
          <w:sz w:val="28"/>
          <w:szCs w:val="28"/>
          <w:rtl/>
          <w:lang w:bidi="fa-IR"/>
        </w:rPr>
        <w:t xml:space="preserve"> </w:t>
      </w:r>
      <w:r w:rsidRPr="00B73596">
        <w:rPr>
          <w:rFonts w:hint="eastAsia"/>
          <w:sz w:val="28"/>
          <w:szCs w:val="28"/>
          <w:rtl/>
          <w:lang w:bidi="fa-IR"/>
        </w:rPr>
        <w:t>باشد،</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استفاده</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ق</w:t>
      </w:r>
      <w:r w:rsidRPr="00B73596">
        <w:rPr>
          <w:rFonts w:hint="cs"/>
          <w:sz w:val="28"/>
          <w:szCs w:val="28"/>
          <w:rtl/>
          <w:lang w:bidi="fa-IR"/>
        </w:rPr>
        <w:t>ی</w:t>
      </w:r>
      <w:r w:rsidRPr="00B73596">
        <w:rPr>
          <w:rFonts w:hint="eastAsia"/>
          <w:sz w:val="28"/>
          <w:szCs w:val="28"/>
          <w:rtl/>
          <w:lang w:bidi="fa-IR"/>
        </w:rPr>
        <w:t>رپاش</w:t>
      </w:r>
      <w:r w:rsidRPr="00B73596">
        <w:rPr>
          <w:rFonts w:hint="cs"/>
          <w:sz w:val="28"/>
          <w:szCs w:val="28"/>
          <w:rtl/>
          <w:lang w:bidi="fa-IR"/>
        </w:rPr>
        <w:t>ی</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ا</w:t>
      </w:r>
      <w:r w:rsidRPr="00B73596">
        <w:rPr>
          <w:sz w:val="28"/>
          <w:szCs w:val="28"/>
          <w:rtl/>
          <w:lang w:bidi="fa-IR"/>
        </w:rPr>
        <w:t xml:space="preserve"> </w:t>
      </w:r>
      <w:r w:rsidRPr="00B73596">
        <w:rPr>
          <w:rFonts w:hint="eastAsia"/>
          <w:sz w:val="28"/>
          <w:szCs w:val="28"/>
          <w:rtl/>
          <w:lang w:bidi="fa-IR"/>
        </w:rPr>
        <w:t>سا</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مشابه، نسبت به محافظت </w:t>
      </w:r>
      <w:r w:rsidRPr="00B73596">
        <w:rPr>
          <w:sz w:val="24"/>
          <w:lang w:bidi="fa-IR"/>
        </w:rPr>
        <w:t>(Coating)</w:t>
      </w:r>
      <w:r w:rsidRPr="00B73596">
        <w:rPr>
          <w:sz w:val="28"/>
          <w:szCs w:val="28"/>
          <w:rtl/>
          <w:lang w:bidi="fa-IR"/>
        </w:rPr>
        <w:t xml:space="preserve"> </w:t>
      </w:r>
      <w:r w:rsidRPr="00B73596">
        <w:rPr>
          <w:rFonts w:hint="eastAsia"/>
          <w:sz w:val="28"/>
          <w:szCs w:val="28"/>
          <w:rtl/>
          <w:lang w:bidi="fa-IR"/>
        </w:rPr>
        <w:t>اقدام</w:t>
      </w:r>
      <w:r w:rsidRPr="00B73596">
        <w:rPr>
          <w:sz w:val="28"/>
          <w:szCs w:val="28"/>
          <w:rtl/>
          <w:lang w:bidi="fa-IR"/>
        </w:rPr>
        <w:t xml:space="preserve"> </w:t>
      </w:r>
      <w:r w:rsidRPr="00B73596">
        <w:rPr>
          <w:rFonts w:hint="eastAsia"/>
          <w:sz w:val="28"/>
          <w:szCs w:val="28"/>
          <w:rtl/>
          <w:lang w:bidi="fa-IR"/>
        </w:rPr>
        <w:t>شود</w:t>
      </w:r>
      <w:r w:rsidRPr="00B73596">
        <w:rPr>
          <w:sz w:val="28"/>
          <w:szCs w:val="28"/>
          <w:rtl/>
          <w:lang w:bidi="fa-IR"/>
        </w:rPr>
        <w:t xml:space="preserve">. </w:t>
      </w:r>
    </w:p>
    <w:p w14:paraId="6E8DDB33" w14:textId="77777777" w:rsidR="003128BE" w:rsidRPr="00980F40" w:rsidRDefault="003128BE" w:rsidP="00246FD6">
      <w:pPr>
        <w:pStyle w:val="ART-Jadval"/>
        <w:rPr>
          <w:rtl/>
        </w:rPr>
      </w:pPr>
      <w:bookmarkStart w:id="472" w:name="_Toc93489814"/>
      <w:bookmarkStart w:id="473" w:name="_Toc98321767"/>
      <w:r w:rsidRPr="00980F40">
        <w:rPr>
          <w:rtl/>
        </w:rPr>
        <w:t>جدول 3-</w:t>
      </w:r>
      <w:r w:rsidR="00DB0546" w:rsidRPr="00980F40">
        <w:rPr>
          <w:rtl/>
        </w:rPr>
        <w:t>8</w:t>
      </w:r>
      <w:r w:rsidRPr="00980F40">
        <w:rPr>
          <w:rtl/>
        </w:rPr>
        <w:t xml:space="preserve">. </w:t>
      </w:r>
      <w:r w:rsidRPr="00980F40">
        <w:rPr>
          <w:rFonts w:hint="eastAsia"/>
          <w:rtl/>
        </w:rPr>
        <w:t>خورندگ</w:t>
      </w:r>
      <w:r w:rsidRPr="00980F40">
        <w:rPr>
          <w:rFonts w:hint="cs"/>
          <w:rtl/>
        </w:rPr>
        <w:t>ی</w:t>
      </w:r>
      <w:r w:rsidRPr="00980F40">
        <w:rPr>
          <w:rtl/>
        </w:rPr>
        <w:t xml:space="preserve"> </w:t>
      </w:r>
      <w:r w:rsidRPr="00980F40">
        <w:rPr>
          <w:rFonts w:hint="eastAsia"/>
          <w:rtl/>
        </w:rPr>
        <w:t>خاک</w:t>
      </w:r>
      <w:r w:rsidRPr="00980F40">
        <w:rPr>
          <w:rtl/>
        </w:rPr>
        <w:t xml:space="preserve"> </w:t>
      </w:r>
      <w:r w:rsidRPr="00980F40">
        <w:rPr>
          <w:rFonts w:hint="eastAsia"/>
          <w:rtl/>
        </w:rPr>
        <w:t>طبق</w:t>
      </w:r>
      <w:r w:rsidRPr="00980F40">
        <w:rPr>
          <w:rtl/>
        </w:rPr>
        <w:t xml:space="preserve"> </w:t>
      </w:r>
      <w:r w:rsidRPr="00980F40">
        <w:rPr>
          <w:rFonts w:hint="eastAsia"/>
          <w:rtl/>
        </w:rPr>
        <w:t>مقاومت</w:t>
      </w:r>
      <w:r w:rsidRPr="00980F40">
        <w:rPr>
          <w:rtl/>
        </w:rPr>
        <w:t xml:space="preserve"> </w:t>
      </w:r>
      <w:r w:rsidRPr="00980F40">
        <w:rPr>
          <w:rFonts w:hint="eastAsia"/>
          <w:rtl/>
        </w:rPr>
        <w:t>الکتر</w:t>
      </w:r>
      <w:r w:rsidRPr="00980F40">
        <w:rPr>
          <w:rFonts w:hint="cs"/>
          <w:rtl/>
        </w:rPr>
        <w:t>ی</w:t>
      </w:r>
      <w:r w:rsidRPr="00980F40">
        <w:rPr>
          <w:rFonts w:hint="eastAsia"/>
          <w:rtl/>
        </w:rPr>
        <w:t>ک</w:t>
      </w:r>
      <w:r w:rsidRPr="00980F40">
        <w:rPr>
          <w:rFonts w:hint="cs"/>
          <w:rtl/>
        </w:rPr>
        <w:t>ی</w:t>
      </w:r>
      <w:r w:rsidRPr="00980F40">
        <w:rPr>
          <w:rtl/>
        </w:rPr>
        <w:t xml:space="preserve"> </w:t>
      </w:r>
      <w:r w:rsidRPr="00423096">
        <w:t>(British Standard BS-1377)</w:t>
      </w:r>
      <w:bookmarkEnd w:id="472"/>
      <w:bookmarkEnd w:id="473"/>
    </w:p>
    <w:tbl>
      <w:tblPr>
        <w:tblW w:w="4679" w:type="dxa"/>
        <w:jc w:val="center"/>
        <w:tblLook w:val="04A0" w:firstRow="1" w:lastRow="0" w:firstColumn="1" w:lastColumn="0" w:noHBand="0" w:noVBand="1"/>
      </w:tblPr>
      <w:tblGrid>
        <w:gridCol w:w="2424"/>
        <w:gridCol w:w="2255"/>
      </w:tblGrid>
      <w:tr w:rsidR="003128BE" w:rsidRPr="00B73596" w14:paraId="40E1089B" w14:textId="77777777" w:rsidTr="008C5EB7">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531F27F7" w14:textId="77777777" w:rsidR="003128BE" w:rsidRPr="00B73596" w:rsidRDefault="003128BE" w:rsidP="00B05D3C">
            <w:pPr>
              <w:bidi/>
              <w:spacing w:line="256" w:lineRule="auto"/>
              <w:jc w:val="center"/>
              <w:rPr>
                <w:b/>
                <w:bCs/>
                <w:rtl/>
              </w:rPr>
            </w:pPr>
            <w:r w:rsidRPr="00B73596">
              <w:rPr>
                <w:b/>
                <w:bCs/>
              </w:rPr>
              <w:t>Soil resistivity(</w:t>
            </w:r>
            <w:proofErr w:type="spellStart"/>
            <w:r w:rsidRPr="00B73596">
              <w:rPr>
                <w:b/>
                <w:bCs/>
              </w:rPr>
              <w:t>Ω.m</w:t>
            </w:r>
            <w:proofErr w:type="spellEnd"/>
            <w:r w:rsidRPr="00B73596">
              <w:rPr>
                <w:b/>
                <w:bCs/>
              </w:rPr>
              <w:t>)</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6D4D130F" w14:textId="77777777" w:rsidR="003128BE" w:rsidRPr="00B73596" w:rsidRDefault="003128BE" w:rsidP="00B05D3C">
            <w:pPr>
              <w:bidi/>
              <w:spacing w:line="256" w:lineRule="auto"/>
              <w:jc w:val="center"/>
              <w:rPr>
                <w:b/>
                <w:bCs/>
              </w:rPr>
            </w:pPr>
            <w:r w:rsidRPr="00B73596">
              <w:rPr>
                <w:b/>
                <w:bCs/>
              </w:rPr>
              <w:t>Corrosivity</w:t>
            </w:r>
          </w:p>
        </w:tc>
      </w:tr>
      <w:tr w:rsidR="003128BE" w:rsidRPr="00B73596" w14:paraId="626DA755"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1413FA5A" w14:textId="77777777" w:rsidR="003128BE" w:rsidRPr="00B73596" w:rsidRDefault="003128BE" w:rsidP="00B05D3C">
            <w:pPr>
              <w:bidi/>
              <w:spacing w:line="256" w:lineRule="auto"/>
              <w:jc w:val="center"/>
            </w:pPr>
            <w:r w:rsidRPr="00B73596">
              <w:t>0-5</w:t>
            </w:r>
          </w:p>
        </w:tc>
        <w:tc>
          <w:tcPr>
            <w:tcW w:w="2255" w:type="dxa"/>
            <w:tcBorders>
              <w:top w:val="nil"/>
              <w:left w:val="nil"/>
              <w:bottom w:val="single" w:sz="8" w:space="0" w:color="auto"/>
              <w:right w:val="single" w:sz="8" w:space="0" w:color="auto"/>
            </w:tcBorders>
            <w:noWrap/>
            <w:vAlign w:val="center"/>
            <w:hideMark/>
          </w:tcPr>
          <w:p w14:paraId="5D781294" w14:textId="77777777" w:rsidR="003128BE" w:rsidRPr="00B73596" w:rsidRDefault="003128BE" w:rsidP="00B05D3C">
            <w:pPr>
              <w:bidi/>
              <w:spacing w:line="256" w:lineRule="auto"/>
              <w:jc w:val="center"/>
            </w:pPr>
            <w:r w:rsidRPr="00B73596">
              <w:t>Very corrosive</w:t>
            </w:r>
          </w:p>
        </w:tc>
      </w:tr>
      <w:tr w:rsidR="003128BE" w:rsidRPr="00B73596" w14:paraId="5F46066E"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23B9537A" w14:textId="77777777" w:rsidR="003128BE" w:rsidRPr="00B73596" w:rsidRDefault="003128BE" w:rsidP="00B05D3C">
            <w:pPr>
              <w:bidi/>
              <w:spacing w:line="256" w:lineRule="auto"/>
              <w:jc w:val="center"/>
            </w:pPr>
            <w:r w:rsidRPr="00B73596">
              <w:t>5-10</w:t>
            </w:r>
          </w:p>
        </w:tc>
        <w:tc>
          <w:tcPr>
            <w:tcW w:w="2255" w:type="dxa"/>
            <w:tcBorders>
              <w:top w:val="nil"/>
              <w:left w:val="nil"/>
              <w:bottom w:val="single" w:sz="8" w:space="0" w:color="auto"/>
              <w:right w:val="single" w:sz="8" w:space="0" w:color="auto"/>
            </w:tcBorders>
            <w:noWrap/>
            <w:vAlign w:val="center"/>
            <w:hideMark/>
          </w:tcPr>
          <w:p w14:paraId="17C442DE" w14:textId="77777777" w:rsidR="003128BE" w:rsidRPr="00B73596" w:rsidRDefault="003128BE" w:rsidP="00B05D3C">
            <w:pPr>
              <w:bidi/>
              <w:spacing w:line="256" w:lineRule="auto"/>
              <w:jc w:val="center"/>
            </w:pPr>
            <w:r w:rsidRPr="00B73596">
              <w:t>Corrosive</w:t>
            </w:r>
          </w:p>
        </w:tc>
      </w:tr>
      <w:tr w:rsidR="003128BE" w:rsidRPr="00B73596" w14:paraId="65DCDD2C"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1C718441" w14:textId="77777777" w:rsidR="003128BE" w:rsidRPr="00B73596" w:rsidRDefault="003128BE" w:rsidP="00B05D3C">
            <w:pPr>
              <w:bidi/>
              <w:spacing w:line="256" w:lineRule="auto"/>
              <w:jc w:val="center"/>
            </w:pPr>
            <w:r w:rsidRPr="00B73596">
              <w:t>10-20</w:t>
            </w:r>
          </w:p>
        </w:tc>
        <w:tc>
          <w:tcPr>
            <w:tcW w:w="2255" w:type="dxa"/>
            <w:tcBorders>
              <w:top w:val="nil"/>
              <w:left w:val="nil"/>
              <w:bottom w:val="single" w:sz="8" w:space="0" w:color="auto"/>
              <w:right w:val="single" w:sz="8" w:space="0" w:color="auto"/>
            </w:tcBorders>
            <w:noWrap/>
            <w:vAlign w:val="center"/>
            <w:hideMark/>
          </w:tcPr>
          <w:p w14:paraId="49EB605E" w14:textId="77777777" w:rsidR="003128BE" w:rsidRPr="00B73596" w:rsidRDefault="003128BE" w:rsidP="00B05D3C">
            <w:pPr>
              <w:bidi/>
              <w:spacing w:line="256" w:lineRule="auto"/>
              <w:jc w:val="center"/>
            </w:pPr>
            <w:r w:rsidRPr="00B73596">
              <w:t>Moderately corrosive</w:t>
            </w:r>
          </w:p>
        </w:tc>
      </w:tr>
      <w:tr w:rsidR="003128BE" w:rsidRPr="00B73596" w14:paraId="63F9173A"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651DD7D2" w14:textId="77777777" w:rsidR="003128BE" w:rsidRPr="00B73596" w:rsidRDefault="003128BE" w:rsidP="00B05D3C">
            <w:pPr>
              <w:bidi/>
              <w:spacing w:line="256" w:lineRule="auto"/>
              <w:jc w:val="center"/>
            </w:pPr>
            <w:r w:rsidRPr="00B73596">
              <w:t>20-100</w:t>
            </w:r>
          </w:p>
        </w:tc>
        <w:tc>
          <w:tcPr>
            <w:tcW w:w="2255" w:type="dxa"/>
            <w:tcBorders>
              <w:top w:val="nil"/>
              <w:left w:val="nil"/>
              <w:bottom w:val="single" w:sz="8" w:space="0" w:color="auto"/>
              <w:right w:val="single" w:sz="8" w:space="0" w:color="auto"/>
            </w:tcBorders>
            <w:noWrap/>
            <w:vAlign w:val="center"/>
            <w:hideMark/>
          </w:tcPr>
          <w:p w14:paraId="44ED7046" w14:textId="77777777" w:rsidR="003128BE" w:rsidRPr="00B73596" w:rsidRDefault="003128BE" w:rsidP="00B05D3C">
            <w:pPr>
              <w:bidi/>
              <w:spacing w:line="256" w:lineRule="auto"/>
              <w:jc w:val="center"/>
            </w:pPr>
            <w:r w:rsidRPr="00B73596">
              <w:t>Mildly corrosive</w:t>
            </w:r>
          </w:p>
        </w:tc>
      </w:tr>
      <w:tr w:rsidR="003128BE" w:rsidRPr="00B73596" w14:paraId="50160323"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65FCF831" w14:textId="77777777" w:rsidR="003128BE" w:rsidRPr="00B73596" w:rsidRDefault="003128BE" w:rsidP="00B05D3C">
            <w:pPr>
              <w:bidi/>
              <w:spacing w:line="256" w:lineRule="auto"/>
              <w:jc w:val="center"/>
              <w:rPr>
                <w:lang w:bidi="fa-IR"/>
              </w:rPr>
            </w:pPr>
            <w:r w:rsidRPr="00B73596">
              <w:rPr>
                <w:lang w:bidi="fa-IR"/>
              </w:rPr>
              <w:t>&gt;100</w:t>
            </w:r>
          </w:p>
        </w:tc>
        <w:tc>
          <w:tcPr>
            <w:tcW w:w="2255" w:type="dxa"/>
            <w:tcBorders>
              <w:top w:val="nil"/>
              <w:left w:val="nil"/>
              <w:bottom w:val="single" w:sz="8" w:space="0" w:color="auto"/>
              <w:right w:val="single" w:sz="8" w:space="0" w:color="auto"/>
            </w:tcBorders>
            <w:noWrap/>
            <w:vAlign w:val="center"/>
            <w:hideMark/>
          </w:tcPr>
          <w:p w14:paraId="34CA4DC3" w14:textId="77777777" w:rsidR="003128BE" w:rsidRPr="00B73596" w:rsidRDefault="003128BE" w:rsidP="00B05D3C">
            <w:pPr>
              <w:bidi/>
              <w:spacing w:line="256" w:lineRule="auto"/>
              <w:jc w:val="center"/>
              <w:rPr>
                <w:rtl/>
              </w:rPr>
            </w:pPr>
            <w:r w:rsidRPr="00B73596">
              <w:t>Negligible corrosive</w:t>
            </w:r>
          </w:p>
        </w:tc>
      </w:tr>
    </w:tbl>
    <w:p w14:paraId="7783329F" w14:textId="77777777" w:rsidR="003128BE" w:rsidRPr="00B73596" w:rsidRDefault="003128BE" w:rsidP="00B05D3C">
      <w:pPr>
        <w:pStyle w:val="Heading2"/>
        <w:jc w:val="both"/>
      </w:pPr>
      <w:bookmarkStart w:id="474" w:name="_Toc40523419"/>
      <w:bookmarkStart w:id="475" w:name="_Toc76545738"/>
      <w:bookmarkStart w:id="476" w:name="_Toc93489465"/>
      <w:bookmarkStart w:id="477" w:name="_Toc95047033"/>
      <w:bookmarkStart w:id="478" w:name="_Toc95114822"/>
      <w:bookmarkStart w:id="479" w:name="_Toc96953889"/>
      <w:bookmarkStart w:id="480" w:name="_Toc96957203"/>
      <w:bookmarkStart w:id="481" w:name="_Toc96958825"/>
      <w:bookmarkStart w:id="482" w:name="_Toc96959108"/>
      <w:bookmarkStart w:id="483" w:name="_Toc97118384"/>
      <w:bookmarkStart w:id="484" w:name="_Toc97130936"/>
      <w:bookmarkStart w:id="485" w:name="_Toc98319884"/>
      <w:bookmarkStart w:id="486" w:name="_Toc98320042"/>
      <w:bookmarkStart w:id="487" w:name="_Toc98321768"/>
      <w:bookmarkStart w:id="488" w:name="_Toc98322157"/>
      <w:bookmarkStart w:id="489" w:name="_Toc151286045"/>
      <w:bookmarkStart w:id="490" w:name="_Toc151286511"/>
      <w:r w:rsidRPr="00B73596">
        <w:rPr>
          <w:rtl/>
        </w:rPr>
        <w:t xml:space="preserve">3-3- </w:t>
      </w:r>
      <w:r w:rsidRPr="00B73596">
        <w:rPr>
          <w:rFonts w:hint="eastAsia"/>
          <w:rtl/>
        </w:rPr>
        <w:t>وضع</w:t>
      </w:r>
      <w:r w:rsidRPr="00B73596">
        <w:rPr>
          <w:rFonts w:hint="cs"/>
          <w:rtl/>
        </w:rPr>
        <w:t>ی</w:t>
      </w:r>
      <w:r w:rsidRPr="00B73596">
        <w:rPr>
          <w:rFonts w:hint="eastAsia"/>
          <w:rtl/>
        </w:rPr>
        <w:t>ت</w:t>
      </w:r>
      <w:r w:rsidRPr="00B73596">
        <w:rPr>
          <w:rtl/>
        </w:rPr>
        <w:t xml:space="preserve"> </w:t>
      </w:r>
      <w:r w:rsidRPr="00B73596">
        <w:rPr>
          <w:rFonts w:hint="eastAsia"/>
          <w:rtl/>
        </w:rPr>
        <w:t>تراز</w:t>
      </w:r>
      <w:r w:rsidRPr="00B73596">
        <w:rPr>
          <w:rtl/>
        </w:rPr>
        <w:t xml:space="preserve"> </w:t>
      </w:r>
      <w:r w:rsidRPr="00B73596">
        <w:rPr>
          <w:rFonts w:hint="eastAsia"/>
          <w:rtl/>
        </w:rPr>
        <w:t>سطح</w:t>
      </w:r>
      <w:r w:rsidRPr="00B73596">
        <w:rPr>
          <w:rtl/>
        </w:rPr>
        <w:t xml:space="preserve"> آب</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7F3A06F4" w14:textId="77777777" w:rsidR="003128BE" w:rsidRPr="00B73596" w:rsidRDefault="003128BE" w:rsidP="0031153A">
      <w:pPr>
        <w:bidi/>
        <w:spacing w:before="120" w:after="120"/>
        <w:ind w:firstLine="576"/>
        <w:jc w:val="both"/>
        <w:rPr>
          <w:sz w:val="24"/>
          <w:szCs w:val="28"/>
          <w:rtl/>
          <w:lang w:bidi="fa-IR"/>
        </w:rPr>
      </w:pP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w:t>
      </w:r>
      <w:r w:rsidRPr="00B73596">
        <w:rPr>
          <w:rFonts w:hint="eastAsia"/>
          <w:sz w:val="24"/>
          <w:szCs w:val="28"/>
          <w:rtl/>
          <w:lang w:bidi="fa-IR"/>
        </w:rPr>
        <w:t>حاصل</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حفر</w:t>
      </w:r>
      <w:r w:rsidRPr="00B73596">
        <w:rPr>
          <w:sz w:val="24"/>
          <w:szCs w:val="28"/>
          <w:rtl/>
          <w:lang w:bidi="fa-IR"/>
        </w:rPr>
        <w:t xml:space="preserve"> </w:t>
      </w:r>
      <w:r w:rsidR="001C52F1" w:rsidRPr="00B73596">
        <w:rPr>
          <w:sz w:val="24"/>
          <w:szCs w:val="28"/>
          <w:rtl/>
          <w:lang w:bidi="fa-IR"/>
        </w:rPr>
        <w:t>5</w:t>
      </w:r>
      <w:r w:rsidRPr="00B73596">
        <w:rPr>
          <w:sz w:val="24"/>
          <w:szCs w:val="28"/>
          <w:rtl/>
          <w:lang w:bidi="fa-IR"/>
        </w:rPr>
        <w:t xml:space="preserve"> گمانه 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زمان</w:t>
      </w:r>
      <w:r w:rsidRPr="00B73596">
        <w:rPr>
          <w:sz w:val="24"/>
          <w:szCs w:val="28"/>
          <w:rtl/>
          <w:lang w:bidi="fa-IR"/>
        </w:rPr>
        <w:t xml:space="preserve"> </w:t>
      </w:r>
      <w:r w:rsidRPr="00B73596">
        <w:rPr>
          <w:rFonts w:hint="eastAsia"/>
          <w:sz w:val="24"/>
          <w:szCs w:val="28"/>
          <w:rtl/>
          <w:lang w:bidi="fa-IR"/>
        </w:rPr>
        <w:t>عمل</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اجرا</w:t>
      </w:r>
      <w:r w:rsidRPr="00B73596">
        <w:rPr>
          <w:rFonts w:hint="cs"/>
          <w:sz w:val="24"/>
          <w:szCs w:val="28"/>
          <w:rtl/>
          <w:lang w:bidi="fa-IR"/>
        </w:rPr>
        <w:t>یی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حفر</w:t>
      </w:r>
      <w:r w:rsidRPr="00B73596">
        <w:rPr>
          <w:sz w:val="24"/>
          <w:szCs w:val="28"/>
          <w:rtl/>
          <w:lang w:bidi="fa-IR"/>
        </w:rPr>
        <w:t xml:space="preserve"> </w:t>
      </w:r>
      <w:r w:rsidRPr="00B73596">
        <w:rPr>
          <w:rFonts w:hint="eastAsia"/>
          <w:sz w:val="24"/>
          <w:szCs w:val="28"/>
          <w:rtl/>
          <w:lang w:bidi="fa-IR"/>
        </w:rPr>
        <w:t>گمانه</w:t>
      </w:r>
      <w:r w:rsidRPr="00B73596">
        <w:rPr>
          <w:rFonts w:hint="eastAsia"/>
          <w:sz w:val="24"/>
          <w:szCs w:val="28"/>
          <w:lang w:bidi="fa-IR"/>
        </w:rPr>
        <w:t>‌</w:t>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تا</w:t>
      </w:r>
      <w:r w:rsidR="002E3258" w:rsidRPr="00B73596">
        <w:rPr>
          <w:sz w:val="24"/>
          <w:szCs w:val="28"/>
          <w:rtl/>
          <w:lang w:bidi="fa-IR"/>
        </w:rPr>
        <w:t xml:space="preserve"> عمق</w:t>
      </w:r>
      <w:r w:rsidRPr="00B73596">
        <w:rPr>
          <w:sz w:val="24"/>
          <w:szCs w:val="28"/>
          <w:rtl/>
          <w:lang w:bidi="fa-IR"/>
        </w:rPr>
        <w:t xml:space="preserve"> </w:t>
      </w:r>
      <w:r w:rsidR="002E3258" w:rsidRPr="00B73596">
        <w:rPr>
          <w:rFonts w:hint="eastAsia"/>
          <w:sz w:val="24"/>
          <w:szCs w:val="28"/>
          <w:rtl/>
          <w:lang w:bidi="fa-IR"/>
        </w:rPr>
        <w:t>حداکثر</w:t>
      </w:r>
      <w:r w:rsidR="002E3258" w:rsidRPr="00B73596">
        <w:rPr>
          <w:sz w:val="24"/>
          <w:szCs w:val="28"/>
          <w:rtl/>
          <w:lang w:bidi="fa-IR"/>
        </w:rPr>
        <w:t xml:space="preserve"> </w:t>
      </w:r>
      <w:r w:rsidRPr="00B73596">
        <w:rPr>
          <w:sz w:val="24"/>
          <w:szCs w:val="28"/>
          <w:rtl/>
          <w:lang w:bidi="fa-IR"/>
        </w:rPr>
        <w:t xml:space="preserve">15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مشاهده</w:t>
      </w:r>
      <w:r w:rsidRPr="00B73596">
        <w:rPr>
          <w:sz w:val="24"/>
          <w:szCs w:val="28"/>
          <w:rtl/>
          <w:lang w:bidi="fa-IR"/>
        </w:rPr>
        <w:t xml:space="preserve"> نگرد</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ذکر</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ممکن است به علت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فصل و شرا</w:t>
      </w:r>
      <w:r w:rsidRPr="00B73596">
        <w:rPr>
          <w:rFonts w:hint="cs"/>
          <w:sz w:val="24"/>
          <w:szCs w:val="28"/>
          <w:rtl/>
          <w:lang w:bidi="fa-IR"/>
        </w:rPr>
        <w:t>ی</w:t>
      </w:r>
      <w:r w:rsidRPr="00B73596">
        <w:rPr>
          <w:rFonts w:hint="eastAsia"/>
          <w:sz w:val="24"/>
          <w:szCs w:val="28"/>
          <w:rtl/>
          <w:lang w:bidi="fa-IR"/>
        </w:rPr>
        <w:t>ط</w:t>
      </w:r>
      <w:r w:rsidRPr="00B73596">
        <w:rPr>
          <w:sz w:val="24"/>
          <w:szCs w:val="28"/>
          <w:rtl/>
          <w:lang w:bidi="fa-IR"/>
        </w:rPr>
        <w:t xml:space="preserve"> جو</w:t>
      </w:r>
      <w:r w:rsidRPr="00B73596">
        <w:rPr>
          <w:rFonts w:hint="cs"/>
          <w:sz w:val="24"/>
          <w:szCs w:val="28"/>
          <w:rtl/>
          <w:lang w:bidi="fa-IR"/>
        </w:rPr>
        <w:t>ی</w:t>
      </w:r>
      <w:r w:rsidRPr="00B73596">
        <w:rPr>
          <w:sz w:val="24"/>
          <w:szCs w:val="28"/>
          <w:rtl/>
          <w:lang w:bidi="fa-IR"/>
        </w:rPr>
        <w:t xml:space="preserve"> منطقه در فصول مختلف سال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نما</w:t>
      </w:r>
      <w:r w:rsidRPr="00B73596">
        <w:rPr>
          <w:rFonts w:hint="cs"/>
          <w:sz w:val="24"/>
          <w:szCs w:val="28"/>
          <w:rtl/>
          <w:lang w:bidi="fa-IR"/>
        </w:rPr>
        <w:t>ی</w:t>
      </w:r>
      <w:r w:rsidRPr="00B73596">
        <w:rPr>
          <w:rFonts w:hint="eastAsia"/>
          <w:sz w:val="24"/>
          <w:szCs w:val="28"/>
          <w:rtl/>
          <w:lang w:bidi="fa-IR"/>
        </w:rPr>
        <w:t>ند</w:t>
      </w:r>
      <w:r w:rsidRPr="00B73596">
        <w:rPr>
          <w:sz w:val="24"/>
          <w:szCs w:val="28"/>
          <w:rtl/>
          <w:lang w:bidi="fa-IR"/>
        </w:rPr>
        <w:t xml:space="preserve">. </w:t>
      </w:r>
    </w:p>
    <w:p w14:paraId="7029AEF5" w14:textId="77777777" w:rsidR="003128BE" w:rsidRPr="00B73596" w:rsidRDefault="00E644E5" w:rsidP="00C40249">
      <w:pPr>
        <w:pStyle w:val="a3"/>
        <w:numPr>
          <w:ilvl w:val="0"/>
          <w:numId w:val="0"/>
        </w:numPr>
        <w:bidi/>
        <w:jc w:val="both"/>
        <w:rPr>
          <w:rFonts w:cs="B Nazanin"/>
        </w:rPr>
      </w:pPr>
      <w:bookmarkStart w:id="491" w:name="_Toc17804370"/>
      <w:bookmarkStart w:id="492" w:name="_Toc18225419"/>
      <w:bookmarkStart w:id="493" w:name="_Toc17804371"/>
      <w:bookmarkStart w:id="494" w:name="_Toc18225420"/>
      <w:bookmarkStart w:id="495" w:name="_Toc3554768"/>
      <w:bookmarkStart w:id="496" w:name="_Toc3738787"/>
      <w:bookmarkStart w:id="497" w:name="_Toc3554769"/>
      <w:bookmarkStart w:id="498" w:name="_Toc3738788"/>
      <w:bookmarkStart w:id="499" w:name="_Toc9234434"/>
      <w:bookmarkStart w:id="500" w:name="_Toc9234435"/>
      <w:bookmarkStart w:id="501" w:name="_Toc9234436"/>
      <w:bookmarkStart w:id="502" w:name="_Toc9234437"/>
      <w:bookmarkStart w:id="503" w:name="_Toc9234503"/>
      <w:bookmarkStart w:id="504" w:name="_Toc8566665"/>
      <w:bookmarkStart w:id="505" w:name="_Toc32055026"/>
      <w:bookmarkStart w:id="506" w:name="_Toc32055027"/>
      <w:bookmarkStart w:id="507" w:name="_Toc32055028"/>
      <w:bookmarkStart w:id="508" w:name="_Toc32055029"/>
      <w:bookmarkStart w:id="509" w:name="_Toc32055030"/>
      <w:bookmarkStart w:id="510" w:name="_Toc32055031"/>
      <w:bookmarkStart w:id="511" w:name="_Toc32055032"/>
      <w:bookmarkStart w:id="512" w:name="_Toc32055033"/>
      <w:bookmarkStart w:id="513" w:name="_Toc32055063"/>
      <w:bookmarkStart w:id="514" w:name="_Toc32055064"/>
      <w:bookmarkStart w:id="515" w:name="_Toc9353463"/>
      <w:bookmarkStart w:id="516" w:name="_Toc9353464"/>
      <w:bookmarkStart w:id="517" w:name="_Toc9446694"/>
      <w:bookmarkStart w:id="518" w:name="_Toc9353465"/>
      <w:bookmarkStart w:id="519" w:name="_Toc9446695"/>
      <w:bookmarkStart w:id="520" w:name="_Toc9353466"/>
      <w:bookmarkStart w:id="521" w:name="_Toc9446696"/>
      <w:bookmarkStart w:id="522" w:name="_Toc9353467"/>
      <w:bookmarkStart w:id="523" w:name="_Toc9446697"/>
      <w:bookmarkStart w:id="524" w:name="_Toc9353468"/>
      <w:bookmarkStart w:id="525" w:name="_Toc9446698"/>
      <w:bookmarkStart w:id="526" w:name="_Toc9353469"/>
      <w:bookmarkStart w:id="527" w:name="_Toc9446699"/>
      <w:bookmarkStart w:id="528" w:name="_Toc9353470"/>
      <w:bookmarkStart w:id="529" w:name="_Toc9446700"/>
      <w:bookmarkStart w:id="530" w:name="_Toc9353471"/>
      <w:bookmarkStart w:id="531" w:name="_Toc9446701"/>
      <w:bookmarkStart w:id="532" w:name="_Toc9353472"/>
      <w:bookmarkStart w:id="533" w:name="_Toc9446702"/>
      <w:bookmarkStart w:id="534" w:name="_Toc9353473"/>
      <w:bookmarkStart w:id="535" w:name="_Toc9446703"/>
      <w:bookmarkStart w:id="536" w:name="_Toc9353474"/>
      <w:bookmarkStart w:id="537" w:name="_Toc9446704"/>
      <w:bookmarkStart w:id="538" w:name="_Toc9353475"/>
      <w:bookmarkStart w:id="539" w:name="_Toc9446705"/>
      <w:bookmarkStart w:id="540" w:name="_Toc9353476"/>
      <w:bookmarkStart w:id="541" w:name="_Toc9446706"/>
      <w:bookmarkStart w:id="542" w:name="_Toc9353477"/>
      <w:bookmarkStart w:id="543" w:name="_Toc9446707"/>
      <w:bookmarkStart w:id="544" w:name="_Toc9353478"/>
      <w:bookmarkStart w:id="545" w:name="_Toc9446708"/>
      <w:bookmarkStart w:id="546" w:name="_Toc488668204"/>
      <w:bookmarkStart w:id="547" w:name="_Toc488668205"/>
      <w:bookmarkStart w:id="548" w:name="_Toc488668206"/>
      <w:bookmarkStart w:id="549" w:name="_Toc488668207"/>
      <w:bookmarkStart w:id="550" w:name="_Toc488668208"/>
      <w:bookmarkStart w:id="551" w:name="_Toc488668209"/>
      <w:bookmarkStart w:id="552" w:name="_Toc488668210"/>
      <w:bookmarkStart w:id="553" w:name="_Toc488668211"/>
      <w:bookmarkStart w:id="554" w:name="_Toc488668212"/>
      <w:bookmarkStart w:id="555" w:name="_Toc488668213"/>
      <w:bookmarkStart w:id="556" w:name="_Toc488668214"/>
      <w:bookmarkStart w:id="557" w:name="_Toc488668215"/>
      <w:bookmarkStart w:id="558" w:name="_Toc488668216"/>
      <w:bookmarkStart w:id="559" w:name="_Toc488668217"/>
      <w:bookmarkStart w:id="560" w:name="_Toc488668218"/>
      <w:bookmarkStart w:id="561" w:name="_Toc488668219"/>
      <w:bookmarkStart w:id="562" w:name="_Toc488668220"/>
      <w:bookmarkStart w:id="563" w:name="_Toc488668221"/>
      <w:bookmarkStart w:id="564" w:name="_Toc488668222"/>
      <w:bookmarkStart w:id="565" w:name="_Toc488668223"/>
      <w:bookmarkStart w:id="566" w:name="_Toc488668224"/>
      <w:bookmarkStart w:id="567" w:name="_Toc488668225"/>
      <w:bookmarkStart w:id="568" w:name="_Toc488668226"/>
      <w:bookmarkStart w:id="569" w:name="_Toc488668227"/>
      <w:bookmarkStart w:id="570" w:name="_Toc488668228"/>
      <w:bookmarkStart w:id="571" w:name="_Toc488668229"/>
      <w:bookmarkStart w:id="572" w:name="_Toc488668230"/>
      <w:bookmarkStart w:id="573" w:name="_Toc488668231"/>
      <w:bookmarkStart w:id="574" w:name="_Toc488668232"/>
      <w:bookmarkStart w:id="575" w:name="_Toc20671935"/>
      <w:bookmarkStart w:id="576" w:name="_Toc20906922"/>
      <w:bookmarkStart w:id="577" w:name="_Toc32055065"/>
      <w:bookmarkStart w:id="578" w:name="_Toc9234512"/>
      <w:bookmarkStart w:id="579" w:name="_Toc9234513"/>
      <w:bookmarkStart w:id="580" w:name="_Toc7540240"/>
      <w:bookmarkStart w:id="581" w:name="_Toc8566673"/>
      <w:bookmarkStart w:id="582" w:name="_Toc7540241"/>
      <w:bookmarkStart w:id="583" w:name="_Toc8566674"/>
      <w:bookmarkStart w:id="584" w:name="_Toc7540242"/>
      <w:bookmarkStart w:id="585" w:name="_Toc8566675"/>
      <w:bookmarkStart w:id="586" w:name="_Toc7540243"/>
      <w:bookmarkStart w:id="587" w:name="_Toc8566676"/>
      <w:bookmarkStart w:id="588" w:name="_Toc7540244"/>
      <w:bookmarkStart w:id="589" w:name="_Toc8566677"/>
      <w:bookmarkStart w:id="590" w:name="_Toc7540245"/>
      <w:bookmarkStart w:id="591" w:name="_Toc8566678"/>
      <w:bookmarkStart w:id="592" w:name="_Toc7540247"/>
      <w:bookmarkStart w:id="593" w:name="_Toc8566680"/>
      <w:bookmarkStart w:id="594" w:name="_Toc15981471"/>
      <w:bookmarkStart w:id="595" w:name="_Toc15983311"/>
      <w:bookmarkStart w:id="596" w:name="_Toc15983612"/>
      <w:bookmarkStart w:id="597" w:name="_Toc15994176"/>
      <w:bookmarkStart w:id="598" w:name="_Toc15981472"/>
      <w:bookmarkStart w:id="599" w:name="_Toc15983312"/>
      <w:bookmarkStart w:id="600" w:name="_Toc15983613"/>
      <w:bookmarkStart w:id="601" w:name="_Toc15994177"/>
      <w:bookmarkStart w:id="602" w:name="_Toc9259337"/>
      <w:bookmarkStart w:id="603" w:name="_Toc9339071"/>
      <w:bookmarkStart w:id="604" w:name="_Toc9339125"/>
      <w:bookmarkStart w:id="605" w:name="_Toc9424796"/>
      <w:bookmarkStart w:id="606" w:name="_Toc9259338"/>
      <w:bookmarkStart w:id="607" w:name="_Toc9339072"/>
      <w:bookmarkStart w:id="608" w:name="_Toc9339126"/>
      <w:bookmarkStart w:id="609" w:name="_Toc9424797"/>
      <w:bookmarkStart w:id="610" w:name="_Toc9259339"/>
      <w:bookmarkStart w:id="611" w:name="_Toc9339073"/>
      <w:bookmarkStart w:id="612" w:name="_Toc9339127"/>
      <w:bookmarkStart w:id="613" w:name="_Toc9424798"/>
      <w:bookmarkStart w:id="614" w:name="_Toc9259340"/>
      <w:bookmarkStart w:id="615" w:name="_Toc9339074"/>
      <w:bookmarkStart w:id="616" w:name="_Toc9339128"/>
      <w:bookmarkStart w:id="617" w:name="_Toc9424799"/>
      <w:bookmarkStart w:id="618" w:name="_Toc9259341"/>
      <w:bookmarkStart w:id="619" w:name="_Toc9339075"/>
      <w:bookmarkStart w:id="620" w:name="_Toc9339129"/>
      <w:bookmarkStart w:id="621" w:name="_Toc9424800"/>
      <w:bookmarkStart w:id="622" w:name="_Toc9259342"/>
      <w:bookmarkStart w:id="623" w:name="_Toc9339076"/>
      <w:bookmarkStart w:id="624" w:name="_Toc9339130"/>
      <w:bookmarkStart w:id="625" w:name="_Toc9424801"/>
      <w:bookmarkStart w:id="626" w:name="_Toc9259343"/>
      <w:bookmarkStart w:id="627" w:name="_Toc9339077"/>
      <w:bookmarkStart w:id="628" w:name="_Toc9339131"/>
      <w:bookmarkStart w:id="629" w:name="_Toc9424802"/>
      <w:bookmarkStart w:id="630" w:name="_Toc9259344"/>
      <w:bookmarkStart w:id="631" w:name="_Toc9339078"/>
      <w:bookmarkStart w:id="632" w:name="_Toc9339132"/>
      <w:bookmarkStart w:id="633" w:name="_Toc9424803"/>
      <w:bookmarkStart w:id="634" w:name="_Toc9259345"/>
      <w:bookmarkStart w:id="635" w:name="_Toc9339079"/>
      <w:bookmarkStart w:id="636" w:name="_Toc9339133"/>
      <w:bookmarkStart w:id="637" w:name="_Toc9424804"/>
      <w:bookmarkStart w:id="638" w:name="_Toc9259346"/>
      <w:bookmarkStart w:id="639" w:name="_Toc9339080"/>
      <w:bookmarkStart w:id="640" w:name="_Toc9339134"/>
      <w:bookmarkStart w:id="641" w:name="_Toc9424805"/>
      <w:bookmarkStart w:id="642" w:name="_Toc9259347"/>
      <w:bookmarkStart w:id="643" w:name="_Toc9339081"/>
      <w:bookmarkStart w:id="644" w:name="_Toc9339135"/>
      <w:bookmarkStart w:id="645" w:name="_Toc9424806"/>
      <w:bookmarkStart w:id="646" w:name="_Toc15981473"/>
      <w:bookmarkStart w:id="647" w:name="_Toc15983313"/>
      <w:bookmarkStart w:id="648" w:name="_Toc15983614"/>
      <w:bookmarkStart w:id="649" w:name="_Toc15994178"/>
      <w:bookmarkStart w:id="650" w:name="_Toc15981474"/>
      <w:bookmarkStart w:id="651" w:name="_Toc15983314"/>
      <w:bookmarkStart w:id="652" w:name="_Toc15983615"/>
      <w:bookmarkStart w:id="653" w:name="_Toc15994179"/>
      <w:bookmarkStart w:id="654" w:name="_Toc15981475"/>
      <w:bookmarkStart w:id="655" w:name="_Toc15983315"/>
      <w:bookmarkStart w:id="656" w:name="_Toc15983616"/>
      <w:bookmarkStart w:id="657" w:name="_Toc15994180"/>
      <w:bookmarkStart w:id="658" w:name="_Toc15981476"/>
      <w:bookmarkStart w:id="659" w:name="_Toc15983316"/>
      <w:bookmarkStart w:id="660" w:name="_Toc15983617"/>
      <w:bookmarkStart w:id="661" w:name="_Toc15994181"/>
      <w:bookmarkStart w:id="662" w:name="_Toc15981477"/>
      <w:bookmarkStart w:id="663" w:name="_Toc15983317"/>
      <w:bookmarkStart w:id="664" w:name="_Toc15983618"/>
      <w:bookmarkStart w:id="665" w:name="_Toc15994182"/>
      <w:bookmarkStart w:id="666" w:name="_Toc15981478"/>
      <w:bookmarkStart w:id="667" w:name="_Toc15983318"/>
      <w:bookmarkStart w:id="668" w:name="_Toc15983619"/>
      <w:bookmarkStart w:id="669" w:name="_Toc15994183"/>
      <w:bookmarkStart w:id="670" w:name="_Toc15981495"/>
      <w:bookmarkStart w:id="671" w:name="_Toc15983335"/>
      <w:bookmarkStart w:id="672" w:name="_Toc15983636"/>
      <w:bookmarkStart w:id="673" w:name="_Toc15994200"/>
      <w:bookmarkStart w:id="674" w:name="_Toc15981496"/>
      <w:bookmarkStart w:id="675" w:name="_Toc15983336"/>
      <w:bookmarkStart w:id="676" w:name="_Toc15983637"/>
      <w:bookmarkStart w:id="677" w:name="_Toc15994201"/>
      <w:bookmarkStart w:id="678" w:name="_Toc15981617"/>
      <w:bookmarkStart w:id="679" w:name="_Toc15983457"/>
      <w:bookmarkStart w:id="680" w:name="_Toc15983758"/>
      <w:bookmarkStart w:id="681" w:name="_Toc15994322"/>
      <w:bookmarkStart w:id="682" w:name="_Toc15981618"/>
      <w:bookmarkStart w:id="683" w:name="_Toc15983458"/>
      <w:bookmarkStart w:id="684" w:name="_Toc15983759"/>
      <w:bookmarkStart w:id="685" w:name="_Toc15994323"/>
      <w:bookmarkStart w:id="686" w:name="_Toc15981619"/>
      <w:bookmarkStart w:id="687" w:name="_Toc15983459"/>
      <w:bookmarkStart w:id="688" w:name="_Toc15983760"/>
      <w:bookmarkStart w:id="689" w:name="_Toc15994324"/>
      <w:bookmarkStart w:id="690" w:name="_Toc15981620"/>
      <w:bookmarkStart w:id="691" w:name="_Toc15983460"/>
      <w:bookmarkStart w:id="692" w:name="_Toc15983761"/>
      <w:bookmarkStart w:id="693" w:name="_Toc15994325"/>
      <w:bookmarkStart w:id="694" w:name="_Toc15981621"/>
      <w:bookmarkStart w:id="695" w:name="_Toc15983461"/>
      <w:bookmarkStart w:id="696" w:name="_Toc15983762"/>
      <w:bookmarkStart w:id="697" w:name="_Toc15994326"/>
      <w:bookmarkStart w:id="698" w:name="_Toc15981622"/>
      <w:bookmarkStart w:id="699" w:name="_Toc15983462"/>
      <w:bookmarkStart w:id="700" w:name="_Toc15983763"/>
      <w:bookmarkStart w:id="701" w:name="_Toc15994327"/>
      <w:bookmarkStart w:id="702" w:name="_Toc15981623"/>
      <w:bookmarkStart w:id="703" w:name="_Toc15983463"/>
      <w:bookmarkStart w:id="704" w:name="_Toc15983764"/>
      <w:bookmarkStart w:id="705" w:name="_Toc15994328"/>
      <w:bookmarkStart w:id="706" w:name="_Toc15981624"/>
      <w:bookmarkStart w:id="707" w:name="_Toc15983464"/>
      <w:bookmarkStart w:id="708" w:name="_Toc15983765"/>
      <w:bookmarkStart w:id="709" w:name="_Toc15994329"/>
      <w:bookmarkStart w:id="710" w:name="_Toc15981625"/>
      <w:bookmarkStart w:id="711" w:name="_Toc15983465"/>
      <w:bookmarkStart w:id="712" w:name="_Toc15983766"/>
      <w:bookmarkStart w:id="713" w:name="_Toc15994330"/>
      <w:bookmarkStart w:id="714" w:name="_Toc15981626"/>
      <w:bookmarkStart w:id="715" w:name="_Toc15983466"/>
      <w:bookmarkStart w:id="716" w:name="_Toc15983767"/>
      <w:bookmarkStart w:id="717" w:name="_Toc15994331"/>
      <w:bookmarkStart w:id="718" w:name="_Toc15981627"/>
      <w:bookmarkStart w:id="719" w:name="_Toc15983467"/>
      <w:bookmarkStart w:id="720" w:name="_Toc15983768"/>
      <w:bookmarkStart w:id="721" w:name="_Toc15994332"/>
      <w:bookmarkStart w:id="722" w:name="_Toc15981628"/>
      <w:bookmarkStart w:id="723" w:name="_Toc15983468"/>
      <w:bookmarkStart w:id="724" w:name="_Toc15983769"/>
      <w:bookmarkStart w:id="725" w:name="_Toc15994333"/>
      <w:bookmarkStart w:id="726" w:name="_Toc15981629"/>
      <w:bookmarkStart w:id="727" w:name="_Toc15983469"/>
      <w:bookmarkStart w:id="728" w:name="_Toc15983770"/>
      <w:bookmarkStart w:id="729" w:name="_Toc15994334"/>
      <w:bookmarkStart w:id="730" w:name="_Toc15981630"/>
      <w:bookmarkStart w:id="731" w:name="_Toc15983470"/>
      <w:bookmarkStart w:id="732" w:name="_Toc15983771"/>
      <w:bookmarkStart w:id="733" w:name="_Toc15994335"/>
      <w:bookmarkStart w:id="734" w:name="_Toc15981631"/>
      <w:bookmarkStart w:id="735" w:name="_Toc15983471"/>
      <w:bookmarkStart w:id="736" w:name="_Toc15983772"/>
      <w:bookmarkStart w:id="737" w:name="_Toc15994336"/>
      <w:bookmarkStart w:id="738" w:name="_Toc15981632"/>
      <w:bookmarkStart w:id="739" w:name="_Toc15983472"/>
      <w:bookmarkStart w:id="740" w:name="_Toc15983773"/>
      <w:bookmarkStart w:id="741" w:name="_Toc15994337"/>
      <w:bookmarkStart w:id="742" w:name="_Toc15981633"/>
      <w:bookmarkStart w:id="743" w:name="_Toc15983473"/>
      <w:bookmarkStart w:id="744" w:name="_Toc15983774"/>
      <w:bookmarkStart w:id="745" w:name="_Toc15994338"/>
      <w:bookmarkStart w:id="746" w:name="_Toc15981634"/>
      <w:bookmarkStart w:id="747" w:name="_Toc15983474"/>
      <w:bookmarkStart w:id="748" w:name="_Toc15983775"/>
      <w:bookmarkStart w:id="749" w:name="_Toc15994339"/>
      <w:bookmarkStart w:id="750" w:name="_Toc15981635"/>
      <w:bookmarkStart w:id="751" w:name="_Toc15983475"/>
      <w:bookmarkStart w:id="752" w:name="_Toc15983776"/>
      <w:bookmarkStart w:id="753" w:name="_Toc15994340"/>
      <w:bookmarkStart w:id="754" w:name="_Toc15981636"/>
      <w:bookmarkStart w:id="755" w:name="_Toc15983476"/>
      <w:bookmarkStart w:id="756" w:name="_Toc15983777"/>
      <w:bookmarkStart w:id="757" w:name="_Toc15994341"/>
      <w:bookmarkStart w:id="758" w:name="_Toc533436012"/>
      <w:bookmarkStart w:id="759" w:name="_Toc533948706"/>
      <w:bookmarkStart w:id="760" w:name="_Toc533436013"/>
      <w:bookmarkStart w:id="761" w:name="_Toc533948707"/>
      <w:bookmarkStart w:id="762" w:name="_Toc15971883"/>
      <w:bookmarkStart w:id="763" w:name="_Toc15981637"/>
      <w:bookmarkStart w:id="764" w:name="_Toc15983477"/>
      <w:bookmarkStart w:id="765" w:name="_Toc15983778"/>
      <w:bookmarkStart w:id="766" w:name="_Toc15994342"/>
      <w:bookmarkStart w:id="767" w:name="_Toc15971884"/>
      <w:bookmarkStart w:id="768" w:name="_Toc15981638"/>
      <w:bookmarkStart w:id="769" w:name="_Toc15983478"/>
      <w:bookmarkStart w:id="770" w:name="_Toc15983779"/>
      <w:bookmarkStart w:id="771" w:name="_Toc15994343"/>
      <w:bookmarkStart w:id="772" w:name="_Toc15971885"/>
      <w:bookmarkStart w:id="773" w:name="_Toc15981639"/>
      <w:bookmarkStart w:id="774" w:name="_Toc15983479"/>
      <w:bookmarkStart w:id="775" w:name="_Toc15983780"/>
      <w:bookmarkStart w:id="776" w:name="_Toc15994344"/>
      <w:bookmarkStart w:id="777" w:name="_Toc15971886"/>
      <w:bookmarkStart w:id="778" w:name="_Toc15981640"/>
      <w:bookmarkStart w:id="779" w:name="_Toc15983480"/>
      <w:bookmarkStart w:id="780" w:name="_Toc15983781"/>
      <w:bookmarkStart w:id="781" w:name="_Toc15994345"/>
      <w:bookmarkStart w:id="782" w:name="_Toc15971887"/>
      <w:bookmarkStart w:id="783" w:name="_Toc15981641"/>
      <w:bookmarkStart w:id="784" w:name="_Toc15983481"/>
      <w:bookmarkStart w:id="785" w:name="_Toc15983782"/>
      <w:bookmarkStart w:id="786" w:name="_Toc15994346"/>
      <w:bookmarkStart w:id="787" w:name="_Toc15971888"/>
      <w:bookmarkStart w:id="788" w:name="_Toc15981642"/>
      <w:bookmarkStart w:id="789" w:name="_Toc15983482"/>
      <w:bookmarkStart w:id="790" w:name="_Toc15983783"/>
      <w:bookmarkStart w:id="791" w:name="_Toc15994347"/>
      <w:bookmarkStart w:id="792" w:name="_Toc15971889"/>
      <w:bookmarkStart w:id="793" w:name="_Toc15981643"/>
      <w:bookmarkStart w:id="794" w:name="_Toc15983483"/>
      <w:bookmarkStart w:id="795" w:name="_Toc15983784"/>
      <w:bookmarkStart w:id="796" w:name="_Toc15994348"/>
      <w:bookmarkStart w:id="797" w:name="_Toc15971890"/>
      <w:bookmarkStart w:id="798" w:name="_Toc15981644"/>
      <w:bookmarkStart w:id="799" w:name="_Toc15983484"/>
      <w:bookmarkStart w:id="800" w:name="_Toc15983785"/>
      <w:bookmarkStart w:id="801" w:name="_Toc15994349"/>
      <w:bookmarkStart w:id="802" w:name="_Toc502385431"/>
      <w:bookmarkStart w:id="803" w:name="_Toc502569404"/>
      <w:bookmarkStart w:id="804" w:name="_Toc502569828"/>
      <w:bookmarkStart w:id="805" w:name="_Toc532718963"/>
      <w:bookmarkStart w:id="806" w:name="_Toc15971891"/>
      <w:bookmarkStart w:id="807" w:name="_Toc15981645"/>
      <w:bookmarkStart w:id="808" w:name="_Toc15983485"/>
      <w:bookmarkStart w:id="809" w:name="_Toc15983786"/>
      <w:bookmarkStart w:id="810" w:name="_Toc15994350"/>
      <w:bookmarkStart w:id="811" w:name="_Toc15971892"/>
      <w:bookmarkStart w:id="812" w:name="_Toc15981646"/>
      <w:bookmarkStart w:id="813" w:name="_Toc15983486"/>
      <w:bookmarkStart w:id="814" w:name="_Toc15983787"/>
      <w:bookmarkStart w:id="815" w:name="_Toc15994351"/>
      <w:bookmarkStart w:id="816" w:name="_Toc15971893"/>
      <w:bookmarkStart w:id="817" w:name="_Toc15981647"/>
      <w:bookmarkStart w:id="818" w:name="_Toc15983487"/>
      <w:bookmarkStart w:id="819" w:name="_Toc15983788"/>
      <w:bookmarkStart w:id="820" w:name="_Toc15994352"/>
      <w:bookmarkStart w:id="821" w:name="_Toc15971894"/>
      <w:bookmarkStart w:id="822" w:name="_Toc15981648"/>
      <w:bookmarkStart w:id="823" w:name="_Toc15983488"/>
      <w:bookmarkStart w:id="824" w:name="_Toc15983789"/>
      <w:bookmarkStart w:id="825" w:name="_Toc15994353"/>
      <w:bookmarkStart w:id="826" w:name="_Toc15971895"/>
      <w:bookmarkStart w:id="827" w:name="_Toc15981649"/>
      <w:bookmarkStart w:id="828" w:name="_Toc15983489"/>
      <w:bookmarkStart w:id="829" w:name="_Toc15983790"/>
      <w:bookmarkStart w:id="830" w:name="_Toc15994354"/>
      <w:bookmarkStart w:id="831" w:name="_Toc15971896"/>
      <w:bookmarkStart w:id="832" w:name="_Toc15981650"/>
      <w:bookmarkStart w:id="833" w:name="_Toc15983490"/>
      <w:bookmarkStart w:id="834" w:name="_Toc15983791"/>
      <w:bookmarkStart w:id="835" w:name="_Toc15994355"/>
      <w:bookmarkStart w:id="836" w:name="_Toc15971897"/>
      <w:bookmarkStart w:id="837" w:name="_Toc15981651"/>
      <w:bookmarkStart w:id="838" w:name="_Toc15983491"/>
      <w:bookmarkStart w:id="839" w:name="_Toc15983792"/>
      <w:bookmarkStart w:id="840" w:name="_Toc15994356"/>
      <w:bookmarkStart w:id="841" w:name="_Toc15971898"/>
      <w:bookmarkStart w:id="842" w:name="_Toc15981652"/>
      <w:bookmarkStart w:id="843" w:name="_Toc15983492"/>
      <w:bookmarkStart w:id="844" w:name="_Toc15983793"/>
      <w:bookmarkStart w:id="845" w:name="_Toc15994357"/>
      <w:bookmarkStart w:id="846" w:name="_Toc15971899"/>
      <w:bookmarkStart w:id="847" w:name="_Toc15981653"/>
      <w:bookmarkStart w:id="848" w:name="_Toc15983493"/>
      <w:bookmarkStart w:id="849" w:name="_Toc15983794"/>
      <w:bookmarkStart w:id="850" w:name="_Toc15994358"/>
      <w:bookmarkStart w:id="851" w:name="_Toc15971900"/>
      <w:bookmarkStart w:id="852" w:name="_Toc15981654"/>
      <w:bookmarkStart w:id="853" w:name="_Toc15983494"/>
      <w:bookmarkStart w:id="854" w:name="_Toc15983795"/>
      <w:bookmarkStart w:id="855" w:name="_Toc15994359"/>
      <w:bookmarkStart w:id="856" w:name="_Toc15971901"/>
      <w:bookmarkStart w:id="857" w:name="_Toc15981655"/>
      <w:bookmarkStart w:id="858" w:name="_Toc15983495"/>
      <w:bookmarkStart w:id="859" w:name="_Toc15983796"/>
      <w:bookmarkStart w:id="860" w:name="_Toc15994360"/>
      <w:bookmarkStart w:id="861" w:name="_Toc15971902"/>
      <w:bookmarkStart w:id="862" w:name="_Toc15981656"/>
      <w:bookmarkStart w:id="863" w:name="_Toc15983496"/>
      <w:bookmarkStart w:id="864" w:name="_Toc15983797"/>
      <w:bookmarkStart w:id="865" w:name="_Toc15994361"/>
      <w:bookmarkStart w:id="866" w:name="_Toc15971903"/>
      <w:bookmarkStart w:id="867" w:name="_Toc15981657"/>
      <w:bookmarkStart w:id="868" w:name="_Toc15983497"/>
      <w:bookmarkStart w:id="869" w:name="_Toc15983798"/>
      <w:bookmarkStart w:id="870" w:name="_Toc15994362"/>
      <w:bookmarkStart w:id="871" w:name="_Toc15971904"/>
      <w:bookmarkStart w:id="872" w:name="_Toc15981658"/>
      <w:bookmarkStart w:id="873" w:name="_Toc15983498"/>
      <w:bookmarkStart w:id="874" w:name="_Toc15983799"/>
      <w:bookmarkStart w:id="875" w:name="_Toc15994363"/>
      <w:bookmarkStart w:id="876" w:name="_Toc15971905"/>
      <w:bookmarkStart w:id="877" w:name="_Toc15981659"/>
      <w:bookmarkStart w:id="878" w:name="_Toc15983499"/>
      <w:bookmarkStart w:id="879" w:name="_Toc15983800"/>
      <w:bookmarkStart w:id="880" w:name="_Toc15994364"/>
      <w:bookmarkStart w:id="881" w:name="_Toc15971906"/>
      <w:bookmarkStart w:id="882" w:name="_Toc15981660"/>
      <w:bookmarkStart w:id="883" w:name="_Toc15983500"/>
      <w:bookmarkStart w:id="884" w:name="_Toc15983801"/>
      <w:bookmarkStart w:id="885" w:name="_Toc15994365"/>
      <w:bookmarkStart w:id="886" w:name="_Toc15971907"/>
      <w:bookmarkStart w:id="887" w:name="_Toc15981661"/>
      <w:bookmarkStart w:id="888" w:name="_Toc15983501"/>
      <w:bookmarkStart w:id="889" w:name="_Toc15983802"/>
      <w:bookmarkStart w:id="890" w:name="_Toc15994366"/>
      <w:bookmarkStart w:id="891" w:name="_Toc15971908"/>
      <w:bookmarkStart w:id="892" w:name="_Toc15981662"/>
      <w:bookmarkStart w:id="893" w:name="_Toc15983502"/>
      <w:bookmarkStart w:id="894" w:name="_Toc15983803"/>
      <w:bookmarkStart w:id="895" w:name="_Toc15994367"/>
      <w:bookmarkStart w:id="896" w:name="_Toc15971909"/>
      <w:bookmarkStart w:id="897" w:name="_Toc15981663"/>
      <w:bookmarkStart w:id="898" w:name="_Toc15983503"/>
      <w:bookmarkStart w:id="899" w:name="_Toc15983804"/>
      <w:bookmarkStart w:id="900" w:name="_Toc15994368"/>
      <w:bookmarkStart w:id="901" w:name="_Toc15971910"/>
      <w:bookmarkStart w:id="902" w:name="_Toc15981664"/>
      <w:bookmarkStart w:id="903" w:name="_Toc15983504"/>
      <w:bookmarkStart w:id="904" w:name="_Toc15983805"/>
      <w:bookmarkStart w:id="905" w:name="_Toc15994369"/>
      <w:bookmarkStart w:id="906" w:name="_Toc15971911"/>
      <w:bookmarkStart w:id="907" w:name="_Toc15981665"/>
      <w:bookmarkStart w:id="908" w:name="_Toc15983505"/>
      <w:bookmarkStart w:id="909" w:name="_Toc15983806"/>
      <w:bookmarkStart w:id="910" w:name="_Toc15994370"/>
      <w:bookmarkStart w:id="911" w:name="_Toc15971912"/>
      <w:bookmarkStart w:id="912" w:name="_Toc15981666"/>
      <w:bookmarkStart w:id="913" w:name="_Toc15983506"/>
      <w:bookmarkStart w:id="914" w:name="_Toc15983807"/>
      <w:bookmarkStart w:id="915" w:name="_Toc15994371"/>
      <w:bookmarkStart w:id="916" w:name="_Toc15971913"/>
      <w:bookmarkStart w:id="917" w:name="_Toc15981667"/>
      <w:bookmarkStart w:id="918" w:name="_Toc15983507"/>
      <w:bookmarkStart w:id="919" w:name="_Toc15983808"/>
      <w:bookmarkStart w:id="920" w:name="_Toc15994372"/>
      <w:bookmarkStart w:id="921" w:name="_Toc15971914"/>
      <w:bookmarkStart w:id="922" w:name="_Toc15981668"/>
      <w:bookmarkStart w:id="923" w:name="_Toc15983508"/>
      <w:bookmarkStart w:id="924" w:name="_Toc15983809"/>
      <w:bookmarkStart w:id="925" w:name="_Toc15994373"/>
      <w:bookmarkStart w:id="926" w:name="_Toc15971915"/>
      <w:bookmarkStart w:id="927" w:name="_Toc15981669"/>
      <w:bookmarkStart w:id="928" w:name="_Toc15983509"/>
      <w:bookmarkStart w:id="929" w:name="_Toc15983810"/>
      <w:bookmarkStart w:id="930" w:name="_Toc15994374"/>
      <w:bookmarkStart w:id="931" w:name="_Toc15971916"/>
      <w:bookmarkStart w:id="932" w:name="_Toc15981670"/>
      <w:bookmarkStart w:id="933" w:name="_Toc15983510"/>
      <w:bookmarkStart w:id="934" w:name="_Toc15983811"/>
      <w:bookmarkStart w:id="935" w:name="_Toc15994375"/>
      <w:bookmarkStart w:id="936" w:name="_Toc15971917"/>
      <w:bookmarkStart w:id="937" w:name="_Toc15981671"/>
      <w:bookmarkStart w:id="938" w:name="_Toc15983511"/>
      <w:bookmarkStart w:id="939" w:name="_Toc15983812"/>
      <w:bookmarkStart w:id="940" w:name="_Toc15994376"/>
      <w:bookmarkStart w:id="941" w:name="_Toc15971918"/>
      <w:bookmarkStart w:id="942" w:name="_Toc15981672"/>
      <w:bookmarkStart w:id="943" w:name="_Toc15983512"/>
      <w:bookmarkStart w:id="944" w:name="_Toc15983813"/>
      <w:bookmarkStart w:id="945" w:name="_Toc15994377"/>
      <w:bookmarkStart w:id="946" w:name="_Toc15971919"/>
      <w:bookmarkStart w:id="947" w:name="_Toc15981673"/>
      <w:bookmarkStart w:id="948" w:name="_Toc15983513"/>
      <w:bookmarkStart w:id="949" w:name="_Toc15983814"/>
      <w:bookmarkStart w:id="950" w:name="_Toc15994378"/>
      <w:bookmarkStart w:id="951" w:name="_Toc15971920"/>
      <w:bookmarkStart w:id="952" w:name="_Toc15981674"/>
      <w:bookmarkStart w:id="953" w:name="_Toc15983514"/>
      <w:bookmarkStart w:id="954" w:name="_Toc15983815"/>
      <w:bookmarkStart w:id="955" w:name="_Toc15994379"/>
      <w:bookmarkStart w:id="956" w:name="_Toc15971921"/>
      <w:bookmarkStart w:id="957" w:name="_Toc15981675"/>
      <w:bookmarkStart w:id="958" w:name="_Toc15983515"/>
      <w:bookmarkStart w:id="959" w:name="_Toc15983816"/>
      <w:bookmarkStart w:id="960" w:name="_Toc15994380"/>
      <w:bookmarkStart w:id="961" w:name="_Toc15971922"/>
      <w:bookmarkStart w:id="962" w:name="_Toc15981676"/>
      <w:bookmarkStart w:id="963" w:name="_Toc15983516"/>
      <w:bookmarkStart w:id="964" w:name="_Toc15983817"/>
      <w:bookmarkStart w:id="965" w:name="_Toc15994381"/>
      <w:bookmarkStart w:id="966" w:name="_Toc15971923"/>
      <w:bookmarkStart w:id="967" w:name="_Toc15981677"/>
      <w:bookmarkStart w:id="968" w:name="_Toc15983517"/>
      <w:bookmarkStart w:id="969" w:name="_Toc15983818"/>
      <w:bookmarkStart w:id="970" w:name="_Toc15994382"/>
      <w:bookmarkStart w:id="971" w:name="_Toc15971924"/>
      <w:bookmarkStart w:id="972" w:name="_Toc15981678"/>
      <w:bookmarkStart w:id="973" w:name="_Toc15983518"/>
      <w:bookmarkStart w:id="974" w:name="_Toc15983819"/>
      <w:bookmarkStart w:id="975" w:name="_Toc15994383"/>
      <w:bookmarkStart w:id="976" w:name="_Toc15971925"/>
      <w:bookmarkStart w:id="977" w:name="_Toc15981679"/>
      <w:bookmarkStart w:id="978" w:name="_Toc15983519"/>
      <w:bookmarkStart w:id="979" w:name="_Toc15983820"/>
      <w:bookmarkStart w:id="980" w:name="_Toc15994384"/>
      <w:bookmarkStart w:id="981" w:name="_Toc15971926"/>
      <w:bookmarkStart w:id="982" w:name="_Toc15981680"/>
      <w:bookmarkStart w:id="983" w:name="_Toc15983520"/>
      <w:bookmarkStart w:id="984" w:name="_Toc15983821"/>
      <w:bookmarkStart w:id="985" w:name="_Toc15994385"/>
      <w:bookmarkStart w:id="986" w:name="_Toc15971927"/>
      <w:bookmarkStart w:id="987" w:name="_Toc15981681"/>
      <w:bookmarkStart w:id="988" w:name="_Toc15983521"/>
      <w:bookmarkStart w:id="989" w:name="_Toc15983822"/>
      <w:bookmarkStart w:id="990" w:name="_Toc15994386"/>
      <w:bookmarkStart w:id="991" w:name="_Toc15971928"/>
      <w:bookmarkStart w:id="992" w:name="_Toc15981682"/>
      <w:bookmarkStart w:id="993" w:name="_Toc15983522"/>
      <w:bookmarkStart w:id="994" w:name="_Toc15983823"/>
      <w:bookmarkStart w:id="995" w:name="_Toc15994387"/>
      <w:bookmarkStart w:id="996" w:name="_Toc15971929"/>
      <w:bookmarkStart w:id="997" w:name="_Toc15981683"/>
      <w:bookmarkStart w:id="998" w:name="_Toc15983523"/>
      <w:bookmarkStart w:id="999" w:name="_Toc15983824"/>
      <w:bookmarkStart w:id="1000" w:name="_Toc15994388"/>
      <w:bookmarkStart w:id="1001" w:name="_Toc15971930"/>
      <w:bookmarkStart w:id="1002" w:name="_Toc15981684"/>
      <w:bookmarkStart w:id="1003" w:name="_Toc15983524"/>
      <w:bookmarkStart w:id="1004" w:name="_Toc15983825"/>
      <w:bookmarkStart w:id="1005" w:name="_Toc15994389"/>
      <w:bookmarkStart w:id="1006" w:name="_Toc502569415"/>
      <w:bookmarkStart w:id="1007" w:name="_Toc502569839"/>
      <w:bookmarkStart w:id="1008" w:name="_Toc532718974"/>
      <w:bookmarkStart w:id="1009" w:name="_Toc533436024"/>
      <w:bookmarkStart w:id="1010" w:name="_Toc536444184"/>
      <w:bookmarkStart w:id="1011" w:name="_Toc536528455"/>
      <w:bookmarkStart w:id="1012" w:name="_Toc15971971"/>
      <w:bookmarkStart w:id="1013" w:name="_Toc15981725"/>
      <w:bookmarkStart w:id="1014" w:name="_Toc15983565"/>
      <w:bookmarkStart w:id="1015" w:name="_Toc15983866"/>
      <w:bookmarkStart w:id="1016" w:name="_Toc15994430"/>
      <w:bookmarkStart w:id="1017" w:name="_Toc15971972"/>
      <w:bookmarkStart w:id="1018" w:name="_Toc15981726"/>
      <w:bookmarkStart w:id="1019" w:name="_Toc15983566"/>
      <w:bookmarkStart w:id="1020" w:name="_Toc15983867"/>
      <w:bookmarkStart w:id="1021" w:name="_Toc15994431"/>
      <w:bookmarkStart w:id="1022" w:name="_Toc15971973"/>
      <w:bookmarkStart w:id="1023" w:name="_Toc15981727"/>
      <w:bookmarkStart w:id="1024" w:name="_Toc15983567"/>
      <w:bookmarkStart w:id="1025" w:name="_Toc15983868"/>
      <w:bookmarkStart w:id="1026" w:name="_Toc15994432"/>
      <w:bookmarkStart w:id="1027" w:name="_Toc15971974"/>
      <w:bookmarkStart w:id="1028" w:name="_Toc15981728"/>
      <w:bookmarkStart w:id="1029" w:name="_Toc15983568"/>
      <w:bookmarkStart w:id="1030" w:name="_Toc15983869"/>
      <w:bookmarkStart w:id="1031" w:name="_Toc15994433"/>
      <w:bookmarkStart w:id="1032" w:name="_Toc15971975"/>
      <w:bookmarkStart w:id="1033" w:name="_Toc15981729"/>
      <w:bookmarkStart w:id="1034" w:name="_Toc15983569"/>
      <w:bookmarkStart w:id="1035" w:name="_Toc15983870"/>
      <w:bookmarkStart w:id="1036" w:name="_Toc15994434"/>
      <w:bookmarkStart w:id="1037" w:name="_Toc15971976"/>
      <w:bookmarkStart w:id="1038" w:name="_Toc15981730"/>
      <w:bookmarkStart w:id="1039" w:name="_Toc15983570"/>
      <w:bookmarkStart w:id="1040" w:name="_Toc15983871"/>
      <w:bookmarkStart w:id="1041" w:name="_Toc15994435"/>
      <w:bookmarkStart w:id="1042" w:name="_Toc15971977"/>
      <w:bookmarkStart w:id="1043" w:name="_Toc15981731"/>
      <w:bookmarkStart w:id="1044" w:name="_Toc15983571"/>
      <w:bookmarkStart w:id="1045" w:name="_Toc15983872"/>
      <w:bookmarkStart w:id="1046" w:name="_Toc15994436"/>
      <w:bookmarkStart w:id="1047" w:name="_Toc15971978"/>
      <w:bookmarkStart w:id="1048" w:name="_Toc15981732"/>
      <w:bookmarkStart w:id="1049" w:name="_Toc15983572"/>
      <w:bookmarkStart w:id="1050" w:name="_Toc15983873"/>
      <w:bookmarkStart w:id="1051" w:name="_Toc15994437"/>
      <w:bookmarkStart w:id="1052" w:name="_Toc15971979"/>
      <w:bookmarkStart w:id="1053" w:name="_Toc15981733"/>
      <w:bookmarkStart w:id="1054" w:name="_Toc15983573"/>
      <w:bookmarkStart w:id="1055" w:name="_Toc15983874"/>
      <w:bookmarkStart w:id="1056" w:name="_Toc15994438"/>
      <w:bookmarkStart w:id="1057" w:name="_Toc15971980"/>
      <w:bookmarkStart w:id="1058" w:name="_Toc15981734"/>
      <w:bookmarkStart w:id="1059" w:name="_Toc15983574"/>
      <w:bookmarkStart w:id="1060" w:name="_Toc15983875"/>
      <w:bookmarkStart w:id="1061" w:name="_Toc15994439"/>
      <w:bookmarkStart w:id="1062" w:name="_Toc15971981"/>
      <w:bookmarkStart w:id="1063" w:name="_Toc15981735"/>
      <w:bookmarkStart w:id="1064" w:name="_Toc15983575"/>
      <w:bookmarkStart w:id="1065" w:name="_Toc15983876"/>
      <w:bookmarkStart w:id="1066" w:name="_Toc15994440"/>
      <w:bookmarkStart w:id="1067" w:name="_Toc15971982"/>
      <w:bookmarkStart w:id="1068" w:name="_Toc15981736"/>
      <w:bookmarkStart w:id="1069" w:name="_Toc15983576"/>
      <w:bookmarkStart w:id="1070" w:name="_Toc15983877"/>
      <w:bookmarkStart w:id="1071" w:name="_Toc15994441"/>
      <w:bookmarkStart w:id="1072" w:name="_Toc15971983"/>
      <w:bookmarkStart w:id="1073" w:name="_Toc15981737"/>
      <w:bookmarkStart w:id="1074" w:name="_Toc15983577"/>
      <w:bookmarkStart w:id="1075" w:name="_Toc15983878"/>
      <w:bookmarkStart w:id="1076" w:name="_Toc15994442"/>
      <w:bookmarkStart w:id="1077" w:name="_Toc15971984"/>
      <w:bookmarkStart w:id="1078" w:name="_Toc15981738"/>
      <w:bookmarkStart w:id="1079" w:name="_Toc15983578"/>
      <w:bookmarkStart w:id="1080" w:name="_Toc15983879"/>
      <w:bookmarkStart w:id="1081" w:name="_Toc15994443"/>
      <w:bookmarkStart w:id="1082" w:name="_Toc15971985"/>
      <w:bookmarkStart w:id="1083" w:name="_Toc15981739"/>
      <w:bookmarkStart w:id="1084" w:name="_Toc15983579"/>
      <w:bookmarkStart w:id="1085" w:name="_Toc15983880"/>
      <w:bookmarkStart w:id="1086" w:name="_Toc15994444"/>
      <w:bookmarkStart w:id="1087" w:name="_Toc15971986"/>
      <w:bookmarkStart w:id="1088" w:name="_Toc15981740"/>
      <w:bookmarkStart w:id="1089" w:name="_Toc15983580"/>
      <w:bookmarkStart w:id="1090" w:name="_Toc15983881"/>
      <w:bookmarkStart w:id="1091" w:name="_Toc15994445"/>
      <w:bookmarkStart w:id="1092" w:name="_Toc15971987"/>
      <w:bookmarkStart w:id="1093" w:name="_Toc15981741"/>
      <w:bookmarkStart w:id="1094" w:name="_Toc15983581"/>
      <w:bookmarkStart w:id="1095" w:name="_Toc15983882"/>
      <w:bookmarkStart w:id="1096" w:name="_Toc15994446"/>
      <w:bookmarkStart w:id="1097" w:name="_Toc15971988"/>
      <w:bookmarkStart w:id="1098" w:name="_Toc15981742"/>
      <w:bookmarkStart w:id="1099" w:name="_Toc15983582"/>
      <w:bookmarkStart w:id="1100" w:name="_Toc15983883"/>
      <w:bookmarkStart w:id="1101" w:name="_Toc15994447"/>
      <w:bookmarkStart w:id="1102" w:name="_Toc15971989"/>
      <w:bookmarkStart w:id="1103" w:name="_Toc15981743"/>
      <w:bookmarkStart w:id="1104" w:name="_Toc15983583"/>
      <w:bookmarkStart w:id="1105" w:name="_Toc15983884"/>
      <w:bookmarkStart w:id="1106" w:name="_Toc15994448"/>
      <w:bookmarkStart w:id="1107" w:name="_Toc15971990"/>
      <w:bookmarkStart w:id="1108" w:name="_Toc15981744"/>
      <w:bookmarkStart w:id="1109" w:name="_Toc15983584"/>
      <w:bookmarkStart w:id="1110" w:name="_Toc15983885"/>
      <w:bookmarkStart w:id="1111" w:name="_Toc15994449"/>
      <w:bookmarkStart w:id="1112" w:name="_Toc15971991"/>
      <w:bookmarkStart w:id="1113" w:name="_Toc15981745"/>
      <w:bookmarkStart w:id="1114" w:name="_Toc15983585"/>
      <w:bookmarkStart w:id="1115" w:name="_Toc15983886"/>
      <w:bookmarkStart w:id="1116" w:name="_Toc15994450"/>
      <w:bookmarkStart w:id="1117" w:name="_Toc15971992"/>
      <w:bookmarkStart w:id="1118" w:name="_Toc15981746"/>
      <w:bookmarkStart w:id="1119" w:name="_Toc15983586"/>
      <w:bookmarkStart w:id="1120" w:name="_Toc15983887"/>
      <w:bookmarkStart w:id="1121" w:name="_Toc15994451"/>
      <w:bookmarkStart w:id="1122" w:name="_Toc15971993"/>
      <w:bookmarkStart w:id="1123" w:name="_Toc15981747"/>
      <w:bookmarkStart w:id="1124" w:name="_Toc15983587"/>
      <w:bookmarkStart w:id="1125" w:name="_Toc15983888"/>
      <w:bookmarkStart w:id="1126" w:name="_Toc15994452"/>
      <w:bookmarkStart w:id="1127" w:name="_Toc15971994"/>
      <w:bookmarkStart w:id="1128" w:name="_Toc15981748"/>
      <w:bookmarkStart w:id="1129" w:name="_Toc15983588"/>
      <w:bookmarkStart w:id="1130" w:name="_Toc15983889"/>
      <w:bookmarkStart w:id="1131" w:name="_Toc15994453"/>
      <w:bookmarkStart w:id="1132" w:name="_Toc15971995"/>
      <w:bookmarkStart w:id="1133" w:name="_Toc15981749"/>
      <w:bookmarkStart w:id="1134" w:name="_Toc15983589"/>
      <w:bookmarkStart w:id="1135" w:name="_Toc15983890"/>
      <w:bookmarkStart w:id="1136" w:name="_Toc15994454"/>
      <w:bookmarkStart w:id="1137" w:name="_Toc15971996"/>
      <w:bookmarkStart w:id="1138" w:name="_Toc15981750"/>
      <w:bookmarkStart w:id="1139" w:name="_Toc15983590"/>
      <w:bookmarkStart w:id="1140" w:name="_Toc15983891"/>
      <w:bookmarkStart w:id="1141" w:name="_Toc15994455"/>
      <w:bookmarkStart w:id="1142" w:name="_Toc15971997"/>
      <w:bookmarkStart w:id="1143" w:name="_Toc15981751"/>
      <w:bookmarkStart w:id="1144" w:name="_Toc15983591"/>
      <w:bookmarkStart w:id="1145" w:name="_Toc15983892"/>
      <w:bookmarkStart w:id="1146" w:name="_Toc15994456"/>
      <w:bookmarkStart w:id="1147" w:name="_Toc466810748"/>
      <w:bookmarkStart w:id="1148" w:name="_Toc466810749"/>
      <w:bookmarkStart w:id="1149" w:name="_Toc466810750"/>
      <w:bookmarkStart w:id="1150" w:name="_Toc499747377"/>
      <w:bookmarkStart w:id="1151" w:name="_Toc499747378"/>
      <w:bookmarkStart w:id="1152" w:name="_Toc499747379"/>
      <w:bookmarkStart w:id="1153" w:name="_Toc499747380"/>
      <w:bookmarkStart w:id="1154" w:name="_Toc499747381"/>
      <w:bookmarkStart w:id="1155" w:name="_Toc499747382"/>
      <w:bookmarkStart w:id="1156" w:name="_Toc499747383"/>
      <w:bookmarkStart w:id="1157" w:name="_Toc499747384"/>
      <w:bookmarkStart w:id="1158" w:name="_Toc499747385"/>
      <w:bookmarkStart w:id="1159" w:name="_Toc499747386"/>
      <w:bookmarkStart w:id="1160" w:name="_Toc499747387"/>
      <w:bookmarkStart w:id="1161" w:name="_Toc499747388"/>
      <w:bookmarkStart w:id="1162" w:name="_Toc499747396"/>
      <w:bookmarkStart w:id="1163" w:name="_Toc499747397"/>
      <w:bookmarkStart w:id="1164" w:name="_Toc499747398"/>
      <w:bookmarkStart w:id="1165" w:name="_Toc499747399"/>
      <w:bookmarkStart w:id="1166" w:name="_Toc499747400"/>
      <w:bookmarkStart w:id="1167" w:name="_Toc499747401"/>
      <w:bookmarkStart w:id="1168" w:name="_Toc499747402"/>
      <w:bookmarkStart w:id="1169" w:name="_Toc499747403"/>
      <w:bookmarkStart w:id="1170" w:name="_Toc499747404"/>
      <w:bookmarkStart w:id="1171" w:name="_Toc499747405"/>
      <w:bookmarkStart w:id="1172" w:name="_Toc499452373"/>
      <w:bookmarkStart w:id="1173" w:name="_Toc499452723"/>
      <w:bookmarkStart w:id="1174" w:name="_Toc499453072"/>
      <w:bookmarkStart w:id="1175" w:name="_Toc499453420"/>
      <w:bookmarkStart w:id="1176" w:name="_Toc499453766"/>
      <w:bookmarkStart w:id="1177" w:name="_Toc499454113"/>
      <w:bookmarkStart w:id="1178" w:name="_Toc499747408"/>
      <w:bookmarkStart w:id="1179" w:name="_Toc499452374"/>
      <w:bookmarkStart w:id="1180" w:name="_Toc499452724"/>
      <w:bookmarkStart w:id="1181" w:name="_Toc499453073"/>
      <w:bookmarkStart w:id="1182" w:name="_Toc499453421"/>
      <w:bookmarkStart w:id="1183" w:name="_Toc499453767"/>
      <w:bookmarkStart w:id="1184" w:name="_Toc499454114"/>
      <w:bookmarkStart w:id="1185" w:name="_Toc499747409"/>
      <w:bookmarkStart w:id="1186" w:name="_Toc499452375"/>
      <w:bookmarkStart w:id="1187" w:name="_Toc499452725"/>
      <w:bookmarkStart w:id="1188" w:name="_Toc499453074"/>
      <w:bookmarkStart w:id="1189" w:name="_Toc499453422"/>
      <w:bookmarkStart w:id="1190" w:name="_Toc499453768"/>
      <w:bookmarkStart w:id="1191" w:name="_Toc499454115"/>
      <w:bookmarkStart w:id="1192" w:name="_Toc499747410"/>
      <w:bookmarkStart w:id="1193" w:name="_Toc499452376"/>
      <w:bookmarkStart w:id="1194" w:name="_Toc499452726"/>
      <w:bookmarkStart w:id="1195" w:name="_Toc499453075"/>
      <w:bookmarkStart w:id="1196" w:name="_Toc499453423"/>
      <w:bookmarkStart w:id="1197" w:name="_Toc499453769"/>
      <w:bookmarkStart w:id="1198" w:name="_Toc499454116"/>
      <w:bookmarkStart w:id="1199" w:name="_Toc499747411"/>
      <w:bookmarkStart w:id="1200" w:name="_Toc499452377"/>
      <w:bookmarkStart w:id="1201" w:name="_Toc499452727"/>
      <w:bookmarkStart w:id="1202" w:name="_Toc499453076"/>
      <w:bookmarkStart w:id="1203" w:name="_Toc499453424"/>
      <w:bookmarkStart w:id="1204" w:name="_Toc499453770"/>
      <w:bookmarkStart w:id="1205" w:name="_Toc499454117"/>
      <w:bookmarkStart w:id="1206" w:name="_Toc499747412"/>
      <w:bookmarkStart w:id="1207" w:name="_Toc499452378"/>
      <w:bookmarkStart w:id="1208" w:name="_Toc499452728"/>
      <w:bookmarkStart w:id="1209" w:name="_Toc499453077"/>
      <w:bookmarkStart w:id="1210" w:name="_Toc499453425"/>
      <w:bookmarkStart w:id="1211" w:name="_Toc499453771"/>
      <w:bookmarkStart w:id="1212" w:name="_Toc499454118"/>
      <w:bookmarkStart w:id="1213" w:name="_Toc499747413"/>
      <w:bookmarkStart w:id="1214" w:name="_Toc499452379"/>
      <w:bookmarkStart w:id="1215" w:name="_Toc499452729"/>
      <w:bookmarkStart w:id="1216" w:name="_Toc499453078"/>
      <w:bookmarkStart w:id="1217" w:name="_Toc499453426"/>
      <w:bookmarkStart w:id="1218" w:name="_Toc499453772"/>
      <w:bookmarkStart w:id="1219" w:name="_Toc499454119"/>
      <w:bookmarkStart w:id="1220" w:name="_Toc499747414"/>
      <w:bookmarkStart w:id="1221" w:name="_Toc499452380"/>
      <w:bookmarkStart w:id="1222" w:name="_Toc499452730"/>
      <w:bookmarkStart w:id="1223" w:name="_Toc499453079"/>
      <w:bookmarkStart w:id="1224" w:name="_Toc499453427"/>
      <w:bookmarkStart w:id="1225" w:name="_Toc499453773"/>
      <w:bookmarkStart w:id="1226" w:name="_Toc499454120"/>
      <w:bookmarkStart w:id="1227" w:name="_Toc499747415"/>
      <w:bookmarkStart w:id="1228" w:name="_Toc499452381"/>
      <w:bookmarkStart w:id="1229" w:name="_Toc499452731"/>
      <w:bookmarkStart w:id="1230" w:name="_Toc499453080"/>
      <w:bookmarkStart w:id="1231" w:name="_Toc499453428"/>
      <w:bookmarkStart w:id="1232" w:name="_Toc499453774"/>
      <w:bookmarkStart w:id="1233" w:name="_Toc499454121"/>
      <w:bookmarkStart w:id="1234" w:name="_Toc499747416"/>
      <w:bookmarkStart w:id="1235" w:name="_Toc15971998"/>
      <w:bookmarkStart w:id="1236" w:name="_Toc15981752"/>
      <w:bookmarkStart w:id="1237" w:name="_Toc15983592"/>
      <w:bookmarkStart w:id="1238" w:name="_Toc15983893"/>
      <w:bookmarkStart w:id="1239" w:name="_Toc15994457"/>
      <w:bookmarkStart w:id="1240" w:name="_Toc15971999"/>
      <w:bookmarkStart w:id="1241" w:name="_Toc15981753"/>
      <w:bookmarkStart w:id="1242" w:name="_Toc15983593"/>
      <w:bookmarkStart w:id="1243" w:name="_Toc15983894"/>
      <w:bookmarkStart w:id="1244" w:name="_Toc15994458"/>
      <w:bookmarkStart w:id="1245" w:name="_Toc24463484"/>
      <w:bookmarkStart w:id="1246" w:name="_Toc24463485"/>
      <w:bookmarkStart w:id="1247" w:name="_Toc18225448"/>
      <w:bookmarkStart w:id="1248" w:name="_Toc17804398"/>
      <w:bookmarkStart w:id="1249" w:name="_Toc18225449"/>
      <w:bookmarkStart w:id="1250" w:name="_Toc8566679"/>
      <w:bookmarkStart w:id="1251" w:name="_Toc95114823"/>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B73596">
        <w:rPr>
          <w:rFonts w:cs="B Nazanin"/>
          <w:rtl/>
        </w:rPr>
        <w:br w:type="page"/>
      </w:r>
      <w:bookmarkStart w:id="1252" w:name="_Toc96953890"/>
      <w:bookmarkStart w:id="1253" w:name="_Toc96957204"/>
      <w:bookmarkStart w:id="1254" w:name="_Toc96958826"/>
      <w:bookmarkStart w:id="1255" w:name="_Toc96959109"/>
      <w:bookmarkStart w:id="1256" w:name="_Toc97118385"/>
      <w:bookmarkStart w:id="1257" w:name="_Toc97130937"/>
      <w:bookmarkStart w:id="1258" w:name="_Toc98320043"/>
      <w:bookmarkStart w:id="1259" w:name="_Toc98321769"/>
      <w:bookmarkStart w:id="1260" w:name="_Toc98322158"/>
      <w:bookmarkStart w:id="1261" w:name="_Toc151286512"/>
      <w:r w:rsidR="003128BE" w:rsidRPr="00B73596">
        <w:rPr>
          <w:rFonts w:cs="B Nazanin" w:hint="eastAsia"/>
          <w:rtl/>
        </w:rPr>
        <w:lastRenderedPageBreak/>
        <w:t>فصل</w:t>
      </w:r>
      <w:r w:rsidR="003128BE" w:rsidRPr="00B73596">
        <w:rPr>
          <w:rFonts w:cs="B Nazanin"/>
          <w:rtl/>
        </w:rPr>
        <w:t xml:space="preserve"> 4 - </w:t>
      </w:r>
      <w:r w:rsidR="003128BE" w:rsidRPr="00B73596">
        <w:rPr>
          <w:rFonts w:cs="B Nazanin" w:hint="eastAsia"/>
          <w:rtl/>
        </w:rPr>
        <w:t>آزما</w:t>
      </w:r>
      <w:r w:rsidR="003128BE" w:rsidRPr="00B73596">
        <w:rPr>
          <w:rFonts w:cs="B Nazanin" w:hint="cs"/>
          <w:rtl/>
        </w:rPr>
        <w:t>ی</w:t>
      </w:r>
      <w:r w:rsidR="003128BE" w:rsidRPr="00B73596">
        <w:rPr>
          <w:rFonts w:cs="B Nazanin" w:hint="eastAsia"/>
          <w:rtl/>
        </w:rPr>
        <w:t>ش</w:t>
      </w:r>
      <w:r w:rsidR="003128BE" w:rsidRPr="00B73596">
        <w:rPr>
          <w:rFonts w:cs="B Nazanin"/>
          <w:rtl/>
        </w:rPr>
        <w:softHyphen/>
      </w:r>
      <w:r w:rsidR="003128BE" w:rsidRPr="00B73596">
        <w:rPr>
          <w:rFonts w:cs="B Nazanin" w:hint="eastAsia"/>
          <w:rtl/>
        </w:rPr>
        <w:t>ها</w:t>
      </w:r>
      <w:r w:rsidR="003128BE" w:rsidRPr="00B73596">
        <w:rPr>
          <w:rFonts w:cs="B Nazanin" w:hint="cs"/>
          <w:rtl/>
        </w:rPr>
        <w:t>ی</w:t>
      </w:r>
      <w:r w:rsidR="003128BE" w:rsidRPr="00B73596">
        <w:rPr>
          <w:rFonts w:cs="B Nazanin"/>
          <w:rtl/>
        </w:rPr>
        <w:t xml:space="preserve"> آزما</w:t>
      </w:r>
      <w:r w:rsidR="003128BE" w:rsidRPr="00B73596">
        <w:rPr>
          <w:rFonts w:cs="B Nazanin" w:hint="cs"/>
          <w:rtl/>
        </w:rPr>
        <w:t>ی</w:t>
      </w:r>
      <w:r w:rsidR="003128BE" w:rsidRPr="00B73596">
        <w:rPr>
          <w:rFonts w:cs="B Nazanin" w:hint="eastAsia"/>
          <w:rtl/>
        </w:rPr>
        <w:t>شگاه</w:t>
      </w:r>
      <w:r w:rsidR="003128BE" w:rsidRPr="00B73596">
        <w:rPr>
          <w:rFonts w:cs="B Nazanin" w:hint="cs"/>
          <w:rtl/>
        </w:rPr>
        <w:t>ی</w:t>
      </w:r>
      <w:bookmarkEnd w:id="1250"/>
      <w:bookmarkEnd w:id="1251"/>
      <w:bookmarkEnd w:id="1252"/>
      <w:bookmarkEnd w:id="1253"/>
      <w:bookmarkEnd w:id="1254"/>
      <w:bookmarkEnd w:id="1255"/>
      <w:bookmarkEnd w:id="1256"/>
      <w:bookmarkEnd w:id="1257"/>
      <w:bookmarkEnd w:id="1258"/>
      <w:bookmarkEnd w:id="1259"/>
      <w:bookmarkEnd w:id="1260"/>
      <w:bookmarkEnd w:id="1261"/>
    </w:p>
    <w:p w14:paraId="0A29D1A3" w14:textId="77777777" w:rsidR="003128BE" w:rsidRPr="00B73596" w:rsidRDefault="003128BE" w:rsidP="00B05D3C">
      <w:pPr>
        <w:pStyle w:val="C0PlainText"/>
        <w:ind w:firstLine="215"/>
        <w:rPr>
          <w:rtl/>
        </w:rPr>
      </w:pPr>
      <w:r w:rsidRPr="00B73596">
        <w:rPr>
          <w:rFonts w:hint="eastAsia"/>
          <w:rtl/>
        </w:rPr>
        <w:t>پس</w:t>
      </w:r>
      <w:r w:rsidRPr="00B73596">
        <w:rPr>
          <w:rtl/>
        </w:rPr>
        <w:t xml:space="preserve"> از اتمام عمل</w:t>
      </w:r>
      <w:r w:rsidRPr="00B73596">
        <w:rPr>
          <w:rFonts w:hint="cs"/>
          <w:rtl/>
        </w:rPr>
        <w:t>ی</w:t>
      </w:r>
      <w:r w:rsidRPr="00B73596">
        <w:rPr>
          <w:rFonts w:hint="eastAsia"/>
          <w:rtl/>
        </w:rPr>
        <w:t>ات</w:t>
      </w:r>
      <w:r w:rsidRPr="00B73596">
        <w:rPr>
          <w:rtl/>
        </w:rPr>
        <w:t xml:space="preserve"> حفار</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به</w:t>
      </w:r>
      <w:r w:rsidRPr="00B73596">
        <w:rPr>
          <w:rtl/>
        </w:rPr>
        <w:softHyphen/>
        <w:t>منظور تع</w:t>
      </w:r>
      <w:r w:rsidRPr="00B73596">
        <w:rPr>
          <w:rFonts w:hint="cs"/>
          <w:rtl/>
        </w:rPr>
        <w:t>ی</w:t>
      </w:r>
      <w:r w:rsidRPr="00B73596">
        <w:rPr>
          <w:rFonts w:hint="eastAsia"/>
          <w:rtl/>
        </w:rPr>
        <w:t>ين</w:t>
      </w:r>
      <w:r w:rsidRPr="00B73596">
        <w:rPr>
          <w:rtl/>
        </w:rPr>
        <w:t xml:space="preserve"> خصوصيات فيزيكي</w:t>
      </w:r>
      <w:r w:rsidRPr="00B73596">
        <w:rPr>
          <w:rFonts w:hint="eastAsia"/>
          <w:rtl/>
        </w:rPr>
        <w:t>،</w:t>
      </w:r>
      <w:r w:rsidRPr="00B73596">
        <w:rPr>
          <w:rtl/>
        </w:rPr>
        <w:t xml:space="preserve"> </w:t>
      </w:r>
      <w:r w:rsidRPr="00B73596">
        <w:rPr>
          <w:rFonts w:hint="eastAsia"/>
          <w:rtl/>
        </w:rPr>
        <w:t>ش</w:t>
      </w:r>
      <w:r w:rsidRPr="00B73596">
        <w:rPr>
          <w:rFonts w:hint="cs"/>
          <w:rtl/>
        </w:rPr>
        <w:t>ی</w:t>
      </w:r>
      <w:r w:rsidRPr="00B73596">
        <w:rPr>
          <w:rFonts w:hint="eastAsia"/>
          <w:rtl/>
        </w:rPr>
        <w:t>م</w:t>
      </w:r>
      <w:r w:rsidRPr="00B73596">
        <w:rPr>
          <w:rFonts w:hint="cs"/>
          <w:rtl/>
        </w:rPr>
        <w:t>ی</w:t>
      </w:r>
      <w:r w:rsidRPr="00B73596">
        <w:rPr>
          <w:rFonts w:hint="eastAsia"/>
          <w:rtl/>
        </w:rPr>
        <w:t>ا</w:t>
      </w:r>
      <w:r w:rsidRPr="00B73596">
        <w:rPr>
          <w:rFonts w:hint="cs"/>
          <w:rtl/>
        </w:rPr>
        <w:t>یی</w:t>
      </w:r>
      <w:r w:rsidRPr="00B73596">
        <w:rPr>
          <w:rtl/>
        </w:rPr>
        <w:t xml:space="preserve"> </w:t>
      </w:r>
      <w:r w:rsidRPr="00B73596">
        <w:rPr>
          <w:rFonts w:hint="eastAsia"/>
          <w:rtl/>
        </w:rPr>
        <w:t>و</w:t>
      </w:r>
      <w:r w:rsidRPr="00B73596">
        <w:rPr>
          <w:rtl/>
        </w:rPr>
        <w:t xml:space="preserve"> مكانيكي خاك، آزماي</w:t>
      </w:r>
      <w:r w:rsidRPr="00B73596">
        <w:rPr>
          <w:rFonts w:hint="eastAsia"/>
          <w:rtl/>
        </w:rPr>
        <w:t>ش</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ف</w:t>
      </w:r>
      <w:r w:rsidRPr="00B73596">
        <w:rPr>
          <w:rFonts w:hint="cs"/>
          <w:rtl/>
        </w:rPr>
        <w:t>ی</w:t>
      </w:r>
      <w:r w:rsidRPr="00B73596">
        <w:rPr>
          <w:rFonts w:hint="eastAsia"/>
          <w:rtl/>
        </w:rPr>
        <w:t>ز</w:t>
      </w:r>
      <w:r w:rsidRPr="00B73596">
        <w:rPr>
          <w:rFonts w:hint="cs"/>
          <w:rtl/>
        </w:rPr>
        <w:t>ی</w:t>
      </w:r>
      <w:r w:rsidRPr="00B73596">
        <w:rPr>
          <w:rFonts w:hint="eastAsia"/>
          <w:rtl/>
        </w:rPr>
        <w:t>ک</w:t>
      </w:r>
      <w:r w:rsidRPr="00B73596">
        <w:rPr>
          <w:rFonts w:hint="cs"/>
          <w:rtl/>
        </w:rPr>
        <w:t>ی</w:t>
      </w:r>
      <w:r w:rsidRPr="00B73596">
        <w:rPr>
          <w:rFonts w:hint="eastAsia"/>
          <w:rtl/>
        </w:rPr>
        <w:t>،</w:t>
      </w:r>
      <w:r w:rsidRPr="00B73596">
        <w:rPr>
          <w:rtl/>
        </w:rPr>
        <w:t xml:space="preserve"> </w:t>
      </w:r>
      <w:r w:rsidRPr="00B73596">
        <w:rPr>
          <w:rFonts w:hint="eastAsia"/>
          <w:rtl/>
        </w:rPr>
        <w:t>ش</w:t>
      </w:r>
      <w:r w:rsidRPr="00B73596">
        <w:rPr>
          <w:rFonts w:hint="cs"/>
          <w:rtl/>
        </w:rPr>
        <w:t>ی</w:t>
      </w:r>
      <w:r w:rsidRPr="00B73596">
        <w:rPr>
          <w:rFonts w:hint="eastAsia"/>
          <w:rtl/>
        </w:rPr>
        <w:t>م</w:t>
      </w:r>
      <w:r w:rsidRPr="00B73596">
        <w:rPr>
          <w:rFonts w:hint="cs"/>
          <w:rtl/>
        </w:rPr>
        <w:t>ی</w:t>
      </w:r>
      <w:r w:rsidRPr="00B73596">
        <w:rPr>
          <w:rFonts w:hint="eastAsia"/>
          <w:rtl/>
        </w:rPr>
        <w:t>ا</w:t>
      </w:r>
      <w:r w:rsidRPr="00B73596">
        <w:rPr>
          <w:rFonts w:hint="cs"/>
          <w:rtl/>
        </w:rPr>
        <w:t>یی</w:t>
      </w:r>
      <w:r w:rsidRPr="00B73596">
        <w:rPr>
          <w:rtl/>
        </w:rPr>
        <w:t xml:space="preserve"> و مقاومت</w:t>
      </w:r>
      <w:r w:rsidRPr="00B73596">
        <w:rPr>
          <w:rFonts w:hint="cs"/>
          <w:rtl/>
        </w:rPr>
        <w:t>ی</w:t>
      </w:r>
      <w:r w:rsidRPr="00B73596">
        <w:rPr>
          <w:rtl/>
        </w:rPr>
        <w:t xml:space="preserve"> بر رو</w:t>
      </w:r>
      <w:r w:rsidRPr="00B73596">
        <w:rPr>
          <w:rFonts w:hint="cs"/>
          <w:rtl/>
        </w:rPr>
        <w:t>ی</w:t>
      </w:r>
      <w:r w:rsidRPr="00B73596">
        <w:rPr>
          <w:rtl/>
        </w:rPr>
        <w:t xml:space="preserve"> نمونه‌ها</w:t>
      </w:r>
      <w:r w:rsidRPr="00B73596">
        <w:rPr>
          <w:rFonts w:hint="cs"/>
          <w:rtl/>
        </w:rPr>
        <w:t>ی</w:t>
      </w:r>
      <w:r w:rsidRPr="00B73596">
        <w:rPr>
          <w:rtl/>
        </w:rPr>
        <w:t xml:space="preserve"> معرف و مطابق با جنس 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tl/>
        </w:rPr>
        <w:t xml:space="preserve"> در آزما</w:t>
      </w:r>
      <w:r w:rsidRPr="00B73596">
        <w:rPr>
          <w:rFonts w:hint="cs"/>
          <w:rtl/>
        </w:rPr>
        <w:t>ی</w:t>
      </w:r>
      <w:r w:rsidRPr="00B73596">
        <w:rPr>
          <w:rFonts w:hint="eastAsia"/>
          <w:rtl/>
        </w:rPr>
        <w:t>شگاه</w:t>
      </w:r>
      <w:r w:rsidRPr="00B73596">
        <w:rPr>
          <w:rtl/>
        </w:rPr>
        <w:t xml:space="preserve"> ا</w:t>
      </w:r>
      <w:r w:rsidRPr="00B73596">
        <w:rPr>
          <w:rFonts w:hint="cs"/>
          <w:rtl/>
        </w:rPr>
        <w:t>ی</w:t>
      </w:r>
      <w:r w:rsidRPr="00B73596">
        <w:rPr>
          <w:rFonts w:hint="eastAsia"/>
          <w:rtl/>
        </w:rPr>
        <w:t>ن</w:t>
      </w:r>
      <w:r w:rsidRPr="00B73596">
        <w:rPr>
          <w:rtl/>
        </w:rPr>
        <w:t xml:space="preserve"> مهندس</w:t>
      </w:r>
      <w:r w:rsidRPr="00B73596">
        <w:rPr>
          <w:rFonts w:hint="cs"/>
          <w:rtl/>
        </w:rPr>
        <w:t>ی</w:t>
      </w:r>
      <w:r w:rsidRPr="00B73596">
        <w:rPr>
          <w:rFonts w:hint="eastAsia"/>
          <w:rtl/>
        </w:rPr>
        <w:t>ن</w:t>
      </w:r>
      <w:r w:rsidRPr="00B73596">
        <w:rPr>
          <w:rtl/>
        </w:rPr>
        <w:t xml:space="preserve"> مشاور </w:t>
      </w:r>
      <w:r w:rsidRPr="00B73596">
        <w:rPr>
          <w:rFonts w:hint="eastAsia"/>
          <w:rtl/>
        </w:rPr>
        <w:t>به</w:t>
      </w:r>
      <w:r w:rsidRPr="00B73596">
        <w:rPr>
          <w:rtl/>
        </w:rPr>
        <w:t xml:space="preserve"> </w:t>
      </w:r>
      <w:r w:rsidRPr="00B73596">
        <w:rPr>
          <w:rFonts w:hint="eastAsia"/>
          <w:rtl/>
        </w:rPr>
        <w:t>انجام</w:t>
      </w:r>
      <w:r w:rsidRPr="00B73596">
        <w:rPr>
          <w:rtl/>
        </w:rPr>
        <w:t xml:space="preserve"> </w:t>
      </w:r>
      <w:r w:rsidRPr="00B73596">
        <w:rPr>
          <w:rFonts w:hint="eastAsia"/>
          <w:rtl/>
        </w:rPr>
        <w:t>رس</w:t>
      </w:r>
      <w:r w:rsidRPr="00B73596">
        <w:rPr>
          <w:rFonts w:hint="cs"/>
          <w:rtl/>
        </w:rPr>
        <w:t>ی</w:t>
      </w:r>
      <w:r w:rsidRPr="00B73596">
        <w:rPr>
          <w:rFonts w:hint="eastAsia"/>
          <w:rtl/>
        </w:rPr>
        <w:t>د</w:t>
      </w:r>
      <w:r w:rsidRPr="00B73596">
        <w:rPr>
          <w:rtl/>
        </w:rPr>
        <w:t>. در جدول 4-1 آزما</w:t>
      </w:r>
      <w:r w:rsidRPr="00B73596">
        <w:rPr>
          <w:rFonts w:hint="cs"/>
          <w:rtl/>
        </w:rPr>
        <w:t>ی</w:t>
      </w:r>
      <w:r w:rsidRPr="00B73596">
        <w:rPr>
          <w:rFonts w:hint="eastAsia"/>
          <w:rtl/>
        </w:rPr>
        <w:t>ش‌ها</w:t>
      </w:r>
      <w:r w:rsidRPr="00B73596">
        <w:rPr>
          <w:rFonts w:hint="cs"/>
          <w:rtl/>
        </w:rPr>
        <w:t>ی</w:t>
      </w:r>
      <w:r w:rsidRPr="00B73596">
        <w:rPr>
          <w:rtl/>
        </w:rPr>
        <w:t xml:space="preserve"> آزما</w:t>
      </w:r>
      <w:r w:rsidRPr="00B73596">
        <w:rPr>
          <w:rFonts w:hint="cs"/>
          <w:rtl/>
        </w:rPr>
        <w:t>ی</w:t>
      </w:r>
      <w:r w:rsidRPr="00B73596">
        <w:rPr>
          <w:rFonts w:hint="eastAsia"/>
          <w:rtl/>
        </w:rPr>
        <w:t>شگاه</w:t>
      </w:r>
      <w:r w:rsidRPr="00B73596">
        <w:rPr>
          <w:rFonts w:hint="cs"/>
          <w:rtl/>
        </w:rPr>
        <w:t>ی</w:t>
      </w:r>
      <w:r w:rsidRPr="00B73596">
        <w:rPr>
          <w:rtl/>
        </w:rPr>
        <w:t xml:space="preserve"> </w:t>
      </w:r>
      <w:r w:rsidRPr="00B73596">
        <w:rPr>
          <w:rFonts w:hint="eastAsia"/>
          <w:rtl/>
        </w:rPr>
        <w:t>مدنظر</w:t>
      </w:r>
      <w:r w:rsidRPr="00B73596">
        <w:rPr>
          <w:rtl/>
        </w:rPr>
        <w:t xml:space="preserve"> به </w:t>
      </w:r>
      <w:r w:rsidRPr="00B73596">
        <w:rPr>
          <w:rtl/>
        </w:rPr>
        <w:softHyphen/>
        <w:t xml:space="preserve">همراه شماره استاندارد مربوطه </w:t>
      </w:r>
      <w:r w:rsidRPr="00B73596">
        <w:rPr>
          <w:rFonts w:hint="eastAsia"/>
          <w:rtl/>
        </w:rPr>
        <w:t>ارائه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p>
    <w:p w14:paraId="015C0B99" w14:textId="77777777" w:rsidR="003128BE" w:rsidRPr="00980F40" w:rsidRDefault="003128BE" w:rsidP="00246FD6">
      <w:pPr>
        <w:pStyle w:val="ART-Jadval"/>
        <w:rPr>
          <w:rtl/>
        </w:rPr>
      </w:pPr>
      <w:bookmarkStart w:id="1262" w:name="_Toc95115052"/>
      <w:bookmarkStart w:id="1263" w:name="_Toc98321770"/>
      <w:r w:rsidRPr="00980F40">
        <w:rPr>
          <w:rtl/>
        </w:rPr>
        <w:t>جدول4</w:t>
      </w:r>
      <w:r w:rsidRPr="00980F40">
        <w:rPr>
          <w:rtl/>
        </w:rPr>
        <w:noBreakHyphen/>
        <w:t>1</w:t>
      </w:r>
      <w:r w:rsidR="00297D37" w:rsidRPr="00980F40">
        <w:rPr>
          <w:lang w:val="en-US"/>
        </w:rPr>
        <w:t>.</w:t>
      </w:r>
      <w:r w:rsidR="00297D37" w:rsidRPr="00980F40">
        <w:rPr>
          <w:rtl/>
        </w:rPr>
        <w:t xml:space="preserve"> </w:t>
      </w:r>
      <w:r w:rsidRPr="00980F40">
        <w:rPr>
          <w:rFonts w:hint="eastAsia"/>
          <w:rtl/>
        </w:rPr>
        <w:t>مشخصات</w:t>
      </w:r>
      <w:r w:rsidRPr="00980F40">
        <w:rPr>
          <w:rtl/>
        </w:rPr>
        <w:t xml:space="preserve"> </w:t>
      </w:r>
      <w:r w:rsidRPr="00980F40">
        <w:rPr>
          <w:rFonts w:hint="eastAsia"/>
          <w:rtl/>
        </w:rPr>
        <w:t>آزما</w:t>
      </w:r>
      <w:r w:rsidRPr="00980F40">
        <w:rPr>
          <w:rFonts w:hint="cs"/>
          <w:rtl/>
        </w:rPr>
        <w:t>ی</w:t>
      </w:r>
      <w:r w:rsidRPr="00980F40">
        <w:rPr>
          <w:rFonts w:hint="eastAsia"/>
          <w:rtl/>
        </w:rPr>
        <w:t>ش</w:t>
      </w:r>
      <w:r w:rsidRPr="00980F40">
        <w:rPr>
          <w:rFonts w:hint="eastAsia"/>
        </w:rPr>
        <w:t>‌</w:t>
      </w:r>
      <w:r w:rsidRPr="00980F40">
        <w:rPr>
          <w:rFonts w:hint="eastAsia"/>
          <w:rtl/>
        </w:rPr>
        <w:t>ها</w:t>
      </w:r>
      <w:r w:rsidRPr="00980F40">
        <w:rPr>
          <w:rFonts w:hint="cs"/>
          <w:rtl/>
        </w:rPr>
        <w:t>ی</w:t>
      </w:r>
      <w:r w:rsidRPr="00980F40">
        <w:rPr>
          <w:rtl/>
        </w:rPr>
        <w:t xml:space="preserve"> </w:t>
      </w:r>
      <w:r w:rsidRPr="00980F40">
        <w:rPr>
          <w:rFonts w:hint="eastAsia"/>
          <w:rtl/>
        </w:rPr>
        <w:t>آزما</w:t>
      </w:r>
      <w:r w:rsidRPr="00980F40">
        <w:rPr>
          <w:rFonts w:hint="cs"/>
          <w:rtl/>
        </w:rPr>
        <w:t>ی</w:t>
      </w:r>
      <w:r w:rsidRPr="00980F40">
        <w:rPr>
          <w:rFonts w:hint="eastAsia"/>
          <w:rtl/>
        </w:rPr>
        <w:t>شگاه</w:t>
      </w:r>
      <w:r w:rsidRPr="00980F40">
        <w:rPr>
          <w:rFonts w:hint="cs"/>
          <w:rtl/>
        </w:rPr>
        <w:t>ی</w:t>
      </w:r>
      <w:bookmarkEnd w:id="1262"/>
      <w:bookmarkEnd w:id="126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1818"/>
        <w:gridCol w:w="3959"/>
      </w:tblGrid>
      <w:tr w:rsidR="003128BE" w:rsidRPr="00B73596" w14:paraId="34BDF129" w14:textId="77777777" w:rsidTr="008C5EB7">
        <w:trPr>
          <w:trHeight w:val="215"/>
          <w:tblHeader/>
          <w:jc w:val="center"/>
        </w:trPr>
        <w:tc>
          <w:tcPr>
            <w:tcW w:w="3131" w:type="dxa"/>
            <w:shd w:val="clear" w:color="auto" w:fill="C5D9F1"/>
            <w:vAlign w:val="center"/>
          </w:tcPr>
          <w:p w14:paraId="43359498" w14:textId="77777777" w:rsidR="003128BE" w:rsidRPr="00B73596" w:rsidRDefault="003128BE" w:rsidP="00B05D3C">
            <w:pPr>
              <w:bidi/>
              <w:jc w:val="center"/>
              <w:rPr>
                <w:b/>
                <w:bCs/>
                <w:rtl/>
                <w:lang w:bidi="fa-IR"/>
              </w:rPr>
            </w:pPr>
            <w:r w:rsidRPr="00B73596">
              <w:rPr>
                <w:rFonts w:hint="eastAsia"/>
                <w:b/>
                <w:bCs/>
                <w:rtl/>
                <w:lang w:bidi="fa-IR"/>
              </w:rPr>
              <w:t>نام</w:t>
            </w:r>
            <w:r w:rsidRPr="00B73596">
              <w:rPr>
                <w:b/>
                <w:bCs/>
                <w:rtl/>
                <w:lang w:bidi="fa-IR"/>
              </w:rPr>
              <w:t xml:space="preserve"> </w:t>
            </w:r>
            <w:r w:rsidRPr="00B73596">
              <w:rPr>
                <w:rFonts w:hint="eastAsia"/>
                <w:b/>
                <w:bCs/>
                <w:rtl/>
                <w:lang w:bidi="fa-IR"/>
              </w:rPr>
              <w:t>آزما</w:t>
            </w:r>
            <w:r w:rsidRPr="00B73596">
              <w:rPr>
                <w:rFonts w:hint="cs"/>
                <w:b/>
                <w:bCs/>
                <w:rtl/>
                <w:lang w:bidi="fa-IR"/>
              </w:rPr>
              <w:t>ی</w:t>
            </w:r>
            <w:r w:rsidRPr="00B73596">
              <w:rPr>
                <w:rFonts w:hint="eastAsia"/>
                <w:b/>
                <w:bCs/>
                <w:rtl/>
                <w:lang w:bidi="fa-IR"/>
              </w:rPr>
              <w:t>ش</w:t>
            </w:r>
          </w:p>
        </w:tc>
        <w:tc>
          <w:tcPr>
            <w:tcW w:w="1818" w:type="dxa"/>
            <w:shd w:val="clear" w:color="auto" w:fill="C5D9F1"/>
            <w:vAlign w:val="center"/>
          </w:tcPr>
          <w:p w14:paraId="799264E8" w14:textId="77777777" w:rsidR="003128BE" w:rsidRPr="00B73596" w:rsidRDefault="003128BE" w:rsidP="00B05D3C">
            <w:pPr>
              <w:bidi/>
              <w:jc w:val="center"/>
              <w:rPr>
                <w:b/>
                <w:bCs/>
                <w:rtl/>
                <w:lang w:bidi="fa-IR"/>
              </w:rPr>
            </w:pPr>
            <w:r w:rsidRPr="00B73596">
              <w:rPr>
                <w:rFonts w:hint="eastAsia"/>
                <w:b/>
                <w:bCs/>
                <w:rtl/>
                <w:lang w:bidi="fa-IR"/>
              </w:rPr>
              <w:t>شماره</w:t>
            </w:r>
            <w:r w:rsidRPr="00B73596">
              <w:rPr>
                <w:b/>
                <w:bCs/>
                <w:rtl/>
                <w:lang w:bidi="fa-IR"/>
              </w:rPr>
              <w:t xml:space="preserve"> </w:t>
            </w:r>
            <w:r w:rsidRPr="00B73596">
              <w:rPr>
                <w:rFonts w:hint="eastAsia"/>
                <w:b/>
                <w:bCs/>
                <w:rtl/>
                <w:lang w:bidi="fa-IR"/>
              </w:rPr>
              <w:t>استاندارد</w:t>
            </w:r>
          </w:p>
        </w:tc>
        <w:tc>
          <w:tcPr>
            <w:tcW w:w="3959" w:type="dxa"/>
            <w:shd w:val="clear" w:color="auto" w:fill="C5D9F1"/>
            <w:vAlign w:val="center"/>
          </w:tcPr>
          <w:p w14:paraId="00360DD9" w14:textId="77777777" w:rsidR="003128BE" w:rsidRPr="00B73596" w:rsidRDefault="003128BE" w:rsidP="00B05D3C">
            <w:pPr>
              <w:bidi/>
              <w:jc w:val="center"/>
              <w:rPr>
                <w:b/>
                <w:bCs/>
                <w:rtl/>
                <w:lang w:bidi="fa-IR"/>
              </w:rPr>
            </w:pPr>
            <w:r w:rsidRPr="00B73596">
              <w:rPr>
                <w:rFonts w:hint="eastAsia"/>
                <w:b/>
                <w:bCs/>
                <w:rtl/>
                <w:lang w:bidi="fa-IR"/>
              </w:rPr>
              <w:t>توض</w:t>
            </w:r>
            <w:r w:rsidRPr="00B73596">
              <w:rPr>
                <w:rFonts w:hint="cs"/>
                <w:b/>
                <w:bCs/>
                <w:rtl/>
                <w:lang w:bidi="fa-IR"/>
              </w:rPr>
              <w:t>ی</w:t>
            </w:r>
            <w:r w:rsidRPr="00B73596">
              <w:rPr>
                <w:rFonts w:hint="eastAsia"/>
                <w:b/>
                <w:bCs/>
                <w:rtl/>
                <w:lang w:bidi="fa-IR"/>
              </w:rPr>
              <w:t>حات</w:t>
            </w:r>
          </w:p>
        </w:tc>
      </w:tr>
      <w:tr w:rsidR="003128BE" w:rsidRPr="00B73596" w14:paraId="7C6DB555" w14:textId="77777777" w:rsidTr="008C5EB7">
        <w:trPr>
          <w:trHeight w:val="20"/>
          <w:jc w:val="center"/>
        </w:trPr>
        <w:tc>
          <w:tcPr>
            <w:tcW w:w="3131" w:type="dxa"/>
            <w:shd w:val="clear" w:color="auto" w:fill="auto"/>
            <w:vAlign w:val="center"/>
          </w:tcPr>
          <w:p w14:paraId="75D975A1" w14:textId="77777777" w:rsidR="003128BE" w:rsidRPr="00B73596" w:rsidRDefault="003128BE" w:rsidP="00B05D3C">
            <w:pPr>
              <w:bidi/>
              <w:jc w:val="center"/>
              <w:rPr>
                <w:rtl/>
                <w:lang w:bidi="fa-IR"/>
              </w:rPr>
            </w:pPr>
            <w:r w:rsidRPr="00B73596">
              <w:rPr>
                <w:rFonts w:hint="eastAsia"/>
                <w:rtl/>
                <w:lang w:bidi="fa-IR"/>
              </w:rPr>
              <w:t>طبقه</w:t>
            </w:r>
            <w:r w:rsidRPr="00B73596">
              <w:rPr>
                <w:rtl/>
                <w:lang w:bidi="fa-IR"/>
              </w:rPr>
              <w:t xml:space="preserve"> </w:t>
            </w:r>
            <w:r w:rsidRPr="00B73596">
              <w:rPr>
                <w:rFonts w:hint="eastAsia"/>
                <w:rtl/>
                <w:lang w:bidi="fa-IR"/>
              </w:rPr>
              <w:t>بند</w:t>
            </w:r>
            <w:r w:rsidRPr="00B73596">
              <w:rPr>
                <w:rFonts w:hint="cs"/>
                <w:rtl/>
                <w:lang w:bidi="fa-IR"/>
              </w:rPr>
              <w:t>ی</w:t>
            </w:r>
            <w:r w:rsidRPr="00B73596">
              <w:rPr>
                <w:rtl/>
                <w:lang w:bidi="fa-IR"/>
              </w:rPr>
              <w:t xml:space="preserve"> </w:t>
            </w:r>
            <w:r w:rsidRPr="00B73596">
              <w:rPr>
                <w:rFonts w:hint="eastAsia"/>
                <w:rtl/>
                <w:lang w:bidi="fa-IR"/>
              </w:rPr>
              <w:t>خاک</w:t>
            </w:r>
          </w:p>
        </w:tc>
        <w:tc>
          <w:tcPr>
            <w:tcW w:w="1818" w:type="dxa"/>
            <w:shd w:val="clear" w:color="auto" w:fill="auto"/>
            <w:vAlign w:val="center"/>
          </w:tcPr>
          <w:p w14:paraId="32829182" w14:textId="77777777" w:rsidR="003128BE" w:rsidRPr="00B73596" w:rsidRDefault="003128BE" w:rsidP="00B05D3C">
            <w:pPr>
              <w:bidi/>
              <w:jc w:val="center"/>
              <w:rPr>
                <w:sz w:val="20"/>
                <w:szCs w:val="18"/>
                <w:lang w:bidi="fa-IR"/>
              </w:rPr>
            </w:pPr>
            <w:r w:rsidRPr="00B73596">
              <w:rPr>
                <w:sz w:val="20"/>
                <w:szCs w:val="18"/>
                <w:lang w:bidi="fa-IR"/>
              </w:rPr>
              <w:t>ASTM D2488</w:t>
            </w:r>
          </w:p>
        </w:tc>
        <w:tc>
          <w:tcPr>
            <w:tcW w:w="3959" w:type="dxa"/>
            <w:shd w:val="clear" w:color="auto" w:fill="auto"/>
            <w:vAlign w:val="center"/>
          </w:tcPr>
          <w:p w14:paraId="5614F0FB" w14:textId="77777777" w:rsidR="003128BE" w:rsidRPr="00B73596" w:rsidRDefault="003128BE" w:rsidP="00B05D3C">
            <w:pPr>
              <w:bidi/>
              <w:jc w:val="center"/>
              <w:rPr>
                <w:sz w:val="18"/>
                <w:szCs w:val="20"/>
                <w:rtl/>
                <w:lang w:bidi="fa-IR"/>
              </w:rPr>
            </w:pPr>
          </w:p>
        </w:tc>
      </w:tr>
      <w:tr w:rsidR="003128BE" w:rsidRPr="00B73596" w14:paraId="28142DF8" w14:textId="77777777" w:rsidTr="008C5EB7">
        <w:trPr>
          <w:trHeight w:val="20"/>
          <w:jc w:val="center"/>
        </w:trPr>
        <w:tc>
          <w:tcPr>
            <w:tcW w:w="3131" w:type="dxa"/>
            <w:shd w:val="clear" w:color="auto" w:fill="auto"/>
            <w:vAlign w:val="center"/>
          </w:tcPr>
          <w:p w14:paraId="17D26A27" w14:textId="77777777" w:rsidR="003128BE" w:rsidRPr="00B73596" w:rsidRDefault="003128BE" w:rsidP="00B05D3C">
            <w:pPr>
              <w:bidi/>
              <w:jc w:val="center"/>
              <w:rPr>
                <w:rtl/>
                <w:lang w:bidi="fa-IR"/>
              </w:rPr>
            </w:pPr>
            <w:r w:rsidRPr="00B73596">
              <w:rPr>
                <w:rtl/>
                <w:lang w:bidi="fa-IR"/>
              </w:rPr>
              <w:t>حدود اتربرگ</w:t>
            </w:r>
          </w:p>
        </w:tc>
        <w:tc>
          <w:tcPr>
            <w:tcW w:w="1818" w:type="dxa"/>
            <w:shd w:val="clear" w:color="auto" w:fill="auto"/>
            <w:vAlign w:val="center"/>
          </w:tcPr>
          <w:p w14:paraId="7E3F1FC6" w14:textId="77777777" w:rsidR="003128BE" w:rsidRPr="00B73596" w:rsidRDefault="003128BE" w:rsidP="00B05D3C">
            <w:pPr>
              <w:bidi/>
              <w:jc w:val="center"/>
              <w:rPr>
                <w:sz w:val="20"/>
                <w:szCs w:val="18"/>
                <w:lang w:bidi="fa-IR"/>
              </w:rPr>
            </w:pPr>
            <w:r w:rsidRPr="00B73596">
              <w:rPr>
                <w:sz w:val="20"/>
                <w:szCs w:val="18"/>
                <w:lang w:bidi="fa-IR"/>
              </w:rPr>
              <w:t>ASTM D4318</w:t>
            </w:r>
          </w:p>
        </w:tc>
        <w:tc>
          <w:tcPr>
            <w:tcW w:w="3959" w:type="dxa"/>
            <w:shd w:val="clear" w:color="auto" w:fill="auto"/>
            <w:vAlign w:val="center"/>
          </w:tcPr>
          <w:p w14:paraId="56B2E551" w14:textId="77777777" w:rsidR="003128BE" w:rsidRPr="00B73596" w:rsidRDefault="003128BE" w:rsidP="00B05D3C">
            <w:pPr>
              <w:bidi/>
              <w:jc w:val="center"/>
              <w:rPr>
                <w:sz w:val="24"/>
                <w:rtl/>
                <w:lang w:bidi="fa-IR"/>
              </w:rPr>
            </w:pPr>
          </w:p>
        </w:tc>
      </w:tr>
      <w:tr w:rsidR="003128BE" w:rsidRPr="00B73596" w14:paraId="276812BD" w14:textId="77777777" w:rsidTr="008C5EB7">
        <w:trPr>
          <w:trHeight w:val="20"/>
          <w:jc w:val="center"/>
        </w:trPr>
        <w:tc>
          <w:tcPr>
            <w:tcW w:w="3131" w:type="dxa"/>
            <w:shd w:val="clear" w:color="auto" w:fill="auto"/>
            <w:vAlign w:val="center"/>
          </w:tcPr>
          <w:p w14:paraId="293438E5" w14:textId="77777777" w:rsidR="003128BE" w:rsidRPr="00B73596" w:rsidRDefault="003128BE" w:rsidP="00B05D3C">
            <w:pPr>
              <w:bidi/>
              <w:jc w:val="center"/>
              <w:rPr>
                <w:rtl/>
                <w:lang w:bidi="fa-IR"/>
              </w:rPr>
            </w:pPr>
            <w:r w:rsidRPr="00B73596">
              <w:rPr>
                <w:rtl/>
                <w:lang w:bidi="fa-IR"/>
              </w:rPr>
              <w:t>دانه بندي</w:t>
            </w:r>
          </w:p>
        </w:tc>
        <w:tc>
          <w:tcPr>
            <w:tcW w:w="1818" w:type="dxa"/>
            <w:shd w:val="clear" w:color="auto" w:fill="auto"/>
            <w:vAlign w:val="center"/>
          </w:tcPr>
          <w:p w14:paraId="53776CB3" w14:textId="77777777" w:rsidR="003128BE" w:rsidRPr="00B73596" w:rsidRDefault="003128BE" w:rsidP="00B05D3C">
            <w:pPr>
              <w:bidi/>
              <w:jc w:val="center"/>
              <w:rPr>
                <w:sz w:val="20"/>
                <w:szCs w:val="18"/>
                <w:lang w:bidi="fa-IR"/>
              </w:rPr>
            </w:pPr>
            <w:r w:rsidRPr="00B73596">
              <w:rPr>
                <w:sz w:val="20"/>
                <w:szCs w:val="18"/>
                <w:lang w:bidi="fa-IR"/>
              </w:rPr>
              <w:t>ASTM D421-422</w:t>
            </w:r>
          </w:p>
        </w:tc>
        <w:tc>
          <w:tcPr>
            <w:tcW w:w="3959" w:type="dxa"/>
            <w:shd w:val="clear" w:color="auto" w:fill="auto"/>
            <w:vAlign w:val="center"/>
          </w:tcPr>
          <w:p w14:paraId="2792021E" w14:textId="77777777" w:rsidR="003128BE" w:rsidRPr="00B73596" w:rsidRDefault="003128BE" w:rsidP="00B05D3C">
            <w:pPr>
              <w:bidi/>
              <w:jc w:val="center"/>
              <w:rPr>
                <w:sz w:val="24"/>
                <w:rtl/>
                <w:lang w:bidi="fa-IR"/>
              </w:rPr>
            </w:pPr>
            <w:r w:rsidRPr="00B73596">
              <w:rPr>
                <w:sz w:val="24"/>
                <w:rtl/>
                <w:lang w:bidi="fa-IR"/>
              </w:rPr>
              <w:t>براي ذرات كوچكتر از 075/0 ميليمتر متمايز ساختن دانه</w:t>
            </w:r>
            <w:r w:rsidRPr="00B73596">
              <w:rPr>
                <w:sz w:val="24"/>
                <w:rtl/>
                <w:lang w:bidi="fa-IR"/>
              </w:rPr>
              <w:softHyphen/>
              <w:t>ها بوسيله هيدرومتري است.</w:t>
            </w:r>
          </w:p>
        </w:tc>
      </w:tr>
      <w:tr w:rsidR="003128BE" w:rsidRPr="00B73596" w14:paraId="19F5A600" w14:textId="77777777" w:rsidTr="008C5EB7">
        <w:trPr>
          <w:trHeight w:val="20"/>
          <w:jc w:val="center"/>
        </w:trPr>
        <w:tc>
          <w:tcPr>
            <w:tcW w:w="3131" w:type="dxa"/>
            <w:shd w:val="clear" w:color="auto" w:fill="auto"/>
            <w:vAlign w:val="center"/>
          </w:tcPr>
          <w:p w14:paraId="5EA3AE55" w14:textId="77777777" w:rsidR="003128BE" w:rsidRPr="00B73596" w:rsidRDefault="003128BE" w:rsidP="00B05D3C">
            <w:pPr>
              <w:bidi/>
              <w:jc w:val="center"/>
              <w:rPr>
                <w:rtl/>
                <w:lang w:bidi="fa-IR"/>
              </w:rPr>
            </w:pPr>
            <w:r w:rsidRPr="00B73596">
              <w:rPr>
                <w:rFonts w:hint="eastAsia"/>
                <w:rtl/>
                <w:lang w:bidi="fa-IR"/>
              </w:rPr>
              <w:t>ه</w:t>
            </w:r>
            <w:r w:rsidRPr="00B73596">
              <w:rPr>
                <w:rFonts w:hint="cs"/>
                <w:rtl/>
                <w:lang w:bidi="fa-IR"/>
              </w:rPr>
              <w:t>ی</w:t>
            </w:r>
            <w:r w:rsidRPr="00B73596">
              <w:rPr>
                <w:rFonts w:hint="eastAsia"/>
                <w:rtl/>
                <w:lang w:bidi="fa-IR"/>
              </w:rPr>
              <w:t>درومتر</w:t>
            </w:r>
            <w:r w:rsidRPr="00B73596">
              <w:rPr>
                <w:rFonts w:hint="cs"/>
                <w:rtl/>
                <w:lang w:bidi="fa-IR"/>
              </w:rPr>
              <w:t>ی</w:t>
            </w:r>
          </w:p>
        </w:tc>
        <w:tc>
          <w:tcPr>
            <w:tcW w:w="1818" w:type="dxa"/>
            <w:shd w:val="clear" w:color="auto" w:fill="auto"/>
            <w:vAlign w:val="center"/>
          </w:tcPr>
          <w:p w14:paraId="4863CC45" w14:textId="77777777" w:rsidR="003128BE" w:rsidRPr="00B73596" w:rsidRDefault="003128BE" w:rsidP="00B05D3C">
            <w:pPr>
              <w:bidi/>
              <w:jc w:val="center"/>
              <w:rPr>
                <w:sz w:val="20"/>
                <w:szCs w:val="18"/>
                <w:lang w:bidi="fa-IR"/>
              </w:rPr>
            </w:pPr>
            <w:r w:rsidRPr="00B73596">
              <w:rPr>
                <w:sz w:val="20"/>
                <w:szCs w:val="18"/>
                <w:lang w:bidi="fa-IR"/>
              </w:rPr>
              <w:t>ASTM D7928</w:t>
            </w:r>
          </w:p>
        </w:tc>
        <w:tc>
          <w:tcPr>
            <w:tcW w:w="3959" w:type="dxa"/>
            <w:shd w:val="clear" w:color="auto" w:fill="auto"/>
            <w:vAlign w:val="center"/>
          </w:tcPr>
          <w:p w14:paraId="37A0414B" w14:textId="77777777" w:rsidR="003128BE" w:rsidRPr="00B73596" w:rsidRDefault="003128BE" w:rsidP="00B05D3C">
            <w:pPr>
              <w:bidi/>
              <w:jc w:val="center"/>
              <w:rPr>
                <w:sz w:val="24"/>
                <w:rtl/>
                <w:lang w:bidi="fa-IR"/>
              </w:rPr>
            </w:pPr>
          </w:p>
        </w:tc>
      </w:tr>
      <w:tr w:rsidR="003128BE" w:rsidRPr="00B73596" w14:paraId="6D05E53B" w14:textId="77777777" w:rsidTr="008C5EB7">
        <w:trPr>
          <w:trHeight w:val="20"/>
          <w:jc w:val="center"/>
        </w:trPr>
        <w:tc>
          <w:tcPr>
            <w:tcW w:w="3131" w:type="dxa"/>
            <w:shd w:val="clear" w:color="auto" w:fill="auto"/>
            <w:vAlign w:val="center"/>
          </w:tcPr>
          <w:p w14:paraId="7FEE19F9" w14:textId="77777777" w:rsidR="003128BE" w:rsidRPr="00B73596" w:rsidRDefault="003128BE" w:rsidP="00B05D3C">
            <w:pPr>
              <w:bidi/>
              <w:jc w:val="center"/>
              <w:rPr>
                <w:rtl/>
                <w:lang w:bidi="fa-IR"/>
              </w:rPr>
            </w:pPr>
            <w:r w:rsidRPr="00B73596">
              <w:rPr>
                <w:rFonts w:hint="eastAsia"/>
                <w:rtl/>
                <w:lang w:bidi="fa-IR"/>
              </w:rPr>
              <w:t>دانس</w:t>
            </w:r>
            <w:r w:rsidRPr="00B73596">
              <w:rPr>
                <w:rFonts w:hint="cs"/>
                <w:rtl/>
                <w:lang w:bidi="fa-IR"/>
              </w:rPr>
              <w:t>ی</w:t>
            </w:r>
            <w:r w:rsidRPr="00B73596">
              <w:rPr>
                <w:rFonts w:hint="eastAsia"/>
                <w:rtl/>
                <w:lang w:bidi="fa-IR"/>
              </w:rPr>
              <w:t>ته</w:t>
            </w:r>
            <w:r w:rsidRPr="00B73596">
              <w:rPr>
                <w:rtl/>
                <w:lang w:bidi="fa-IR"/>
              </w:rPr>
              <w:t xml:space="preserve"> و </w:t>
            </w:r>
            <w:r w:rsidRPr="00B73596">
              <w:rPr>
                <w:rFonts w:hint="eastAsia"/>
                <w:rtl/>
                <w:lang w:bidi="fa-IR"/>
              </w:rPr>
              <w:t>درصد</w:t>
            </w:r>
            <w:r w:rsidRPr="00B73596">
              <w:rPr>
                <w:rtl/>
                <w:lang w:bidi="fa-IR"/>
              </w:rPr>
              <w:t xml:space="preserve"> </w:t>
            </w:r>
            <w:r w:rsidRPr="00B73596">
              <w:rPr>
                <w:rFonts w:hint="eastAsia"/>
                <w:rtl/>
                <w:lang w:bidi="fa-IR"/>
              </w:rPr>
              <w:t>رطوبت</w:t>
            </w:r>
          </w:p>
        </w:tc>
        <w:tc>
          <w:tcPr>
            <w:tcW w:w="1818" w:type="dxa"/>
            <w:shd w:val="clear" w:color="auto" w:fill="auto"/>
            <w:vAlign w:val="center"/>
          </w:tcPr>
          <w:p w14:paraId="6C676CB3" w14:textId="77777777" w:rsidR="003128BE" w:rsidRPr="00B73596" w:rsidRDefault="003128BE" w:rsidP="00B05D3C">
            <w:pPr>
              <w:bidi/>
              <w:jc w:val="center"/>
              <w:rPr>
                <w:sz w:val="20"/>
                <w:szCs w:val="18"/>
                <w:lang w:bidi="fa-IR"/>
              </w:rPr>
            </w:pPr>
            <w:r w:rsidRPr="00B73596">
              <w:rPr>
                <w:sz w:val="20"/>
                <w:szCs w:val="18"/>
                <w:lang w:bidi="fa-IR"/>
              </w:rPr>
              <w:t>ASTM D2216</w:t>
            </w:r>
          </w:p>
        </w:tc>
        <w:tc>
          <w:tcPr>
            <w:tcW w:w="3959" w:type="dxa"/>
            <w:shd w:val="clear" w:color="auto" w:fill="auto"/>
            <w:vAlign w:val="center"/>
          </w:tcPr>
          <w:p w14:paraId="56C209FC" w14:textId="77777777" w:rsidR="003128BE" w:rsidRPr="00B73596" w:rsidRDefault="003128BE" w:rsidP="00B05D3C">
            <w:pPr>
              <w:bidi/>
              <w:jc w:val="center"/>
              <w:rPr>
                <w:sz w:val="18"/>
                <w:szCs w:val="20"/>
                <w:rtl/>
                <w:lang w:bidi="fa-IR"/>
              </w:rPr>
            </w:pPr>
          </w:p>
        </w:tc>
      </w:tr>
      <w:tr w:rsidR="003128BE" w:rsidRPr="00B73596" w14:paraId="41F7EEB2" w14:textId="77777777" w:rsidTr="008C5EB7">
        <w:trPr>
          <w:trHeight w:val="20"/>
          <w:jc w:val="center"/>
        </w:trPr>
        <w:tc>
          <w:tcPr>
            <w:tcW w:w="3131" w:type="dxa"/>
            <w:shd w:val="clear" w:color="auto" w:fill="auto"/>
            <w:vAlign w:val="center"/>
          </w:tcPr>
          <w:p w14:paraId="1637FCBA" w14:textId="77777777" w:rsidR="003128BE" w:rsidRPr="00B73596" w:rsidRDefault="003128BE" w:rsidP="00B05D3C">
            <w:pPr>
              <w:bidi/>
              <w:jc w:val="center"/>
              <w:rPr>
                <w:color w:val="000000"/>
                <w:rtl/>
                <w:lang w:bidi="fa-IR"/>
              </w:rPr>
            </w:pPr>
            <w:r w:rsidRPr="00B73596">
              <w:rPr>
                <w:rFonts w:hint="eastAsia"/>
                <w:color w:val="000000"/>
                <w:rtl/>
                <w:lang w:bidi="fa-IR"/>
              </w:rPr>
              <w:t>وزن</w:t>
            </w:r>
            <w:r w:rsidRPr="00B73596">
              <w:rPr>
                <w:color w:val="000000"/>
                <w:rtl/>
                <w:lang w:bidi="fa-IR"/>
              </w:rPr>
              <w:t xml:space="preserve"> </w:t>
            </w:r>
            <w:r w:rsidRPr="00B73596">
              <w:rPr>
                <w:rFonts w:hint="eastAsia"/>
                <w:color w:val="000000"/>
                <w:rtl/>
                <w:lang w:bidi="fa-IR"/>
              </w:rPr>
              <w:t>مخصوص</w:t>
            </w:r>
            <w:r w:rsidRPr="00B73596">
              <w:rPr>
                <w:color w:val="000000"/>
                <w:rtl/>
                <w:lang w:bidi="fa-IR"/>
              </w:rPr>
              <w:t xml:space="preserve"> </w:t>
            </w:r>
            <w:r w:rsidRPr="00B73596">
              <w:rPr>
                <w:rFonts w:hint="eastAsia"/>
                <w:color w:val="000000"/>
                <w:rtl/>
                <w:lang w:bidi="fa-IR"/>
              </w:rPr>
              <w:t>و</w:t>
            </w:r>
            <w:r w:rsidRPr="00B73596">
              <w:rPr>
                <w:rFonts w:hint="cs"/>
                <w:color w:val="000000"/>
                <w:rtl/>
                <w:lang w:bidi="fa-IR"/>
              </w:rPr>
              <w:t>ی</w:t>
            </w:r>
            <w:r w:rsidRPr="00B73596">
              <w:rPr>
                <w:rFonts w:hint="eastAsia"/>
                <w:color w:val="000000"/>
                <w:rtl/>
                <w:lang w:bidi="fa-IR"/>
              </w:rPr>
              <w:t>ژه</w:t>
            </w:r>
          </w:p>
        </w:tc>
        <w:tc>
          <w:tcPr>
            <w:tcW w:w="1818" w:type="dxa"/>
            <w:shd w:val="clear" w:color="auto" w:fill="auto"/>
            <w:vAlign w:val="center"/>
          </w:tcPr>
          <w:p w14:paraId="7CE71B72" w14:textId="77777777" w:rsidR="003128BE" w:rsidRPr="00B73596" w:rsidRDefault="003128BE" w:rsidP="00B05D3C">
            <w:pPr>
              <w:bidi/>
              <w:jc w:val="center"/>
              <w:rPr>
                <w:sz w:val="20"/>
                <w:szCs w:val="18"/>
                <w:lang w:bidi="fa-IR"/>
              </w:rPr>
            </w:pPr>
            <w:r w:rsidRPr="00B73596">
              <w:rPr>
                <w:sz w:val="20"/>
                <w:szCs w:val="18"/>
                <w:lang w:bidi="fa-IR"/>
              </w:rPr>
              <w:t>ASTM D854</w:t>
            </w:r>
          </w:p>
        </w:tc>
        <w:tc>
          <w:tcPr>
            <w:tcW w:w="3959" w:type="dxa"/>
            <w:shd w:val="clear" w:color="auto" w:fill="auto"/>
            <w:vAlign w:val="center"/>
          </w:tcPr>
          <w:p w14:paraId="4914E73D" w14:textId="77777777" w:rsidR="003128BE" w:rsidRPr="00B73596" w:rsidRDefault="003128BE" w:rsidP="00B05D3C">
            <w:pPr>
              <w:bidi/>
              <w:jc w:val="center"/>
              <w:rPr>
                <w:sz w:val="18"/>
                <w:szCs w:val="20"/>
                <w:rtl/>
                <w:lang w:bidi="fa-IR"/>
              </w:rPr>
            </w:pPr>
          </w:p>
        </w:tc>
      </w:tr>
      <w:tr w:rsidR="003128BE" w:rsidRPr="00B73596" w14:paraId="523877BE"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CECD7" w14:textId="77777777" w:rsidR="003128BE" w:rsidRPr="00B73596" w:rsidRDefault="003128BE" w:rsidP="00B05D3C">
            <w:pPr>
              <w:bidi/>
              <w:jc w:val="center"/>
              <w:rPr>
                <w:rtl/>
                <w:lang w:bidi="fa-IR"/>
              </w:rPr>
            </w:pPr>
            <w:r w:rsidRPr="00B73596">
              <w:rPr>
                <w:rFonts w:hint="eastAsia"/>
                <w:rtl/>
                <w:lang w:bidi="fa-IR"/>
              </w:rPr>
              <w:t>تک</w:t>
            </w:r>
            <w:r w:rsidRPr="00B73596">
              <w:rPr>
                <w:rtl/>
                <w:lang w:bidi="fa-IR"/>
              </w:rPr>
              <w:t xml:space="preserve"> </w:t>
            </w:r>
            <w:r w:rsidRPr="00B73596">
              <w:rPr>
                <w:rFonts w:hint="eastAsia"/>
                <w:rtl/>
                <w:lang w:bidi="fa-IR"/>
              </w:rPr>
              <w:t>محور</w:t>
            </w:r>
            <w:r w:rsidRPr="00B73596">
              <w:rPr>
                <w:rFonts w:hint="cs"/>
                <w:rtl/>
                <w:lang w:bidi="fa-IR"/>
              </w:rPr>
              <w:t>ی</w:t>
            </w:r>
            <w:r w:rsidRPr="00B73596">
              <w:rPr>
                <w:rtl/>
                <w:lang w:bidi="fa-IR"/>
              </w:rPr>
              <w:t xml:space="preserve"> </w:t>
            </w:r>
            <w:r w:rsidRPr="00B73596">
              <w:rPr>
                <w:rFonts w:hint="eastAsia"/>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6ED91" w14:textId="77777777" w:rsidR="003128BE" w:rsidRPr="00B73596" w:rsidRDefault="00DB0546" w:rsidP="00B05D3C">
            <w:pPr>
              <w:bidi/>
              <w:jc w:val="center"/>
              <w:rPr>
                <w:sz w:val="20"/>
                <w:szCs w:val="18"/>
                <w:lang w:bidi="fa-IR"/>
              </w:rPr>
            </w:pPr>
            <w:r w:rsidRPr="00B73596">
              <w:rPr>
                <w:szCs w:val="20"/>
                <w:lang w:bidi="fa-IR"/>
              </w:rPr>
              <w:t>ASTM D2938</w:t>
            </w:r>
          </w:p>
        </w:tc>
        <w:tc>
          <w:tcPr>
            <w:tcW w:w="3959" w:type="dxa"/>
            <w:shd w:val="clear" w:color="auto" w:fill="auto"/>
            <w:vAlign w:val="center"/>
          </w:tcPr>
          <w:p w14:paraId="53B49802" w14:textId="77777777" w:rsidR="003128BE" w:rsidRPr="00B73596" w:rsidRDefault="003128BE" w:rsidP="00B05D3C">
            <w:pPr>
              <w:bidi/>
              <w:jc w:val="center"/>
              <w:rPr>
                <w:sz w:val="18"/>
                <w:szCs w:val="20"/>
                <w:rtl/>
                <w:lang w:bidi="fa-IR"/>
              </w:rPr>
            </w:pPr>
          </w:p>
        </w:tc>
      </w:tr>
      <w:tr w:rsidR="003128BE" w:rsidRPr="00B73596" w14:paraId="5420860F"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86E5" w14:textId="77777777" w:rsidR="003128BE" w:rsidRPr="00B73596" w:rsidRDefault="003128BE" w:rsidP="00B05D3C">
            <w:pPr>
              <w:bidi/>
              <w:jc w:val="center"/>
              <w:rPr>
                <w:rtl/>
                <w:lang w:bidi="fa-IR"/>
              </w:rPr>
            </w:pPr>
            <w:r w:rsidRPr="00B73596">
              <w:rPr>
                <w:rFonts w:hint="eastAsia"/>
                <w:color w:val="000000"/>
                <w:rtl/>
                <w:lang w:bidi="fa-IR"/>
              </w:rPr>
              <w:t>بار</w:t>
            </w:r>
            <w:r w:rsidRPr="00B73596">
              <w:rPr>
                <w:color w:val="000000"/>
                <w:rtl/>
                <w:lang w:bidi="fa-IR"/>
              </w:rPr>
              <w:t xml:space="preserve"> </w:t>
            </w:r>
            <w:r w:rsidRPr="00B73596">
              <w:rPr>
                <w:rFonts w:hint="eastAsia"/>
                <w:color w:val="000000"/>
                <w:rtl/>
                <w:lang w:bidi="fa-IR"/>
              </w:rPr>
              <w:t>نقطه‌ا</w:t>
            </w:r>
            <w:r w:rsidRPr="00B73596">
              <w:rPr>
                <w:rFonts w:hint="cs"/>
                <w:color w:val="000000"/>
                <w:rtl/>
                <w:lang w:bidi="fa-IR"/>
              </w:rPr>
              <w:t>ی</w:t>
            </w:r>
            <w:r w:rsidRPr="00B73596">
              <w:rPr>
                <w:color w:val="000000"/>
                <w:rtl/>
                <w:lang w:bidi="fa-IR"/>
              </w:rPr>
              <w:t xml:space="preserve"> </w:t>
            </w:r>
            <w:r w:rsidRPr="00B73596">
              <w:rPr>
                <w:rFonts w:hint="eastAsia"/>
                <w:color w:val="000000"/>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1D4FD" w14:textId="77777777" w:rsidR="003128BE" w:rsidRPr="00B73596" w:rsidRDefault="003128BE" w:rsidP="00B05D3C">
            <w:pPr>
              <w:bidi/>
              <w:jc w:val="center"/>
              <w:rPr>
                <w:sz w:val="20"/>
                <w:szCs w:val="18"/>
                <w:lang w:bidi="fa-IR"/>
              </w:rPr>
            </w:pPr>
            <w:r w:rsidRPr="00B73596">
              <w:rPr>
                <w:sz w:val="20"/>
                <w:szCs w:val="18"/>
                <w:lang w:bidi="fa-IR"/>
              </w:rPr>
              <w:t>ASTM D5731</w:t>
            </w:r>
          </w:p>
        </w:tc>
        <w:tc>
          <w:tcPr>
            <w:tcW w:w="3959" w:type="dxa"/>
            <w:shd w:val="clear" w:color="auto" w:fill="auto"/>
            <w:vAlign w:val="center"/>
          </w:tcPr>
          <w:p w14:paraId="0CD4A091" w14:textId="77777777" w:rsidR="003128BE" w:rsidRPr="00B73596" w:rsidRDefault="003128BE" w:rsidP="00B05D3C">
            <w:pPr>
              <w:bidi/>
              <w:jc w:val="center"/>
              <w:rPr>
                <w:sz w:val="18"/>
                <w:szCs w:val="20"/>
                <w:rtl/>
                <w:lang w:bidi="fa-IR"/>
              </w:rPr>
            </w:pPr>
          </w:p>
        </w:tc>
      </w:tr>
      <w:tr w:rsidR="00FE1C35" w:rsidRPr="00B73596" w14:paraId="1CA2118F"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3CDCE" w14:textId="77777777" w:rsidR="00FE1C35" w:rsidRPr="00B73596" w:rsidRDefault="00FE1C35" w:rsidP="00B05D3C">
            <w:pPr>
              <w:bidi/>
              <w:jc w:val="center"/>
              <w:rPr>
                <w:color w:val="000000"/>
                <w:rtl/>
                <w:lang w:bidi="fa-IR"/>
              </w:rPr>
            </w:pPr>
            <w:r w:rsidRPr="00B73596">
              <w:rPr>
                <w:rFonts w:hint="eastAsia"/>
                <w:color w:val="000000"/>
                <w:rtl/>
                <w:lang w:bidi="fa-IR"/>
              </w:rPr>
              <w:t>تحک</w:t>
            </w:r>
            <w:r w:rsidRPr="00B73596">
              <w:rPr>
                <w:rFonts w:hint="cs"/>
                <w:color w:val="000000"/>
                <w:rtl/>
                <w:lang w:bidi="fa-IR"/>
              </w:rPr>
              <w:t>ی</w:t>
            </w:r>
            <w:r w:rsidRPr="00B73596">
              <w:rPr>
                <w:rFonts w:hint="eastAsia"/>
                <w:color w:val="000000"/>
                <w:rtl/>
                <w:lang w:bidi="fa-IR"/>
              </w:rPr>
              <w:t>م</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B484E" w14:textId="77777777" w:rsidR="00FE1C35" w:rsidRPr="00B73596" w:rsidRDefault="004568B3" w:rsidP="00B05D3C">
            <w:pPr>
              <w:bidi/>
              <w:jc w:val="center"/>
              <w:rPr>
                <w:sz w:val="20"/>
                <w:szCs w:val="18"/>
                <w:lang w:bidi="fa-IR"/>
              </w:rPr>
            </w:pPr>
            <w:r w:rsidRPr="00B73596">
              <w:rPr>
                <w:sz w:val="20"/>
                <w:szCs w:val="18"/>
                <w:lang w:bidi="fa-IR"/>
              </w:rPr>
              <w:t>ASTM D2435</w:t>
            </w:r>
          </w:p>
        </w:tc>
        <w:tc>
          <w:tcPr>
            <w:tcW w:w="3959" w:type="dxa"/>
            <w:shd w:val="clear" w:color="auto" w:fill="auto"/>
            <w:vAlign w:val="center"/>
          </w:tcPr>
          <w:p w14:paraId="03D1A48B" w14:textId="77777777" w:rsidR="00FE1C35" w:rsidRPr="00B73596" w:rsidRDefault="00FE1C35" w:rsidP="00B05D3C">
            <w:pPr>
              <w:bidi/>
              <w:jc w:val="center"/>
              <w:rPr>
                <w:sz w:val="18"/>
                <w:szCs w:val="20"/>
                <w:rtl/>
                <w:lang w:bidi="fa-IR"/>
              </w:rPr>
            </w:pPr>
          </w:p>
        </w:tc>
      </w:tr>
      <w:tr w:rsidR="003128BE" w:rsidRPr="00B73596" w14:paraId="743963B1" w14:textId="77777777" w:rsidTr="008C5EB7">
        <w:trPr>
          <w:trHeight w:val="20"/>
          <w:jc w:val="center"/>
        </w:trPr>
        <w:tc>
          <w:tcPr>
            <w:tcW w:w="3131" w:type="dxa"/>
            <w:shd w:val="clear" w:color="auto" w:fill="auto"/>
            <w:vAlign w:val="center"/>
          </w:tcPr>
          <w:p w14:paraId="1088631C" w14:textId="77777777" w:rsidR="003128BE" w:rsidRPr="00B73596" w:rsidRDefault="003128BE" w:rsidP="00B05D3C">
            <w:pPr>
              <w:bidi/>
              <w:jc w:val="center"/>
              <w:rPr>
                <w:color w:val="000000"/>
                <w:rtl/>
                <w:lang w:bidi="fa-IR"/>
              </w:rPr>
            </w:pPr>
            <w:r w:rsidRPr="00B73596">
              <w:rPr>
                <w:rFonts w:hint="eastAsia"/>
                <w:color w:val="000000"/>
                <w:rtl/>
                <w:lang w:bidi="fa-IR"/>
              </w:rPr>
              <w:t>ش</w:t>
            </w:r>
            <w:r w:rsidRPr="00B73596">
              <w:rPr>
                <w:rFonts w:hint="cs"/>
                <w:color w:val="000000"/>
                <w:rtl/>
                <w:lang w:bidi="fa-IR"/>
              </w:rPr>
              <w:t>ی</w:t>
            </w:r>
            <w:r w:rsidRPr="00B73596">
              <w:rPr>
                <w:rFonts w:hint="eastAsia"/>
                <w:color w:val="000000"/>
                <w:rtl/>
                <w:lang w:bidi="fa-IR"/>
              </w:rPr>
              <w:t>م</w:t>
            </w:r>
            <w:r w:rsidRPr="00B73596">
              <w:rPr>
                <w:rFonts w:hint="cs"/>
                <w:color w:val="000000"/>
                <w:rtl/>
                <w:lang w:bidi="fa-IR"/>
              </w:rPr>
              <w:t>ی</w:t>
            </w:r>
            <w:r w:rsidRPr="00B73596">
              <w:rPr>
                <w:rFonts w:hint="eastAsia"/>
                <w:color w:val="000000"/>
                <w:rtl/>
                <w:lang w:bidi="fa-IR"/>
              </w:rPr>
              <w:t>ا</w:t>
            </w:r>
            <w:r w:rsidRPr="00B73596">
              <w:rPr>
                <w:rFonts w:hint="cs"/>
                <w:color w:val="000000"/>
                <w:rtl/>
                <w:lang w:bidi="fa-IR"/>
              </w:rPr>
              <w:t>یی</w:t>
            </w:r>
            <w:r w:rsidRPr="00B73596">
              <w:rPr>
                <w:color w:val="000000"/>
                <w:rtl/>
                <w:lang w:bidi="fa-IR"/>
              </w:rPr>
              <w:t xml:space="preserve"> </w:t>
            </w:r>
            <w:r w:rsidRPr="00B73596">
              <w:rPr>
                <w:rFonts w:hint="eastAsia"/>
                <w:color w:val="000000"/>
                <w:rtl/>
                <w:lang w:bidi="fa-IR"/>
              </w:rPr>
              <w:t>خاک</w:t>
            </w:r>
          </w:p>
        </w:tc>
        <w:tc>
          <w:tcPr>
            <w:tcW w:w="1818" w:type="dxa"/>
            <w:shd w:val="clear" w:color="auto" w:fill="auto"/>
            <w:vAlign w:val="center"/>
          </w:tcPr>
          <w:p w14:paraId="5B4ED993" w14:textId="77777777" w:rsidR="003128BE" w:rsidRPr="00B73596" w:rsidRDefault="003128BE" w:rsidP="00B05D3C">
            <w:pPr>
              <w:bidi/>
              <w:jc w:val="center"/>
              <w:rPr>
                <w:sz w:val="20"/>
                <w:szCs w:val="18"/>
                <w:lang w:bidi="fa-IR"/>
              </w:rPr>
            </w:pPr>
            <w:r w:rsidRPr="00B73596">
              <w:rPr>
                <w:sz w:val="20"/>
                <w:szCs w:val="18"/>
                <w:lang w:bidi="fa-IR"/>
              </w:rPr>
              <w:t>BS-1377</w:t>
            </w:r>
          </w:p>
        </w:tc>
        <w:tc>
          <w:tcPr>
            <w:tcW w:w="3959" w:type="dxa"/>
            <w:shd w:val="clear" w:color="auto" w:fill="auto"/>
            <w:vAlign w:val="center"/>
          </w:tcPr>
          <w:p w14:paraId="7AFDC347" w14:textId="77777777" w:rsidR="003128BE" w:rsidRPr="00B73596" w:rsidRDefault="003128BE" w:rsidP="00B05D3C">
            <w:pPr>
              <w:bidi/>
              <w:jc w:val="center"/>
              <w:rPr>
                <w:sz w:val="18"/>
                <w:szCs w:val="20"/>
                <w:rtl/>
                <w:lang w:bidi="fa-IR"/>
              </w:rPr>
            </w:pPr>
          </w:p>
        </w:tc>
      </w:tr>
    </w:tbl>
    <w:p w14:paraId="58B26287" w14:textId="77777777" w:rsidR="003128BE" w:rsidRPr="00B73596" w:rsidRDefault="008D1891" w:rsidP="00B05D3C">
      <w:pPr>
        <w:pStyle w:val="Heading2"/>
        <w:jc w:val="both"/>
      </w:pPr>
      <w:bookmarkStart w:id="1264" w:name="_Toc96953891"/>
      <w:bookmarkStart w:id="1265" w:name="_Toc96957205"/>
      <w:bookmarkStart w:id="1266" w:name="_Toc96958828"/>
      <w:bookmarkStart w:id="1267" w:name="_Toc96959111"/>
      <w:bookmarkStart w:id="1268" w:name="_Toc97118387"/>
      <w:bookmarkStart w:id="1269" w:name="_Toc97130939"/>
      <w:bookmarkStart w:id="1270" w:name="_Toc98319886"/>
      <w:bookmarkStart w:id="1271" w:name="_Toc98320044"/>
      <w:bookmarkStart w:id="1272" w:name="_Toc98321771"/>
      <w:bookmarkStart w:id="1273" w:name="_Toc98322159"/>
      <w:bookmarkStart w:id="1274" w:name="_Toc151286047"/>
      <w:bookmarkStart w:id="1275" w:name="_Toc151286513"/>
      <w:r w:rsidRPr="00B73596">
        <w:rPr>
          <w:rtl/>
        </w:rPr>
        <w:t>1</w:t>
      </w:r>
      <w:r w:rsidR="003128BE" w:rsidRPr="00B73596">
        <w:rPr>
          <w:rtl/>
        </w:rPr>
        <w:t>-</w:t>
      </w:r>
      <w:r w:rsidRPr="00B73596">
        <w:rPr>
          <w:rtl/>
        </w:rPr>
        <w:t>4</w:t>
      </w:r>
      <w:r w:rsidR="003128BE" w:rsidRPr="00B73596">
        <w:rPr>
          <w:rtl/>
        </w:rPr>
        <w:t xml:space="preserve">- </w:t>
      </w:r>
      <w:r w:rsidR="003128BE" w:rsidRPr="00B73596">
        <w:rPr>
          <w:rFonts w:hint="eastAsia"/>
          <w:rtl/>
        </w:rPr>
        <w:t>توص</w:t>
      </w:r>
      <w:r w:rsidR="003128BE" w:rsidRPr="00B73596">
        <w:rPr>
          <w:rFonts w:hint="cs"/>
          <w:rtl/>
        </w:rPr>
        <w:t>ی</w:t>
      </w:r>
      <w:r w:rsidR="003128BE" w:rsidRPr="00B73596">
        <w:rPr>
          <w:rFonts w:hint="eastAsia"/>
          <w:rtl/>
        </w:rPr>
        <w:t>ف</w:t>
      </w:r>
      <w:r w:rsidR="003128BE" w:rsidRPr="00B73596">
        <w:rPr>
          <w:rtl/>
        </w:rPr>
        <w:t xml:space="preserve"> و طبقه بند</w:t>
      </w:r>
      <w:r w:rsidR="003128BE" w:rsidRPr="00B73596">
        <w:rPr>
          <w:rFonts w:hint="cs"/>
          <w:rtl/>
        </w:rPr>
        <w:t>ی</w:t>
      </w:r>
      <w:r w:rsidR="003128BE" w:rsidRPr="00B73596">
        <w:rPr>
          <w:rtl/>
        </w:rPr>
        <w:t xml:space="preserve"> لا</w:t>
      </w:r>
      <w:r w:rsidR="003128BE" w:rsidRPr="00B73596">
        <w:rPr>
          <w:rFonts w:hint="cs"/>
          <w:rtl/>
        </w:rPr>
        <w:t>ی</w:t>
      </w:r>
      <w:r w:rsidR="003128BE" w:rsidRPr="00B73596">
        <w:rPr>
          <w:rFonts w:hint="eastAsia"/>
          <w:rtl/>
        </w:rPr>
        <w:t>ه</w:t>
      </w:r>
      <w:r w:rsidR="003128BE" w:rsidRPr="00B73596">
        <w:rPr>
          <w:rtl/>
        </w:rPr>
        <w:softHyphen/>
        <w:t>ها</w:t>
      </w:r>
      <w:r w:rsidR="003128BE" w:rsidRPr="00B73596">
        <w:rPr>
          <w:rFonts w:hint="cs"/>
          <w:rtl/>
        </w:rPr>
        <w:t>ی</w:t>
      </w:r>
      <w:r w:rsidR="003128BE" w:rsidRPr="00B73596">
        <w:rPr>
          <w:rtl/>
        </w:rPr>
        <w:t xml:space="preserve"> خاک</w:t>
      </w:r>
      <w:bookmarkEnd w:id="1264"/>
      <w:bookmarkEnd w:id="1265"/>
      <w:bookmarkEnd w:id="1266"/>
      <w:bookmarkEnd w:id="1267"/>
      <w:bookmarkEnd w:id="1268"/>
      <w:bookmarkEnd w:id="1269"/>
      <w:bookmarkEnd w:id="1270"/>
      <w:bookmarkEnd w:id="1271"/>
      <w:bookmarkEnd w:id="1272"/>
      <w:bookmarkEnd w:id="1273"/>
      <w:bookmarkEnd w:id="1274"/>
      <w:bookmarkEnd w:id="1275"/>
    </w:p>
    <w:p w14:paraId="4E7ABE2B" w14:textId="77777777" w:rsidR="003128BE" w:rsidRPr="00B73596" w:rsidRDefault="003128BE" w:rsidP="00C40249">
      <w:pPr>
        <w:pStyle w:val="C0PlainText"/>
        <w:ind w:left="108"/>
        <w:rPr>
          <w:rtl/>
        </w:rPr>
      </w:pPr>
      <w:r w:rsidRPr="00B73596">
        <w:rPr>
          <w:rFonts w:hint="eastAsia"/>
          <w:rtl/>
        </w:rPr>
        <w:t>بر</w:t>
      </w:r>
      <w:r w:rsidRPr="00B73596">
        <w:rPr>
          <w:rtl/>
        </w:rPr>
        <w:t xml:space="preserve"> اساس تجزيه و تحليل</w:t>
      </w:r>
      <w:r w:rsidRPr="00B73596">
        <w:rPr>
          <w:rFonts w:ascii="Cambria" w:hAnsi="Cambria" w:hint="eastAsia"/>
        </w:rPr>
        <w:t>‌</w:t>
      </w:r>
      <w:proofErr w:type="spellStart"/>
      <w:r w:rsidRPr="00B73596">
        <w:rPr>
          <w:rFonts w:hint="eastAsia"/>
          <w:rtl/>
        </w:rPr>
        <w:t>هاي</w:t>
      </w:r>
      <w:proofErr w:type="spellEnd"/>
      <w:r w:rsidRPr="00B73596">
        <w:rPr>
          <w:rtl/>
        </w:rPr>
        <w:t xml:space="preserve"> </w:t>
      </w:r>
      <w:r w:rsidRPr="00B73596">
        <w:rPr>
          <w:rFonts w:hint="eastAsia"/>
          <w:rtl/>
        </w:rPr>
        <w:t>انجام</w:t>
      </w:r>
      <w:r w:rsidRPr="00B73596">
        <w:rPr>
          <w:rtl/>
        </w:rPr>
        <w:t xml:space="preserve"> </w:t>
      </w:r>
      <w:r w:rsidRPr="00B73596">
        <w:rPr>
          <w:rFonts w:hint="eastAsia"/>
          <w:rtl/>
        </w:rPr>
        <w:t>شـده</w:t>
      </w:r>
      <w:r w:rsidRPr="00B73596">
        <w:rPr>
          <w:rtl/>
        </w:rPr>
        <w:t xml:space="preserve"> </w:t>
      </w:r>
      <w:r w:rsidRPr="00B73596">
        <w:rPr>
          <w:rFonts w:hint="eastAsia"/>
          <w:rtl/>
        </w:rPr>
        <w:t>بر</w:t>
      </w:r>
      <w:r w:rsidRPr="00B73596">
        <w:rPr>
          <w:rtl/>
        </w:rPr>
        <w:t xml:space="preserve"> </w:t>
      </w:r>
      <w:r w:rsidRPr="00B73596">
        <w:rPr>
          <w:rFonts w:hint="eastAsia"/>
          <w:rtl/>
        </w:rPr>
        <w:t>روي</w:t>
      </w:r>
      <w:r w:rsidRPr="00B73596">
        <w:rPr>
          <w:rtl/>
        </w:rPr>
        <w:t xml:space="preserve"> </w:t>
      </w:r>
      <w:r w:rsidRPr="00B73596">
        <w:rPr>
          <w:rFonts w:hint="eastAsia"/>
          <w:rtl/>
        </w:rPr>
        <w:t>نمونه</w:t>
      </w:r>
      <w:r w:rsidRPr="00B73596">
        <w:rPr>
          <w:rFonts w:ascii="Cambria" w:hAnsi="Cambria" w:hint="eastAsia"/>
        </w:rPr>
        <w:t>‌</w:t>
      </w:r>
      <w:proofErr w:type="spellStart"/>
      <w:r w:rsidRPr="00B73596">
        <w:rPr>
          <w:rFonts w:hint="eastAsia"/>
          <w:rtl/>
        </w:rPr>
        <w:t>هاي</w:t>
      </w:r>
      <w:proofErr w:type="spellEnd"/>
      <w:r w:rsidRPr="00B73596">
        <w:rPr>
          <w:rtl/>
        </w:rPr>
        <w:t xml:space="preserve"> </w:t>
      </w:r>
      <w:r w:rsidRPr="00B73596">
        <w:rPr>
          <w:rFonts w:hint="eastAsia"/>
          <w:rtl/>
        </w:rPr>
        <w:t>اخــذ</w:t>
      </w:r>
      <w:r w:rsidRPr="00B73596">
        <w:rPr>
          <w:rtl/>
        </w:rPr>
        <w:t xml:space="preserve"> </w:t>
      </w:r>
      <w:r w:rsidRPr="00B73596">
        <w:rPr>
          <w:rFonts w:hint="eastAsia"/>
          <w:rtl/>
        </w:rPr>
        <w:t>شده</w:t>
      </w:r>
      <w:r w:rsidRPr="00B73596">
        <w:rPr>
          <w:rtl/>
        </w:rPr>
        <w:t xml:space="preserve"> </w:t>
      </w:r>
      <w:r w:rsidRPr="00B73596">
        <w:rPr>
          <w:rFonts w:hint="eastAsia"/>
          <w:rtl/>
        </w:rPr>
        <w:t>از</w:t>
      </w:r>
      <w:r w:rsidRPr="00B73596">
        <w:rPr>
          <w:rtl/>
        </w:rPr>
        <w:t xml:space="preserve"> </w:t>
      </w:r>
      <w:r w:rsidRPr="00B73596">
        <w:rPr>
          <w:rFonts w:hint="eastAsia"/>
          <w:rtl/>
        </w:rPr>
        <w:t>اعماق</w:t>
      </w:r>
      <w:r w:rsidRPr="00B73596">
        <w:rPr>
          <w:rtl/>
        </w:rPr>
        <w:t xml:space="preserve"> </w:t>
      </w:r>
      <w:r w:rsidRPr="00B73596">
        <w:rPr>
          <w:rFonts w:hint="eastAsia"/>
          <w:rtl/>
        </w:rPr>
        <w:t>مختلف</w:t>
      </w:r>
      <w:r w:rsidRPr="00B73596">
        <w:rPr>
          <w:rtl/>
        </w:rPr>
        <w:t xml:space="preserve"> </w:t>
      </w:r>
      <w:r w:rsidRPr="00B73596">
        <w:rPr>
          <w:rFonts w:hint="eastAsia"/>
          <w:rtl/>
        </w:rPr>
        <w:t>گمـانه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ماشــ</w:t>
      </w:r>
      <w:r w:rsidRPr="00B73596">
        <w:rPr>
          <w:rFonts w:hint="cs"/>
          <w:rtl/>
        </w:rPr>
        <w:t>ی</w:t>
      </w:r>
      <w:r w:rsidRPr="00B73596">
        <w:rPr>
          <w:rFonts w:hint="eastAsia"/>
          <w:rtl/>
        </w:rPr>
        <w:t>ن</w:t>
      </w:r>
      <w:r w:rsidRPr="00B73596">
        <w:rPr>
          <w:rFonts w:hint="cs"/>
          <w:rtl/>
        </w:rPr>
        <w:t>ی</w:t>
      </w:r>
      <w:r w:rsidRPr="00B73596">
        <w:rPr>
          <w:rtl/>
          <w:lang w:val="en-US"/>
        </w:rPr>
        <w:t xml:space="preserve"> بسته</w:t>
      </w:r>
      <w:r w:rsidRPr="00B73596">
        <w:rPr>
          <w:rFonts w:hint="eastAsia"/>
          <w:lang w:val="en-US"/>
        </w:rPr>
        <w:t>‌</w:t>
      </w:r>
      <w:r w:rsidRPr="00B73596">
        <w:rPr>
          <w:rFonts w:hint="cs"/>
          <w:rtl/>
          <w:lang w:val="en-US"/>
        </w:rPr>
        <w:t>ی</w:t>
      </w:r>
      <w:r w:rsidRPr="00B73596">
        <w:rPr>
          <w:rtl/>
          <w:lang w:val="en-US"/>
        </w:rPr>
        <w:t xml:space="preserve"> </w:t>
      </w:r>
      <w:r w:rsidRPr="00B73596">
        <w:rPr>
          <w:rFonts w:eastAsia="Times New Roman"/>
          <w:szCs w:val="24"/>
          <w:lang w:val="en-US" w:eastAsia="en-US" w:bidi="ar-SA"/>
        </w:rPr>
        <w:t>W-</w:t>
      </w:r>
      <w:r w:rsidR="001C52F1" w:rsidRPr="00B73596">
        <w:rPr>
          <w:rFonts w:eastAsia="Times New Roman"/>
          <w:szCs w:val="24"/>
          <w:lang w:val="en-US" w:eastAsia="en-US" w:bidi="ar-SA"/>
        </w:rPr>
        <w:t>028</w:t>
      </w:r>
      <w:r w:rsidRPr="00B73596">
        <w:rPr>
          <w:rFonts w:hint="eastAsia"/>
          <w:rtl/>
          <w:lang w:val="en-US"/>
        </w:rPr>
        <w:t>،</w:t>
      </w:r>
      <w:r w:rsidRPr="00B73596">
        <w:rPr>
          <w:rtl/>
          <w:lang w:val="en-US"/>
        </w:rPr>
        <w:t xml:space="preserve"> </w:t>
      </w:r>
      <w:r w:rsidRPr="00B73596">
        <w:rPr>
          <w:rFonts w:hint="eastAsia"/>
          <w:rtl/>
          <w:lang w:val="en-US"/>
        </w:rPr>
        <w:t>تاس</w:t>
      </w:r>
      <w:r w:rsidRPr="00B73596">
        <w:rPr>
          <w:rFonts w:hint="cs"/>
          <w:rtl/>
          <w:lang w:val="en-US"/>
        </w:rPr>
        <w:t>ی</w:t>
      </w:r>
      <w:r w:rsidRPr="00B73596">
        <w:rPr>
          <w:rFonts w:hint="eastAsia"/>
          <w:rtl/>
          <w:lang w:val="en-US"/>
        </w:rPr>
        <w:t>سات</w:t>
      </w:r>
      <w:r w:rsidRPr="00B73596">
        <w:rPr>
          <w:rtl/>
          <w:lang w:val="en-US"/>
        </w:rPr>
        <w:t xml:space="preserve"> </w:t>
      </w:r>
      <w:r w:rsidRPr="00B73596">
        <w:rPr>
          <w:rFonts w:hint="eastAsia"/>
          <w:rtl/>
          <w:lang w:val="en-US"/>
        </w:rPr>
        <w:t>سرچاه</w:t>
      </w:r>
      <w:r w:rsidRPr="00B73596">
        <w:rPr>
          <w:rFonts w:hint="cs"/>
          <w:rtl/>
          <w:lang w:val="en-US"/>
        </w:rPr>
        <w:t>ی</w:t>
      </w:r>
      <w:r w:rsidRPr="00B73596">
        <w:rPr>
          <w:rtl/>
          <w:lang w:val="en-US"/>
        </w:rPr>
        <w:t xml:space="preserve"> </w:t>
      </w:r>
      <w:r w:rsidRPr="00B73596">
        <w:rPr>
          <w:rFonts w:hint="eastAsia"/>
          <w:rtl/>
          <w:lang w:val="en-US"/>
        </w:rPr>
        <w:t>و</w:t>
      </w:r>
      <w:r w:rsidRPr="00B73596">
        <w:rPr>
          <w:rtl/>
        </w:rPr>
        <w:t xml:space="preserve"> مس</w:t>
      </w:r>
      <w:r w:rsidRPr="00B73596">
        <w:rPr>
          <w:rFonts w:hint="cs"/>
          <w:rtl/>
        </w:rPr>
        <w:t>ی</w:t>
      </w:r>
      <w:r w:rsidRPr="00B73596">
        <w:rPr>
          <w:rFonts w:hint="eastAsia"/>
          <w:rtl/>
        </w:rPr>
        <w:t>ر</w:t>
      </w:r>
      <w:r w:rsidRPr="00B73596">
        <w:rPr>
          <w:rtl/>
        </w:rPr>
        <w:t xml:space="preserve"> خط لوله و با در نظرگ</w:t>
      </w:r>
      <w:r w:rsidRPr="00B73596">
        <w:rPr>
          <w:rFonts w:hint="cs"/>
          <w:rtl/>
        </w:rPr>
        <w:t>ی</w:t>
      </w:r>
      <w:r w:rsidRPr="00B73596">
        <w:rPr>
          <w:rFonts w:hint="eastAsia"/>
          <w:rtl/>
        </w:rPr>
        <w:t>ر</w:t>
      </w:r>
      <w:r w:rsidRPr="00B73596">
        <w:rPr>
          <w:rFonts w:hint="cs"/>
          <w:rtl/>
        </w:rPr>
        <w:t>ی</w:t>
      </w:r>
      <w:r w:rsidRPr="00B73596">
        <w:rPr>
          <w:rtl/>
        </w:rPr>
        <w:t xml:space="preserve"> نتا</w:t>
      </w:r>
      <w:r w:rsidRPr="00B73596">
        <w:rPr>
          <w:rFonts w:hint="cs"/>
          <w:rtl/>
        </w:rPr>
        <w:t>ی</w:t>
      </w:r>
      <w:r w:rsidRPr="00B73596">
        <w:rPr>
          <w:rFonts w:hint="eastAsia"/>
          <w:rtl/>
        </w:rPr>
        <w:t>ج</w:t>
      </w:r>
      <w:r w:rsidRPr="00B73596">
        <w:rPr>
          <w:rtl/>
        </w:rPr>
        <w:t xml:space="preserve"> آزما</w:t>
      </w:r>
      <w:r w:rsidRPr="00B73596">
        <w:rPr>
          <w:rFonts w:hint="cs"/>
          <w:rtl/>
        </w:rPr>
        <w:t>ی</w:t>
      </w:r>
      <w:r w:rsidRPr="00B73596">
        <w:rPr>
          <w:rFonts w:hint="eastAsia"/>
          <w:rtl/>
        </w:rPr>
        <w:t>ش</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آزما</w:t>
      </w:r>
      <w:r w:rsidRPr="00B73596">
        <w:rPr>
          <w:rFonts w:hint="cs"/>
          <w:rtl/>
        </w:rPr>
        <w:t>ی</w:t>
      </w:r>
      <w:r w:rsidRPr="00B73596">
        <w:rPr>
          <w:rFonts w:hint="eastAsia"/>
          <w:rtl/>
        </w:rPr>
        <w:t>شگاه</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فاصله</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موجود</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ا</w:t>
      </w:r>
      <w:r w:rsidRPr="00B73596">
        <w:rPr>
          <w:rFonts w:hint="cs"/>
          <w:rtl/>
        </w:rPr>
        <w:t>ی</w:t>
      </w:r>
      <w:r w:rsidRPr="00B73596">
        <w:rPr>
          <w:rFonts w:hint="eastAsia"/>
          <w:rtl/>
        </w:rPr>
        <w:t>ن</w:t>
      </w:r>
      <w:r w:rsidRPr="00B73596">
        <w:rPr>
          <w:rtl/>
        </w:rPr>
        <w:t xml:space="preserve"> </w:t>
      </w:r>
      <w:r w:rsidRPr="00B73596">
        <w:rPr>
          <w:rFonts w:hint="eastAsia"/>
          <w:rtl/>
        </w:rPr>
        <w:t>بسته</w:t>
      </w:r>
      <w:r w:rsidRPr="00B73596">
        <w:rPr>
          <w:rtl/>
        </w:rPr>
        <w:t xml:space="preserve"> </w:t>
      </w:r>
      <w:r w:rsidRPr="00B73596">
        <w:rPr>
          <w:rFonts w:hint="eastAsia"/>
          <w:rtl/>
        </w:rPr>
        <w:t>را</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توان</w:t>
      </w:r>
      <w:r w:rsidRPr="00B73596">
        <w:rPr>
          <w:rtl/>
        </w:rPr>
        <w:t xml:space="preserve"> به </w:t>
      </w:r>
      <w:r w:rsidR="001C52F1" w:rsidRPr="00B73596">
        <w:rPr>
          <w:rtl/>
        </w:rPr>
        <w:t xml:space="preserve">2 </w:t>
      </w:r>
      <w:r w:rsidRPr="00B73596">
        <w:rPr>
          <w:rFonts w:hint="eastAsia"/>
          <w:rtl/>
        </w:rPr>
        <w:t>زون</w:t>
      </w:r>
      <w:r w:rsidRPr="00B73596">
        <w:rPr>
          <w:rtl/>
        </w:rPr>
        <w:t xml:space="preserve"> کل</w:t>
      </w:r>
      <w:r w:rsidRPr="00B73596">
        <w:rPr>
          <w:rFonts w:hint="cs"/>
          <w:rtl/>
        </w:rPr>
        <w:t>ی</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نمود. </w:t>
      </w:r>
      <w:r w:rsidRPr="00B73596">
        <w:rPr>
          <w:rFonts w:hint="eastAsia"/>
          <w:color w:val="000000"/>
          <w:sz w:val="28"/>
          <w:rtl/>
        </w:rPr>
        <w:t>جهت</w:t>
      </w:r>
      <w:r w:rsidRPr="00B73596">
        <w:rPr>
          <w:color w:val="000000"/>
          <w:sz w:val="28"/>
          <w:rtl/>
        </w:rPr>
        <w:t xml:space="preserve"> سهولت بررس</w:t>
      </w:r>
      <w:r w:rsidRPr="00B73596">
        <w:rPr>
          <w:rFonts w:hint="cs"/>
          <w:color w:val="000000"/>
          <w:sz w:val="28"/>
          <w:rtl/>
        </w:rPr>
        <w:t>ی</w:t>
      </w:r>
      <w:r w:rsidRPr="00B73596">
        <w:rPr>
          <w:color w:val="000000"/>
          <w:sz w:val="28"/>
          <w:rtl/>
        </w:rPr>
        <w:t xml:space="preserve"> و مقا</w:t>
      </w:r>
      <w:r w:rsidRPr="00B73596">
        <w:rPr>
          <w:rFonts w:hint="cs"/>
          <w:color w:val="000000"/>
          <w:sz w:val="28"/>
          <w:rtl/>
        </w:rPr>
        <w:t>ی</w:t>
      </w:r>
      <w:r w:rsidRPr="00B73596">
        <w:rPr>
          <w:rFonts w:hint="eastAsia"/>
          <w:color w:val="000000"/>
          <w:sz w:val="28"/>
          <w:rtl/>
        </w:rPr>
        <w:t>سه،</w:t>
      </w:r>
      <w:r w:rsidRPr="00B73596">
        <w:rPr>
          <w:color w:val="000000"/>
          <w:sz w:val="28"/>
          <w:rtl/>
        </w:rPr>
        <w:t xml:space="preserve"> در </w:t>
      </w:r>
      <w:r w:rsidRPr="00B73596">
        <w:rPr>
          <w:rFonts w:hint="eastAsia"/>
          <w:color w:val="000000"/>
          <w:sz w:val="28"/>
          <w:rtl/>
        </w:rPr>
        <w:t>شکل</w:t>
      </w:r>
      <w:r w:rsidRPr="00B73596">
        <w:rPr>
          <w:color w:val="000000"/>
          <w:sz w:val="28"/>
          <w:rtl/>
        </w:rPr>
        <w:t xml:space="preserve"> 4-1 </w:t>
      </w:r>
      <w:r w:rsidR="00333D30" w:rsidRPr="00B73596">
        <w:rPr>
          <w:rFonts w:hint="eastAsia"/>
          <w:color w:val="000000"/>
          <w:sz w:val="28"/>
          <w:rtl/>
        </w:rPr>
        <w:t>تفک</w:t>
      </w:r>
      <w:r w:rsidR="00333D30" w:rsidRPr="00B73596">
        <w:rPr>
          <w:rFonts w:hint="cs"/>
          <w:color w:val="000000"/>
          <w:sz w:val="28"/>
          <w:rtl/>
        </w:rPr>
        <w:t>ی</w:t>
      </w:r>
      <w:r w:rsidR="00333D30" w:rsidRPr="00B73596">
        <w:rPr>
          <w:rFonts w:hint="eastAsia"/>
          <w:color w:val="000000"/>
          <w:sz w:val="28"/>
          <w:rtl/>
        </w:rPr>
        <w:t>ک</w:t>
      </w:r>
      <w:r w:rsidRPr="00B73596">
        <w:rPr>
          <w:color w:val="000000"/>
          <w:sz w:val="28"/>
          <w:rtl/>
        </w:rPr>
        <w:t xml:space="preserve"> زون</w:t>
      </w:r>
      <w:r w:rsidRPr="00B73596">
        <w:rPr>
          <w:color w:val="000000"/>
          <w:sz w:val="28"/>
          <w:rtl/>
        </w:rPr>
        <w:softHyphen/>
        <w:t>ها</w:t>
      </w:r>
      <w:r w:rsidRPr="00B73596">
        <w:rPr>
          <w:rFonts w:hint="cs"/>
          <w:color w:val="000000"/>
          <w:sz w:val="28"/>
          <w:rtl/>
        </w:rPr>
        <w:t>ی</w:t>
      </w:r>
      <w:r w:rsidRPr="00B73596">
        <w:rPr>
          <w:color w:val="000000"/>
          <w:sz w:val="28"/>
          <w:rtl/>
        </w:rPr>
        <w:t xml:space="preserve"> مذکور ارائه و در </w:t>
      </w:r>
      <w:r w:rsidRPr="00B73596">
        <w:rPr>
          <w:rFonts w:hint="eastAsia"/>
          <w:color w:val="000000"/>
          <w:sz w:val="28"/>
          <w:rtl/>
        </w:rPr>
        <w:t>جدول</w:t>
      </w:r>
      <w:r w:rsidRPr="00B73596">
        <w:rPr>
          <w:color w:val="000000"/>
          <w:sz w:val="28"/>
          <w:rtl/>
        </w:rPr>
        <w:t xml:space="preserve"> 4-2 </w:t>
      </w:r>
      <w:r w:rsidRPr="00B73596">
        <w:rPr>
          <w:rFonts w:hint="eastAsia"/>
          <w:color w:val="000000"/>
          <w:sz w:val="28"/>
          <w:rtl/>
        </w:rPr>
        <w:t>گمانه</w:t>
      </w:r>
      <w:r w:rsidRPr="00B73596">
        <w:rPr>
          <w:rFonts w:hint="eastAsia"/>
          <w:color w:val="000000"/>
          <w:sz w:val="28"/>
        </w:rPr>
        <w:t>‌</w:t>
      </w:r>
      <w:proofErr w:type="spellStart"/>
      <w:r w:rsidRPr="00B73596">
        <w:rPr>
          <w:rFonts w:hint="eastAsia"/>
          <w:color w:val="000000"/>
          <w:sz w:val="28"/>
          <w:rtl/>
        </w:rPr>
        <w:t>ها</w:t>
      </w:r>
      <w:r w:rsidRPr="00B73596">
        <w:rPr>
          <w:rFonts w:hint="cs"/>
          <w:color w:val="000000"/>
          <w:sz w:val="28"/>
          <w:rtl/>
        </w:rPr>
        <w:t>ی</w:t>
      </w:r>
      <w:proofErr w:type="spellEnd"/>
      <w:r w:rsidRPr="00B73596">
        <w:rPr>
          <w:color w:val="000000"/>
          <w:sz w:val="28"/>
          <w:rtl/>
        </w:rPr>
        <w:t xml:space="preserve"> </w:t>
      </w:r>
      <w:r w:rsidRPr="00B73596">
        <w:rPr>
          <w:rFonts w:hint="eastAsia"/>
          <w:color w:val="000000"/>
          <w:sz w:val="28"/>
          <w:rtl/>
        </w:rPr>
        <w:t>ماش</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w:t>
      </w:r>
      <w:r w:rsidRPr="00B73596">
        <w:rPr>
          <w:rFonts w:hint="eastAsia"/>
          <w:color w:val="000000"/>
          <w:sz w:val="28"/>
          <w:rtl/>
        </w:rPr>
        <w:t>موجود</w:t>
      </w:r>
      <w:r w:rsidRPr="00B73596">
        <w:rPr>
          <w:color w:val="000000"/>
          <w:sz w:val="28"/>
          <w:rtl/>
        </w:rPr>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زون</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00333D30" w:rsidRPr="00B73596">
        <w:rPr>
          <w:rFonts w:hint="cs"/>
          <w:color w:val="000000"/>
          <w:sz w:val="28"/>
          <w:rtl/>
        </w:rPr>
        <w:t>ی</w:t>
      </w:r>
      <w:r w:rsidR="00333D30" w:rsidRPr="00B73596">
        <w:rPr>
          <w:rFonts w:hint="eastAsia"/>
          <w:color w:val="000000"/>
          <w:sz w:val="28"/>
          <w:rtl/>
        </w:rPr>
        <w:t>ک</w:t>
      </w:r>
      <w:r w:rsidR="00333D30" w:rsidRPr="00B73596">
        <w:rPr>
          <w:color w:val="000000"/>
          <w:sz w:val="28"/>
          <w:rtl/>
        </w:rPr>
        <w:t xml:space="preserve"> </w:t>
      </w:r>
      <w:r w:rsidR="00333D30" w:rsidRPr="00B73596">
        <w:rPr>
          <w:rFonts w:hint="eastAsia"/>
          <w:color w:val="000000"/>
          <w:sz w:val="28"/>
          <w:rtl/>
        </w:rPr>
        <w:t>و</w:t>
      </w:r>
      <w:r w:rsidRPr="00B73596">
        <w:rPr>
          <w:color w:val="000000"/>
          <w:sz w:val="28"/>
          <w:rtl/>
        </w:rPr>
        <w:t xml:space="preserve"> </w:t>
      </w:r>
      <w:r w:rsidR="00CE368B" w:rsidRPr="00B73596">
        <w:rPr>
          <w:color w:val="000000"/>
          <w:sz w:val="28"/>
          <w:rtl/>
        </w:rPr>
        <w:t xml:space="preserve">2 </w:t>
      </w:r>
      <w:r w:rsidRPr="00B73596">
        <w:rPr>
          <w:rFonts w:hint="eastAsia"/>
          <w:color w:val="000000"/>
          <w:sz w:val="28"/>
          <w:rtl/>
        </w:rPr>
        <w:t>معرف</w:t>
      </w:r>
      <w:r w:rsidRPr="00B73596">
        <w:rPr>
          <w:rFonts w:hint="cs"/>
          <w:color w:val="000000"/>
          <w:sz w:val="28"/>
          <w:rtl/>
        </w:rPr>
        <w:t>ی</w:t>
      </w:r>
      <w:r w:rsidRPr="00B73596">
        <w:rPr>
          <w:color w:val="000000"/>
          <w:sz w:val="28"/>
          <w:rtl/>
        </w:rPr>
        <w:t xml:space="preserve"> </w:t>
      </w:r>
      <w:r w:rsidRPr="00B73596">
        <w:rPr>
          <w:rFonts w:hint="eastAsia"/>
          <w:color w:val="000000"/>
          <w:sz w:val="28"/>
          <w:rtl/>
        </w:rPr>
        <w:t>شده</w:t>
      </w:r>
      <w:r w:rsidRPr="00B73596">
        <w:rPr>
          <w:color w:val="000000"/>
          <w:sz w:val="28"/>
          <w:rtl/>
        </w:rPr>
        <w:t xml:space="preserve"> </w:t>
      </w:r>
      <w:r w:rsidRPr="00B73596">
        <w:rPr>
          <w:rFonts w:hint="eastAsia"/>
          <w:color w:val="000000"/>
          <w:sz w:val="28"/>
          <w:rtl/>
        </w:rPr>
        <w:t>است</w:t>
      </w:r>
      <w:r w:rsidRPr="00B73596">
        <w:rPr>
          <w:color w:val="000000"/>
          <w:sz w:val="28"/>
          <w:rtl/>
        </w:rPr>
        <w:t>.</w:t>
      </w:r>
      <w:r w:rsidRPr="00B73596">
        <w:rPr>
          <w:rtl/>
        </w:rPr>
        <w:t xml:space="preserve"> </w:t>
      </w:r>
      <w:r w:rsidRPr="00B73596">
        <w:rPr>
          <w:rFonts w:hint="eastAsia"/>
          <w:color w:val="000000"/>
          <w:sz w:val="28"/>
          <w:rtl/>
        </w:rPr>
        <w:t>بد</w:t>
      </w:r>
      <w:r w:rsidRPr="00B73596">
        <w:rPr>
          <w:rFonts w:hint="cs"/>
          <w:color w:val="000000"/>
          <w:sz w:val="28"/>
          <w:rtl/>
        </w:rPr>
        <w:t>ی</w:t>
      </w:r>
      <w:r w:rsidRPr="00B73596">
        <w:rPr>
          <w:rFonts w:hint="eastAsia"/>
          <w:color w:val="000000"/>
          <w:sz w:val="28"/>
          <w:rtl/>
        </w:rPr>
        <w:t>ه</w:t>
      </w:r>
      <w:r w:rsidRPr="00B73596">
        <w:rPr>
          <w:rFonts w:hint="cs"/>
          <w:color w:val="000000"/>
          <w:sz w:val="28"/>
          <w:rtl/>
        </w:rPr>
        <w:t>ی</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مع</w:t>
      </w:r>
      <w:r w:rsidRPr="00B73596">
        <w:rPr>
          <w:rFonts w:hint="cs"/>
          <w:color w:val="000000"/>
          <w:sz w:val="28"/>
          <w:rtl/>
        </w:rPr>
        <w:t>ی</w:t>
      </w:r>
      <w:r w:rsidRPr="00B73596">
        <w:rPr>
          <w:rFonts w:hint="eastAsia"/>
          <w:color w:val="000000"/>
          <w:sz w:val="28"/>
          <w:rtl/>
        </w:rPr>
        <w:t>ار</w:t>
      </w:r>
      <w:r w:rsidRPr="00B73596">
        <w:rPr>
          <w:color w:val="000000"/>
          <w:sz w:val="28"/>
          <w:rtl/>
        </w:rPr>
        <w:t xml:space="preserve"> </w:t>
      </w:r>
      <w:r w:rsidRPr="00B73596">
        <w:rPr>
          <w:rFonts w:hint="eastAsia"/>
          <w:color w:val="000000"/>
          <w:sz w:val="28"/>
          <w:rtl/>
        </w:rPr>
        <w:t>تفک</w:t>
      </w:r>
      <w:r w:rsidRPr="00B73596">
        <w:rPr>
          <w:rFonts w:hint="cs"/>
          <w:color w:val="000000"/>
          <w:sz w:val="28"/>
          <w:rtl/>
        </w:rPr>
        <w:t>ی</w:t>
      </w:r>
      <w:r w:rsidRPr="00B73596">
        <w:rPr>
          <w:rFonts w:hint="eastAsia"/>
          <w:color w:val="000000"/>
          <w:sz w:val="28"/>
          <w:rtl/>
        </w:rPr>
        <w:t>ک</w:t>
      </w:r>
      <w:r w:rsidRPr="00B73596">
        <w:rPr>
          <w:color w:val="000000"/>
          <w:sz w:val="28"/>
          <w:rtl/>
        </w:rPr>
        <w:t xml:space="preserve"> </w:t>
      </w:r>
      <w:r w:rsidRPr="00B73596">
        <w:rPr>
          <w:rFonts w:hint="eastAsia"/>
          <w:color w:val="000000"/>
          <w:sz w:val="28"/>
          <w:rtl/>
        </w:rPr>
        <w:t>زون</w:t>
      </w:r>
      <w:r w:rsidRPr="00B73596">
        <w:rPr>
          <w:color w:val="000000"/>
          <w:sz w:val="28"/>
          <w:rtl/>
        </w:rPr>
        <w:softHyphen/>
      </w:r>
      <w:r w:rsidRPr="00B73596">
        <w:rPr>
          <w:rFonts w:hint="eastAsia"/>
          <w:color w:val="000000"/>
          <w:sz w:val="28"/>
          <w:rtl/>
        </w:rPr>
        <w:t>ها</w:t>
      </w:r>
      <w:r w:rsidRPr="00B73596">
        <w:rPr>
          <w:color w:val="000000"/>
          <w:sz w:val="28"/>
          <w:rtl/>
        </w:rPr>
        <w:t xml:space="preserve"> </w:t>
      </w:r>
      <w:r w:rsidRPr="00B73596">
        <w:rPr>
          <w:rFonts w:hint="eastAsia"/>
          <w:color w:val="000000"/>
          <w:sz w:val="28"/>
          <w:rtl/>
        </w:rPr>
        <w:t>براساس</w:t>
      </w:r>
      <w:r w:rsidRPr="00B73596">
        <w:rPr>
          <w:color w:val="000000"/>
          <w:sz w:val="28"/>
          <w:rtl/>
        </w:rPr>
        <w:t xml:space="preserve"> </w:t>
      </w:r>
      <w:r w:rsidRPr="00B73596">
        <w:rPr>
          <w:rFonts w:hint="eastAsia"/>
          <w:color w:val="000000"/>
          <w:sz w:val="28"/>
          <w:rtl/>
        </w:rPr>
        <w:t>قضاوت</w:t>
      </w:r>
      <w:r w:rsidRPr="00B73596">
        <w:rPr>
          <w:color w:val="000000"/>
          <w:sz w:val="28"/>
          <w:rtl/>
        </w:rPr>
        <w:t xml:space="preserve"> </w:t>
      </w:r>
      <w:r w:rsidRPr="00B73596">
        <w:rPr>
          <w:rFonts w:hint="eastAsia"/>
          <w:color w:val="000000"/>
          <w:sz w:val="28"/>
          <w:rtl/>
        </w:rPr>
        <w:t>مهندس</w:t>
      </w:r>
      <w:r w:rsidRPr="00B73596">
        <w:rPr>
          <w:rFonts w:hint="cs"/>
          <w:color w:val="000000"/>
          <w:sz w:val="28"/>
          <w:rtl/>
        </w:rPr>
        <w:t>ی</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نتا</w:t>
      </w:r>
      <w:r w:rsidRPr="00B73596">
        <w:rPr>
          <w:rFonts w:hint="cs"/>
          <w:color w:val="000000"/>
          <w:sz w:val="28"/>
          <w:rtl/>
        </w:rPr>
        <w:t>ی</w:t>
      </w:r>
      <w:r w:rsidRPr="00B73596">
        <w:rPr>
          <w:rFonts w:hint="eastAsia"/>
          <w:color w:val="000000"/>
          <w:sz w:val="28"/>
          <w:rtl/>
        </w:rPr>
        <w:t>ج</w:t>
      </w:r>
      <w:r w:rsidRPr="00B73596">
        <w:rPr>
          <w:color w:val="000000"/>
          <w:sz w:val="28"/>
          <w:rtl/>
        </w:rPr>
        <w:t xml:space="preserve"> </w:t>
      </w:r>
      <w:r w:rsidRPr="00B73596">
        <w:rPr>
          <w:rFonts w:hint="eastAsia"/>
          <w:color w:val="000000"/>
          <w:sz w:val="28"/>
          <w:rtl/>
        </w:rPr>
        <w:t>حاصل</w:t>
      </w:r>
      <w:r w:rsidRPr="00B73596">
        <w:rPr>
          <w:color w:val="000000"/>
          <w:sz w:val="28"/>
          <w:rtl/>
        </w:rPr>
        <w:t xml:space="preserve"> </w:t>
      </w:r>
      <w:r w:rsidRPr="00B73596">
        <w:rPr>
          <w:rFonts w:hint="eastAsia"/>
          <w:color w:val="000000"/>
          <w:sz w:val="28"/>
          <w:rtl/>
        </w:rPr>
        <w:t>از</w:t>
      </w:r>
      <w:r w:rsidRPr="00B73596">
        <w:rPr>
          <w:color w:val="000000"/>
          <w:sz w:val="28"/>
          <w:rtl/>
        </w:rPr>
        <w:t xml:space="preserve"> </w:t>
      </w:r>
      <w:r w:rsidRPr="00B73596">
        <w:rPr>
          <w:rFonts w:hint="eastAsia"/>
          <w:color w:val="000000"/>
          <w:sz w:val="28"/>
          <w:rtl/>
        </w:rPr>
        <w:t>حفار</w:t>
      </w:r>
      <w:r w:rsidRPr="00B73596">
        <w:rPr>
          <w:rFonts w:hint="cs"/>
          <w:color w:val="000000"/>
          <w:sz w:val="28"/>
          <w:rtl/>
        </w:rPr>
        <w:t>ی</w:t>
      </w:r>
      <w:r w:rsidRPr="00B73596">
        <w:rPr>
          <w:color w:val="000000"/>
          <w:sz w:val="28"/>
          <w:rtl/>
        </w:rPr>
        <w:softHyphen/>
      </w:r>
      <w:r w:rsidRPr="00B73596">
        <w:rPr>
          <w:rFonts w:hint="eastAsia"/>
          <w:color w:val="000000"/>
          <w:sz w:val="28"/>
          <w:rtl/>
        </w:rPr>
        <w:t>ها</w:t>
      </w:r>
      <w:r w:rsidRPr="00B73596">
        <w:rPr>
          <w:color w:val="000000"/>
          <w:sz w:val="28"/>
          <w:rtl/>
        </w:rPr>
        <w:t xml:space="preserve"> و آزما</w:t>
      </w:r>
      <w:r w:rsidRPr="00B73596">
        <w:rPr>
          <w:rFonts w:hint="cs"/>
          <w:color w:val="000000"/>
          <w:sz w:val="28"/>
          <w:rtl/>
        </w:rPr>
        <w:t>ی</w:t>
      </w:r>
      <w:r w:rsidRPr="00B73596">
        <w:rPr>
          <w:rFonts w:hint="eastAsia"/>
          <w:color w:val="000000"/>
          <w:sz w:val="28"/>
          <w:rtl/>
        </w:rPr>
        <w:t>ش</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Pr="00B73596">
        <w:rPr>
          <w:rFonts w:hint="eastAsia"/>
          <w:color w:val="000000"/>
          <w:sz w:val="28"/>
          <w:rtl/>
        </w:rPr>
        <w:t>آزما</w:t>
      </w:r>
      <w:r w:rsidRPr="00B73596">
        <w:rPr>
          <w:rFonts w:hint="cs"/>
          <w:color w:val="000000"/>
          <w:sz w:val="28"/>
          <w:rtl/>
        </w:rPr>
        <w:t>ی</w:t>
      </w:r>
      <w:r w:rsidRPr="00B73596">
        <w:rPr>
          <w:rFonts w:hint="eastAsia"/>
          <w:color w:val="000000"/>
          <w:sz w:val="28"/>
          <w:rtl/>
        </w:rPr>
        <w:t>شگاه</w:t>
      </w:r>
      <w:r w:rsidRPr="00B73596">
        <w:rPr>
          <w:rFonts w:hint="cs"/>
          <w:color w:val="000000"/>
          <w:sz w:val="28"/>
          <w:rtl/>
        </w:rPr>
        <w:t>ی</w:t>
      </w:r>
      <w:r w:rsidRPr="00B73596">
        <w:rPr>
          <w:color w:val="000000"/>
          <w:sz w:val="28"/>
          <w:rtl/>
        </w:rPr>
        <w:t xml:space="preserve"> و آزما</w:t>
      </w:r>
      <w:r w:rsidRPr="00B73596">
        <w:rPr>
          <w:rFonts w:hint="cs"/>
          <w:color w:val="000000"/>
          <w:sz w:val="28"/>
          <w:rtl/>
        </w:rPr>
        <w:t>ی</w:t>
      </w:r>
      <w:r w:rsidRPr="00B73596">
        <w:rPr>
          <w:rFonts w:hint="eastAsia"/>
          <w:color w:val="000000"/>
          <w:sz w:val="28"/>
          <w:rtl/>
        </w:rPr>
        <w:t>ش</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برجا </w:t>
      </w:r>
      <w:r w:rsidRPr="00B73596">
        <w:rPr>
          <w:rFonts w:hint="eastAsia"/>
          <w:color w:val="000000"/>
          <w:sz w:val="28"/>
          <w:rtl/>
        </w:rPr>
        <w:t>صورت</w:t>
      </w:r>
      <w:r w:rsidRPr="00B73596">
        <w:rPr>
          <w:color w:val="000000"/>
          <w:sz w:val="28"/>
          <w:rtl/>
        </w:rPr>
        <w:t xml:space="preserve"> </w:t>
      </w:r>
      <w:r w:rsidRPr="00B73596">
        <w:rPr>
          <w:rFonts w:hint="eastAsia"/>
          <w:color w:val="000000"/>
          <w:sz w:val="28"/>
          <w:rtl/>
        </w:rPr>
        <w:t>گرفته</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که</w:t>
      </w:r>
      <w:r w:rsidRPr="00B73596">
        <w:rPr>
          <w:color w:val="000000"/>
          <w:sz w:val="28"/>
          <w:rtl/>
        </w:rPr>
        <w:t xml:space="preserve"> </w:t>
      </w:r>
      <w:r w:rsidRPr="00B73596">
        <w:rPr>
          <w:rFonts w:hint="eastAsia"/>
          <w:color w:val="000000"/>
          <w:sz w:val="28"/>
          <w:rtl/>
        </w:rPr>
        <w:t>با</w:t>
      </w:r>
      <w:r w:rsidRPr="00B73596">
        <w:rPr>
          <w:color w:val="000000"/>
          <w:sz w:val="28"/>
          <w:rtl/>
        </w:rPr>
        <w:t xml:space="preserve"> </w:t>
      </w:r>
      <w:r w:rsidRPr="00B73596">
        <w:rPr>
          <w:rFonts w:hint="eastAsia"/>
          <w:color w:val="000000"/>
          <w:sz w:val="28"/>
          <w:rtl/>
        </w:rPr>
        <w:t>توجه</w:t>
      </w:r>
      <w:r w:rsidRPr="00B73596">
        <w:rPr>
          <w:color w:val="000000"/>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فاصله</w:t>
      </w:r>
      <w:r w:rsidRPr="00B73596">
        <w:rPr>
          <w:color w:val="000000"/>
          <w:sz w:val="28"/>
        </w:rPr>
        <w:t xml:space="preserve"> </w:t>
      </w:r>
      <w:r w:rsidRPr="00B73596">
        <w:rPr>
          <w:rFonts w:hint="eastAsia"/>
          <w:color w:val="000000"/>
          <w:sz w:val="28"/>
          <w:rtl/>
        </w:rPr>
        <w:t>قابل</w:t>
      </w:r>
      <w:r w:rsidRPr="00B73596">
        <w:rPr>
          <w:color w:val="000000"/>
          <w:sz w:val="28"/>
          <w:rtl/>
        </w:rPr>
        <w:t xml:space="preserve"> </w:t>
      </w:r>
      <w:r w:rsidRPr="00B73596">
        <w:rPr>
          <w:rFonts w:hint="eastAsia"/>
          <w:color w:val="000000"/>
          <w:sz w:val="28"/>
          <w:rtl/>
        </w:rPr>
        <w:t>توجه</w:t>
      </w:r>
      <w:r w:rsidRPr="00B73596">
        <w:rPr>
          <w:color w:val="000000"/>
          <w:sz w:val="28"/>
          <w:rtl/>
        </w:rPr>
        <w:t xml:space="preserve"> </w:t>
      </w:r>
      <w:r w:rsidRPr="00B73596">
        <w:rPr>
          <w:rFonts w:hint="eastAsia"/>
          <w:color w:val="000000"/>
          <w:sz w:val="28"/>
          <w:rtl/>
        </w:rPr>
        <w:lastRenderedPageBreak/>
        <w:t>گمانه</w:t>
      </w:r>
      <w:r w:rsidRPr="00B73596">
        <w:rPr>
          <w:rFonts w:hint="eastAsia"/>
          <w:color w:val="000000"/>
          <w:sz w:val="28"/>
        </w:rPr>
        <w:t>‌</w:t>
      </w:r>
      <w:proofErr w:type="spellStart"/>
      <w:r w:rsidRPr="00B73596">
        <w:rPr>
          <w:rFonts w:hint="eastAsia"/>
          <w:color w:val="000000"/>
          <w:sz w:val="28"/>
          <w:rtl/>
        </w:rPr>
        <w:t>ها</w:t>
      </w:r>
      <w:r w:rsidRPr="00B73596">
        <w:rPr>
          <w:rFonts w:hint="cs"/>
          <w:color w:val="000000"/>
          <w:sz w:val="28"/>
          <w:rtl/>
        </w:rPr>
        <w:t>ی</w:t>
      </w:r>
      <w:proofErr w:type="spellEnd"/>
      <w:r w:rsidRPr="00B73596">
        <w:rPr>
          <w:color w:val="000000"/>
          <w:sz w:val="28"/>
          <w:rtl/>
        </w:rPr>
        <w:t xml:space="preserve"> ماش</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و تغ</w:t>
      </w:r>
      <w:r w:rsidRPr="00B73596">
        <w:rPr>
          <w:rFonts w:hint="cs"/>
          <w:color w:val="000000"/>
          <w:sz w:val="28"/>
          <w:rtl/>
        </w:rPr>
        <w:t>یی</w:t>
      </w:r>
      <w:r w:rsidRPr="00B73596">
        <w:rPr>
          <w:rFonts w:hint="eastAsia"/>
          <w:color w:val="000000"/>
          <w:sz w:val="28"/>
          <w:rtl/>
        </w:rPr>
        <w:t>ر</w:t>
      </w:r>
      <w:r w:rsidRPr="00B73596">
        <w:rPr>
          <w:color w:val="000000"/>
          <w:sz w:val="28"/>
          <w:rtl/>
        </w:rPr>
        <w:t xml:space="preserve"> </w:t>
      </w:r>
      <w:r w:rsidRPr="00B73596">
        <w:rPr>
          <w:rFonts w:hint="eastAsia"/>
          <w:color w:val="000000"/>
          <w:sz w:val="28"/>
          <w:rtl/>
        </w:rPr>
        <w:t>و</w:t>
      </w:r>
      <w:r w:rsidRPr="00B73596">
        <w:rPr>
          <w:rFonts w:hint="cs"/>
          <w:color w:val="000000"/>
          <w:sz w:val="28"/>
          <w:rtl/>
        </w:rPr>
        <w:t>ی</w:t>
      </w:r>
      <w:r w:rsidRPr="00B73596">
        <w:rPr>
          <w:rFonts w:hint="eastAsia"/>
          <w:color w:val="000000"/>
          <w:sz w:val="28"/>
          <w:rtl/>
        </w:rPr>
        <w:t>ژگ</w:t>
      </w:r>
      <w:r w:rsidRPr="00B73596">
        <w:rPr>
          <w:rFonts w:hint="cs"/>
          <w:color w:val="000000"/>
          <w:sz w:val="28"/>
          <w:rtl/>
        </w:rPr>
        <w:t>ی</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طب</w:t>
      </w:r>
      <w:r w:rsidRPr="00B73596">
        <w:rPr>
          <w:rFonts w:hint="cs"/>
          <w:color w:val="000000"/>
          <w:sz w:val="28"/>
          <w:rtl/>
        </w:rPr>
        <w:t>ی</w:t>
      </w:r>
      <w:r w:rsidRPr="00B73596">
        <w:rPr>
          <w:rFonts w:hint="eastAsia"/>
          <w:color w:val="000000"/>
          <w:sz w:val="28"/>
          <w:rtl/>
        </w:rPr>
        <w:t>ع</w:t>
      </w:r>
      <w:r w:rsidRPr="00B73596">
        <w:rPr>
          <w:rFonts w:hint="cs"/>
          <w:color w:val="000000"/>
          <w:sz w:val="28"/>
          <w:rtl/>
        </w:rPr>
        <w:t>ی</w:t>
      </w:r>
      <w:r w:rsidRPr="00B73596">
        <w:rPr>
          <w:color w:val="000000"/>
          <w:sz w:val="28"/>
          <w:rtl/>
        </w:rPr>
        <w:t xml:space="preserve"> </w:t>
      </w:r>
      <w:r w:rsidRPr="00B73596">
        <w:rPr>
          <w:rFonts w:hint="eastAsia"/>
          <w:color w:val="000000"/>
          <w:sz w:val="28"/>
          <w:rtl/>
        </w:rPr>
        <w:t>بستر</w:t>
      </w:r>
      <w:r w:rsidRPr="00B73596">
        <w:rPr>
          <w:color w:val="000000"/>
          <w:sz w:val="28"/>
          <w:rtl/>
        </w:rPr>
        <w:t xml:space="preserve"> </w:t>
      </w:r>
      <w:r w:rsidRPr="00B73596">
        <w:rPr>
          <w:rFonts w:hint="eastAsia"/>
          <w:color w:val="000000"/>
          <w:sz w:val="28"/>
          <w:rtl/>
        </w:rPr>
        <w:t>احتمال</w:t>
      </w:r>
      <w:r w:rsidRPr="00B73596">
        <w:rPr>
          <w:color w:val="000000"/>
          <w:sz w:val="28"/>
          <w:rtl/>
        </w:rPr>
        <w:t xml:space="preserve"> </w:t>
      </w:r>
      <w:r w:rsidRPr="00B73596">
        <w:rPr>
          <w:rFonts w:hint="eastAsia"/>
          <w:color w:val="000000"/>
          <w:sz w:val="28"/>
          <w:rtl/>
        </w:rPr>
        <w:t>جابجا</w:t>
      </w:r>
      <w:r w:rsidRPr="00B73596">
        <w:rPr>
          <w:rFonts w:hint="cs"/>
          <w:color w:val="000000"/>
          <w:sz w:val="28"/>
          <w:rtl/>
        </w:rPr>
        <w:t>یی</w:t>
      </w:r>
      <w:r w:rsidRPr="00B73596">
        <w:rPr>
          <w:color w:val="000000"/>
          <w:sz w:val="28"/>
          <w:rtl/>
        </w:rPr>
        <w:softHyphen/>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مرزها</w:t>
      </w:r>
      <w:r w:rsidRPr="00B73596">
        <w:rPr>
          <w:rFonts w:hint="cs"/>
          <w:color w:val="000000"/>
          <w:sz w:val="28"/>
          <w:rtl/>
        </w:rPr>
        <w:t>ی</w:t>
      </w:r>
      <w:r w:rsidRPr="00B73596">
        <w:rPr>
          <w:color w:val="000000"/>
          <w:sz w:val="28"/>
          <w:rtl/>
        </w:rPr>
        <w:t xml:space="preserve"> </w:t>
      </w:r>
      <w:r w:rsidRPr="00B73596">
        <w:rPr>
          <w:rFonts w:hint="eastAsia"/>
          <w:color w:val="000000"/>
          <w:sz w:val="28"/>
          <w:rtl/>
        </w:rPr>
        <w:t>تفک</w:t>
      </w:r>
      <w:r w:rsidRPr="00B73596">
        <w:rPr>
          <w:rFonts w:hint="cs"/>
          <w:color w:val="000000"/>
          <w:sz w:val="28"/>
          <w:rtl/>
        </w:rPr>
        <w:t>ی</w:t>
      </w:r>
      <w:r w:rsidRPr="00B73596">
        <w:rPr>
          <w:rFonts w:hint="eastAsia"/>
          <w:color w:val="000000"/>
          <w:sz w:val="28"/>
          <w:rtl/>
        </w:rPr>
        <w:t>ک</w:t>
      </w:r>
      <w:r w:rsidRPr="00B73596">
        <w:rPr>
          <w:rFonts w:hint="cs"/>
          <w:color w:val="000000"/>
          <w:sz w:val="28"/>
          <w:rtl/>
        </w:rPr>
        <w:t>ی</w:t>
      </w:r>
      <w:r w:rsidRPr="00B73596">
        <w:rPr>
          <w:color w:val="000000"/>
          <w:sz w:val="28"/>
          <w:rtl/>
        </w:rPr>
        <w:t xml:space="preserve"> </w:t>
      </w:r>
      <w:r w:rsidRPr="00B73596">
        <w:rPr>
          <w:rFonts w:hint="eastAsia"/>
          <w:color w:val="000000"/>
          <w:sz w:val="28"/>
          <w:rtl/>
        </w:rPr>
        <w:t>وجود</w:t>
      </w:r>
      <w:r w:rsidRPr="00B73596">
        <w:rPr>
          <w:color w:val="000000"/>
          <w:sz w:val="28"/>
          <w:rtl/>
        </w:rPr>
        <w:t xml:space="preserve"> </w:t>
      </w:r>
      <w:r w:rsidRPr="00B73596">
        <w:rPr>
          <w:rFonts w:hint="eastAsia"/>
          <w:color w:val="000000"/>
          <w:sz w:val="28"/>
          <w:rtl/>
        </w:rPr>
        <w:t>خواهد</w:t>
      </w:r>
      <w:r w:rsidRPr="00B73596">
        <w:rPr>
          <w:color w:val="000000"/>
          <w:sz w:val="28"/>
          <w:rtl/>
        </w:rPr>
        <w:t xml:space="preserve"> </w:t>
      </w:r>
      <w:r w:rsidRPr="00B73596">
        <w:rPr>
          <w:rFonts w:hint="eastAsia"/>
          <w:color w:val="000000"/>
          <w:sz w:val="28"/>
          <w:rtl/>
        </w:rPr>
        <w:t>داشت</w:t>
      </w:r>
      <w:r w:rsidRPr="00B73596">
        <w:rPr>
          <w:color w:val="000000"/>
          <w:sz w:val="28"/>
          <w:rtl/>
        </w:rPr>
        <w:t>.</w:t>
      </w:r>
      <w:r w:rsidRPr="00B73596">
        <w:rPr>
          <w:rtl/>
        </w:rPr>
        <w:t xml:space="preserve"> </w:t>
      </w:r>
      <w:r w:rsidRPr="00B73596">
        <w:rPr>
          <w:rFonts w:hint="eastAsia"/>
          <w:rtl/>
        </w:rPr>
        <w:t>خلاصه</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بند</w:t>
      </w:r>
      <w:r w:rsidRPr="00B73596">
        <w:rPr>
          <w:rFonts w:hint="cs"/>
          <w:rtl/>
        </w:rPr>
        <w:t>ی</w:t>
      </w:r>
      <w:r w:rsidRPr="00B73596">
        <w:rPr>
          <w:rtl/>
        </w:rPr>
        <w:t xml:space="preserve"> مشاهده شده </w:t>
      </w:r>
      <w:r w:rsidRPr="00B73596">
        <w:rPr>
          <w:rFonts w:hint="eastAsia"/>
          <w:rtl/>
        </w:rPr>
        <w:t>به</w:t>
      </w:r>
      <w:r w:rsidRPr="00B73596">
        <w:rPr>
          <w:rtl/>
        </w:rPr>
        <w:t xml:space="preserve"> </w:t>
      </w:r>
      <w:r w:rsidRPr="00B73596">
        <w:rPr>
          <w:rFonts w:hint="eastAsia"/>
          <w:rtl/>
        </w:rPr>
        <w:t>تفک</w:t>
      </w:r>
      <w:r w:rsidRPr="00B73596">
        <w:rPr>
          <w:rFonts w:hint="cs"/>
          <w:rtl/>
        </w:rPr>
        <w:t>ی</w:t>
      </w:r>
      <w:r w:rsidRPr="00B73596">
        <w:rPr>
          <w:rFonts w:hint="eastAsia"/>
          <w:rtl/>
        </w:rPr>
        <w:t>ک</w:t>
      </w:r>
      <w:r w:rsidRPr="00B73596">
        <w:rPr>
          <w:rtl/>
        </w:rPr>
        <w:t xml:space="preserve"> </w:t>
      </w:r>
      <w:r w:rsidR="00CE368B" w:rsidRPr="00B73596">
        <w:rPr>
          <w:rtl/>
        </w:rPr>
        <w:t xml:space="preserve">2 </w:t>
      </w:r>
      <w:r w:rsidRPr="00B73596">
        <w:rPr>
          <w:rtl/>
        </w:rPr>
        <w:t xml:space="preserve">زون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بسته</w:t>
      </w:r>
      <w:r w:rsidRPr="00B73596">
        <w:rPr>
          <w:rFonts w:hint="eastAsia"/>
        </w:rPr>
        <w:t>‌</w:t>
      </w:r>
      <w:r w:rsidRPr="00B73596">
        <w:rPr>
          <w:rFonts w:hint="cs"/>
          <w:rtl/>
        </w:rPr>
        <w:t>ی</w:t>
      </w:r>
      <w:r w:rsidRPr="00B73596">
        <w:rPr>
          <w:rtl/>
        </w:rPr>
        <w:t xml:space="preserve"> </w:t>
      </w:r>
      <w:r w:rsidRPr="00B73596">
        <w:rPr>
          <w:rFonts w:eastAsia="Times New Roman"/>
          <w:szCs w:val="24"/>
          <w:lang w:val="en-US" w:eastAsia="en-US" w:bidi="ar-SA"/>
        </w:rPr>
        <w:t>W-</w:t>
      </w:r>
      <w:r w:rsidR="00CE368B" w:rsidRPr="00B73596">
        <w:rPr>
          <w:rFonts w:eastAsia="Times New Roman"/>
          <w:szCs w:val="24"/>
          <w:lang w:val="en-US" w:eastAsia="en-US" w:bidi="ar-SA"/>
        </w:rPr>
        <w:t>028</w:t>
      </w:r>
      <w:r w:rsidR="00CE368B" w:rsidRPr="00B73596">
        <w:rPr>
          <w:sz w:val="28"/>
          <w:szCs w:val="32"/>
          <w:rtl/>
        </w:rPr>
        <w:t xml:space="preserve"> </w:t>
      </w:r>
      <w:r w:rsidRPr="00B73596">
        <w:rPr>
          <w:rFonts w:hint="eastAsia"/>
          <w:rtl/>
        </w:rPr>
        <w:t>به</w:t>
      </w:r>
      <w:r w:rsidRPr="00B73596">
        <w:rPr>
          <w:rtl/>
        </w:rPr>
        <w:t xml:space="preserve"> </w:t>
      </w:r>
      <w:r w:rsidRPr="00B73596">
        <w:rPr>
          <w:rFonts w:hint="eastAsia"/>
          <w:rtl/>
        </w:rPr>
        <w:t>شرح</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است</w:t>
      </w:r>
      <w:r w:rsidRPr="00B73596">
        <w:rPr>
          <w:rtl/>
        </w:rPr>
        <w:t>:</w:t>
      </w:r>
    </w:p>
    <w:p w14:paraId="55DE4B64" w14:textId="77777777" w:rsidR="00CE368B" w:rsidRPr="00B73596" w:rsidRDefault="003128BE" w:rsidP="00875864">
      <w:pPr>
        <w:pStyle w:val="C0PlainText"/>
        <w:spacing w:after="0"/>
        <w:rPr>
          <w:rtl/>
        </w:rPr>
      </w:pPr>
      <w:r w:rsidRPr="00B73596">
        <w:rPr>
          <w:rFonts w:hint="eastAsia"/>
          <w:rtl/>
        </w:rPr>
        <w:t>خاطر</w:t>
      </w:r>
      <w:r w:rsidRPr="00B73596">
        <w:rPr>
          <w:rtl/>
        </w:rPr>
        <w:t xml:space="preserve"> </w:t>
      </w:r>
      <w:r w:rsidRPr="00B73596">
        <w:rPr>
          <w:rFonts w:hint="eastAsia"/>
          <w:rtl/>
        </w:rPr>
        <w:t>نشان</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سازد</w:t>
      </w:r>
      <w:r w:rsidRPr="00B73596">
        <w:rPr>
          <w:rtl/>
        </w:rPr>
        <w:t xml:space="preserve"> ا</w:t>
      </w:r>
      <w:r w:rsidRPr="00B73596">
        <w:rPr>
          <w:rFonts w:hint="cs"/>
          <w:rtl/>
        </w:rPr>
        <w:t>ی</w:t>
      </w:r>
      <w:r w:rsidRPr="00B73596">
        <w:rPr>
          <w:rFonts w:hint="eastAsia"/>
          <w:rtl/>
        </w:rPr>
        <w:t>ن</w:t>
      </w:r>
      <w:r w:rsidRPr="00B73596">
        <w:rPr>
          <w:rtl/>
        </w:rPr>
        <w:t xml:space="preserve"> مس</w:t>
      </w:r>
      <w:r w:rsidRPr="00B73596">
        <w:rPr>
          <w:rFonts w:hint="cs"/>
          <w:rtl/>
        </w:rPr>
        <w:t>ی</w:t>
      </w:r>
      <w:r w:rsidRPr="00B73596">
        <w:rPr>
          <w:rFonts w:hint="eastAsia"/>
          <w:rtl/>
        </w:rPr>
        <w:t>ر</w:t>
      </w:r>
      <w:r w:rsidRPr="00B73596">
        <w:rPr>
          <w:rtl/>
        </w:rPr>
        <w:t xml:space="preserve"> خط لوله حدود </w:t>
      </w:r>
      <w:r w:rsidR="00CE368B" w:rsidRPr="00B73596">
        <w:rPr>
          <w:rtl/>
        </w:rPr>
        <w:t>6/1</w:t>
      </w:r>
      <w:r w:rsidRPr="00B73596">
        <w:rPr>
          <w:rtl/>
        </w:rPr>
        <w:t xml:space="preserve"> ک</w:t>
      </w:r>
      <w:r w:rsidRPr="00B73596">
        <w:rPr>
          <w:rFonts w:hint="cs"/>
          <w:rtl/>
        </w:rPr>
        <w:t>ی</w:t>
      </w:r>
      <w:r w:rsidRPr="00B73596">
        <w:rPr>
          <w:rFonts w:hint="eastAsia"/>
          <w:rtl/>
        </w:rPr>
        <w:t>لومتر</w:t>
      </w:r>
      <w:r w:rsidRPr="00B73596">
        <w:rPr>
          <w:rtl/>
        </w:rPr>
        <w:t xml:space="preserve"> و عمق شناسا</w:t>
      </w:r>
      <w:r w:rsidRPr="00B73596">
        <w:rPr>
          <w:rFonts w:hint="cs"/>
          <w:rtl/>
        </w:rPr>
        <w:t>یی</w:t>
      </w:r>
      <w:r w:rsidRPr="00B73596">
        <w:rPr>
          <w:rtl/>
        </w:rPr>
        <w:softHyphen/>
      </w:r>
      <w:r w:rsidRPr="00B73596">
        <w:rPr>
          <w:rFonts w:hint="eastAsia"/>
          <w:rtl/>
        </w:rPr>
        <w:t>ها</w:t>
      </w:r>
      <w:r w:rsidRPr="00B73596">
        <w:rPr>
          <w:rFonts w:hint="cs"/>
          <w:rtl/>
        </w:rPr>
        <w:t>ی</w:t>
      </w:r>
      <w:r w:rsidRPr="00B73596">
        <w:rPr>
          <w:rtl/>
        </w:rPr>
        <w:t xml:space="preserve"> ژئوتکن</w:t>
      </w:r>
      <w:r w:rsidRPr="00B73596">
        <w:rPr>
          <w:rFonts w:hint="cs"/>
          <w:rtl/>
        </w:rPr>
        <w:t>ی</w:t>
      </w:r>
      <w:r w:rsidRPr="00B73596">
        <w:rPr>
          <w:rFonts w:hint="eastAsia"/>
          <w:rtl/>
        </w:rPr>
        <w:t>ک</w:t>
      </w:r>
      <w:r w:rsidRPr="00B73596">
        <w:rPr>
          <w:rFonts w:hint="cs"/>
          <w:rtl/>
        </w:rPr>
        <w:t>ی</w:t>
      </w:r>
      <w:r w:rsidRPr="00B73596">
        <w:rPr>
          <w:rtl/>
        </w:rPr>
        <w:t xml:space="preserve"> در گمانه ماش</w:t>
      </w:r>
      <w:r w:rsidRPr="00B73596">
        <w:rPr>
          <w:rFonts w:hint="cs"/>
          <w:rtl/>
        </w:rPr>
        <w:t>ی</w:t>
      </w:r>
      <w:r w:rsidRPr="00B73596">
        <w:rPr>
          <w:rFonts w:hint="eastAsia"/>
          <w:rtl/>
        </w:rPr>
        <w:t>ن</w:t>
      </w:r>
      <w:r w:rsidRPr="00B73596">
        <w:rPr>
          <w:rFonts w:hint="cs"/>
          <w:rtl/>
        </w:rPr>
        <w:t>ی</w:t>
      </w:r>
      <w:r w:rsidRPr="00B73596">
        <w:rPr>
          <w:rtl/>
        </w:rPr>
        <w:t xml:space="preserve">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15 متر و در</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خط لوله 3 متر بوده است. بد</w:t>
      </w:r>
      <w:r w:rsidRPr="00B73596">
        <w:rPr>
          <w:rFonts w:hint="cs"/>
          <w:rtl/>
        </w:rPr>
        <w:t>ی</w:t>
      </w:r>
      <w:r w:rsidRPr="00B73596">
        <w:rPr>
          <w:rFonts w:hint="eastAsia"/>
          <w:rtl/>
        </w:rPr>
        <w:t>ه</w:t>
      </w:r>
      <w:r w:rsidRPr="00B73596">
        <w:rPr>
          <w:rFonts w:hint="cs"/>
          <w:rtl/>
        </w:rPr>
        <w:t>ی</w:t>
      </w:r>
      <w:r w:rsidRPr="00B73596">
        <w:rPr>
          <w:rtl/>
        </w:rPr>
        <w:t xml:space="preserve"> است در مس</w:t>
      </w:r>
      <w:r w:rsidRPr="00B73596">
        <w:rPr>
          <w:rFonts w:hint="cs"/>
          <w:rtl/>
        </w:rPr>
        <w:t>ی</w:t>
      </w:r>
      <w:r w:rsidRPr="00B73596">
        <w:rPr>
          <w:rFonts w:hint="eastAsia"/>
          <w:rtl/>
        </w:rPr>
        <w:t>ر</w:t>
      </w:r>
      <w:r w:rsidRPr="00B73596">
        <w:rPr>
          <w:rtl/>
        </w:rPr>
        <w:t xml:space="preserve"> </w:t>
      </w:r>
      <w:r w:rsidR="00CE368B" w:rsidRPr="00B73596">
        <w:rPr>
          <w:rtl/>
        </w:rPr>
        <w:t xml:space="preserve">6/1 </w:t>
      </w:r>
      <w:r w:rsidRPr="00B73596">
        <w:rPr>
          <w:rtl/>
        </w:rPr>
        <w:t>ک</w:t>
      </w:r>
      <w:r w:rsidRPr="00B73596">
        <w:rPr>
          <w:rFonts w:hint="cs"/>
          <w:rtl/>
        </w:rPr>
        <w:t>ی</w:t>
      </w:r>
      <w:r w:rsidRPr="00B73596">
        <w:rPr>
          <w:rFonts w:hint="eastAsia"/>
          <w:rtl/>
        </w:rPr>
        <w:t>لومتر</w:t>
      </w:r>
      <w:r w:rsidRPr="00B73596">
        <w:rPr>
          <w:rtl/>
        </w:rPr>
        <w:t xml:space="preserve"> مورد مطالعه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فاصله </w:t>
      </w:r>
      <w:r w:rsidRPr="00B73596">
        <w:rPr>
          <w:rFonts w:hint="eastAsia"/>
          <w:rtl/>
        </w:rPr>
        <w:t>حدود</w:t>
      </w:r>
      <w:r w:rsidRPr="00B73596">
        <w:rPr>
          <w:rtl/>
        </w:rPr>
        <w:t xml:space="preserve"> </w:t>
      </w:r>
      <w:r w:rsidRPr="00B73596">
        <w:rPr>
          <w:rtl/>
          <w:lang w:val="en-US"/>
        </w:rPr>
        <w:t>500</w:t>
      </w:r>
      <w:r w:rsidRPr="00B73596">
        <w:rPr>
          <w:rtl/>
        </w:rPr>
        <w:t xml:space="preserve"> </w:t>
      </w:r>
      <w:r w:rsidRPr="00B73596">
        <w:rPr>
          <w:rFonts w:hint="eastAsia"/>
          <w:rtl/>
        </w:rPr>
        <w:t>متر</w:t>
      </w:r>
      <w:r w:rsidRPr="00B73596">
        <w:rPr>
          <w:rFonts w:hint="cs"/>
          <w:rtl/>
        </w:rPr>
        <w:t>ی</w:t>
      </w:r>
      <w:r w:rsidRPr="00B73596">
        <w:rPr>
          <w:rtl/>
        </w:rPr>
        <w:t xml:space="preserve"> ب</w:t>
      </w:r>
      <w:r w:rsidRPr="00B73596">
        <w:rPr>
          <w:rFonts w:hint="cs"/>
          <w:rtl/>
        </w:rPr>
        <w:t>ی</w:t>
      </w:r>
      <w:r w:rsidRPr="00B73596">
        <w:rPr>
          <w:rFonts w:hint="eastAsia"/>
          <w:rtl/>
        </w:rPr>
        <w:t>ن</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زون</w:t>
      </w:r>
      <w:r w:rsidRPr="00B73596">
        <w:rPr>
          <w:rtl/>
        </w:rPr>
        <w:softHyphen/>
      </w:r>
      <w:r w:rsidRPr="00B73596">
        <w:rPr>
          <w:rFonts w:hint="eastAsia"/>
          <w:rtl/>
        </w:rPr>
        <w:t>بند</w:t>
      </w:r>
      <w:r w:rsidRPr="00B73596">
        <w:rPr>
          <w:rFonts w:hint="cs"/>
          <w:rtl/>
        </w:rPr>
        <w:t>ی</w:t>
      </w:r>
      <w:r w:rsidRPr="00B73596">
        <w:rPr>
          <w:rtl/>
        </w:rPr>
        <w:softHyphen/>
      </w:r>
      <w:r w:rsidRPr="00B73596">
        <w:rPr>
          <w:rFonts w:hint="eastAsia"/>
          <w:rtl/>
        </w:rPr>
        <w:t>ها</w:t>
      </w:r>
      <w:r w:rsidRPr="00B73596">
        <w:rPr>
          <w:rtl/>
        </w:rPr>
        <w:t xml:space="preserve"> </w:t>
      </w:r>
      <w:r w:rsidRPr="00B73596">
        <w:rPr>
          <w:rFonts w:hint="eastAsia"/>
          <w:rtl/>
        </w:rPr>
        <w:t>و</w:t>
      </w:r>
      <w:r w:rsidRPr="00B73596">
        <w:rPr>
          <w:rtl/>
        </w:rPr>
        <w:t xml:space="preserve"> </w:t>
      </w:r>
      <w:r w:rsidRPr="00B73596">
        <w:rPr>
          <w:rFonts w:hint="eastAsia"/>
          <w:rtl/>
        </w:rPr>
        <w:t>مرزها</w:t>
      </w:r>
      <w:r w:rsidRPr="00B73596">
        <w:rPr>
          <w:rFonts w:hint="cs"/>
          <w:rtl/>
        </w:rPr>
        <w:t>ی</w:t>
      </w:r>
      <w:r w:rsidRPr="00B73596">
        <w:rPr>
          <w:rtl/>
        </w:rPr>
        <w:t xml:space="preserve"> </w:t>
      </w:r>
      <w:r w:rsidRPr="00B73596">
        <w:rPr>
          <w:rFonts w:hint="eastAsia"/>
          <w:rtl/>
        </w:rPr>
        <w:t>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براساس</w:t>
      </w:r>
      <w:r w:rsidRPr="00B73596">
        <w:rPr>
          <w:rtl/>
        </w:rPr>
        <w:t xml:space="preserve"> </w:t>
      </w:r>
      <w:r w:rsidRPr="00B73596">
        <w:rPr>
          <w:rFonts w:hint="eastAsia"/>
          <w:rtl/>
        </w:rPr>
        <w:t>شواهد</w:t>
      </w:r>
      <w:r w:rsidRPr="00B73596">
        <w:rPr>
          <w:rtl/>
        </w:rPr>
        <w:t xml:space="preserve"> </w:t>
      </w:r>
      <w:r w:rsidRPr="00B73596">
        <w:rPr>
          <w:rFonts w:hint="eastAsia"/>
          <w:rtl/>
        </w:rPr>
        <w:t>م</w:t>
      </w:r>
      <w:r w:rsidRPr="00B73596">
        <w:rPr>
          <w:rFonts w:hint="cs"/>
          <w:rtl/>
        </w:rPr>
        <w:t>ی</w:t>
      </w:r>
      <w:r w:rsidRPr="00B73596">
        <w:rPr>
          <w:rFonts w:hint="eastAsia"/>
          <w:rtl/>
        </w:rPr>
        <w:t>دان</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حفار</w:t>
      </w:r>
      <w:r w:rsidRPr="00B73596">
        <w:rPr>
          <w:rFonts w:hint="cs"/>
          <w:rtl/>
        </w:rPr>
        <w:t>ی</w:t>
      </w:r>
      <w:r w:rsidRPr="00B73596">
        <w:rPr>
          <w:rtl/>
        </w:rPr>
        <w:softHyphen/>
      </w:r>
      <w:r w:rsidRPr="00B73596">
        <w:rPr>
          <w:rFonts w:hint="eastAsia"/>
          <w:rtl/>
        </w:rPr>
        <w:t>ها</w:t>
      </w:r>
      <w:r w:rsidRPr="00B73596">
        <w:rPr>
          <w:rtl/>
        </w:rPr>
        <w:t xml:space="preserve"> </w:t>
      </w:r>
      <w:r w:rsidRPr="00B73596">
        <w:rPr>
          <w:rFonts w:hint="eastAsia"/>
          <w:rtl/>
        </w:rPr>
        <w:t>و</w:t>
      </w:r>
      <w:r w:rsidRPr="00B73596">
        <w:rPr>
          <w:rtl/>
        </w:rPr>
        <w:t xml:space="preserve"> </w:t>
      </w:r>
      <w:r w:rsidRPr="00B73596">
        <w:rPr>
          <w:rFonts w:hint="eastAsia"/>
          <w:rtl/>
        </w:rPr>
        <w:t>قضاوت</w:t>
      </w:r>
      <w:r w:rsidRPr="00B73596">
        <w:rPr>
          <w:rtl/>
        </w:rPr>
        <w:softHyphen/>
      </w:r>
      <w:r w:rsidRPr="00B73596">
        <w:rPr>
          <w:rFonts w:hint="eastAsia"/>
          <w:rtl/>
        </w:rPr>
        <w:t>ها</w:t>
      </w:r>
      <w:r w:rsidRPr="00B73596">
        <w:rPr>
          <w:rFonts w:hint="cs"/>
          <w:rtl/>
        </w:rPr>
        <w:t>ی</w:t>
      </w:r>
      <w:r w:rsidRPr="00B73596">
        <w:rPr>
          <w:rtl/>
        </w:rPr>
        <w:t xml:space="preserve"> مهندس</w:t>
      </w:r>
      <w:r w:rsidRPr="00B73596">
        <w:rPr>
          <w:rFonts w:hint="cs"/>
          <w:rtl/>
        </w:rPr>
        <w:t>ی</w:t>
      </w:r>
      <w:r w:rsidRPr="00B73596">
        <w:rPr>
          <w:rtl/>
        </w:rPr>
        <w:t xml:space="preserve"> در نظر گرفته شده است. </w:t>
      </w:r>
      <w:bookmarkStart w:id="1276" w:name="_Hlk94610986"/>
      <w:r w:rsidRPr="00B73596">
        <w:rPr>
          <w:rFonts w:hint="eastAsia"/>
          <w:rtl/>
        </w:rPr>
        <w:t>چنانچه</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w:t>
      </w:r>
      <w:r w:rsidRPr="00B73596">
        <w:rPr>
          <w:rFonts w:hint="cs"/>
          <w:rtl/>
        </w:rPr>
        <w:t>ی</w:t>
      </w:r>
      <w:r w:rsidRPr="00B73596">
        <w:rPr>
          <w:rFonts w:hint="eastAsia"/>
          <w:rtl/>
        </w:rPr>
        <w:t>ن</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عارضه</w:t>
      </w:r>
      <w:r w:rsidRPr="00B73596">
        <w:rPr>
          <w:rtl/>
        </w:rPr>
        <w:softHyphen/>
      </w:r>
      <w:r w:rsidRPr="00B73596">
        <w:rPr>
          <w:rFonts w:hint="eastAsia"/>
          <w:rtl/>
        </w:rPr>
        <w:t>ا</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بستر</w:t>
      </w:r>
      <w:r w:rsidRPr="00B73596">
        <w:rPr>
          <w:rtl/>
        </w:rPr>
        <w:t xml:space="preserve"> </w:t>
      </w:r>
      <w:r w:rsidRPr="00B73596">
        <w:rPr>
          <w:rFonts w:hint="eastAsia"/>
          <w:rtl/>
        </w:rPr>
        <w:t>مشاهده</w:t>
      </w:r>
      <w:r w:rsidRPr="00B73596">
        <w:rPr>
          <w:rtl/>
        </w:rPr>
        <w:t xml:space="preserve"> </w:t>
      </w:r>
      <w:r w:rsidRPr="00B73596">
        <w:rPr>
          <w:rFonts w:hint="eastAsia"/>
          <w:rtl/>
        </w:rPr>
        <w:t>گردد،</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گزارش</w:t>
      </w:r>
      <w:r w:rsidRPr="00B73596">
        <w:rPr>
          <w:rtl/>
        </w:rPr>
        <w:t xml:space="preserve"> </w:t>
      </w:r>
      <w:r w:rsidRPr="00B73596">
        <w:rPr>
          <w:rFonts w:hint="eastAsia"/>
          <w:rtl/>
        </w:rPr>
        <w:t>حاضر</w:t>
      </w:r>
      <w:r w:rsidRPr="00B73596">
        <w:rPr>
          <w:rtl/>
        </w:rPr>
        <w:t xml:space="preserve"> </w:t>
      </w:r>
      <w:r w:rsidRPr="00B73596">
        <w:rPr>
          <w:rFonts w:hint="eastAsia"/>
          <w:rtl/>
        </w:rPr>
        <w:t>قابل</w:t>
      </w:r>
      <w:r w:rsidRPr="00B73596">
        <w:rPr>
          <w:rtl/>
        </w:rPr>
        <w:t xml:space="preserve"> </w:t>
      </w:r>
      <w:r w:rsidRPr="00B73596">
        <w:rPr>
          <w:rFonts w:hint="eastAsia"/>
          <w:rtl/>
        </w:rPr>
        <w:t>تعم</w:t>
      </w:r>
      <w:r w:rsidRPr="00B73596">
        <w:rPr>
          <w:rFonts w:hint="cs"/>
          <w:rtl/>
        </w:rPr>
        <w:t>ی</w:t>
      </w:r>
      <w:r w:rsidRPr="00B73596">
        <w:rPr>
          <w:rFonts w:hint="eastAsia"/>
          <w:rtl/>
        </w:rPr>
        <w:t>م</w:t>
      </w:r>
      <w:r w:rsidRPr="00B73596">
        <w:rPr>
          <w:rtl/>
        </w:rPr>
        <w:t xml:space="preserve"> </w:t>
      </w:r>
      <w:r w:rsidRPr="00B73596">
        <w:rPr>
          <w:rFonts w:hint="eastAsia"/>
          <w:rtl/>
        </w:rPr>
        <w:t>به</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نم</w:t>
      </w:r>
      <w:r w:rsidRPr="00B73596">
        <w:rPr>
          <w:rFonts w:hint="cs"/>
          <w:rtl/>
        </w:rPr>
        <w:t>ی</w:t>
      </w:r>
      <w:r w:rsidRPr="00B73596">
        <w:rPr>
          <w:rtl/>
        </w:rPr>
        <w:softHyphen/>
      </w:r>
      <w:r w:rsidRPr="00B73596">
        <w:rPr>
          <w:rFonts w:hint="eastAsia"/>
          <w:rtl/>
        </w:rPr>
        <w:t>باشد</w:t>
      </w:r>
      <w:r w:rsidRPr="00B73596">
        <w:rPr>
          <w:rtl/>
        </w:rPr>
        <w:t xml:space="preserve">. </w:t>
      </w:r>
    </w:p>
    <w:bookmarkStart w:id="1277" w:name="_Toc96953892"/>
    <w:bookmarkStart w:id="1278" w:name="_Toc96957206"/>
    <w:bookmarkStart w:id="1279" w:name="_Toc98320045"/>
    <w:bookmarkStart w:id="1280" w:name="_Toc98322160"/>
    <w:p w14:paraId="4BFF1804" w14:textId="77777777" w:rsidR="00FC29BA" w:rsidRPr="00B73596" w:rsidRDefault="0020733C" w:rsidP="00D61AAD">
      <w:pPr>
        <w:pStyle w:val="ART-Shekl"/>
      </w:pPr>
      <w:r w:rsidRPr="00980F40">
        <w:rPr>
          <w:rtl/>
          <w:lang w:val="en-US" w:eastAsia="en-US" w:bidi="ar-SA"/>
        </w:rPr>
        <mc:AlternateContent>
          <mc:Choice Requires="wps">
            <w:drawing>
              <wp:anchor distT="0" distB="0" distL="114300" distR="114300" simplePos="0" relativeHeight="251632128" behindDoc="0" locked="0" layoutInCell="1" allowOverlap="1" wp14:anchorId="2BEC6FCA" wp14:editId="28895EF8">
                <wp:simplePos x="0" y="0"/>
                <wp:positionH relativeFrom="margin">
                  <wp:align>center</wp:align>
                </wp:positionH>
                <wp:positionV relativeFrom="paragraph">
                  <wp:posOffset>1019174</wp:posOffset>
                </wp:positionV>
                <wp:extent cx="486606" cy="3186083"/>
                <wp:effectExtent l="952500" t="0" r="961390" b="0"/>
                <wp:wrapNone/>
                <wp:docPr id="2" name="Rectangle 2"/>
                <wp:cNvGraphicFramePr/>
                <a:graphic xmlns:a="http://schemas.openxmlformats.org/drawingml/2006/main">
                  <a:graphicData uri="http://schemas.microsoft.com/office/word/2010/wordprocessingShape">
                    <wps:wsp>
                      <wps:cNvSpPr/>
                      <wps:spPr>
                        <a:xfrm rot="19278094">
                          <a:off x="0" y="0"/>
                          <a:ext cx="486606" cy="318608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0868B" id="Rectangle 2" o:spid="_x0000_s1026" style="position:absolute;margin-left:0;margin-top:80.25pt;width:38.3pt;height:250.85pt;rotation:-2536141fd;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" fillcolor="#70ad47 [3209]" stroked="f">
                <v:fill opacity="32896f"/>
                <w10:wrap anchorx="margin"/>
              </v:rect>
            </w:pict>
          </mc:Fallback>
        </mc:AlternateContent>
      </w:r>
      <w:r w:rsidRPr="00980F40">
        <w:rPr>
          <w:rtl/>
          <w:lang w:val="en-US" w:eastAsia="en-US" w:bidi="ar-SA"/>
        </w:rPr>
        <mc:AlternateContent>
          <mc:Choice Requires="wps">
            <w:drawing>
              <wp:anchor distT="0" distB="0" distL="114300" distR="114300" simplePos="0" relativeHeight="251630080" behindDoc="0" locked="0" layoutInCell="1" allowOverlap="1" wp14:anchorId="390D079E" wp14:editId="43EA02BA">
                <wp:simplePos x="0" y="0"/>
                <wp:positionH relativeFrom="margin">
                  <wp:posOffset>1617980</wp:posOffset>
                </wp:positionH>
                <wp:positionV relativeFrom="paragraph">
                  <wp:posOffset>439589</wp:posOffset>
                </wp:positionV>
                <wp:extent cx="365614" cy="365153"/>
                <wp:effectExtent l="0" t="0" r="15875" b="15875"/>
                <wp:wrapNone/>
                <wp:docPr id="60" name="Oval 60"/>
                <wp:cNvGraphicFramePr/>
                <a:graphic xmlns:a="http://schemas.openxmlformats.org/drawingml/2006/main">
                  <a:graphicData uri="http://schemas.microsoft.com/office/word/2010/wordprocessingShape">
                    <wps:wsp>
                      <wps:cNvSpPr/>
                      <wps:spPr>
                        <a:xfrm rot="3165395">
                          <a:off x="0" y="0"/>
                          <a:ext cx="365614" cy="365153"/>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518D6" id="Oval 60" o:spid="_x0000_s1026" style="position:absolute;margin-left:127.4pt;margin-top:34.6pt;width:28.8pt;height:28.75pt;rotation:3457455fd;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" fillcolor="#ed7d31 [3205]" stroked="f">
                <v:fill opacity="32896f"/>
                <w10:wrap anchorx="margin"/>
              </v:oval>
            </w:pict>
          </mc:Fallback>
        </mc:AlternateContent>
      </w:r>
      <w:r w:rsidR="00FC29BA" w:rsidRPr="00980F40">
        <w:rPr>
          <w:rtl/>
          <w:lang w:val="en-US" w:eastAsia="en-US" w:bidi="ar-SA"/>
        </w:rPr>
        <w:drawing>
          <wp:inline distT="0" distB="0" distL="0" distR="0" wp14:anchorId="03777A9B" wp14:editId="19A74867">
            <wp:extent cx="6153150"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028.jpg"/>
                    <pic:cNvPicPr/>
                  </pic:nvPicPr>
                  <pic:blipFill rotWithShape="1">
                    <a:blip r:embed="rId9">
                      <a:extLst>
                        <a:ext uri="{28A0092B-C50C-407E-A947-70E740481C1C}">
                          <a14:useLocalDpi xmlns:a14="http://schemas.microsoft.com/office/drawing/2010/main" val="0"/>
                        </a:ext>
                      </a:extLst>
                    </a:blip>
                    <a:srcRect l="28778" t="37622" r="41829" b="26804"/>
                    <a:stretch/>
                  </pic:blipFill>
                  <pic:spPr bwMode="auto">
                    <a:xfrm>
                      <a:off x="0" y="0"/>
                      <a:ext cx="6153150" cy="4476750"/>
                    </a:xfrm>
                    <a:prstGeom prst="rect">
                      <a:avLst/>
                    </a:prstGeom>
                    <a:ln>
                      <a:noFill/>
                    </a:ln>
                    <a:extLst>
                      <a:ext uri="{53640926-AAD7-44D8-BBD7-CCE9431645EC}">
                        <a14:shadowObscured xmlns:a14="http://schemas.microsoft.com/office/drawing/2010/main"/>
                      </a:ext>
                    </a:extLst>
                  </pic:spPr>
                </pic:pic>
              </a:graphicData>
            </a:graphic>
          </wp:inline>
        </w:drawing>
      </w:r>
      <w:bookmarkEnd w:id="1277"/>
      <w:bookmarkEnd w:id="1278"/>
      <w:bookmarkEnd w:id="1279"/>
      <w:bookmarkEnd w:id="1280"/>
    </w:p>
    <w:p w14:paraId="14491F62" w14:textId="77777777" w:rsidR="00FC29BA" w:rsidRPr="00B73596" w:rsidRDefault="003128BE" w:rsidP="00D61AAD">
      <w:pPr>
        <w:pStyle w:val="ART-Shekl"/>
        <w:rPr>
          <w:rtl/>
        </w:rPr>
      </w:pPr>
      <w:bookmarkStart w:id="1281" w:name="_Toc98322161"/>
      <w:r w:rsidRPr="00B73596">
        <w:rPr>
          <w:rtl/>
        </w:rPr>
        <w:t>شکل4-1</w:t>
      </w:r>
      <w:r w:rsidR="00297D37" w:rsidRPr="00B73596">
        <w:t>-</w:t>
      </w:r>
      <w:r w:rsidR="00297D37" w:rsidRPr="00B73596">
        <w:rPr>
          <w:rtl/>
        </w:rPr>
        <w:t xml:space="preserve"> </w:t>
      </w:r>
      <w:r w:rsidRPr="00B73596">
        <w:rPr>
          <w:rtl/>
        </w:rPr>
        <w:t>مرز 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زون‌ها</w:t>
      </w:r>
      <w:r w:rsidRPr="00B73596">
        <w:rPr>
          <w:rFonts w:hint="cs"/>
          <w:rtl/>
        </w:rPr>
        <w:t>ی</w:t>
      </w:r>
      <w:r w:rsidRPr="00B73596">
        <w:rPr>
          <w:rtl/>
        </w:rPr>
        <w:t xml:space="preserve"> 1 </w:t>
      </w:r>
      <w:r w:rsidRPr="00B73596">
        <w:rPr>
          <w:rFonts w:hint="eastAsia"/>
          <w:rtl/>
        </w:rPr>
        <w:t>و</w:t>
      </w:r>
      <w:r w:rsidRPr="00B73596">
        <w:rPr>
          <w:rtl/>
        </w:rPr>
        <w:t xml:space="preserve"> </w:t>
      </w:r>
      <w:r w:rsidR="00CE368B" w:rsidRPr="00B73596">
        <w:rPr>
          <w:rtl/>
        </w:rPr>
        <w:t>2</w:t>
      </w:r>
      <w:bookmarkStart w:id="1282" w:name="_Toc95115053"/>
      <w:bookmarkEnd w:id="1276"/>
      <w:bookmarkEnd w:id="1281"/>
    </w:p>
    <w:p w14:paraId="5445A27B" w14:textId="77777777" w:rsidR="004C0405" w:rsidRPr="00B73596" w:rsidRDefault="004C0405" w:rsidP="00D61AAD">
      <w:pPr>
        <w:pStyle w:val="ART-Shekl"/>
        <w:rPr>
          <w:rtl/>
        </w:rPr>
      </w:pPr>
    </w:p>
    <w:p w14:paraId="0E772526" w14:textId="77777777" w:rsidR="004C0405" w:rsidRPr="00B73596" w:rsidRDefault="000306AC" w:rsidP="00D61AAD">
      <w:pPr>
        <w:pStyle w:val="ART-Shekl"/>
        <w:rPr>
          <w:rtl/>
        </w:rPr>
      </w:pPr>
      <w:bookmarkStart w:id="1283" w:name="_Toc98320047"/>
      <w:bookmarkStart w:id="1284" w:name="_Toc98322162"/>
      <w:r w:rsidRPr="00980F40">
        <w:rPr>
          <w:rtl/>
          <w:lang w:val="en-US" w:eastAsia="en-US" w:bidi="ar-SA"/>
        </w:rPr>
        <w:lastRenderedPageBreak/>
        <mc:AlternateContent>
          <mc:Choice Requires="wps">
            <w:drawing>
              <wp:anchor distT="0" distB="0" distL="114300" distR="114300" simplePos="0" relativeHeight="251675136" behindDoc="0" locked="0" layoutInCell="1" allowOverlap="1" wp14:anchorId="419164D2" wp14:editId="01D5981F">
                <wp:simplePos x="0" y="0"/>
                <wp:positionH relativeFrom="margin">
                  <wp:posOffset>1733550</wp:posOffset>
                </wp:positionH>
                <wp:positionV relativeFrom="paragraph">
                  <wp:posOffset>1816100</wp:posOffset>
                </wp:positionV>
                <wp:extent cx="762000" cy="3333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762000" cy="3333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C568A4F" w14:textId="77777777" w:rsidR="00476795" w:rsidRPr="007C41B1" w:rsidRDefault="00476795" w:rsidP="004C0405">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64D2" id="Text Box 30" o:spid="_x0000_s1034" type="#_x0000_t202" style="position:absolute;left:0;text-align:left;margin-left:136.5pt;margin-top:143pt;width:60pt;height:26.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" fillcolor="#70ad47 [3209]" stroked="f">
                <v:fill opacity="32896f"/>
                <v:textbox>
                  <w:txbxContent>
                    <w:p w14:paraId="4C568A4F" w14:textId="77777777" w:rsidR="00476795" w:rsidRPr="007C41B1" w:rsidRDefault="00476795" w:rsidP="004C0405">
                      <w:pPr>
                        <w:rPr>
                          <w:b/>
                          <w:bCs/>
                          <w:color w:val="000000" w:themeColor="text1"/>
                          <w:sz w:val="28"/>
                          <w:szCs w:val="28"/>
                        </w:rPr>
                      </w:pPr>
                      <w:r w:rsidRPr="007C41B1">
                        <w:rPr>
                          <w:b/>
                          <w:bCs/>
                          <w:color w:val="000000" w:themeColor="text1"/>
                          <w:sz w:val="28"/>
                          <w:szCs w:val="28"/>
                        </w:rPr>
                        <w:t>Zone II</w:t>
                      </w:r>
                    </w:p>
                  </w:txbxContent>
                </v:textbox>
                <w10:wrap anchorx="margin"/>
              </v:shape>
            </w:pict>
          </mc:Fallback>
        </mc:AlternateContent>
      </w:r>
      <w:r w:rsidR="007C1CE1" w:rsidRPr="00980F40">
        <w:rPr>
          <w:rtl/>
          <w:lang w:val="en-US" w:eastAsia="en-US" w:bidi="ar-SA"/>
        </w:rPr>
        <mc:AlternateContent>
          <mc:Choice Requires="wps">
            <w:drawing>
              <wp:anchor distT="0" distB="0" distL="114300" distR="114300" simplePos="0" relativeHeight="251671040" behindDoc="0" locked="0" layoutInCell="1" allowOverlap="1" wp14:anchorId="7A3989D7" wp14:editId="0C6A003C">
                <wp:simplePos x="0" y="0"/>
                <wp:positionH relativeFrom="margin">
                  <wp:posOffset>2795270</wp:posOffset>
                </wp:positionH>
                <wp:positionV relativeFrom="paragraph">
                  <wp:posOffset>3876040</wp:posOffset>
                </wp:positionV>
                <wp:extent cx="274955" cy="302895"/>
                <wp:effectExtent l="0" t="0" r="0" b="1905"/>
                <wp:wrapNone/>
                <wp:docPr id="29" name="Oval 29"/>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260B8" id="Oval 29" o:spid="_x0000_s1026" style="position:absolute;margin-left:220.1pt;margin-top:305.2pt;width:21.65pt;height:23.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" fillcolor="#70ad47 [3209]" stroked="f">
                <v:fill opacity="32896f"/>
                <w10:wrap anchorx="margin"/>
              </v:oval>
            </w:pict>
          </mc:Fallback>
        </mc:AlternateContent>
      </w:r>
      <w:r w:rsidR="007C1CE1" w:rsidRPr="00980F40">
        <w:rPr>
          <w:rtl/>
          <w:lang w:val="en-US" w:eastAsia="en-US" w:bidi="ar-SA"/>
        </w:rPr>
        <mc:AlternateContent>
          <mc:Choice Requires="wps">
            <w:drawing>
              <wp:anchor distT="0" distB="0" distL="114300" distR="114300" simplePos="0" relativeHeight="251668992" behindDoc="0" locked="0" layoutInCell="1" allowOverlap="1" wp14:anchorId="5997C367" wp14:editId="2E303CCE">
                <wp:simplePos x="0" y="0"/>
                <wp:positionH relativeFrom="column">
                  <wp:posOffset>2714625</wp:posOffset>
                </wp:positionH>
                <wp:positionV relativeFrom="paragraph">
                  <wp:posOffset>3513455</wp:posOffset>
                </wp:positionV>
                <wp:extent cx="274955" cy="302895"/>
                <wp:effectExtent l="0" t="0" r="0" b="1905"/>
                <wp:wrapNone/>
                <wp:docPr id="28" name="Oval 28"/>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2AF1B" id="Oval 28" o:spid="_x0000_s1026" style="position:absolute;margin-left:213.75pt;margin-top:276.65pt;width:21.65pt;height:2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666944" behindDoc="0" locked="0" layoutInCell="1" allowOverlap="1" wp14:anchorId="0B998461" wp14:editId="1B78330A">
                <wp:simplePos x="0" y="0"/>
                <wp:positionH relativeFrom="column">
                  <wp:posOffset>1981200</wp:posOffset>
                </wp:positionH>
                <wp:positionV relativeFrom="paragraph">
                  <wp:posOffset>2540000</wp:posOffset>
                </wp:positionV>
                <wp:extent cx="274955" cy="302895"/>
                <wp:effectExtent l="0" t="0" r="0" b="1905"/>
                <wp:wrapNone/>
                <wp:docPr id="27" name="Oval 2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F910F" id="Oval 27" o:spid="_x0000_s1026" style="position:absolute;margin-left:156pt;margin-top:200pt;width:21.65pt;height:23.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6T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664896" behindDoc="0" locked="0" layoutInCell="1" allowOverlap="1" wp14:anchorId="6D4ACA24" wp14:editId="6939BA2A">
                <wp:simplePos x="0" y="0"/>
                <wp:positionH relativeFrom="column">
                  <wp:posOffset>1257300</wp:posOffset>
                </wp:positionH>
                <wp:positionV relativeFrom="paragraph">
                  <wp:posOffset>1577975</wp:posOffset>
                </wp:positionV>
                <wp:extent cx="274955" cy="302895"/>
                <wp:effectExtent l="0" t="0" r="0" b="1905"/>
                <wp:wrapNone/>
                <wp:docPr id="56" name="Oval 56"/>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C46D2" id="Oval 56" o:spid="_x0000_s1026" style="position:absolute;margin-left:99pt;margin-top:124.25pt;width:21.65pt;height:23.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X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662848" behindDoc="0" locked="0" layoutInCell="1" allowOverlap="1" wp14:anchorId="66A7DD75" wp14:editId="50E7C98A">
                <wp:simplePos x="0" y="0"/>
                <wp:positionH relativeFrom="column">
                  <wp:posOffset>809625</wp:posOffset>
                </wp:positionH>
                <wp:positionV relativeFrom="paragraph">
                  <wp:posOffset>539750</wp:posOffset>
                </wp:positionV>
                <wp:extent cx="314325" cy="274320"/>
                <wp:effectExtent l="0" t="0" r="9525" b="0"/>
                <wp:wrapNone/>
                <wp:docPr id="51" name="Oval 51"/>
                <wp:cNvGraphicFramePr/>
                <a:graphic xmlns:a="http://schemas.openxmlformats.org/drawingml/2006/main">
                  <a:graphicData uri="http://schemas.microsoft.com/office/word/2010/wordprocessingShape">
                    <wps:wsp>
                      <wps:cNvSpPr/>
                      <wps:spPr>
                        <a:xfrm>
                          <a:off x="0" y="0"/>
                          <a:ext cx="314325" cy="27432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5365A" id="Oval 51" o:spid="_x0000_s1026" style="position:absolute;margin-left:63.75pt;margin-top:42.5pt;width:24.75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" fillcolor="#ed7d31 [3205]" stroked="f">
                <v:fill opacity="32896f"/>
              </v:oval>
            </w:pict>
          </mc:Fallback>
        </mc:AlternateContent>
      </w:r>
      <w:r w:rsidR="004C0405" w:rsidRPr="00980F40">
        <w:rPr>
          <w:rtl/>
          <w:lang w:val="en-US" w:eastAsia="en-US" w:bidi="ar-SA"/>
        </w:rPr>
        <mc:AlternateContent>
          <mc:Choice Requires="wps">
            <w:drawing>
              <wp:anchor distT="0" distB="0" distL="114300" distR="114300" simplePos="0" relativeHeight="251673088" behindDoc="0" locked="0" layoutInCell="1" allowOverlap="1" wp14:anchorId="672B8C85" wp14:editId="0CBABEE9">
                <wp:simplePos x="0" y="0"/>
                <wp:positionH relativeFrom="column">
                  <wp:posOffset>714375</wp:posOffset>
                </wp:positionH>
                <wp:positionV relativeFrom="paragraph">
                  <wp:posOffset>92075</wp:posOffset>
                </wp:positionV>
                <wp:extent cx="704850" cy="3333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704850"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8F4F7E" w14:textId="77777777" w:rsidR="00476795" w:rsidRPr="007C41B1" w:rsidRDefault="00476795" w:rsidP="004C0405">
                            <w:pPr>
                              <w:rPr>
                                <w:b/>
                                <w:bCs/>
                                <w:color w:val="000000" w:themeColor="text1"/>
                                <w:sz w:val="28"/>
                                <w:szCs w:val="28"/>
                              </w:rPr>
                            </w:pPr>
                            <w:r w:rsidRPr="007C41B1">
                              <w:rPr>
                                <w:b/>
                                <w:bCs/>
                                <w:color w:val="000000" w:themeColor="text1"/>
                                <w:sz w:val="28"/>
                                <w:szCs w:val="28"/>
                              </w:rPr>
                              <w:t>Zone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8C85" id="Text Box 58" o:spid="_x0000_s1035" type="#_x0000_t202" style="position:absolute;left:0;text-align:left;margin-left:56.25pt;margin-top:7.25pt;width:55.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" fillcolor="#ed7d31 [3205]" stroked="f">
                <v:fill opacity="32896f"/>
                <v:textbox>
                  <w:txbxContent>
                    <w:p w14:paraId="668F4F7E" w14:textId="77777777" w:rsidR="00476795" w:rsidRPr="007C41B1" w:rsidRDefault="00476795" w:rsidP="004C0405">
                      <w:pPr>
                        <w:rPr>
                          <w:b/>
                          <w:bCs/>
                          <w:color w:val="000000" w:themeColor="text1"/>
                          <w:sz w:val="28"/>
                          <w:szCs w:val="28"/>
                        </w:rPr>
                      </w:pPr>
                      <w:r w:rsidRPr="007C41B1">
                        <w:rPr>
                          <w:b/>
                          <w:bCs/>
                          <w:color w:val="000000" w:themeColor="text1"/>
                          <w:sz w:val="28"/>
                          <w:szCs w:val="28"/>
                        </w:rPr>
                        <w:t>Zone I</w:t>
                      </w:r>
                    </w:p>
                  </w:txbxContent>
                </v:textbox>
              </v:shape>
            </w:pict>
          </mc:Fallback>
        </mc:AlternateContent>
      </w:r>
      <w:r w:rsidR="004C0405" w:rsidRPr="00980F40">
        <w:rPr>
          <w:rtl/>
          <w:lang w:val="en-US" w:eastAsia="en-US" w:bidi="ar-SA"/>
        </w:rPr>
        <w:drawing>
          <wp:inline distT="0" distB="0" distL="0" distR="0" wp14:anchorId="733A9608" wp14:editId="299AA340">
            <wp:extent cx="6189345" cy="4123690"/>
            <wp:effectExtent l="57150" t="57150" r="116205" b="1054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028-1.JPG"/>
                    <pic:cNvPicPr/>
                  </pic:nvPicPr>
                  <pic:blipFill>
                    <a:blip r:embed="rId18">
                      <a:extLst>
                        <a:ext uri="{28A0092B-C50C-407E-A947-70E740481C1C}">
                          <a14:useLocalDpi xmlns:a14="http://schemas.microsoft.com/office/drawing/2010/main" val="0"/>
                        </a:ext>
                      </a:extLst>
                    </a:blip>
                    <a:stretch>
                      <a:fillRect/>
                    </a:stretch>
                  </pic:blipFill>
                  <pic:spPr>
                    <a:xfrm>
                      <a:off x="0" y="0"/>
                      <a:ext cx="6189345" cy="41236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283"/>
      <w:bookmarkEnd w:id="1284"/>
    </w:p>
    <w:p w14:paraId="0BD8DBD4" w14:textId="77777777" w:rsidR="004C0405" w:rsidRPr="00B73596" w:rsidRDefault="004C0405" w:rsidP="00F26388">
      <w:pPr>
        <w:pStyle w:val="ART-Shekl"/>
        <w:rPr>
          <w:rtl/>
        </w:rPr>
      </w:pPr>
      <w:bookmarkStart w:id="1285" w:name="_Toc98321772"/>
      <w:bookmarkStart w:id="1286" w:name="_Toc98322163"/>
      <w:r w:rsidRPr="00B73596">
        <w:rPr>
          <w:rtl/>
        </w:rPr>
        <w:t>شکل4-2. مرز 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زون‌ها</w:t>
      </w:r>
      <w:r w:rsidRPr="00B73596">
        <w:rPr>
          <w:rFonts w:hint="cs"/>
          <w:rtl/>
        </w:rPr>
        <w:t>ی</w:t>
      </w:r>
      <w:r w:rsidRPr="00B73596">
        <w:rPr>
          <w:rtl/>
        </w:rPr>
        <w:t xml:space="preserve"> 1و2</w:t>
      </w:r>
      <w:r w:rsidR="00DD02E9" w:rsidRPr="00B73596">
        <w:rPr>
          <w:rtl/>
        </w:rPr>
        <w:t>- نقشه ارسال</w:t>
      </w:r>
      <w:r w:rsidR="00DD02E9" w:rsidRPr="00B73596">
        <w:rPr>
          <w:rFonts w:hint="cs"/>
          <w:rtl/>
        </w:rPr>
        <w:t>ی</w:t>
      </w:r>
      <w:r w:rsidR="00DD02E9" w:rsidRPr="00B73596">
        <w:rPr>
          <w:rtl/>
        </w:rPr>
        <w:t xml:space="preserve"> از کارفرما</w:t>
      </w:r>
      <w:r w:rsidR="00DD02E9" w:rsidRPr="00B73596">
        <w:rPr>
          <w:rFonts w:hint="cs"/>
          <w:rtl/>
        </w:rPr>
        <w:t>ی</w:t>
      </w:r>
      <w:r w:rsidR="00DD02E9" w:rsidRPr="00B73596">
        <w:rPr>
          <w:rtl/>
        </w:rPr>
        <w:t xml:space="preserve"> محترم</w:t>
      </w:r>
      <w:bookmarkEnd w:id="1285"/>
      <w:bookmarkEnd w:id="1286"/>
    </w:p>
    <w:p w14:paraId="19761043" w14:textId="77777777" w:rsidR="004C0405" w:rsidRPr="00980F40" w:rsidRDefault="004C0405" w:rsidP="00246FD6">
      <w:pPr>
        <w:pStyle w:val="ART-Jadval"/>
        <w:rPr>
          <w:rtl/>
        </w:rPr>
      </w:pPr>
    </w:p>
    <w:p w14:paraId="615A8F50" w14:textId="77777777" w:rsidR="003128BE" w:rsidRPr="00B73596" w:rsidRDefault="003128BE" w:rsidP="00246FD6">
      <w:pPr>
        <w:pStyle w:val="ART-Jadval"/>
        <w:rPr>
          <w:rtl/>
        </w:rPr>
      </w:pPr>
      <w:bookmarkStart w:id="1287" w:name="_Toc98321773"/>
      <w:r w:rsidRPr="00B73596">
        <w:rPr>
          <w:rtl/>
        </w:rPr>
        <w:t>جدول</w:t>
      </w:r>
      <w:r w:rsidRPr="00B73596">
        <w:t xml:space="preserve"> </w:t>
      </w:r>
      <w:r w:rsidRPr="00B73596">
        <w:rPr>
          <w:rFonts w:hint="eastAsia"/>
          <w:rtl/>
        </w:rPr>
        <w:t>‏</w:t>
      </w:r>
      <w:r w:rsidRPr="00B73596">
        <w:rPr>
          <w:rtl/>
        </w:rPr>
        <w:t>4</w:t>
      </w:r>
      <w:r w:rsidRPr="00B73596">
        <w:rPr>
          <w:rtl/>
        </w:rPr>
        <w:noBreakHyphen/>
        <w:t xml:space="preserve">2.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موجود</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زون</w:t>
      </w:r>
      <w:r w:rsidRPr="00B73596">
        <w:rPr>
          <w:rtl/>
        </w:rPr>
        <w:softHyphen/>
      </w:r>
      <w:r w:rsidRPr="00B73596">
        <w:rPr>
          <w:rFonts w:hint="eastAsia"/>
          <w:rtl/>
        </w:rPr>
        <w:t>ها</w:t>
      </w:r>
      <w:r w:rsidRPr="00B73596">
        <w:rPr>
          <w:rFonts w:hint="cs"/>
          <w:rtl/>
        </w:rPr>
        <w:t>ی</w:t>
      </w:r>
      <w:r w:rsidRPr="00B73596">
        <w:rPr>
          <w:rtl/>
        </w:rPr>
        <w:t xml:space="preserve"> 1 </w:t>
      </w:r>
      <w:r w:rsidRPr="00B73596">
        <w:rPr>
          <w:rFonts w:hint="eastAsia"/>
          <w:rtl/>
        </w:rPr>
        <w:t>ال</w:t>
      </w:r>
      <w:r w:rsidRPr="00B73596">
        <w:rPr>
          <w:rFonts w:hint="cs"/>
          <w:rtl/>
        </w:rPr>
        <w:t>ی</w:t>
      </w:r>
      <w:r w:rsidRPr="00B73596">
        <w:rPr>
          <w:rtl/>
        </w:rPr>
        <w:t xml:space="preserve"> </w:t>
      </w:r>
      <w:bookmarkEnd w:id="1282"/>
      <w:r w:rsidR="00CE368B" w:rsidRPr="00B73596">
        <w:rPr>
          <w:rtl/>
        </w:rPr>
        <w:t>2</w:t>
      </w:r>
      <w:bookmarkEnd w:id="1287"/>
    </w:p>
    <w:tbl>
      <w:tblPr>
        <w:bidiVisual/>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6"/>
        <w:gridCol w:w="1697"/>
        <w:gridCol w:w="1679"/>
      </w:tblGrid>
      <w:tr w:rsidR="003128BE" w:rsidRPr="00B73596" w14:paraId="498200B5" w14:textId="77777777" w:rsidTr="00875864">
        <w:trPr>
          <w:trHeight w:val="630"/>
          <w:jc w:val="center"/>
        </w:trPr>
        <w:tc>
          <w:tcPr>
            <w:tcW w:w="5546" w:type="dxa"/>
            <w:vMerge w:val="restart"/>
            <w:shd w:val="clear" w:color="auto" w:fill="C5D9F1"/>
            <w:vAlign w:val="center"/>
          </w:tcPr>
          <w:p w14:paraId="6A38DA02" w14:textId="77777777" w:rsidR="003128BE" w:rsidRPr="00B73596" w:rsidRDefault="003128BE" w:rsidP="00B05D3C">
            <w:pPr>
              <w:pStyle w:val="TableText"/>
              <w:bidi w:val="0"/>
              <w:rPr>
                <w:b/>
                <w:bCs/>
                <w:sz w:val="24"/>
                <w:szCs w:val="28"/>
                <w:rtl/>
              </w:rPr>
            </w:pPr>
            <w:r w:rsidRPr="00B73596">
              <w:rPr>
                <w:b/>
                <w:bCs/>
                <w:sz w:val="24"/>
                <w:szCs w:val="28"/>
              </w:rPr>
              <w:t>Borehole Name</w:t>
            </w:r>
          </w:p>
        </w:tc>
        <w:tc>
          <w:tcPr>
            <w:tcW w:w="1697" w:type="dxa"/>
            <w:vMerge w:val="restart"/>
            <w:shd w:val="clear" w:color="auto" w:fill="C5D9F1"/>
            <w:vAlign w:val="center"/>
          </w:tcPr>
          <w:p w14:paraId="221078C9" w14:textId="77777777" w:rsidR="003128BE" w:rsidRPr="00B73596" w:rsidRDefault="003128BE" w:rsidP="004511AD">
            <w:pPr>
              <w:pStyle w:val="TableText"/>
              <w:bidi w:val="0"/>
              <w:jc w:val="center"/>
              <w:rPr>
                <w:b/>
                <w:bCs/>
                <w:sz w:val="24"/>
                <w:szCs w:val="28"/>
                <w:rtl/>
              </w:rPr>
            </w:pPr>
            <w:r w:rsidRPr="00B73596">
              <w:rPr>
                <w:b/>
                <w:bCs/>
                <w:sz w:val="24"/>
                <w:szCs w:val="28"/>
              </w:rPr>
              <w:t>Zone</w:t>
            </w:r>
          </w:p>
        </w:tc>
        <w:tc>
          <w:tcPr>
            <w:tcW w:w="1679" w:type="dxa"/>
            <w:vMerge w:val="restart"/>
            <w:shd w:val="clear" w:color="auto" w:fill="C5D9F1"/>
            <w:vAlign w:val="center"/>
          </w:tcPr>
          <w:p w14:paraId="6CF68CBC" w14:textId="77777777" w:rsidR="003128BE" w:rsidRPr="00B73596" w:rsidRDefault="003128BE" w:rsidP="004511AD">
            <w:pPr>
              <w:pStyle w:val="TableText"/>
              <w:bidi w:val="0"/>
              <w:jc w:val="center"/>
              <w:rPr>
                <w:b/>
                <w:bCs/>
                <w:sz w:val="24"/>
                <w:szCs w:val="28"/>
                <w:rtl/>
              </w:rPr>
            </w:pPr>
            <w:r w:rsidRPr="00B73596">
              <w:rPr>
                <w:b/>
                <w:bCs/>
                <w:sz w:val="24"/>
                <w:szCs w:val="28"/>
              </w:rPr>
              <w:t>Package</w:t>
            </w:r>
          </w:p>
        </w:tc>
      </w:tr>
      <w:tr w:rsidR="003128BE" w:rsidRPr="00B73596" w14:paraId="16DD9107" w14:textId="77777777" w:rsidTr="00875864">
        <w:trPr>
          <w:trHeight w:val="495"/>
          <w:jc w:val="center"/>
        </w:trPr>
        <w:tc>
          <w:tcPr>
            <w:tcW w:w="5546" w:type="dxa"/>
            <w:vMerge/>
            <w:shd w:val="clear" w:color="auto" w:fill="C5D9F1"/>
            <w:vAlign w:val="center"/>
          </w:tcPr>
          <w:p w14:paraId="1B61F5B3" w14:textId="77777777" w:rsidR="003128BE" w:rsidRPr="00B73596" w:rsidRDefault="003128BE" w:rsidP="00B05D3C">
            <w:pPr>
              <w:pStyle w:val="TableText"/>
              <w:bidi w:val="0"/>
              <w:rPr>
                <w:b/>
                <w:bCs/>
                <w:rtl/>
              </w:rPr>
            </w:pPr>
          </w:p>
        </w:tc>
        <w:tc>
          <w:tcPr>
            <w:tcW w:w="1697" w:type="dxa"/>
            <w:vMerge/>
            <w:shd w:val="clear" w:color="auto" w:fill="C5D9F1"/>
            <w:vAlign w:val="center"/>
          </w:tcPr>
          <w:p w14:paraId="181B949E" w14:textId="77777777" w:rsidR="003128BE" w:rsidRPr="00B73596" w:rsidRDefault="003128BE" w:rsidP="00B05D3C">
            <w:pPr>
              <w:pStyle w:val="TableText"/>
              <w:bidi w:val="0"/>
              <w:rPr>
                <w:b/>
                <w:bCs/>
                <w:rtl/>
              </w:rPr>
            </w:pPr>
          </w:p>
        </w:tc>
        <w:tc>
          <w:tcPr>
            <w:tcW w:w="1679" w:type="dxa"/>
            <w:vMerge/>
            <w:shd w:val="clear" w:color="auto" w:fill="C5D9F1"/>
            <w:vAlign w:val="center"/>
          </w:tcPr>
          <w:p w14:paraId="75213AE6" w14:textId="77777777" w:rsidR="003128BE" w:rsidRPr="00B73596" w:rsidRDefault="003128BE" w:rsidP="00B05D3C">
            <w:pPr>
              <w:pStyle w:val="TableText"/>
              <w:bidi w:val="0"/>
              <w:rPr>
                <w:b/>
                <w:bCs/>
                <w:rtl/>
              </w:rPr>
            </w:pPr>
          </w:p>
        </w:tc>
      </w:tr>
      <w:tr w:rsidR="003128BE" w:rsidRPr="00B73596" w14:paraId="39D06EE0" w14:textId="77777777" w:rsidTr="00875864">
        <w:trPr>
          <w:trHeight w:val="459"/>
          <w:jc w:val="center"/>
        </w:trPr>
        <w:tc>
          <w:tcPr>
            <w:tcW w:w="5546" w:type="dxa"/>
            <w:vAlign w:val="center"/>
          </w:tcPr>
          <w:p w14:paraId="4D117C9A" w14:textId="77777777" w:rsidR="003128BE" w:rsidRPr="00B73596" w:rsidRDefault="003128BE" w:rsidP="004511AD">
            <w:pPr>
              <w:jc w:val="both"/>
              <w:rPr>
                <w:color w:val="000000"/>
                <w:sz w:val="24"/>
                <w:lang w:bidi="fa-IR"/>
              </w:rPr>
            </w:pPr>
            <w:r w:rsidRPr="00B73596">
              <w:rPr>
                <w:color w:val="000000"/>
              </w:rPr>
              <w:t>BH-</w:t>
            </w:r>
            <w:r w:rsidR="00CE368B" w:rsidRPr="00B73596">
              <w:rPr>
                <w:color w:val="000000"/>
              </w:rPr>
              <w:t>WH</w:t>
            </w:r>
            <w:r w:rsidRPr="00B73596">
              <w:rPr>
                <w:color w:val="000000"/>
              </w:rPr>
              <w:t>-</w:t>
            </w:r>
            <w:r w:rsidR="00CE368B" w:rsidRPr="00B73596">
              <w:rPr>
                <w:color w:val="000000"/>
              </w:rPr>
              <w:t>6</w:t>
            </w:r>
          </w:p>
        </w:tc>
        <w:tc>
          <w:tcPr>
            <w:tcW w:w="1697" w:type="dxa"/>
            <w:vAlign w:val="center"/>
          </w:tcPr>
          <w:p w14:paraId="32E60F97" w14:textId="77777777" w:rsidR="003128BE" w:rsidRPr="00B73596" w:rsidRDefault="008D1891" w:rsidP="00B05D3C">
            <w:pPr>
              <w:jc w:val="both"/>
              <w:rPr>
                <w:b/>
                <w:bCs/>
              </w:rPr>
            </w:pPr>
            <w:r w:rsidRPr="00980F40">
              <w:rPr>
                <w:noProof/>
                <w:rtl/>
              </w:rPr>
              <mc:AlternateContent>
                <mc:Choice Requires="wps">
                  <w:drawing>
                    <wp:anchor distT="0" distB="0" distL="114300" distR="114300" simplePos="0" relativeHeight="251625984" behindDoc="0" locked="0" layoutInCell="1" allowOverlap="1" wp14:anchorId="2C7588EC" wp14:editId="341281D4">
                      <wp:simplePos x="0" y="0"/>
                      <wp:positionH relativeFrom="column">
                        <wp:posOffset>743585</wp:posOffset>
                      </wp:positionH>
                      <wp:positionV relativeFrom="paragraph">
                        <wp:posOffset>57150</wp:posOffset>
                      </wp:positionV>
                      <wp:extent cx="120650" cy="120650"/>
                      <wp:effectExtent l="0" t="0" r="0" b="0"/>
                      <wp:wrapNone/>
                      <wp:docPr id="40" name="Oval 40"/>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B0B9F" id="Oval 40" o:spid="_x0000_s1026" style="position:absolute;margin-left:58.55pt;margin-top:4.5pt;width:9.5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" fillcolor="#ed7d31 [3205]" stroked="f">
                      <v:fill opacity="32896f"/>
                    </v:oval>
                  </w:pict>
                </mc:Fallback>
              </mc:AlternateContent>
            </w:r>
            <w:proofErr w:type="spellStart"/>
            <w:r w:rsidR="003128BE" w:rsidRPr="00B73596">
              <w:rPr>
                <w:b/>
                <w:bCs/>
              </w:rPr>
              <w:t>ZoneI</w:t>
            </w:r>
            <w:proofErr w:type="spellEnd"/>
          </w:p>
        </w:tc>
        <w:tc>
          <w:tcPr>
            <w:tcW w:w="1679" w:type="dxa"/>
            <w:vMerge w:val="restart"/>
            <w:vAlign w:val="center"/>
          </w:tcPr>
          <w:p w14:paraId="3EF0E00F" w14:textId="77777777" w:rsidR="003128BE" w:rsidRPr="00B73596" w:rsidRDefault="003128BE" w:rsidP="004511AD">
            <w:pPr>
              <w:jc w:val="center"/>
              <w:rPr>
                <w:b/>
                <w:bCs/>
              </w:rPr>
            </w:pPr>
            <w:r w:rsidRPr="00B73596">
              <w:rPr>
                <w:b/>
                <w:bCs/>
                <w:sz w:val="24"/>
                <w:szCs w:val="32"/>
              </w:rPr>
              <w:t>W-</w:t>
            </w:r>
            <w:r w:rsidR="00A31A96" w:rsidRPr="00B73596">
              <w:rPr>
                <w:b/>
                <w:bCs/>
                <w:sz w:val="24"/>
                <w:szCs w:val="32"/>
              </w:rPr>
              <w:t>028</w:t>
            </w:r>
          </w:p>
        </w:tc>
      </w:tr>
      <w:tr w:rsidR="003128BE" w:rsidRPr="00B73596" w14:paraId="593F29D2" w14:textId="77777777" w:rsidTr="00875864">
        <w:trPr>
          <w:trHeight w:val="441"/>
          <w:jc w:val="center"/>
        </w:trPr>
        <w:tc>
          <w:tcPr>
            <w:tcW w:w="5546" w:type="dxa"/>
            <w:vAlign w:val="center"/>
          </w:tcPr>
          <w:p w14:paraId="0C3A4F89" w14:textId="77777777" w:rsidR="003128BE" w:rsidRPr="00B73596" w:rsidRDefault="003128BE" w:rsidP="004511AD">
            <w:pPr>
              <w:jc w:val="both"/>
              <w:rPr>
                <w:color w:val="000000"/>
                <w:sz w:val="24"/>
                <w:lang w:bidi="fa-IR"/>
              </w:rPr>
            </w:pPr>
            <w:r w:rsidRPr="00B73596">
              <w:rPr>
                <w:color w:val="000000"/>
              </w:rPr>
              <w:t>BH-FL-</w:t>
            </w:r>
            <w:r w:rsidR="00CE368B" w:rsidRPr="00B73596">
              <w:rPr>
                <w:color w:val="000000"/>
              </w:rPr>
              <w:t>8</w:t>
            </w:r>
            <w:r w:rsidRPr="00B73596">
              <w:rPr>
                <w:color w:val="000000"/>
              </w:rPr>
              <w:t>, BH-FL-</w:t>
            </w:r>
            <w:r w:rsidR="00CE368B" w:rsidRPr="00B73596">
              <w:rPr>
                <w:color w:val="000000"/>
              </w:rPr>
              <w:t>9</w:t>
            </w:r>
            <w:r w:rsidRPr="00B73596">
              <w:rPr>
                <w:color w:val="000000"/>
              </w:rPr>
              <w:t>, BH-FL-</w:t>
            </w:r>
            <w:r w:rsidR="00CE368B" w:rsidRPr="00B73596">
              <w:rPr>
                <w:color w:val="000000"/>
              </w:rPr>
              <w:t>10, BH-FL-11</w:t>
            </w:r>
          </w:p>
        </w:tc>
        <w:tc>
          <w:tcPr>
            <w:tcW w:w="1697" w:type="dxa"/>
            <w:vAlign w:val="center"/>
          </w:tcPr>
          <w:p w14:paraId="3409EB2D" w14:textId="77777777" w:rsidR="003128BE" w:rsidRPr="00B73596" w:rsidRDefault="008D1891" w:rsidP="00B05D3C">
            <w:pPr>
              <w:jc w:val="both"/>
              <w:rPr>
                <w:b/>
                <w:bCs/>
              </w:rPr>
            </w:pPr>
            <w:r w:rsidRPr="00980F40">
              <w:rPr>
                <w:noProof/>
                <w:rtl/>
              </w:rPr>
              <mc:AlternateContent>
                <mc:Choice Requires="wps">
                  <w:drawing>
                    <wp:anchor distT="0" distB="0" distL="114300" distR="114300" simplePos="0" relativeHeight="251628032" behindDoc="0" locked="0" layoutInCell="1" allowOverlap="1" wp14:anchorId="450B6F6B" wp14:editId="62BE27B2">
                      <wp:simplePos x="0" y="0"/>
                      <wp:positionH relativeFrom="column">
                        <wp:posOffset>743585</wp:posOffset>
                      </wp:positionH>
                      <wp:positionV relativeFrom="paragraph">
                        <wp:posOffset>43180</wp:posOffset>
                      </wp:positionV>
                      <wp:extent cx="120650" cy="120650"/>
                      <wp:effectExtent l="0" t="0" r="0" b="0"/>
                      <wp:wrapNone/>
                      <wp:docPr id="41" name="Oval 41"/>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87E38" id="Oval 41" o:spid="_x0000_s1026" style="position:absolute;margin-left:58.55pt;margin-top:3.4pt;width:9.5pt;height: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" fillcolor="#70ad47 [3209]" stroked="f">
                      <v:fill opacity="32896f"/>
                    </v:oval>
                  </w:pict>
                </mc:Fallback>
              </mc:AlternateContent>
            </w:r>
            <w:proofErr w:type="spellStart"/>
            <w:r w:rsidR="003128BE" w:rsidRPr="00B73596">
              <w:rPr>
                <w:b/>
                <w:bCs/>
              </w:rPr>
              <w:t>ZoneII</w:t>
            </w:r>
            <w:proofErr w:type="spellEnd"/>
          </w:p>
        </w:tc>
        <w:tc>
          <w:tcPr>
            <w:tcW w:w="1679" w:type="dxa"/>
            <w:vMerge/>
            <w:vAlign w:val="center"/>
          </w:tcPr>
          <w:p w14:paraId="7B8FDDDC" w14:textId="77777777" w:rsidR="003128BE" w:rsidRPr="00B73596" w:rsidRDefault="003128BE" w:rsidP="00B05D3C">
            <w:pPr>
              <w:jc w:val="both"/>
              <w:rPr>
                <w:b/>
                <w:bCs/>
                <w:rtl/>
              </w:rPr>
            </w:pPr>
          </w:p>
        </w:tc>
      </w:tr>
    </w:tbl>
    <w:p w14:paraId="67344284" w14:textId="77777777" w:rsidR="000306AC" w:rsidRPr="00B73596" w:rsidRDefault="000306AC" w:rsidP="00B05D3C">
      <w:pPr>
        <w:pStyle w:val="C0PlainText"/>
        <w:ind w:firstLine="35"/>
        <w:rPr>
          <w:b/>
          <w:bCs/>
          <w:sz w:val="28"/>
          <w:rtl/>
        </w:rPr>
      </w:pPr>
    </w:p>
    <w:p w14:paraId="5AE8AB00" w14:textId="77777777" w:rsidR="000306AC" w:rsidRPr="00B73596" w:rsidRDefault="000306AC" w:rsidP="00B05D3C">
      <w:pPr>
        <w:pStyle w:val="C0PlainText"/>
        <w:ind w:firstLine="35"/>
        <w:rPr>
          <w:b/>
          <w:bCs/>
          <w:sz w:val="28"/>
          <w:rtl/>
        </w:rPr>
      </w:pPr>
    </w:p>
    <w:p w14:paraId="2AF5122B" w14:textId="77777777" w:rsidR="000306AC" w:rsidRPr="00B73596" w:rsidRDefault="00170340" w:rsidP="00B05D3C">
      <w:pPr>
        <w:pStyle w:val="C0PlainText"/>
        <w:ind w:firstLine="35"/>
        <w:rPr>
          <w:b/>
          <w:bCs/>
          <w:sz w:val="28"/>
          <w:rtl/>
        </w:rPr>
      </w:pPr>
      <w:r w:rsidRPr="00980F40">
        <w:rPr>
          <w:b/>
          <w:bCs/>
          <w:noProof/>
          <w:sz w:val="28"/>
          <w:rtl/>
          <w:lang w:val="en-US" w:eastAsia="en-US" w:bidi="ar-SA"/>
        </w:rPr>
        <w:lastRenderedPageBreak/>
        <mc:AlternateContent>
          <mc:Choice Requires="wps">
            <w:drawing>
              <wp:anchor distT="0" distB="0" distL="114300" distR="114300" simplePos="0" relativeHeight="251681280" behindDoc="0" locked="0" layoutInCell="1" allowOverlap="1" wp14:anchorId="3405D0F9" wp14:editId="5E2EBD37">
                <wp:simplePos x="0" y="0"/>
                <wp:positionH relativeFrom="column">
                  <wp:posOffset>2419350</wp:posOffset>
                </wp:positionH>
                <wp:positionV relativeFrom="paragraph">
                  <wp:posOffset>4006850</wp:posOffset>
                </wp:positionV>
                <wp:extent cx="1323975" cy="76200"/>
                <wp:effectExtent l="38100" t="0" r="28575" b="95250"/>
                <wp:wrapNone/>
                <wp:docPr id="34" name="Straight Arrow Connector 34"/>
                <wp:cNvGraphicFramePr/>
                <a:graphic xmlns:a="http://schemas.openxmlformats.org/drawingml/2006/main">
                  <a:graphicData uri="http://schemas.microsoft.com/office/word/2010/wordprocessingShape">
                    <wps:wsp>
                      <wps:cNvCnPr/>
                      <wps:spPr>
                        <a:xfrm flipH="1">
                          <a:off x="0" y="0"/>
                          <a:ext cx="1323975" cy="76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FAB71" id="Straight Arrow Connector 34" o:spid="_x0000_s1026" type="#_x0000_t32" style="position:absolute;margin-left:190.5pt;margin-top:315.5pt;width:104.25pt;height:6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" strokecolor="#c00000" strokeweight=".5pt">
                <v:stroke endarrow="block" joinstyle="miter"/>
              </v:shape>
            </w:pict>
          </mc:Fallback>
        </mc:AlternateContent>
      </w:r>
      <w:r w:rsidRPr="00980F40">
        <w:rPr>
          <w:b/>
          <w:bCs/>
          <w:noProof/>
          <w:sz w:val="28"/>
          <w:rtl/>
          <w:lang w:val="en-US" w:eastAsia="en-US" w:bidi="ar-SA"/>
        </w:rPr>
        <mc:AlternateContent>
          <mc:Choice Requires="wps">
            <w:drawing>
              <wp:anchor distT="0" distB="0" distL="114300" distR="114300" simplePos="0" relativeHeight="251677184" behindDoc="0" locked="0" layoutInCell="1" allowOverlap="1" wp14:anchorId="421DE23D" wp14:editId="0F7D1049">
                <wp:simplePos x="0" y="0"/>
                <wp:positionH relativeFrom="column">
                  <wp:posOffset>2209800</wp:posOffset>
                </wp:positionH>
                <wp:positionV relativeFrom="paragraph">
                  <wp:posOffset>4006850</wp:posOffset>
                </wp:positionV>
                <wp:extent cx="200025" cy="171450"/>
                <wp:effectExtent l="0" t="0" r="28575" b="19050"/>
                <wp:wrapNone/>
                <wp:docPr id="32" name="Oval 32"/>
                <wp:cNvGraphicFramePr/>
                <a:graphic xmlns:a="http://schemas.openxmlformats.org/drawingml/2006/main">
                  <a:graphicData uri="http://schemas.microsoft.com/office/word/2010/wordprocessingShape">
                    <wps:wsp>
                      <wps:cNvSpPr/>
                      <wps:spPr>
                        <a:xfrm>
                          <a:off x="0" y="0"/>
                          <a:ext cx="200025" cy="171450"/>
                        </a:xfrm>
                        <a:prstGeom prst="ellipse">
                          <a:avLst/>
                        </a:prstGeom>
                        <a:solidFill>
                          <a:srgbClr val="C0000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9F26DA" id="Oval 32" o:spid="_x0000_s1026" style="position:absolute;margin-left:174pt;margin-top:315.5pt;width:15.75pt;height:1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" fillcolor="#c00000" strokecolor="#c00000">
                <v:fill opacity="32896f"/>
              </v:oval>
            </w:pict>
          </mc:Fallback>
        </mc:AlternateContent>
      </w:r>
      <w:r w:rsidR="00670714" w:rsidRPr="00980F40">
        <w:rPr>
          <w:b/>
          <w:bCs/>
          <w:noProof/>
          <w:sz w:val="28"/>
          <w:rtl/>
          <w:lang w:val="en-US" w:eastAsia="en-US" w:bidi="ar-SA"/>
        </w:rPr>
        <mc:AlternateContent>
          <mc:Choice Requires="wps">
            <w:drawing>
              <wp:anchor distT="0" distB="0" distL="114300" distR="114300" simplePos="0" relativeHeight="251679232" behindDoc="0" locked="0" layoutInCell="1" allowOverlap="1" wp14:anchorId="4BE676FE" wp14:editId="636FCA22">
                <wp:simplePos x="0" y="0"/>
                <wp:positionH relativeFrom="margin">
                  <wp:posOffset>3771900</wp:posOffset>
                </wp:positionH>
                <wp:positionV relativeFrom="paragraph">
                  <wp:posOffset>3562985</wp:posOffset>
                </wp:positionV>
                <wp:extent cx="2238375" cy="9429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238375" cy="942975"/>
                        </a:xfrm>
                        <a:prstGeom prst="rect">
                          <a:avLst/>
                        </a:prstGeom>
                        <a:solidFill>
                          <a:schemeClr val="lt1"/>
                        </a:solidFill>
                        <a:ln w="6350">
                          <a:solidFill>
                            <a:prstClr val="black"/>
                          </a:solidFill>
                        </a:ln>
                      </wps:spPr>
                      <wps:txbx>
                        <w:txbxContent>
                          <w:p w14:paraId="74615F5F" w14:textId="77777777" w:rsidR="00476795" w:rsidRPr="00875864" w:rsidRDefault="00476795" w:rsidP="00875864">
                            <w:pPr>
                              <w:jc w:val="center"/>
                              <w:rPr>
                                <w:b/>
                                <w:bCs/>
                                <w:sz w:val="32"/>
                                <w:szCs w:val="32"/>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76FE" id="Text Box 33" o:spid="_x0000_s1036" type="#_x0000_t202" style="position:absolute;left:0;text-align:left;margin-left:297pt;margin-top:280.55pt;width:176.25pt;height:74.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" fillcolor="white [3201]" strokeweight=".5pt">
                <v:textbox>
                  <w:txbxContent>
                    <w:p w14:paraId="74615F5F" w14:textId="77777777" w:rsidR="00476795" w:rsidRPr="00875864" w:rsidRDefault="00476795" w:rsidP="00875864">
                      <w:pPr>
                        <w:jc w:val="center"/>
                        <w:rPr>
                          <w:b/>
                          <w:bCs/>
                          <w:sz w:val="32"/>
                          <w:szCs w:val="32"/>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v:textbox>
                <w10:wrap anchorx="margin"/>
              </v:shape>
            </w:pict>
          </mc:Fallback>
        </mc:AlternateContent>
      </w:r>
      <w:r w:rsidR="000306AC" w:rsidRPr="00980F40">
        <w:rPr>
          <w:b/>
          <w:bCs/>
          <w:noProof/>
          <w:sz w:val="28"/>
          <w:rtl/>
          <w:lang w:val="en-US" w:eastAsia="en-US" w:bidi="ar-SA"/>
        </w:rPr>
        <w:drawing>
          <wp:inline distT="0" distB="0" distL="0" distR="0" wp14:anchorId="52AA6EB7" wp14:editId="6F663FB0">
            <wp:extent cx="6189345" cy="5423535"/>
            <wp:effectExtent l="57150" t="57150" r="116205" b="1200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028.JPG"/>
                    <pic:cNvPicPr/>
                  </pic:nvPicPr>
                  <pic:blipFill>
                    <a:blip r:embed="rId10">
                      <a:extLst>
                        <a:ext uri="{28A0092B-C50C-407E-A947-70E740481C1C}">
                          <a14:useLocalDpi xmlns:a14="http://schemas.microsoft.com/office/drawing/2010/main" val="0"/>
                        </a:ext>
                      </a:extLst>
                    </a:blip>
                    <a:stretch>
                      <a:fillRect/>
                    </a:stretch>
                  </pic:blipFill>
                  <pic:spPr>
                    <a:xfrm>
                      <a:off x="0" y="0"/>
                      <a:ext cx="6189345" cy="54235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C6B611" w14:textId="77777777" w:rsidR="00DD02E9" w:rsidRPr="00B73596" w:rsidRDefault="00DD02E9" w:rsidP="00F26388">
      <w:pPr>
        <w:pStyle w:val="ART-Shekl"/>
        <w:rPr>
          <w:i w:val="0"/>
        </w:rPr>
      </w:pPr>
      <w:bookmarkStart w:id="1288" w:name="_Toc98322164"/>
      <w:r w:rsidRPr="00B73596">
        <w:rPr>
          <w:rtl/>
        </w:rPr>
        <w:t xml:space="preserve">شکل4-3.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قرارگ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t>W-018S</w:t>
      </w:r>
      <w:r w:rsidRPr="00B73596">
        <w:rPr>
          <w:rtl/>
        </w:rPr>
        <w:t xml:space="preserve"> </w:t>
      </w:r>
      <w:r w:rsidRPr="00B73596">
        <w:rPr>
          <w:rFonts w:hint="eastAsia"/>
          <w:rtl/>
        </w:rPr>
        <w:t>در</w:t>
      </w:r>
      <w:r w:rsidRPr="00B73596">
        <w:rPr>
          <w:rtl/>
        </w:rPr>
        <w:t xml:space="preserve"> </w:t>
      </w:r>
      <w:r w:rsidRPr="00B73596">
        <w:rPr>
          <w:rFonts w:hint="eastAsia"/>
          <w:rtl/>
        </w:rPr>
        <w:t>نقشه</w:t>
      </w:r>
      <w:r w:rsidRPr="00B73596">
        <w:rPr>
          <w:rtl/>
        </w:rPr>
        <w:t xml:space="preserve"> </w:t>
      </w:r>
      <w:r w:rsidRPr="00B73596">
        <w:rPr>
          <w:rFonts w:hint="eastAsia"/>
          <w:rtl/>
        </w:rPr>
        <w:t>ارسال</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bookmarkEnd w:id="1288"/>
    </w:p>
    <w:p w14:paraId="604377BA" w14:textId="77777777" w:rsidR="003128BE" w:rsidRPr="00B73596" w:rsidRDefault="003128BE" w:rsidP="00B05D3C">
      <w:pPr>
        <w:pStyle w:val="C0PlainText"/>
        <w:ind w:firstLine="35"/>
        <w:rPr>
          <w:b/>
          <w:bCs/>
          <w:sz w:val="28"/>
          <w:rtl/>
        </w:rPr>
      </w:pPr>
      <w:r w:rsidRPr="00B73596">
        <w:rPr>
          <w:rFonts w:hint="eastAsia"/>
          <w:b/>
          <w:bCs/>
          <w:sz w:val="28"/>
          <w:rtl/>
        </w:rPr>
        <w:t>زون</w:t>
      </w:r>
      <w:r w:rsidRPr="00B73596">
        <w:rPr>
          <w:b/>
          <w:bCs/>
          <w:sz w:val="28"/>
          <w:rtl/>
        </w:rPr>
        <w:t xml:space="preserve"> </w:t>
      </w:r>
      <w:r w:rsidRPr="00B73596">
        <w:rPr>
          <w:rFonts w:hint="cs"/>
          <w:b/>
          <w:bCs/>
          <w:sz w:val="28"/>
          <w:rtl/>
        </w:rPr>
        <w:t>ی</w:t>
      </w:r>
      <w:r w:rsidRPr="00B73596">
        <w:rPr>
          <w:rFonts w:hint="eastAsia"/>
          <w:b/>
          <w:bCs/>
          <w:sz w:val="28"/>
          <w:rtl/>
        </w:rPr>
        <w:t>ک</w:t>
      </w:r>
      <w:r w:rsidRPr="00B73596">
        <w:rPr>
          <w:b/>
          <w:bCs/>
          <w:sz w:val="28"/>
          <w:rtl/>
        </w:rPr>
        <w:t>:</w:t>
      </w:r>
    </w:p>
    <w:p w14:paraId="1754F456" w14:textId="77777777" w:rsidR="003128BE" w:rsidRPr="00B73596" w:rsidRDefault="003128BE" w:rsidP="000762CC">
      <w:pPr>
        <w:pStyle w:val="C0PlainText"/>
        <w:rPr>
          <w:rtl/>
        </w:rPr>
      </w:pPr>
      <w:r w:rsidRPr="00B73596">
        <w:rPr>
          <w:rFonts w:hint="eastAsia"/>
          <w:rtl/>
        </w:rPr>
        <w:t>شامل</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eastAsia="Times New Roman"/>
          <w:szCs w:val="24"/>
          <w:lang w:val="en-US" w:eastAsia="en-US" w:bidi="ar-SA"/>
        </w:rPr>
        <w:t>BH-</w:t>
      </w:r>
      <w:r w:rsidR="00A31A96" w:rsidRPr="00B73596">
        <w:rPr>
          <w:rFonts w:eastAsia="Times New Roman"/>
          <w:szCs w:val="24"/>
          <w:lang w:val="en-US" w:eastAsia="en-US" w:bidi="ar-SA"/>
        </w:rPr>
        <w:t>WH</w:t>
      </w:r>
      <w:r w:rsidRPr="00B73596">
        <w:rPr>
          <w:rFonts w:eastAsia="Times New Roman"/>
          <w:szCs w:val="24"/>
          <w:lang w:val="en-US" w:eastAsia="en-US" w:bidi="ar-SA"/>
        </w:rPr>
        <w:t>-</w:t>
      </w:r>
      <w:r w:rsidR="00A31A96" w:rsidRPr="00B73596">
        <w:rPr>
          <w:rFonts w:eastAsia="Times New Roman"/>
          <w:szCs w:val="24"/>
          <w:lang w:val="en-US" w:eastAsia="en-US" w:bidi="ar-SA"/>
        </w:rPr>
        <w:t>6</w:t>
      </w:r>
      <w:r w:rsidR="00A31A96" w:rsidRPr="00B73596">
        <w:rPr>
          <w:rtl/>
        </w:rPr>
        <w:t xml:space="preserve"> </w:t>
      </w:r>
      <w:r w:rsidRPr="00B73596">
        <w:rPr>
          <w:rFonts w:hint="eastAsia"/>
          <w:rtl/>
        </w:rPr>
        <w:t>واقع</w:t>
      </w:r>
      <w:r w:rsidRPr="00B73596">
        <w:rPr>
          <w:rtl/>
        </w:rPr>
        <w:t xml:space="preserve"> در </w:t>
      </w:r>
      <w:r w:rsidR="001E1BDA" w:rsidRPr="00B73596">
        <w:rPr>
          <w:rFonts w:hint="eastAsia"/>
          <w:rtl/>
        </w:rPr>
        <w:t>محل</w:t>
      </w:r>
      <w:r w:rsidR="001E1BDA" w:rsidRPr="00B73596">
        <w:rPr>
          <w:rtl/>
        </w:rPr>
        <w:t xml:space="preserve"> </w:t>
      </w:r>
      <w:r w:rsidR="001E1BDA" w:rsidRPr="00B73596">
        <w:rPr>
          <w:rFonts w:hint="eastAsia"/>
          <w:rtl/>
        </w:rPr>
        <w:t>تاس</w:t>
      </w:r>
      <w:r w:rsidR="001E1BDA" w:rsidRPr="00B73596">
        <w:rPr>
          <w:rFonts w:hint="cs"/>
          <w:rtl/>
        </w:rPr>
        <w:t>ی</w:t>
      </w:r>
      <w:r w:rsidR="001E1BDA" w:rsidRPr="00B73596">
        <w:rPr>
          <w:rFonts w:hint="eastAsia"/>
          <w:rtl/>
        </w:rPr>
        <w:t>سات</w:t>
      </w:r>
      <w:r w:rsidR="001E1BDA" w:rsidRPr="00B73596">
        <w:rPr>
          <w:rtl/>
        </w:rPr>
        <w:t xml:space="preserve"> سرچاه</w:t>
      </w:r>
      <w:r w:rsidR="001E1BDA" w:rsidRPr="00B73596">
        <w:rPr>
          <w:rFonts w:hint="cs"/>
          <w:rtl/>
        </w:rPr>
        <w:t>ی</w:t>
      </w:r>
      <w:r w:rsidR="001E1BDA" w:rsidRPr="00B73596">
        <w:rPr>
          <w:rtl/>
        </w:rPr>
        <w:t xml:space="preserve"> سا</w:t>
      </w:r>
      <w:r w:rsidR="001E1BDA" w:rsidRPr="00B73596">
        <w:rPr>
          <w:rFonts w:hint="cs"/>
          <w:rtl/>
        </w:rPr>
        <w:t>ی</w:t>
      </w:r>
      <w:r w:rsidR="001E1BDA" w:rsidRPr="00B73596">
        <w:rPr>
          <w:rFonts w:hint="eastAsia"/>
          <w:rtl/>
        </w:rPr>
        <w:t>ت</w:t>
      </w:r>
      <w:r w:rsidR="001E1BDA" w:rsidRPr="00B73596">
        <w:rPr>
          <w:rtl/>
        </w:rPr>
        <w:t xml:space="preserve"> </w:t>
      </w:r>
      <w:r w:rsidR="001E1BDA" w:rsidRPr="00B73596">
        <w:rPr>
          <w:lang w:val="en-US"/>
        </w:rPr>
        <w:t>W-028</w:t>
      </w:r>
      <w:r w:rsidR="00C55576" w:rsidRPr="00B73596">
        <w:rPr>
          <w:rtl/>
        </w:rPr>
        <w:t xml:space="preserve"> م</w:t>
      </w:r>
      <w:r w:rsidR="00C55576" w:rsidRPr="00B73596">
        <w:rPr>
          <w:rFonts w:hint="cs"/>
          <w:rtl/>
        </w:rPr>
        <w:t>ی</w:t>
      </w:r>
      <w:r w:rsidR="00C55576" w:rsidRPr="00B73596">
        <w:rPr>
          <w:rtl/>
        </w:rPr>
        <w:softHyphen/>
      </w:r>
      <w:r w:rsidR="00C55576" w:rsidRPr="00B73596">
        <w:rPr>
          <w:rFonts w:hint="eastAsia"/>
          <w:rtl/>
        </w:rPr>
        <w:t>باشد</w:t>
      </w:r>
      <w:r w:rsidR="00C55576" w:rsidRPr="00B73596">
        <w:rPr>
          <w:rtl/>
        </w:rPr>
        <w:t>.</w:t>
      </w:r>
      <w:r w:rsidRPr="00B73596">
        <w:rPr>
          <w:rtl/>
        </w:rPr>
        <w:t xml:space="preserve"> پس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00CD5575" w:rsidRPr="00B73596">
        <w:rPr>
          <w:rtl/>
        </w:rPr>
        <w:t xml:space="preserve"> نامناسب</w:t>
      </w:r>
      <w:r w:rsidRPr="00B73596">
        <w:rPr>
          <w:rtl/>
        </w:rPr>
        <w:t xml:space="preserve"> به ضخامت حدوداً 50 سانت</w:t>
      </w:r>
      <w:r w:rsidRPr="00B73596">
        <w:rPr>
          <w:rFonts w:hint="cs"/>
          <w:rtl/>
        </w:rPr>
        <w:t>ی</w:t>
      </w:r>
      <w:r w:rsidRPr="00B73596">
        <w:rPr>
          <w:rFonts w:hint="eastAsia"/>
          <w:rtl/>
        </w:rPr>
        <w:t>متر</w:t>
      </w:r>
      <w:r w:rsidRPr="00B73596">
        <w:rPr>
          <w:rtl/>
        </w:rPr>
        <w:t xml:space="preserve"> تا عمق تقر</w:t>
      </w:r>
      <w:r w:rsidRPr="00B73596">
        <w:rPr>
          <w:rFonts w:hint="cs"/>
          <w:rtl/>
        </w:rPr>
        <w:t>ی</w:t>
      </w:r>
      <w:r w:rsidRPr="00B73596">
        <w:rPr>
          <w:rFonts w:hint="eastAsia"/>
          <w:rtl/>
        </w:rPr>
        <w:t>ب</w:t>
      </w:r>
      <w:r w:rsidRPr="00B73596">
        <w:rPr>
          <w:rFonts w:hint="cs"/>
          <w:rtl/>
        </w:rPr>
        <w:t>ی</w:t>
      </w:r>
      <w:r w:rsidRPr="00B73596">
        <w:rPr>
          <w:rtl/>
        </w:rPr>
        <w:t xml:space="preserve"> </w:t>
      </w:r>
      <w:r w:rsidR="00A31A96" w:rsidRPr="00B73596">
        <w:rPr>
          <w:rtl/>
        </w:rPr>
        <w:t>5/1</w:t>
      </w:r>
      <w:r w:rsidRPr="00B73596">
        <w:rPr>
          <w:rtl/>
        </w:rPr>
        <w:t xml:space="preserve"> متر</w:t>
      </w:r>
      <w:r w:rsidRPr="00B73596">
        <w:rPr>
          <w:rFonts w:hint="cs"/>
          <w:rtl/>
        </w:rPr>
        <w:t>ی</w:t>
      </w:r>
      <w:r w:rsidRPr="00B73596">
        <w:rPr>
          <w:rtl/>
        </w:rPr>
        <w:t xml:space="preserve"> خاک </w:t>
      </w:r>
      <w:r w:rsidR="00A31A96" w:rsidRPr="00B73596">
        <w:rPr>
          <w:rFonts w:hint="eastAsia"/>
          <w:rtl/>
        </w:rPr>
        <w:t>شن</w:t>
      </w:r>
      <w:r w:rsidR="00A31A96" w:rsidRPr="00B73596">
        <w:rPr>
          <w:rtl/>
        </w:rPr>
        <w:t xml:space="preserve"> </w:t>
      </w:r>
      <w:r w:rsidR="00A31A96" w:rsidRPr="00B73596">
        <w:rPr>
          <w:rFonts w:hint="eastAsia"/>
          <w:rtl/>
        </w:rPr>
        <w:t>حاو</w:t>
      </w:r>
      <w:r w:rsidR="00A31A96" w:rsidRPr="00B73596">
        <w:rPr>
          <w:rFonts w:hint="cs"/>
          <w:rtl/>
        </w:rPr>
        <w:t>ی</w:t>
      </w:r>
      <w:r w:rsidRPr="00B73596">
        <w:rPr>
          <w:rtl/>
        </w:rPr>
        <w:t xml:space="preserve"> س</w:t>
      </w:r>
      <w:r w:rsidRPr="00B73596">
        <w:rPr>
          <w:rFonts w:hint="cs"/>
          <w:rtl/>
        </w:rPr>
        <w:t>ی</w:t>
      </w:r>
      <w:r w:rsidRPr="00B73596">
        <w:rPr>
          <w:rFonts w:hint="eastAsia"/>
          <w:rtl/>
        </w:rPr>
        <w:t>لت</w:t>
      </w:r>
      <w:r w:rsidRPr="00B73596">
        <w:rPr>
          <w:rtl/>
        </w:rPr>
        <w:t xml:space="preserve"> </w:t>
      </w:r>
      <w:r w:rsidR="00A31A96" w:rsidRPr="00B73596">
        <w:rPr>
          <w:rFonts w:hint="eastAsia"/>
          <w:rtl/>
        </w:rPr>
        <w:t>بدون</w:t>
      </w:r>
      <w:r w:rsidR="00A31A96" w:rsidRPr="00B73596">
        <w:rPr>
          <w:rtl/>
        </w:rPr>
        <w:t xml:space="preserve"> </w:t>
      </w:r>
      <w:r w:rsidRPr="00B73596">
        <w:rPr>
          <w:rFonts w:hint="eastAsia"/>
          <w:rtl/>
        </w:rPr>
        <w:t>چسبندگ</w:t>
      </w:r>
      <w:r w:rsidRPr="00B73596">
        <w:rPr>
          <w:rFonts w:hint="cs"/>
          <w:rtl/>
        </w:rPr>
        <w:t>ی</w:t>
      </w:r>
      <w:r w:rsidRPr="00B73596">
        <w:rPr>
          <w:rtl/>
        </w:rPr>
        <w:t xml:space="preserve"> </w:t>
      </w:r>
      <w:r w:rsidR="00A31A96" w:rsidRPr="00B73596">
        <w:rPr>
          <w:rFonts w:hint="eastAsia"/>
          <w:rtl/>
        </w:rPr>
        <w:t>و</w:t>
      </w:r>
      <w:r w:rsidR="00A31A96" w:rsidRPr="00B73596">
        <w:rPr>
          <w:rtl/>
        </w:rPr>
        <w:t xml:space="preserve"> </w:t>
      </w:r>
      <w:r w:rsidR="00A31A96" w:rsidRPr="00B73596">
        <w:rPr>
          <w:rFonts w:hint="eastAsia"/>
          <w:rtl/>
        </w:rPr>
        <w:t>از</w:t>
      </w:r>
      <w:r w:rsidR="00A31A96" w:rsidRPr="00B73596">
        <w:rPr>
          <w:rtl/>
        </w:rPr>
        <w:t xml:space="preserve"> </w:t>
      </w:r>
      <w:r w:rsidR="00A31A96" w:rsidRPr="00B73596">
        <w:rPr>
          <w:rFonts w:hint="eastAsia"/>
          <w:rtl/>
        </w:rPr>
        <w:t>عمق</w:t>
      </w:r>
      <w:r w:rsidR="00A31A96" w:rsidRPr="00B73596">
        <w:rPr>
          <w:rtl/>
        </w:rPr>
        <w:t xml:space="preserve"> 5/1 </w:t>
      </w:r>
      <w:r w:rsidR="00A31A96" w:rsidRPr="00B73596">
        <w:rPr>
          <w:rFonts w:hint="eastAsia"/>
          <w:rtl/>
        </w:rPr>
        <w:t>متر</w:t>
      </w:r>
      <w:r w:rsidR="00A31A96" w:rsidRPr="00B73596">
        <w:rPr>
          <w:rFonts w:hint="cs"/>
          <w:rtl/>
        </w:rPr>
        <w:t>ی</w:t>
      </w:r>
      <w:r w:rsidR="00A31A96" w:rsidRPr="00B73596">
        <w:rPr>
          <w:rtl/>
        </w:rPr>
        <w:t xml:space="preserve"> </w:t>
      </w:r>
      <w:r w:rsidR="00A31A96" w:rsidRPr="00B73596">
        <w:rPr>
          <w:rFonts w:hint="eastAsia"/>
          <w:rtl/>
        </w:rPr>
        <w:t>ال</w:t>
      </w:r>
      <w:r w:rsidR="00A31A96" w:rsidRPr="00B73596">
        <w:rPr>
          <w:rFonts w:hint="cs"/>
          <w:rtl/>
        </w:rPr>
        <w:t>ی</w:t>
      </w:r>
      <w:r w:rsidR="00A31A96" w:rsidRPr="00B73596">
        <w:rPr>
          <w:rtl/>
        </w:rPr>
        <w:t xml:space="preserve"> 4 </w:t>
      </w:r>
      <w:r w:rsidR="00A31A96" w:rsidRPr="00B73596">
        <w:rPr>
          <w:rFonts w:hint="eastAsia"/>
          <w:rtl/>
        </w:rPr>
        <w:t>متر</w:t>
      </w:r>
      <w:r w:rsidR="00A31A96" w:rsidRPr="00B73596">
        <w:rPr>
          <w:rFonts w:hint="cs"/>
          <w:rtl/>
        </w:rPr>
        <w:t>ی</w:t>
      </w:r>
      <w:r w:rsidR="00A31A96" w:rsidRPr="00B73596">
        <w:rPr>
          <w:rtl/>
        </w:rPr>
        <w:t xml:space="preserve"> </w:t>
      </w:r>
      <w:r w:rsidR="00A31A96" w:rsidRPr="00B73596">
        <w:rPr>
          <w:rFonts w:hint="eastAsia"/>
          <w:rtl/>
        </w:rPr>
        <w:t>خاک</w:t>
      </w:r>
      <w:r w:rsidR="00A31A96" w:rsidRPr="00B73596">
        <w:rPr>
          <w:rtl/>
        </w:rPr>
        <w:t xml:space="preserve"> </w:t>
      </w:r>
      <w:r w:rsidR="00A31A96" w:rsidRPr="00B73596">
        <w:rPr>
          <w:rFonts w:hint="eastAsia"/>
          <w:rtl/>
        </w:rPr>
        <w:t>رس</w:t>
      </w:r>
      <w:r w:rsidR="00A31A96" w:rsidRPr="00B73596">
        <w:rPr>
          <w:rtl/>
        </w:rPr>
        <w:t xml:space="preserve"> </w:t>
      </w:r>
      <w:r w:rsidR="00A31A96" w:rsidRPr="00B73596">
        <w:rPr>
          <w:rFonts w:hint="eastAsia"/>
          <w:rtl/>
        </w:rPr>
        <w:t>مشاهده</w:t>
      </w:r>
      <w:r w:rsidR="00A31A96" w:rsidRPr="00B73596">
        <w:rPr>
          <w:rtl/>
        </w:rPr>
        <w:t xml:space="preserve"> </w:t>
      </w:r>
      <w:r w:rsidR="00A31A96" w:rsidRPr="00B73596">
        <w:rPr>
          <w:rFonts w:hint="eastAsia"/>
          <w:rtl/>
        </w:rPr>
        <w:t>شده</w:t>
      </w:r>
      <w:r w:rsidR="00A31A96" w:rsidRPr="00B73596">
        <w:rPr>
          <w:rtl/>
        </w:rPr>
        <w:t xml:space="preserve"> </w:t>
      </w:r>
      <w:r w:rsidR="00A31A96" w:rsidRPr="00B73596">
        <w:rPr>
          <w:rFonts w:hint="eastAsia"/>
          <w:rtl/>
        </w:rPr>
        <w:t>است</w:t>
      </w:r>
      <w:r w:rsidR="00A31A96" w:rsidRPr="00B73596">
        <w:rPr>
          <w:lang w:val="en-US"/>
        </w:rPr>
        <w:t>.</w:t>
      </w:r>
      <w:r w:rsidR="00A31A96" w:rsidRPr="00B73596">
        <w:rPr>
          <w:rtl/>
        </w:rPr>
        <w:t xml:space="preserve"> </w:t>
      </w:r>
      <w:r w:rsidRPr="00B73596">
        <w:rPr>
          <w:rFonts w:hint="eastAsia"/>
          <w:rtl/>
          <w:lang w:val="en-US"/>
        </w:rPr>
        <w:t>در</w:t>
      </w:r>
      <w:r w:rsidRPr="00B73596">
        <w:rPr>
          <w:rtl/>
          <w:lang w:val="en-US"/>
        </w:rPr>
        <w:t xml:space="preserve"> </w:t>
      </w:r>
      <w:r w:rsidRPr="00B73596">
        <w:rPr>
          <w:rFonts w:hint="eastAsia"/>
          <w:rtl/>
          <w:lang w:val="en-US"/>
        </w:rPr>
        <w:t>ادامه</w:t>
      </w:r>
      <w:r w:rsidRPr="00B73596">
        <w:rPr>
          <w:lang w:val="en-US"/>
        </w:rPr>
        <w:t xml:space="preserve"> </w:t>
      </w:r>
      <w:r w:rsidRPr="00B73596">
        <w:rPr>
          <w:rFonts w:hint="eastAsia"/>
          <w:rtl/>
          <w:lang w:val="en-US"/>
        </w:rPr>
        <w:t>تا</w:t>
      </w:r>
      <w:r w:rsidRPr="00B73596">
        <w:rPr>
          <w:rtl/>
          <w:lang w:val="en-US"/>
        </w:rPr>
        <w:t xml:space="preserve"> </w:t>
      </w:r>
      <w:r w:rsidRPr="00B73596">
        <w:rPr>
          <w:rFonts w:hint="eastAsia"/>
          <w:rtl/>
          <w:lang w:val="en-US"/>
        </w:rPr>
        <w:t>انتها</w:t>
      </w:r>
      <w:r w:rsidRPr="00B73596">
        <w:rPr>
          <w:rFonts w:hint="cs"/>
          <w:rtl/>
          <w:lang w:val="en-US"/>
        </w:rPr>
        <w:t>ی</w:t>
      </w:r>
      <w:r w:rsidRPr="00B73596">
        <w:rPr>
          <w:rtl/>
          <w:lang w:val="en-US"/>
        </w:rPr>
        <w:t xml:space="preserve"> </w:t>
      </w:r>
      <w:r w:rsidRPr="00B73596">
        <w:rPr>
          <w:rFonts w:hint="eastAsia"/>
          <w:rtl/>
          <w:lang w:val="en-US"/>
        </w:rPr>
        <w:t>گمانه</w:t>
      </w:r>
      <w:r w:rsidRPr="00B73596">
        <w:rPr>
          <w:rtl/>
          <w:lang w:val="en-US"/>
        </w:rPr>
        <w:t xml:space="preserve"> </w:t>
      </w:r>
      <w:r w:rsidRPr="00B73596">
        <w:rPr>
          <w:rFonts w:hint="eastAsia"/>
          <w:rtl/>
          <w:lang w:val="en-US"/>
        </w:rPr>
        <w:t>ماش</w:t>
      </w:r>
      <w:r w:rsidRPr="00B73596">
        <w:rPr>
          <w:rFonts w:hint="cs"/>
          <w:rtl/>
          <w:lang w:val="en-US"/>
        </w:rPr>
        <w:t>ی</w:t>
      </w:r>
      <w:r w:rsidRPr="00B73596">
        <w:rPr>
          <w:rFonts w:hint="eastAsia"/>
          <w:rtl/>
          <w:lang w:val="en-US"/>
        </w:rPr>
        <w:t>ن</w:t>
      </w:r>
      <w:r w:rsidRPr="00B73596">
        <w:rPr>
          <w:rFonts w:hint="cs"/>
          <w:rtl/>
          <w:lang w:val="en-US"/>
        </w:rPr>
        <w:t>ی</w:t>
      </w:r>
      <w:r w:rsidRPr="00B73596">
        <w:rPr>
          <w:rtl/>
          <w:lang w:val="en-US"/>
        </w:rPr>
        <w:t xml:space="preserve"> </w:t>
      </w:r>
      <w:r w:rsidRPr="00B73596">
        <w:rPr>
          <w:rFonts w:hint="eastAsia"/>
          <w:rtl/>
          <w:lang w:val="en-US"/>
        </w:rPr>
        <w:t>توال</w:t>
      </w:r>
      <w:r w:rsidRPr="00B73596">
        <w:rPr>
          <w:rFonts w:hint="cs"/>
          <w:rtl/>
          <w:lang w:val="en-US"/>
        </w:rPr>
        <w:t>ی</w:t>
      </w:r>
      <w:r w:rsidRPr="00B73596">
        <w:rPr>
          <w:rtl/>
          <w:lang w:val="en-US"/>
        </w:rPr>
        <w:t xml:space="preserve"> </w:t>
      </w:r>
      <w:r w:rsidRPr="00B73596">
        <w:rPr>
          <w:rFonts w:hint="eastAsia"/>
          <w:rtl/>
          <w:lang w:val="en-US"/>
        </w:rPr>
        <w:t>لا</w:t>
      </w:r>
      <w:r w:rsidRPr="00B73596">
        <w:rPr>
          <w:rFonts w:hint="cs"/>
          <w:rtl/>
          <w:lang w:val="en-US"/>
        </w:rPr>
        <w:t>ی</w:t>
      </w:r>
      <w:r w:rsidRPr="00B73596">
        <w:rPr>
          <w:rFonts w:hint="eastAsia"/>
          <w:rtl/>
          <w:lang w:val="en-US"/>
        </w:rPr>
        <w:t>ه</w:t>
      </w:r>
      <w:r w:rsidRPr="00B73596">
        <w:rPr>
          <w:rFonts w:hint="eastAsia"/>
          <w:lang w:val="en-US"/>
        </w:rPr>
        <w:t>‌</w:t>
      </w:r>
      <w:proofErr w:type="spellStart"/>
      <w:r w:rsidRPr="00B73596">
        <w:rPr>
          <w:rFonts w:hint="eastAsia"/>
          <w:rtl/>
          <w:lang w:val="en-US"/>
        </w:rPr>
        <w:t>ها</w:t>
      </w:r>
      <w:r w:rsidRPr="00B73596">
        <w:rPr>
          <w:rFonts w:hint="cs"/>
          <w:rtl/>
          <w:lang w:val="en-US"/>
        </w:rPr>
        <w:t>ی</w:t>
      </w:r>
      <w:proofErr w:type="spellEnd"/>
      <w:r w:rsidRPr="00B73596">
        <w:rPr>
          <w:rtl/>
          <w:lang w:val="en-US"/>
        </w:rPr>
        <w:t xml:space="preserve"> سنگ</w:t>
      </w:r>
      <w:r w:rsidRPr="00B73596">
        <w:rPr>
          <w:rFonts w:hint="cs"/>
          <w:rtl/>
          <w:lang w:val="en-US"/>
        </w:rPr>
        <w:t>ی</w:t>
      </w:r>
      <w:r w:rsidRPr="00B73596">
        <w:rPr>
          <w:rtl/>
          <w:lang w:val="en-US"/>
        </w:rPr>
        <w:t xml:space="preserve"> مارن </w:t>
      </w:r>
      <w:r w:rsidRPr="00B73596">
        <w:rPr>
          <w:rFonts w:eastAsia="Times New Roman"/>
          <w:sz w:val="22"/>
          <w:szCs w:val="22"/>
          <w:rtl/>
          <w:lang w:val="en-US" w:eastAsia="en-US" w:bidi="ar-SA"/>
        </w:rPr>
        <w:t>(</w:t>
      </w:r>
      <w:r w:rsidRPr="00B73596">
        <w:rPr>
          <w:rFonts w:eastAsia="Times New Roman"/>
          <w:szCs w:val="24"/>
          <w:lang w:val="en-US" w:eastAsia="en-US" w:bidi="ar-SA"/>
        </w:rPr>
        <w:t>Marl</w:t>
      </w:r>
      <w:r w:rsidRPr="00B73596">
        <w:rPr>
          <w:rFonts w:eastAsia="Times New Roman"/>
          <w:sz w:val="22"/>
          <w:szCs w:val="22"/>
          <w:rtl/>
          <w:lang w:val="en-US" w:eastAsia="en-US" w:bidi="ar-SA"/>
        </w:rPr>
        <w:t>)</w:t>
      </w:r>
      <w:r w:rsidRPr="00B73596">
        <w:rPr>
          <w:rtl/>
          <w:lang w:val="en-US"/>
        </w:rPr>
        <w:t xml:space="preserve"> </w:t>
      </w:r>
      <w:r w:rsidR="00A31A96" w:rsidRPr="00B73596">
        <w:rPr>
          <w:rFonts w:hint="eastAsia"/>
          <w:rtl/>
          <w:lang w:val="en-US"/>
        </w:rPr>
        <w:t>و</w:t>
      </w:r>
      <w:r w:rsidR="00A31A96" w:rsidRPr="00B73596">
        <w:rPr>
          <w:rtl/>
          <w:lang w:val="en-US"/>
        </w:rPr>
        <w:t xml:space="preserve"> </w:t>
      </w:r>
      <w:r w:rsidR="00A31A96" w:rsidRPr="00B73596">
        <w:rPr>
          <w:rFonts w:hint="eastAsia"/>
          <w:rtl/>
          <w:lang w:val="en-US"/>
        </w:rPr>
        <w:t>در</w:t>
      </w:r>
      <w:r w:rsidR="00A31A96" w:rsidRPr="00B73596">
        <w:rPr>
          <w:rtl/>
          <w:lang w:val="en-US"/>
        </w:rPr>
        <w:t xml:space="preserve"> </w:t>
      </w:r>
      <w:r w:rsidR="00A31A96" w:rsidRPr="00B73596">
        <w:rPr>
          <w:rFonts w:hint="eastAsia"/>
          <w:rtl/>
          <w:lang w:val="en-US"/>
        </w:rPr>
        <w:t>عمق</w:t>
      </w:r>
      <w:r w:rsidR="00A31A96" w:rsidRPr="00B73596">
        <w:rPr>
          <w:rtl/>
          <w:lang w:val="en-US"/>
        </w:rPr>
        <w:t xml:space="preserve"> 5/10 </w:t>
      </w:r>
      <w:r w:rsidR="00A31A96" w:rsidRPr="00B73596">
        <w:rPr>
          <w:rFonts w:hint="eastAsia"/>
          <w:rtl/>
          <w:lang w:val="en-US"/>
        </w:rPr>
        <w:t>ال</w:t>
      </w:r>
      <w:r w:rsidR="00A31A96" w:rsidRPr="00B73596">
        <w:rPr>
          <w:rFonts w:hint="cs"/>
          <w:rtl/>
          <w:lang w:val="en-US"/>
        </w:rPr>
        <w:t>ی</w:t>
      </w:r>
      <w:r w:rsidR="00A31A96" w:rsidRPr="00B73596">
        <w:rPr>
          <w:rtl/>
          <w:lang w:val="en-US"/>
        </w:rPr>
        <w:t xml:space="preserve"> 5/12 </w:t>
      </w:r>
      <w:r w:rsidR="00A31A96" w:rsidRPr="00B73596">
        <w:rPr>
          <w:rFonts w:hint="eastAsia"/>
          <w:rtl/>
          <w:lang w:val="en-US"/>
        </w:rPr>
        <w:t>لا</w:t>
      </w:r>
      <w:r w:rsidR="00A31A96" w:rsidRPr="00B73596">
        <w:rPr>
          <w:rFonts w:hint="cs"/>
          <w:rtl/>
          <w:lang w:val="en-US"/>
        </w:rPr>
        <w:t>ی</w:t>
      </w:r>
      <w:r w:rsidR="00A31A96" w:rsidRPr="00B73596">
        <w:rPr>
          <w:rFonts w:hint="eastAsia"/>
          <w:rtl/>
          <w:lang w:val="en-US"/>
        </w:rPr>
        <w:t>ه</w:t>
      </w:r>
      <w:r w:rsidR="00A31A96" w:rsidRPr="00B73596">
        <w:rPr>
          <w:rtl/>
          <w:lang w:val="en-US"/>
        </w:rPr>
        <w:t xml:space="preserve"> </w:t>
      </w:r>
      <w:r w:rsidR="00A31A96" w:rsidRPr="00B73596">
        <w:rPr>
          <w:rFonts w:hint="eastAsia"/>
          <w:rtl/>
          <w:lang w:val="en-US"/>
        </w:rPr>
        <w:t>سنگ</w:t>
      </w:r>
      <w:r w:rsidR="00A31A96" w:rsidRPr="00B73596">
        <w:rPr>
          <w:rFonts w:hint="cs"/>
          <w:rtl/>
          <w:lang w:val="en-US"/>
        </w:rPr>
        <w:t>ی</w:t>
      </w:r>
      <w:r w:rsidR="00A31A96" w:rsidRPr="00B73596">
        <w:rPr>
          <w:rtl/>
          <w:lang w:val="en-US"/>
        </w:rPr>
        <w:t xml:space="preserve"> </w:t>
      </w:r>
      <w:r w:rsidR="00A31A96" w:rsidRPr="00B73596">
        <w:rPr>
          <w:rFonts w:hint="eastAsia"/>
          <w:rtl/>
          <w:lang w:val="en-US"/>
        </w:rPr>
        <w:t>س</w:t>
      </w:r>
      <w:r w:rsidR="00A31A96" w:rsidRPr="00B73596">
        <w:rPr>
          <w:rFonts w:hint="cs"/>
          <w:rtl/>
          <w:lang w:val="en-US"/>
        </w:rPr>
        <w:t>ی</w:t>
      </w:r>
      <w:r w:rsidR="00A31A96" w:rsidRPr="00B73596">
        <w:rPr>
          <w:rFonts w:hint="eastAsia"/>
          <w:rtl/>
          <w:lang w:val="en-US"/>
        </w:rPr>
        <w:t>لت</w:t>
      </w:r>
      <w:r w:rsidR="00A31A96" w:rsidRPr="00B73596">
        <w:rPr>
          <w:rFonts w:hint="cs"/>
          <w:rtl/>
          <w:lang w:val="en-US"/>
        </w:rPr>
        <w:t>ی</w:t>
      </w:r>
      <w:r w:rsidR="00A31A96" w:rsidRPr="00B73596">
        <w:rPr>
          <w:rtl/>
          <w:lang w:val="en-US"/>
        </w:rPr>
        <w:t xml:space="preserve"> (</w:t>
      </w:r>
      <w:proofErr w:type="spellStart"/>
      <w:r w:rsidR="00A31A96" w:rsidRPr="00B73596">
        <w:rPr>
          <w:lang w:val="en-US"/>
        </w:rPr>
        <w:t>SiltStone</w:t>
      </w:r>
      <w:proofErr w:type="spellEnd"/>
      <w:r w:rsidR="00A31A96" w:rsidRPr="00B73596">
        <w:rPr>
          <w:rtl/>
          <w:lang w:val="en-US"/>
        </w:rPr>
        <w:t xml:space="preserve">) </w:t>
      </w:r>
      <w:r w:rsidRPr="00B73596">
        <w:rPr>
          <w:rFonts w:hint="eastAsia"/>
          <w:rtl/>
          <w:lang w:val="en-US"/>
        </w:rPr>
        <w:t>مشاهده</w:t>
      </w:r>
      <w:r w:rsidRPr="00B73596">
        <w:rPr>
          <w:rtl/>
          <w:lang w:val="en-US"/>
        </w:rPr>
        <w:t xml:space="preserve"> </w:t>
      </w:r>
      <w:r w:rsidRPr="00B73596">
        <w:rPr>
          <w:rFonts w:hint="eastAsia"/>
          <w:rtl/>
          <w:lang w:val="en-US"/>
        </w:rPr>
        <w:t>شده</w:t>
      </w:r>
      <w:r w:rsidRPr="00B73596">
        <w:rPr>
          <w:rtl/>
          <w:lang w:val="en-US"/>
        </w:rPr>
        <w:t xml:space="preserve"> </w:t>
      </w:r>
      <w:r w:rsidRPr="00B73596">
        <w:rPr>
          <w:rFonts w:hint="eastAsia"/>
          <w:rtl/>
          <w:lang w:val="en-US"/>
        </w:rPr>
        <w:t>است</w:t>
      </w:r>
      <w:r w:rsidRPr="00B73596">
        <w:rPr>
          <w:rtl/>
          <w:lang w:val="en-US"/>
        </w:rPr>
        <w:t xml:space="preserve">. </w:t>
      </w:r>
      <w:r w:rsidRPr="00B73596">
        <w:rPr>
          <w:rFonts w:hint="eastAsia"/>
          <w:rtl/>
          <w:lang w:val="en-US"/>
        </w:rPr>
        <w:t>لا</w:t>
      </w:r>
      <w:r w:rsidRPr="00B73596">
        <w:rPr>
          <w:rFonts w:hint="cs"/>
          <w:rtl/>
          <w:lang w:val="en-US"/>
        </w:rPr>
        <w:t>ی</w:t>
      </w:r>
      <w:r w:rsidRPr="00B73596">
        <w:rPr>
          <w:rFonts w:hint="eastAsia"/>
          <w:rtl/>
          <w:lang w:val="en-US"/>
        </w:rPr>
        <w:t>ه</w:t>
      </w:r>
      <w:r w:rsidRPr="00B73596">
        <w:rPr>
          <w:rFonts w:hint="eastAsia"/>
          <w:lang w:val="en-US"/>
        </w:rPr>
        <w:t>‌</w:t>
      </w:r>
      <w:proofErr w:type="spellStart"/>
      <w:r w:rsidRPr="00B73596">
        <w:rPr>
          <w:rFonts w:hint="eastAsia"/>
          <w:rtl/>
          <w:lang w:val="en-US"/>
        </w:rPr>
        <w:t>ها</w:t>
      </w:r>
      <w:r w:rsidRPr="00B73596">
        <w:rPr>
          <w:rFonts w:hint="cs"/>
          <w:rtl/>
          <w:lang w:val="en-US"/>
        </w:rPr>
        <w:t>ی</w:t>
      </w:r>
      <w:proofErr w:type="spellEnd"/>
      <w:r w:rsidRPr="00B73596">
        <w:rPr>
          <w:rtl/>
          <w:lang w:val="en-US"/>
        </w:rPr>
        <w:t xml:space="preserve"> سنگ</w:t>
      </w:r>
      <w:r w:rsidRPr="00B73596">
        <w:rPr>
          <w:rFonts w:hint="cs"/>
          <w:rtl/>
          <w:lang w:val="en-US"/>
        </w:rPr>
        <w:t>ی</w:t>
      </w:r>
      <w:r w:rsidRPr="00B73596">
        <w:rPr>
          <w:rtl/>
          <w:lang w:val="en-US"/>
        </w:rPr>
        <w:t xml:space="preserve"> پس از </w:t>
      </w:r>
      <w:r w:rsidRPr="00B73596">
        <w:rPr>
          <w:rtl/>
          <w:lang w:val="en-US"/>
        </w:rPr>
        <w:lastRenderedPageBreak/>
        <w:t xml:space="preserve">24 </w:t>
      </w:r>
      <w:r w:rsidRPr="00B73596">
        <w:rPr>
          <w:rFonts w:hint="eastAsia"/>
          <w:rtl/>
          <w:lang w:val="en-US"/>
        </w:rPr>
        <w:t>ساعت</w:t>
      </w:r>
      <w:r w:rsidRPr="00B73596">
        <w:rPr>
          <w:rtl/>
          <w:lang w:val="en-US"/>
        </w:rPr>
        <w:t xml:space="preserve"> </w:t>
      </w:r>
      <w:r w:rsidRPr="00B73596">
        <w:rPr>
          <w:rFonts w:hint="eastAsia"/>
          <w:rtl/>
          <w:lang w:val="en-US"/>
        </w:rPr>
        <w:t>خ</w:t>
      </w:r>
      <w:r w:rsidRPr="00B73596">
        <w:rPr>
          <w:rFonts w:hint="cs"/>
          <w:rtl/>
          <w:lang w:val="en-US"/>
        </w:rPr>
        <w:t>ی</w:t>
      </w:r>
      <w:r w:rsidRPr="00B73596">
        <w:rPr>
          <w:rFonts w:hint="eastAsia"/>
          <w:rtl/>
          <w:lang w:val="en-US"/>
        </w:rPr>
        <w:t>س</w:t>
      </w:r>
      <w:r w:rsidR="001E1BDA" w:rsidRPr="00B73596">
        <w:rPr>
          <w:rFonts w:hint="eastAsia"/>
          <w:rtl/>
          <w:lang w:val="en-US"/>
        </w:rPr>
        <w:t>اندن</w:t>
      </w:r>
      <w:r w:rsidR="001E1BDA" w:rsidRPr="00B73596">
        <w:rPr>
          <w:rtl/>
          <w:lang w:val="en-US"/>
        </w:rPr>
        <w:t xml:space="preserve"> </w:t>
      </w:r>
      <w:r w:rsidRPr="00B73596">
        <w:rPr>
          <w:rFonts w:hint="eastAsia"/>
          <w:rtl/>
          <w:lang w:val="en-US"/>
        </w:rPr>
        <w:t>در</w:t>
      </w:r>
      <w:r w:rsidRPr="00B73596">
        <w:rPr>
          <w:rtl/>
          <w:lang w:val="en-US"/>
        </w:rPr>
        <w:t xml:space="preserve"> آب در طبقه بند</w:t>
      </w:r>
      <w:r w:rsidRPr="00B73596">
        <w:rPr>
          <w:rFonts w:hint="cs"/>
          <w:rtl/>
          <w:lang w:val="en-US"/>
        </w:rPr>
        <w:t>ی</w:t>
      </w:r>
      <w:r w:rsidRPr="00B73596">
        <w:rPr>
          <w:rtl/>
          <w:lang w:val="en-US"/>
        </w:rPr>
        <w:t xml:space="preserve"> رس و </w:t>
      </w:r>
      <w:r w:rsidR="00A31A96" w:rsidRPr="00B73596">
        <w:rPr>
          <w:rFonts w:hint="eastAsia"/>
          <w:rtl/>
          <w:lang w:val="en-US"/>
        </w:rPr>
        <w:t>شن</w:t>
      </w:r>
      <w:r w:rsidR="00A31A96" w:rsidRPr="00B73596">
        <w:rPr>
          <w:rtl/>
          <w:lang w:val="en-US"/>
        </w:rPr>
        <w:t xml:space="preserve"> حاو</w:t>
      </w:r>
      <w:r w:rsidR="00A31A96" w:rsidRPr="00B73596">
        <w:rPr>
          <w:rFonts w:hint="cs"/>
          <w:rtl/>
          <w:lang w:val="en-US"/>
        </w:rPr>
        <w:t>ی</w:t>
      </w:r>
      <w:r w:rsidR="00A31A96" w:rsidRPr="00B73596">
        <w:rPr>
          <w:rtl/>
          <w:lang w:val="en-US"/>
        </w:rPr>
        <w:t xml:space="preserve"> س</w:t>
      </w:r>
      <w:r w:rsidR="00A31A96" w:rsidRPr="00B73596">
        <w:rPr>
          <w:rFonts w:hint="cs"/>
          <w:rtl/>
          <w:lang w:val="en-US"/>
        </w:rPr>
        <w:t>ی</w:t>
      </w:r>
      <w:r w:rsidR="00A31A96" w:rsidRPr="00B73596">
        <w:rPr>
          <w:rFonts w:hint="eastAsia"/>
          <w:rtl/>
          <w:lang w:val="en-US"/>
        </w:rPr>
        <w:t>لت</w:t>
      </w:r>
      <w:r w:rsidR="00A31A96" w:rsidRPr="00B73596">
        <w:rPr>
          <w:rtl/>
          <w:lang w:val="en-US"/>
        </w:rPr>
        <w:t xml:space="preserve"> بدون </w:t>
      </w:r>
      <w:r w:rsidRPr="00B73596">
        <w:rPr>
          <w:rFonts w:hint="eastAsia"/>
          <w:rtl/>
          <w:lang w:val="en-US"/>
        </w:rPr>
        <w:t>چسبندگ</w:t>
      </w:r>
      <w:r w:rsidRPr="00B73596">
        <w:rPr>
          <w:rFonts w:hint="cs"/>
          <w:rtl/>
          <w:lang w:val="en-US"/>
        </w:rPr>
        <w:t>ی</w:t>
      </w:r>
      <w:r w:rsidRPr="00B73596">
        <w:rPr>
          <w:rtl/>
          <w:lang w:val="en-US"/>
        </w:rPr>
        <w:t xml:space="preserve"> </w:t>
      </w:r>
      <w:r w:rsidRPr="00B73596">
        <w:rPr>
          <w:rFonts w:hint="eastAsia"/>
          <w:rtl/>
          <w:lang w:val="en-US"/>
        </w:rPr>
        <w:t>قرار</w:t>
      </w:r>
      <w:r w:rsidRPr="00B73596">
        <w:rPr>
          <w:rtl/>
          <w:lang w:val="en-US"/>
        </w:rPr>
        <w:t xml:space="preserve"> </w:t>
      </w:r>
      <w:r w:rsidRPr="00B73596">
        <w:rPr>
          <w:rFonts w:hint="eastAsia"/>
          <w:rtl/>
          <w:lang w:val="en-US"/>
        </w:rPr>
        <w:t>م</w:t>
      </w:r>
      <w:r w:rsidRPr="00B73596">
        <w:rPr>
          <w:rFonts w:hint="cs"/>
          <w:rtl/>
          <w:lang w:val="en-US"/>
        </w:rPr>
        <w:t>ی</w:t>
      </w:r>
      <w:r w:rsidRPr="00B73596">
        <w:rPr>
          <w:rFonts w:hint="eastAsia"/>
          <w:lang w:val="en-US"/>
        </w:rPr>
        <w:t>‌</w:t>
      </w:r>
      <w:proofErr w:type="spellStart"/>
      <w:r w:rsidRPr="00B73596">
        <w:rPr>
          <w:rFonts w:hint="eastAsia"/>
          <w:rtl/>
          <w:lang w:val="en-US"/>
        </w:rPr>
        <w:t>گ</w:t>
      </w:r>
      <w:r w:rsidRPr="00B73596">
        <w:rPr>
          <w:rFonts w:hint="cs"/>
          <w:rtl/>
          <w:lang w:val="en-US"/>
        </w:rPr>
        <w:t>ی</w:t>
      </w:r>
      <w:r w:rsidRPr="00B73596">
        <w:rPr>
          <w:rFonts w:hint="eastAsia"/>
          <w:rtl/>
          <w:lang w:val="en-US"/>
        </w:rPr>
        <w:t>رند</w:t>
      </w:r>
      <w:proofErr w:type="spellEnd"/>
      <w:r w:rsidRPr="00B73596">
        <w:rPr>
          <w:rtl/>
          <w:lang w:val="en-US"/>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مذکور</w:t>
      </w:r>
      <w:r w:rsidRPr="00B73596">
        <w:rPr>
          <w:rtl/>
        </w:rPr>
        <w:t xml:space="preserve"> </w:t>
      </w:r>
      <w:r w:rsidRPr="00B73596">
        <w:rPr>
          <w:rFonts w:hint="eastAsia"/>
          <w:rtl/>
        </w:rPr>
        <w:t>مطابق</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متحد خاک </w:t>
      </w:r>
      <w:r w:rsidRPr="00B73596">
        <w:rPr>
          <w:rFonts w:eastAsia="Times New Roman"/>
          <w:sz w:val="22"/>
          <w:szCs w:val="22"/>
          <w:lang w:val="en-US" w:eastAsia="en-US" w:bidi="ar-SA"/>
        </w:rPr>
        <w:t>(</w:t>
      </w:r>
      <w:r w:rsidRPr="00B73596">
        <w:rPr>
          <w:rFonts w:eastAsia="Times New Roman"/>
          <w:szCs w:val="24"/>
          <w:lang w:val="en-US" w:eastAsia="en-US" w:bidi="ar-SA"/>
        </w:rPr>
        <w:t>USCS</w:t>
      </w:r>
      <w:r w:rsidRPr="00B73596">
        <w:rPr>
          <w:rFonts w:eastAsia="Times New Roman"/>
          <w:sz w:val="22"/>
          <w:szCs w:val="22"/>
          <w:lang w:val="en-US" w:eastAsia="en-US" w:bidi="ar-SA"/>
        </w:rPr>
        <w:t>)</w:t>
      </w:r>
      <w:r w:rsidRPr="00B73596">
        <w:rPr>
          <w:rtl/>
        </w:rPr>
        <w:t xml:space="preserve"> عمدتاً در رده </w:t>
      </w:r>
      <w:r w:rsidR="00A31A96" w:rsidRPr="00B73596">
        <w:rPr>
          <w:rFonts w:eastAsia="Times New Roman"/>
          <w:sz w:val="22"/>
          <w:szCs w:val="22"/>
          <w:lang w:val="en-US" w:eastAsia="en-US" w:bidi="ar-SA"/>
        </w:rPr>
        <w:t>GM</w:t>
      </w:r>
      <w:r w:rsidR="00A31A96" w:rsidRPr="00B73596">
        <w:rPr>
          <w:rtl/>
        </w:rPr>
        <w:t xml:space="preserve"> </w:t>
      </w:r>
      <w:r w:rsidRPr="00B73596">
        <w:rPr>
          <w:rFonts w:hint="eastAsia"/>
          <w:rtl/>
        </w:rPr>
        <w:t>و</w:t>
      </w:r>
      <w:r w:rsidRPr="00B73596">
        <w:rPr>
          <w:rtl/>
        </w:rPr>
        <w:t xml:space="preserve"> </w:t>
      </w:r>
      <w:r w:rsidRPr="00B73596">
        <w:rPr>
          <w:rFonts w:eastAsia="Times New Roman"/>
          <w:sz w:val="22"/>
          <w:szCs w:val="22"/>
          <w:lang w:val="en-US" w:eastAsia="en-US" w:bidi="ar-SA"/>
        </w:rPr>
        <w:t>CL</w:t>
      </w:r>
      <w:r w:rsidRPr="00B73596">
        <w:rPr>
          <w:rtl/>
        </w:rPr>
        <w:t xml:space="preserve"> طبقه</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شوند</w:t>
      </w:r>
      <w:r w:rsidRPr="00B73596">
        <w:rPr>
          <w:rtl/>
        </w:rPr>
        <w:t>.</w:t>
      </w:r>
      <w:r w:rsidR="007B3837" w:rsidRPr="00B73596">
        <w:rPr>
          <w:rtl/>
        </w:rPr>
        <w:t xml:space="preserve"> لازم به ذکر است در 5/1 متر ابتدا</w:t>
      </w:r>
      <w:r w:rsidR="007B3837" w:rsidRPr="00B73596">
        <w:rPr>
          <w:rFonts w:hint="cs"/>
          <w:rtl/>
        </w:rPr>
        <w:t>یی</w:t>
      </w:r>
      <w:r w:rsidR="007B3837" w:rsidRPr="00B73596">
        <w:rPr>
          <w:rtl/>
        </w:rPr>
        <w:t xml:space="preserve"> </w:t>
      </w:r>
      <w:r w:rsidR="007B3837" w:rsidRPr="00B73596">
        <w:rPr>
          <w:rFonts w:hint="eastAsia"/>
          <w:rtl/>
        </w:rPr>
        <w:t>و</w:t>
      </w:r>
      <w:r w:rsidR="007B3837" w:rsidRPr="00B73596">
        <w:rPr>
          <w:rtl/>
        </w:rPr>
        <w:t xml:space="preserve"> </w:t>
      </w:r>
      <w:r w:rsidR="007B3837" w:rsidRPr="00B73596">
        <w:rPr>
          <w:rFonts w:hint="cs"/>
          <w:rtl/>
        </w:rPr>
        <w:t>ی</w:t>
      </w:r>
      <w:r w:rsidR="007B3837" w:rsidRPr="00B73596">
        <w:rPr>
          <w:rFonts w:hint="eastAsia"/>
          <w:rtl/>
        </w:rPr>
        <w:t>ک</w:t>
      </w:r>
      <w:r w:rsidR="007B3837" w:rsidRPr="00B73596">
        <w:rPr>
          <w:rtl/>
        </w:rPr>
        <w:t xml:space="preserve"> </w:t>
      </w:r>
      <w:r w:rsidR="007B3837" w:rsidRPr="00B73596">
        <w:rPr>
          <w:rFonts w:hint="eastAsia"/>
          <w:rtl/>
        </w:rPr>
        <w:t>متر</w:t>
      </w:r>
      <w:r w:rsidR="007B3837" w:rsidRPr="00B73596">
        <w:rPr>
          <w:rtl/>
        </w:rPr>
        <w:t xml:space="preserve"> انتها</w:t>
      </w:r>
      <w:r w:rsidR="007B3837" w:rsidRPr="00B73596">
        <w:rPr>
          <w:rFonts w:hint="cs"/>
          <w:rtl/>
        </w:rPr>
        <w:t>یی</w:t>
      </w:r>
      <w:r w:rsidR="007B3837" w:rsidRPr="00B73596">
        <w:rPr>
          <w:rtl/>
        </w:rPr>
        <w:t xml:space="preserve"> </w:t>
      </w:r>
      <w:r w:rsidR="007B3837" w:rsidRPr="00B73596">
        <w:rPr>
          <w:rFonts w:hint="eastAsia"/>
          <w:rtl/>
        </w:rPr>
        <w:t>گمانه</w:t>
      </w:r>
      <w:r w:rsidR="007B3837" w:rsidRPr="00B73596">
        <w:rPr>
          <w:rtl/>
        </w:rPr>
        <w:t xml:space="preserve"> ماش</w:t>
      </w:r>
      <w:r w:rsidR="007B3837" w:rsidRPr="00B73596">
        <w:rPr>
          <w:rFonts w:hint="cs"/>
          <w:rtl/>
        </w:rPr>
        <w:t>ی</w:t>
      </w:r>
      <w:r w:rsidR="007B3837" w:rsidRPr="00B73596">
        <w:rPr>
          <w:rFonts w:hint="eastAsia"/>
          <w:rtl/>
        </w:rPr>
        <w:t>ن</w:t>
      </w:r>
      <w:r w:rsidR="007B3837" w:rsidRPr="00B73596">
        <w:rPr>
          <w:rFonts w:hint="cs"/>
          <w:rtl/>
        </w:rPr>
        <w:t>ی</w:t>
      </w:r>
      <w:r w:rsidR="007B3837" w:rsidRPr="00B73596">
        <w:rPr>
          <w:rtl/>
        </w:rPr>
        <w:t xml:space="preserve"> </w:t>
      </w:r>
      <w:r w:rsidR="007B3837" w:rsidRPr="00B73596">
        <w:t>BH-WH-6</w:t>
      </w:r>
      <w:r w:rsidR="007B3837" w:rsidRPr="00B73596">
        <w:rPr>
          <w:rtl/>
        </w:rPr>
        <w:t xml:space="preserve"> گچ مشاهده شده است.</w:t>
      </w:r>
    </w:p>
    <w:p w14:paraId="312E51F2" w14:textId="77777777" w:rsidR="003128BE" w:rsidRPr="00B73596" w:rsidRDefault="003128BE" w:rsidP="00B05D3C">
      <w:pPr>
        <w:pStyle w:val="C0PlainText"/>
        <w:ind w:firstLine="35"/>
        <w:rPr>
          <w:b/>
          <w:bCs/>
          <w:sz w:val="28"/>
          <w:rtl/>
        </w:rPr>
      </w:pPr>
      <w:r w:rsidRPr="00B73596">
        <w:rPr>
          <w:rFonts w:hint="eastAsia"/>
          <w:b/>
          <w:bCs/>
          <w:sz w:val="28"/>
          <w:rtl/>
        </w:rPr>
        <w:t>زون</w:t>
      </w:r>
      <w:r w:rsidRPr="00B73596">
        <w:rPr>
          <w:b/>
          <w:bCs/>
          <w:sz w:val="28"/>
          <w:rtl/>
        </w:rPr>
        <w:t xml:space="preserve"> </w:t>
      </w:r>
      <w:r w:rsidRPr="00B73596">
        <w:rPr>
          <w:rFonts w:hint="eastAsia"/>
          <w:b/>
          <w:bCs/>
          <w:sz w:val="28"/>
          <w:rtl/>
        </w:rPr>
        <w:t>دو</w:t>
      </w:r>
      <w:r w:rsidRPr="00B73596">
        <w:rPr>
          <w:b/>
          <w:bCs/>
          <w:sz w:val="28"/>
          <w:rtl/>
        </w:rPr>
        <w:t>:</w:t>
      </w:r>
    </w:p>
    <w:p w14:paraId="590A8E6C" w14:textId="77777777" w:rsidR="003128BE" w:rsidRPr="00B73596" w:rsidRDefault="003128BE" w:rsidP="00875864">
      <w:pPr>
        <w:pStyle w:val="C0PlainText"/>
        <w:rPr>
          <w:color w:val="000000"/>
          <w:rtl/>
        </w:rPr>
      </w:pPr>
      <w:r w:rsidRPr="00B73596">
        <w:rPr>
          <w:rFonts w:hint="eastAsia"/>
          <w:rtl/>
        </w:rPr>
        <w:t>شامل</w:t>
      </w:r>
      <w:r w:rsidR="004475BE"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004475BE" w:rsidRPr="00B73596">
        <w:rPr>
          <w:rFonts w:hint="eastAsia"/>
          <w:rtl/>
        </w:rPr>
        <w:t>ـ</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color w:val="000000"/>
          <w:szCs w:val="24"/>
        </w:rPr>
        <w:t>BH-F</w:t>
      </w:r>
      <w:r w:rsidRPr="00B73596">
        <w:rPr>
          <w:rFonts w:eastAsia="Times New Roman"/>
          <w:szCs w:val="24"/>
          <w:lang w:val="en-US" w:eastAsia="en-US" w:bidi="ar-SA"/>
        </w:rPr>
        <w:t>L-</w:t>
      </w:r>
      <w:r w:rsidR="004475BE" w:rsidRPr="00B73596">
        <w:rPr>
          <w:rFonts w:eastAsia="Times New Roman"/>
          <w:szCs w:val="24"/>
          <w:lang w:val="en-US" w:eastAsia="en-US" w:bidi="ar-SA"/>
        </w:rPr>
        <w:t>8</w:t>
      </w:r>
      <w:r w:rsidRPr="00B73596">
        <w:rPr>
          <w:rFonts w:eastAsia="Times New Roman" w:hint="eastAsia"/>
          <w:szCs w:val="24"/>
          <w:rtl/>
          <w:lang w:val="en-US" w:eastAsia="en-US" w:bidi="ar-SA"/>
        </w:rPr>
        <w:t>،</w:t>
      </w:r>
      <w:r w:rsidRPr="00B73596">
        <w:rPr>
          <w:rFonts w:eastAsia="Times New Roman"/>
          <w:szCs w:val="24"/>
          <w:rtl/>
          <w:lang w:val="en-US" w:eastAsia="en-US" w:bidi="ar-SA"/>
        </w:rPr>
        <w:t xml:space="preserve"> </w:t>
      </w:r>
      <w:r w:rsidRPr="00B73596">
        <w:rPr>
          <w:rFonts w:eastAsia="Times New Roman"/>
          <w:szCs w:val="24"/>
          <w:lang w:val="en-US" w:eastAsia="en-US" w:bidi="ar-SA"/>
        </w:rPr>
        <w:t>BH-FL-</w:t>
      </w:r>
      <w:r w:rsidR="004475BE" w:rsidRPr="00B73596">
        <w:rPr>
          <w:rFonts w:eastAsia="Times New Roman"/>
          <w:szCs w:val="24"/>
          <w:lang w:val="en-US" w:eastAsia="en-US" w:bidi="ar-SA"/>
        </w:rPr>
        <w:t>9</w:t>
      </w:r>
      <w:r w:rsidR="004475BE" w:rsidRPr="00B73596">
        <w:rPr>
          <w:rFonts w:eastAsia="Times New Roman" w:hint="eastAsia"/>
          <w:szCs w:val="24"/>
          <w:rtl/>
          <w:lang w:val="en-US" w:eastAsia="en-US" w:bidi="ar-SA"/>
        </w:rPr>
        <w:t>،</w:t>
      </w:r>
      <w:r w:rsidR="004475BE" w:rsidRPr="00B73596">
        <w:rPr>
          <w:rFonts w:eastAsia="Times New Roman"/>
          <w:szCs w:val="24"/>
          <w:rtl/>
          <w:lang w:val="en-US" w:eastAsia="en-US" w:bidi="ar-SA"/>
        </w:rPr>
        <w:t xml:space="preserve"> </w:t>
      </w:r>
      <w:r w:rsidR="004475BE" w:rsidRPr="00B73596">
        <w:rPr>
          <w:rFonts w:eastAsia="Times New Roman"/>
          <w:szCs w:val="24"/>
          <w:lang w:val="en-US" w:eastAsia="en-US" w:bidi="ar-SA"/>
        </w:rPr>
        <w:t>BH</w:t>
      </w:r>
      <w:r w:rsidRPr="00B73596">
        <w:rPr>
          <w:rFonts w:eastAsia="Times New Roman"/>
          <w:szCs w:val="24"/>
          <w:lang w:val="en-US" w:eastAsia="en-US" w:bidi="ar-SA"/>
        </w:rPr>
        <w:t>-FL-</w:t>
      </w:r>
      <w:r w:rsidR="004475BE" w:rsidRPr="00B73596">
        <w:rPr>
          <w:rFonts w:eastAsia="Times New Roman"/>
          <w:szCs w:val="24"/>
          <w:lang w:val="en-US" w:eastAsia="en-US" w:bidi="ar-SA"/>
        </w:rPr>
        <w:t>10</w:t>
      </w:r>
      <w:r w:rsidR="008B68F1" w:rsidRPr="00B73596">
        <w:rPr>
          <w:rFonts w:eastAsia="Times New Roman"/>
          <w:szCs w:val="24"/>
          <w:rtl/>
          <w:lang w:val="en-US" w:eastAsia="en-US"/>
        </w:rPr>
        <w:t xml:space="preserve"> </w:t>
      </w:r>
      <w:r w:rsidR="008B68F1" w:rsidRPr="00B73596">
        <w:rPr>
          <w:rFonts w:eastAsia="Times New Roman" w:hint="eastAsia"/>
          <w:sz w:val="28"/>
          <w:rtl/>
          <w:lang w:val="en-US" w:eastAsia="en-US"/>
        </w:rPr>
        <w:t>و</w:t>
      </w:r>
      <w:r w:rsidR="008B68F1" w:rsidRPr="00B73596">
        <w:rPr>
          <w:rFonts w:eastAsia="Times New Roman"/>
          <w:szCs w:val="24"/>
          <w:rtl/>
          <w:lang w:val="en-US" w:eastAsia="en-US"/>
        </w:rPr>
        <w:t xml:space="preserve"> </w:t>
      </w:r>
      <w:r w:rsidR="004475BE" w:rsidRPr="00B73596">
        <w:rPr>
          <w:rFonts w:eastAsia="Times New Roman"/>
          <w:szCs w:val="24"/>
          <w:lang w:val="en-US" w:eastAsia="en-US"/>
        </w:rPr>
        <w:t>BH-FL-11</w:t>
      </w:r>
      <w:r w:rsidR="004475BE" w:rsidRPr="00B73596">
        <w:rPr>
          <w:color w:val="000000"/>
          <w:rtl/>
        </w:rPr>
        <w:t xml:space="preserve"> </w:t>
      </w:r>
      <w:r w:rsidR="00C55576" w:rsidRPr="00B73596">
        <w:rPr>
          <w:rFonts w:hint="eastAsia"/>
          <w:color w:val="000000"/>
          <w:rtl/>
        </w:rPr>
        <w:t>واقع</w:t>
      </w:r>
      <w:r w:rsidR="00C55576" w:rsidRPr="00B73596">
        <w:rPr>
          <w:color w:val="000000"/>
          <w:rtl/>
        </w:rPr>
        <w:t xml:space="preserve"> در مس</w:t>
      </w:r>
      <w:r w:rsidR="00C55576" w:rsidRPr="00B73596">
        <w:rPr>
          <w:rFonts w:hint="cs"/>
          <w:color w:val="000000"/>
          <w:rtl/>
        </w:rPr>
        <w:t>ی</w:t>
      </w:r>
      <w:r w:rsidR="00C55576" w:rsidRPr="00B73596">
        <w:rPr>
          <w:rFonts w:hint="eastAsia"/>
          <w:color w:val="000000"/>
          <w:rtl/>
        </w:rPr>
        <w:t>ر</w:t>
      </w:r>
      <w:r w:rsidR="00C55576" w:rsidRPr="00B73596">
        <w:rPr>
          <w:color w:val="000000"/>
          <w:rtl/>
        </w:rPr>
        <w:t xml:space="preserve"> خط لوله سا</w:t>
      </w:r>
      <w:r w:rsidR="00C55576" w:rsidRPr="00B73596">
        <w:rPr>
          <w:rFonts w:hint="cs"/>
          <w:color w:val="000000"/>
          <w:rtl/>
        </w:rPr>
        <w:t>ی</w:t>
      </w:r>
      <w:r w:rsidR="00C55576" w:rsidRPr="00B73596">
        <w:rPr>
          <w:rFonts w:hint="eastAsia"/>
          <w:color w:val="000000"/>
          <w:rtl/>
        </w:rPr>
        <w:t>ت</w:t>
      </w:r>
      <w:r w:rsidR="00C55576" w:rsidRPr="00B73596">
        <w:rPr>
          <w:color w:val="000000"/>
          <w:rtl/>
        </w:rPr>
        <w:t xml:space="preserve"> </w:t>
      </w:r>
      <w:r w:rsidR="00C55576" w:rsidRPr="00B73596">
        <w:rPr>
          <w:color w:val="000000"/>
          <w:lang w:val="en-US"/>
        </w:rPr>
        <w:t>W-028</w:t>
      </w:r>
      <w:r w:rsidR="00C55576" w:rsidRPr="00B73596">
        <w:rPr>
          <w:color w:val="000000"/>
          <w:rtl/>
          <w:lang w:val="en-US"/>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004475BE" w:rsidRPr="00B73596">
        <w:rPr>
          <w:lang w:val="en-US"/>
        </w:rPr>
        <w:t>.</w:t>
      </w:r>
      <w:r w:rsidRPr="00B73596">
        <w:rPr>
          <w:rtl/>
        </w:rPr>
        <w:t xml:space="preserve"> </w:t>
      </w:r>
      <w:r w:rsidR="004475BE" w:rsidRPr="00B73596">
        <w:rPr>
          <w:rFonts w:hint="eastAsia"/>
          <w:rtl/>
        </w:rPr>
        <w:t>در</w:t>
      </w:r>
      <w:r w:rsidR="004475BE" w:rsidRPr="00B73596">
        <w:rPr>
          <w:rtl/>
        </w:rPr>
        <w:t xml:space="preserve"> </w:t>
      </w:r>
      <w:r w:rsidR="004475BE" w:rsidRPr="00B73596">
        <w:rPr>
          <w:rFonts w:hint="eastAsia"/>
          <w:rtl/>
        </w:rPr>
        <w:t>گمانه</w:t>
      </w:r>
      <w:r w:rsidR="004475BE" w:rsidRPr="00B73596">
        <w:rPr>
          <w:rFonts w:hint="eastAsia"/>
        </w:rPr>
        <w:t>‌</w:t>
      </w:r>
      <w:proofErr w:type="spellStart"/>
      <w:r w:rsidR="004475BE" w:rsidRPr="00B73596">
        <w:rPr>
          <w:rFonts w:hint="eastAsia"/>
          <w:rtl/>
        </w:rPr>
        <w:t>ها</w:t>
      </w:r>
      <w:r w:rsidR="004475BE" w:rsidRPr="00B73596">
        <w:rPr>
          <w:rFonts w:hint="cs"/>
          <w:rtl/>
        </w:rPr>
        <w:t>ی</w:t>
      </w:r>
      <w:proofErr w:type="spellEnd"/>
      <w:r w:rsidR="004475BE" w:rsidRPr="00B73596">
        <w:rPr>
          <w:rtl/>
        </w:rPr>
        <w:t xml:space="preserve"> ماشــ</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color w:val="000000"/>
          <w:szCs w:val="24"/>
        </w:rPr>
        <w:t>BH-F</w:t>
      </w:r>
      <w:r w:rsidR="004475BE" w:rsidRPr="00B73596">
        <w:rPr>
          <w:rFonts w:eastAsia="Times New Roman"/>
          <w:szCs w:val="24"/>
          <w:lang w:val="en-US" w:eastAsia="en-US" w:bidi="ar-SA"/>
        </w:rPr>
        <w:t>L-8</w:t>
      </w:r>
      <w:r w:rsidR="004475BE" w:rsidRPr="00B73596">
        <w:rPr>
          <w:rFonts w:eastAsia="Times New Roman"/>
          <w:sz w:val="22"/>
          <w:szCs w:val="22"/>
          <w:rtl/>
          <w:lang w:val="en-US" w:eastAsia="en-US" w:bidi="ar-SA"/>
        </w:rPr>
        <w:t xml:space="preserve"> </w:t>
      </w:r>
      <w:r w:rsidR="004475BE" w:rsidRPr="00B73596">
        <w:rPr>
          <w:rFonts w:hint="eastAsia"/>
          <w:rtl/>
        </w:rPr>
        <w:t>و</w:t>
      </w:r>
      <w:r w:rsidR="004475BE" w:rsidRPr="00B73596">
        <w:rPr>
          <w:rFonts w:eastAsia="Times New Roman"/>
          <w:sz w:val="22"/>
          <w:szCs w:val="22"/>
          <w:rtl/>
          <w:lang w:val="en-US" w:eastAsia="en-US" w:bidi="ar-SA"/>
        </w:rPr>
        <w:t xml:space="preserve"> </w:t>
      </w:r>
      <w:r w:rsidR="004475BE" w:rsidRPr="00B73596">
        <w:rPr>
          <w:rFonts w:eastAsia="Times New Roman"/>
          <w:szCs w:val="24"/>
          <w:lang w:val="en-US" w:eastAsia="en-US" w:bidi="ar-SA"/>
        </w:rPr>
        <w:t>BH-FL-9</w:t>
      </w:r>
      <w:r w:rsidR="004475BE" w:rsidRPr="00B73596">
        <w:rPr>
          <w:rFonts w:eastAsia="Times New Roman"/>
          <w:sz w:val="22"/>
          <w:szCs w:val="22"/>
          <w:rtl/>
          <w:lang w:val="en-US" w:eastAsia="en-US" w:bidi="ar-SA"/>
        </w:rPr>
        <w:t xml:space="preserve"> </w:t>
      </w:r>
      <w:r w:rsidRPr="00B73596">
        <w:rPr>
          <w:rFonts w:hint="eastAsia"/>
          <w:rtl/>
        </w:rPr>
        <w:t>پس</w:t>
      </w:r>
      <w:r w:rsidRPr="00B73596">
        <w:rPr>
          <w:rtl/>
        </w:rPr>
        <w:t xml:space="preserve">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Pr="00B73596">
        <w:rPr>
          <w:rtl/>
        </w:rPr>
        <w:t xml:space="preserve"> </w:t>
      </w:r>
      <w:r w:rsidR="006016E1" w:rsidRPr="00B73596">
        <w:rPr>
          <w:rFonts w:hint="eastAsia"/>
          <w:rtl/>
        </w:rPr>
        <w:t>نامناسب</w:t>
      </w:r>
      <w:r w:rsidR="006016E1" w:rsidRPr="00B73596">
        <w:rPr>
          <w:rtl/>
        </w:rPr>
        <w:t xml:space="preserve"> </w:t>
      </w:r>
      <w:r w:rsidRPr="00B73596">
        <w:rPr>
          <w:rFonts w:hint="eastAsia"/>
          <w:rtl/>
        </w:rPr>
        <w:t>به</w:t>
      </w:r>
      <w:r w:rsidRPr="00B73596">
        <w:rPr>
          <w:rtl/>
        </w:rPr>
        <w:t xml:space="preserve"> </w:t>
      </w:r>
      <w:r w:rsidRPr="00B73596">
        <w:rPr>
          <w:rFonts w:hint="eastAsia"/>
          <w:rtl/>
        </w:rPr>
        <w:t>ضخامت</w:t>
      </w:r>
      <w:r w:rsidRPr="00B73596">
        <w:rPr>
          <w:rtl/>
        </w:rPr>
        <w:t xml:space="preserve"> </w:t>
      </w:r>
      <w:r w:rsidRPr="00B73596">
        <w:rPr>
          <w:rFonts w:hint="eastAsia"/>
          <w:rtl/>
        </w:rPr>
        <w:t>تقر</w:t>
      </w:r>
      <w:r w:rsidRPr="00B73596">
        <w:rPr>
          <w:rFonts w:hint="cs"/>
          <w:rtl/>
        </w:rPr>
        <w:t>ی</w:t>
      </w:r>
      <w:r w:rsidRPr="00B73596">
        <w:rPr>
          <w:rFonts w:hint="eastAsia"/>
          <w:rtl/>
        </w:rPr>
        <w:t>ب</w:t>
      </w:r>
      <w:r w:rsidRPr="00B73596">
        <w:rPr>
          <w:rFonts w:hint="cs"/>
          <w:rtl/>
        </w:rPr>
        <w:t>ی</w:t>
      </w:r>
      <w:r w:rsidR="004475BE" w:rsidRPr="00B73596">
        <w:rPr>
          <w:rtl/>
        </w:rPr>
        <w:t>2</w:t>
      </w:r>
      <w:r w:rsidRPr="00B73596">
        <w:rPr>
          <w:rtl/>
        </w:rPr>
        <w:t xml:space="preserve">0 </w:t>
      </w:r>
      <w:r w:rsidRPr="00B73596">
        <w:rPr>
          <w:rFonts w:hint="eastAsia"/>
          <w:rtl/>
        </w:rPr>
        <w:t>سانت</w:t>
      </w:r>
      <w:r w:rsidRPr="00B73596">
        <w:rPr>
          <w:rFonts w:hint="cs"/>
          <w:rtl/>
        </w:rPr>
        <w:t>ی</w:t>
      </w:r>
      <w:r w:rsidRPr="00B73596">
        <w:rPr>
          <w:rFonts w:hint="eastAsia"/>
          <w:rtl/>
        </w:rPr>
        <w:t>متر</w:t>
      </w:r>
      <w:r w:rsidR="004475BE" w:rsidRPr="00B73596">
        <w:rPr>
          <w:rFonts w:hint="eastAsia"/>
          <w:rtl/>
        </w:rPr>
        <w:t>،</w:t>
      </w:r>
      <w:r w:rsidR="004475BE" w:rsidRPr="00B73596">
        <w:rPr>
          <w:rtl/>
        </w:rPr>
        <w:t xml:space="preserve"> </w:t>
      </w:r>
      <w:r w:rsidRPr="00B73596">
        <w:rPr>
          <w:rFonts w:hint="eastAsia"/>
          <w:rtl/>
        </w:rPr>
        <w:t>تا</w:t>
      </w:r>
      <w:r w:rsidRPr="00B73596">
        <w:rPr>
          <w:rtl/>
        </w:rPr>
        <w:t xml:space="preserve"> انتها</w:t>
      </w:r>
      <w:r w:rsidRPr="00B73596">
        <w:rPr>
          <w:rFonts w:hint="cs"/>
          <w:rtl/>
        </w:rPr>
        <w:t>ی</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004475BE" w:rsidRPr="00B73596">
        <w:rPr>
          <w:rFonts w:hint="eastAsia"/>
          <w:rtl/>
        </w:rPr>
        <w:t>به</w:t>
      </w:r>
      <w:r w:rsidR="004475BE" w:rsidRPr="00B73596">
        <w:rPr>
          <w:rtl/>
        </w:rPr>
        <w:t xml:space="preserve"> </w:t>
      </w:r>
      <w:r w:rsidRPr="00B73596">
        <w:rPr>
          <w:rFonts w:hint="eastAsia"/>
          <w:rtl/>
        </w:rPr>
        <w:t>عمق</w:t>
      </w:r>
      <w:r w:rsidRPr="00B73596">
        <w:rPr>
          <w:rtl/>
        </w:rPr>
        <w:t xml:space="preserve"> 3 </w:t>
      </w:r>
      <w:r w:rsidRPr="00B73596">
        <w:rPr>
          <w:rFonts w:hint="eastAsia"/>
          <w:rtl/>
        </w:rPr>
        <w:t>متر</w:t>
      </w:r>
      <w:r w:rsidRPr="00B73596">
        <w:rPr>
          <w:rtl/>
        </w:rPr>
        <w:t xml:space="preserve"> </w:t>
      </w:r>
      <w:r w:rsidRPr="00B73596">
        <w:rPr>
          <w:rFonts w:hint="eastAsia"/>
          <w:rtl/>
        </w:rPr>
        <w:t>توال</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004475BE" w:rsidRPr="00B73596">
        <w:rPr>
          <w:rFonts w:hint="eastAsia"/>
          <w:rtl/>
        </w:rPr>
        <w:t>ر</w:t>
      </w:r>
      <w:r w:rsidR="004475BE" w:rsidRPr="00B73596">
        <w:rPr>
          <w:rFonts w:hint="cs"/>
          <w:rtl/>
        </w:rPr>
        <w:t>ی</w:t>
      </w:r>
      <w:r w:rsidR="004475BE" w:rsidRPr="00B73596">
        <w:rPr>
          <w:rFonts w:hint="eastAsia"/>
          <w:rtl/>
        </w:rPr>
        <w:t>ز</w:t>
      </w:r>
      <w:r w:rsidR="004475BE" w:rsidRPr="00B73596">
        <w:rPr>
          <w:rtl/>
        </w:rPr>
        <w:t xml:space="preserve"> </w:t>
      </w:r>
      <w:r w:rsidR="004475BE" w:rsidRPr="00B73596">
        <w:rPr>
          <w:rFonts w:hint="eastAsia"/>
          <w:rtl/>
        </w:rPr>
        <w:t>دانه</w:t>
      </w:r>
      <w:r w:rsidR="004475BE" w:rsidRPr="00B73596">
        <w:rPr>
          <w:rtl/>
        </w:rPr>
        <w:t xml:space="preserve"> </w:t>
      </w:r>
      <w:r w:rsidR="004475BE" w:rsidRPr="00B73596">
        <w:rPr>
          <w:rFonts w:hint="eastAsia"/>
          <w:rtl/>
        </w:rPr>
        <w:t>رس</w:t>
      </w:r>
      <w:r w:rsidR="004475BE" w:rsidRPr="00B73596">
        <w:rPr>
          <w:rtl/>
        </w:rPr>
        <w:t xml:space="preserve"> </w:t>
      </w:r>
      <w:r w:rsidR="004475BE" w:rsidRPr="00B73596">
        <w:rPr>
          <w:rFonts w:hint="eastAsia"/>
          <w:rtl/>
        </w:rPr>
        <w:t>و</w:t>
      </w:r>
      <w:r w:rsidR="004475BE" w:rsidRPr="00B73596">
        <w:rPr>
          <w:rtl/>
        </w:rPr>
        <w:t xml:space="preserve"> </w:t>
      </w:r>
      <w:r w:rsidR="004475BE" w:rsidRPr="00B73596">
        <w:rPr>
          <w:rFonts w:hint="eastAsia"/>
          <w:rtl/>
        </w:rPr>
        <w:t>س</w:t>
      </w:r>
      <w:r w:rsidR="001E1BDA" w:rsidRPr="00B73596">
        <w:rPr>
          <w:rFonts w:hint="eastAsia"/>
          <w:rtl/>
        </w:rPr>
        <w:t>ــ</w:t>
      </w:r>
      <w:r w:rsidR="004475BE" w:rsidRPr="00B73596">
        <w:rPr>
          <w:rFonts w:hint="cs"/>
          <w:rtl/>
        </w:rPr>
        <w:t>ی</w:t>
      </w:r>
      <w:r w:rsidR="004475BE" w:rsidRPr="00B73596">
        <w:rPr>
          <w:rFonts w:hint="eastAsia"/>
          <w:rtl/>
        </w:rPr>
        <w:t>لت</w:t>
      </w:r>
      <w:r w:rsidR="004475BE" w:rsidRPr="00B73596">
        <w:rPr>
          <w:rtl/>
        </w:rPr>
        <w:t xml:space="preserve"> </w:t>
      </w:r>
      <w:r w:rsidR="004475BE" w:rsidRPr="00B73596">
        <w:rPr>
          <w:rFonts w:hint="eastAsia"/>
          <w:rtl/>
        </w:rPr>
        <w:t>دارا</w:t>
      </w:r>
      <w:r w:rsidR="004475BE" w:rsidRPr="00B73596">
        <w:rPr>
          <w:rFonts w:hint="cs"/>
          <w:rtl/>
        </w:rPr>
        <w:t>ی</w:t>
      </w:r>
      <w:r w:rsidR="004475BE" w:rsidRPr="00B73596">
        <w:rPr>
          <w:rtl/>
        </w:rPr>
        <w:t xml:space="preserve"> </w:t>
      </w:r>
      <w:r w:rsidR="004475BE" w:rsidRPr="00B73596">
        <w:rPr>
          <w:rFonts w:hint="eastAsia"/>
          <w:rtl/>
        </w:rPr>
        <w:t>چس</w:t>
      </w:r>
      <w:r w:rsidR="001E1BDA" w:rsidRPr="00B73596">
        <w:rPr>
          <w:rFonts w:hint="eastAsia"/>
          <w:rtl/>
        </w:rPr>
        <w:t>ــ</w:t>
      </w:r>
      <w:r w:rsidR="004475BE" w:rsidRPr="00B73596">
        <w:rPr>
          <w:rFonts w:hint="eastAsia"/>
          <w:rtl/>
        </w:rPr>
        <w:t>بندگ</w:t>
      </w:r>
      <w:r w:rsidR="004475BE" w:rsidRPr="00B73596">
        <w:rPr>
          <w:rFonts w:hint="cs"/>
          <w:rtl/>
        </w:rPr>
        <w:t>ی</w:t>
      </w:r>
      <w:r w:rsidR="004475BE" w:rsidRPr="00B73596">
        <w:rPr>
          <w:rtl/>
        </w:rPr>
        <w:t xml:space="preserve"> </w:t>
      </w:r>
      <w:r w:rsidRPr="00B73596">
        <w:rPr>
          <w:rFonts w:hint="eastAsia"/>
          <w:rtl/>
        </w:rPr>
        <w:t>مشاهده</w:t>
      </w:r>
      <w:r w:rsidRPr="00B73596">
        <w:rPr>
          <w:rtl/>
        </w:rPr>
        <w:t xml:space="preserve"> شده است. </w:t>
      </w:r>
      <w:r w:rsidR="004475BE" w:rsidRPr="00B73596">
        <w:rPr>
          <w:rFonts w:hint="eastAsia"/>
          <w:rtl/>
        </w:rPr>
        <w:t>در</w:t>
      </w:r>
      <w:r w:rsidR="004475BE" w:rsidRPr="00B73596">
        <w:rPr>
          <w:rtl/>
        </w:rPr>
        <w:t xml:space="preserve"> گمانه </w:t>
      </w:r>
      <w:r w:rsidR="004475BE" w:rsidRPr="00B73596">
        <w:rPr>
          <w:rFonts w:hint="eastAsia"/>
          <w:rtl/>
        </w:rPr>
        <w:t>ماش</w:t>
      </w:r>
      <w:r w:rsidR="001E1BDA" w:rsidRPr="00B73596">
        <w:rPr>
          <w:rFonts w:hint="eastAsia"/>
          <w:rtl/>
        </w:rPr>
        <w:t>ـــ</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rFonts w:eastAsia="Times New Roman"/>
          <w:szCs w:val="24"/>
          <w:lang w:val="en-US" w:eastAsia="en-US" w:bidi="ar-SA"/>
        </w:rPr>
        <w:t>BH-FL-10</w:t>
      </w:r>
      <w:r w:rsidR="004475BE" w:rsidRPr="00B73596">
        <w:rPr>
          <w:rFonts w:eastAsia="Times New Roman"/>
          <w:sz w:val="22"/>
          <w:szCs w:val="22"/>
          <w:rtl/>
          <w:lang w:val="en-US" w:eastAsia="en-US" w:bidi="ar-SA"/>
        </w:rPr>
        <w:t xml:space="preserve"> </w:t>
      </w:r>
      <w:r w:rsidR="004475BE" w:rsidRPr="00B73596">
        <w:rPr>
          <w:rFonts w:hint="eastAsia"/>
          <w:rtl/>
        </w:rPr>
        <w:t>بعد</w:t>
      </w:r>
      <w:r w:rsidR="004475BE" w:rsidRPr="00B73596">
        <w:rPr>
          <w:rtl/>
        </w:rPr>
        <w:t xml:space="preserve"> </w:t>
      </w:r>
      <w:r w:rsidR="004475BE" w:rsidRPr="00B73596">
        <w:rPr>
          <w:rFonts w:hint="eastAsia"/>
          <w:rtl/>
        </w:rPr>
        <w:t>از</w:t>
      </w:r>
      <w:r w:rsidR="004475BE" w:rsidRPr="00B73596">
        <w:rPr>
          <w:rtl/>
        </w:rPr>
        <w:t xml:space="preserve"> </w:t>
      </w:r>
      <w:r w:rsidR="004475BE" w:rsidRPr="00B73596">
        <w:rPr>
          <w:rFonts w:hint="eastAsia"/>
          <w:rtl/>
        </w:rPr>
        <w:t>عبور</w:t>
      </w:r>
      <w:r w:rsidR="004475BE" w:rsidRPr="00B73596">
        <w:rPr>
          <w:rtl/>
        </w:rPr>
        <w:t xml:space="preserve"> </w:t>
      </w:r>
      <w:r w:rsidR="004475BE" w:rsidRPr="00B73596">
        <w:rPr>
          <w:rFonts w:hint="eastAsia"/>
          <w:rtl/>
        </w:rPr>
        <w:t>از</w:t>
      </w:r>
      <w:r w:rsidR="004475BE" w:rsidRPr="00B73596">
        <w:rPr>
          <w:rtl/>
        </w:rPr>
        <w:t xml:space="preserve"> </w:t>
      </w:r>
      <w:r w:rsidR="004475BE" w:rsidRPr="00B73596">
        <w:rPr>
          <w:rFonts w:hint="eastAsia"/>
          <w:rtl/>
        </w:rPr>
        <w:t>خاک</w:t>
      </w:r>
      <w:r w:rsidR="004475BE" w:rsidRPr="00B73596">
        <w:rPr>
          <w:rtl/>
        </w:rPr>
        <w:t xml:space="preserve"> </w:t>
      </w:r>
      <w:r w:rsidR="004475BE" w:rsidRPr="00B73596">
        <w:rPr>
          <w:rFonts w:hint="eastAsia"/>
          <w:rtl/>
        </w:rPr>
        <w:t>سطح</w:t>
      </w:r>
      <w:r w:rsidR="004475BE" w:rsidRPr="00B73596">
        <w:rPr>
          <w:rFonts w:hint="cs"/>
          <w:rtl/>
        </w:rPr>
        <w:t>ی</w:t>
      </w:r>
      <w:r w:rsidR="006016E1" w:rsidRPr="00B73596">
        <w:rPr>
          <w:rtl/>
        </w:rPr>
        <w:t xml:space="preserve"> نامناسب</w:t>
      </w:r>
      <w:r w:rsidR="004475BE" w:rsidRPr="00B73596">
        <w:rPr>
          <w:rtl/>
        </w:rPr>
        <w:t xml:space="preserve"> </w:t>
      </w:r>
      <w:r w:rsidR="004475BE" w:rsidRPr="00B73596">
        <w:rPr>
          <w:rFonts w:hint="eastAsia"/>
          <w:rtl/>
        </w:rPr>
        <w:t>به</w:t>
      </w:r>
      <w:r w:rsidR="004475BE" w:rsidRPr="00B73596">
        <w:rPr>
          <w:rtl/>
        </w:rPr>
        <w:t xml:space="preserve"> </w:t>
      </w:r>
      <w:r w:rsidR="004475BE" w:rsidRPr="00B73596">
        <w:rPr>
          <w:rFonts w:hint="eastAsia"/>
          <w:rtl/>
        </w:rPr>
        <w:t>ضخامت</w:t>
      </w:r>
      <w:r w:rsidR="004475BE" w:rsidRPr="00B73596">
        <w:rPr>
          <w:rtl/>
        </w:rPr>
        <w:t xml:space="preserve"> </w:t>
      </w:r>
      <w:r w:rsidR="004475BE" w:rsidRPr="00B73596">
        <w:rPr>
          <w:rFonts w:hint="eastAsia"/>
          <w:rtl/>
        </w:rPr>
        <w:t>حدودا</w:t>
      </w:r>
      <w:r w:rsidR="004475BE" w:rsidRPr="00B73596">
        <w:rPr>
          <w:rtl/>
        </w:rPr>
        <w:t xml:space="preserve"> 10 </w:t>
      </w:r>
      <w:r w:rsidR="004475BE" w:rsidRPr="00B73596">
        <w:rPr>
          <w:rFonts w:hint="eastAsia"/>
          <w:rtl/>
        </w:rPr>
        <w:t>سانت</w:t>
      </w:r>
      <w:r w:rsidR="004475BE" w:rsidRPr="00B73596">
        <w:rPr>
          <w:rFonts w:hint="cs"/>
          <w:rtl/>
        </w:rPr>
        <w:t>ی</w:t>
      </w:r>
      <w:r w:rsidR="004475BE" w:rsidRPr="00B73596">
        <w:rPr>
          <w:rFonts w:hint="eastAsia"/>
          <w:rtl/>
        </w:rPr>
        <w:t>متر،</w:t>
      </w:r>
      <w:r w:rsidR="004475BE" w:rsidRPr="00B73596">
        <w:rPr>
          <w:rtl/>
        </w:rPr>
        <w:t xml:space="preserve"> </w:t>
      </w:r>
      <w:r w:rsidR="001E1BDA" w:rsidRPr="00B73596">
        <w:rPr>
          <w:rFonts w:hint="eastAsia"/>
          <w:rtl/>
        </w:rPr>
        <w:t>لا</w:t>
      </w:r>
      <w:r w:rsidR="001E1BDA" w:rsidRPr="00B73596">
        <w:rPr>
          <w:rFonts w:hint="cs"/>
          <w:rtl/>
        </w:rPr>
        <w:t>ی</w:t>
      </w:r>
      <w:r w:rsidR="001E1BDA" w:rsidRPr="00B73596">
        <w:rPr>
          <w:rFonts w:hint="eastAsia"/>
          <w:rtl/>
        </w:rPr>
        <w:t>ه</w:t>
      </w:r>
      <w:r w:rsidR="001E1BDA" w:rsidRPr="00B73596">
        <w:rPr>
          <w:rtl/>
        </w:rPr>
        <w:t xml:space="preserve"> 5/1 متر</w:t>
      </w:r>
      <w:r w:rsidR="001E1BDA" w:rsidRPr="00B73596">
        <w:rPr>
          <w:rFonts w:hint="cs"/>
          <w:rtl/>
        </w:rPr>
        <w:t>ی</w:t>
      </w:r>
      <w:r w:rsidR="001E1BDA" w:rsidRPr="00B73596">
        <w:rPr>
          <w:rtl/>
        </w:rPr>
        <w:t xml:space="preserve"> </w:t>
      </w:r>
      <w:r w:rsidR="004475BE" w:rsidRPr="00B73596">
        <w:rPr>
          <w:rtl/>
        </w:rPr>
        <w:t>خاک ر</w:t>
      </w:r>
      <w:r w:rsidR="004475BE" w:rsidRPr="00B73596">
        <w:rPr>
          <w:rFonts w:hint="cs"/>
          <w:rtl/>
        </w:rPr>
        <w:t>ی</w:t>
      </w:r>
      <w:r w:rsidR="004475BE" w:rsidRPr="00B73596">
        <w:rPr>
          <w:rFonts w:hint="eastAsia"/>
          <w:rtl/>
        </w:rPr>
        <w:t>زدانه</w:t>
      </w:r>
      <w:r w:rsidR="004475BE" w:rsidRPr="00B73596">
        <w:rPr>
          <w:rtl/>
        </w:rPr>
        <w:t xml:space="preserve"> رس</w:t>
      </w:r>
      <w:r w:rsidR="004475BE" w:rsidRPr="00B73596">
        <w:rPr>
          <w:rFonts w:hint="cs"/>
          <w:rtl/>
        </w:rPr>
        <w:t>ی</w:t>
      </w:r>
      <w:r w:rsidR="004475BE" w:rsidRPr="00B73596">
        <w:rPr>
          <w:rtl/>
        </w:rPr>
        <w:t xml:space="preserve"> و در ادامه تا انتها</w:t>
      </w:r>
      <w:r w:rsidR="004475BE" w:rsidRPr="00B73596">
        <w:rPr>
          <w:rFonts w:hint="cs"/>
          <w:rtl/>
        </w:rPr>
        <w:t>ی</w:t>
      </w:r>
      <w:r w:rsidR="004475BE" w:rsidRPr="00B73596">
        <w:rPr>
          <w:rtl/>
        </w:rPr>
        <w:t xml:space="preserve"> گمانه ماش</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3 متر</w:t>
      </w:r>
      <w:r w:rsidR="004475BE" w:rsidRPr="00B73596">
        <w:rPr>
          <w:rFonts w:hint="cs"/>
          <w:rtl/>
        </w:rPr>
        <w:t>ی</w:t>
      </w:r>
      <w:r w:rsidR="004475BE"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سنگ</w:t>
      </w:r>
      <w:r w:rsidRPr="00B73596">
        <w:rPr>
          <w:rFonts w:hint="cs"/>
          <w:rtl/>
        </w:rPr>
        <w:t>ی</w:t>
      </w:r>
      <w:r w:rsidRPr="00B73596">
        <w:rPr>
          <w:rtl/>
        </w:rPr>
        <w:t xml:space="preserve"> </w:t>
      </w:r>
      <w:r w:rsidR="004475BE" w:rsidRPr="00B73596">
        <w:rPr>
          <w:rFonts w:hint="eastAsia"/>
          <w:rtl/>
        </w:rPr>
        <w:t>مارن</w:t>
      </w:r>
      <w:r w:rsidR="004475BE" w:rsidRPr="00B73596">
        <w:rPr>
          <w:rtl/>
          <w:lang w:val="en-US"/>
        </w:rPr>
        <w:t xml:space="preserve"> </w:t>
      </w:r>
      <w:r w:rsidR="004475BE" w:rsidRPr="00B73596">
        <w:rPr>
          <w:rFonts w:eastAsia="Times New Roman"/>
          <w:szCs w:val="24"/>
          <w:rtl/>
          <w:lang w:val="en-US" w:eastAsia="en-US" w:bidi="ar-SA"/>
        </w:rPr>
        <w:t>(</w:t>
      </w:r>
      <w:r w:rsidR="004475BE" w:rsidRPr="00B73596">
        <w:rPr>
          <w:rFonts w:eastAsia="Times New Roman"/>
          <w:szCs w:val="24"/>
          <w:lang w:val="en-US" w:eastAsia="en-US" w:bidi="ar-SA"/>
        </w:rPr>
        <w:t>Marl</w:t>
      </w:r>
      <w:r w:rsidR="004475BE" w:rsidRPr="00B73596">
        <w:rPr>
          <w:rFonts w:eastAsia="Times New Roman"/>
          <w:szCs w:val="24"/>
          <w:rtl/>
          <w:lang w:val="en-US" w:eastAsia="en-US" w:bidi="ar-SA"/>
        </w:rPr>
        <w:t xml:space="preserve">) </w:t>
      </w:r>
      <w:r w:rsidR="004475BE" w:rsidRPr="00B73596">
        <w:rPr>
          <w:rFonts w:hint="eastAsia"/>
          <w:rtl/>
        </w:rPr>
        <w:t>مشاهده</w:t>
      </w:r>
      <w:r w:rsidR="004475BE" w:rsidRPr="00B73596">
        <w:rPr>
          <w:rtl/>
        </w:rPr>
        <w:t xml:space="preserve"> شده است. </w:t>
      </w:r>
      <w:r w:rsidR="004475BE" w:rsidRPr="00B73596">
        <w:rPr>
          <w:rFonts w:hint="eastAsia"/>
          <w:rtl/>
        </w:rPr>
        <w:t>در</w:t>
      </w:r>
      <w:r w:rsidR="004475BE" w:rsidRPr="00B73596">
        <w:rPr>
          <w:rtl/>
        </w:rPr>
        <w:t xml:space="preserve"> گمانه ماش</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rFonts w:eastAsia="Times New Roman"/>
          <w:szCs w:val="24"/>
          <w:lang w:val="en-US" w:eastAsia="en-US"/>
        </w:rPr>
        <w:t>BH-FL-11</w:t>
      </w:r>
      <w:r w:rsidR="004475BE" w:rsidRPr="00B73596">
        <w:rPr>
          <w:color w:val="000000"/>
          <w:rtl/>
        </w:rPr>
        <w:t xml:space="preserve"> از ابتدا تا انتها</w:t>
      </w:r>
      <w:r w:rsidR="004475BE" w:rsidRPr="00B73596">
        <w:rPr>
          <w:rFonts w:hint="cs"/>
          <w:color w:val="000000"/>
          <w:rtl/>
        </w:rPr>
        <w:t>ی</w:t>
      </w:r>
      <w:r w:rsidR="004475BE" w:rsidRPr="00B73596">
        <w:rPr>
          <w:color w:val="000000"/>
          <w:rtl/>
        </w:rPr>
        <w:t xml:space="preserve"> گمانه ماش</w:t>
      </w:r>
      <w:r w:rsidR="004475BE" w:rsidRPr="00B73596">
        <w:rPr>
          <w:rFonts w:hint="cs"/>
          <w:color w:val="000000"/>
          <w:rtl/>
        </w:rPr>
        <w:t>ی</w:t>
      </w:r>
      <w:r w:rsidR="004475BE" w:rsidRPr="00B73596">
        <w:rPr>
          <w:rFonts w:hint="eastAsia"/>
          <w:color w:val="000000"/>
          <w:rtl/>
        </w:rPr>
        <w:t>ن</w:t>
      </w:r>
      <w:r w:rsidR="004475BE" w:rsidRPr="00B73596">
        <w:rPr>
          <w:rFonts w:hint="cs"/>
          <w:color w:val="000000"/>
          <w:rtl/>
        </w:rPr>
        <w:t>ی</w:t>
      </w:r>
      <w:r w:rsidR="004475BE" w:rsidRPr="00B73596">
        <w:rPr>
          <w:color w:val="000000"/>
          <w:rtl/>
        </w:rPr>
        <w:t xml:space="preserve"> 3 متر</w:t>
      </w:r>
      <w:r w:rsidR="004475BE" w:rsidRPr="00B73596">
        <w:rPr>
          <w:rFonts w:hint="cs"/>
          <w:color w:val="000000"/>
          <w:rtl/>
        </w:rPr>
        <w:t>ی</w:t>
      </w:r>
      <w:r w:rsidR="004475BE" w:rsidRPr="00B73596">
        <w:rPr>
          <w:color w:val="000000"/>
          <w:rtl/>
        </w:rPr>
        <w:t xml:space="preserve"> توال</w:t>
      </w:r>
      <w:r w:rsidR="004475BE" w:rsidRPr="00B73596">
        <w:rPr>
          <w:rFonts w:hint="cs"/>
          <w:color w:val="000000"/>
          <w:rtl/>
        </w:rPr>
        <w:t>ی</w:t>
      </w:r>
      <w:r w:rsidR="004475BE" w:rsidRPr="00B73596">
        <w:rPr>
          <w:color w:val="000000"/>
          <w:rtl/>
        </w:rPr>
        <w:t xml:space="preserve"> لا</w:t>
      </w:r>
      <w:r w:rsidR="004475BE" w:rsidRPr="00B73596">
        <w:rPr>
          <w:rFonts w:hint="cs"/>
          <w:color w:val="000000"/>
          <w:rtl/>
        </w:rPr>
        <w:t>ی</w:t>
      </w:r>
      <w:r w:rsidR="004475BE" w:rsidRPr="00B73596">
        <w:rPr>
          <w:rFonts w:hint="eastAsia"/>
          <w:color w:val="000000"/>
          <w:rtl/>
        </w:rPr>
        <w:t>ه</w:t>
      </w:r>
      <w:r w:rsidR="004475BE" w:rsidRPr="00B73596">
        <w:rPr>
          <w:rFonts w:hint="eastAsia"/>
          <w:color w:val="000000"/>
        </w:rPr>
        <w:t>‌</w:t>
      </w:r>
      <w:proofErr w:type="spellStart"/>
      <w:r w:rsidR="004475BE" w:rsidRPr="00B73596">
        <w:rPr>
          <w:rFonts w:hint="eastAsia"/>
          <w:color w:val="000000"/>
          <w:rtl/>
        </w:rPr>
        <w:t>ها</w:t>
      </w:r>
      <w:r w:rsidR="004475BE" w:rsidRPr="00B73596">
        <w:rPr>
          <w:rFonts w:hint="cs"/>
          <w:color w:val="000000"/>
          <w:rtl/>
        </w:rPr>
        <w:t>ی</w:t>
      </w:r>
      <w:proofErr w:type="spellEnd"/>
      <w:r w:rsidR="004475BE" w:rsidRPr="00B73596">
        <w:rPr>
          <w:color w:val="000000"/>
          <w:rtl/>
        </w:rPr>
        <w:t xml:space="preserve"> سنگ</w:t>
      </w:r>
      <w:r w:rsidR="004475BE" w:rsidRPr="00B73596">
        <w:rPr>
          <w:rFonts w:hint="cs"/>
          <w:color w:val="000000"/>
          <w:rtl/>
        </w:rPr>
        <w:t>ی</w:t>
      </w:r>
      <w:r w:rsidR="004475BE" w:rsidRPr="00B73596">
        <w:rPr>
          <w:color w:val="000000"/>
          <w:rtl/>
        </w:rPr>
        <w:t xml:space="preserve"> مارن </w:t>
      </w:r>
      <w:r w:rsidR="004475BE" w:rsidRPr="00B73596">
        <w:rPr>
          <w:rFonts w:eastAsia="Times New Roman"/>
          <w:szCs w:val="24"/>
          <w:rtl/>
          <w:lang w:val="en-US" w:eastAsia="en-US" w:bidi="ar-SA"/>
        </w:rPr>
        <w:t>(</w:t>
      </w:r>
      <w:r w:rsidR="004475BE" w:rsidRPr="00B73596">
        <w:rPr>
          <w:rFonts w:eastAsia="Times New Roman"/>
          <w:szCs w:val="24"/>
          <w:lang w:val="en-US" w:eastAsia="en-US" w:bidi="ar-SA"/>
        </w:rPr>
        <w:t>Marl</w:t>
      </w:r>
      <w:r w:rsidR="004475BE" w:rsidRPr="00B73596">
        <w:rPr>
          <w:rFonts w:eastAsia="Times New Roman"/>
          <w:szCs w:val="24"/>
          <w:rtl/>
          <w:lang w:val="en-US" w:eastAsia="en-US" w:bidi="ar-SA"/>
        </w:rPr>
        <w:t xml:space="preserve">) </w:t>
      </w:r>
      <w:r w:rsidR="004475BE" w:rsidRPr="00B73596">
        <w:rPr>
          <w:rFonts w:hint="eastAsia"/>
          <w:rtl/>
        </w:rPr>
        <w:t>مشاهده</w:t>
      </w:r>
      <w:r w:rsidR="004475BE" w:rsidRPr="00B73596">
        <w:rPr>
          <w:rtl/>
        </w:rPr>
        <w:t xml:space="preserve"> </w:t>
      </w:r>
      <w:r w:rsidR="004475BE" w:rsidRPr="00B73596">
        <w:rPr>
          <w:rFonts w:hint="eastAsia"/>
          <w:rtl/>
        </w:rPr>
        <w:t>شده</w:t>
      </w:r>
      <w:r w:rsidR="004475BE" w:rsidRPr="00B73596">
        <w:rPr>
          <w:rtl/>
        </w:rPr>
        <w:t xml:space="preserve"> </w:t>
      </w:r>
      <w:r w:rsidR="004475BE" w:rsidRPr="00B73596">
        <w:rPr>
          <w:rFonts w:hint="eastAsia"/>
          <w:rtl/>
        </w:rPr>
        <w:t>است</w:t>
      </w:r>
      <w:r w:rsidR="004475BE" w:rsidRPr="00B73596">
        <w:rPr>
          <w:rtl/>
        </w:rPr>
        <w:t>. لا</w:t>
      </w:r>
      <w:r w:rsidR="004475BE" w:rsidRPr="00B73596">
        <w:rPr>
          <w:rFonts w:hint="cs"/>
          <w:rtl/>
        </w:rPr>
        <w:t>ی</w:t>
      </w:r>
      <w:r w:rsidR="004475BE" w:rsidRPr="00B73596">
        <w:rPr>
          <w:rFonts w:hint="eastAsia"/>
          <w:rtl/>
        </w:rPr>
        <w:t>ه</w:t>
      </w:r>
      <w:r w:rsidR="004475BE" w:rsidRPr="00B73596">
        <w:rPr>
          <w:rFonts w:hint="eastAsia"/>
        </w:rPr>
        <w:t>‌</w:t>
      </w:r>
      <w:proofErr w:type="spellStart"/>
      <w:r w:rsidR="004475BE" w:rsidRPr="00B73596">
        <w:rPr>
          <w:rFonts w:hint="eastAsia"/>
          <w:rtl/>
        </w:rPr>
        <w:t>ها</w:t>
      </w:r>
      <w:r w:rsidR="004475BE" w:rsidRPr="00B73596">
        <w:rPr>
          <w:rFonts w:hint="cs"/>
          <w:rtl/>
        </w:rPr>
        <w:t>ی</w:t>
      </w:r>
      <w:proofErr w:type="spellEnd"/>
      <w:r w:rsidR="004475BE" w:rsidRPr="00B73596">
        <w:rPr>
          <w:rtl/>
        </w:rPr>
        <w:t xml:space="preserve"> سنگ</w:t>
      </w:r>
      <w:r w:rsidR="004475BE" w:rsidRPr="00B73596">
        <w:rPr>
          <w:rFonts w:hint="cs"/>
          <w:rtl/>
        </w:rPr>
        <w:t>ی</w:t>
      </w:r>
      <w:r w:rsidR="004475BE" w:rsidRPr="00B73596">
        <w:rPr>
          <w:rtl/>
        </w:rPr>
        <w:t xml:space="preserve"> </w:t>
      </w:r>
      <w:r w:rsidRPr="00B73596">
        <w:rPr>
          <w:rFonts w:hint="eastAsia"/>
          <w:rtl/>
        </w:rPr>
        <w:t>پس</w:t>
      </w:r>
      <w:r w:rsidRPr="00B73596">
        <w:rPr>
          <w:rtl/>
          <w:lang w:val="en-US"/>
        </w:rPr>
        <w:t xml:space="preserve"> از 24 </w:t>
      </w:r>
      <w:r w:rsidRPr="00B73596">
        <w:rPr>
          <w:rFonts w:hint="eastAsia"/>
          <w:rtl/>
          <w:lang w:val="en-US"/>
        </w:rPr>
        <w:t>ساعت</w:t>
      </w:r>
      <w:r w:rsidRPr="00B73596">
        <w:rPr>
          <w:rtl/>
          <w:lang w:val="en-US"/>
        </w:rPr>
        <w:t xml:space="preserve"> </w:t>
      </w:r>
      <w:r w:rsidRPr="00B73596">
        <w:rPr>
          <w:rFonts w:hint="eastAsia"/>
          <w:rtl/>
          <w:lang w:val="en-US"/>
        </w:rPr>
        <w:t>خ</w:t>
      </w:r>
      <w:r w:rsidRPr="00B73596">
        <w:rPr>
          <w:rFonts w:hint="cs"/>
          <w:rtl/>
          <w:lang w:val="en-US"/>
        </w:rPr>
        <w:t>ی</w:t>
      </w:r>
      <w:r w:rsidR="001E1BDA" w:rsidRPr="00B73596">
        <w:rPr>
          <w:rFonts w:hint="eastAsia"/>
          <w:rtl/>
          <w:lang w:val="en-US"/>
        </w:rPr>
        <w:t>ساندن</w:t>
      </w:r>
      <w:r w:rsidRPr="00B73596">
        <w:rPr>
          <w:rtl/>
          <w:lang w:val="en-US"/>
        </w:rPr>
        <w:t xml:space="preserve"> در آب در طبقه بند</w:t>
      </w:r>
      <w:r w:rsidRPr="00B73596">
        <w:rPr>
          <w:rFonts w:hint="cs"/>
          <w:rtl/>
          <w:lang w:val="en-US"/>
        </w:rPr>
        <w:t>ی</w:t>
      </w:r>
      <w:r w:rsidRPr="00B73596">
        <w:rPr>
          <w:rtl/>
          <w:lang w:val="en-US"/>
        </w:rPr>
        <w:t xml:space="preserve"> رس قرار م</w:t>
      </w:r>
      <w:r w:rsidRPr="00B73596">
        <w:rPr>
          <w:rFonts w:hint="cs"/>
          <w:rtl/>
          <w:lang w:val="en-US"/>
        </w:rPr>
        <w:t>ی</w:t>
      </w:r>
      <w:r w:rsidRPr="00B73596">
        <w:rPr>
          <w:rFonts w:hint="eastAsia"/>
          <w:lang w:val="en-US"/>
        </w:rPr>
        <w:t>‌</w:t>
      </w:r>
      <w:proofErr w:type="spellStart"/>
      <w:r w:rsidRPr="00B73596">
        <w:rPr>
          <w:rFonts w:hint="eastAsia"/>
          <w:rtl/>
          <w:lang w:val="en-US"/>
        </w:rPr>
        <w:t>گ</w:t>
      </w:r>
      <w:r w:rsidRPr="00B73596">
        <w:rPr>
          <w:rFonts w:hint="cs"/>
          <w:rtl/>
          <w:lang w:val="en-US"/>
        </w:rPr>
        <w:t>ی</w:t>
      </w:r>
      <w:r w:rsidRPr="00B73596">
        <w:rPr>
          <w:rFonts w:hint="eastAsia"/>
          <w:rtl/>
          <w:lang w:val="en-US"/>
        </w:rPr>
        <w:t>رند</w:t>
      </w:r>
      <w:proofErr w:type="spellEnd"/>
      <w:r w:rsidRPr="00B73596">
        <w:rPr>
          <w:rtl/>
          <w:lang w:val="en-US"/>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مذکور</w:t>
      </w:r>
      <w:r w:rsidRPr="00B73596">
        <w:rPr>
          <w:rtl/>
        </w:rPr>
        <w:t xml:space="preserve"> </w:t>
      </w:r>
      <w:r w:rsidRPr="00B73596">
        <w:rPr>
          <w:rFonts w:hint="eastAsia"/>
          <w:rtl/>
        </w:rPr>
        <w:t>مطابق</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متحد خاک </w:t>
      </w:r>
      <w:r w:rsidRPr="00B73596">
        <w:rPr>
          <w:rFonts w:eastAsia="Times New Roman"/>
          <w:szCs w:val="24"/>
          <w:lang w:val="en-US" w:eastAsia="en-US" w:bidi="ar-SA"/>
        </w:rPr>
        <w:t>(USCS</w:t>
      </w:r>
      <w:r w:rsidRPr="00B73596">
        <w:rPr>
          <w:rFonts w:eastAsia="Times New Roman"/>
          <w:sz w:val="22"/>
          <w:szCs w:val="22"/>
          <w:lang w:val="en-US" w:eastAsia="en-US" w:bidi="ar-SA"/>
        </w:rPr>
        <w:t>)</w:t>
      </w:r>
      <w:r w:rsidRPr="00B73596">
        <w:rPr>
          <w:rtl/>
        </w:rPr>
        <w:t xml:space="preserve"> عمدتاً در رده </w:t>
      </w:r>
      <w:r w:rsidRPr="00B73596">
        <w:rPr>
          <w:rFonts w:eastAsia="Times New Roman"/>
          <w:szCs w:val="24"/>
          <w:lang w:val="en-US" w:eastAsia="en-US" w:bidi="ar-SA"/>
        </w:rPr>
        <w:t>CL</w:t>
      </w:r>
      <w:r w:rsidR="005B60DC" w:rsidRPr="00B73596">
        <w:rPr>
          <w:rFonts w:hint="eastAsia"/>
          <w:szCs w:val="24"/>
          <w:rtl/>
        </w:rPr>
        <w:t>،</w:t>
      </w:r>
      <w:r w:rsidR="005B60DC" w:rsidRPr="00B73596">
        <w:rPr>
          <w:szCs w:val="24"/>
          <w:rtl/>
        </w:rPr>
        <w:t xml:space="preserve"> </w:t>
      </w:r>
      <w:r w:rsidR="005B60DC" w:rsidRPr="00B73596">
        <w:rPr>
          <w:rFonts w:eastAsia="Times New Roman"/>
          <w:szCs w:val="24"/>
          <w:lang w:val="en-US" w:eastAsia="en-US" w:bidi="ar-SA"/>
        </w:rPr>
        <w:t>MH</w:t>
      </w:r>
      <w:r w:rsidR="005B60DC" w:rsidRPr="00B73596">
        <w:rPr>
          <w:rFonts w:eastAsia="Times New Roman"/>
          <w:sz w:val="22"/>
          <w:szCs w:val="22"/>
          <w:rtl/>
          <w:lang w:val="en-US" w:eastAsia="en-US"/>
        </w:rPr>
        <w:t xml:space="preserve"> </w:t>
      </w:r>
      <w:r w:rsidR="005B60DC" w:rsidRPr="00B73596">
        <w:rPr>
          <w:rFonts w:hint="eastAsia"/>
          <w:rtl/>
        </w:rPr>
        <w:t>و</w:t>
      </w:r>
      <w:r w:rsidR="005B60DC" w:rsidRPr="00B73596">
        <w:rPr>
          <w:rFonts w:eastAsia="Times New Roman"/>
          <w:sz w:val="22"/>
          <w:szCs w:val="22"/>
          <w:rtl/>
          <w:lang w:val="en-US" w:eastAsia="en-US"/>
        </w:rPr>
        <w:t xml:space="preserve"> </w:t>
      </w:r>
      <w:r w:rsidR="005B60DC" w:rsidRPr="00B73596">
        <w:rPr>
          <w:rFonts w:eastAsia="Times New Roman"/>
          <w:szCs w:val="24"/>
          <w:lang w:val="en-US" w:eastAsia="en-US"/>
        </w:rPr>
        <w:t>ML</w:t>
      </w:r>
      <w:r w:rsidRPr="00B73596">
        <w:rPr>
          <w:rFonts w:eastAsia="Times New Roman"/>
          <w:sz w:val="22"/>
          <w:szCs w:val="22"/>
          <w:rtl/>
          <w:lang w:val="en-US" w:eastAsia="en-US" w:bidi="ar-SA"/>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شوند</w:t>
      </w:r>
      <w:r w:rsidR="005B60DC" w:rsidRPr="00B73596">
        <w:rPr>
          <w:lang w:val="en-US"/>
        </w:rPr>
        <w:t>.</w:t>
      </w:r>
      <w:r w:rsidRPr="00B73596">
        <w:rPr>
          <w:rtl/>
        </w:rPr>
        <w:t xml:space="preserve"> </w:t>
      </w:r>
      <w:r w:rsidR="005B60DC" w:rsidRPr="00B73596">
        <w:rPr>
          <w:rFonts w:hint="eastAsia"/>
          <w:rtl/>
        </w:rPr>
        <w:t>لازم</w:t>
      </w:r>
      <w:r w:rsidR="005B60DC" w:rsidRPr="00B73596">
        <w:rPr>
          <w:rtl/>
        </w:rPr>
        <w:t xml:space="preserve">  به ذکر است </w:t>
      </w:r>
      <w:r w:rsidR="005B60DC" w:rsidRPr="00B73596">
        <w:rPr>
          <w:rFonts w:hint="eastAsia"/>
          <w:rtl/>
        </w:rPr>
        <w:t>از</w:t>
      </w:r>
      <w:r w:rsidR="005B60DC" w:rsidRPr="00B73596">
        <w:rPr>
          <w:rtl/>
        </w:rPr>
        <w:t xml:space="preserve"> ابتدا تا انتها</w:t>
      </w:r>
      <w:r w:rsidR="005B60DC" w:rsidRPr="00B73596">
        <w:rPr>
          <w:rFonts w:hint="cs"/>
          <w:rtl/>
        </w:rPr>
        <w:t>ی</w:t>
      </w:r>
      <w:r w:rsidR="005B60DC" w:rsidRPr="00B73596">
        <w:rPr>
          <w:rtl/>
        </w:rPr>
        <w:t xml:space="preserve"> </w:t>
      </w:r>
      <w:r w:rsidR="005B60DC" w:rsidRPr="00B73596">
        <w:rPr>
          <w:rFonts w:hint="eastAsia"/>
          <w:rtl/>
        </w:rPr>
        <w:t>گمانه</w:t>
      </w:r>
      <w:r w:rsidR="005B60DC" w:rsidRPr="00B73596">
        <w:rPr>
          <w:rtl/>
        </w:rPr>
        <w:t xml:space="preserve"> 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tl/>
        </w:rPr>
        <w:t xml:space="preserve"> </w:t>
      </w:r>
      <w:r w:rsidR="005B60DC" w:rsidRPr="00B73596">
        <w:rPr>
          <w:color w:val="000000"/>
        </w:rPr>
        <w:t>BH-</w:t>
      </w:r>
      <w:r w:rsidR="005B60DC" w:rsidRPr="00B73596">
        <w:rPr>
          <w:color w:val="000000"/>
          <w:szCs w:val="24"/>
        </w:rPr>
        <w:t>F</w:t>
      </w:r>
      <w:r w:rsidR="005B60DC" w:rsidRPr="00B73596">
        <w:rPr>
          <w:rFonts w:eastAsia="Times New Roman"/>
          <w:szCs w:val="24"/>
          <w:lang w:val="en-US" w:eastAsia="en-US" w:bidi="ar-SA"/>
        </w:rPr>
        <w:t>L-8</w:t>
      </w:r>
      <w:r w:rsidR="005B60DC" w:rsidRPr="00B73596">
        <w:rPr>
          <w:rFonts w:eastAsia="Times New Roman" w:hint="eastAsia"/>
          <w:sz w:val="22"/>
          <w:szCs w:val="22"/>
          <w:rtl/>
          <w:lang w:val="en-US" w:eastAsia="en-US" w:bidi="ar-SA"/>
        </w:rPr>
        <w:t>،</w:t>
      </w:r>
      <w:r w:rsidR="005B60DC" w:rsidRPr="00B73596">
        <w:rPr>
          <w:rFonts w:eastAsia="Times New Roman"/>
          <w:sz w:val="22"/>
          <w:szCs w:val="22"/>
          <w:rtl/>
          <w:lang w:val="en-US" w:eastAsia="en-US" w:bidi="ar-SA"/>
        </w:rPr>
        <w:t xml:space="preserve"> </w:t>
      </w:r>
      <w:r w:rsidR="005B60DC" w:rsidRPr="00B73596">
        <w:rPr>
          <w:rFonts w:hint="eastAsia"/>
          <w:rtl/>
        </w:rPr>
        <w:t>از</w:t>
      </w:r>
      <w:r w:rsidR="005B60DC" w:rsidRPr="00B73596">
        <w:rPr>
          <w:rtl/>
        </w:rPr>
        <w:t xml:space="preserve"> </w:t>
      </w:r>
      <w:r w:rsidR="005B60DC" w:rsidRPr="00B73596">
        <w:rPr>
          <w:rFonts w:hint="eastAsia"/>
          <w:rtl/>
        </w:rPr>
        <w:t>ابتدا</w:t>
      </w:r>
      <w:r w:rsidR="005B60DC" w:rsidRPr="00B73596">
        <w:rPr>
          <w:rtl/>
        </w:rPr>
        <w:t xml:space="preserve"> </w:t>
      </w:r>
      <w:r w:rsidR="005B60DC" w:rsidRPr="00B73596">
        <w:rPr>
          <w:rFonts w:hint="eastAsia"/>
          <w:rtl/>
        </w:rPr>
        <w:t>تا</w:t>
      </w:r>
      <w:r w:rsidR="005B60DC" w:rsidRPr="00B73596">
        <w:rPr>
          <w:rtl/>
        </w:rPr>
        <w:t xml:space="preserve"> </w:t>
      </w:r>
      <w:r w:rsidR="005B60DC" w:rsidRPr="00B73596">
        <w:rPr>
          <w:rFonts w:hint="eastAsia"/>
          <w:rtl/>
        </w:rPr>
        <w:t>عمق</w:t>
      </w:r>
      <w:r w:rsidR="005B60DC" w:rsidRPr="00B73596">
        <w:rPr>
          <w:rtl/>
        </w:rPr>
        <w:t xml:space="preserve"> 5/1 </w:t>
      </w:r>
      <w:r w:rsidR="005B60DC" w:rsidRPr="00B73596">
        <w:rPr>
          <w:rFonts w:hint="eastAsia"/>
          <w:rtl/>
        </w:rPr>
        <w:t>متر</w:t>
      </w:r>
      <w:r w:rsidR="005B60DC" w:rsidRPr="00B73596">
        <w:rPr>
          <w:rFonts w:hint="cs"/>
          <w:rtl/>
        </w:rPr>
        <w:t>ی</w:t>
      </w:r>
      <w:r w:rsidR="005B60DC" w:rsidRPr="00B73596">
        <w:rPr>
          <w:rtl/>
        </w:rPr>
        <w:t xml:space="preserve"> </w:t>
      </w:r>
      <w:r w:rsidR="005B60DC" w:rsidRPr="00B73596">
        <w:rPr>
          <w:rFonts w:hint="eastAsia"/>
          <w:rtl/>
        </w:rPr>
        <w:t>گمانه</w:t>
      </w:r>
      <w:r w:rsidR="005B60DC" w:rsidRPr="00B73596">
        <w:rPr>
          <w:rtl/>
        </w:rPr>
        <w:t xml:space="preserve"> </w:t>
      </w:r>
      <w:r w:rsidR="005B60DC" w:rsidRPr="00B73596">
        <w:rPr>
          <w:rFonts w:hint="eastAsia"/>
          <w:rtl/>
        </w:rPr>
        <w:t>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Fonts w:eastAsia="Times New Roman"/>
          <w:sz w:val="22"/>
          <w:szCs w:val="22"/>
          <w:rtl/>
          <w:lang w:val="en-US" w:eastAsia="en-US" w:bidi="ar-SA"/>
        </w:rPr>
        <w:t xml:space="preserve"> </w:t>
      </w:r>
      <w:r w:rsidR="005B60DC" w:rsidRPr="00B73596">
        <w:rPr>
          <w:rFonts w:eastAsia="Times New Roman"/>
          <w:szCs w:val="24"/>
          <w:lang w:val="en-US" w:eastAsia="en-US" w:bidi="ar-SA"/>
        </w:rPr>
        <w:t>BH-FL-10</w:t>
      </w:r>
      <w:r w:rsidR="005B60DC" w:rsidRPr="00B73596">
        <w:rPr>
          <w:rFonts w:eastAsia="Times New Roman"/>
          <w:szCs w:val="24"/>
          <w:rtl/>
          <w:lang w:val="en-US" w:eastAsia="en-US" w:bidi="ar-SA"/>
        </w:rPr>
        <w:t xml:space="preserve"> </w:t>
      </w:r>
      <w:r w:rsidR="005B60DC" w:rsidRPr="00B73596">
        <w:rPr>
          <w:rFonts w:hint="eastAsia"/>
          <w:rtl/>
        </w:rPr>
        <w:t>و</w:t>
      </w:r>
      <w:r w:rsidR="005B60DC" w:rsidRPr="00B73596">
        <w:rPr>
          <w:rtl/>
        </w:rPr>
        <w:t xml:space="preserve"> در </w:t>
      </w:r>
      <w:r w:rsidR="005B60DC" w:rsidRPr="00B73596">
        <w:rPr>
          <w:rFonts w:hint="cs"/>
          <w:rtl/>
        </w:rPr>
        <w:t>ی</w:t>
      </w:r>
      <w:r w:rsidR="005B60DC" w:rsidRPr="00B73596">
        <w:rPr>
          <w:rFonts w:hint="eastAsia"/>
          <w:rtl/>
        </w:rPr>
        <w:t>ک</w:t>
      </w:r>
      <w:r w:rsidR="005B60DC" w:rsidRPr="00B73596">
        <w:rPr>
          <w:rtl/>
        </w:rPr>
        <w:t xml:space="preserve"> متر </w:t>
      </w:r>
      <w:r w:rsidR="00C825DE" w:rsidRPr="00B73596">
        <w:rPr>
          <w:rFonts w:hint="eastAsia"/>
          <w:rtl/>
          <w:lang w:val="en-US"/>
        </w:rPr>
        <w:t>ابتدا</w:t>
      </w:r>
      <w:r w:rsidR="00C825DE" w:rsidRPr="00B73596">
        <w:rPr>
          <w:rFonts w:hint="cs"/>
          <w:rtl/>
          <w:lang w:val="en-US"/>
        </w:rPr>
        <w:t>یی</w:t>
      </w:r>
      <w:r w:rsidR="00C825DE" w:rsidRPr="00B73596">
        <w:rPr>
          <w:rtl/>
          <w:lang w:val="en-US"/>
        </w:rPr>
        <w:t xml:space="preserve"> و </w:t>
      </w:r>
      <w:r w:rsidR="005B60DC" w:rsidRPr="00B73596">
        <w:rPr>
          <w:rFonts w:hint="eastAsia"/>
          <w:rtl/>
        </w:rPr>
        <w:t>انتها</w:t>
      </w:r>
      <w:r w:rsidR="005B60DC" w:rsidRPr="00B73596">
        <w:rPr>
          <w:rFonts w:hint="cs"/>
          <w:rtl/>
        </w:rPr>
        <w:t>ی</w:t>
      </w:r>
      <w:r w:rsidR="00C825DE" w:rsidRPr="00B73596">
        <w:rPr>
          <w:rFonts w:hint="cs"/>
          <w:rtl/>
        </w:rPr>
        <w:t>ی</w:t>
      </w:r>
      <w:r w:rsidR="005B60DC" w:rsidRPr="00B73596">
        <w:rPr>
          <w:rtl/>
        </w:rPr>
        <w:t xml:space="preserve"> گمانه 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Fonts w:eastAsia="Times New Roman"/>
          <w:sz w:val="22"/>
          <w:szCs w:val="22"/>
          <w:rtl/>
          <w:lang w:val="en-US" w:eastAsia="en-US" w:bidi="ar-SA"/>
        </w:rPr>
        <w:t xml:space="preserve"> </w:t>
      </w:r>
      <w:r w:rsidR="005B60DC" w:rsidRPr="00B73596">
        <w:rPr>
          <w:rFonts w:eastAsia="Times New Roman"/>
          <w:szCs w:val="24"/>
          <w:lang w:val="en-US" w:eastAsia="en-US"/>
        </w:rPr>
        <w:t>BH-FL-11</w:t>
      </w:r>
      <w:r w:rsidR="005B60DC" w:rsidRPr="00B73596">
        <w:rPr>
          <w:color w:val="000000"/>
          <w:sz w:val="28"/>
          <w:szCs w:val="32"/>
          <w:rtl/>
        </w:rPr>
        <w:t xml:space="preserve"> </w:t>
      </w:r>
      <w:r w:rsidR="005B60DC" w:rsidRPr="00B73596">
        <w:rPr>
          <w:rFonts w:hint="eastAsia"/>
          <w:color w:val="000000"/>
          <w:rtl/>
        </w:rPr>
        <w:t>گچ</w:t>
      </w:r>
      <w:r w:rsidR="005B60DC" w:rsidRPr="00B73596">
        <w:rPr>
          <w:color w:val="000000"/>
          <w:rtl/>
        </w:rPr>
        <w:t xml:space="preserve"> مشاهده شده است. </w:t>
      </w:r>
    </w:p>
    <w:p w14:paraId="0506B974" w14:textId="77777777" w:rsidR="00EE4622" w:rsidRPr="00B73596" w:rsidRDefault="00EE4622" w:rsidP="00EE4622">
      <w:pPr>
        <w:bidi/>
        <w:spacing w:before="120" w:after="120"/>
        <w:ind w:firstLine="27"/>
        <w:jc w:val="both"/>
        <w:rPr>
          <w:b/>
          <w:bCs/>
          <w:sz w:val="24"/>
          <w:szCs w:val="28"/>
          <w:lang w:eastAsia="x-none" w:bidi="fa-IR"/>
        </w:rPr>
      </w:pPr>
      <w:r w:rsidRPr="00B73596">
        <w:rPr>
          <w:rFonts w:hint="eastAsia"/>
          <w:b/>
          <w:bCs/>
          <w:sz w:val="24"/>
          <w:szCs w:val="28"/>
          <w:rtl/>
          <w:lang w:eastAsia="x-none" w:bidi="fa-IR"/>
        </w:rPr>
        <w:t>تع</w:t>
      </w:r>
      <w:r w:rsidRPr="00B73596">
        <w:rPr>
          <w:rFonts w:hint="cs"/>
          <w:b/>
          <w:bCs/>
          <w:sz w:val="24"/>
          <w:szCs w:val="28"/>
          <w:rtl/>
          <w:lang w:eastAsia="x-none" w:bidi="fa-IR"/>
        </w:rPr>
        <w:t>یی</w:t>
      </w:r>
      <w:r w:rsidRPr="00B73596">
        <w:rPr>
          <w:rFonts w:hint="eastAsia"/>
          <w:b/>
          <w:bCs/>
          <w:sz w:val="24"/>
          <w:szCs w:val="28"/>
          <w:rtl/>
          <w:lang w:eastAsia="x-none" w:bidi="fa-IR"/>
        </w:rPr>
        <w:t>ن</w:t>
      </w:r>
      <w:r w:rsidRPr="00B73596">
        <w:rPr>
          <w:b/>
          <w:bCs/>
          <w:sz w:val="24"/>
          <w:szCs w:val="28"/>
          <w:rtl/>
          <w:lang w:eastAsia="x-none" w:bidi="fa-IR"/>
        </w:rPr>
        <w:t xml:space="preserve"> ک</w:t>
      </w:r>
      <w:r w:rsidRPr="00B73596">
        <w:rPr>
          <w:rFonts w:hint="cs"/>
          <w:b/>
          <w:bCs/>
          <w:sz w:val="24"/>
          <w:szCs w:val="28"/>
          <w:rtl/>
          <w:lang w:eastAsia="x-none" w:bidi="fa-IR"/>
        </w:rPr>
        <w:t>ی</w:t>
      </w:r>
      <w:r w:rsidRPr="00B73596">
        <w:rPr>
          <w:rFonts w:hint="eastAsia"/>
          <w:b/>
          <w:bCs/>
          <w:sz w:val="24"/>
          <w:szCs w:val="28"/>
          <w:rtl/>
          <w:lang w:eastAsia="x-none" w:bidi="fa-IR"/>
        </w:rPr>
        <w:t>ف</w:t>
      </w:r>
      <w:r w:rsidRPr="00B73596">
        <w:rPr>
          <w:rFonts w:hint="cs"/>
          <w:b/>
          <w:bCs/>
          <w:sz w:val="24"/>
          <w:szCs w:val="28"/>
          <w:rtl/>
          <w:lang w:eastAsia="x-none" w:bidi="fa-IR"/>
        </w:rPr>
        <w:t>ی</w:t>
      </w:r>
      <w:r w:rsidRPr="00B73596">
        <w:rPr>
          <w:rFonts w:hint="eastAsia"/>
          <w:b/>
          <w:bCs/>
          <w:sz w:val="24"/>
          <w:szCs w:val="28"/>
          <w:rtl/>
          <w:lang w:eastAsia="x-none" w:bidi="fa-IR"/>
        </w:rPr>
        <w:t>ت</w:t>
      </w:r>
      <w:r w:rsidRPr="00B73596">
        <w:rPr>
          <w:b/>
          <w:bCs/>
          <w:sz w:val="24"/>
          <w:szCs w:val="28"/>
          <w:rtl/>
          <w:lang w:eastAsia="x-none" w:bidi="fa-IR"/>
        </w:rPr>
        <w:t xml:space="preserve"> سنگها</w:t>
      </w:r>
      <w:r w:rsidRPr="00B73596">
        <w:rPr>
          <w:rFonts w:hint="cs"/>
          <w:b/>
          <w:bCs/>
          <w:sz w:val="24"/>
          <w:szCs w:val="28"/>
          <w:rtl/>
          <w:lang w:eastAsia="x-none" w:bidi="fa-IR"/>
        </w:rPr>
        <w:t>ی</w:t>
      </w:r>
      <w:r w:rsidRPr="00B73596">
        <w:rPr>
          <w:b/>
          <w:bCs/>
          <w:sz w:val="24"/>
          <w:szCs w:val="28"/>
          <w:rtl/>
          <w:lang w:eastAsia="x-none" w:bidi="fa-IR"/>
        </w:rPr>
        <w:t xml:space="preserve"> محدوده بر اساس مع</w:t>
      </w:r>
      <w:r w:rsidRPr="00B73596">
        <w:rPr>
          <w:rFonts w:hint="cs"/>
          <w:b/>
          <w:bCs/>
          <w:sz w:val="24"/>
          <w:szCs w:val="28"/>
          <w:rtl/>
          <w:lang w:eastAsia="x-none" w:bidi="fa-IR"/>
        </w:rPr>
        <w:t>ی</w:t>
      </w:r>
      <w:r w:rsidRPr="00B73596">
        <w:rPr>
          <w:rFonts w:hint="eastAsia"/>
          <w:b/>
          <w:bCs/>
          <w:sz w:val="24"/>
          <w:szCs w:val="28"/>
          <w:rtl/>
          <w:lang w:eastAsia="x-none" w:bidi="fa-IR"/>
        </w:rPr>
        <w:t>ار</w:t>
      </w:r>
      <w:r w:rsidRPr="00B73596">
        <w:rPr>
          <w:b/>
          <w:bCs/>
          <w:sz w:val="24"/>
          <w:szCs w:val="28"/>
          <w:rtl/>
          <w:lang w:eastAsia="x-none" w:bidi="fa-IR"/>
        </w:rPr>
        <w:t xml:space="preserve"> </w:t>
      </w:r>
      <w:r w:rsidRPr="00B73596">
        <w:rPr>
          <w:b/>
          <w:bCs/>
          <w:sz w:val="24"/>
          <w:szCs w:val="28"/>
          <w:lang w:eastAsia="x-none" w:bidi="fa-IR"/>
        </w:rPr>
        <w:t>RQD</w:t>
      </w:r>
      <w:r w:rsidR="004B68BC">
        <w:rPr>
          <w:rFonts w:hint="cs"/>
          <w:b/>
          <w:bCs/>
          <w:sz w:val="24"/>
          <w:szCs w:val="28"/>
          <w:rtl/>
          <w:lang w:eastAsia="x-none" w:bidi="fa-IR"/>
        </w:rPr>
        <w:t xml:space="preserve"> و شاخص </w:t>
      </w:r>
      <w:r w:rsidR="004B68BC">
        <w:rPr>
          <w:b/>
          <w:bCs/>
          <w:sz w:val="24"/>
          <w:szCs w:val="28"/>
          <w:lang w:eastAsia="x-none" w:bidi="fa-IR"/>
        </w:rPr>
        <w:t>GSI</w:t>
      </w:r>
    </w:p>
    <w:p w14:paraId="6E05400D" w14:textId="77777777" w:rsidR="00EE4622" w:rsidRPr="00B73596" w:rsidRDefault="00EE4622" w:rsidP="00EE4622">
      <w:pPr>
        <w:bidi/>
        <w:ind w:firstLine="567"/>
        <w:jc w:val="both"/>
        <w:rPr>
          <w:sz w:val="28"/>
          <w:szCs w:val="28"/>
          <w:rtl/>
        </w:rPr>
      </w:pPr>
      <w:r w:rsidRPr="00B73596">
        <w:rPr>
          <w:sz w:val="28"/>
          <w:szCs w:val="28"/>
        </w:rPr>
        <w:t xml:space="preserve"> </w:t>
      </w:r>
      <w:r w:rsidRPr="00B73596">
        <w:rPr>
          <w:rFonts w:hint="eastAsia"/>
          <w:sz w:val="28"/>
          <w:szCs w:val="28"/>
          <w:rtl/>
        </w:rPr>
        <w:t>مغزه</w:t>
      </w:r>
      <w:r w:rsidRPr="00B73596">
        <w:rPr>
          <w:rFonts w:hint="eastAsia"/>
          <w:sz w:val="28"/>
          <w:szCs w:val="28"/>
        </w:rPr>
        <w:t>‌</w:t>
      </w:r>
      <w:r w:rsidRPr="00B73596">
        <w:rPr>
          <w:rFonts w:hint="eastAsia"/>
          <w:sz w:val="28"/>
          <w:szCs w:val="28"/>
          <w:rtl/>
        </w:rPr>
        <w:t>گ</w:t>
      </w:r>
      <w:r w:rsidRPr="00B73596">
        <w:rPr>
          <w:rFonts w:hint="cs"/>
          <w:sz w:val="28"/>
          <w:szCs w:val="28"/>
          <w:rtl/>
        </w:rPr>
        <w:t>ی</w:t>
      </w:r>
      <w:r w:rsidRPr="00B73596">
        <w:rPr>
          <w:rFonts w:hint="eastAsia"/>
          <w:sz w:val="28"/>
          <w:szCs w:val="28"/>
          <w:rtl/>
        </w:rPr>
        <w:t>ر</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سنگ</w:t>
      </w:r>
      <w:r w:rsidRPr="00B73596">
        <w:rPr>
          <w:rFonts w:hint="eastAsia"/>
          <w:sz w:val="28"/>
          <w:szCs w:val="28"/>
        </w:rPr>
        <w:t>‌</w:t>
      </w:r>
      <w:r w:rsidRPr="00B73596">
        <w:rPr>
          <w:rFonts w:hint="eastAsia"/>
          <w:sz w:val="28"/>
          <w:szCs w:val="28"/>
          <w:rtl/>
        </w:rPr>
        <w:t>ها</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کمک</w:t>
      </w:r>
      <w:r w:rsidRPr="00B73596">
        <w:rPr>
          <w:sz w:val="28"/>
          <w:szCs w:val="28"/>
          <w:rtl/>
        </w:rPr>
        <w:t xml:space="preserve"> </w:t>
      </w:r>
      <w:r w:rsidRPr="00B73596">
        <w:rPr>
          <w:rFonts w:hint="eastAsia"/>
          <w:sz w:val="28"/>
          <w:szCs w:val="28"/>
          <w:rtl/>
        </w:rPr>
        <w:t>گمانه</w:t>
      </w:r>
      <w:r w:rsidRPr="00B73596">
        <w:rPr>
          <w:sz w:val="28"/>
          <w:szCs w:val="28"/>
          <w:rtl/>
        </w:rPr>
        <w:t xml:space="preserve"> </w:t>
      </w:r>
      <w:r w:rsidRPr="00B73596">
        <w:rPr>
          <w:rFonts w:hint="eastAsia"/>
          <w:sz w:val="28"/>
          <w:szCs w:val="28"/>
          <w:rtl/>
        </w:rPr>
        <w:t>زن</w:t>
      </w:r>
      <w:r w:rsidRPr="00B73596">
        <w:rPr>
          <w:rFonts w:hint="cs"/>
          <w:sz w:val="28"/>
          <w:szCs w:val="28"/>
          <w:rtl/>
        </w:rPr>
        <w:t>ی</w:t>
      </w:r>
      <w:r w:rsidRPr="00B73596">
        <w:rPr>
          <w:sz w:val="28"/>
          <w:szCs w:val="28"/>
          <w:rtl/>
        </w:rPr>
        <w:t xml:space="preserve"> </w:t>
      </w:r>
      <w:r w:rsidRPr="00B73596">
        <w:rPr>
          <w:rFonts w:hint="eastAsia"/>
          <w:sz w:val="28"/>
          <w:szCs w:val="28"/>
          <w:rtl/>
        </w:rPr>
        <w:t>دوران</w:t>
      </w:r>
      <w:r w:rsidRPr="00B73596">
        <w:rPr>
          <w:rFonts w:hint="cs"/>
          <w:sz w:val="28"/>
          <w:szCs w:val="28"/>
          <w:rtl/>
        </w:rPr>
        <w:t>ی</w:t>
      </w:r>
      <w:r w:rsidRPr="00B73596">
        <w:rPr>
          <w:sz w:val="28"/>
          <w:szCs w:val="28"/>
          <w:rtl/>
        </w:rPr>
        <w:t xml:space="preserve"> </w:t>
      </w:r>
      <w:r w:rsidRPr="00B73596">
        <w:rPr>
          <w:rFonts w:hint="eastAsia"/>
          <w:sz w:val="28"/>
          <w:szCs w:val="28"/>
          <w:rtl/>
        </w:rPr>
        <w:t>انجام</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Pr>
        <w:t>‌</w:t>
      </w:r>
      <w:r w:rsidRPr="00B73596">
        <w:rPr>
          <w:rFonts w:hint="eastAsia"/>
          <w:sz w:val="28"/>
          <w:szCs w:val="28"/>
          <w:rtl/>
        </w:rPr>
        <w:t>شود</w:t>
      </w:r>
      <w:r w:rsidRPr="00B73596">
        <w:rPr>
          <w:sz w:val="28"/>
          <w:szCs w:val="28"/>
          <w:rtl/>
        </w:rPr>
        <w:t xml:space="preserve">. </w:t>
      </w:r>
      <w:r w:rsidRPr="00B73596">
        <w:rPr>
          <w:rFonts w:hint="eastAsia"/>
          <w:sz w:val="28"/>
          <w:szCs w:val="28"/>
          <w:rtl/>
        </w:rPr>
        <w:t>پس</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اخذ</w:t>
      </w:r>
      <w:r w:rsidRPr="00B73596">
        <w:rPr>
          <w:sz w:val="28"/>
          <w:szCs w:val="28"/>
          <w:rtl/>
        </w:rPr>
        <w:t xml:space="preserve"> </w:t>
      </w:r>
      <w:r w:rsidRPr="00B73596">
        <w:rPr>
          <w:rFonts w:hint="eastAsia"/>
          <w:sz w:val="28"/>
          <w:szCs w:val="28"/>
          <w:rtl/>
        </w:rPr>
        <w:t>نمونه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سنگ</w:t>
      </w:r>
      <w:r w:rsidRPr="00B73596">
        <w:rPr>
          <w:rFonts w:hint="cs"/>
          <w:sz w:val="28"/>
          <w:szCs w:val="28"/>
          <w:rtl/>
        </w:rPr>
        <w:t>ی</w:t>
      </w:r>
      <w:r w:rsidRPr="00B73596">
        <w:rPr>
          <w:rFonts w:hint="eastAsia"/>
          <w:sz w:val="28"/>
          <w:szCs w:val="28"/>
          <w:rtl/>
        </w:rPr>
        <w:t>،</w:t>
      </w:r>
      <w:r w:rsidRPr="00B73596">
        <w:rPr>
          <w:sz w:val="28"/>
          <w:szCs w:val="28"/>
          <w:rtl/>
        </w:rPr>
        <w:t xml:space="preserve"> </w:t>
      </w:r>
      <w:r w:rsidRPr="00B73596">
        <w:rPr>
          <w:rFonts w:hint="eastAsia"/>
          <w:sz w:val="28"/>
          <w:szCs w:val="28"/>
          <w:rtl/>
        </w:rPr>
        <w:t>ک</w:t>
      </w:r>
      <w:r w:rsidRPr="00B73596">
        <w:rPr>
          <w:rFonts w:hint="cs"/>
          <w:sz w:val="28"/>
          <w:szCs w:val="28"/>
          <w:rtl/>
        </w:rPr>
        <w:t>ی</w:t>
      </w:r>
      <w:r w:rsidRPr="00B73596">
        <w:rPr>
          <w:rFonts w:hint="eastAsia"/>
          <w:sz w:val="28"/>
          <w:szCs w:val="28"/>
          <w:rtl/>
        </w:rPr>
        <w:t>ف</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مغزه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اخذ شده براساس عدد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sz w:val="24"/>
          <w:szCs w:val="24"/>
          <w:lang w:bidi="fa-IR"/>
        </w:rPr>
        <w:t>Rock Quality Designation</w:t>
      </w:r>
      <w:r w:rsidRPr="00B73596">
        <w:rPr>
          <w:sz w:val="24"/>
          <w:szCs w:val="24"/>
          <w:rtl/>
          <w:lang w:bidi="fa-IR"/>
        </w:rPr>
        <w:t xml:space="preserve">) </w:t>
      </w:r>
      <w:r w:rsidRPr="00B73596">
        <w:rPr>
          <w:sz w:val="28"/>
          <w:szCs w:val="28"/>
          <w:rtl/>
          <w:lang w:bidi="fa-IR"/>
        </w:rPr>
        <w:t>توص</w:t>
      </w:r>
      <w:r w:rsidRPr="00B73596">
        <w:rPr>
          <w:rFonts w:hint="cs"/>
          <w:sz w:val="28"/>
          <w:szCs w:val="28"/>
          <w:rtl/>
          <w:lang w:bidi="fa-IR"/>
        </w:rPr>
        <w:t>ی</w:t>
      </w:r>
      <w:r w:rsidRPr="00B73596">
        <w:rPr>
          <w:rFonts w:hint="eastAsia"/>
          <w:sz w:val="28"/>
          <w:szCs w:val="28"/>
          <w:rtl/>
          <w:lang w:bidi="fa-IR"/>
        </w:rPr>
        <w:t>ف</w:t>
      </w:r>
      <w:r w:rsidRPr="00B73596">
        <w:rPr>
          <w:sz w:val="28"/>
          <w:szCs w:val="28"/>
          <w:rtl/>
          <w:lang w:bidi="fa-IR"/>
        </w:rPr>
        <w:t xml:space="preserve">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شوند</w:t>
      </w:r>
      <w:r w:rsidRPr="00B73596">
        <w:rPr>
          <w:sz w:val="28"/>
          <w:szCs w:val="28"/>
          <w:rtl/>
          <w:lang w:bidi="fa-IR"/>
        </w:rPr>
        <w:t xml:space="preserve">. </w:t>
      </w:r>
      <w:r w:rsidRPr="00B73596">
        <w:rPr>
          <w:rFonts w:hint="eastAsia"/>
          <w:sz w:val="28"/>
          <w:szCs w:val="28"/>
          <w:rtl/>
          <w:lang w:bidi="fa-IR"/>
        </w:rPr>
        <w:t>شاخص</w:t>
      </w:r>
      <w:r w:rsidRPr="00B73596">
        <w:rPr>
          <w:sz w:val="28"/>
          <w:szCs w:val="28"/>
          <w:rtl/>
          <w:lang w:bidi="fa-IR"/>
        </w:rPr>
        <w:t xml:space="preserve">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sz w:val="28"/>
          <w:szCs w:val="28"/>
          <w:rtl/>
          <w:lang w:bidi="fa-IR"/>
        </w:rPr>
        <w:t>براساس م</w:t>
      </w:r>
      <w:r w:rsidRPr="00B73596">
        <w:rPr>
          <w:rFonts w:hint="cs"/>
          <w:sz w:val="28"/>
          <w:szCs w:val="28"/>
          <w:rtl/>
          <w:lang w:bidi="fa-IR"/>
        </w:rPr>
        <w:t>ی</w:t>
      </w:r>
      <w:r w:rsidRPr="00B73596">
        <w:rPr>
          <w:rFonts w:hint="eastAsia"/>
          <w:sz w:val="28"/>
          <w:szCs w:val="28"/>
          <w:rtl/>
          <w:lang w:bidi="fa-IR"/>
        </w:rPr>
        <w:t>زان</w:t>
      </w:r>
      <w:r w:rsidRPr="00B73596">
        <w:rPr>
          <w:sz w:val="28"/>
          <w:szCs w:val="28"/>
          <w:rtl/>
          <w:lang w:bidi="fa-IR"/>
        </w:rPr>
        <w:t xml:space="preserve"> درزها، ترک</w:t>
      </w:r>
      <w:r w:rsidRPr="00B73596">
        <w:rPr>
          <w:rFonts w:hint="eastAsia"/>
          <w:sz w:val="28"/>
          <w:szCs w:val="28"/>
          <w:lang w:bidi="fa-IR"/>
        </w:rPr>
        <w:t>‌</w:t>
      </w:r>
      <w:r w:rsidRPr="00B73596">
        <w:rPr>
          <w:rFonts w:hint="eastAsia"/>
          <w:sz w:val="28"/>
          <w:szCs w:val="28"/>
          <w:rtl/>
          <w:lang w:bidi="fa-IR"/>
        </w:rPr>
        <w:t>ها</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شکستگ</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رو</w:t>
      </w:r>
      <w:r w:rsidRPr="00B73596">
        <w:rPr>
          <w:rFonts w:hint="cs"/>
          <w:sz w:val="28"/>
          <w:szCs w:val="28"/>
          <w:rtl/>
          <w:lang w:bidi="fa-IR"/>
        </w:rPr>
        <w:t>ی</w:t>
      </w:r>
      <w:r w:rsidRPr="00B73596">
        <w:rPr>
          <w:sz w:val="28"/>
          <w:szCs w:val="28"/>
          <w:rtl/>
          <w:lang w:bidi="fa-IR"/>
        </w:rPr>
        <w:t xml:space="preserve"> مغزه سنگ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مطابق</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فرمول</w:t>
      </w:r>
      <w:r w:rsidRPr="00B73596">
        <w:rPr>
          <w:sz w:val="28"/>
          <w:szCs w:val="28"/>
          <w:rtl/>
          <w:lang w:bidi="fa-IR"/>
        </w:rPr>
        <w:t xml:space="preserve"> 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به</w:t>
      </w:r>
      <w:r w:rsidRPr="00B73596">
        <w:rPr>
          <w:rFonts w:hint="eastAsia"/>
          <w:sz w:val="28"/>
          <w:szCs w:val="28"/>
          <w:lang w:bidi="fa-IR"/>
        </w:rPr>
        <w:t>‌</w:t>
      </w:r>
      <w:r w:rsidRPr="00B73596">
        <w:rPr>
          <w:rFonts w:hint="eastAsia"/>
          <w:sz w:val="28"/>
          <w:szCs w:val="28"/>
          <w:rtl/>
          <w:lang w:bidi="fa-IR"/>
        </w:rPr>
        <w:t>دست</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آ</w:t>
      </w:r>
      <w:r w:rsidRPr="00B73596">
        <w:rPr>
          <w:rFonts w:hint="cs"/>
          <w:sz w:val="28"/>
          <w:szCs w:val="28"/>
          <w:rtl/>
          <w:lang w:bidi="fa-IR"/>
        </w:rPr>
        <w:t>ی</w:t>
      </w:r>
      <w:r w:rsidRPr="00B73596">
        <w:rPr>
          <w:rFonts w:hint="eastAsia"/>
          <w:sz w:val="28"/>
          <w:szCs w:val="28"/>
          <w:rtl/>
          <w:lang w:bidi="fa-IR"/>
        </w:rPr>
        <w:t>د</w:t>
      </w:r>
      <w:r w:rsidRPr="00B73596">
        <w:rPr>
          <w:sz w:val="28"/>
          <w:szCs w:val="28"/>
          <w:rtl/>
          <w:lang w:bidi="fa-IR"/>
        </w:rPr>
        <w:t xml:space="preserve">. عدد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rFonts w:hint="eastAsia"/>
          <w:sz w:val="28"/>
          <w:szCs w:val="28"/>
          <w:rtl/>
          <w:lang w:bidi="fa-IR"/>
        </w:rPr>
        <w:t>هر</w:t>
      </w:r>
      <w:r w:rsidRPr="00B73596">
        <w:rPr>
          <w:sz w:val="28"/>
          <w:szCs w:val="28"/>
          <w:rtl/>
          <w:lang w:bidi="fa-IR"/>
        </w:rPr>
        <w:t xml:space="preserve"> لا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سنگ</w:t>
      </w:r>
      <w:r w:rsidRPr="00B73596">
        <w:rPr>
          <w:rFonts w:hint="cs"/>
          <w:sz w:val="28"/>
          <w:szCs w:val="28"/>
          <w:rtl/>
          <w:lang w:bidi="fa-IR"/>
        </w:rPr>
        <w:t>ی</w:t>
      </w:r>
      <w:r w:rsidRPr="00B73596">
        <w:rPr>
          <w:sz w:val="28"/>
          <w:szCs w:val="28"/>
          <w:rtl/>
          <w:lang w:bidi="fa-IR"/>
        </w:rPr>
        <w:t xml:space="preserve"> در شرح پ</w:t>
      </w:r>
      <w:r w:rsidRPr="00B73596">
        <w:rPr>
          <w:rFonts w:hint="cs"/>
          <w:sz w:val="28"/>
          <w:szCs w:val="28"/>
          <w:rtl/>
          <w:lang w:bidi="fa-IR"/>
        </w:rPr>
        <w:t>ی</w:t>
      </w:r>
      <w:r w:rsidRPr="00B73596">
        <w:rPr>
          <w:rFonts w:hint="eastAsia"/>
          <w:sz w:val="28"/>
          <w:szCs w:val="28"/>
          <w:rtl/>
          <w:lang w:bidi="fa-IR"/>
        </w:rPr>
        <w:t>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طول</w:t>
      </w:r>
      <w:r w:rsidRPr="00B73596">
        <w:rPr>
          <w:rFonts w:hint="cs"/>
          <w:sz w:val="28"/>
          <w:szCs w:val="28"/>
          <w:rtl/>
          <w:lang w:bidi="fa-IR"/>
        </w:rPr>
        <w:t>ی</w:t>
      </w:r>
      <w:r w:rsidRPr="00B73596">
        <w:rPr>
          <w:sz w:val="28"/>
          <w:szCs w:val="28"/>
          <w:rtl/>
          <w:lang w:bidi="fa-IR"/>
        </w:rPr>
        <w:t xml:space="preserve"> گمانه</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پ</w:t>
      </w:r>
      <w:r w:rsidRPr="00B73596">
        <w:rPr>
          <w:rFonts w:hint="cs"/>
          <w:sz w:val="28"/>
          <w:szCs w:val="28"/>
          <w:rtl/>
          <w:lang w:bidi="fa-IR"/>
        </w:rPr>
        <w:t>ی</w:t>
      </w:r>
      <w:r w:rsidRPr="00B73596">
        <w:rPr>
          <w:rFonts w:hint="eastAsia"/>
          <w:sz w:val="28"/>
          <w:szCs w:val="28"/>
          <w:rtl/>
          <w:lang w:bidi="fa-IR"/>
        </w:rPr>
        <w:t>وست</w:t>
      </w:r>
      <w:r w:rsidRPr="00B73596">
        <w:rPr>
          <w:sz w:val="28"/>
          <w:szCs w:val="28"/>
          <w:rtl/>
          <w:lang w:bidi="fa-IR"/>
        </w:rPr>
        <w:t xml:space="preserve"> 2-1 </w:t>
      </w:r>
      <w:r w:rsidRPr="00B73596">
        <w:rPr>
          <w:rFonts w:hint="eastAsia"/>
          <w:sz w:val="28"/>
          <w:szCs w:val="28"/>
          <w:rtl/>
          <w:lang w:bidi="fa-IR"/>
        </w:rPr>
        <w:t>ارائه</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w:t>
      </w:r>
    </w:p>
    <w:p w14:paraId="5A77134E" w14:textId="77777777" w:rsidR="00EE4622" w:rsidRPr="00B73596" w:rsidRDefault="00000000" w:rsidP="00EE4622">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EE4622" w:rsidRPr="00B73596">
        <w:rPr>
          <w:sz w:val="28"/>
          <w:szCs w:val="28"/>
          <w:rtl/>
        </w:rPr>
        <w:t>=</w:t>
      </w:r>
      <w:r w:rsidR="00EE4622" w:rsidRPr="00B73596">
        <w:rPr>
          <w:rFonts w:hint="eastAsia"/>
          <w:sz w:val="28"/>
          <w:szCs w:val="28"/>
          <w:rtl/>
        </w:rPr>
        <w:t>ک</w:t>
      </w:r>
      <w:r w:rsidR="00EE4622" w:rsidRPr="00B73596">
        <w:rPr>
          <w:rFonts w:hint="cs"/>
          <w:sz w:val="28"/>
          <w:szCs w:val="28"/>
          <w:rtl/>
        </w:rPr>
        <w:t>ی</w:t>
      </w:r>
      <w:r w:rsidR="00EE4622" w:rsidRPr="00B73596">
        <w:rPr>
          <w:rFonts w:hint="eastAsia"/>
          <w:sz w:val="28"/>
          <w:szCs w:val="28"/>
          <w:rtl/>
        </w:rPr>
        <w:t>ف</w:t>
      </w:r>
      <w:r w:rsidR="00EE4622" w:rsidRPr="00B73596">
        <w:rPr>
          <w:rFonts w:hint="cs"/>
          <w:sz w:val="28"/>
          <w:szCs w:val="28"/>
          <w:rtl/>
        </w:rPr>
        <w:t>ی</w:t>
      </w:r>
      <w:r w:rsidR="00EE4622" w:rsidRPr="00B73596">
        <w:rPr>
          <w:rFonts w:hint="eastAsia"/>
          <w:sz w:val="28"/>
          <w:szCs w:val="28"/>
          <w:rtl/>
        </w:rPr>
        <w:t>ت</w:t>
      </w:r>
      <w:r w:rsidR="00EE4622" w:rsidRPr="00B73596">
        <w:rPr>
          <w:sz w:val="28"/>
          <w:szCs w:val="28"/>
          <w:rtl/>
        </w:rPr>
        <w:t xml:space="preserve"> </w:t>
      </w:r>
      <w:r w:rsidR="00EE4622" w:rsidRPr="00B73596">
        <w:rPr>
          <w:rFonts w:hint="eastAsia"/>
          <w:sz w:val="28"/>
          <w:szCs w:val="28"/>
          <w:rtl/>
        </w:rPr>
        <w:t>مغزه</w:t>
      </w:r>
      <w:r w:rsidR="00EE4622" w:rsidRPr="00B73596">
        <w:rPr>
          <w:sz w:val="28"/>
          <w:szCs w:val="28"/>
          <w:rtl/>
        </w:rPr>
        <w:t xml:space="preserve"> </w:t>
      </w:r>
      <w:r w:rsidR="00EE4622" w:rsidRPr="00B73596">
        <w:rPr>
          <w:rFonts w:hint="eastAsia"/>
          <w:sz w:val="28"/>
          <w:szCs w:val="28"/>
          <w:rtl/>
        </w:rPr>
        <w:t>گ</w:t>
      </w:r>
      <w:r w:rsidR="00EE4622" w:rsidRPr="00B73596">
        <w:rPr>
          <w:rFonts w:hint="cs"/>
          <w:sz w:val="28"/>
          <w:szCs w:val="28"/>
          <w:rtl/>
        </w:rPr>
        <w:t>ی</w:t>
      </w:r>
      <w:r w:rsidR="00EE4622" w:rsidRPr="00B73596">
        <w:rPr>
          <w:rFonts w:hint="eastAsia"/>
          <w:sz w:val="28"/>
          <w:szCs w:val="28"/>
          <w:rtl/>
        </w:rPr>
        <w:t>ر</w:t>
      </w:r>
      <w:r w:rsidR="00EE4622" w:rsidRPr="00B73596">
        <w:rPr>
          <w:rFonts w:hint="cs"/>
          <w:sz w:val="28"/>
          <w:szCs w:val="28"/>
          <w:rtl/>
        </w:rPr>
        <w:t>ی</w:t>
      </w:r>
      <w:r w:rsidR="00EE4622" w:rsidRPr="00B73596">
        <w:rPr>
          <w:sz w:val="28"/>
          <w:szCs w:val="28"/>
          <w:rtl/>
        </w:rPr>
        <w:t xml:space="preserve"> (</w:t>
      </w:r>
      <w:r w:rsidR="00EE4622" w:rsidRPr="00B73596">
        <w:rPr>
          <w:i/>
          <w:iCs/>
          <w:sz w:val="28"/>
          <w:szCs w:val="28"/>
        </w:rPr>
        <w:t>RQD</w:t>
      </w:r>
      <w:r w:rsidR="00EE4622" w:rsidRPr="00B73596">
        <w:rPr>
          <w:rFonts w:hint="eastAsia"/>
          <w:sz w:val="28"/>
          <w:szCs w:val="28"/>
          <w:lang w:bidi="fa-IR"/>
        </w:rPr>
        <w:t>‌</w:t>
      </w:r>
      <w:r w:rsidR="00EE4622" w:rsidRPr="00B73596">
        <w:rPr>
          <w:sz w:val="28"/>
          <w:szCs w:val="28"/>
          <w:rtl/>
        </w:rPr>
        <w:t>)</w:t>
      </w:r>
    </w:p>
    <w:p w14:paraId="252C766C" w14:textId="77777777" w:rsidR="004B68BC" w:rsidRDefault="00EE4622" w:rsidP="00875864">
      <w:pPr>
        <w:bidi/>
        <w:ind w:firstLine="567"/>
        <w:jc w:val="both"/>
      </w:pPr>
      <w:r w:rsidRPr="00B73596">
        <w:rPr>
          <w:rFonts w:hint="eastAsia"/>
          <w:sz w:val="28"/>
          <w:szCs w:val="28"/>
          <w:rtl/>
          <w:lang w:bidi="fa-IR"/>
        </w:rPr>
        <w:t>مطابق</w:t>
      </w:r>
      <w:r w:rsidRPr="00B73596">
        <w:rPr>
          <w:sz w:val="28"/>
          <w:szCs w:val="28"/>
          <w:rtl/>
          <w:lang w:bidi="fa-IR"/>
        </w:rPr>
        <w:t xml:space="preserve"> </w:t>
      </w:r>
      <w:r w:rsidRPr="00B73596">
        <w:rPr>
          <w:rFonts w:hint="eastAsia"/>
          <w:sz w:val="28"/>
          <w:szCs w:val="28"/>
          <w:rtl/>
          <w:lang w:bidi="fa-IR"/>
        </w:rPr>
        <w:t>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w:t>
      </w:r>
      <w:r w:rsidRPr="00B73596">
        <w:rPr>
          <w:rFonts w:hint="eastAsia"/>
          <w:sz w:val="28"/>
          <w:szCs w:val="28"/>
          <w:rtl/>
          <w:lang w:bidi="fa-IR"/>
        </w:rPr>
        <w:t>حاصل</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حفار</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ها</w:t>
      </w:r>
      <w:r w:rsidR="00A43675" w:rsidRPr="00B73596">
        <w:rPr>
          <w:rFonts w:hint="cs"/>
          <w:sz w:val="28"/>
          <w:szCs w:val="28"/>
          <w:rtl/>
          <w:lang w:bidi="fa-IR"/>
        </w:rPr>
        <w:t>ی</w:t>
      </w:r>
      <w:r w:rsidRPr="00B73596">
        <w:rPr>
          <w:sz w:val="28"/>
          <w:szCs w:val="28"/>
          <w:rtl/>
          <w:lang w:bidi="fa-IR"/>
        </w:rPr>
        <w:t xml:space="preserve"> صورت گرفته، در زون</w:t>
      </w:r>
      <w:r w:rsidR="00A43675" w:rsidRPr="00B73596">
        <w:rPr>
          <w:sz w:val="28"/>
          <w:szCs w:val="28"/>
          <w:rtl/>
          <w:lang w:bidi="fa-IR"/>
        </w:rPr>
        <w:t xml:space="preserve"> </w:t>
      </w:r>
      <w:r w:rsidR="00A43675" w:rsidRPr="00B73596">
        <w:rPr>
          <w:rFonts w:hint="cs"/>
          <w:sz w:val="28"/>
          <w:szCs w:val="28"/>
          <w:rtl/>
          <w:lang w:bidi="fa-IR"/>
        </w:rPr>
        <w:t>ی</w:t>
      </w:r>
      <w:r w:rsidR="00A43675" w:rsidRPr="00B73596">
        <w:rPr>
          <w:rFonts w:hint="eastAsia"/>
          <w:sz w:val="28"/>
          <w:szCs w:val="28"/>
          <w:rtl/>
          <w:lang w:bidi="fa-IR"/>
        </w:rPr>
        <w:t>ک</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BH-WH-6</w:t>
      </w:r>
      <w:r w:rsidRPr="00B73596">
        <w:rPr>
          <w:sz w:val="28"/>
          <w:szCs w:val="28"/>
          <w:rtl/>
          <w:lang w:bidi="fa-IR"/>
        </w:rPr>
        <w:t xml:space="preserve"> از عمق 4 متر</w:t>
      </w:r>
      <w:r w:rsidRPr="00B73596">
        <w:rPr>
          <w:rFonts w:hint="cs"/>
          <w:sz w:val="28"/>
          <w:szCs w:val="28"/>
          <w:rtl/>
          <w:lang w:bidi="fa-IR"/>
        </w:rPr>
        <w:t>ی</w:t>
      </w:r>
      <w:r w:rsidRPr="00B73596">
        <w:rPr>
          <w:sz w:val="28"/>
          <w:szCs w:val="28"/>
          <w:rtl/>
          <w:lang w:bidi="fa-IR"/>
        </w:rPr>
        <w:t xml:space="preserve"> تا انتها</w:t>
      </w:r>
      <w:r w:rsidRPr="00B73596">
        <w:rPr>
          <w:rFonts w:hint="cs"/>
          <w:sz w:val="28"/>
          <w:szCs w:val="28"/>
          <w:rtl/>
          <w:lang w:bidi="fa-IR"/>
        </w:rPr>
        <w:t>ی</w:t>
      </w:r>
      <w:r w:rsidRPr="00B73596">
        <w:rPr>
          <w:sz w:val="28"/>
          <w:szCs w:val="28"/>
          <w:rtl/>
          <w:lang w:bidi="fa-IR"/>
        </w:rPr>
        <w:t xml:space="preserve">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در محدوده سنگ</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 xml:space="preserve">Slightly </w:t>
      </w:r>
      <w:proofErr w:type="spellStart"/>
      <w:r w:rsidRPr="00B73596">
        <w:rPr>
          <w:sz w:val="24"/>
          <w:szCs w:val="24"/>
          <w:lang w:bidi="fa-IR"/>
        </w:rPr>
        <w:t>weatherd</w:t>
      </w:r>
      <w:proofErr w:type="spellEnd"/>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sz w:val="24"/>
          <w:szCs w:val="24"/>
          <w:lang w:bidi="fa-IR"/>
        </w:rPr>
        <w:t>Fresh</w:t>
      </w:r>
      <w:r w:rsidRPr="00B73596">
        <w:rPr>
          <w:rFonts w:hint="eastAsia"/>
          <w:sz w:val="28"/>
          <w:szCs w:val="28"/>
          <w:rtl/>
          <w:lang w:bidi="fa-IR"/>
        </w:rPr>
        <w:t>،</w:t>
      </w:r>
      <w:r w:rsidRPr="00B73596">
        <w:rPr>
          <w:sz w:val="28"/>
          <w:szCs w:val="28"/>
          <w:rtl/>
          <w:lang w:bidi="fa-IR"/>
        </w:rPr>
        <w:t xml:space="preserve"> در زون 2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BH-FL-10</w:t>
      </w:r>
      <w:r w:rsidRPr="00B73596">
        <w:rPr>
          <w:sz w:val="28"/>
          <w:szCs w:val="28"/>
          <w:rtl/>
          <w:lang w:bidi="fa-IR"/>
        </w:rPr>
        <w:t xml:space="preserve"> از عمق </w:t>
      </w:r>
      <w:r w:rsidRPr="00B73596">
        <w:rPr>
          <w:rFonts w:hint="cs"/>
          <w:sz w:val="28"/>
          <w:szCs w:val="28"/>
          <w:rtl/>
          <w:lang w:bidi="fa-IR"/>
        </w:rPr>
        <w:t>ی</w:t>
      </w:r>
      <w:r w:rsidRPr="00B73596">
        <w:rPr>
          <w:rFonts w:hint="eastAsia"/>
          <w:sz w:val="28"/>
          <w:szCs w:val="28"/>
          <w:rtl/>
          <w:lang w:bidi="fa-IR"/>
        </w:rPr>
        <w:t>ک</w:t>
      </w:r>
      <w:r w:rsidRPr="00B73596">
        <w:rPr>
          <w:sz w:val="28"/>
          <w:szCs w:val="28"/>
          <w:rtl/>
          <w:lang w:bidi="fa-IR"/>
        </w:rPr>
        <w:t xml:space="preserve"> ال</w:t>
      </w:r>
      <w:r w:rsidRPr="00B73596">
        <w:rPr>
          <w:rFonts w:hint="cs"/>
          <w:sz w:val="28"/>
          <w:szCs w:val="28"/>
          <w:rtl/>
          <w:lang w:bidi="fa-IR"/>
        </w:rPr>
        <w:t>ی</w:t>
      </w:r>
      <w:r w:rsidRPr="00B73596">
        <w:rPr>
          <w:sz w:val="28"/>
          <w:szCs w:val="28"/>
          <w:rtl/>
          <w:lang w:bidi="fa-IR"/>
        </w:rPr>
        <w:t xml:space="preserve"> 3 متر</w:t>
      </w:r>
      <w:r w:rsidRPr="00B73596">
        <w:rPr>
          <w:rFonts w:hint="cs"/>
          <w:sz w:val="28"/>
          <w:szCs w:val="28"/>
          <w:rtl/>
          <w:lang w:bidi="fa-IR"/>
        </w:rPr>
        <w:t>ی</w:t>
      </w:r>
      <w:r w:rsidRPr="00B73596">
        <w:rPr>
          <w:sz w:val="28"/>
          <w:szCs w:val="28"/>
          <w:rtl/>
          <w:lang w:bidi="fa-IR"/>
        </w:rPr>
        <w:t xml:space="preserve"> همچن</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BH-FL-11</w:t>
      </w:r>
      <w:r w:rsidRPr="00B73596">
        <w:rPr>
          <w:sz w:val="28"/>
          <w:szCs w:val="28"/>
          <w:rtl/>
          <w:lang w:bidi="fa-IR"/>
        </w:rPr>
        <w:t xml:space="preserve"> </w:t>
      </w:r>
      <w:r w:rsidR="00A43675" w:rsidRPr="00B73596">
        <w:rPr>
          <w:rFonts w:hint="eastAsia"/>
          <w:sz w:val="28"/>
          <w:szCs w:val="28"/>
          <w:rtl/>
          <w:lang w:bidi="fa-IR"/>
        </w:rPr>
        <w:t>از</w:t>
      </w:r>
      <w:r w:rsidR="00A43675" w:rsidRPr="00B73596">
        <w:rPr>
          <w:sz w:val="28"/>
          <w:szCs w:val="28"/>
          <w:rtl/>
          <w:lang w:bidi="fa-IR"/>
        </w:rPr>
        <w:t xml:space="preserve"> ابتدا تا انتها</w:t>
      </w:r>
      <w:r w:rsidR="00A43675" w:rsidRPr="00B73596">
        <w:rPr>
          <w:rFonts w:hint="cs"/>
          <w:sz w:val="28"/>
          <w:szCs w:val="28"/>
          <w:rtl/>
          <w:lang w:bidi="fa-IR"/>
        </w:rPr>
        <w:t>ی</w:t>
      </w:r>
      <w:r w:rsidR="00A43675" w:rsidRPr="00B73596">
        <w:rPr>
          <w:sz w:val="28"/>
          <w:szCs w:val="28"/>
          <w:rtl/>
          <w:lang w:bidi="fa-IR"/>
        </w:rPr>
        <w:t xml:space="preserve"> گمانه ماش</w:t>
      </w:r>
      <w:r w:rsidR="00A43675" w:rsidRPr="00B73596">
        <w:rPr>
          <w:rFonts w:hint="cs"/>
          <w:sz w:val="28"/>
          <w:szCs w:val="28"/>
          <w:rtl/>
          <w:lang w:bidi="fa-IR"/>
        </w:rPr>
        <w:t>ی</w:t>
      </w:r>
      <w:r w:rsidR="00A43675" w:rsidRPr="00B73596">
        <w:rPr>
          <w:rFonts w:hint="eastAsia"/>
          <w:sz w:val="28"/>
          <w:szCs w:val="28"/>
          <w:rtl/>
          <w:lang w:bidi="fa-IR"/>
        </w:rPr>
        <w:t>ن</w:t>
      </w:r>
      <w:r w:rsidR="00A43675" w:rsidRPr="00B73596">
        <w:rPr>
          <w:rFonts w:hint="cs"/>
          <w:sz w:val="28"/>
          <w:szCs w:val="28"/>
          <w:rtl/>
          <w:lang w:bidi="fa-IR"/>
        </w:rPr>
        <w:t>ی</w:t>
      </w:r>
      <w:r w:rsidR="00A43675" w:rsidRPr="00B73596">
        <w:rPr>
          <w:sz w:val="28"/>
          <w:szCs w:val="28"/>
          <w:rtl/>
          <w:lang w:bidi="fa-IR"/>
        </w:rPr>
        <w:t xml:space="preserve"> در </w:t>
      </w:r>
      <w:r w:rsidRPr="00B73596">
        <w:rPr>
          <w:rFonts w:hint="eastAsia"/>
          <w:sz w:val="28"/>
          <w:szCs w:val="28"/>
          <w:rtl/>
          <w:lang w:bidi="fa-IR"/>
        </w:rPr>
        <w:t>فاصله</w:t>
      </w:r>
      <w:r w:rsidRPr="00B73596">
        <w:rPr>
          <w:sz w:val="28"/>
          <w:szCs w:val="28"/>
          <w:rtl/>
          <w:lang w:bidi="fa-IR"/>
        </w:rPr>
        <w:t xml:space="preserve"> </w:t>
      </w:r>
      <w:r w:rsidRPr="00B73596">
        <w:rPr>
          <w:rFonts w:hint="eastAsia"/>
          <w:sz w:val="28"/>
          <w:szCs w:val="28"/>
          <w:rtl/>
          <w:lang w:bidi="fa-IR"/>
        </w:rPr>
        <w:t>سنگ</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Completely weathered</w:t>
      </w:r>
      <w:r w:rsidRPr="00B73596">
        <w:rPr>
          <w:sz w:val="28"/>
          <w:szCs w:val="28"/>
          <w:rtl/>
          <w:lang w:bidi="fa-IR"/>
        </w:rPr>
        <w:t xml:space="preserve"> قرار دارند.</w:t>
      </w:r>
      <w:r w:rsidRPr="00B73596">
        <w:rPr>
          <w:rtl/>
        </w:rPr>
        <w:t xml:space="preserve"> </w:t>
      </w:r>
    </w:p>
    <w:p w14:paraId="35C7D3F8" w14:textId="77777777" w:rsidR="00A31A96" w:rsidRPr="00B73596" w:rsidRDefault="004B68BC" w:rsidP="00723810">
      <w:pPr>
        <w:bidi/>
        <w:ind w:firstLine="567"/>
        <w:jc w:val="both"/>
        <w:rPr>
          <w:b/>
          <w:rtl/>
        </w:rPr>
      </w:pPr>
      <w:r w:rsidRPr="00723810">
        <w:rPr>
          <w:rFonts w:hint="eastAsia"/>
          <w:sz w:val="28"/>
          <w:szCs w:val="28"/>
          <w:rtl/>
          <w:lang w:bidi="fa-IR"/>
        </w:rPr>
        <w:t>گزارش</w:t>
      </w:r>
      <w:r w:rsidRPr="00723810">
        <w:rPr>
          <w:sz w:val="28"/>
          <w:szCs w:val="28"/>
          <w:rtl/>
          <w:lang w:bidi="fa-IR"/>
        </w:rPr>
        <w:t xml:space="preserve"> </w:t>
      </w:r>
      <w:r w:rsidRPr="00723810">
        <w:rPr>
          <w:rFonts w:hint="eastAsia"/>
          <w:sz w:val="28"/>
          <w:szCs w:val="28"/>
          <w:rtl/>
          <w:lang w:bidi="fa-IR"/>
        </w:rPr>
        <w:t>کامل</w:t>
      </w:r>
      <w:r w:rsidRPr="00723810">
        <w:rPr>
          <w:sz w:val="28"/>
          <w:szCs w:val="28"/>
          <w:rtl/>
          <w:lang w:bidi="fa-IR"/>
        </w:rPr>
        <w:t xml:space="preserve"> </w:t>
      </w:r>
      <w:r w:rsidRPr="00723810">
        <w:rPr>
          <w:rFonts w:hint="eastAsia"/>
          <w:sz w:val="28"/>
          <w:szCs w:val="28"/>
          <w:rtl/>
          <w:lang w:bidi="fa-IR"/>
        </w:rPr>
        <w:t>و</w:t>
      </w:r>
      <w:r w:rsidRPr="00723810">
        <w:rPr>
          <w:sz w:val="28"/>
          <w:szCs w:val="28"/>
          <w:rtl/>
          <w:lang w:bidi="fa-IR"/>
        </w:rPr>
        <w:t xml:space="preserve"> </w:t>
      </w:r>
      <w:r w:rsidRPr="00723810">
        <w:rPr>
          <w:rFonts w:hint="eastAsia"/>
          <w:sz w:val="28"/>
          <w:szCs w:val="28"/>
          <w:rtl/>
          <w:lang w:bidi="fa-IR"/>
        </w:rPr>
        <w:t>عدد</w:t>
      </w:r>
      <w:r w:rsidRPr="00723810">
        <w:rPr>
          <w:sz w:val="28"/>
          <w:szCs w:val="28"/>
          <w:rtl/>
          <w:lang w:bidi="fa-IR"/>
        </w:rPr>
        <w:t xml:space="preserve"> </w:t>
      </w:r>
      <w:r w:rsidRPr="00723810">
        <w:rPr>
          <w:rFonts w:hint="eastAsia"/>
          <w:sz w:val="28"/>
          <w:szCs w:val="28"/>
          <w:rtl/>
          <w:lang w:bidi="fa-IR"/>
        </w:rPr>
        <w:t>دق</w:t>
      </w:r>
      <w:r w:rsidRPr="00723810">
        <w:rPr>
          <w:rFonts w:hint="cs"/>
          <w:sz w:val="28"/>
          <w:szCs w:val="28"/>
          <w:rtl/>
          <w:lang w:bidi="fa-IR"/>
        </w:rPr>
        <w:t>ی</w:t>
      </w:r>
      <w:r w:rsidRPr="00723810">
        <w:rPr>
          <w:rFonts w:hint="eastAsia"/>
          <w:sz w:val="28"/>
          <w:szCs w:val="28"/>
          <w:rtl/>
          <w:lang w:bidi="fa-IR"/>
        </w:rPr>
        <w:t>ق</w:t>
      </w:r>
      <w:r w:rsidRPr="00723810">
        <w:rPr>
          <w:sz w:val="28"/>
          <w:szCs w:val="28"/>
          <w:rtl/>
          <w:lang w:bidi="fa-IR"/>
        </w:rPr>
        <w:t xml:space="preserve"> </w:t>
      </w:r>
      <w:r w:rsidRPr="00723810">
        <w:rPr>
          <w:rFonts w:hint="eastAsia"/>
          <w:sz w:val="28"/>
          <w:szCs w:val="28"/>
          <w:rtl/>
          <w:lang w:bidi="fa-IR"/>
        </w:rPr>
        <w:t>شاخص</w:t>
      </w:r>
      <w:r>
        <w:rPr>
          <w:rFonts w:hint="cs"/>
          <w:rtl/>
          <w:lang w:bidi="fa-IR"/>
        </w:rPr>
        <w:t xml:space="preserve"> </w:t>
      </w:r>
      <w:r w:rsidRPr="00723810">
        <w:rPr>
          <w:sz w:val="24"/>
          <w:szCs w:val="24"/>
          <w:lang w:bidi="fa-IR"/>
        </w:rPr>
        <w:t>GSI</w:t>
      </w:r>
      <w:r>
        <w:rPr>
          <w:rFonts w:hint="cs"/>
          <w:rtl/>
          <w:lang w:bidi="fa-IR"/>
        </w:rPr>
        <w:t xml:space="preserve"> </w:t>
      </w:r>
      <w:r w:rsidRPr="00723810">
        <w:rPr>
          <w:rFonts w:hint="eastAsia"/>
          <w:sz w:val="28"/>
          <w:szCs w:val="28"/>
          <w:rtl/>
          <w:lang w:bidi="fa-IR"/>
        </w:rPr>
        <w:t>در</w:t>
      </w:r>
      <w:r w:rsidRPr="00723810">
        <w:rPr>
          <w:sz w:val="28"/>
          <w:szCs w:val="28"/>
          <w:rtl/>
          <w:lang w:bidi="fa-IR"/>
        </w:rPr>
        <w:t xml:space="preserve"> </w:t>
      </w:r>
      <w:r w:rsidRPr="00723810">
        <w:rPr>
          <w:rFonts w:hint="eastAsia"/>
          <w:sz w:val="28"/>
          <w:szCs w:val="28"/>
          <w:rtl/>
          <w:lang w:bidi="fa-IR"/>
        </w:rPr>
        <w:t>پ</w:t>
      </w:r>
      <w:r w:rsidRPr="00723810">
        <w:rPr>
          <w:rFonts w:hint="cs"/>
          <w:sz w:val="28"/>
          <w:szCs w:val="28"/>
          <w:rtl/>
          <w:lang w:bidi="fa-IR"/>
        </w:rPr>
        <w:t>ی</w:t>
      </w:r>
      <w:r w:rsidRPr="00723810">
        <w:rPr>
          <w:rFonts w:hint="eastAsia"/>
          <w:sz w:val="28"/>
          <w:szCs w:val="28"/>
          <w:rtl/>
          <w:lang w:bidi="fa-IR"/>
        </w:rPr>
        <w:t>وست</w:t>
      </w:r>
      <w:r w:rsidRPr="00723810">
        <w:rPr>
          <w:sz w:val="28"/>
          <w:szCs w:val="28"/>
          <w:rtl/>
          <w:lang w:bidi="fa-IR"/>
        </w:rPr>
        <w:t xml:space="preserve"> </w:t>
      </w:r>
      <w:r w:rsidRPr="00723810">
        <w:rPr>
          <w:rFonts w:hint="eastAsia"/>
          <w:sz w:val="28"/>
          <w:szCs w:val="28"/>
          <w:rtl/>
          <w:lang w:bidi="fa-IR"/>
        </w:rPr>
        <w:t>آمده</w:t>
      </w:r>
      <w:r w:rsidRPr="00723810">
        <w:rPr>
          <w:sz w:val="28"/>
          <w:szCs w:val="28"/>
          <w:rtl/>
          <w:lang w:bidi="fa-IR"/>
        </w:rPr>
        <w:t xml:space="preserve"> </w:t>
      </w:r>
      <w:r w:rsidRPr="00723810">
        <w:rPr>
          <w:rFonts w:hint="eastAsia"/>
          <w:sz w:val="28"/>
          <w:szCs w:val="28"/>
          <w:rtl/>
          <w:lang w:bidi="fa-IR"/>
        </w:rPr>
        <w:t>است</w:t>
      </w:r>
      <w:r w:rsidRPr="00723810">
        <w:rPr>
          <w:sz w:val="28"/>
          <w:szCs w:val="28"/>
          <w:rtl/>
          <w:lang w:bidi="fa-IR"/>
        </w:rPr>
        <w:t>.</w:t>
      </w:r>
      <w:r w:rsidR="00A31A96" w:rsidRPr="00B73596">
        <w:rPr>
          <w:b/>
          <w:bCs/>
          <w:rtl/>
        </w:rPr>
        <w:br w:type="page"/>
      </w:r>
    </w:p>
    <w:p w14:paraId="4E1B968D" w14:textId="77777777" w:rsidR="003128BE" w:rsidRPr="00B73596" w:rsidRDefault="003128BE" w:rsidP="00875864">
      <w:pPr>
        <w:pStyle w:val="a3"/>
        <w:numPr>
          <w:ilvl w:val="0"/>
          <w:numId w:val="0"/>
        </w:numPr>
        <w:bidi/>
        <w:jc w:val="both"/>
        <w:rPr>
          <w:rFonts w:cs="B Nazanin"/>
          <w:rtl/>
        </w:rPr>
      </w:pPr>
      <w:bookmarkStart w:id="1289" w:name="_Toc95114825"/>
      <w:bookmarkStart w:id="1290" w:name="_Toc96953894"/>
      <w:bookmarkStart w:id="1291" w:name="_Toc96957208"/>
      <w:bookmarkStart w:id="1292" w:name="_Toc96958830"/>
      <w:bookmarkStart w:id="1293" w:name="_Toc96959113"/>
      <w:bookmarkStart w:id="1294" w:name="_Toc97118389"/>
      <w:bookmarkStart w:id="1295" w:name="_Toc97130941"/>
      <w:bookmarkStart w:id="1296" w:name="_Toc98320048"/>
      <w:bookmarkStart w:id="1297" w:name="_Toc98321774"/>
      <w:bookmarkStart w:id="1298" w:name="_Toc98322165"/>
      <w:bookmarkStart w:id="1299" w:name="_Toc151286514"/>
      <w:r w:rsidRPr="00B73596">
        <w:rPr>
          <w:rFonts w:cs="B Nazanin" w:hint="eastAsia"/>
          <w:rtl/>
        </w:rPr>
        <w:lastRenderedPageBreak/>
        <w:t>فصل</w:t>
      </w:r>
      <w:r w:rsidRPr="00B73596">
        <w:rPr>
          <w:rFonts w:cs="B Nazanin"/>
          <w:rtl/>
        </w:rPr>
        <w:t xml:space="preserve"> 5 - </w:t>
      </w:r>
      <w:r w:rsidRPr="00B73596">
        <w:rPr>
          <w:rFonts w:cs="B Nazanin" w:hint="eastAsia"/>
          <w:rtl/>
        </w:rPr>
        <w:t>پارامترها</w:t>
      </w:r>
      <w:r w:rsidRPr="00B73596">
        <w:rPr>
          <w:rFonts w:cs="B Nazanin" w:hint="cs"/>
          <w:rtl/>
        </w:rPr>
        <w:t>ی</w:t>
      </w:r>
      <w:r w:rsidRPr="00B73596">
        <w:rPr>
          <w:rFonts w:cs="B Nazanin"/>
          <w:rtl/>
        </w:rPr>
        <w:t xml:space="preserve"> </w:t>
      </w:r>
      <w:r w:rsidRPr="00B73596">
        <w:rPr>
          <w:rFonts w:cs="B Nazanin" w:hint="eastAsia"/>
          <w:rtl/>
        </w:rPr>
        <w:t>طراح</w:t>
      </w:r>
      <w:r w:rsidRPr="00B73596">
        <w:rPr>
          <w:rFonts w:cs="B Nazanin" w:hint="cs"/>
          <w:rtl/>
        </w:rPr>
        <w:t>ی</w:t>
      </w:r>
      <w:r w:rsidRPr="00B73596">
        <w:rPr>
          <w:rFonts w:cs="B Nazanin"/>
          <w:rtl/>
        </w:rPr>
        <w:t xml:space="preserve"> </w:t>
      </w:r>
      <w:r w:rsidRPr="00B73596">
        <w:rPr>
          <w:rFonts w:cs="B Nazanin" w:hint="eastAsia"/>
          <w:rtl/>
        </w:rPr>
        <w:t>و</w:t>
      </w:r>
      <w:r w:rsidRPr="00B73596">
        <w:rPr>
          <w:rFonts w:cs="B Nazanin"/>
          <w:rtl/>
        </w:rPr>
        <w:t xml:space="preserve"> </w:t>
      </w:r>
      <w:r w:rsidRPr="00B73596">
        <w:rPr>
          <w:rFonts w:cs="B Nazanin" w:hint="eastAsia"/>
          <w:rtl/>
        </w:rPr>
        <w:t>بررس</w:t>
      </w:r>
      <w:r w:rsidRPr="00B73596">
        <w:rPr>
          <w:rFonts w:cs="B Nazanin" w:hint="cs"/>
          <w:rtl/>
        </w:rPr>
        <w:t>ی</w:t>
      </w:r>
      <w:r w:rsidRPr="00B73596">
        <w:rPr>
          <w:rFonts w:cs="B Nazanin"/>
          <w:rtl/>
        </w:rPr>
        <w:t xml:space="preserve"> </w:t>
      </w:r>
      <w:r w:rsidRPr="00B73596">
        <w:rPr>
          <w:rFonts w:cs="B Nazanin" w:hint="eastAsia"/>
          <w:rtl/>
        </w:rPr>
        <w:t>ملاحظات</w:t>
      </w:r>
      <w:r w:rsidRPr="00B73596">
        <w:rPr>
          <w:rFonts w:cs="B Nazanin"/>
          <w:rtl/>
        </w:rPr>
        <w:t xml:space="preserve"> </w:t>
      </w:r>
      <w:r w:rsidRPr="00B73596">
        <w:rPr>
          <w:rFonts w:cs="B Nazanin" w:hint="eastAsia"/>
          <w:rtl/>
        </w:rPr>
        <w:t>ژئوتکن</w:t>
      </w:r>
      <w:r w:rsidRPr="00B73596">
        <w:rPr>
          <w:rFonts w:cs="B Nazanin" w:hint="cs"/>
          <w:rtl/>
        </w:rPr>
        <w:t>ی</w:t>
      </w:r>
      <w:r w:rsidRPr="00B73596">
        <w:rPr>
          <w:rFonts w:cs="B Nazanin" w:hint="eastAsia"/>
          <w:rtl/>
        </w:rPr>
        <w:t>ک</w:t>
      </w:r>
      <w:r w:rsidRPr="00B73596">
        <w:rPr>
          <w:rFonts w:cs="B Nazanin" w:hint="cs"/>
          <w:rtl/>
        </w:rPr>
        <w:t>ی</w:t>
      </w:r>
      <w:bookmarkEnd w:id="1289"/>
      <w:bookmarkEnd w:id="1290"/>
      <w:bookmarkEnd w:id="1291"/>
      <w:bookmarkEnd w:id="1292"/>
      <w:bookmarkEnd w:id="1293"/>
      <w:bookmarkEnd w:id="1294"/>
      <w:bookmarkEnd w:id="1295"/>
      <w:bookmarkEnd w:id="1296"/>
      <w:bookmarkEnd w:id="1297"/>
      <w:bookmarkEnd w:id="1298"/>
      <w:bookmarkEnd w:id="1299"/>
    </w:p>
    <w:p w14:paraId="136B87AD" w14:textId="77777777" w:rsidR="003128BE" w:rsidRPr="00B73596" w:rsidRDefault="008D1891" w:rsidP="00B05D3C">
      <w:pPr>
        <w:pStyle w:val="Heading2"/>
        <w:jc w:val="both"/>
        <w:rPr>
          <w:rtl/>
        </w:rPr>
      </w:pPr>
      <w:bookmarkStart w:id="1300" w:name="_Toc95114826"/>
      <w:bookmarkStart w:id="1301" w:name="_Toc96953895"/>
      <w:bookmarkStart w:id="1302" w:name="_Toc96957209"/>
      <w:bookmarkStart w:id="1303" w:name="_Toc96958831"/>
      <w:bookmarkStart w:id="1304" w:name="_Toc96959114"/>
      <w:bookmarkStart w:id="1305" w:name="_Toc97118390"/>
      <w:bookmarkStart w:id="1306" w:name="_Toc97130942"/>
      <w:bookmarkStart w:id="1307" w:name="_Toc98319888"/>
      <w:bookmarkStart w:id="1308" w:name="_Toc98320049"/>
      <w:bookmarkStart w:id="1309" w:name="_Toc98321775"/>
      <w:bookmarkStart w:id="1310" w:name="_Toc98322166"/>
      <w:bookmarkStart w:id="1311" w:name="_Toc151286049"/>
      <w:bookmarkStart w:id="1312" w:name="_Toc151286515"/>
      <w:r w:rsidRPr="00B73596">
        <w:rPr>
          <w:rtl/>
        </w:rPr>
        <w:t>1</w:t>
      </w:r>
      <w:r w:rsidR="003128BE" w:rsidRPr="00B73596">
        <w:rPr>
          <w:rtl/>
        </w:rPr>
        <w:t>-</w:t>
      </w:r>
      <w:r w:rsidRPr="00B73596">
        <w:rPr>
          <w:rtl/>
        </w:rPr>
        <w:t>5</w:t>
      </w:r>
      <w:r w:rsidR="003128BE" w:rsidRPr="00B73596">
        <w:rPr>
          <w:rtl/>
        </w:rPr>
        <w:t>-</w:t>
      </w:r>
      <w:r w:rsidR="003128BE" w:rsidRPr="00B73596">
        <w:rPr>
          <w:rFonts w:hint="eastAsia"/>
          <w:rtl/>
        </w:rPr>
        <w:t>خصوص</w:t>
      </w:r>
      <w:r w:rsidR="003128BE" w:rsidRPr="00B73596">
        <w:rPr>
          <w:rFonts w:hint="cs"/>
          <w:rtl/>
        </w:rPr>
        <w:t>ی</w:t>
      </w:r>
      <w:r w:rsidR="003128BE" w:rsidRPr="00B73596">
        <w:rPr>
          <w:rFonts w:hint="eastAsia"/>
          <w:rtl/>
        </w:rPr>
        <w:t>ات</w:t>
      </w:r>
      <w:r w:rsidR="003128BE" w:rsidRPr="00B73596">
        <w:rPr>
          <w:rtl/>
        </w:rPr>
        <w:t xml:space="preserve"> </w:t>
      </w:r>
      <w:r w:rsidR="003128BE" w:rsidRPr="00B73596">
        <w:rPr>
          <w:rFonts w:hint="eastAsia"/>
          <w:rtl/>
        </w:rPr>
        <w:t>ف</w:t>
      </w:r>
      <w:r w:rsidR="003128BE" w:rsidRPr="00B73596">
        <w:rPr>
          <w:rFonts w:hint="cs"/>
          <w:rtl/>
        </w:rPr>
        <w:t>ی</w:t>
      </w:r>
      <w:r w:rsidR="003128BE" w:rsidRPr="00B73596">
        <w:rPr>
          <w:rFonts w:hint="eastAsia"/>
          <w:rtl/>
        </w:rPr>
        <w:t>ز</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مکان</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rPr>
          <w:rFonts w:hint="eastAsia"/>
          <w:rtl/>
        </w:rPr>
        <w:t>لا</w:t>
      </w:r>
      <w:r w:rsidR="003128BE" w:rsidRPr="00B73596">
        <w:rPr>
          <w:rFonts w:hint="cs"/>
          <w:rtl/>
        </w:rPr>
        <w:t>ی</w:t>
      </w:r>
      <w:r w:rsidR="003128BE" w:rsidRPr="00B73596">
        <w:rPr>
          <w:rFonts w:hint="eastAsia"/>
          <w:rtl/>
        </w:rPr>
        <w:t>ه</w:t>
      </w:r>
      <w:r w:rsidR="003128BE" w:rsidRPr="00B73596">
        <w:rPr>
          <w:rtl/>
        </w:rPr>
        <w:softHyphen/>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پارامترها</w:t>
      </w:r>
      <w:r w:rsidR="003128BE" w:rsidRPr="00B73596">
        <w:rPr>
          <w:rFonts w:hint="cs"/>
          <w:rtl/>
        </w:rPr>
        <w:t>ی</w:t>
      </w:r>
      <w:r w:rsidR="003128BE" w:rsidRPr="00B73596">
        <w:rPr>
          <w:rtl/>
        </w:rPr>
        <w:t xml:space="preserve"> </w:t>
      </w:r>
      <w:r w:rsidR="003128BE" w:rsidRPr="00B73596">
        <w:rPr>
          <w:rFonts w:hint="eastAsia"/>
          <w:rtl/>
        </w:rPr>
        <w:t>طراح</w:t>
      </w:r>
      <w:r w:rsidR="003128BE" w:rsidRPr="00B73596">
        <w:rPr>
          <w:rFonts w:hint="cs"/>
          <w:rtl/>
        </w:rPr>
        <w:t>ی</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1F40B345" w14:textId="77777777" w:rsidR="003128BE" w:rsidRPr="00B73596" w:rsidRDefault="003128BE" w:rsidP="004511AD">
      <w:pPr>
        <w:pStyle w:val="C0PlainText"/>
        <w:ind w:firstLine="397"/>
        <w:rPr>
          <w:sz w:val="28"/>
          <w:rtl/>
        </w:rPr>
      </w:pPr>
      <w:r w:rsidRPr="00B73596">
        <w:rPr>
          <w:rFonts w:hint="eastAsia"/>
          <w:sz w:val="28"/>
          <w:rtl/>
        </w:rPr>
        <w:t>با</w:t>
      </w:r>
      <w:r w:rsidRPr="00B73596">
        <w:rPr>
          <w:sz w:val="28"/>
          <w:rtl/>
        </w:rPr>
        <w:t xml:space="preserve"> </w:t>
      </w:r>
      <w:r w:rsidRPr="00B73596">
        <w:rPr>
          <w:rFonts w:hint="eastAsia"/>
          <w:sz w:val="28"/>
          <w:rtl/>
        </w:rPr>
        <w:t>توجه</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جنس</w:t>
      </w:r>
      <w:r w:rsidRPr="00B73596">
        <w:rPr>
          <w:sz w:val="28"/>
          <w:rtl/>
        </w:rPr>
        <w:t xml:space="preserve"> </w:t>
      </w:r>
      <w:r w:rsidRPr="00B73596">
        <w:rPr>
          <w:rFonts w:hint="eastAsia"/>
          <w:sz w:val="28"/>
          <w:rtl/>
        </w:rPr>
        <w:t>لا</w:t>
      </w:r>
      <w:r w:rsidRPr="00B73596">
        <w:rPr>
          <w:rFonts w:hint="cs"/>
          <w:sz w:val="28"/>
          <w:rtl/>
        </w:rPr>
        <w:t>ی</w:t>
      </w:r>
      <w:r w:rsidRPr="00B73596">
        <w:rPr>
          <w:rFonts w:hint="eastAsia"/>
          <w:sz w:val="28"/>
          <w:rtl/>
        </w:rPr>
        <w:t>ه‌ها</w:t>
      </w:r>
      <w:r w:rsidRPr="00B73596">
        <w:rPr>
          <w:rFonts w:hint="cs"/>
          <w:sz w:val="28"/>
          <w:rtl/>
        </w:rPr>
        <w:t>ی</w:t>
      </w:r>
      <w:r w:rsidRPr="00B73596">
        <w:rPr>
          <w:sz w:val="28"/>
          <w:rtl/>
        </w:rPr>
        <w:t xml:space="preserve"> </w:t>
      </w:r>
      <w:r w:rsidRPr="00B73596">
        <w:rPr>
          <w:rFonts w:hint="eastAsia"/>
          <w:sz w:val="28"/>
          <w:rtl/>
        </w:rPr>
        <w:t>خاک،</w:t>
      </w:r>
      <w:r w:rsidRPr="00B73596">
        <w:rPr>
          <w:sz w:val="28"/>
          <w:rtl/>
        </w:rPr>
        <w:t xml:space="preserve"> </w:t>
      </w:r>
      <w:r w:rsidRPr="00B73596">
        <w:rPr>
          <w:rFonts w:hint="eastAsia"/>
          <w:sz w:val="28"/>
          <w:rtl/>
        </w:rPr>
        <w:t>نتا</w:t>
      </w:r>
      <w:r w:rsidRPr="00B73596">
        <w:rPr>
          <w:rFonts w:hint="cs"/>
          <w:sz w:val="28"/>
          <w:rtl/>
        </w:rPr>
        <w:t>ی</w:t>
      </w:r>
      <w:r w:rsidRPr="00B73596">
        <w:rPr>
          <w:rFonts w:hint="eastAsia"/>
          <w:sz w:val="28"/>
          <w:rtl/>
        </w:rPr>
        <w:t>ج</w:t>
      </w:r>
      <w:r w:rsidRPr="00B73596">
        <w:rPr>
          <w:sz w:val="28"/>
          <w:rtl/>
        </w:rPr>
        <w:t xml:space="preserve"> </w:t>
      </w:r>
      <w:r w:rsidRPr="00B73596">
        <w:rPr>
          <w:rFonts w:hint="eastAsia"/>
          <w:sz w:val="28"/>
          <w:rtl/>
        </w:rPr>
        <w:t>آزمايش‏هاي</w:t>
      </w:r>
      <w:r w:rsidRPr="00B73596">
        <w:rPr>
          <w:sz w:val="28"/>
          <w:rtl/>
        </w:rPr>
        <w:t xml:space="preserve"> </w:t>
      </w:r>
      <w:r w:rsidRPr="00B73596">
        <w:rPr>
          <w:rFonts w:hint="eastAsia"/>
          <w:sz w:val="28"/>
          <w:rtl/>
        </w:rPr>
        <w:t>برجا،</w:t>
      </w:r>
      <w:r w:rsidRPr="00B73596">
        <w:rPr>
          <w:sz w:val="28"/>
          <w:rtl/>
        </w:rPr>
        <w:t xml:space="preserve"> آزما</w:t>
      </w:r>
      <w:r w:rsidRPr="00B73596">
        <w:rPr>
          <w:rFonts w:hint="cs"/>
          <w:sz w:val="28"/>
          <w:rtl/>
        </w:rPr>
        <w:t>ی</w:t>
      </w:r>
      <w:r w:rsidRPr="00B73596">
        <w:rPr>
          <w:rFonts w:hint="eastAsia"/>
          <w:sz w:val="28"/>
          <w:rtl/>
        </w:rPr>
        <w:t>ش</w:t>
      </w:r>
      <w:r w:rsidRPr="00B73596">
        <w:rPr>
          <w:sz w:val="28"/>
          <w:rtl/>
        </w:rPr>
        <w:softHyphen/>
      </w:r>
      <w:r w:rsidRPr="00B73596">
        <w:rPr>
          <w:rFonts w:hint="eastAsia"/>
          <w:sz w:val="28"/>
          <w:rtl/>
        </w:rPr>
        <w:t>ها</w:t>
      </w:r>
      <w:r w:rsidRPr="00B73596">
        <w:rPr>
          <w:rFonts w:hint="cs"/>
          <w:sz w:val="28"/>
          <w:rtl/>
        </w:rPr>
        <w:t>ی</w:t>
      </w:r>
      <w:r w:rsidRPr="00B73596">
        <w:rPr>
          <w:sz w:val="28"/>
          <w:rtl/>
        </w:rPr>
        <w:t xml:space="preserve"> </w:t>
      </w:r>
      <w:r w:rsidRPr="00B73596">
        <w:rPr>
          <w:rFonts w:hint="eastAsia"/>
          <w:sz w:val="28"/>
          <w:rtl/>
        </w:rPr>
        <w:t>آزمايشگاهي</w:t>
      </w:r>
      <w:r w:rsidRPr="00B73596">
        <w:rPr>
          <w:sz w:val="28"/>
          <w:rtl/>
        </w:rPr>
        <w:t xml:space="preserve"> </w:t>
      </w:r>
      <w:r w:rsidRPr="00B73596">
        <w:rPr>
          <w:rFonts w:hint="eastAsia"/>
          <w:sz w:val="28"/>
          <w:rtl/>
        </w:rPr>
        <w:t>و</w:t>
      </w:r>
      <w:r w:rsidRPr="00B73596">
        <w:rPr>
          <w:sz w:val="28"/>
          <w:rtl/>
        </w:rPr>
        <w:t xml:space="preserve"> </w:t>
      </w:r>
      <w:r w:rsidRPr="00B73596">
        <w:rPr>
          <w:rFonts w:hint="eastAsia"/>
          <w:sz w:val="28"/>
          <w:rtl/>
        </w:rPr>
        <w:t>براساس</w:t>
      </w:r>
      <w:r w:rsidRPr="00B73596">
        <w:rPr>
          <w:sz w:val="28"/>
          <w:rtl/>
        </w:rPr>
        <w:t xml:space="preserve"> </w:t>
      </w:r>
      <w:r w:rsidRPr="00B73596">
        <w:rPr>
          <w:rFonts w:hint="eastAsia"/>
          <w:sz w:val="28"/>
          <w:rtl/>
        </w:rPr>
        <w:t>قضاوت</w:t>
      </w:r>
      <w:r w:rsidRPr="00B73596">
        <w:rPr>
          <w:sz w:val="28"/>
          <w:rtl/>
        </w:rPr>
        <w:t xml:space="preserve"> </w:t>
      </w:r>
      <w:r w:rsidRPr="00B73596">
        <w:rPr>
          <w:rFonts w:hint="eastAsia"/>
          <w:sz w:val="28"/>
          <w:rtl/>
        </w:rPr>
        <w:t>مهندسي</w:t>
      </w:r>
      <w:r w:rsidRPr="00B73596">
        <w:rPr>
          <w:sz w:val="28"/>
          <w:rtl/>
        </w:rPr>
        <w:t xml:space="preserve"> </w:t>
      </w:r>
      <w:r w:rsidRPr="00B73596">
        <w:rPr>
          <w:rFonts w:hint="eastAsia"/>
          <w:sz w:val="28"/>
          <w:rtl/>
        </w:rPr>
        <w:t>حاصل</w:t>
      </w:r>
      <w:r w:rsidRPr="00B73596">
        <w:rPr>
          <w:sz w:val="28"/>
          <w:rtl/>
        </w:rPr>
        <w:t xml:space="preserve"> </w:t>
      </w:r>
      <w:r w:rsidRPr="00B73596">
        <w:rPr>
          <w:rFonts w:hint="eastAsia"/>
          <w:sz w:val="28"/>
          <w:rtl/>
        </w:rPr>
        <w:t>از</w:t>
      </w:r>
      <w:r w:rsidRPr="00B73596">
        <w:rPr>
          <w:sz w:val="28"/>
          <w:rtl/>
        </w:rPr>
        <w:t xml:space="preserve"> </w:t>
      </w:r>
      <w:r w:rsidRPr="00B73596">
        <w:rPr>
          <w:rFonts w:hint="eastAsia"/>
          <w:sz w:val="28"/>
          <w:rtl/>
        </w:rPr>
        <w:t>حفر</w:t>
      </w:r>
      <w:r w:rsidR="005953BF" w:rsidRPr="00B73596">
        <w:rPr>
          <w:sz w:val="28"/>
          <w:rtl/>
        </w:rPr>
        <w:t xml:space="preserve"> 5</w:t>
      </w:r>
      <w:r w:rsidRPr="00B73596">
        <w:rPr>
          <w:sz w:val="28"/>
          <w:rtl/>
        </w:rPr>
        <w:t xml:space="preserve"> گمانه ماش</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در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بسته</w:t>
      </w:r>
      <w:r w:rsidRPr="00B73596">
        <w:rPr>
          <w:rFonts w:hint="eastAsia"/>
        </w:rPr>
        <w:t>‌</w:t>
      </w:r>
      <w:r w:rsidRPr="00B73596">
        <w:rPr>
          <w:rFonts w:hint="cs"/>
          <w:rtl/>
        </w:rPr>
        <w:t>ی</w:t>
      </w:r>
      <w:r w:rsidRPr="00B73596">
        <w:rPr>
          <w:rtl/>
        </w:rPr>
        <w:t xml:space="preserve"> </w:t>
      </w:r>
      <w:r w:rsidRPr="00B73596">
        <w:rPr>
          <w:rFonts w:eastAsia="Times New Roman"/>
          <w:szCs w:val="24"/>
          <w:lang w:val="en-US" w:eastAsia="en-US" w:bidi="ar-SA"/>
        </w:rPr>
        <w:t>W-</w:t>
      </w:r>
      <w:r w:rsidR="005953BF" w:rsidRPr="00B73596">
        <w:rPr>
          <w:rFonts w:eastAsia="Times New Roman"/>
          <w:szCs w:val="24"/>
          <w:lang w:val="en-US" w:eastAsia="en-US" w:bidi="ar-SA"/>
        </w:rPr>
        <w:t>028</w:t>
      </w:r>
      <w:r w:rsidRPr="00B73596">
        <w:rPr>
          <w:sz w:val="28"/>
          <w:rtl/>
        </w:rPr>
        <w:t>، مقاد</w:t>
      </w:r>
      <w:r w:rsidRPr="00B73596">
        <w:rPr>
          <w:rFonts w:hint="cs"/>
          <w:sz w:val="28"/>
          <w:rtl/>
        </w:rPr>
        <w:t>ی</w:t>
      </w:r>
      <w:r w:rsidRPr="00B73596">
        <w:rPr>
          <w:rFonts w:hint="eastAsia"/>
          <w:sz w:val="28"/>
          <w:rtl/>
        </w:rPr>
        <w:t>ر</w:t>
      </w:r>
      <w:r w:rsidRPr="00B73596">
        <w:rPr>
          <w:sz w:val="28"/>
          <w:rtl/>
        </w:rPr>
        <w:t xml:space="preserve"> پارامترهاي ف</w:t>
      </w:r>
      <w:r w:rsidRPr="00B73596">
        <w:rPr>
          <w:rFonts w:hint="cs"/>
          <w:sz w:val="28"/>
          <w:rtl/>
        </w:rPr>
        <w:t>ی</w:t>
      </w:r>
      <w:r w:rsidRPr="00B73596">
        <w:rPr>
          <w:rFonts w:hint="eastAsia"/>
          <w:sz w:val="28"/>
          <w:rtl/>
        </w:rPr>
        <w:t>ز</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و مکان</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جهت تعيين مقاومت مجاز خاك طب</w:t>
      </w:r>
      <w:r w:rsidRPr="00B73596">
        <w:rPr>
          <w:rFonts w:hint="cs"/>
          <w:sz w:val="28"/>
          <w:rtl/>
        </w:rPr>
        <w:t>ی</w:t>
      </w:r>
      <w:r w:rsidRPr="00B73596">
        <w:rPr>
          <w:rFonts w:hint="eastAsia"/>
          <w:sz w:val="28"/>
          <w:rtl/>
        </w:rPr>
        <w:t>ع</w:t>
      </w:r>
      <w:r w:rsidRPr="00B73596">
        <w:rPr>
          <w:rFonts w:hint="cs"/>
          <w:sz w:val="28"/>
          <w:rtl/>
        </w:rPr>
        <w:t>ی</w:t>
      </w:r>
      <w:r w:rsidRPr="00B73596">
        <w:rPr>
          <w:sz w:val="28"/>
          <w:rtl/>
        </w:rPr>
        <w:t xml:space="preserve"> برا</w:t>
      </w:r>
      <w:r w:rsidRPr="00B73596">
        <w:rPr>
          <w:rFonts w:hint="cs"/>
          <w:sz w:val="28"/>
          <w:rtl/>
        </w:rPr>
        <w:t>ی</w:t>
      </w:r>
      <w:r w:rsidRPr="00B73596">
        <w:rPr>
          <w:sz w:val="28"/>
          <w:rtl/>
        </w:rPr>
        <w:t xml:space="preserve"> استفاده در طراح</w:t>
      </w:r>
      <w:r w:rsidRPr="00B73596">
        <w:rPr>
          <w:rFonts w:hint="cs"/>
          <w:sz w:val="28"/>
          <w:rtl/>
        </w:rPr>
        <w:t>ی</w:t>
      </w:r>
      <w:r w:rsidRPr="00B73596">
        <w:rPr>
          <w:sz w:val="28"/>
          <w:rtl/>
        </w:rPr>
        <w:softHyphen/>
      </w:r>
      <w:r w:rsidRPr="00B73596">
        <w:rPr>
          <w:rFonts w:hint="eastAsia"/>
          <w:sz w:val="28"/>
          <w:rtl/>
        </w:rPr>
        <w:t>ها</w:t>
      </w:r>
      <w:r w:rsidRPr="00B73596">
        <w:rPr>
          <w:rFonts w:hint="cs"/>
          <w:sz w:val="28"/>
          <w:rtl/>
        </w:rPr>
        <w:t>ی</w:t>
      </w:r>
      <w:r w:rsidRPr="00B73596">
        <w:rPr>
          <w:sz w:val="28"/>
          <w:rtl/>
        </w:rPr>
        <w:t xml:space="preserve"> ژئوتکن</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به تفک</w:t>
      </w:r>
      <w:r w:rsidRPr="00B73596">
        <w:rPr>
          <w:rFonts w:hint="cs"/>
          <w:sz w:val="28"/>
          <w:rtl/>
        </w:rPr>
        <w:t>ی</w:t>
      </w:r>
      <w:r w:rsidRPr="00B73596">
        <w:rPr>
          <w:rFonts w:hint="eastAsia"/>
          <w:sz w:val="28"/>
          <w:rtl/>
        </w:rPr>
        <w:t>ک</w:t>
      </w:r>
      <w:r w:rsidRPr="00B73596">
        <w:rPr>
          <w:sz w:val="28"/>
          <w:rtl/>
        </w:rPr>
        <w:t xml:space="preserve"> </w:t>
      </w:r>
      <w:r w:rsidR="005953BF" w:rsidRPr="00B73596">
        <w:rPr>
          <w:rFonts w:hint="eastAsia"/>
          <w:sz w:val="28"/>
          <w:rtl/>
        </w:rPr>
        <w:t>دو</w:t>
      </w:r>
      <w:r w:rsidR="005953BF" w:rsidRPr="00B73596">
        <w:rPr>
          <w:sz w:val="28"/>
          <w:rtl/>
        </w:rPr>
        <w:t xml:space="preserve"> </w:t>
      </w:r>
      <w:r w:rsidRPr="00B73596">
        <w:rPr>
          <w:rFonts w:hint="eastAsia"/>
          <w:sz w:val="28"/>
          <w:rtl/>
        </w:rPr>
        <w:t>زون</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شرح</w:t>
      </w:r>
      <w:r w:rsidRPr="00B73596">
        <w:rPr>
          <w:sz w:val="28"/>
          <w:rtl/>
        </w:rPr>
        <w:t xml:space="preserve"> </w:t>
      </w:r>
      <w:r w:rsidRPr="00B73596">
        <w:rPr>
          <w:rFonts w:hint="eastAsia"/>
          <w:sz w:val="28"/>
          <w:rtl/>
        </w:rPr>
        <w:t>جداول</w:t>
      </w:r>
      <w:r w:rsidRPr="00B73596">
        <w:rPr>
          <w:sz w:val="28"/>
          <w:rtl/>
        </w:rPr>
        <w:t xml:space="preserve"> 5-1 </w:t>
      </w:r>
      <w:r w:rsidRPr="00B73596">
        <w:rPr>
          <w:rFonts w:hint="eastAsia"/>
          <w:sz w:val="28"/>
          <w:rtl/>
        </w:rPr>
        <w:t>ال</w:t>
      </w:r>
      <w:r w:rsidRPr="00B73596">
        <w:rPr>
          <w:rFonts w:hint="cs"/>
          <w:sz w:val="28"/>
          <w:rtl/>
        </w:rPr>
        <w:t>ی</w:t>
      </w:r>
      <w:r w:rsidRPr="00B73596">
        <w:rPr>
          <w:sz w:val="28"/>
          <w:rtl/>
        </w:rPr>
        <w:t xml:space="preserve"> 5-</w:t>
      </w:r>
      <w:r w:rsidR="005953BF" w:rsidRPr="00B73596">
        <w:rPr>
          <w:sz w:val="28"/>
          <w:rtl/>
        </w:rPr>
        <w:t xml:space="preserve">2 </w:t>
      </w:r>
      <w:r w:rsidRPr="00B73596">
        <w:rPr>
          <w:rFonts w:hint="eastAsia"/>
          <w:sz w:val="28"/>
          <w:rtl/>
        </w:rPr>
        <w:t>ارائه</w:t>
      </w:r>
      <w:r w:rsidRPr="00B73596">
        <w:rPr>
          <w:sz w:val="28"/>
          <w:rtl/>
        </w:rPr>
        <w:t xml:space="preserve"> </w:t>
      </w:r>
      <w:r w:rsidRPr="00B73596">
        <w:rPr>
          <w:rFonts w:hint="eastAsia"/>
          <w:sz w:val="28"/>
          <w:rtl/>
        </w:rPr>
        <w:t>شده</w:t>
      </w:r>
      <w:r w:rsidRPr="00B73596">
        <w:rPr>
          <w:sz w:val="28"/>
          <w:rtl/>
        </w:rPr>
        <w:t xml:space="preserve"> </w:t>
      </w:r>
      <w:r w:rsidRPr="00B73596">
        <w:rPr>
          <w:rFonts w:hint="eastAsia"/>
          <w:sz w:val="28"/>
          <w:rtl/>
        </w:rPr>
        <w:t>است</w:t>
      </w:r>
      <w:r w:rsidRPr="00B73596">
        <w:rPr>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دل</w:t>
      </w:r>
      <w:r w:rsidRPr="00B73596">
        <w:rPr>
          <w:rFonts w:hint="cs"/>
          <w:color w:val="000000"/>
          <w:sz w:val="28"/>
          <w:rtl/>
        </w:rPr>
        <w:t>ی</w:t>
      </w:r>
      <w:r w:rsidRPr="00B73596">
        <w:rPr>
          <w:rFonts w:hint="eastAsia"/>
          <w:color w:val="000000"/>
          <w:sz w:val="28"/>
          <w:rtl/>
        </w:rPr>
        <w:t>ل</w:t>
      </w:r>
      <w:r w:rsidRPr="00B73596">
        <w:rPr>
          <w:color w:val="000000"/>
          <w:sz w:val="28"/>
          <w:rtl/>
        </w:rPr>
        <w:t xml:space="preserve"> </w:t>
      </w:r>
      <w:r w:rsidRPr="00B73596">
        <w:rPr>
          <w:rFonts w:hint="eastAsia"/>
          <w:color w:val="000000"/>
          <w:sz w:val="28"/>
          <w:rtl/>
        </w:rPr>
        <w:t>اهم</w:t>
      </w:r>
      <w:r w:rsidRPr="00B73596">
        <w:rPr>
          <w:rFonts w:hint="cs"/>
          <w:color w:val="000000"/>
          <w:sz w:val="28"/>
          <w:rtl/>
        </w:rPr>
        <w:t>ی</w:t>
      </w:r>
      <w:r w:rsidRPr="00B73596">
        <w:rPr>
          <w:rFonts w:hint="eastAsia"/>
          <w:color w:val="000000"/>
          <w:sz w:val="28"/>
          <w:rtl/>
        </w:rPr>
        <w:t>ت</w:t>
      </w:r>
      <w:r w:rsidRPr="00B73596">
        <w:rPr>
          <w:color w:val="000000"/>
          <w:sz w:val="28"/>
          <w:rtl/>
        </w:rPr>
        <w:t xml:space="preserve"> </w:t>
      </w:r>
      <w:r w:rsidRPr="00B73596">
        <w:rPr>
          <w:rFonts w:hint="eastAsia"/>
          <w:color w:val="000000"/>
          <w:sz w:val="28"/>
          <w:rtl/>
        </w:rPr>
        <w:t>پروژه</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فاصله</w:t>
      </w:r>
      <w:r w:rsidRPr="00B73596">
        <w:rPr>
          <w:color w:val="000000"/>
          <w:sz w:val="28"/>
          <w:rtl/>
        </w:rPr>
        <w:t xml:space="preserve"> </w:t>
      </w:r>
      <w:r w:rsidRPr="00B73596">
        <w:rPr>
          <w:rFonts w:hint="eastAsia"/>
          <w:color w:val="000000"/>
          <w:sz w:val="28"/>
          <w:rtl/>
        </w:rPr>
        <w:t>ب</w:t>
      </w:r>
      <w:r w:rsidRPr="00B73596">
        <w:rPr>
          <w:rFonts w:hint="cs"/>
          <w:color w:val="000000"/>
          <w:sz w:val="28"/>
          <w:rtl/>
        </w:rPr>
        <w:t>ی</w:t>
      </w:r>
      <w:r w:rsidRPr="00B73596">
        <w:rPr>
          <w:rFonts w:hint="eastAsia"/>
          <w:color w:val="000000"/>
          <w:sz w:val="28"/>
          <w:rtl/>
        </w:rPr>
        <w:t>ن</w:t>
      </w:r>
      <w:r w:rsidRPr="00B73596">
        <w:rPr>
          <w:color w:val="000000"/>
          <w:sz w:val="28"/>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color w:val="000000"/>
          <w:sz w:val="28"/>
          <w:rtl/>
        </w:rPr>
        <w:t xml:space="preserve"> </w:t>
      </w:r>
      <w:r w:rsidRPr="00B73596">
        <w:rPr>
          <w:rFonts w:hint="eastAsia"/>
          <w:color w:val="000000"/>
          <w:sz w:val="28"/>
          <w:rtl/>
        </w:rPr>
        <w:t>اجرا</w:t>
      </w:r>
      <w:r w:rsidRPr="00B73596">
        <w:rPr>
          <w:color w:val="000000"/>
          <w:sz w:val="28"/>
          <w:rtl/>
        </w:rPr>
        <w:t xml:space="preserve"> </w:t>
      </w:r>
      <w:r w:rsidRPr="00B73596">
        <w:rPr>
          <w:rFonts w:hint="eastAsia"/>
          <w:color w:val="000000"/>
          <w:sz w:val="28"/>
          <w:rtl/>
        </w:rPr>
        <w:t>شده،</w:t>
      </w:r>
      <w:r w:rsidRPr="00B73596">
        <w:rPr>
          <w:color w:val="000000"/>
          <w:sz w:val="28"/>
          <w:rtl/>
        </w:rPr>
        <w:t xml:space="preserve"> </w:t>
      </w:r>
      <w:r w:rsidRPr="00B73596">
        <w:rPr>
          <w:rFonts w:hint="eastAsia"/>
          <w:color w:val="000000"/>
          <w:sz w:val="28"/>
          <w:rtl/>
        </w:rPr>
        <w:t>همانگونه</w:t>
      </w:r>
      <w:r w:rsidRPr="00B73596">
        <w:rPr>
          <w:color w:val="000000"/>
          <w:sz w:val="28"/>
          <w:rtl/>
        </w:rPr>
        <w:t xml:space="preserve"> </w:t>
      </w:r>
      <w:r w:rsidRPr="00B73596">
        <w:rPr>
          <w:rFonts w:hint="eastAsia"/>
          <w:color w:val="000000"/>
          <w:sz w:val="28"/>
          <w:rtl/>
        </w:rPr>
        <w:t>که</w:t>
      </w:r>
      <w:r w:rsidRPr="00B73596">
        <w:rPr>
          <w:color w:val="000000"/>
          <w:sz w:val="28"/>
          <w:rtl/>
        </w:rPr>
        <w:t xml:space="preserve"> </w:t>
      </w:r>
      <w:r w:rsidRPr="00B73596">
        <w:rPr>
          <w:rFonts w:hint="eastAsia"/>
          <w:color w:val="000000"/>
          <w:sz w:val="28"/>
          <w:rtl/>
        </w:rPr>
        <w:t>پ</w:t>
      </w:r>
      <w:r w:rsidRPr="00B73596">
        <w:rPr>
          <w:rFonts w:hint="cs"/>
          <w:color w:val="000000"/>
          <w:sz w:val="28"/>
          <w:rtl/>
        </w:rPr>
        <w:t>ی</w:t>
      </w:r>
      <w:r w:rsidRPr="00B73596">
        <w:rPr>
          <w:rFonts w:hint="eastAsia"/>
          <w:color w:val="000000"/>
          <w:sz w:val="28"/>
          <w:rtl/>
        </w:rPr>
        <w:t>شتر</w:t>
      </w:r>
      <w:r w:rsidRPr="00B73596">
        <w:rPr>
          <w:color w:val="000000"/>
          <w:sz w:val="28"/>
          <w:rtl/>
        </w:rPr>
        <w:t xml:space="preserve"> ن</w:t>
      </w:r>
      <w:r w:rsidRPr="00B73596">
        <w:rPr>
          <w:rFonts w:hint="cs"/>
          <w:color w:val="000000"/>
          <w:sz w:val="28"/>
          <w:rtl/>
        </w:rPr>
        <w:t>ی</w:t>
      </w:r>
      <w:r w:rsidRPr="00B73596">
        <w:rPr>
          <w:rFonts w:hint="eastAsia"/>
          <w:color w:val="000000"/>
          <w:sz w:val="28"/>
          <w:rtl/>
        </w:rPr>
        <w:t>ز</w:t>
      </w:r>
      <w:r w:rsidRPr="00B73596">
        <w:rPr>
          <w:color w:val="000000"/>
          <w:sz w:val="28"/>
          <w:rtl/>
        </w:rPr>
        <w:t xml:space="preserve"> ذکر </w:t>
      </w:r>
      <w:r w:rsidRPr="00B73596">
        <w:rPr>
          <w:rFonts w:hint="eastAsia"/>
          <w:color w:val="000000"/>
          <w:sz w:val="28"/>
          <w:rtl/>
        </w:rPr>
        <w:t>گرد</w:t>
      </w:r>
      <w:r w:rsidRPr="00B73596">
        <w:rPr>
          <w:rFonts w:hint="cs"/>
          <w:color w:val="000000"/>
          <w:sz w:val="28"/>
          <w:rtl/>
        </w:rPr>
        <w:t>ی</w:t>
      </w:r>
      <w:r w:rsidRPr="00B73596">
        <w:rPr>
          <w:rFonts w:hint="eastAsia"/>
          <w:color w:val="000000"/>
          <w:sz w:val="28"/>
          <w:rtl/>
        </w:rPr>
        <w:t>د،</w:t>
      </w:r>
      <w:r w:rsidRPr="00B73596">
        <w:rPr>
          <w:color w:val="000000"/>
          <w:sz w:val="28"/>
          <w:rtl/>
        </w:rPr>
        <w:t xml:space="preserve"> </w:t>
      </w:r>
      <w:r w:rsidRPr="00B73596">
        <w:rPr>
          <w:rFonts w:hint="eastAsia"/>
          <w:color w:val="000000"/>
          <w:sz w:val="28"/>
          <w:rtl/>
        </w:rPr>
        <w:t>پارامترها</w:t>
      </w:r>
      <w:r w:rsidRPr="00B73596">
        <w:rPr>
          <w:rFonts w:hint="cs"/>
          <w:color w:val="000000"/>
          <w:sz w:val="28"/>
          <w:rtl/>
        </w:rPr>
        <w:t>ی</w:t>
      </w:r>
      <w:r w:rsidRPr="00B73596">
        <w:rPr>
          <w:color w:val="000000"/>
          <w:sz w:val="28"/>
          <w:rtl/>
        </w:rPr>
        <w:t xml:space="preserve"> </w:t>
      </w:r>
      <w:r w:rsidRPr="00B73596">
        <w:rPr>
          <w:rFonts w:hint="eastAsia"/>
          <w:color w:val="000000"/>
          <w:sz w:val="28"/>
          <w:rtl/>
        </w:rPr>
        <w:t>مذکور،</w:t>
      </w:r>
      <w:r w:rsidRPr="00B73596">
        <w:rPr>
          <w:color w:val="000000"/>
          <w:sz w:val="28"/>
          <w:rtl/>
        </w:rPr>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حفر</w:t>
      </w:r>
      <w:r w:rsidRPr="00B73596">
        <w:rPr>
          <w:color w:val="000000"/>
          <w:sz w:val="28"/>
          <w:rtl/>
        </w:rPr>
        <w:t xml:space="preserve"> </w:t>
      </w:r>
      <w:r w:rsidRPr="00B73596">
        <w:rPr>
          <w:rFonts w:hint="eastAsia"/>
          <w:color w:val="000000"/>
          <w:sz w:val="28"/>
          <w:rtl/>
        </w:rPr>
        <w:t>گمانه</w:t>
      </w:r>
      <w:r w:rsidRPr="00B73596">
        <w:rPr>
          <w:rFonts w:hint="eastAsia"/>
          <w:color w:val="000000"/>
          <w:sz w:val="28"/>
        </w:rPr>
        <w:t>‌</w:t>
      </w:r>
      <w:proofErr w:type="spellStart"/>
      <w:r w:rsidRPr="00B73596">
        <w:rPr>
          <w:rFonts w:hint="eastAsia"/>
          <w:color w:val="000000"/>
          <w:sz w:val="28"/>
          <w:rtl/>
        </w:rPr>
        <w:t>ها</w:t>
      </w:r>
      <w:r w:rsidRPr="00B73596">
        <w:rPr>
          <w:rFonts w:hint="cs"/>
          <w:color w:val="000000"/>
          <w:sz w:val="28"/>
          <w:rtl/>
        </w:rPr>
        <w:t>ی</w:t>
      </w:r>
      <w:proofErr w:type="spellEnd"/>
      <w:r w:rsidRPr="00B73596">
        <w:rPr>
          <w:color w:val="000000"/>
          <w:sz w:val="28"/>
          <w:rtl/>
        </w:rPr>
        <w:t xml:space="preserve"> </w:t>
      </w:r>
      <w:r w:rsidRPr="00B73596">
        <w:rPr>
          <w:rFonts w:hint="eastAsia"/>
          <w:color w:val="000000"/>
          <w:sz w:val="28"/>
          <w:rtl/>
        </w:rPr>
        <w:t>ماشـ</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w:t>
      </w:r>
      <w:r w:rsidRPr="00B73596">
        <w:rPr>
          <w:rFonts w:hint="eastAsia"/>
          <w:color w:val="000000"/>
          <w:sz w:val="28"/>
          <w:rtl/>
        </w:rPr>
        <w:t>قابل</w:t>
      </w:r>
      <w:r w:rsidRPr="00B73596">
        <w:rPr>
          <w:color w:val="000000"/>
          <w:sz w:val="28"/>
          <w:rtl/>
        </w:rPr>
        <w:t xml:space="preserve"> </w:t>
      </w:r>
      <w:r w:rsidRPr="00B73596">
        <w:rPr>
          <w:rFonts w:hint="eastAsia"/>
          <w:color w:val="000000"/>
          <w:sz w:val="28"/>
          <w:rtl/>
        </w:rPr>
        <w:t>استـفاده</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مسـئول</w:t>
      </w:r>
      <w:r w:rsidRPr="00B73596">
        <w:rPr>
          <w:rFonts w:hint="cs"/>
          <w:color w:val="000000"/>
          <w:sz w:val="28"/>
          <w:rtl/>
        </w:rPr>
        <w:t>ی</w:t>
      </w:r>
      <w:r w:rsidRPr="00B73596">
        <w:rPr>
          <w:rFonts w:hint="eastAsia"/>
          <w:color w:val="000000"/>
          <w:sz w:val="28"/>
          <w:rtl/>
        </w:rPr>
        <w:t>ت</w:t>
      </w:r>
      <w:r w:rsidRPr="00B73596">
        <w:rPr>
          <w:color w:val="000000"/>
          <w:sz w:val="28"/>
          <w:rtl/>
        </w:rPr>
        <w:t xml:space="preserve"> </w:t>
      </w:r>
      <w:r w:rsidRPr="00B73596">
        <w:rPr>
          <w:rFonts w:hint="eastAsia"/>
          <w:color w:val="000000"/>
          <w:sz w:val="28"/>
          <w:rtl/>
        </w:rPr>
        <w:t>تعم</w:t>
      </w:r>
      <w:r w:rsidRPr="00B73596">
        <w:rPr>
          <w:rFonts w:hint="cs"/>
          <w:color w:val="000000"/>
          <w:sz w:val="28"/>
          <w:rtl/>
        </w:rPr>
        <w:t>ی</w:t>
      </w:r>
      <w:r w:rsidRPr="00B73596">
        <w:rPr>
          <w:rFonts w:hint="eastAsia"/>
          <w:color w:val="000000"/>
          <w:sz w:val="28"/>
          <w:rtl/>
        </w:rPr>
        <w:t>م</w:t>
      </w:r>
      <w:r w:rsidRPr="00B73596">
        <w:rPr>
          <w:color w:val="000000"/>
          <w:sz w:val="28"/>
          <w:rtl/>
        </w:rPr>
        <w:t xml:space="preserve"> </w:t>
      </w:r>
      <w:r w:rsidRPr="00B73596">
        <w:rPr>
          <w:rFonts w:hint="eastAsia"/>
          <w:color w:val="000000"/>
          <w:sz w:val="28"/>
          <w:rtl/>
        </w:rPr>
        <w:t>آن</w:t>
      </w:r>
      <w:r w:rsidRPr="00B73596">
        <w:rPr>
          <w:color w:val="000000"/>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کل</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بر</w:t>
      </w:r>
      <w:r w:rsidRPr="00B73596">
        <w:rPr>
          <w:color w:val="000000"/>
          <w:sz w:val="28"/>
          <w:rtl/>
        </w:rPr>
        <w:t xml:space="preserve"> </w:t>
      </w:r>
      <w:r w:rsidRPr="00B73596">
        <w:rPr>
          <w:rFonts w:hint="eastAsia"/>
          <w:color w:val="000000"/>
          <w:sz w:val="28"/>
          <w:rtl/>
        </w:rPr>
        <w:t>عهده</w:t>
      </w:r>
      <w:r w:rsidRPr="00B73596">
        <w:rPr>
          <w:color w:val="000000"/>
          <w:sz w:val="28"/>
          <w:rtl/>
        </w:rPr>
        <w:t xml:space="preserve"> </w:t>
      </w:r>
      <w:r w:rsidRPr="00B73596">
        <w:rPr>
          <w:rFonts w:hint="eastAsia"/>
          <w:color w:val="000000"/>
          <w:sz w:val="28"/>
          <w:rtl/>
        </w:rPr>
        <w:t>مشاور</w:t>
      </w:r>
      <w:r w:rsidRPr="00B73596">
        <w:rPr>
          <w:color w:val="000000"/>
          <w:sz w:val="28"/>
          <w:rtl/>
        </w:rPr>
        <w:t xml:space="preserve"> </w:t>
      </w:r>
      <w:r w:rsidRPr="00B73596">
        <w:rPr>
          <w:rFonts w:hint="eastAsia"/>
          <w:color w:val="000000"/>
          <w:sz w:val="28"/>
          <w:rtl/>
        </w:rPr>
        <w:t>نم</w:t>
      </w:r>
      <w:r w:rsidRPr="00B73596">
        <w:rPr>
          <w:rFonts w:hint="cs"/>
          <w:color w:val="000000"/>
          <w:sz w:val="28"/>
          <w:rtl/>
        </w:rPr>
        <w:t>ی</w:t>
      </w:r>
      <w:r w:rsidRPr="00B73596">
        <w:rPr>
          <w:color w:val="000000"/>
          <w:sz w:val="28"/>
          <w:lang w:val="en-US"/>
        </w:rPr>
        <w:t>‌</w:t>
      </w:r>
      <w:r w:rsidRPr="00B73596">
        <w:rPr>
          <w:rFonts w:hint="eastAsia"/>
          <w:color w:val="000000"/>
          <w:sz w:val="28"/>
          <w:rtl/>
        </w:rPr>
        <w:t>باشد</w:t>
      </w:r>
      <w:r w:rsidRPr="00B73596">
        <w:rPr>
          <w:color w:val="000000"/>
          <w:sz w:val="28"/>
          <w:rtl/>
        </w:rPr>
        <w:t>.</w:t>
      </w:r>
    </w:p>
    <w:p w14:paraId="102A131E" w14:textId="77777777" w:rsidR="003128BE" w:rsidRPr="00B73596" w:rsidRDefault="003128BE" w:rsidP="00B05D3C">
      <w:pPr>
        <w:bidi/>
        <w:ind w:left="35"/>
        <w:jc w:val="both"/>
        <w:rPr>
          <w:b/>
          <w:bCs/>
          <w:color w:val="000000" w:themeColor="text1"/>
          <w:sz w:val="24"/>
          <w:szCs w:val="28"/>
          <w:rtl/>
          <w:lang w:bidi="fa-IR"/>
        </w:rPr>
      </w:pPr>
      <w:r w:rsidRPr="00B73596">
        <w:rPr>
          <w:rFonts w:hint="eastAsia"/>
          <w:b/>
          <w:bCs/>
          <w:color w:val="000000" w:themeColor="text1"/>
          <w:sz w:val="24"/>
          <w:szCs w:val="28"/>
          <w:rtl/>
          <w:lang w:bidi="fa-IR"/>
        </w:rPr>
        <w:t>زون</w:t>
      </w:r>
      <w:r w:rsidRPr="00B73596">
        <w:rPr>
          <w:b/>
          <w:bCs/>
          <w:color w:val="000000" w:themeColor="text1"/>
          <w:sz w:val="24"/>
          <w:szCs w:val="28"/>
          <w:rtl/>
          <w:lang w:bidi="fa-IR"/>
        </w:rPr>
        <w:t xml:space="preserve"> </w:t>
      </w:r>
      <w:r w:rsidRPr="00B73596">
        <w:rPr>
          <w:rFonts w:hint="cs"/>
          <w:b/>
          <w:bCs/>
          <w:color w:val="000000" w:themeColor="text1"/>
          <w:sz w:val="24"/>
          <w:szCs w:val="28"/>
          <w:rtl/>
          <w:lang w:bidi="fa-IR"/>
        </w:rPr>
        <w:t>ی</w:t>
      </w:r>
      <w:r w:rsidRPr="00B73596">
        <w:rPr>
          <w:rFonts w:hint="eastAsia"/>
          <w:b/>
          <w:bCs/>
          <w:color w:val="000000" w:themeColor="text1"/>
          <w:sz w:val="24"/>
          <w:szCs w:val="28"/>
          <w:rtl/>
          <w:lang w:bidi="fa-IR"/>
        </w:rPr>
        <w:t>ک</w:t>
      </w:r>
      <w:r w:rsidRPr="00B73596">
        <w:rPr>
          <w:b/>
          <w:bCs/>
          <w:color w:val="000000" w:themeColor="text1"/>
          <w:sz w:val="24"/>
          <w:szCs w:val="28"/>
          <w:rtl/>
          <w:lang w:bidi="fa-IR"/>
        </w:rPr>
        <w:t xml:space="preserve">: </w:t>
      </w:r>
    </w:p>
    <w:p w14:paraId="392C3074" w14:textId="77777777" w:rsidR="003128BE" w:rsidRPr="00B73596" w:rsidRDefault="003128BE" w:rsidP="00AA49F6">
      <w:pPr>
        <w:bidi/>
        <w:ind w:firstLine="432"/>
        <w:jc w:val="both"/>
        <w:rPr>
          <w:color w:val="000000" w:themeColor="text1"/>
          <w:sz w:val="24"/>
          <w:szCs w:val="28"/>
          <w:rtl/>
          <w:lang w:bidi="fa-IR"/>
        </w:rPr>
      </w:pPr>
      <w:r w:rsidRPr="00B73596">
        <w:rPr>
          <w:rFonts w:hint="eastAsia"/>
          <w:color w:val="000000" w:themeColor="text1"/>
          <w:sz w:val="24"/>
          <w:szCs w:val="28"/>
          <w:rtl/>
          <w:lang w:bidi="fa-IR"/>
        </w:rPr>
        <w:t>پارامترها</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خصوص</w:t>
      </w:r>
      <w:r w:rsidRPr="00B73596">
        <w:rPr>
          <w:rFonts w:hint="cs"/>
          <w:color w:val="000000" w:themeColor="text1"/>
          <w:sz w:val="24"/>
          <w:szCs w:val="28"/>
          <w:rtl/>
          <w:lang w:bidi="fa-IR"/>
        </w:rPr>
        <w:t>ی</w:t>
      </w:r>
      <w:r w:rsidRPr="00B73596">
        <w:rPr>
          <w:rFonts w:hint="eastAsia"/>
          <w:color w:val="000000" w:themeColor="text1"/>
          <w:sz w:val="24"/>
          <w:szCs w:val="28"/>
          <w:rtl/>
          <w:lang w:bidi="fa-IR"/>
        </w:rPr>
        <w:t>ات</w:t>
      </w:r>
      <w:r w:rsidRPr="00B73596">
        <w:rPr>
          <w:color w:val="000000" w:themeColor="text1"/>
          <w:sz w:val="24"/>
          <w:szCs w:val="28"/>
          <w:rtl/>
          <w:lang w:bidi="fa-IR"/>
        </w:rPr>
        <w:t xml:space="preserve"> </w:t>
      </w:r>
      <w:r w:rsidRPr="00B73596">
        <w:rPr>
          <w:rFonts w:hint="eastAsia"/>
          <w:color w:val="000000" w:themeColor="text1"/>
          <w:sz w:val="24"/>
          <w:szCs w:val="28"/>
          <w:rtl/>
          <w:lang w:bidi="fa-IR"/>
        </w:rPr>
        <w:t>ف</w:t>
      </w:r>
      <w:r w:rsidRPr="00B73596">
        <w:rPr>
          <w:rFonts w:hint="cs"/>
          <w:color w:val="000000" w:themeColor="text1"/>
          <w:sz w:val="24"/>
          <w:szCs w:val="28"/>
          <w:rtl/>
          <w:lang w:bidi="fa-IR"/>
        </w:rPr>
        <w:t>ی</w:t>
      </w:r>
      <w:r w:rsidRPr="00B73596">
        <w:rPr>
          <w:rFonts w:hint="eastAsia"/>
          <w:color w:val="000000" w:themeColor="text1"/>
          <w:sz w:val="24"/>
          <w:szCs w:val="28"/>
          <w:rtl/>
          <w:lang w:bidi="fa-IR"/>
        </w:rPr>
        <w:t>ز</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مکــان</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لا</w:t>
      </w:r>
      <w:r w:rsidRPr="00B73596">
        <w:rPr>
          <w:rFonts w:hint="cs"/>
          <w:color w:val="000000" w:themeColor="text1"/>
          <w:sz w:val="24"/>
          <w:szCs w:val="28"/>
          <w:rtl/>
          <w:lang w:bidi="fa-IR"/>
        </w:rPr>
        <w:t>ی</w:t>
      </w:r>
      <w:r w:rsidRPr="00B73596">
        <w:rPr>
          <w:rFonts w:hint="eastAsia"/>
          <w:color w:val="000000" w:themeColor="text1"/>
          <w:sz w:val="24"/>
          <w:szCs w:val="28"/>
          <w:rtl/>
          <w:lang w:bidi="fa-IR"/>
        </w:rPr>
        <w:t>ه</w:t>
      </w:r>
      <w:r w:rsidRPr="00B73596">
        <w:rPr>
          <w:color w:val="000000" w:themeColor="text1"/>
          <w:sz w:val="24"/>
          <w:szCs w:val="28"/>
          <w:rtl/>
          <w:lang w:bidi="fa-IR"/>
        </w:rPr>
        <w:softHyphen/>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خاک در زون مذکور شامل گمانه ماش</w:t>
      </w:r>
      <w:r w:rsidRPr="00B73596">
        <w:rPr>
          <w:rFonts w:hint="cs"/>
          <w:color w:val="000000" w:themeColor="text1"/>
          <w:sz w:val="24"/>
          <w:szCs w:val="28"/>
          <w:rtl/>
          <w:lang w:bidi="fa-IR"/>
        </w:rPr>
        <w:t>ی</w:t>
      </w:r>
      <w:r w:rsidRPr="00B73596">
        <w:rPr>
          <w:rFonts w:hint="eastAsia"/>
          <w:color w:val="000000" w:themeColor="text1"/>
          <w:sz w:val="24"/>
          <w:szCs w:val="28"/>
          <w:rtl/>
          <w:lang w:bidi="fa-IR"/>
        </w:rPr>
        <w:t>ن</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sz w:val="24"/>
          <w:szCs w:val="24"/>
        </w:rPr>
        <w:t>BH-</w:t>
      </w:r>
      <w:r w:rsidR="005953BF" w:rsidRPr="00B73596">
        <w:rPr>
          <w:sz w:val="24"/>
          <w:szCs w:val="24"/>
        </w:rPr>
        <w:t>WH</w:t>
      </w:r>
      <w:r w:rsidRPr="00B73596">
        <w:rPr>
          <w:sz w:val="24"/>
          <w:szCs w:val="24"/>
        </w:rPr>
        <w:t>-</w:t>
      </w:r>
      <w:r w:rsidR="005953BF" w:rsidRPr="00B73596">
        <w:rPr>
          <w:sz w:val="24"/>
          <w:szCs w:val="24"/>
        </w:rPr>
        <w:t>06</w:t>
      </w:r>
      <w:r w:rsidR="005953BF" w:rsidRPr="00B73596">
        <w:rPr>
          <w:rtl/>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جدول</w:t>
      </w:r>
      <w:r w:rsidRPr="00B73596">
        <w:rPr>
          <w:color w:val="000000" w:themeColor="text1"/>
          <w:sz w:val="24"/>
          <w:szCs w:val="28"/>
          <w:rtl/>
          <w:lang w:bidi="fa-IR"/>
        </w:rPr>
        <w:t xml:space="preserve"> </w:t>
      </w:r>
      <w:r w:rsidR="00372207" w:rsidRPr="00B73596">
        <w:rPr>
          <w:color w:val="000000" w:themeColor="text1"/>
          <w:sz w:val="24"/>
          <w:szCs w:val="28"/>
          <w:rtl/>
          <w:lang w:bidi="fa-IR"/>
        </w:rPr>
        <w:t>5</w:t>
      </w:r>
      <w:r w:rsidRPr="00B73596">
        <w:rPr>
          <w:color w:val="000000" w:themeColor="text1"/>
          <w:sz w:val="24"/>
          <w:szCs w:val="28"/>
          <w:rtl/>
          <w:lang w:bidi="fa-IR"/>
        </w:rPr>
        <w:t>-</w:t>
      </w:r>
      <w:r w:rsidR="00372207" w:rsidRPr="00B73596">
        <w:rPr>
          <w:color w:val="000000" w:themeColor="text1"/>
          <w:sz w:val="24"/>
          <w:szCs w:val="28"/>
          <w:rtl/>
          <w:lang w:bidi="fa-IR"/>
        </w:rPr>
        <w:t xml:space="preserve">1 </w:t>
      </w:r>
      <w:r w:rsidRPr="00B73596">
        <w:rPr>
          <w:color w:val="000000" w:themeColor="text1"/>
          <w:sz w:val="24"/>
          <w:szCs w:val="28"/>
          <w:rtl/>
          <w:lang w:bidi="fa-IR"/>
        </w:rPr>
        <w:t>ارائه شده است.</w:t>
      </w:r>
    </w:p>
    <w:p w14:paraId="6F4BA1B6" w14:textId="77777777" w:rsidR="003128BE" w:rsidRPr="00980F40" w:rsidRDefault="003128BE" w:rsidP="00246FD6">
      <w:pPr>
        <w:pStyle w:val="ART-Jadval"/>
      </w:pPr>
      <w:bookmarkStart w:id="1313" w:name="_Toc76546280"/>
      <w:bookmarkStart w:id="1314" w:name="_Toc95115054"/>
      <w:bookmarkStart w:id="1315" w:name="_Toc98321776"/>
      <w:r w:rsidRPr="00980F40">
        <w:rPr>
          <w:rtl/>
        </w:rPr>
        <w:t>جدول 5-1</w:t>
      </w:r>
      <w:r w:rsidR="00297D37" w:rsidRPr="00980F40">
        <w:t>.</w:t>
      </w:r>
      <w:r w:rsidR="00297D37" w:rsidRPr="00980F40">
        <w:rPr>
          <w:rtl/>
        </w:rPr>
        <w:t xml:space="preserve"> </w:t>
      </w:r>
      <w:r w:rsidRPr="00980F40">
        <w:rPr>
          <w:rFonts w:hint="eastAsia"/>
          <w:rtl/>
        </w:rPr>
        <w:t>مقادير</w:t>
      </w:r>
      <w:r w:rsidRPr="00980F40">
        <w:rPr>
          <w:rtl/>
        </w:rPr>
        <w:t xml:space="preserve"> </w:t>
      </w:r>
      <w:r w:rsidRPr="00980F40">
        <w:rPr>
          <w:rFonts w:hint="eastAsia"/>
          <w:rtl/>
        </w:rPr>
        <w:t>پيشنهادي</w:t>
      </w:r>
      <w:r w:rsidRPr="00980F40">
        <w:rPr>
          <w:rtl/>
        </w:rPr>
        <w:t xml:space="preserve"> </w:t>
      </w:r>
      <w:r w:rsidRPr="00980F40">
        <w:rPr>
          <w:rFonts w:hint="eastAsia"/>
          <w:rtl/>
        </w:rPr>
        <w:t>پارامترهاي</w:t>
      </w:r>
      <w:r w:rsidRPr="00980F40">
        <w:rPr>
          <w:rtl/>
        </w:rPr>
        <w:t xml:space="preserve"> </w:t>
      </w:r>
      <w:r w:rsidRPr="00980F40">
        <w:rPr>
          <w:rFonts w:hint="eastAsia"/>
          <w:rtl/>
        </w:rPr>
        <w:t>فيزيکي</w:t>
      </w:r>
      <w:r w:rsidRPr="00980F40">
        <w:rPr>
          <w:rtl/>
        </w:rPr>
        <w:t xml:space="preserve"> </w:t>
      </w:r>
      <w:r w:rsidRPr="00980F40">
        <w:rPr>
          <w:rFonts w:hint="eastAsia"/>
          <w:rtl/>
        </w:rPr>
        <w:t>و</w:t>
      </w:r>
      <w:r w:rsidRPr="00980F40">
        <w:rPr>
          <w:rtl/>
        </w:rPr>
        <w:t xml:space="preserve"> </w:t>
      </w:r>
      <w:r w:rsidRPr="00980F40">
        <w:rPr>
          <w:rFonts w:hint="eastAsia"/>
          <w:rtl/>
        </w:rPr>
        <w:t>مکانيکي</w:t>
      </w:r>
      <w:r w:rsidRPr="00980F40">
        <w:rPr>
          <w:rtl/>
        </w:rPr>
        <w:t xml:space="preserve"> </w:t>
      </w:r>
      <w:r w:rsidRPr="00980F40">
        <w:rPr>
          <w:rFonts w:hint="eastAsia"/>
          <w:rtl/>
        </w:rPr>
        <w:t>خاک</w:t>
      </w:r>
      <w:r w:rsidRPr="00980F40">
        <w:rPr>
          <w:rtl/>
        </w:rPr>
        <w:t xml:space="preserve"> </w:t>
      </w:r>
      <w:r w:rsidRPr="00980F40">
        <w:rPr>
          <w:rFonts w:hint="eastAsia"/>
          <w:rtl/>
        </w:rPr>
        <w:t>طب</w:t>
      </w:r>
      <w:r w:rsidRPr="00980F40">
        <w:rPr>
          <w:rFonts w:hint="cs"/>
          <w:rtl/>
        </w:rPr>
        <w:t>ی</w:t>
      </w:r>
      <w:r w:rsidRPr="00980F40">
        <w:rPr>
          <w:rFonts w:hint="eastAsia"/>
          <w:rtl/>
        </w:rPr>
        <w:t>ع</w:t>
      </w:r>
      <w:r w:rsidRPr="00980F40">
        <w:rPr>
          <w:rFonts w:hint="cs"/>
          <w:rtl/>
        </w:rPr>
        <w:t>ی</w:t>
      </w:r>
      <w:r w:rsidRPr="00980F40">
        <w:rPr>
          <w:rtl/>
        </w:rPr>
        <w:t xml:space="preserve"> در </w:t>
      </w:r>
      <w:r w:rsidRPr="00980F40">
        <w:rPr>
          <w:rFonts w:hint="eastAsia"/>
          <w:rtl/>
        </w:rPr>
        <w:t>زون</w:t>
      </w:r>
      <w:r w:rsidRPr="00980F40">
        <w:rPr>
          <w:rtl/>
        </w:rPr>
        <w:t xml:space="preserve"> </w:t>
      </w:r>
      <w:r w:rsidRPr="00980F40">
        <w:rPr>
          <w:rFonts w:hint="cs"/>
          <w:rtl/>
        </w:rPr>
        <w:t>ی</w:t>
      </w:r>
      <w:r w:rsidRPr="00980F40">
        <w:rPr>
          <w:rFonts w:hint="eastAsia"/>
          <w:rtl/>
        </w:rPr>
        <w:t>ک</w:t>
      </w:r>
      <w:bookmarkEnd w:id="1313"/>
      <w:bookmarkEnd w:id="1314"/>
      <w:bookmarkEnd w:id="1315"/>
      <w:r w:rsidRPr="00980F40">
        <w:rPr>
          <w:rtl/>
        </w:rPr>
        <w:t xml:space="preserve"> </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175"/>
        <w:gridCol w:w="1940"/>
        <w:gridCol w:w="1460"/>
        <w:gridCol w:w="988"/>
      </w:tblGrid>
      <w:tr w:rsidR="00C825DE" w:rsidRPr="00B73596" w14:paraId="0BDFC5F8" w14:textId="77777777" w:rsidTr="0031153A">
        <w:trPr>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87BF93" w14:textId="77777777" w:rsidR="003128BE" w:rsidRPr="00B73596" w:rsidRDefault="003128BE" w:rsidP="004511AD">
            <w:pPr>
              <w:bidi/>
              <w:jc w:val="center"/>
              <w:rPr>
                <w:b/>
                <w:bCs/>
                <w:szCs w:val="20"/>
              </w:rPr>
            </w:pPr>
            <w:r w:rsidRPr="00B73596">
              <w:rPr>
                <w:b/>
                <w:bCs/>
                <w:szCs w:val="20"/>
              </w:rPr>
              <w:t>Layer type according to Unified method</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9CD3900" w14:textId="77777777" w:rsidR="003128BE" w:rsidRPr="00B73596" w:rsidRDefault="003128BE" w:rsidP="004511AD">
            <w:pPr>
              <w:bidi/>
              <w:jc w:val="center"/>
              <w:rPr>
                <w:b/>
                <w:bCs/>
                <w:szCs w:val="20"/>
              </w:rPr>
            </w:pPr>
            <w:r w:rsidRPr="00B73596">
              <w:rPr>
                <w:b/>
                <w:bCs/>
                <w:szCs w:val="20"/>
              </w:rPr>
              <w:t>CL</w:t>
            </w:r>
          </w:p>
        </w:tc>
        <w:tc>
          <w:tcPr>
            <w:tcW w:w="19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10A398" w14:textId="77777777" w:rsidR="003128BE" w:rsidRPr="00B73596" w:rsidRDefault="00C825DE" w:rsidP="004511AD">
            <w:pPr>
              <w:bidi/>
              <w:jc w:val="center"/>
              <w:rPr>
                <w:b/>
                <w:bCs/>
                <w:szCs w:val="20"/>
              </w:rPr>
            </w:pPr>
            <w:r w:rsidRPr="00B73596">
              <w:rPr>
                <w:b/>
                <w:bCs/>
                <w:szCs w:val="20"/>
              </w:rPr>
              <w:t>Marl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60DBF4" w14:textId="77777777" w:rsidR="003128BE" w:rsidRPr="00B73596" w:rsidRDefault="00C825DE" w:rsidP="004511AD">
            <w:pPr>
              <w:bidi/>
              <w:jc w:val="center"/>
              <w:rPr>
                <w:b/>
                <w:bCs/>
                <w:szCs w:val="20"/>
              </w:rPr>
            </w:pPr>
            <w:r w:rsidRPr="00B73596">
              <w:rPr>
                <w:b/>
                <w:bCs/>
                <w:szCs w:val="20"/>
              </w:rPr>
              <w:t>Marl (CL)</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E30265" w14:textId="77777777" w:rsidR="003128BE" w:rsidRPr="00B73596" w:rsidRDefault="003128BE" w:rsidP="004511AD">
            <w:pPr>
              <w:bidi/>
              <w:jc w:val="center"/>
              <w:rPr>
                <w:b/>
                <w:bCs/>
                <w:szCs w:val="20"/>
              </w:rPr>
            </w:pPr>
            <w:r w:rsidRPr="00B73596">
              <w:rPr>
                <w:b/>
                <w:bCs/>
                <w:szCs w:val="20"/>
              </w:rPr>
              <w:t>Unit</w:t>
            </w:r>
          </w:p>
        </w:tc>
      </w:tr>
      <w:tr w:rsidR="00C825DE" w:rsidRPr="00B73596" w14:paraId="5854FB58" w14:textId="77777777" w:rsidTr="0031153A">
        <w:trPr>
          <w:trHeight w:val="340"/>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BA7670" w14:textId="77777777" w:rsidR="003128BE" w:rsidRPr="00B73596" w:rsidRDefault="003128BE" w:rsidP="004511AD">
            <w:pPr>
              <w:bidi/>
              <w:jc w:val="center"/>
              <w:rPr>
                <w:b/>
                <w:bCs/>
                <w:szCs w:val="20"/>
              </w:rPr>
            </w:pPr>
            <w:r w:rsidRPr="00B73596">
              <w:rPr>
                <w:b/>
                <w:bCs/>
                <w:szCs w:val="20"/>
              </w:rPr>
              <w:t>Depth</w:t>
            </w:r>
            <w:r w:rsidRPr="00B73596">
              <w:rPr>
                <w:b/>
                <w:bCs/>
                <w:szCs w:val="20"/>
                <w:rtl/>
              </w:rPr>
              <w:t>***</w:t>
            </w:r>
          </w:p>
        </w:tc>
        <w:tc>
          <w:tcPr>
            <w:tcW w:w="1175" w:type="dxa"/>
            <w:tcBorders>
              <w:top w:val="single" w:sz="4" w:space="0" w:color="auto"/>
              <w:left w:val="single" w:sz="4" w:space="0" w:color="auto"/>
              <w:bottom w:val="single" w:sz="4" w:space="0" w:color="auto"/>
              <w:right w:val="single" w:sz="4" w:space="0" w:color="auto"/>
            </w:tcBorders>
            <w:vAlign w:val="center"/>
          </w:tcPr>
          <w:p w14:paraId="665E7B21" w14:textId="77777777" w:rsidR="003128BE" w:rsidRPr="00B73596" w:rsidRDefault="003128BE" w:rsidP="004511AD">
            <w:pPr>
              <w:bidi/>
              <w:spacing w:line="20" w:lineRule="atLeast"/>
              <w:jc w:val="center"/>
              <w:rPr>
                <w:bCs/>
                <w:i/>
                <w:lang w:bidi="fa-IR"/>
              </w:rPr>
            </w:pPr>
            <w:r w:rsidRPr="00B73596">
              <w:rPr>
                <w:bCs/>
                <w:i/>
                <w:lang w:bidi="fa-IR"/>
              </w:rPr>
              <w:t>0.</w:t>
            </w:r>
            <w:r w:rsidR="00C825DE" w:rsidRPr="00B73596">
              <w:rPr>
                <w:bCs/>
                <w:i/>
                <w:lang w:bidi="fa-IR"/>
              </w:rPr>
              <w:t>5</w:t>
            </w:r>
            <w:r w:rsidRPr="00B73596">
              <w:rPr>
                <w:bCs/>
                <w:i/>
                <w:lang w:bidi="fa-IR"/>
              </w:rPr>
              <w:t>-2.0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69607" w14:textId="77777777" w:rsidR="003128BE" w:rsidRPr="00B73596" w:rsidRDefault="003128BE" w:rsidP="004511AD">
            <w:pPr>
              <w:bidi/>
              <w:spacing w:line="20" w:lineRule="atLeast"/>
              <w:jc w:val="center"/>
              <w:rPr>
                <w:bCs/>
                <w:i/>
                <w:lang w:bidi="fa-IR"/>
              </w:rPr>
            </w:pPr>
            <w:r w:rsidRPr="00B73596">
              <w:rPr>
                <w:bCs/>
                <w:i/>
                <w:lang w:bidi="fa-IR"/>
              </w:rPr>
              <w:t>2.0-</w:t>
            </w:r>
            <w:r w:rsidR="00C825DE" w:rsidRPr="00B73596">
              <w:rPr>
                <w:bCs/>
                <w:i/>
                <w:lang w:bidi="fa-IR"/>
              </w:rPr>
              <w:t>7.5</w:t>
            </w:r>
          </w:p>
        </w:tc>
        <w:tc>
          <w:tcPr>
            <w:tcW w:w="1460" w:type="dxa"/>
            <w:tcBorders>
              <w:top w:val="single" w:sz="4" w:space="0" w:color="auto"/>
              <w:left w:val="single" w:sz="4" w:space="0" w:color="auto"/>
              <w:bottom w:val="single" w:sz="4" w:space="0" w:color="auto"/>
              <w:right w:val="single" w:sz="4" w:space="0" w:color="auto"/>
            </w:tcBorders>
            <w:vAlign w:val="center"/>
          </w:tcPr>
          <w:p w14:paraId="7ED659BD" w14:textId="77777777" w:rsidR="003128BE" w:rsidRPr="00B73596" w:rsidRDefault="00C825DE" w:rsidP="004511AD">
            <w:pPr>
              <w:bidi/>
              <w:spacing w:line="20" w:lineRule="atLeast"/>
              <w:jc w:val="center"/>
              <w:rPr>
                <w:bCs/>
                <w:i/>
                <w:lang w:bidi="fa-IR"/>
              </w:rPr>
            </w:pPr>
            <w:r w:rsidRPr="00B73596">
              <w:rPr>
                <w:bCs/>
                <w:i/>
                <w:lang w:bidi="fa-IR"/>
              </w:rPr>
              <w:t>7.5</w:t>
            </w:r>
            <w:r w:rsidR="003128BE" w:rsidRPr="00B73596">
              <w:rPr>
                <w:bCs/>
                <w:i/>
                <w:lang w:bidi="fa-IR"/>
              </w:rPr>
              <w:t>-15.0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DA7A4" w14:textId="77777777" w:rsidR="003128BE" w:rsidRPr="00B73596" w:rsidRDefault="003128BE" w:rsidP="004511AD">
            <w:pPr>
              <w:bidi/>
              <w:spacing w:line="20" w:lineRule="atLeast"/>
              <w:jc w:val="center"/>
              <w:rPr>
                <w:bCs/>
                <w:i/>
                <w:lang w:bidi="fa-IR"/>
              </w:rPr>
            </w:pPr>
            <w:r w:rsidRPr="00B73596">
              <w:rPr>
                <w:bCs/>
                <w:i/>
                <w:lang w:bidi="fa-IR"/>
              </w:rPr>
              <w:t>m</w:t>
            </w:r>
          </w:p>
        </w:tc>
      </w:tr>
      <w:tr w:rsidR="00C825DE" w:rsidRPr="00B73596" w14:paraId="50BEA5C3" w14:textId="77777777" w:rsidTr="00F26388">
        <w:trPr>
          <w:trHeight w:val="288"/>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4F3B44B9" w14:textId="77777777" w:rsidR="003128BE" w:rsidRPr="00B73596" w:rsidRDefault="003128BE" w:rsidP="004511AD">
            <w:pPr>
              <w:bidi/>
              <w:jc w:val="center"/>
              <w:rPr>
                <w:b/>
                <w:bCs/>
                <w:szCs w:val="20"/>
              </w:rPr>
            </w:pPr>
            <w:r w:rsidRPr="00B73596">
              <w:rPr>
                <w:b/>
                <w:bCs/>
                <w:szCs w:val="20"/>
              </w:rPr>
              <w:t>Soil internal friction angle long term (</w:t>
            </w:r>
            <w:r w:rsidRPr="00B73596">
              <w:rPr>
                <w:b/>
                <w:bCs/>
                <w:szCs w:val="20"/>
                <w:lang w:bidi="fa-IR"/>
              </w:rPr>
              <w:sym w:font="Symbol" w:char="F06A"/>
            </w:r>
            <w:r w:rsidRPr="00B73596">
              <w:rPr>
                <w:b/>
                <w:bCs/>
                <w:szCs w:val="20"/>
              </w:rPr>
              <w:t>d)</w:t>
            </w:r>
          </w:p>
        </w:tc>
        <w:tc>
          <w:tcPr>
            <w:tcW w:w="1175" w:type="dxa"/>
            <w:tcBorders>
              <w:top w:val="single" w:sz="4" w:space="0" w:color="auto"/>
              <w:left w:val="single" w:sz="4" w:space="0" w:color="auto"/>
              <w:right w:val="single" w:sz="4" w:space="0" w:color="auto"/>
            </w:tcBorders>
            <w:vAlign w:val="center"/>
          </w:tcPr>
          <w:p w14:paraId="2FC848B2" w14:textId="77777777" w:rsidR="003128BE" w:rsidRPr="00B73596" w:rsidRDefault="00735121" w:rsidP="004511AD">
            <w:pPr>
              <w:bidi/>
              <w:spacing w:line="20" w:lineRule="atLeast"/>
              <w:jc w:val="center"/>
              <w:rPr>
                <w:bCs/>
                <w:i/>
                <w:rtl/>
                <w:lang w:bidi="fa-IR"/>
              </w:rPr>
            </w:pPr>
            <w:r w:rsidRPr="00B73596">
              <w:rPr>
                <w:bCs/>
                <w:i/>
                <w:lang w:bidi="fa-IR"/>
              </w:rPr>
              <w:t>29-31</w:t>
            </w:r>
          </w:p>
        </w:tc>
        <w:tc>
          <w:tcPr>
            <w:tcW w:w="1940" w:type="dxa"/>
            <w:tcBorders>
              <w:top w:val="single" w:sz="4" w:space="0" w:color="auto"/>
              <w:left w:val="single" w:sz="4" w:space="0" w:color="auto"/>
              <w:right w:val="single" w:sz="4" w:space="0" w:color="auto"/>
            </w:tcBorders>
            <w:shd w:val="clear" w:color="auto" w:fill="auto"/>
            <w:vAlign w:val="center"/>
          </w:tcPr>
          <w:p w14:paraId="3199A630" w14:textId="77777777" w:rsidR="003128BE" w:rsidRPr="00B73596" w:rsidRDefault="003128BE" w:rsidP="004511AD">
            <w:pPr>
              <w:bidi/>
              <w:spacing w:line="20" w:lineRule="atLeast"/>
              <w:jc w:val="center"/>
              <w:rPr>
                <w:bCs/>
                <w:i/>
                <w:lang w:bidi="fa-IR"/>
              </w:rPr>
            </w:pPr>
            <w:r w:rsidRPr="00B73596">
              <w:rPr>
                <w:bCs/>
                <w:i/>
                <w:rtl/>
                <w:lang w:bidi="fa-IR"/>
              </w:rPr>
              <w:t>-</w:t>
            </w:r>
          </w:p>
        </w:tc>
        <w:tc>
          <w:tcPr>
            <w:tcW w:w="1460" w:type="dxa"/>
            <w:tcBorders>
              <w:top w:val="single" w:sz="4" w:space="0" w:color="auto"/>
              <w:left w:val="single" w:sz="4" w:space="0" w:color="auto"/>
              <w:right w:val="single" w:sz="4" w:space="0" w:color="auto"/>
            </w:tcBorders>
            <w:vAlign w:val="center"/>
          </w:tcPr>
          <w:p w14:paraId="6E894AE3" w14:textId="77777777" w:rsidR="003128BE" w:rsidRPr="00B73596" w:rsidRDefault="003128BE" w:rsidP="004511AD">
            <w:pPr>
              <w:bidi/>
              <w:spacing w:line="20" w:lineRule="atLeast"/>
              <w:jc w:val="center"/>
              <w:rPr>
                <w:bCs/>
                <w:i/>
                <w:lang w:bidi="fa-IR"/>
              </w:rPr>
            </w:pPr>
            <w:r w:rsidRPr="00B73596">
              <w:rPr>
                <w:bCs/>
                <w:i/>
                <w:rtl/>
                <w:lang w:bidi="fa-IR"/>
              </w:rPr>
              <w:t>-</w:t>
            </w:r>
          </w:p>
        </w:tc>
        <w:tc>
          <w:tcPr>
            <w:tcW w:w="988" w:type="dxa"/>
            <w:tcBorders>
              <w:top w:val="single" w:sz="4" w:space="0" w:color="auto"/>
              <w:left w:val="single" w:sz="4" w:space="0" w:color="auto"/>
              <w:right w:val="single" w:sz="4" w:space="0" w:color="auto"/>
            </w:tcBorders>
            <w:shd w:val="clear" w:color="auto" w:fill="auto"/>
            <w:vAlign w:val="center"/>
            <w:hideMark/>
          </w:tcPr>
          <w:p w14:paraId="240AE34C" w14:textId="77777777" w:rsidR="003128BE" w:rsidRPr="00B73596" w:rsidRDefault="003128BE" w:rsidP="004511AD">
            <w:pPr>
              <w:bidi/>
              <w:spacing w:line="20" w:lineRule="atLeast"/>
              <w:jc w:val="center"/>
              <w:rPr>
                <w:bCs/>
                <w:i/>
                <w:lang w:bidi="fa-IR"/>
              </w:rPr>
            </w:pPr>
            <w:r w:rsidRPr="00B73596">
              <w:rPr>
                <w:bCs/>
                <w:i/>
                <w:lang w:bidi="fa-IR"/>
              </w:rPr>
              <w:t>Degree</w:t>
            </w:r>
          </w:p>
        </w:tc>
      </w:tr>
      <w:tr w:rsidR="00C825DE" w:rsidRPr="00B73596" w14:paraId="28EED913" w14:textId="77777777" w:rsidTr="0031153A">
        <w:trPr>
          <w:trHeight w:val="398"/>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3CEA0ACC" w14:textId="77777777" w:rsidR="003128BE" w:rsidRPr="00B73596" w:rsidRDefault="003128BE" w:rsidP="004511AD">
            <w:pPr>
              <w:bidi/>
              <w:jc w:val="center"/>
              <w:rPr>
                <w:b/>
                <w:bCs/>
                <w:szCs w:val="20"/>
              </w:rPr>
            </w:pPr>
            <w:r w:rsidRPr="00B73596">
              <w:rPr>
                <w:b/>
                <w:bCs/>
                <w:szCs w:val="20"/>
              </w:rPr>
              <w:t>Soil cohesion (</w:t>
            </w:r>
            <w:r w:rsidRPr="00B73596">
              <w:rPr>
                <w:b/>
                <w:bCs/>
                <w:i/>
                <w:iCs/>
                <w:szCs w:val="20"/>
                <w:lang w:bidi="fa-IR"/>
              </w:rPr>
              <w:t>C</w:t>
            </w:r>
            <w:r w:rsidRPr="00B73596">
              <w:rPr>
                <w:b/>
                <w:bCs/>
                <w:szCs w:val="20"/>
              </w:rPr>
              <w:t>u</w:t>
            </w:r>
            <w:r w:rsidRPr="00B73596">
              <w:rPr>
                <w:b/>
                <w:bCs/>
                <w:i/>
                <w:iCs/>
                <w:szCs w:val="20"/>
              </w:rPr>
              <w:t>)</w:t>
            </w:r>
          </w:p>
        </w:tc>
        <w:tc>
          <w:tcPr>
            <w:tcW w:w="1175" w:type="dxa"/>
            <w:tcBorders>
              <w:top w:val="single" w:sz="4" w:space="0" w:color="auto"/>
              <w:left w:val="single" w:sz="4" w:space="0" w:color="auto"/>
              <w:right w:val="single" w:sz="4" w:space="0" w:color="auto"/>
            </w:tcBorders>
            <w:vAlign w:val="center"/>
          </w:tcPr>
          <w:p w14:paraId="79AD0F98" w14:textId="77777777" w:rsidR="003128BE" w:rsidRPr="00B73596" w:rsidRDefault="003128BE" w:rsidP="004511AD">
            <w:pPr>
              <w:bidi/>
              <w:spacing w:line="20" w:lineRule="atLeast"/>
              <w:jc w:val="center"/>
              <w:rPr>
                <w:bCs/>
                <w:i/>
                <w:lang w:bidi="fa-IR"/>
              </w:rPr>
            </w:pPr>
            <w:r w:rsidRPr="00B73596">
              <w:rPr>
                <w:bCs/>
                <w:i/>
                <w:lang w:bidi="fa-IR"/>
              </w:rPr>
              <w:t>0.5-1.5</w:t>
            </w:r>
          </w:p>
        </w:tc>
        <w:tc>
          <w:tcPr>
            <w:tcW w:w="1940" w:type="dxa"/>
            <w:tcBorders>
              <w:top w:val="single" w:sz="4" w:space="0" w:color="auto"/>
              <w:left w:val="single" w:sz="4" w:space="0" w:color="auto"/>
              <w:right w:val="single" w:sz="4" w:space="0" w:color="auto"/>
            </w:tcBorders>
            <w:shd w:val="clear" w:color="auto" w:fill="auto"/>
            <w:vAlign w:val="center"/>
          </w:tcPr>
          <w:p w14:paraId="7F3C321A" w14:textId="77777777" w:rsidR="003128BE" w:rsidRPr="00B73596" w:rsidRDefault="00C825DE" w:rsidP="004511AD">
            <w:pPr>
              <w:bidi/>
              <w:spacing w:line="20" w:lineRule="atLeast"/>
              <w:jc w:val="center"/>
              <w:rPr>
                <w:bCs/>
                <w:i/>
                <w:lang w:bidi="fa-IR"/>
              </w:rPr>
            </w:pPr>
            <w:r w:rsidRPr="00B73596">
              <w:rPr>
                <w:bCs/>
                <w:i/>
                <w:lang w:bidi="fa-IR"/>
              </w:rPr>
              <w:t>2.0-3.0</w:t>
            </w:r>
          </w:p>
        </w:tc>
        <w:tc>
          <w:tcPr>
            <w:tcW w:w="1460" w:type="dxa"/>
            <w:tcBorders>
              <w:top w:val="single" w:sz="4" w:space="0" w:color="auto"/>
              <w:left w:val="single" w:sz="4" w:space="0" w:color="auto"/>
              <w:right w:val="single" w:sz="4" w:space="0" w:color="auto"/>
            </w:tcBorders>
            <w:vAlign w:val="center"/>
          </w:tcPr>
          <w:p w14:paraId="435B0143" w14:textId="77777777" w:rsidR="003128BE" w:rsidRPr="00B73596" w:rsidRDefault="00C825DE" w:rsidP="004511AD">
            <w:pPr>
              <w:bidi/>
              <w:spacing w:line="20" w:lineRule="atLeast"/>
              <w:jc w:val="center"/>
              <w:rPr>
                <w:bCs/>
                <w:i/>
                <w:lang w:bidi="fa-IR"/>
              </w:rPr>
            </w:pPr>
            <w:r w:rsidRPr="00B73596">
              <w:rPr>
                <w:bCs/>
                <w:i/>
                <w:lang w:bidi="fa-IR"/>
              </w:rPr>
              <w:t>3</w:t>
            </w:r>
            <w:r w:rsidR="003128BE" w:rsidRPr="00B73596">
              <w:rPr>
                <w:bCs/>
                <w:i/>
                <w:lang w:bidi="fa-IR"/>
              </w:rPr>
              <w:t>.0-4.0</w:t>
            </w:r>
          </w:p>
        </w:tc>
        <w:tc>
          <w:tcPr>
            <w:tcW w:w="988" w:type="dxa"/>
            <w:tcBorders>
              <w:top w:val="single" w:sz="4" w:space="0" w:color="auto"/>
              <w:left w:val="single" w:sz="4" w:space="0" w:color="auto"/>
              <w:right w:val="single" w:sz="4" w:space="0" w:color="auto"/>
            </w:tcBorders>
            <w:shd w:val="clear" w:color="auto" w:fill="auto"/>
            <w:vAlign w:val="center"/>
            <w:hideMark/>
          </w:tcPr>
          <w:p w14:paraId="154C3DE3"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C825DE" w:rsidRPr="00B73596" w14:paraId="2F9CFF90" w14:textId="77777777" w:rsidTr="0031153A">
        <w:trPr>
          <w:trHeight w:val="353"/>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6E0A7CCD" w14:textId="77777777" w:rsidR="003128BE" w:rsidRPr="00B73596" w:rsidRDefault="003128BE" w:rsidP="004511AD">
            <w:pPr>
              <w:bidi/>
              <w:jc w:val="center"/>
              <w:rPr>
                <w:b/>
                <w:bCs/>
                <w:szCs w:val="20"/>
              </w:rPr>
            </w:pPr>
            <w:r w:rsidRPr="00B73596">
              <w:rPr>
                <w:b/>
                <w:bCs/>
                <w:szCs w:val="20"/>
              </w:rPr>
              <w:t xml:space="preserve">Soil wet density </w:t>
            </w:r>
            <w:r w:rsidRPr="00B73596">
              <w:rPr>
                <w:b/>
                <w:bCs/>
                <w:szCs w:val="20"/>
                <w:lang w:bidi="fa-IR"/>
              </w:rPr>
              <w:t>(</w:t>
            </w:r>
            <w:r w:rsidRPr="00B73596">
              <w:rPr>
                <w:b/>
                <w:bCs/>
                <w:i/>
                <w:iCs/>
                <w:szCs w:val="20"/>
                <w:lang w:bidi="fa-IR"/>
              </w:rPr>
              <w:sym w:font="Symbol" w:char="F067"/>
            </w:r>
            <w:r w:rsidRPr="00B73596">
              <w:rPr>
                <w:b/>
                <w:bCs/>
                <w:szCs w:val="20"/>
                <w:vertAlign w:val="subscript"/>
                <w:lang w:bidi="fa-IR"/>
              </w:rPr>
              <w:t>w</w:t>
            </w:r>
            <w:r w:rsidRPr="00B73596">
              <w:rPr>
                <w:b/>
                <w:bCs/>
                <w:szCs w:val="20"/>
                <w:lang w:bidi="fa-IR"/>
              </w:rPr>
              <w:t>)</w:t>
            </w:r>
          </w:p>
        </w:tc>
        <w:tc>
          <w:tcPr>
            <w:tcW w:w="1175" w:type="dxa"/>
            <w:tcBorders>
              <w:top w:val="single" w:sz="4" w:space="0" w:color="auto"/>
              <w:left w:val="single" w:sz="4" w:space="0" w:color="auto"/>
              <w:right w:val="single" w:sz="4" w:space="0" w:color="auto"/>
            </w:tcBorders>
            <w:vAlign w:val="center"/>
          </w:tcPr>
          <w:p w14:paraId="2362A894" w14:textId="77777777" w:rsidR="003128BE" w:rsidRPr="00B73596" w:rsidRDefault="003128BE" w:rsidP="004511AD">
            <w:pPr>
              <w:bidi/>
              <w:spacing w:line="20" w:lineRule="atLeast"/>
              <w:jc w:val="center"/>
              <w:rPr>
                <w:bCs/>
                <w:i/>
                <w:lang w:bidi="fa-IR"/>
              </w:rPr>
            </w:pPr>
            <w:r w:rsidRPr="00B73596">
              <w:rPr>
                <w:bCs/>
                <w:i/>
                <w:lang w:bidi="fa-IR"/>
              </w:rPr>
              <w:t>1.85-1.95</w:t>
            </w:r>
          </w:p>
        </w:tc>
        <w:tc>
          <w:tcPr>
            <w:tcW w:w="1940" w:type="dxa"/>
            <w:tcBorders>
              <w:top w:val="single" w:sz="4" w:space="0" w:color="auto"/>
              <w:left w:val="single" w:sz="4" w:space="0" w:color="auto"/>
              <w:right w:val="single" w:sz="4" w:space="0" w:color="auto"/>
            </w:tcBorders>
            <w:shd w:val="clear" w:color="auto" w:fill="auto"/>
            <w:vAlign w:val="center"/>
          </w:tcPr>
          <w:p w14:paraId="1AEA0305" w14:textId="77777777" w:rsidR="003128BE" w:rsidRPr="00B73596" w:rsidRDefault="003128BE" w:rsidP="004511AD">
            <w:pPr>
              <w:bidi/>
              <w:spacing w:line="20" w:lineRule="atLeast"/>
              <w:jc w:val="center"/>
              <w:rPr>
                <w:bCs/>
                <w:i/>
                <w:lang w:bidi="fa-IR"/>
              </w:rPr>
            </w:pPr>
            <w:r w:rsidRPr="00B73596">
              <w:rPr>
                <w:bCs/>
                <w:i/>
                <w:lang w:bidi="fa-IR"/>
              </w:rPr>
              <w:t>1.</w:t>
            </w:r>
            <w:r w:rsidR="00C825DE" w:rsidRPr="00B73596">
              <w:rPr>
                <w:bCs/>
                <w:i/>
                <w:lang w:bidi="fa-IR"/>
              </w:rPr>
              <w:t>90</w:t>
            </w:r>
            <w:r w:rsidRPr="00B73596">
              <w:rPr>
                <w:bCs/>
                <w:i/>
                <w:lang w:bidi="fa-IR"/>
              </w:rPr>
              <w:t>-2.0</w:t>
            </w:r>
            <w:r w:rsidR="00C825DE" w:rsidRPr="00B73596">
              <w:rPr>
                <w:bCs/>
                <w:i/>
                <w:lang w:bidi="fa-IR"/>
              </w:rPr>
              <w:t>0</w:t>
            </w:r>
          </w:p>
        </w:tc>
        <w:tc>
          <w:tcPr>
            <w:tcW w:w="1460" w:type="dxa"/>
            <w:tcBorders>
              <w:top w:val="single" w:sz="4" w:space="0" w:color="auto"/>
              <w:left w:val="single" w:sz="4" w:space="0" w:color="auto"/>
              <w:right w:val="single" w:sz="4" w:space="0" w:color="auto"/>
            </w:tcBorders>
            <w:vAlign w:val="center"/>
          </w:tcPr>
          <w:p w14:paraId="1E8294B6" w14:textId="77777777" w:rsidR="003128BE" w:rsidRPr="00B73596" w:rsidRDefault="00C825DE" w:rsidP="004511AD">
            <w:pPr>
              <w:bidi/>
              <w:spacing w:line="20" w:lineRule="atLeast"/>
              <w:jc w:val="center"/>
              <w:rPr>
                <w:bCs/>
                <w:i/>
                <w:lang w:bidi="fa-IR"/>
              </w:rPr>
            </w:pPr>
            <w:r w:rsidRPr="00B73596">
              <w:rPr>
                <w:bCs/>
                <w:i/>
                <w:lang w:bidi="fa-IR"/>
              </w:rPr>
              <w:t>1.95-2.05</w:t>
            </w:r>
          </w:p>
        </w:tc>
        <w:tc>
          <w:tcPr>
            <w:tcW w:w="988" w:type="dxa"/>
            <w:tcBorders>
              <w:top w:val="single" w:sz="4" w:space="0" w:color="auto"/>
              <w:left w:val="single" w:sz="4" w:space="0" w:color="auto"/>
              <w:right w:val="single" w:sz="4" w:space="0" w:color="auto"/>
            </w:tcBorders>
            <w:shd w:val="clear" w:color="auto" w:fill="auto"/>
            <w:vAlign w:val="center"/>
            <w:hideMark/>
          </w:tcPr>
          <w:p w14:paraId="128FBEF2" w14:textId="77777777" w:rsidR="003128BE" w:rsidRPr="00B73596" w:rsidRDefault="003128BE" w:rsidP="004511AD">
            <w:pPr>
              <w:bidi/>
              <w:spacing w:line="20" w:lineRule="atLeast"/>
              <w:jc w:val="center"/>
              <w:rPr>
                <w:bCs/>
                <w:i/>
                <w:vertAlign w:val="superscript"/>
                <w:lang w:bidi="fa-IR"/>
              </w:rPr>
            </w:pPr>
            <w:r w:rsidRPr="00B73596">
              <w:rPr>
                <w:bCs/>
                <w:i/>
                <w:lang w:bidi="fa-IR"/>
              </w:rPr>
              <w:t>g/cm</w:t>
            </w:r>
            <w:r w:rsidRPr="00B73596">
              <w:rPr>
                <w:bCs/>
                <w:i/>
                <w:vertAlign w:val="superscript"/>
                <w:lang w:bidi="fa-IR"/>
              </w:rPr>
              <w:t>3</w:t>
            </w:r>
          </w:p>
        </w:tc>
      </w:tr>
      <w:tr w:rsidR="00C825DE" w:rsidRPr="00B73596" w14:paraId="2656CB7E" w14:textId="77777777" w:rsidTr="0031153A">
        <w:trPr>
          <w:trHeight w:val="344"/>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35051340" w14:textId="77777777" w:rsidR="003128BE" w:rsidRPr="00B73596" w:rsidRDefault="003128BE" w:rsidP="004511AD">
            <w:pPr>
              <w:bidi/>
              <w:jc w:val="center"/>
              <w:rPr>
                <w:b/>
                <w:bCs/>
                <w:szCs w:val="20"/>
              </w:rPr>
            </w:pPr>
            <w:r w:rsidRPr="00B73596">
              <w:rPr>
                <w:b/>
                <w:bCs/>
                <w:szCs w:val="20"/>
              </w:rPr>
              <w:t>Soil module of elasticity (Es)*</w:t>
            </w:r>
          </w:p>
        </w:tc>
        <w:tc>
          <w:tcPr>
            <w:tcW w:w="1175" w:type="dxa"/>
            <w:tcBorders>
              <w:top w:val="single" w:sz="4" w:space="0" w:color="auto"/>
              <w:left w:val="single" w:sz="4" w:space="0" w:color="auto"/>
              <w:right w:val="single" w:sz="4" w:space="0" w:color="auto"/>
            </w:tcBorders>
            <w:vAlign w:val="center"/>
          </w:tcPr>
          <w:p w14:paraId="1EC05339" w14:textId="77777777" w:rsidR="003128BE" w:rsidRPr="00B73596" w:rsidRDefault="003128BE" w:rsidP="004511AD">
            <w:pPr>
              <w:bidi/>
              <w:spacing w:line="20" w:lineRule="atLeast"/>
              <w:jc w:val="center"/>
              <w:rPr>
                <w:bCs/>
                <w:i/>
                <w:lang w:bidi="fa-IR"/>
              </w:rPr>
            </w:pPr>
            <w:r w:rsidRPr="00B73596">
              <w:rPr>
                <w:bCs/>
                <w:i/>
                <w:lang w:bidi="fa-IR"/>
              </w:rPr>
              <w:t>150-250</w:t>
            </w:r>
          </w:p>
        </w:tc>
        <w:tc>
          <w:tcPr>
            <w:tcW w:w="1940" w:type="dxa"/>
            <w:tcBorders>
              <w:top w:val="single" w:sz="4" w:space="0" w:color="auto"/>
              <w:left w:val="single" w:sz="4" w:space="0" w:color="auto"/>
              <w:right w:val="single" w:sz="4" w:space="0" w:color="auto"/>
            </w:tcBorders>
            <w:shd w:val="clear" w:color="auto" w:fill="auto"/>
            <w:vAlign w:val="center"/>
          </w:tcPr>
          <w:p w14:paraId="5345646F" w14:textId="77777777" w:rsidR="003128BE" w:rsidRPr="00B73596" w:rsidRDefault="00C825DE" w:rsidP="004511AD">
            <w:pPr>
              <w:bidi/>
              <w:spacing w:line="20" w:lineRule="atLeast"/>
              <w:jc w:val="center"/>
              <w:rPr>
                <w:bCs/>
                <w:i/>
                <w:lang w:bidi="fa-IR"/>
              </w:rPr>
            </w:pPr>
            <w:r w:rsidRPr="00B73596">
              <w:rPr>
                <w:bCs/>
                <w:i/>
                <w:lang w:bidi="fa-IR"/>
              </w:rPr>
              <w:t>400</w:t>
            </w:r>
            <w:r w:rsidR="003128BE" w:rsidRPr="00B73596">
              <w:rPr>
                <w:bCs/>
                <w:i/>
                <w:lang w:bidi="fa-IR"/>
              </w:rPr>
              <w:t>-</w:t>
            </w:r>
            <w:r w:rsidRPr="00B73596">
              <w:rPr>
                <w:bCs/>
                <w:i/>
                <w:lang w:bidi="fa-IR"/>
              </w:rPr>
              <w:t>600</w:t>
            </w:r>
          </w:p>
        </w:tc>
        <w:tc>
          <w:tcPr>
            <w:tcW w:w="1460" w:type="dxa"/>
            <w:tcBorders>
              <w:top w:val="single" w:sz="4" w:space="0" w:color="auto"/>
              <w:left w:val="single" w:sz="4" w:space="0" w:color="auto"/>
              <w:right w:val="single" w:sz="4" w:space="0" w:color="auto"/>
            </w:tcBorders>
            <w:vAlign w:val="center"/>
          </w:tcPr>
          <w:p w14:paraId="282ACF0B" w14:textId="77777777" w:rsidR="003128BE" w:rsidRPr="00B73596" w:rsidRDefault="00C825DE" w:rsidP="004511AD">
            <w:pPr>
              <w:bidi/>
              <w:spacing w:line="20" w:lineRule="atLeast"/>
              <w:jc w:val="center"/>
              <w:rPr>
                <w:bCs/>
                <w:i/>
                <w:lang w:bidi="fa-IR"/>
              </w:rPr>
            </w:pPr>
            <w:r w:rsidRPr="00B73596">
              <w:rPr>
                <w:bCs/>
                <w:i/>
                <w:lang w:bidi="fa-IR"/>
              </w:rPr>
              <w:t>600</w:t>
            </w:r>
            <w:r w:rsidR="003128BE" w:rsidRPr="00B73596">
              <w:rPr>
                <w:bCs/>
                <w:i/>
                <w:lang w:bidi="fa-IR"/>
              </w:rPr>
              <w:t>-800</w:t>
            </w:r>
          </w:p>
        </w:tc>
        <w:tc>
          <w:tcPr>
            <w:tcW w:w="988" w:type="dxa"/>
            <w:tcBorders>
              <w:top w:val="single" w:sz="4" w:space="0" w:color="auto"/>
              <w:left w:val="single" w:sz="4" w:space="0" w:color="auto"/>
              <w:right w:val="single" w:sz="4" w:space="0" w:color="auto"/>
            </w:tcBorders>
            <w:shd w:val="clear" w:color="auto" w:fill="auto"/>
            <w:vAlign w:val="center"/>
            <w:hideMark/>
          </w:tcPr>
          <w:p w14:paraId="0D558EDF"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C825DE" w:rsidRPr="00B73596" w14:paraId="57C3A7DF" w14:textId="77777777" w:rsidTr="0031153A">
        <w:trPr>
          <w:trHeight w:val="263"/>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C96960" w14:textId="77777777" w:rsidR="003128BE" w:rsidRPr="00B73596" w:rsidRDefault="003128BE" w:rsidP="004511AD">
            <w:pPr>
              <w:bidi/>
              <w:jc w:val="center"/>
              <w:rPr>
                <w:b/>
                <w:bCs/>
                <w:szCs w:val="20"/>
              </w:rPr>
            </w:pPr>
            <w:r w:rsidRPr="00B73596">
              <w:rPr>
                <w:b/>
                <w:bCs/>
                <w:szCs w:val="20"/>
              </w:rPr>
              <w:t xml:space="preserve">Soil Poisson ratio </w:t>
            </w:r>
            <w:r w:rsidRPr="00B73596">
              <w:rPr>
                <w:b/>
                <w:bCs/>
                <w:szCs w:val="20"/>
                <w:lang w:bidi="fa-IR"/>
              </w:rPr>
              <w:t>(</w:t>
            </w:r>
            <w:r w:rsidRPr="00B73596">
              <w:rPr>
                <w:b/>
                <w:bCs/>
                <w:i/>
                <w:iCs/>
                <w:szCs w:val="20"/>
                <w:lang w:bidi="fa-IR"/>
              </w:rPr>
              <w:t>υ</w:t>
            </w:r>
            <w:r w:rsidRPr="00B73596">
              <w:rPr>
                <w:b/>
                <w:bCs/>
                <w:szCs w:val="20"/>
              </w:rPr>
              <w:t>)**</w:t>
            </w:r>
          </w:p>
        </w:tc>
        <w:tc>
          <w:tcPr>
            <w:tcW w:w="1175" w:type="dxa"/>
            <w:tcBorders>
              <w:top w:val="single" w:sz="4" w:space="0" w:color="auto"/>
              <w:left w:val="single" w:sz="4" w:space="0" w:color="auto"/>
              <w:bottom w:val="single" w:sz="4" w:space="0" w:color="auto"/>
              <w:right w:val="single" w:sz="4" w:space="0" w:color="auto"/>
            </w:tcBorders>
            <w:vAlign w:val="center"/>
          </w:tcPr>
          <w:p w14:paraId="4BDC8874" w14:textId="77777777" w:rsidR="003128BE" w:rsidRPr="00B73596" w:rsidRDefault="003128BE" w:rsidP="003D0B2E">
            <w:pPr>
              <w:bidi/>
              <w:spacing w:line="20" w:lineRule="atLeast"/>
              <w:jc w:val="center"/>
              <w:rPr>
                <w:bCs/>
                <w:i/>
                <w:lang w:bidi="fa-IR"/>
              </w:rPr>
            </w:pPr>
            <w:r w:rsidRPr="00B73596">
              <w:rPr>
                <w:bCs/>
                <w:i/>
                <w:lang w:bidi="fa-IR"/>
              </w:rPr>
              <w:t>0.</w:t>
            </w:r>
            <w:r w:rsidR="00C70262" w:rsidRPr="00B73596">
              <w:rPr>
                <w:bCs/>
                <w:i/>
                <w:lang w:bidi="fa-IR"/>
              </w:rPr>
              <w:t>35</w:t>
            </w:r>
            <w:r w:rsidRPr="00B73596">
              <w:rPr>
                <w:bCs/>
                <w:i/>
                <w:lang w:bidi="fa-IR"/>
              </w:rPr>
              <w:t>-0.</w:t>
            </w:r>
            <w:r w:rsidR="00C70262" w:rsidRPr="00B73596">
              <w:rPr>
                <w:bCs/>
                <w:i/>
                <w:lang w:bidi="fa-IR"/>
              </w:rPr>
              <w:t>40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B984A" w14:textId="77777777" w:rsidR="003128BE" w:rsidRPr="00B73596" w:rsidRDefault="00C70262" w:rsidP="003D0B2E">
            <w:pPr>
              <w:bidi/>
              <w:spacing w:line="20" w:lineRule="atLeast"/>
              <w:jc w:val="center"/>
              <w:rPr>
                <w:bCs/>
                <w:i/>
                <w:lang w:bidi="fa-IR"/>
              </w:rPr>
            </w:pPr>
            <w:r w:rsidRPr="00B73596">
              <w:rPr>
                <w:bCs/>
                <w:i/>
                <w:lang w:bidi="fa-IR"/>
              </w:rPr>
              <w:t>0.30-0.35</w:t>
            </w:r>
          </w:p>
        </w:tc>
        <w:tc>
          <w:tcPr>
            <w:tcW w:w="1460" w:type="dxa"/>
            <w:tcBorders>
              <w:top w:val="single" w:sz="4" w:space="0" w:color="auto"/>
              <w:left w:val="single" w:sz="4" w:space="0" w:color="auto"/>
              <w:bottom w:val="single" w:sz="4" w:space="0" w:color="auto"/>
              <w:right w:val="single" w:sz="4" w:space="0" w:color="auto"/>
            </w:tcBorders>
            <w:vAlign w:val="center"/>
          </w:tcPr>
          <w:p w14:paraId="48BE3A08" w14:textId="77777777" w:rsidR="003128BE" w:rsidRPr="00B73596" w:rsidRDefault="00C70262" w:rsidP="004511AD">
            <w:pPr>
              <w:bidi/>
              <w:spacing w:line="20" w:lineRule="atLeast"/>
              <w:jc w:val="center"/>
              <w:rPr>
                <w:bCs/>
                <w:i/>
                <w:lang w:bidi="fa-IR"/>
              </w:rPr>
            </w:pPr>
            <w:r w:rsidRPr="00B73596">
              <w:rPr>
                <w:bCs/>
                <w:i/>
                <w:lang w:bidi="fa-IR"/>
              </w:rPr>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51501" w14:textId="77777777" w:rsidR="003128BE" w:rsidRPr="00B73596" w:rsidRDefault="003128BE" w:rsidP="004511AD">
            <w:pPr>
              <w:bidi/>
              <w:spacing w:line="20" w:lineRule="atLeast"/>
              <w:jc w:val="center"/>
              <w:rPr>
                <w:bCs/>
                <w:i/>
                <w:lang w:bidi="fa-IR"/>
              </w:rPr>
            </w:pPr>
            <w:r w:rsidRPr="00B73596">
              <w:rPr>
                <w:bCs/>
                <w:i/>
                <w:lang w:bidi="fa-IR"/>
              </w:rPr>
              <w:t>-</w:t>
            </w:r>
          </w:p>
        </w:tc>
      </w:tr>
    </w:tbl>
    <w:p w14:paraId="080BEE0E" w14:textId="77777777" w:rsidR="00565535" w:rsidRPr="00B73596" w:rsidRDefault="00565535" w:rsidP="004511AD">
      <w:pPr>
        <w:bidi/>
        <w:ind w:firstLine="432"/>
        <w:jc w:val="both"/>
        <w:rPr>
          <w:b/>
          <w:bCs/>
          <w:color w:val="000000" w:themeColor="text1"/>
          <w:sz w:val="24"/>
          <w:szCs w:val="28"/>
          <w:rtl/>
          <w:lang w:bidi="fa-IR"/>
        </w:rPr>
      </w:pPr>
    </w:p>
    <w:p w14:paraId="4CB852F8" w14:textId="77777777" w:rsidR="003128BE" w:rsidRPr="00B73596" w:rsidRDefault="003128BE" w:rsidP="00B05D3C">
      <w:pPr>
        <w:bidi/>
        <w:ind w:left="35"/>
        <w:jc w:val="both"/>
        <w:rPr>
          <w:b/>
          <w:bCs/>
          <w:color w:val="000000" w:themeColor="text1"/>
          <w:sz w:val="24"/>
          <w:szCs w:val="28"/>
          <w:rtl/>
          <w:lang w:bidi="fa-IR"/>
        </w:rPr>
      </w:pPr>
      <w:r w:rsidRPr="00B73596">
        <w:rPr>
          <w:rFonts w:hint="eastAsia"/>
          <w:b/>
          <w:bCs/>
          <w:color w:val="000000" w:themeColor="text1"/>
          <w:sz w:val="24"/>
          <w:szCs w:val="28"/>
          <w:rtl/>
          <w:lang w:bidi="fa-IR"/>
        </w:rPr>
        <w:t>زون</w:t>
      </w:r>
      <w:r w:rsidRPr="00B73596">
        <w:rPr>
          <w:b/>
          <w:bCs/>
          <w:color w:val="000000" w:themeColor="text1"/>
          <w:sz w:val="24"/>
          <w:szCs w:val="28"/>
          <w:rtl/>
          <w:lang w:bidi="fa-IR"/>
        </w:rPr>
        <w:t xml:space="preserve"> </w:t>
      </w:r>
      <w:r w:rsidRPr="00B73596">
        <w:rPr>
          <w:rFonts w:hint="eastAsia"/>
          <w:b/>
          <w:bCs/>
          <w:color w:val="000000" w:themeColor="text1"/>
          <w:sz w:val="24"/>
          <w:szCs w:val="28"/>
          <w:rtl/>
          <w:lang w:bidi="fa-IR"/>
        </w:rPr>
        <w:t>دو</w:t>
      </w:r>
      <w:r w:rsidRPr="00B73596">
        <w:rPr>
          <w:b/>
          <w:bCs/>
          <w:color w:val="000000" w:themeColor="text1"/>
          <w:sz w:val="24"/>
          <w:szCs w:val="28"/>
          <w:rtl/>
          <w:lang w:bidi="fa-IR"/>
        </w:rPr>
        <w:t xml:space="preserve">: </w:t>
      </w:r>
    </w:p>
    <w:p w14:paraId="5653E3A9" w14:textId="77777777" w:rsidR="003128BE" w:rsidRPr="00B73596" w:rsidRDefault="003128BE" w:rsidP="004511AD">
      <w:pPr>
        <w:bidi/>
        <w:ind w:firstLine="432"/>
        <w:jc w:val="both"/>
        <w:rPr>
          <w:color w:val="000000" w:themeColor="text1"/>
          <w:sz w:val="24"/>
          <w:szCs w:val="28"/>
          <w:rtl/>
        </w:rPr>
      </w:pPr>
      <w:r w:rsidRPr="00B73596">
        <w:rPr>
          <w:rFonts w:hint="eastAsia"/>
          <w:color w:val="000000" w:themeColor="text1"/>
          <w:sz w:val="24"/>
          <w:szCs w:val="28"/>
          <w:rtl/>
          <w:lang w:bidi="fa-IR"/>
        </w:rPr>
        <w:t>پارامترها</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خصـوص</w:t>
      </w:r>
      <w:r w:rsidRPr="00B73596">
        <w:rPr>
          <w:rFonts w:hint="cs"/>
          <w:color w:val="000000" w:themeColor="text1"/>
          <w:sz w:val="24"/>
          <w:szCs w:val="28"/>
          <w:rtl/>
          <w:lang w:bidi="fa-IR"/>
        </w:rPr>
        <w:t>ی</w:t>
      </w:r>
      <w:r w:rsidRPr="00B73596">
        <w:rPr>
          <w:rFonts w:hint="eastAsia"/>
          <w:color w:val="000000" w:themeColor="text1"/>
          <w:sz w:val="24"/>
          <w:szCs w:val="28"/>
          <w:rtl/>
          <w:lang w:bidi="fa-IR"/>
        </w:rPr>
        <w:t>ات</w:t>
      </w:r>
      <w:r w:rsidRPr="00B73596">
        <w:rPr>
          <w:color w:val="000000" w:themeColor="text1"/>
          <w:sz w:val="24"/>
          <w:szCs w:val="28"/>
          <w:rtl/>
          <w:lang w:bidi="fa-IR"/>
        </w:rPr>
        <w:t xml:space="preserve"> </w:t>
      </w:r>
      <w:r w:rsidRPr="00B73596">
        <w:rPr>
          <w:rFonts w:hint="eastAsia"/>
          <w:color w:val="000000" w:themeColor="text1"/>
          <w:sz w:val="24"/>
          <w:szCs w:val="28"/>
          <w:rtl/>
          <w:lang w:bidi="fa-IR"/>
        </w:rPr>
        <w:t>ف</w:t>
      </w:r>
      <w:r w:rsidRPr="00B73596">
        <w:rPr>
          <w:rFonts w:hint="cs"/>
          <w:color w:val="000000" w:themeColor="text1"/>
          <w:sz w:val="24"/>
          <w:szCs w:val="28"/>
          <w:rtl/>
          <w:lang w:bidi="fa-IR"/>
        </w:rPr>
        <w:t>ی</w:t>
      </w:r>
      <w:r w:rsidRPr="00B73596">
        <w:rPr>
          <w:rFonts w:hint="eastAsia"/>
          <w:color w:val="000000" w:themeColor="text1"/>
          <w:sz w:val="24"/>
          <w:szCs w:val="28"/>
          <w:rtl/>
          <w:lang w:bidi="fa-IR"/>
        </w:rPr>
        <w:t>ز</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مکان</w:t>
      </w:r>
      <w:r w:rsidRPr="00B73596">
        <w:rPr>
          <w:rFonts w:hint="cs"/>
          <w:color w:val="000000" w:themeColor="text1"/>
          <w:sz w:val="24"/>
          <w:szCs w:val="28"/>
          <w:rtl/>
          <w:lang w:bidi="fa-IR"/>
        </w:rPr>
        <w:t>ی</w:t>
      </w:r>
      <w:r w:rsidRPr="00B73596">
        <w:rPr>
          <w:rFonts w:hint="eastAsia"/>
          <w:color w:val="000000" w:themeColor="text1"/>
          <w:sz w:val="24"/>
          <w:szCs w:val="28"/>
          <w:rtl/>
          <w:lang w:bidi="fa-IR"/>
        </w:rPr>
        <w:t>ـک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لا</w:t>
      </w:r>
      <w:r w:rsidRPr="00B73596">
        <w:rPr>
          <w:rFonts w:hint="cs"/>
          <w:color w:val="000000" w:themeColor="text1"/>
          <w:sz w:val="24"/>
          <w:szCs w:val="28"/>
          <w:rtl/>
          <w:lang w:bidi="fa-IR"/>
        </w:rPr>
        <w:t>ی</w:t>
      </w:r>
      <w:r w:rsidRPr="00B73596">
        <w:rPr>
          <w:rFonts w:hint="eastAsia"/>
          <w:color w:val="000000" w:themeColor="text1"/>
          <w:sz w:val="24"/>
          <w:szCs w:val="28"/>
          <w:rtl/>
          <w:lang w:bidi="fa-IR"/>
        </w:rPr>
        <w:t>ه</w:t>
      </w:r>
      <w:r w:rsidRPr="00B73596">
        <w:rPr>
          <w:color w:val="000000" w:themeColor="text1"/>
          <w:sz w:val="24"/>
          <w:szCs w:val="28"/>
          <w:rtl/>
          <w:lang w:bidi="fa-IR"/>
        </w:rPr>
        <w:softHyphen/>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خاک</w:t>
      </w:r>
      <w:r w:rsidRPr="00B73596">
        <w:rPr>
          <w:color w:val="000000" w:themeColor="text1"/>
          <w:sz w:val="24"/>
          <w:szCs w:val="28"/>
          <w:rtl/>
          <w:lang w:bidi="fa-IR"/>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زون</w:t>
      </w:r>
      <w:r w:rsidRPr="00B73596">
        <w:rPr>
          <w:color w:val="000000" w:themeColor="text1"/>
          <w:sz w:val="24"/>
          <w:szCs w:val="28"/>
          <w:rtl/>
          <w:lang w:bidi="fa-IR"/>
        </w:rPr>
        <w:t xml:space="preserve"> </w:t>
      </w:r>
      <w:r w:rsidRPr="00B73596">
        <w:rPr>
          <w:rFonts w:hint="eastAsia"/>
          <w:color w:val="000000" w:themeColor="text1"/>
          <w:sz w:val="24"/>
          <w:szCs w:val="28"/>
          <w:rtl/>
          <w:lang w:bidi="fa-IR"/>
        </w:rPr>
        <w:t>مذکور</w:t>
      </w:r>
      <w:r w:rsidRPr="00B73596">
        <w:rPr>
          <w:color w:val="000000" w:themeColor="text1"/>
          <w:sz w:val="24"/>
          <w:szCs w:val="28"/>
          <w:rtl/>
          <w:lang w:bidi="fa-IR"/>
        </w:rPr>
        <w:t xml:space="preserve"> </w:t>
      </w:r>
      <w:r w:rsidRPr="00B73596">
        <w:rPr>
          <w:rFonts w:hint="eastAsia"/>
          <w:color w:val="000000" w:themeColor="text1"/>
          <w:sz w:val="24"/>
          <w:szCs w:val="28"/>
          <w:rtl/>
          <w:lang w:bidi="fa-IR"/>
        </w:rPr>
        <w:t>شامل</w:t>
      </w:r>
      <w:r w:rsidRPr="00B73596">
        <w:rPr>
          <w:color w:val="000000" w:themeColor="text1"/>
          <w:sz w:val="24"/>
          <w:szCs w:val="28"/>
          <w:rtl/>
          <w:lang w:bidi="fa-IR"/>
        </w:rPr>
        <w:t xml:space="preserve"> </w:t>
      </w:r>
      <w:r w:rsidRPr="00B73596">
        <w:rPr>
          <w:rFonts w:hint="eastAsia"/>
          <w:color w:val="000000" w:themeColor="text1"/>
          <w:sz w:val="24"/>
          <w:szCs w:val="28"/>
          <w:rtl/>
          <w:lang w:bidi="fa-IR"/>
        </w:rPr>
        <w:t>گمانه</w:t>
      </w:r>
      <w:r w:rsidRPr="00B73596">
        <w:rPr>
          <w:rFonts w:hint="eastAsia"/>
          <w:color w:val="000000" w:themeColor="text1"/>
          <w:sz w:val="24"/>
          <w:szCs w:val="28"/>
          <w:lang w:bidi="fa-IR"/>
        </w:rPr>
        <w:t>‌</w:t>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ماش</w:t>
      </w:r>
      <w:r w:rsidRPr="00B73596">
        <w:rPr>
          <w:rFonts w:hint="cs"/>
          <w:color w:val="000000" w:themeColor="text1"/>
          <w:sz w:val="24"/>
          <w:szCs w:val="28"/>
          <w:rtl/>
          <w:lang w:bidi="fa-IR"/>
        </w:rPr>
        <w:t>ی</w:t>
      </w:r>
      <w:r w:rsidRPr="00B73596">
        <w:rPr>
          <w:rFonts w:hint="eastAsia"/>
          <w:color w:val="000000" w:themeColor="text1"/>
          <w:sz w:val="24"/>
          <w:szCs w:val="28"/>
          <w:rtl/>
          <w:lang w:bidi="fa-IR"/>
        </w:rPr>
        <w:t>ن</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sz w:val="24"/>
          <w:szCs w:val="24"/>
        </w:rPr>
        <w:t>BH-FL-</w:t>
      </w:r>
      <w:r w:rsidR="00565535" w:rsidRPr="00B73596">
        <w:rPr>
          <w:sz w:val="24"/>
          <w:szCs w:val="24"/>
        </w:rPr>
        <w:t>08</w:t>
      </w:r>
      <w:r w:rsidRPr="00B73596">
        <w:rPr>
          <w:rFonts w:hint="eastAsia"/>
          <w:color w:val="000000" w:themeColor="text1"/>
          <w:sz w:val="24"/>
          <w:szCs w:val="28"/>
          <w:rtl/>
          <w:lang w:bidi="fa-IR"/>
        </w:rPr>
        <w:t>،</w:t>
      </w:r>
      <w:r w:rsidRPr="00B73596">
        <w:rPr>
          <w:color w:val="000000" w:themeColor="text1"/>
          <w:sz w:val="24"/>
          <w:szCs w:val="28"/>
          <w:rtl/>
          <w:lang w:bidi="fa-IR"/>
        </w:rPr>
        <w:t xml:space="preserve"> </w:t>
      </w:r>
      <w:r w:rsidRPr="00B73596">
        <w:rPr>
          <w:sz w:val="24"/>
          <w:szCs w:val="24"/>
        </w:rPr>
        <w:t>BH-FL-</w:t>
      </w:r>
      <w:r w:rsidR="00565535" w:rsidRPr="00B73596">
        <w:rPr>
          <w:sz w:val="24"/>
          <w:szCs w:val="24"/>
        </w:rPr>
        <w:t>09</w:t>
      </w:r>
      <w:r w:rsidR="00565535" w:rsidRPr="00B73596">
        <w:rPr>
          <w:rFonts w:hint="eastAsia"/>
          <w:sz w:val="24"/>
          <w:szCs w:val="24"/>
          <w:rtl/>
        </w:rPr>
        <w:t>،</w:t>
      </w:r>
      <w:r w:rsidR="00565535" w:rsidRPr="00B73596">
        <w:rPr>
          <w:color w:val="000000" w:themeColor="text1"/>
          <w:sz w:val="24"/>
          <w:szCs w:val="24"/>
          <w:rtl/>
          <w:lang w:bidi="fa-IR"/>
        </w:rPr>
        <w:t xml:space="preserve"> </w:t>
      </w:r>
      <w:r w:rsidRPr="00B73596">
        <w:rPr>
          <w:sz w:val="24"/>
          <w:szCs w:val="24"/>
        </w:rPr>
        <w:t>BH-FL-</w:t>
      </w:r>
      <w:r w:rsidR="00565535" w:rsidRPr="00B73596">
        <w:rPr>
          <w:sz w:val="24"/>
          <w:szCs w:val="24"/>
        </w:rPr>
        <w:t>10</w:t>
      </w:r>
      <w:r w:rsidR="00565535" w:rsidRPr="00B73596">
        <w:rPr>
          <w:color w:val="000000" w:themeColor="text1"/>
          <w:sz w:val="24"/>
          <w:szCs w:val="24"/>
          <w:rtl/>
          <w:lang w:bidi="fa-IR"/>
        </w:rPr>
        <w:t xml:space="preserve"> </w:t>
      </w:r>
      <w:r w:rsidR="00565535" w:rsidRPr="00B73596">
        <w:rPr>
          <w:rFonts w:hint="eastAsia"/>
          <w:color w:val="000000" w:themeColor="text1"/>
          <w:sz w:val="28"/>
          <w:szCs w:val="28"/>
          <w:rtl/>
          <w:lang w:bidi="fa-IR"/>
        </w:rPr>
        <w:t>و</w:t>
      </w:r>
      <w:r w:rsidR="00565535" w:rsidRPr="00B73596">
        <w:rPr>
          <w:color w:val="000000" w:themeColor="text1"/>
          <w:sz w:val="24"/>
          <w:szCs w:val="24"/>
          <w:rtl/>
          <w:lang w:bidi="fa-IR"/>
        </w:rPr>
        <w:t xml:space="preserve"> </w:t>
      </w:r>
      <w:r w:rsidR="00565535" w:rsidRPr="00B73596">
        <w:rPr>
          <w:sz w:val="24"/>
          <w:szCs w:val="24"/>
        </w:rPr>
        <w:t>BH-FL-11</w:t>
      </w:r>
      <w:r w:rsidR="00565535" w:rsidRPr="00B73596">
        <w:rPr>
          <w:color w:val="000000" w:themeColor="text1"/>
          <w:sz w:val="24"/>
          <w:szCs w:val="24"/>
          <w:rtl/>
          <w:lang w:bidi="fa-IR"/>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جدول</w:t>
      </w:r>
      <w:r w:rsidRPr="00B73596">
        <w:rPr>
          <w:color w:val="000000" w:themeColor="text1"/>
          <w:sz w:val="24"/>
          <w:szCs w:val="28"/>
          <w:rtl/>
          <w:lang w:bidi="fa-IR"/>
        </w:rPr>
        <w:t xml:space="preserve"> 5-2 ارائه شده است.</w:t>
      </w:r>
    </w:p>
    <w:p w14:paraId="6B51B5FD" w14:textId="77777777" w:rsidR="0067526A" w:rsidRPr="00980F40" w:rsidRDefault="0067526A" w:rsidP="00246FD6">
      <w:pPr>
        <w:pStyle w:val="ART-Jadval"/>
        <w:rPr>
          <w:rtl/>
        </w:rPr>
      </w:pPr>
      <w:bookmarkStart w:id="1316" w:name="_Toc95115055"/>
    </w:p>
    <w:p w14:paraId="38BFA4D2" w14:textId="77777777" w:rsidR="0067526A" w:rsidRDefault="0067526A" w:rsidP="00246FD6">
      <w:pPr>
        <w:pStyle w:val="ART-Jadval"/>
      </w:pPr>
    </w:p>
    <w:p w14:paraId="2B22D426" w14:textId="77777777" w:rsidR="00670714" w:rsidRDefault="00670714" w:rsidP="00246FD6">
      <w:pPr>
        <w:pStyle w:val="ART-Jadval"/>
        <w:rPr>
          <w:rtl/>
        </w:rPr>
      </w:pPr>
    </w:p>
    <w:p w14:paraId="723170B2" w14:textId="77777777" w:rsidR="003128BE" w:rsidRPr="00B73596" w:rsidRDefault="003128BE" w:rsidP="00246FD6">
      <w:pPr>
        <w:pStyle w:val="ART-Jadval"/>
      </w:pPr>
      <w:bookmarkStart w:id="1317" w:name="_Toc98321777"/>
      <w:r w:rsidRPr="00B73596">
        <w:rPr>
          <w:rtl/>
        </w:rPr>
        <w:lastRenderedPageBreak/>
        <w:t xml:space="preserve">جدول 5-2. </w:t>
      </w:r>
      <w:r w:rsidRPr="00B73596">
        <w:rPr>
          <w:rFonts w:hint="eastAsia"/>
          <w:rtl/>
        </w:rPr>
        <w:t>مقادير</w:t>
      </w:r>
      <w:r w:rsidRPr="00B73596">
        <w:rPr>
          <w:rtl/>
        </w:rPr>
        <w:t xml:space="preserve"> </w:t>
      </w:r>
      <w:r w:rsidRPr="00B73596">
        <w:rPr>
          <w:rFonts w:hint="eastAsia"/>
          <w:rtl/>
        </w:rPr>
        <w:t>پيشنهادي</w:t>
      </w:r>
      <w:r w:rsidRPr="00B73596">
        <w:rPr>
          <w:rtl/>
        </w:rPr>
        <w:t xml:space="preserve"> </w:t>
      </w:r>
      <w:r w:rsidRPr="00B73596">
        <w:rPr>
          <w:rFonts w:hint="eastAsia"/>
          <w:rtl/>
        </w:rPr>
        <w:t>پارامترهاي</w:t>
      </w:r>
      <w:r w:rsidRPr="00B73596">
        <w:rPr>
          <w:rtl/>
        </w:rPr>
        <w:t xml:space="preserve"> </w:t>
      </w:r>
      <w:r w:rsidRPr="00B73596">
        <w:rPr>
          <w:rFonts w:hint="eastAsia"/>
          <w:rtl/>
        </w:rPr>
        <w:t>فيزيکي</w:t>
      </w:r>
      <w:r w:rsidRPr="00B73596">
        <w:rPr>
          <w:rtl/>
        </w:rPr>
        <w:t xml:space="preserve"> </w:t>
      </w:r>
      <w:r w:rsidRPr="00B73596">
        <w:rPr>
          <w:rFonts w:hint="eastAsia"/>
          <w:rtl/>
        </w:rPr>
        <w:t>و</w:t>
      </w:r>
      <w:r w:rsidRPr="00B73596">
        <w:rPr>
          <w:rtl/>
        </w:rPr>
        <w:t xml:space="preserve"> </w:t>
      </w:r>
      <w:r w:rsidRPr="00B73596">
        <w:rPr>
          <w:rFonts w:hint="eastAsia"/>
          <w:rtl/>
        </w:rPr>
        <w:t>مکانيکي</w:t>
      </w:r>
      <w:r w:rsidRPr="00B73596">
        <w:rPr>
          <w:rtl/>
        </w:rPr>
        <w:t xml:space="preserve"> </w:t>
      </w:r>
      <w:r w:rsidRPr="00B73596">
        <w:rPr>
          <w:rFonts w:hint="eastAsia"/>
          <w:rtl/>
        </w:rPr>
        <w:t>خاک</w:t>
      </w:r>
      <w:r w:rsidRPr="00B73596">
        <w:rPr>
          <w:rtl/>
        </w:rPr>
        <w:t xml:space="preserve"> </w:t>
      </w:r>
      <w:r w:rsidRPr="00B73596">
        <w:rPr>
          <w:rFonts w:hint="eastAsia"/>
          <w:rtl/>
        </w:rPr>
        <w:t>طب</w:t>
      </w:r>
      <w:r w:rsidRPr="00B73596">
        <w:rPr>
          <w:rFonts w:hint="cs"/>
          <w:rtl/>
        </w:rPr>
        <w:t>ی</w:t>
      </w:r>
      <w:r w:rsidRPr="00B73596">
        <w:rPr>
          <w:rFonts w:hint="eastAsia"/>
          <w:rtl/>
        </w:rPr>
        <w:t>ع</w:t>
      </w:r>
      <w:r w:rsidRPr="00B73596">
        <w:rPr>
          <w:rFonts w:hint="cs"/>
          <w:rtl/>
        </w:rPr>
        <w:t>ی</w:t>
      </w:r>
      <w:r w:rsidRPr="00B73596">
        <w:rPr>
          <w:rtl/>
        </w:rPr>
        <w:t xml:space="preserve"> در </w:t>
      </w:r>
      <w:r w:rsidRPr="00B73596">
        <w:rPr>
          <w:rFonts w:hint="eastAsia"/>
          <w:rtl/>
        </w:rPr>
        <w:t>زون</w:t>
      </w:r>
      <w:r w:rsidRPr="00B73596">
        <w:rPr>
          <w:rtl/>
        </w:rPr>
        <w:t xml:space="preserve"> </w:t>
      </w:r>
      <w:r w:rsidRPr="00B73596">
        <w:rPr>
          <w:rFonts w:hint="eastAsia"/>
          <w:rtl/>
        </w:rPr>
        <w:t>دو</w:t>
      </w:r>
      <w:bookmarkEnd w:id="1316"/>
      <w:bookmarkEnd w:id="1317"/>
      <w:r w:rsidRPr="00B73596">
        <w:rPr>
          <w:rtl/>
        </w:rPr>
        <w:t xml:space="preserve"> </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1786"/>
        <w:gridCol w:w="1493"/>
        <w:gridCol w:w="1086"/>
      </w:tblGrid>
      <w:tr w:rsidR="003128BE" w:rsidRPr="00B73596" w14:paraId="2679E67E" w14:textId="77777777" w:rsidTr="0031153A">
        <w:trPr>
          <w:trHeight w:val="561"/>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BD5406" w14:textId="77777777" w:rsidR="003128BE" w:rsidRPr="00B73596" w:rsidRDefault="003128BE" w:rsidP="004511AD">
            <w:pPr>
              <w:bidi/>
              <w:jc w:val="center"/>
              <w:rPr>
                <w:b/>
                <w:bCs/>
                <w:szCs w:val="20"/>
              </w:rPr>
            </w:pPr>
            <w:r w:rsidRPr="00B73596">
              <w:rPr>
                <w:b/>
                <w:bCs/>
                <w:szCs w:val="20"/>
              </w:rPr>
              <w:t>Layer type according to Unified method</w:t>
            </w:r>
          </w:p>
        </w:tc>
        <w:tc>
          <w:tcPr>
            <w:tcW w:w="17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4D51A9" w14:textId="77777777" w:rsidR="003128BE" w:rsidRPr="00B73596" w:rsidRDefault="00462BDD" w:rsidP="004511AD">
            <w:pPr>
              <w:bidi/>
              <w:jc w:val="center"/>
              <w:rPr>
                <w:b/>
                <w:bCs/>
                <w:szCs w:val="20"/>
              </w:rPr>
            </w:pPr>
            <w:r w:rsidRPr="00B73596">
              <w:rPr>
                <w:b/>
                <w:bCs/>
                <w:szCs w:val="20"/>
              </w:rPr>
              <w:t>CL</w:t>
            </w:r>
            <w:r w:rsidR="003128BE" w:rsidRPr="00B73596">
              <w:rPr>
                <w:b/>
                <w:bCs/>
                <w:szCs w:val="20"/>
              </w:rPr>
              <w:t>-ML</w:t>
            </w:r>
            <w:r w:rsidRPr="00B73596">
              <w:rPr>
                <w:b/>
                <w:bCs/>
                <w:szCs w:val="20"/>
              </w:rPr>
              <w:t>-MH</w:t>
            </w:r>
          </w:p>
        </w:tc>
        <w:tc>
          <w:tcPr>
            <w:tcW w:w="149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426E07" w14:textId="77777777" w:rsidR="003128BE" w:rsidRPr="00B73596" w:rsidRDefault="00462BDD" w:rsidP="004511AD">
            <w:pPr>
              <w:bidi/>
              <w:jc w:val="center"/>
              <w:rPr>
                <w:b/>
                <w:bCs/>
                <w:szCs w:val="20"/>
              </w:rPr>
            </w:pPr>
            <w:r w:rsidRPr="00B73596">
              <w:rPr>
                <w:b/>
                <w:bCs/>
                <w:szCs w:val="20"/>
              </w:rPr>
              <w:t>Marl (CL)</w:t>
            </w:r>
          </w:p>
        </w:tc>
        <w:tc>
          <w:tcPr>
            <w:tcW w:w="10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83CDC5" w14:textId="77777777" w:rsidR="003128BE" w:rsidRPr="00B73596" w:rsidRDefault="003128BE" w:rsidP="004511AD">
            <w:pPr>
              <w:bidi/>
              <w:jc w:val="center"/>
              <w:rPr>
                <w:b/>
                <w:bCs/>
                <w:szCs w:val="20"/>
              </w:rPr>
            </w:pPr>
            <w:r w:rsidRPr="00B73596">
              <w:rPr>
                <w:b/>
                <w:bCs/>
                <w:szCs w:val="20"/>
              </w:rPr>
              <w:t>Unit</w:t>
            </w:r>
          </w:p>
        </w:tc>
      </w:tr>
      <w:tr w:rsidR="003128BE" w:rsidRPr="00B73596" w14:paraId="20DECFC6" w14:textId="77777777" w:rsidTr="0031153A">
        <w:trPr>
          <w:trHeight w:val="326"/>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8C4724" w14:textId="77777777" w:rsidR="003128BE" w:rsidRPr="00B73596" w:rsidRDefault="003128BE" w:rsidP="004511AD">
            <w:pPr>
              <w:bidi/>
              <w:jc w:val="center"/>
              <w:rPr>
                <w:b/>
                <w:bCs/>
                <w:szCs w:val="20"/>
              </w:rPr>
            </w:pPr>
            <w:r w:rsidRPr="00B73596">
              <w:rPr>
                <w:b/>
                <w:bCs/>
                <w:szCs w:val="20"/>
              </w:rPr>
              <w:t>Depth</w:t>
            </w:r>
            <w:r w:rsidRPr="00B73596">
              <w:rPr>
                <w:b/>
                <w:bCs/>
                <w:szCs w:val="20"/>
                <w:rtl/>
              </w:rPr>
              <w:t>***</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201F9" w14:textId="77777777" w:rsidR="003128BE" w:rsidRPr="00B73596" w:rsidRDefault="003128BE" w:rsidP="004511AD">
            <w:pPr>
              <w:bidi/>
              <w:spacing w:line="20" w:lineRule="atLeast"/>
              <w:jc w:val="center"/>
              <w:rPr>
                <w:bCs/>
                <w:i/>
                <w:lang w:bidi="fa-IR"/>
              </w:rPr>
            </w:pPr>
            <w:r w:rsidRPr="00B73596">
              <w:rPr>
                <w:bCs/>
                <w:i/>
                <w:lang w:bidi="fa-IR"/>
              </w:rPr>
              <w:t>0.</w:t>
            </w:r>
            <w:r w:rsidR="00565535" w:rsidRPr="00B73596">
              <w:rPr>
                <w:bCs/>
                <w:i/>
                <w:lang w:bidi="fa-IR"/>
              </w:rPr>
              <w:t>2</w:t>
            </w:r>
            <w:r w:rsidRPr="00B73596">
              <w:rPr>
                <w:bCs/>
                <w:i/>
                <w:lang w:bidi="fa-IR"/>
              </w:rPr>
              <w:t>-1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29BC0" w14:textId="77777777" w:rsidR="003128BE" w:rsidRPr="00B73596" w:rsidRDefault="003128BE" w:rsidP="004511AD">
            <w:pPr>
              <w:bidi/>
              <w:spacing w:line="20" w:lineRule="atLeast"/>
              <w:jc w:val="center"/>
              <w:rPr>
                <w:bCs/>
                <w:i/>
                <w:lang w:bidi="fa-IR"/>
              </w:rPr>
            </w:pPr>
            <w:r w:rsidRPr="00B73596">
              <w:rPr>
                <w:bCs/>
                <w:i/>
                <w:lang w:bidi="fa-IR"/>
              </w:rPr>
              <w:t>1-3</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DFCF9" w14:textId="77777777" w:rsidR="003128BE" w:rsidRPr="00B73596" w:rsidRDefault="003128BE" w:rsidP="004511AD">
            <w:pPr>
              <w:bidi/>
              <w:spacing w:line="20" w:lineRule="atLeast"/>
              <w:jc w:val="center"/>
              <w:rPr>
                <w:bCs/>
                <w:i/>
                <w:lang w:bidi="fa-IR"/>
              </w:rPr>
            </w:pPr>
            <w:r w:rsidRPr="00B73596">
              <w:rPr>
                <w:bCs/>
                <w:i/>
                <w:lang w:bidi="fa-IR"/>
              </w:rPr>
              <w:t>m</w:t>
            </w:r>
          </w:p>
        </w:tc>
      </w:tr>
      <w:tr w:rsidR="003128BE" w:rsidRPr="00B73596" w14:paraId="3B843CEC" w14:textId="77777777" w:rsidTr="0031153A">
        <w:trPr>
          <w:trHeight w:val="299"/>
          <w:jc w:val="center"/>
        </w:trPr>
        <w:tc>
          <w:tcPr>
            <w:tcW w:w="4501" w:type="dxa"/>
            <w:tcBorders>
              <w:top w:val="single" w:sz="4" w:space="0" w:color="auto"/>
              <w:left w:val="single" w:sz="4" w:space="0" w:color="auto"/>
              <w:right w:val="single" w:sz="4" w:space="0" w:color="auto"/>
            </w:tcBorders>
            <w:shd w:val="clear" w:color="auto" w:fill="BDD6EE" w:themeFill="accent1" w:themeFillTint="66"/>
            <w:vAlign w:val="center"/>
            <w:hideMark/>
          </w:tcPr>
          <w:p w14:paraId="1ED5A763" w14:textId="77777777" w:rsidR="003128BE" w:rsidRPr="00B73596" w:rsidRDefault="003128BE" w:rsidP="004511AD">
            <w:pPr>
              <w:bidi/>
              <w:jc w:val="center"/>
              <w:rPr>
                <w:b/>
                <w:bCs/>
                <w:szCs w:val="20"/>
              </w:rPr>
            </w:pPr>
            <w:r w:rsidRPr="00B73596">
              <w:rPr>
                <w:b/>
                <w:bCs/>
                <w:szCs w:val="20"/>
              </w:rPr>
              <w:t>Soil internal friction angle long term (</w:t>
            </w:r>
            <w:r w:rsidRPr="00B73596">
              <w:rPr>
                <w:b/>
                <w:bCs/>
                <w:szCs w:val="20"/>
                <w:lang w:bidi="fa-IR"/>
              </w:rPr>
              <w:sym w:font="Symbol" w:char="F06A"/>
            </w:r>
            <w:r w:rsidRPr="00B73596">
              <w:rPr>
                <w:b/>
                <w:bCs/>
                <w:szCs w:val="20"/>
              </w:rPr>
              <w:t>d)</w:t>
            </w:r>
          </w:p>
        </w:tc>
        <w:tc>
          <w:tcPr>
            <w:tcW w:w="1786" w:type="dxa"/>
            <w:tcBorders>
              <w:top w:val="single" w:sz="4" w:space="0" w:color="auto"/>
              <w:left w:val="single" w:sz="4" w:space="0" w:color="auto"/>
              <w:right w:val="single" w:sz="4" w:space="0" w:color="auto"/>
            </w:tcBorders>
            <w:shd w:val="clear" w:color="auto" w:fill="auto"/>
            <w:vAlign w:val="center"/>
          </w:tcPr>
          <w:p w14:paraId="05834D3F" w14:textId="77777777" w:rsidR="003128BE" w:rsidRPr="00B73596" w:rsidRDefault="00735121" w:rsidP="004511AD">
            <w:pPr>
              <w:bidi/>
              <w:spacing w:line="20" w:lineRule="atLeast"/>
              <w:jc w:val="center"/>
              <w:rPr>
                <w:bCs/>
                <w:i/>
                <w:lang w:bidi="fa-IR"/>
              </w:rPr>
            </w:pPr>
            <w:r w:rsidRPr="00B73596">
              <w:rPr>
                <w:bCs/>
                <w:i/>
                <w:lang w:bidi="fa-IR"/>
              </w:rPr>
              <w:t>29-31</w:t>
            </w:r>
          </w:p>
        </w:tc>
        <w:tc>
          <w:tcPr>
            <w:tcW w:w="1493" w:type="dxa"/>
            <w:tcBorders>
              <w:top w:val="single" w:sz="4" w:space="0" w:color="auto"/>
              <w:left w:val="single" w:sz="4" w:space="0" w:color="auto"/>
              <w:right w:val="single" w:sz="4" w:space="0" w:color="auto"/>
            </w:tcBorders>
            <w:shd w:val="clear" w:color="auto" w:fill="auto"/>
            <w:vAlign w:val="center"/>
          </w:tcPr>
          <w:p w14:paraId="193719EB" w14:textId="77777777" w:rsidR="003128BE" w:rsidRPr="00B73596" w:rsidRDefault="003128BE" w:rsidP="004511AD">
            <w:pPr>
              <w:bidi/>
              <w:spacing w:line="20" w:lineRule="atLeast"/>
              <w:jc w:val="center"/>
              <w:rPr>
                <w:bCs/>
                <w:i/>
                <w:lang w:bidi="fa-IR"/>
              </w:rPr>
            </w:pPr>
            <w:r w:rsidRPr="00B73596">
              <w:rPr>
                <w:bCs/>
                <w:i/>
                <w:lang w:bidi="fa-IR"/>
              </w:rPr>
              <w:t>-</w:t>
            </w:r>
          </w:p>
        </w:tc>
        <w:tc>
          <w:tcPr>
            <w:tcW w:w="1086" w:type="dxa"/>
            <w:tcBorders>
              <w:top w:val="single" w:sz="4" w:space="0" w:color="auto"/>
              <w:left w:val="single" w:sz="4" w:space="0" w:color="auto"/>
              <w:right w:val="single" w:sz="4" w:space="0" w:color="auto"/>
            </w:tcBorders>
            <w:shd w:val="clear" w:color="auto" w:fill="auto"/>
            <w:vAlign w:val="center"/>
            <w:hideMark/>
          </w:tcPr>
          <w:p w14:paraId="71EA1067" w14:textId="77777777" w:rsidR="003128BE" w:rsidRPr="00B73596" w:rsidRDefault="003128BE" w:rsidP="004511AD">
            <w:pPr>
              <w:bidi/>
              <w:spacing w:line="20" w:lineRule="atLeast"/>
              <w:jc w:val="center"/>
              <w:rPr>
                <w:bCs/>
                <w:i/>
                <w:lang w:bidi="fa-IR"/>
              </w:rPr>
            </w:pPr>
            <w:r w:rsidRPr="00B73596">
              <w:rPr>
                <w:bCs/>
                <w:i/>
                <w:lang w:bidi="fa-IR"/>
              </w:rPr>
              <w:t>Degree</w:t>
            </w:r>
          </w:p>
        </w:tc>
      </w:tr>
      <w:tr w:rsidR="003128BE" w:rsidRPr="00B73596" w14:paraId="0AD50DF2" w14:textId="77777777" w:rsidTr="00F26388">
        <w:trPr>
          <w:trHeight w:val="433"/>
          <w:jc w:val="center"/>
        </w:trPr>
        <w:tc>
          <w:tcPr>
            <w:tcW w:w="450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5B220D2A" w14:textId="77777777" w:rsidR="003128BE" w:rsidRPr="00B73596" w:rsidRDefault="003128BE" w:rsidP="004511AD">
            <w:pPr>
              <w:bidi/>
              <w:jc w:val="center"/>
              <w:rPr>
                <w:b/>
                <w:bCs/>
                <w:szCs w:val="20"/>
              </w:rPr>
            </w:pPr>
            <w:r w:rsidRPr="00B73596">
              <w:rPr>
                <w:b/>
                <w:bCs/>
                <w:szCs w:val="20"/>
              </w:rPr>
              <w:t>Soil cohesion (</w:t>
            </w:r>
            <w:r w:rsidRPr="00B73596">
              <w:rPr>
                <w:b/>
                <w:bCs/>
                <w:i/>
                <w:iCs/>
                <w:szCs w:val="20"/>
                <w:lang w:bidi="fa-IR"/>
              </w:rPr>
              <w:t>C</w:t>
            </w:r>
            <w:r w:rsidRPr="00B73596">
              <w:rPr>
                <w:b/>
                <w:bCs/>
                <w:szCs w:val="20"/>
              </w:rPr>
              <w:t>u</w:t>
            </w:r>
            <w:r w:rsidRPr="00B73596">
              <w:rPr>
                <w:b/>
                <w:bCs/>
                <w:i/>
                <w:iCs/>
                <w:szCs w:val="20"/>
              </w:rPr>
              <w:t>)</w:t>
            </w:r>
          </w:p>
        </w:tc>
        <w:tc>
          <w:tcPr>
            <w:tcW w:w="1786" w:type="dxa"/>
            <w:vMerge w:val="restart"/>
            <w:tcBorders>
              <w:top w:val="single" w:sz="4" w:space="0" w:color="auto"/>
              <w:left w:val="single" w:sz="4" w:space="0" w:color="auto"/>
              <w:right w:val="single" w:sz="4" w:space="0" w:color="auto"/>
            </w:tcBorders>
            <w:shd w:val="clear" w:color="auto" w:fill="auto"/>
            <w:vAlign w:val="center"/>
          </w:tcPr>
          <w:p w14:paraId="445FDF85" w14:textId="77777777" w:rsidR="003128BE" w:rsidRPr="00B73596" w:rsidRDefault="00565535" w:rsidP="004511AD">
            <w:pPr>
              <w:bidi/>
              <w:spacing w:line="20" w:lineRule="atLeast"/>
              <w:jc w:val="center"/>
              <w:rPr>
                <w:bCs/>
                <w:i/>
                <w:lang w:bidi="fa-IR"/>
              </w:rPr>
            </w:pPr>
            <w:r w:rsidRPr="00B73596">
              <w:rPr>
                <w:bCs/>
                <w:i/>
                <w:lang w:bidi="fa-IR"/>
              </w:rPr>
              <w:t>0.5-1.5</w:t>
            </w:r>
          </w:p>
        </w:tc>
        <w:tc>
          <w:tcPr>
            <w:tcW w:w="1493" w:type="dxa"/>
            <w:vMerge w:val="restart"/>
            <w:tcBorders>
              <w:top w:val="single" w:sz="4" w:space="0" w:color="auto"/>
              <w:left w:val="single" w:sz="4" w:space="0" w:color="auto"/>
              <w:right w:val="single" w:sz="4" w:space="0" w:color="auto"/>
            </w:tcBorders>
            <w:shd w:val="clear" w:color="auto" w:fill="auto"/>
            <w:vAlign w:val="center"/>
          </w:tcPr>
          <w:p w14:paraId="2D0ED44C" w14:textId="77777777" w:rsidR="003128BE" w:rsidRPr="00B73596" w:rsidRDefault="00565535" w:rsidP="004511AD">
            <w:pPr>
              <w:bidi/>
              <w:spacing w:line="20" w:lineRule="atLeast"/>
              <w:jc w:val="center"/>
              <w:rPr>
                <w:bCs/>
                <w:i/>
                <w:lang w:bidi="fa-IR"/>
              </w:rPr>
            </w:pPr>
            <w:r w:rsidRPr="00B73596">
              <w:rPr>
                <w:bCs/>
                <w:i/>
                <w:lang w:bidi="fa-IR"/>
              </w:rPr>
              <w:t>2.0-3.0</w:t>
            </w:r>
          </w:p>
        </w:tc>
        <w:tc>
          <w:tcPr>
            <w:tcW w:w="1086" w:type="dxa"/>
            <w:vMerge w:val="restart"/>
            <w:tcBorders>
              <w:top w:val="single" w:sz="4" w:space="0" w:color="auto"/>
              <w:left w:val="single" w:sz="4" w:space="0" w:color="auto"/>
              <w:right w:val="single" w:sz="4" w:space="0" w:color="auto"/>
            </w:tcBorders>
            <w:shd w:val="clear" w:color="auto" w:fill="auto"/>
            <w:vAlign w:val="center"/>
            <w:hideMark/>
          </w:tcPr>
          <w:p w14:paraId="2CF33F6D"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3128BE" w:rsidRPr="00B73596" w14:paraId="5E50984E" w14:textId="77777777" w:rsidTr="00F26388">
        <w:trPr>
          <w:trHeight w:val="310"/>
          <w:jc w:val="center"/>
        </w:trPr>
        <w:tc>
          <w:tcPr>
            <w:tcW w:w="4501" w:type="dxa"/>
            <w:vMerge/>
            <w:tcBorders>
              <w:left w:val="single" w:sz="4" w:space="0" w:color="auto"/>
              <w:right w:val="single" w:sz="4" w:space="0" w:color="auto"/>
            </w:tcBorders>
            <w:shd w:val="clear" w:color="auto" w:fill="BDD6EE" w:themeFill="accent1" w:themeFillTint="66"/>
            <w:vAlign w:val="center"/>
          </w:tcPr>
          <w:p w14:paraId="2A84AC1F" w14:textId="77777777" w:rsidR="003128BE" w:rsidRPr="00B73596" w:rsidRDefault="003128BE" w:rsidP="004511AD">
            <w:pPr>
              <w:bidi/>
              <w:jc w:val="center"/>
              <w:rPr>
                <w:b/>
                <w:bCs/>
                <w:szCs w:val="20"/>
              </w:rPr>
            </w:pPr>
          </w:p>
        </w:tc>
        <w:tc>
          <w:tcPr>
            <w:tcW w:w="1786" w:type="dxa"/>
            <w:vMerge/>
            <w:tcBorders>
              <w:left w:val="single" w:sz="4" w:space="0" w:color="auto"/>
              <w:right w:val="single" w:sz="4" w:space="0" w:color="auto"/>
            </w:tcBorders>
            <w:shd w:val="clear" w:color="auto" w:fill="auto"/>
            <w:vAlign w:val="center"/>
          </w:tcPr>
          <w:p w14:paraId="3ECBE55F" w14:textId="77777777" w:rsidR="003128BE" w:rsidRPr="00B73596" w:rsidRDefault="003128BE" w:rsidP="004511AD">
            <w:pPr>
              <w:bidi/>
              <w:spacing w:line="20" w:lineRule="atLeast"/>
              <w:jc w:val="center"/>
              <w:rPr>
                <w:bCs/>
                <w:i/>
                <w:lang w:bidi="fa-IR"/>
              </w:rPr>
            </w:pPr>
          </w:p>
        </w:tc>
        <w:tc>
          <w:tcPr>
            <w:tcW w:w="1493" w:type="dxa"/>
            <w:vMerge/>
            <w:tcBorders>
              <w:left w:val="single" w:sz="4" w:space="0" w:color="auto"/>
              <w:right w:val="single" w:sz="4" w:space="0" w:color="auto"/>
            </w:tcBorders>
            <w:shd w:val="clear" w:color="auto" w:fill="auto"/>
            <w:vAlign w:val="center"/>
          </w:tcPr>
          <w:p w14:paraId="2F2B4B9F" w14:textId="77777777" w:rsidR="003128BE" w:rsidRPr="00B73596" w:rsidRDefault="003128BE" w:rsidP="004511AD">
            <w:pPr>
              <w:bidi/>
              <w:spacing w:line="20" w:lineRule="atLeast"/>
              <w:jc w:val="center"/>
              <w:rPr>
                <w:bCs/>
                <w:i/>
                <w:lang w:bidi="fa-IR"/>
              </w:rPr>
            </w:pPr>
          </w:p>
        </w:tc>
        <w:tc>
          <w:tcPr>
            <w:tcW w:w="1086" w:type="dxa"/>
            <w:vMerge/>
            <w:tcBorders>
              <w:left w:val="single" w:sz="4" w:space="0" w:color="auto"/>
              <w:right w:val="single" w:sz="4" w:space="0" w:color="auto"/>
            </w:tcBorders>
            <w:shd w:val="clear" w:color="auto" w:fill="auto"/>
            <w:vAlign w:val="center"/>
          </w:tcPr>
          <w:p w14:paraId="2B00F1FF" w14:textId="77777777" w:rsidR="003128BE" w:rsidRPr="00B73596" w:rsidRDefault="003128BE" w:rsidP="004511AD">
            <w:pPr>
              <w:bidi/>
              <w:spacing w:line="20" w:lineRule="atLeast"/>
              <w:jc w:val="center"/>
              <w:rPr>
                <w:bCs/>
                <w:i/>
                <w:lang w:bidi="fa-IR"/>
              </w:rPr>
            </w:pPr>
          </w:p>
        </w:tc>
      </w:tr>
      <w:tr w:rsidR="003128BE" w:rsidRPr="00B73596" w14:paraId="60FF4E67" w14:textId="77777777" w:rsidTr="0031153A">
        <w:trPr>
          <w:trHeight w:val="272"/>
          <w:jc w:val="center"/>
        </w:trPr>
        <w:tc>
          <w:tcPr>
            <w:tcW w:w="4501" w:type="dxa"/>
            <w:tcBorders>
              <w:top w:val="single" w:sz="4" w:space="0" w:color="auto"/>
              <w:left w:val="single" w:sz="4" w:space="0" w:color="auto"/>
              <w:right w:val="single" w:sz="4" w:space="0" w:color="auto"/>
            </w:tcBorders>
            <w:shd w:val="clear" w:color="auto" w:fill="BDD6EE" w:themeFill="accent1" w:themeFillTint="66"/>
            <w:vAlign w:val="center"/>
            <w:hideMark/>
          </w:tcPr>
          <w:p w14:paraId="54EFCBEA" w14:textId="77777777" w:rsidR="003128BE" w:rsidRPr="00B73596" w:rsidRDefault="003128BE" w:rsidP="004511AD">
            <w:pPr>
              <w:bidi/>
              <w:jc w:val="center"/>
              <w:rPr>
                <w:b/>
                <w:bCs/>
                <w:szCs w:val="20"/>
              </w:rPr>
            </w:pPr>
            <w:r w:rsidRPr="00B73596">
              <w:rPr>
                <w:b/>
                <w:bCs/>
                <w:szCs w:val="20"/>
              </w:rPr>
              <w:t xml:space="preserve">Soil wet density </w:t>
            </w:r>
            <w:r w:rsidRPr="00B73596">
              <w:rPr>
                <w:b/>
                <w:bCs/>
                <w:szCs w:val="20"/>
                <w:lang w:bidi="fa-IR"/>
              </w:rPr>
              <w:t>(</w:t>
            </w:r>
            <w:r w:rsidRPr="00B73596">
              <w:rPr>
                <w:b/>
                <w:bCs/>
                <w:i/>
                <w:iCs/>
                <w:szCs w:val="20"/>
                <w:lang w:bidi="fa-IR"/>
              </w:rPr>
              <w:sym w:font="Symbol" w:char="F067"/>
            </w:r>
            <w:r w:rsidRPr="00B73596">
              <w:rPr>
                <w:b/>
                <w:bCs/>
                <w:szCs w:val="20"/>
                <w:vertAlign w:val="subscript"/>
                <w:lang w:bidi="fa-IR"/>
              </w:rPr>
              <w:t>w</w:t>
            </w:r>
            <w:r w:rsidRPr="00B73596">
              <w:rPr>
                <w:b/>
                <w:bCs/>
                <w:szCs w:val="20"/>
                <w:lang w:bidi="fa-IR"/>
              </w:rPr>
              <w:t>)</w:t>
            </w:r>
          </w:p>
        </w:tc>
        <w:tc>
          <w:tcPr>
            <w:tcW w:w="1786" w:type="dxa"/>
            <w:tcBorders>
              <w:top w:val="single" w:sz="4" w:space="0" w:color="auto"/>
              <w:left w:val="single" w:sz="4" w:space="0" w:color="auto"/>
              <w:right w:val="single" w:sz="4" w:space="0" w:color="auto"/>
            </w:tcBorders>
            <w:shd w:val="clear" w:color="auto" w:fill="auto"/>
            <w:vAlign w:val="center"/>
          </w:tcPr>
          <w:p w14:paraId="0E6EB936" w14:textId="77777777" w:rsidR="003128BE" w:rsidRPr="00B73596" w:rsidRDefault="003128BE" w:rsidP="004511AD">
            <w:pPr>
              <w:bidi/>
              <w:spacing w:line="20" w:lineRule="atLeast"/>
              <w:jc w:val="center"/>
              <w:rPr>
                <w:bCs/>
                <w:i/>
                <w:lang w:bidi="fa-IR"/>
              </w:rPr>
            </w:pPr>
            <w:r w:rsidRPr="00B73596">
              <w:rPr>
                <w:bCs/>
                <w:i/>
                <w:lang w:bidi="fa-IR"/>
              </w:rPr>
              <w:t>1.85-1.95</w:t>
            </w:r>
          </w:p>
        </w:tc>
        <w:tc>
          <w:tcPr>
            <w:tcW w:w="1493" w:type="dxa"/>
            <w:tcBorders>
              <w:top w:val="single" w:sz="4" w:space="0" w:color="auto"/>
              <w:left w:val="single" w:sz="4" w:space="0" w:color="auto"/>
              <w:right w:val="single" w:sz="4" w:space="0" w:color="auto"/>
            </w:tcBorders>
            <w:shd w:val="clear" w:color="auto" w:fill="auto"/>
            <w:vAlign w:val="center"/>
          </w:tcPr>
          <w:p w14:paraId="48C400FE" w14:textId="77777777" w:rsidR="003128BE" w:rsidRPr="00B73596" w:rsidRDefault="003128BE" w:rsidP="004511AD">
            <w:pPr>
              <w:bidi/>
              <w:spacing w:line="20" w:lineRule="atLeast"/>
              <w:jc w:val="center"/>
              <w:rPr>
                <w:bCs/>
                <w:i/>
                <w:lang w:bidi="fa-IR"/>
              </w:rPr>
            </w:pPr>
            <w:r w:rsidRPr="00B73596">
              <w:rPr>
                <w:bCs/>
                <w:i/>
                <w:lang w:bidi="fa-IR"/>
              </w:rPr>
              <w:t>1.</w:t>
            </w:r>
            <w:r w:rsidR="00565535" w:rsidRPr="00B73596">
              <w:rPr>
                <w:bCs/>
                <w:i/>
                <w:lang w:bidi="fa-IR"/>
              </w:rPr>
              <w:t>90</w:t>
            </w:r>
            <w:r w:rsidRPr="00B73596">
              <w:rPr>
                <w:bCs/>
                <w:i/>
                <w:lang w:bidi="fa-IR"/>
              </w:rPr>
              <w:t>-2.0</w:t>
            </w:r>
            <w:r w:rsidR="00565535" w:rsidRPr="00B73596">
              <w:rPr>
                <w:bCs/>
                <w:i/>
                <w:lang w:bidi="fa-IR"/>
              </w:rPr>
              <w:t>0</w:t>
            </w:r>
          </w:p>
        </w:tc>
        <w:tc>
          <w:tcPr>
            <w:tcW w:w="1086" w:type="dxa"/>
            <w:tcBorders>
              <w:top w:val="single" w:sz="4" w:space="0" w:color="auto"/>
              <w:left w:val="single" w:sz="4" w:space="0" w:color="auto"/>
              <w:right w:val="single" w:sz="4" w:space="0" w:color="auto"/>
            </w:tcBorders>
            <w:shd w:val="clear" w:color="auto" w:fill="auto"/>
            <w:vAlign w:val="center"/>
            <w:hideMark/>
          </w:tcPr>
          <w:p w14:paraId="2266E8D7" w14:textId="77777777" w:rsidR="003128BE" w:rsidRPr="00B73596" w:rsidRDefault="003128BE" w:rsidP="004511AD">
            <w:pPr>
              <w:bidi/>
              <w:spacing w:line="20" w:lineRule="atLeast"/>
              <w:jc w:val="center"/>
              <w:rPr>
                <w:bCs/>
                <w:i/>
                <w:vertAlign w:val="superscript"/>
                <w:lang w:bidi="fa-IR"/>
              </w:rPr>
            </w:pPr>
            <w:r w:rsidRPr="00B73596">
              <w:rPr>
                <w:bCs/>
                <w:i/>
                <w:lang w:bidi="fa-IR"/>
              </w:rPr>
              <w:t>g/cm</w:t>
            </w:r>
            <w:r w:rsidRPr="00B73596">
              <w:rPr>
                <w:bCs/>
                <w:i/>
                <w:vertAlign w:val="superscript"/>
                <w:lang w:bidi="fa-IR"/>
              </w:rPr>
              <w:t>3</w:t>
            </w:r>
          </w:p>
        </w:tc>
      </w:tr>
      <w:tr w:rsidR="003128BE" w:rsidRPr="00B73596" w14:paraId="36C7C975" w14:textId="77777777" w:rsidTr="0031153A">
        <w:trPr>
          <w:trHeight w:val="433"/>
          <w:jc w:val="center"/>
        </w:trPr>
        <w:tc>
          <w:tcPr>
            <w:tcW w:w="450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3D6FBE81" w14:textId="77777777" w:rsidR="003128BE" w:rsidRPr="00B73596" w:rsidRDefault="003128BE" w:rsidP="004511AD">
            <w:pPr>
              <w:bidi/>
              <w:jc w:val="center"/>
              <w:rPr>
                <w:b/>
                <w:bCs/>
                <w:szCs w:val="20"/>
              </w:rPr>
            </w:pPr>
            <w:r w:rsidRPr="00B73596">
              <w:rPr>
                <w:b/>
                <w:bCs/>
                <w:szCs w:val="20"/>
              </w:rPr>
              <w:t>Soil module of elasticity (Es)*</w:t>
            </w:r>
          </w:p>
        </w:tc>
        <w:tc>
          <w:tcPr>
            <w:tcW w:w="1786" w:type="dxa"/>
            <w:vMerge w:val="restart"/>
            <w:tcBorders>
              <w:top w:val="single" w:sz="4" w:space="0" w:color="auto"/>
              <w:left w:val="single" w:sz="4" w:space="0" w:color="auto"/>
              <w:right w:val="single" w:sz="4" w:space="0" w:color="auto"/>
            </w:tcBorders>
            <w:shd w:val="clear" w:color="auto" w:fill="auto"/>
            <w:vAlign w:val="center"/>
          </w:tcPr>
          <w:p w14:paraId="02EC22B9" w14:textId="77777777" w:rsidR="003128BE" w:rsidRPr="00B73596" w:rsidRDefault="00565535" w:rsidP="004511AD">
            <w:pPr>
              <w:bidi/>
              <w:spacing w:line="20" w:lineRule="atLeast"/>
              <w:jc w:val="center"/>
              <w:rPr>
                <w:bCs/>
                <w:i/>
                <w:lang w:bidi="fa-IR"/>
              </w:rPr>
            </w:pPr>
            <w:r w:rsidRPr="00B73596">
              <w:rPr>
                <w:bCs/>
                <w:i/>
                <w:lang w:bidi="fa-IR"/>
              </w:rPr>
              <w:t>100</w:t>
            </w:r>
            <w:r w:rsidR="003128BE" w:rsidRPr="00B73596">
              <w:rPr>
                <w:bCs/>
                <w:i/>
                <w:lang w:bidi="fa-IR"/>
              </w:rPr>
              <w:t>-200</w:t>
            </w:r>
          </w:p>
        </w:tc>
        <w:tc>
          <w:tcPr>
            <w:tcW w:w="1493" w:type="dxa"/>
            <w:vMerge w:val="restart"/>
            <w:tcBorders>
              <w:top w:val="single" w:sz="4" w:space="0" w:color="auto"/>
              <w:left w:val="single" w:sz="4" w:space="0" w:color="auto"/>
              <w:right w:val="single" w:sz="4" w:space="0" w:color="auto"/>
            </w:tcBorders>
            <w:shd w:val="clear" w:color="auto" w:fill="auto"/>
            <w:vAlign w:val="center"/>
          </w:tcPr>
          <w:p w14:paraId="37FCCE1A" w14:textId="77777777" w:rsidR="003128BE" w:rsidRPr="00B73596" w:rsidRDefault="00565535" w:rsidP="004511AD">
            <w:pPr>
              <w:bidi/>
              <w:spacing w:line="20" w:lineRule="atLeast"/>
              <w:jc w:val="center"/>
              <w:rPr>
                <w:bCs/>
                <w:i/>
                <w:lang w:bidi="fa-IR"/>
              </w:rPr>
            </w:pPr>
            <w:r w:rsidRPr="00B73596">
              <w:rPr>
                <w:bCs/>
                <w:i/>
                <w:lang w:bidi="fa-IR"/>
              </w:rPr>
              <w:t>200</w:t>
            </w:r>
            <w:r w:rsidR="003128BE" w:rsidRPr="00B73596">
              <w:rPr>
                <w:bCs/>
                <w:i/>
                <w:lang w:bidi="fa-IR"/>
              </w:rPr>
              <w:t>-</w:t>
            </w:r>
            <w:r w:rsidRPr="00B73596">
              <w:rPr>
                <w:bCs/>
                <w:i/>
                <w:lang w:bidi="fa-IR"/>
              </w:rPr>
              <w:t>600</w:t>
            </w:r>
          </w:p>
        </w:tc>
        <w:tc>
          <w:tcPr>
            <w:tcW w:w="1086" w:type="dxa"/>
            <w:vMerge w:val="restart"/>
            <w:tcBorders>
              <w:top w:val="single" w:sz="4" w:space="0" w:color="auto"/>
              <w:left w:val="single" w:sz="4" w:space="0" w:color="auto"/>
              <w:right w:val="single" w:sz="4" w:space="0" w:color="auto"/>
            </w:tcBorders>
            <w:shd w:val="clear" w:color="auto" w:fill="auto"/>
            <w:vAlign w:val="center"/>
            <w:hideMark/>
          </w:tcPr>
          <w:p w14:paraId="787B8C71"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3128BE" w:rsidRPr="00B73596" w14:paraId="31D24DAB" w14:textId="77777777" w:rsidTr="0031153A">
        <w:trPr>
          <w:trHeight w:val="310"/>
          <w:jc w:val="center"/>
        </w:trPr>
        <w:tc>
          <w:tcPr>
            <w:tcW w:w="4501" w:type="dxa"/>
            <w:vMerge/>
            <w:tcBorders>
              <w:left w:val="single" w:sz="4" w:space="0" w:color="auto"/>
              <w:right w:val="single" w:sz="4" w:space="0" w:color="auto"/>
            </w:tcBorders>
            <w:shd w:val="clear" w:color="auto" w:fill="BDD6EE" w:themeFill="accent1" w:themeFillTint="66"/>
            <w:vAlign w:val="center"/>
          </w:tcPr>
          <w:p w14:paraId="29885177" w14:textId="77777777" w:rsidR="003128BE" w:rsidRPr="00B73596" w:rsidRDefault="003128BE" w:rsidP="004511AD">
            <w:pPr>
              <w:bidi/>
              <w:jc w:val="center"/>
              <w:rPr>
                <w:b/>
                <w:bCs/>
                <w:szCs w:val="20"/>
              </w:rPr>
            </w:pPr>
          </w:p>
        </w:tc>
        <w:tc>
          <w:tcPr>
            <w:tcW w:w="1786" w:type="dxa"/>
            <w:vMerge/>
            <w:tcBorders>
              <w:left w:val="single" w:sz="4" w:space="0" w:color="auto"/>
              <w:right w:val="single" w:sz="4" w:space="0" w:color="auto"/>
            </w:tcBorders>
            <w:shd w:val="clear" w:color="auto" w:fill="auto"/>
            <w:vAlign w:val="center"/>
          </w:tcPr>
          <w:p w14:paraId="6DAA1267" w14:textId="77777777" w:rsidR="003128BE" w:rsidRPr="00B73596" w:rsidRDefault="003128BE" w:rsidP="004511AD">
            <w:pPr>
              <w:bidi/>
              <w:spacing w:line="20" w:lineRule="atLeast"/>
              <w:jc w:val="center"/>
              <w:rPr>
                <w:bCs/>
                <w:i/>
                <w:lang w:bidi="fa-IR"/>
              </w:rPr>
            </w:pPr>
          </w:p>
        </w:tc>
        <w:tc>
          <w:tcPr>
            <w:tcW w:w="1493" w:type="dxa"/>
            <w:vMerge/>
            <w:tcBorders>
              <w:left w:val="single" w:sz="4" w:space="0" w:color="auto"/>
              <w:right w:val="single" w:sz="4" w:space="0" w:color="auto"/>
            </w:tcBorders>
            <w:shd w:val="clear" w:color="auto" w:fill="auto"/>
            <w:vAlign w:val="center"/>
          </w:tcPr>
          <w:p w14:paraId="3090E0E5" w14:textId="77777777" w:rsidR="003128BE" w:rsidRPr="00B73596" w:rsidRDefault="003128BE" w:rsidP="004511AD">
            <w:pPr>
              <w:bidi/>
              <w:spacing w:line="20" w:lineRule="atLeast"/>
              <w:jc w:val="center"/>
              <w:rPr>
                <w:bCs/>
                <w:i/>
                <w:lang w:bidi="fa-IR"/>
              </w:rPr>
            </w:pPr>
          </w:p>
        </w:tc>
        <w:tc>
          <w:tcPr>
            <w:tcW w:w="1086" w:type="dxa"/>
            <w:vMerge/>
            <w:tcBorders>
              <w:left w:val="single" w:sz="4" w:space="0" w:color="auto"/>
              <w:right w:val="single" w:sz="4" w:space="0" w:color="auto"/>
            </w:tcBorders>
            <w:shd w:val="clear" w:color="auto" w:fill="auto"/>
            <w:vAlign w:val="center"/>
          </w:tcPr>
          <w:p w14:paraId="41108530" w14:textId="77777777" w:rsidR="003128BE" w:rsidRPr="00B73596" w:rsidRDefault="003128BE" w:rsidP="004511AD">
            <w:pPr>
              <w:bidi/>
              <w:spacing w:line="20" w:lineRule="atLeast"/>
              <w:jc w:val="center"/>
              <w:rPr>
                <w:bCs/>
                <w:i/>
                <w:lang w:bidi="fa-IR"/>
              </w:rPr>
            </w:pPr>
          </w:p>
        </w:tc>
      </w:tr>
      <w:tr w:rsidR="003128BE" w:rsidRPr="00B73596" w14:paraId="6ECC43A1" w14:textId="77777777" w:rsidTr="0031153A">
        <w:trPr>
          <w:trHeight w:val="405"/>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FA5AAE" w14:textId="77777777" w:rsidR="003128BE" w:rsidRPr="00B73596" w:rsidRDefault="003128BE" w:rsidP="004511AD">
            <w:pPr>
              <w:bidi/>
              <w:jc w:val="center"/>
              <w:rPr>
                <w:b/>
                <w:bCs/>
                <w:szCs w:val="20"/>
              </w:rPr>
            </w:pPr>
            <w:r w:rsidRPr="00B73596">
              <w:rPr>
                <w:b/>
                <w:bCs/>
                <w:szCs w:val="20"/>
              </w:rPr>
              <w:t xml:space="preserve">Soil Poisson ratio </w:t>
            </w:r>
            <w:r w:rsidRPr="00B73596">
              <w:rPr>
                <w:b/>
                <w:bCs/>
                <w:szCs w:val="20"/>
                <w:lang w:bidi="fa-IR"/>
              </w:rPr>
              <w:t>(</w:t>
            </w:r>
            <w:r w:rsidRPr="00B73596">
              <w:rPr>
                <w:b/>
                <w:bCs/>
                <w:i/>
                <w:iCs/>
                <w:szCs w:val="20"/>
                <w:lang w:bidi="fa-IR"/>
              </w:rPr>
              <w:t>υ</w:t>
            </w:r>
            <w:r w:rsidRPr="00B73596">
              <w:rPr>
                <w:b/>
                <w:bCs/>
                <w:szCs w:val="20"/>
              </w:rPr>
              <w:t>)**</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5C2F0" w14:textId="77777777" w:rsidR="003128BE" w:rsidRPr="00B73596" w:rsidRDefault="00746A4D" w:rsidP="004511AD">
            <w:pPr>
              <w:bidi/>
              <w:spacing w:line="20" w:lineRule="atLeast"/>
              <w:jc w:val="center"/>
              <w:rPr>
                <w:bCs/>
                <w:i/>
                <w:lang w:bidi="fa-IR"/>
              </w:rPr>
            </w:pPr>
            <w:r w:rsidRPr="00B73596">
              <w:rPr>
                <w:bCs/>
                <w:i/>
                <w:lang w:bidi="fa-IR"/>
              </w:rPr>
              <w:t>0.35-0.40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4699A" w14:textId="77777777" w:rsidR="003128BE" w:rsidRPr="00B73596" w:rsidRDefault="00746A4D" w:rsidP="003D0B2E">
            <w:pPr>
              <w:bidi/>
              <w:spacing w:line="20" w:lineRule="atLeast"/>
              <w:jc w:val="center"/>
              <w:rPr>
                <w:bCs/>
                <w:i/>
                <w:lang w:bidi="fa-IR"/>
              </w:rPr>
            </w:pPr>
            <w:r w:rsidRPr="00B73596">
              <w:rPr>
                <w:bCs/>
                <w:i/>
                <w:lang w:bidi="fa-IR"/>
              </w:rPr>
              <w:t>0.30-0.35</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3E887" w14:textId="77777777" w:rsidR="003128BE" w:rsidRPr="00B73596" w:rsidRDefault="003128BE" w:rsidP="004511AD">
            <w:pPr>
              <w:bidi/>
              <w:spacing w:line="20" w:lineRule="atLeast"/>
              <w:jc w:val="center"/>
              <w:rPr>
                <w:bCs/>
                <w:i/>
                <w:lang w:bidi="fa-IR"/>
              </w:rPr>
            </w:pPr>
            <w:r w:rsidRPr="00B73596">
              <w:rPr>
                <w:bCs/>
                <w:i/>
                <w:lang w:bidi="fa-IR"/>
              </w:rPr>
              <w:t>-</w:t>
            </w:r>
          </w:p>
        </w:tc>
      </w:tr>
    </w:tbl>
    <w:p w14:paraId="2D4B675C" w14:textId="77777777" w:rsidR="003128BE" w:rsidRPr="00B73596" w:rsidRDefault="008D1891" w:rsidP="00B05D3C">
      <w:pPr>
        <w:pStyle w:val="Heading2"/>
        <w:jc w:val="both"/>
        <w:rPr>
          <w:rtl/>
        </w:rPr>
      </w:pPr>
      <w:bookmarkStart w:id="1318" w:name="_Toc96953896"/>
      <w:bookmarkStart w:id="1319" w:name="_Toc96957210"/>
      <w:bookmarkStart w:id="1320" w:name="_Toc96958834"/>
      <w:bookmarkStart w:id="1321" w:name="_Toc96959117"/>
      <w:bookmarkStart w:id="1322" w:name="_Toc97118393"/>
      <w:bookmarkStart w:id="1323" w:name="_Toc97130945"/>
      <w:bookmarkStart w:id="1324" w:name="_Toc98319889"/>
      <w:bookmarkStart w:id="1325" w:name="_Toc98320050"/>
      <w:bookmarkStart w:id="1326" w:name="_Toc98321778"/>
      <w:bookmarkStart w:id="1327" w:name="_Toc98322167"/>
      <w:bookmarkStart w:id="1328" w:name="_Toc151286050"/>
      <w:bookmarkStart w:id="1329" w:name="_Toc151286516"/>
      <w:r w:rsidRPr="00B73596">
        <w:rPr>
          <w:rtl/>
        </w:rPr>
        <w:t>2</w:t>
      </w:r>
      <w:r w:rsidR="003128BE" w:rsidRPr="00B73596">
        <w:rPr>
          <w:rtl/>
        </w:rPr>
        <w:t>-5-</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روانگرا</w:t>
      </w:r>
      <w:r w:rsidR="003128BE" w:rsidRPr="00B73596">
        <w:rPr>
          <w:rFonts w:hint="cs"/>
          <w:rtl/>
        </w:rPr>
        <w:t>یی</w:t>
      </w:r>
      <w:bookmarkEnd w:id="1318"/>
      <w:bookmarkEnd w:id="1319"/>
      <w:bookmarkEnd w:id="1320"/>
      <w:bookmarkEnd w:id="1321"/>
      <w:bookmarkEnd w:id="1322"/>
      <w:bookmarkEnd w:id="1323"/>
      <w:bookmarkEnd w:id="1324"/>
      <w:bookmarkEnd w:id="1325"/>
      <w:bookmarkEnd w:id="1326"/>
      <w:bookmarkEnd w:id="1327"/>
      <w:bookmarkEnd w:id="1328"/>
      <w:bookmarkEnd w:id="1329"/>
    </w:p>
    <w:p w14:paraId="40C8EF3E" w14:textId="77777777" w:rsidR="003128BE" w:rsidRPr="00B73596" w:rsidRDefault="003128BE" w:rsidP="00B05D3C">
      <w:pPr>
        <w:pStyle w:val="C0PlainText"/>
        <w:ind w:firstLine="397"/>
        <w:rPr>
          <w:sz w:val="28"/>
          <w:rtl/>
        </w:rPr>
      </w:pPr>
      <w:r w:rsidRPr="00B73596">
        <w:rPr>
          <w:sz w:val="28"/>
          <w:rtl/>
        </w:rPr>
        <w:t>روانگ</w:t>
      </w:r>
      <w:r w:rsidRPr="00B73596">
        <w:rPr>
          <w:rFonts w:hint="eastAsia"/>
          <w:sz w:val="28"/>
          <w:rtl/>
        </w:rPr>
        <w:t>را</w:t>
      </w:r>
      <w:r w:rsidRPr="00B73596">
        <w:rPr>
          <w:rFonts w:hint="cs"/>
          <w:sz w:val="28"/>
          <w:rtl/>
        </w:rPr>
        <w:t>ی</w:t>
      </w:r>
      <w:r w:rsidRPr="00B73596">
        <w:rPr>
          <w:sz w:val="28"/>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B73596">
        <w:rPr>
          <w:rFonts w:hint="eastAsia"/>
          <w:sz w:val="28"/>
          <w:rtl/>
        </w:rPr>
        <w:t>شي</w:t>
      </w:r>
      <w:r w:rsidRPr="00B73596">
        <w:rPr>
          <w:sz w:val="28"/>
          <w:rtl/>
        </w:rPr>
        <w:t xml:space="preserve"> شود، كاهش حجم باعث افزايش فشار</w:t>
      </w:r>
      <w:r w:rsidRPr="00B73596">
        <w:rPr>
          <w:sz w:val="28"/>
        </w:rPr>
        <w:t xml:space="preserve"> </w:t>
      </w:r>
      <w:r w:rsidRPr="00B73596">
        <w:rPr>
          <w:sz w:val="28"/>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B73596">
        <w:rPr>
          <w:rFonts w:hint="eastAsia"/>
          <w:sz w:val="28"/>
          <w:rtl/>
        </w:rPr>
        <w:t>بگونه</w:t>
      </w:r>
      <w:r w:rsidRPr="00B73596">
        <w:rPr>
          <w:sz w:val="28"/>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B73596">
        <w:rPr>
          <w:rFonts w:hint="eastAsia"/>
          <w:sz w:val="28"/>
          <w:rtl/>
        </w:rPr>
        <w:t>اين</w:t>
      </w:r>
      <w:r w:rsidRPr="00B73596">
        <w:rPr>
          <w:sz w:val="28"/>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778EE78D" w14:textId="77777777" w:rsidR="003128BE" w:rsidRPr="00B73596" w:rsidRDefault="003128BE" w:rsidP="004511AD">
      <w:pPr>
        <w:pStyle w:val="C0PlainText"/>
        <w:ind w:firstLine="540"/>
        <w:rPr>
          <w:rtl/>
        </w:rPr>
      </w:pPr>
      <w:r w:rsidRPr="00B73596">
        <w:rPr>
          <w:rFonts w:hint="eastAsia"/>
          <w:sz w:val="28"/>
          <w:rtl/>
        </w:rPr>
        <w:t>همانگونه</w:t>
      </w:r>
      <w:r w:rsidRPr="00B73596">
        <w:rPr>
          <w:sz w:val="28"/>
          <w:rtl/>
        </w:rPr>
        <w:t xml:space="preserve"> </w:t>
      </w:r>
      <w:r w:rsidRPr="00B73596">
        <w:rPr>
          <w:rFonts w:hint="eastAsia"/>
          <w:sz w:val="28"/>
          <w:rtl/>
        </w:rPr>
        <w:t>که</w:t>
      </w:r>
      <w:r w:rsidRPr="00B73596">
        <w:rPr>
          <w:sz w:val="28"/>
          <w:rtl/>
        </w:rPr>
        <w:t xml:space="preserve"> </w:t>
      </w:r>
      <w:r w:rsidRPr="00B73596">
        <w:rPr>
          <w:rFonts w:hint="eastAsia"/>
          <w:sz w:val="28"/>
          <w:rtl/>
        </w:rPr>
        <w:t>پ</w:t>
      </w:r>
      <w:r w:rsidRPr="00B73596">
        <w:rPr>
          <w:rFonts w:hint="cs"/>
          <w:sz w:val="28"/>
          <w:rtl/>
        </w:rPr>
        <w:t>ی</w:t>
      </w:r>
      <w:r w:rsidRPr="00B73596">
        <w:rPr>
          <w:rFonts w:hint="eastAsia"/>
          <w:sz w:val="28"/>
          <w:rtl/>
        </w:rPr>
        <w:t>ش</w:t>
      </w:r>
      <w:r w:rsidRPr="00B73596">
        <w:rPr>
          <w:sz w:val="28"/>
          <w:rtl/>
        </w:rPr>
        <w:softHyphen/>
      </w:r>
      <w:r w:rsidRPr="00B73596">
        <w:rPr>
          <w:rFonts w:hint="eastAsia"/>
          <w:sz w:val="28"/>
          <w:rtl/>
        </w:rPr>
        <w:t>تر</w:t>
      </w:r>
      <w:r w:rsidRPr="00B73596">
        <w:rPr>
          <w:sz w:val="28"/>
          <w:rtl/>
        </w:rPr>
        <w:t xml:space="preserve"> </w:t>
      </w:r>
      <w:r w:rsidRPr="00B73596">
        <w:rPr>
          <w:rFonts w:hint="eastAsia"/>
          <w:sz w:val="28"/>
          <w:rtl/>
        </w:rPr>
        <w:t>ن</w:t>
      </w:r>
      <w:r w:rsidRPr="00B73596">
        <w:rPr>
          <w:rFonts w:hint="cs"/>
          <w:sz w:val="28"/>
          <w:rtl/>
        </w:rPr>
        <w:t>ی</w:t>
      </w:r>
      <w:r w:rsidRPr="00B73596">
        <w:rPr>
          <w:rFonts w:hint="eastAsia"/>
          <w:sz w:val="28"/>
          <w:rtl/>
        </w:rPr>
        <w:t>ز</w:t>
      </w:r>
      <w:r w:rsidRPr="00B73596">
        <w:rPr>
          <w:sz w:val="28"/>
          <w:rtl/>
        </w:rPr>
        <w:t xml:space="preserve"> </w:t>
      </w:r>
      <w:r w:rsidRPr="00B73596">
        <w:rPr>
          <w:rFonts w:hint="eastAsia"/>
          <w:sz w:val="28"/>
          <w:rtl/>
        </w:rPr>
        <w:t>ذکر</w:t>
      </w:r>
      <w:r w:rsidRPr="00B73596">
        <w:rPr>
          <w:sz w:val="28"/>
          <w:rtl/>
        </w:rPr>
        <w:t xml:space="preserve"> </w:t>
      </w:r>
      <w:r w:rsidRPr="00B73596">
        <w:rPr>
          <w:rFonts w:hint="eastAsia"/>
          <w:sz w:val="28"/>
          <w:rtl/>
        </w:rPr>
        <w:t>گرد</w:t>
      </w:r>
      <w:r w:rsidRPr="00B73596">
        <w:rPr>
          <w:rFonts w:hint="cs"/>
          <w:sz w:val="28"/>
          <w:rtl/>
        </w:rPr>
        <w:t>ی</w:t>
      </w:r>
      <w:r w:rsidRPr="00B73596">
        <w:rPr>
          <w:rFonts w:hint="eastAsia"/>
          <w:sz w:val="28"/>
          <w:rtl/>
        </w:rPr>
        <w:t>د</w:t>
      </w:r>
      <w:r w:rsidRPr="00B73596">
        <w:rPr>
          <w:sz w:val="28"/>
          <w:rtl/>
        </w:rPr>
        <w:t xml:space="preserve"> </w:t>
      </w:r>
      <w:r w:rsidRPr="00B73596">
        <w:rPr>
          <w:rFonts w:hint="eastAsia"/>
          <w:sz w:val="28"/>
          <w:rtl/>
        </w:rPr>
        <w:t>د</w:t>
      </w:r>
      <w:r w:rsidR="00A6119C" w:rsidRPr="00B73596">
        <w:rPr>
          <w:rFonts w:hint="eastAsia"/>
          <w:sz w:val="28"/>
          <w:rtl/>
        </w:rPr>
        <w:t>ر</w:t>
      </w:r>
      <w:r w:rsidR="00A6119C" w:rsidRPr="00B73596">
        <w:rPr>
          <w:sz w:val="28"/>
          <w:rtl/>
          <w:lang w:val="en-US"/>
        </w:rPr>
        <w:t xml:space="preserve"> 5 </w:t>
      </w:r>
      <w:r w:rsidRPr="00B73596">
        <w:rPr>
          <w:rFonts w:hint="eastAsia"/>
          <w:sz w:val="28"/>
          <w:rtl/>
        </w:rPr>
        <w:t>گمانه</w:t>
      </w:r>
      <w:r w:rsidRPr="00B73596">
        <w:rPr>
          <w:sz w:val="28"/>
          <w:rtl/>
        </w:rPr>
        <w:softHyphen/>
        <w:t xml:space="preserve"> ماش</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w:t>
      </w:r>
      <w:r w:rsidRPr="00B73596">
        <w:rPr>
          <w:rFonts w:hint="eastAsia"/>
          <w:sz w:val="28"/>
          <w:rtl/>
        </w:rPr>
        <w:t>حفر</w:t>
      </w:r>
      <w:r w:rsidRPr="00B73596">
        <w:rPr>
          <w:sz w:val="28"/>
          <w:rtl/>
        </w:rPr>
        <w:t xml:space="preserve"> شده </w:t>
      </w:r>
      <w:r w:rsidRPr="00B73596">
        <w:rPr>
          <w:rFonts w:hint="eastAsia"/>
          <w:sz w:val="28"/>
          <w:rtl/>
        </w:rPr>
        <w:t>در</w:t>
      </w:r>
      <w:r w:rsidRPr="00B73596">
        <w:rPr>
          <w:sz w:val="28"/>
          <w:rtl/>
        </w:rPr>
        <w:t xml:space="preserve"> </w:t>
      </w:r>
      <w:r w:rsidRPr="00B73596">
        <w:rPr>
          <w:rFonts w:hint="eastAsia"/>
          <w:sz w:val="28"/>
          <w:rtl/>
        </w:rPr>
        <w:t>زمان</w:t>
      </w:r>
      <w:r w:rsidRPr="00B73596">
        <w:rPr>
          <w:sz w:val="28"/>
          <w:rtl/>
        </w:rPr>
        <w:t xml:space="preserve"> </w:t>
      </w:r>
      <w:r w:rsidRPr="00B73596">
        <w:rPr>
          <w:rFonts w:hint="eastAsia"/>
          <w:sz w:val="28"/>
          <w:rtl/>
        </w:rPr>
        <w:t>عمل</w:t>
      </w:r>
      <w:r w:rsidRPr="00B73596">
        <w:rPr>
          <w:rFonts w:hint="cs"/>
          <w:sz w:val="28"/>
          <w:rtl/>
        </w:rPr>
        <w:t>ی</w:t>
      </w:r>
      <w:r w:rsidRPr="00B73596">
        <w:rPr>
          <w:rFonts w:hint="eastAsia"/>
          <w:sz w:val="28"/>
          <w:rtl/>
        </w:rPr>
        <w:t>ات</w:t>
      </w:r>
      <w:r w:rsidRPr="00B73596">
        <w:rPr>
          <w:sz w:val="28"/>
          <w:rtl/>
        </w:rPr>
        <w:t xml:space="preserve"> </w:t>
      </w:r>
      <w:r w:rsidRPr="00B73596">
        <w:rPr>
          <w:rFonts w:hint="eastAsia"/>
          <w:sz w:val="28"/>
          <w:rtl/>
        </w:rPr>
        <w:t>اجرا</w:t>
      </w:r>
      <w:r w:rsidRPr="00B73596">
        <w:rPr>
          <w:rFonts w:hint="cs"/>
          <w:sz w:val="28"/>
          <w:rtl/>
        </w:rPr>
        <w:t>یی</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سطح</w:t>
      </w:r>
      <w:r w:rsidRPr="00B73596">
        <w:rPr>
          <w:sz w:val="28"/>
          <w:rtl/>
        </w:rPr>
        <w:t xml:space="preserve"> </w:t>
      </w:r>
      <w:r w:rsidRPr="00B73596">
        <w:rPr>
          <w:rFonts w:hint="eastAsia"/>
          <w:sz w:val="28"/>
          <w:rtl/>
        </w:rPr>
        <w:t>آب</w:t>
      </w:r>
      <w:r w:rsidRPr="00B73596">
        <w:rPr>
          <w:sz w:val="28"/>
          <w:rtl/>
        </w:rPr>
        <w:t xml:space="preserve"> </w:t>
      </w:r>
      <w:r w:rsidRPr="00B73596">
        <w:rPr>
          <w:rFonts w:hint="eastAsia"/>
          <w:sz w:val="28"/>
          <w:rtl/>
        </w:rPr>
        <w:t>ز</w:t>
      </w:r>
      <w:r w:rsidRPr="00B73596">
        <w:rPr>
          <w:rFonts w:hint="cs"/>
          <w:sz w:val="28"/>
          <w:rtl/>
        </w:rPr>
        <w:t>ی</w:t>
      </w:r>
      <w:r w:rsidRPr="00B73596">
        <w:rPr>
          <w:rFonts w:hint="eastAsia"/>
          <w:sz w:val="28"/>
          <w:rtl/>
        </w:rPr>
        <w:t>رزم</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برخورد </w:t>
      </w:r>
      <w:r w:rsidRPr="00B73596">
        <w:rPr>
          <w:rFonts w:hint="eastAsia"/>
          <w:sz w:val="28"/>
          <w:rtl/>
        </w:rPr>
        <w:t>ن</w:t>
      </w:r>
      <w:r w:rsidRPr="00B73596">
        <w:rPr>
          <w:sz w:val="28"/>
          <w:rtl/>
        </w:rPr>
        <w:t xml:space="preserve">شده </w:t>
      </w:r>
      <w:r w:rsidRPr="00B73596">
        <w:rPr>
          <w:rFonts w:hint="eastAsia"/>
          <w:sz w:val="28"/>
          <w:rtl/>
        </w:rPr>
        <w:t>است</w:t>
      </w:r>
      <w:r w:rsidRPr="00B73596">
        <w:rPr>
          <w:sz w:val="28"/>
          <w:rtl/>
          <w:lang w:val="en-US"/>
        </w:rPr>
        <w:t xml:space="preserve"> همچن</w:t>
      </w:r>
      <w:r w:rsidRPr="00B73596">
        <w:rPr>
          <w:rFonts w:hint="cs"/>
          <w:sz w:val="28"/>
          <w:rtl/>
          <w:lang w:val="en-US"/>
        </w:rPr>
        <w:t>ی</w:t>
      </w:r>
      <w:r w:rsidRPr="00B73596">
        <w:rPr>
          <w:rFonts w:hint="eastAsia"/>
          <w:sz w:val="28"/>
          <w:rtl/>
          <w:lang w:val="en-US"/>
        </w:rPr>
        <w:t>ن</w:t>
      </w:r>
      <w:r w:rsidRPr="00B73596">
        <w:rPr>
          <w:sz w:val="28"/>
          <w:rtl/>
          <w:lang w:val="en-US"/>
        </w:rPr>
        <w:t xml:space="preserve"> </w:t>
      </w:r>
      <w:r w:rsidRPr="00B73596">
        <w:rPr>
          <w:rFonts w:hint="eastAsia"/>
          <w:sz w:val="28"/>
          <w:rtl/>
        </w:rPr>
        <w:t>به</w:t>
      </w:r>
      <w:r w:rsidRPr="00B73596">
        <w:rPr>
          <w:sz w:val="28"/>
          <w:rtl/>
        </w:rPr>
        <w:t xml:space="preserve"> </w:t>
      </w:r>
      <w:r w:rsidRPr="00B73596">
        <w:rPr>
          <w:rFonts w:hint="eastAsia"/>
          <w:sz w:val="28"/>
          <w:rtl/>
        </w:rPr>
        <w:t>دل</w:t>
      </w:r>
      <w:r w:rsidRPr="00B73596">
        <w:rPr>
          <w:rFonts w:hint="cs"/>
          <w:sz w:val="28"/>
          <w:rtl/>
        </w:rPr>
        <w:t>ی</w:t>
      </w:r>
      <w:r w:rsidRPr="00B73596">
        <w:rPr>
          <w:rFonts w:hint="eastAsia"/>
          <w:sz w:val="28"/>
          <w:rtl/>
        </w:rPr>
        <w:t>ل</w:t>
      </w:r>
      <w:r w:rsidRPr="00B73596">
        <w:rPr>
          <w:sz w:val="28"/>
          <w:rtl/>
        </w:rPr>
        <w:t xml:space="preserve"> </w:t>
      </w:r>
      <w:r w:rsidRPr="00B73596">
        <w:rPr>
          <w:rFonts w:hint="eastAsia"/>
          <w:sz w:val="28"/>
          <w:rtl/>
        </w:rPr>
        <w:t>عدم</w:t>
      </w:r>
      <w:r w:rsidRPr="00B73596">
        <w:rPr>
          <w:sz w:val="28"/>
          <w:rtl/>
        </w:rPr>
        <w:t xml:space="preserve"> </w:t>
      </w:r>
      <w:r w:rsidRPr="00B73596">
        <w:rPr>
          <w:rFonts w:hint="eastAsia"/>
          <w:sz w:val="28"/>
          <w:rtl/>
        </w:rPr>
        <w:t>مشاهده</w:t>
      </w:r>
      <w:r w:rsidRPr="00B73596">
        <w:rPr>
          <w:sz w:val="28"/>
          <w:rtl/>
        </w:rPr>
        <w:t xml:space="preserve"> </w:t>
      </w:r>
      <w:r w:rsidRPr="00B73596">
        <w:rPr>
          <w:rFonts w:hint="eastAsia"/>
          <w:sz w:val="28"/>
          <w:rtl/>
        </w:rPr>
        <w:t>لا</w:t>
      </w:r>
      <w:r w:rsidRPr="00B73596">
        <w:rPr>
          <w:rFonts w:hint="cs"/>
          <w:sz w:val="28"/>
          <w:rtl/>
        </w:rPr>
        <w:t>ی</w:t>
      </w:r>
      <w:r w:rsidRPr="00B73596">
        <w:rPr>
          <w:rFonts w:hint="eastAsia"/>
          <w:sz w:val="28"/>
          <w:rtl/>
        </w:rPr>
        <w:t>ه‌ها</w:t>
      </w:r>
      <w:r w:rsidRPr="00B73596">
        <w:rPr>
          <w:rFonts w:hint="cs"/>
          <w:sz w:val="28"/>
          <w:rtl/>
        </w:rPr>
        <w:t>ی</w:t>
      </w:r>
      <w:r w:rsidRPr="00B73596">
        <w:rPr>
          <w:sz w:val="28"/>
          <w:rtl/>
        </w:rPr>
        <w:t xml:space="preserve"> </w:t>
      </w:r>
      <w:r w:rsidRPr="00B73596">
        <w:rPr>
          <w:rFonts w:hint="eastAsia"/>
          <w:sz w:val="28"/>
          <w:rtl/>
        </w:rPr>
        <w:t>سست</w:t>
      </w:r>
      <w:r w:rsidRPr="00B73596">
        <w:rPr>
          <w:sz w:val="28"/>
          <w:rtl/>
        </w:rPr>
        <w:t xml:space="preserve"> </w:t>
      </w:r>
      <w:r w:rsidRPr="00B73596">
        <w:rPr>
          <w:rFonts w:hint="eastAsia"/>
          <w:sz w:val="28"/>
          <w:rtl/>
        </w:rPr>
        <w:t>و</w:t>
      </w:r>
      <w:r w:rsidRPr="00B73596">
        <w:rPr>
          <w:sz w:val="28"/>
          <w:rtl/>
        </w:rPr>
        <w:t xml:space="preserve"> </w:t>
      </w:r>
      <w:r w:rsidRPr="00B73596">
        <w:rPr>
          <w:rFonts w:hint="eastAsia"/>
          <w:sz w:val="28"/>
          <w:rtl/>
        </w:rPr>
        <w:t>ن</w:t>
      </w:r>
      <w:r w:rsidRPr="00B73596">
        <w:rPr>
          <w:rFonts w:hint="cs"/>
          <w:sz w:val="28"/>
          <w:rtl/>
        </w:rPr>
        <w:t>ی</w:t>
      </w:r>
      <w:r w:rsidRPr="00B73596">
        <w:rPr>
          <w:rFonts w:hint="eastAsia"/>
          <w:sz w:val="28"/>
          <w:rtl/>
        </w:rPr>
        <w:t>مه</w:t>
      </w:r>
      <w:r w:rsidRPr="00B73596">
        <w:rPr>
          <w:sz w:val="28"/>
          <w:rtl/>
        </w:rPr>
        <w:t xml:space="preserve"> </w:t>
      </w:r>
      <w:r w:rsidRPr="00B73596">
        <w:rPr>
          <w:rFonts w:hint="eastAsia"/>
          <w:sz w:val="28"/>
          <w:rtl/>
        </w:rPr>
        <w:t>متراکم</w:t>
      </w:r>
      <w:r w:rsidRPr="00B73596">
        <w:rPr>
          <w:sz w:val="28"/>
          <w:rtl/>
        </w:rPr>
        <w:t xml:space="preserve"> </w:t>
      </w:r>
      <w:r w:rsidRPr="00B73596">
        <w:rPr>
          <w:rFonts w:hint="eastAsia"/>
          <w:sz w:val="28"/>
          <w:rtl/>
        </w:rPr>
        <w:t>ماسه‌ا</w:t>
      </w:r>
      <w:r w:rsidRPr="00B73596">
        <w:rPr>
          <w:rFonts w:hint="cs"/>
          <w:sz w:val="28"/>
          <w:rtl/>
        </w:rPr>
        <w:t>ی</w:t>
      </w:r>
      <w:r w:rsidRPr="00B73596">
        <w:rPr>
          <w:sz w:val="28"/>
          <w:rtl/>
        </w:rPr>
        <w:t xml:space="preserve"> </w:t>
      </w:r>
      <w:r w:rsidRPr="00B73596">
        <w:rPr>
          <w:rFonts w:hint="eastAsia"/>
          <w:sz w:val="28"/>
          <w:rtl/>
        </w:rPr>
        <w:t>اشباع،</w:t>
      </w:r>
      <w:r w:rsidRPr="00B73596">
        <w:rPr>
          <w:sz w:val="28"/>
          <w:rtl/>
        </w:rPr>
        <w:t xml:space="preserve"> </w:t>
      </w:r>
      <w:r w:rsidRPr="00B73596">
        <w:rPr>
          <w:rFonts w:hint="eastAsia"/>
          <w:sz w:val="28"/>
          <w:rtl/>
        </w:rPr>
        <w:t>پتانس</w:t>
      </w:r>
      <w:r w:rsidRPr="00B73596">
        <w:rPr>
          <w:rFonts w:hint="cs"/>
          <w:sz w:val="28"/>
          <w:rtl/>
        </w:rPr>
        <w:t>ی</w:t>
      </w:r>
      <w:r w:rsidRPr="00B73596">
        <w:rPr>
          <w:rFonts w:hint="eastAsia"/>
          <w:sz w:val="28"/>
          <w:rtl/>
        </w:rPr>
        <w:t>ل</w:t>
      </w:r>
      <w:r w:rsidRPr="00B73596">
        <w:rPr>
          <w:sz w:val="28"/>
          <w:rtl/>
        </w:rPr>
        <w:t xml:space="preserve"> </w:t>
      </w:r>
      <w:r w:rsidRPr="00B73596">
        <w:rPr>
          <w:rFonts w:hint="eastAsia"/>
          <w:sz w:val="28"/>
          <w:rtl/>
        </w:rPr>
        <w:t>وقوع</w:t>
      </w:r>
      <w:r w:rsidRPr="00B73596">
        <w:rPr>
          <w:sz w:val="28"/>
          <w:rtl/>
        </w:rPr>
        <w:t xml:space="preserve"> </w:t>
      </w:r>
      <w:r w:rsidRPr="00B73596">
        <w:rPr>
          <w:rFonts w:hint="eastAsia"/>
          <w:sz w:val="28"/>
          <w:rtl/>
        </w:rPr>
        <w:t>روانگرا</w:t>
      </w:r>
      <w:r w:rsidRPr="00B73596">
        <w:rPr>
          <w:rFonts w:hint="cs"/>
          <w:sz w:val="28"/>
          <w:rtl/>
        </w:rPr>
        <w:t>یی</w:t>
      </w:r>
      <w:r w:rsidRPr="00B73596">
        <w:rPr>
          <w:rFonts w:hint="eastAsia"/>
          <w:sz w:val="28"/>
          <w:rtl/>
        </w:rPr>
        <w:t>،</w:t>
      </w:r>
      <w:r w:rsidRPr="00B73596">
        <w:rPr>
          <w:sz w:val="28"/>
          <w:rtl/>
        </w:rPr>
        <w:t xml:space="preserve"> منتف</w:t>
      </w:r>
      <w:r w:rsidRPr="00B73596">
        <w:rPr>
          <w:rFonts w:hint="cs"/>
          <w:sz w:val="28"/>
          <w:rtl/>
        </w:rPr>
        <w:t>ی</w:t>
      </w:r>
      <w:r w:rsidRPr="00B73596">
        <w:rPr>
          <w:sz w:val="28"/>
          <w:rtl/>
        </w:rPr>
        <w:t xml:space="preserve"> است. </w:t>
      </w:r>
      <w:r w:rsidRPr="00B73596">
        <w:rPr>
          <w:rFonts w:hint="eastAsia"/>
          <w:sz w:val="28"/>
          <w:rtl/>
        </w:rPr>
        <w:t>به</w:t>
      </w:r>
      <w:r w:rsidRPr="00B73596">
        <w:rPr>
          <w:sz w:val="28"/>
          <w:rtl/>
        </w:rPr>
        <w:t xml:space="preserve"> </w:t>
      </w:r>
      <w:r w:rsidRPr="00B73596">
        <w:rPr>
          <w:rFonts w:hint="eastAsia"/>
          <w:sz w:val="28"/>
          <w:rtl/>
        </w:rPr>
        <w:t>علاوه</w:t>
      </w:r>
      <w:r w:rsidRPr="00B73596">
        <w:rPr>
          <w:sz w:val="28"/>
          <w:rtl/>
        </w:rPr>
        <w:t xml:space="preserve"> </w:t>
      </w:r>
      <w:r w:rsidRPr="00B73596">
        <w:rPr>
          <w:rFonts w:hint="eastAsia"/>
          <w:sz w:val="28"/>
          <w:rtl/>
        </w:rPr>
        <w:t>طبق</w:t>
      </w:r>
      <w:r w:rsidRPr="00B73596">
        <w:rPr>
          <w:sz w:val="28"/>
          <w:rtl/>
        </w:rPr>
        <w:t xml:space="preserve"> مراجع</w:t>
      </w:r>
      <w:r w:rsidRPr="00B73596">
        <w:rPr>
          <w:rFonts w:hint="cs"/>
          <w:sz w:val="28"/>
          <w:rtl/>
        </w:rPr>
        <w:t>ی</w:t>
      </w:r>
      <w:r w:rsidRPr="00B73596">
        <w:rPr>
          <w:sz w:val="28"/>
          <w:rtl/>
        </w:rPr>
        <w:t xml:space="preserve"> چون نشر</w:t>
      </w:r>
      <w:r w:rsidRPr="00B73596">
        <w:rPr>
          <w:rFonts w:hint="cs"/>
          <w:sz w:val="28"/>
          <w:rtl/>
        </w:rPr>
        <w:t>ی</w:t>
      </w:r>
      <w:r w:rsidRPr="00B73596">
        <w:rPr>
          <w:rFonts w:hint="eastAsia"/>
          <w:sz w:val="28"/>
          <w:rtl/>
        </w:rPr>
        <w:t>ه</w:t>
      </w:r>
      <w:r w:rsidRPr="00B73596">
        <w:rPr>
          <w:sz w:val="28"/>
          <w:rtl/>
        </w:rPr>
        <w:t xml:space="preserve"> 525 و سا</w:t>
      </w:r>
      <w:r w:rsidRPr="00B73596">
        <w:rPr>
          <w:rFonts w:hint="cs"/>
          <w:sz w:val="28"/>
          <w:rtl/>
        </w:rPr>
        <w:t>ی</w:t>
      </w:r>
      <w:r w:rsidRPr="00B73596">
        <w:rPr>
          <w:rFonts w:hint="eastAsia"/>
          <w:sz w:val="28"/>
          <w:rtl/>
        </w:rPr>
        <w:t>ر</w:t>
      </w:r>
      <w:r w:rsidRPr="00B73596">
        <w:rPr>
          <w:sz w:val="28"/>
          <w:rtl/>
        </w:rPr>
        <w:t xml:space="preserve"> مراجع معتبر</w:t>
      </w:r>
      <w:r w:rsidRPr="00B73596">
        <w:rPr>
          <w:rFonts w:hint="eastAsia"/>
          <w:sz w:val="28"/>
          <w:rtl/>
        </w:rPr>
        <w:t>،</w:t>
      </w:r>
      <w:r w:rsidRPr="00B73596">
        <w:rPr>
          <w:sz w:val="28"/>
          <w:rtl/>
        </w:rPr>
        <w:t xml:space="preserve"> استعداد روانگرا</w:t>
      </w:r>
      <w:r w:rsidRPr="00B73596">
        <w:rPr>
          <w:rFonts w:hint="cs"/>
          <w:sz w:val="28"/>
          <w:rtl/>
        </w:rPr>
        <w:t>یی</w:t>
      </w:r>
      <w:r w:rsidRPr="00B73596">
        <w:rPr>
          <w:sz w:val="28"/>
          <w:rtl/>
        </w:rPr>
        <w:t xml:space="preserve"> نسب</w:t>
      </w:r>
      <w:r w:rsidRPr="00B73596">
        <w:rPr>
          <w:rFonts w:hint="cs"/>
          <w:sz w:val="28"/>
          <w:rtl/>
        </w:rPr>
        <w:t>ی</w:t>
      </w:r>
      <w:r w:rsidRPr="00B73596">
        <w:rPr>
          <w:sz w:val="28"/>
          <w:rtl/>
        </w:rPr>
        <w:t xml:space="preserve"> خاک‏ها </w:t>
      </w:r>
      <w:r w:rsidRPr="00B73596">
        <w:rPr>
          <w:rFonts w:hint="eastAsia"/>
          <w:sz w:val="28"/>
          <w:rtl/>
          <w:lang w:val="en-US"/>
        </w:rPr>
        <w:t>در</w:t>
      </w:r>
      <w:r w:rsidRPr="00B73596">
        <w:rPr>
          <w:sz w:val="28"/>
          <w:rtl/>
          <w:lang w:val="en-US"/>
        </w:rPr>
        <w:t xml:space="preserve"> </w:t>
      </w:r>
      <w:r w:rsidRPr="00B73596">
        <w:rPr>
          <w:rFonts w:hint="eastAsia"/>
          <w:sz w:val="28"/>
          <w:rtl/>
          <w:lang w:val="en-US"/>
        </w:rPr>
        <w:t>لا</w:t>
      </w:r>
      <w:r w:rsidRPr="00B73596">
        <w:rPr>
          <w:rFonts w:hint="cs"/>
          <w:sz w:val="28"/>
          <w:rtl/>
          <w:lang w:val="en-US"/>
        </w:rPr>
        <w:t>ی</w:t>
      </w:r>
      <w:r w:rsidRPr="00B73596">
        <w:rPr>
          <w:rFonts w:hint="eastAsia"/>
          <w:sz w:val="28"/>
          <w:rtl/>
          <w:lang w:val="en-US"/>
        </w:rPr>
        <w:t>ه</w:t>
      </w:r>
      <w:r w:rsidRPr="00B73596">
        <w:rPr>
          <w:sz w:val="28"/>
          <w:rtl/>
          <w:lang w:val="en-US"/>
        </w:rPr>
        <w:softHyphen/>
      </w:r>
      <w:r w:rsidRPr="00B73596">
        <w:rPr>
          <w:rFonts w:hint="eastAsia"/>
          <w:sz w:val="28"/>
          <w:rtl/>
          <w:lang w:val="en-US"/>
        </w:rPr>
        <w:t>ها</w:t>
      </w:r>
      <w:r w:rsidRPr="00B73596">
        <w:rPr>
          <w:rFonts w:hint="cs"/>
          <w:sz w:val="28"/>
          <w:rtl/>
          <w:lang w:val="en-US"/>
        </w:rPr>
        <w:t>ی</w:t>
      </w:r>
      <w:r w:rsidRPr="00B73596">
        <w:rPr>
          <w:sz w:val="28"/>
          <w:rtl/>
          <w:lang w:val="en-US"/>
        </w:rPr>
        <w:t xml:space="preserve"> دارا</w:t>
      </w:r>
      <w:r w:rsidRPr="00B73596">
        <w:rPr>
          <w:rFonts w:hint="cs"/>
          <w:sz w:val="28"/>
          <w:rtl/>
          <w:lang w:val="en-US"/>
        </w:rPr>
        <w:t>ی</w:t>
      </w:r>
      <w:r w:rsidRPr="00B73596">
        <w:rPr>
          <w:sz w:val="28"/>
          <w:rtl/>
          <w:lang w:val="en-US"/>
        </w:rPr>
        <w:t xml:space="preserve"> ضربات </w:t>
      </w:r>
      <w:r w:rsidRPr="00B73596">
        <w:rPr>
          <w:rFonts w:eastAsia="Times New Roman"/>
          <w:sz w:val="22"/>
          <w:szCs w:val="22"/>
          <w:lang w:val="en-US" w:eastAsia="en-US" w:bidi="ar-SA"/>
        </w:rPr>
        <w:t>SPT</w:t>
      </w:r>
      <w:r w:rsidRPr="00B73596">
        <w:rPr>
          <w:sz w:val="28"/>
          <w:rtl/>
          <w:lang w:val="en-US"/>
        </w:rPr>
        <w:t xml:space="preserve"> ب</w:t>
      </w:r>
      <w:r w:rsidRPr="00B73596">
        <w:rPr>
          <w:rFonts w:hint="cs"/>
          <w:sz w:val="28"/>
          <w:rtl/>
          <w:lang w:val="en-US"/>
        </w:rPr>
        <w:t>ی</w:t>
      </w:r>
      <w:r w:rsidRPr="00B73596">
        <w:rPr>
          <w:rFonts w:hint="eastAsia"/>
          <w:sz w:val="28"/>
          <w:rtl/>
          <w:lang w:val="en-US"/>
        </w:rPr>
        <w:t>ش</w:t>
      </w:r>
      <w:r w:rsidRPr="00B73596">
        <w:rPr>
          <w:sz w:val="28"/>
          <w:rtl/>
          <w:lang w:val="en-US"/>
        </w:rPr>
        <w:t xml:space="preserve"> از 30 </w:t>
      </w:r>
      <w:r w:rsidRPr="00B73596">
        <w:rPr>
          <w:rFonts w:hint="eastAsia"/>
          <w:sz w:val="28"/>
          <w:rtl/>
          <w:lang w:val="en-US"/>
        </w:rPr>
        <w:t>ضربه</w:t>
      </w:r>
      <w:r w:rsidRPr="00B73596">
        <w:rPr>
          <w:sz w:val="28"/>
          <w:rtl/>
          <w:lang w:val="en-US"/>
        </w:rPr>
        <w:t xml:space="preserve"> </w:t>
      </w:r>
      <w:r w:rsidRPr="00B73596">
        <w:rPr>
          <w:rFonts w:hint="eastAsia"/>
          <w:sz w:val="28"/>
          <w:rtl/>
        </w:rPr>
        <w:t>بس</w:t>
      </w:r>
      <w:r w:rsidRPr="00B73596">
        <w:rPr>
          <w:rFonts w:hint="cs"/>
          <w:sz w:val="28"/>
          <w:rtl/>
        </w:rPr>
        <w:t>ی</w:t>
      </w:r>
      <w:r w:rsidRPr="00B73596">
        <w:rPr>
          <w:rFonts w:hint="eastAsia"/>
          <w:sz w:val="28"/>
          <w:rtl/>
        </w:rPr>
        <w:t>ار</w:t>
      </w:r>
      <w:r w:rsidRPr="00B73596">
        <w:rPr>
          <w:sz w:val="28"/>
          <w:rtl/>
        </w:rPr>
        <w:t xml:space="preserve"> کم است. در نت</w:t>
      </w:r>
      <w:r w:rsidRPr="00B73596">
        <w:rPr>
          <w:rFonts w:hint="cs"/>
          <w:sz w:val="28"/>
          <w:rtl/>
        </w:rPr>
        <w:t>ی</w:t>
      </w:r>
      <w:r w:rsidRPr="00B73596">
        <w:rPr>
          <w:rFonts w:hint="eastAsia"/>
          <w:sz w:val="28"/>
          <w:rtl/>
        </w:rPr>
        <w:t>جه</w:t>
      </w:r>
      <w:r w:rsidRPr="00B73596">
        <w:rPr>
          <w:sz w:val="28"/>
          <w:rtl/>
        </w:rPr>
        <w:t xml:space="preserve"> در پروژه‏</w:t>
      </w:r>
      <w:r w:rsidRPr="00B73596">
        <w:rPr>
          <w:rFonts w:hint="cs"/>
          <w:sz w:val="28"/>
          <w:rtl/>
        </w:rPr>
        <w:t>ی</w:t>
      </w:r>
      <w:r w:rsidRPr="00B73596">
        <w:rPr>
          <w:sz w:val="28"/>
          <w:rtl/>
        </w:rPr>
        <w:t xml:space="preserve"> حاضر </w:t>
      </w:r>
      <w:r w:rsidRPr="00B73596">
        <w:rPr>
          <w:rFonts w:hint="eastAsia"/>
          <w:sz w:val="28"/>
          <w:rtl/>
        </w:rPr>
        <w:t>احتمال</w:t>
      </w:r>
      <w:r w:rsidRPr="00B73596">
        <w:rPr>
          <w:sz w:val="28"/>
          <w:rtl/>
        </w:rPr>
        <w:t xml:space="preserve"> </w:t>
      </w:r>
      <w:r w:rsidRPr="00B73596">
        <w:rPr>
          <w:rFonts w:hint="eastAsia"/>
          <w:sz w:val="28"/>
          <w:rtl/>
        </w:rPr>
        <w:t>وقوع</w:t>
      </w:r>
      <w:r w:rsidRPr="00B73596">
        <w:rPr>
          <w:sz w:val="28"/>
          <w:rtl/>
        </w:rPr>
        <w:t xml:space="preserve"> </w:t>
      </w:r>
      <w:r w:rsidRPr="00B73596">
        <w:rPr>
          <w:rFonts w:hint="eastAsia"/>
          <w:sz w:val="28"/>
          <w:rtl/>
        </w:rPr>
        <w:t>روانگرا</w:t>
      </w:r>
      <w:r w:rsidRPr="00B73596">
        <w:rPr>
          <w:rFonts w:hint="cs"/>
          <w:sz w:val="28"/>
          <w:rtl/>
        </w:rPr>
        <w:t>یی</w:t>
      </w:r>
      <w:r w:rsidRPr="00B73596">
        <w:rPr>
          <w:sz w:val="28"/>
          <w:rtl/>
        </w:rPr>
        <w:t xml:space="preserve"> </w:t>
      </w:r>
      <w:r w:rsidRPr="00B73596">
        <w:rPr>
          <w:rFonts w:hint="eastAsia"/>
          <w:sz w:val="28"/>
          <w:rtl/>
        </w:rPr>
        <w:lastRenderedPageBreak/>
        <w:t>منتف</w:t>
      </w:r>
      <w:r w:rsidRPr="00B73596">
        <w:rPr>
          <w:rFonts w:hint="cs"/>
          <w:sz w:val="28"/>
          <w:rtl/>
        </w:rPr>
        <w:t>ی</w:t>
      </w:r>
      <w:r w:rsidRPr="00B73596">
        <w:rPr>
          <w:sz w:val="28"/>
          <w:rtl/>
        </w:rPr>
        <w:t xml:space="preserve"> </w:t>
      </w:r>
      <w:r w:rsidRPr="00B73596">
        <w:rPr>
          <w:rFonts w:hint="eastAsia"/>
          <w:sz w:val="28"/>
          <w:rtl/>
        </w:rPr>
        <w:t>م</w:t>
      </w:r>
      <w:r w:rsidRPr="00B73596">
        <w:rPr>
          <w:rFonts w:hint="cs"/>
          <w:sz w:val="28"/>
          <w:rtl/>
        </w:rPr>
        <w:t>ی</w:t>
      </w:r>
      <w:r w:rsidRPr="00B73596">
        <w:rPr>
          <w:sz w:val="28"/>
          <w:rtl/>
        </w:rPr>
        <w:softHyphen/>
      </w:r>
      <w:r w:rsidRPr="00B73596">
        <w:rPr>
          <w:rFonts w:hint="eastAsia"/>
          <w:sz w:val="28"/>
          <w:rtl/>
        </w:rPr>
        <w:t>گردد</w:t>
      </w:r>
      <w:r w:rsidRPr="00B73596">
        <w:rPr>
          <w:sz w:val="28"/>
          <w:rtl/>
        </w:rPr>
        <w:t>.</w:t>
      </w:r>
      <w:r w:rsidRPr="00B73596">
        <w:rPr>
          <w:rFonts w:eastAsia="SimSun"/>
          <w:sz w:val="28"/>
          <w:rtl/>
        </w:rPr>
        <w:t xml:space="preserve"> </w:t>
      </w:r>
      <w:r w:rsidRPr="00B73596">
        <w:rPr>
          <w:rFonts w:eastAsia="SimSun" w:hint="cs"/>
          <w:sz w:val="28"/>
          <w:rtl/>
        </w:rPr>
        <w:t>همچنین</w:t>
      </w:r>
      <w:r w:rsidRPr="00B73596">
        <w:rPr>
          <w:rFonts w:eastAsia="SimSun"/>
          <w:sz w:val="28"/>
          <w:rtl/>
        </w:rPr>
        <w:t xml:space="preserve"> با توجه به عدم وجود پتانس</w:t>
      </w:r>
      <w:r w:rsidRPr="00B73596">
        <w:rPr>
          <w:rFonts w:eastAsia="SimSun" w:hint="cs"/>
          <w:sz w:val="28"/>
          <w:rtl/>
        </w:rPr>
        <w:t>ی</w:t>
      </w:r>
      <w:r w:rsidRPr="00B73596">
        <w:rPr>
          <w:rFonts w:eastAsia="SimSun"/>
          <w:sz w:val="28"/>
          <w:rtl/>
        </w:rPr>
        <w:t>ل روانگرا</w:t>
      </w:r>
      <w:r w:rsidRPr="00B73596">
        <w:rPr>
          <w:rFonts w:eastAsia="SimSun" w:hint="cs"/>
          <w:sz w:val="28"/>
          <w:rtl/>
        </w:rPr>
        <w:t>یی</w:t>
      </w:r>
      <w:r w:rsidRPr="00B73596">
        <w:rPr>
          <w:rFonts w:eastAsia="SimSun"/>
          <w:sz w:val="28"/>
          <w:rtl/>
        </w:rPr>
        <w:t xml:space="preserve"> در محدوده مورد نظر، خطر گسترش جانب</w:t>
      </w:r>
      <w:r w:rsidRPr="00B73596">
        <w:rPr>
          <w:rFonts w:eastAsia="SimSun" w:hint="cs"/>
          <w:sz w:val="28"/>
          <w:rtl/>
        </w:rPr>
        <w:t>ی</w:t>
      </w:r>
      <w:r w:rsidRPr="00B73596">
        <w:rPr>
          <w:rFonts w:eastAsia="SimSun"/>
          <w:sz w:val="28"/>
          <w:rtl/>
        </w:rPr>
        <w:t xml:space="preserve"> منتف</w:t>
      </w:r>
      <w:r w:rsidRPr="00B73596">
        <w:rPr>
          <w:rFonts w:eastAsia="SimSun" w:hint="cs"/>
          <w:sz w:val="28"/>
          <w:rtl/>
        </w:rPr>
        <w:t>ی</w:t>
      </w:r>
      <w:r w:rsidRPr="00B73596">
        <w:rPr>
          <w:rFonts w:eastAsia="SimSun"/>
          <w:sz w:val="28"/>
          <w:rtl/>
        </w:rPr>
        <w:t xml:space="preserve"> است.</w:t>
      </w:r>
    </w:p>
    <w:p w14:paraId="4055F7BF" w14:textId="77777777" w:rsidR="003128BE" w:rsidRPr="00B73596" w:rsidRDefault="008D1891" w:rsidP="00B05D3C">
      <w:pPr>
        <w:pStyle w:val="Heading2"/>
        <w:jc w:val="both"/>
        <w:rPr>
          <w:rtl/>
        </w:rPr>
      </w:pPr>
      <w:bookmarkStart w:id="1330" w:name="_Toc95114830"/>
      <w:bookmarkStart w:id="1331" w:name="_Toc96953897"/>
      <w:bookmarkStart w:id="1332" w:name="_Toc96957211"/>
      <w:bookmarkStart w:id="1333" w:name="_Toc96958835"/>
      <w:bookmarkStart w:id="1334" w:name="_Toc96959118"/>
      <w:bookmarkStart w:id="1335" w:name="_Toc97118394"/>
      <w:bookmarkStart w:id="1336" w:name="_Toc97130946"/>
      <w:bookmarkStart w:id="1337" w:name="_Toc98319890"/>
      <w:bookmarkStart w:id="1338" w:name="_Toc98320051"/>
      <w:bookmarkStart w:id="1339" w:name="_Toc98321779"/>
      <w:bookmarkStart w:id="1340" w:name="_Toc98322168"/>
      <w:bookmarkStart w:id="1341" w:name="_Toc151286051"/>
      <w:bookmarkStart w:id="1342" w:name="_Toc151286517"/>
      <w:r w:rsidRPr="00B73596">
        <w:rPr>
          <w:rtl/>
        </w:rPr>
        <w:t>3</w:t>
      </w:r>
      <w:r w:rsidR="003128BE" w:rsidRPr="00B73596">
        <w:rPr>
          <w:rtl/>
        </w:rPr>
        <w:t>-</w:t>
      </w:r>
      <w:r w:rsidRPr="00B73596">
        <w:rPr>
          <w:rtl/>
        </w:rPr>
        <w:t>5</w:t>
      </w:r>
      <w:r w:rsidR="003128BE" w:rsidRPr="00B73596">
        <w:rPr>
          <w:rtl/>
        </w:rPr>
        <w:t>-</w:t>
      </w:r>
      <w:r w:rsidR="003128BE" w:rsidRPr="00B73596">
        <w:rPr>
          <w:rFonts w:hint="eastAsia"/>
          <w:rtl/>
        </w:rPr>
        <w:t>برآورد</w:t>
      </w:r>
      <w:r w:rsidR="003128BE" w:rsidRPr="00B73596">
        <w:rPr>
          <w:rtl/>
        </w:rPr>
        <w:t xml:space="preserve"> </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رمبندگ</w:t>
      </w:r>
      <w:r w:rsidR="003128BE" w:rsidRPr="00B73596">
        <w:rPr>
          <w:rFonts w:hint="cs"/>
          <w:rtl/>
        </w:rPr>
        <w:t>ی</w:t>
      </w:r>
      <w:r w:rsidR="003128BE" w:rsidRPr="00B73596">
        <w:rPr>
          <w:rtl/>
        </w:rPr>
        <w:t xml:space="preserve"> (فرور</w:t>
      </w:r>
      <w:r w:rsidR="003128BE" w:rsidRPr="00B73596">
        <w:rPr>
          <w:rFonts w:hint="cs"/>
          <w:rtl/>
        </w:rPr>
        <w:t>ی</w:t>
      </w:r>
      <w:r w:rsidR="003128BE" w:rsidRPr="00B73596">
        <w:rPr>
          <w:rFonts w:hint="eastAsia"/>
          <w:rtl/>
        </w:rPr>
        <w:t>زش</w:t>
      </w:r>
      <w:r w:rsidR="003128BE" w:rsidRPr="00B73596">
        <w:rPr>
          <w:rtl/>
        </w:rPr>
        <w:t>)</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3D0E270A" w14:textId="77777777" w:rsidR="003128BE" w:rsidRPr="00B73596" w:rsidRDefault="003128BE" w:rsidP="00B05D3C">
      <w:pPr>
        <w:bidi/>
        <w:spacing w:before="120" w:line="276" w:lineRule="auto"/>
        <w:ind w:firstLine="540"/>
        <w:jc w:val="both"/>
        <w:rPr>
          <w:sz w:val="32"/>
          <w:szCs w:val="32"/>
          <w:lang w:bidi="fa-IR"/>
        </w:rPr>
      </w:pPr>
      <w:r w:rsidRPr="00B73596">
        <w:rPr>
          <w:rFonts w:hint="eastAsia"/>
          <w:sz w:val="32"/>
          <w:szCs w:val="28"/>
          <w:rtl/>
          <w:lang w:bidi="fa-IR"/>
        </w:rPr>
        <w:t>خاک</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رمبنده خاک</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غ</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 xml:space="preserve"> اشباع</w:t>
      </w:r>
      <w:r w:rsidRPr="00B73596">
        <w:rPr>
          <w:rFonts w:hint="cs"/>
          <w:sz w:val="32"/>
          <w:szCs w:val="28"/>
          <w:rtl/>
          <w:lang w:bidi="fa-IR"/>
        </w:rPr>
        <w:t>ی</w:t>
      </w:r>
      <w:r w:rsidRPr="00B73596">
        <w:rPr>
          <w:sz w:val="32"/>
          <w:szCs w:val="28"/>
          <w:rtl/>
          <w:lang w:bidi="fa-IR"/>
        </w:rPr>
        <w:t xml:space="preserve"> هستند که در صورت افزا</w:t>
      </w:r>
      <w:r w:rsidRPr="00B73596">
        <w:rPr>
          <w:rFonts w:hint="cs"/>
          <w:sz w:val="32"/>
          <w:szCs w:val="28"/>
          <w:rtl/>
          <w:lang w:bidi="fa-IR"/>
        </w:rPr>
        <w:t>ی</w:t>
      </w:r>
      <w:r w:rsidRPr="00B73596">
        <w:rPr>
          <w:rFonts w:hint="eastAsia"/>
          <w:sz w:val="32"/>
          <w:szCs w:val="28"/>
          <w:rtl/>
          <w:lang w:bidi="fa-IR"/>
        </w:rPr>
        <w:t>ش</w:t>
      </w:r>
      <w:r w:rsidRPr="00B73596">
        <w:rPr>
          <w:sz w:val="32"/>
          <w:szCs w:val="28"/>
          <w:rtl/>
          <w:lang w:bidi="fa-IR"/>
        </w:rPr>
        <w:t xml:space="preserve"> رطوبت تغ</w:t>
      </w:r>
      <w:r w:rsidRPr="00B73596">
        <w:rPr>
          <w:rFonts w:hint="cs"/>
          <w:sz w:val="32"/>
          <w:szCs w:val="28"/>
          <w:rtl/>
          <w:lang w:bidi="fa-IR"/>
        </w:rPr>
        <w:t>یی</w:t>
      </w:r>
      <w:r w:rsidRPr="00B73596">
        <w:rPr>
          <w:rFonts w:hint="eastAsia"/>
          <w:sz w:val="32"/>
          <w:szCs w:val="28"/>
          <w:rtl/>
          <w:lang w:bidi="fa-IR"/>
        </w:rPr>
        <w:t>ر</w:t>
      </w:r>
      <w:r w:rsidRPr="00B73596">
        <w:rPr>
          <w:sz w:val="32"/>
          <w:szCs w:val="28"/>
          <w:rtl/>
          <w:lang w:bidi="fa-IR"/>
        </w:rPr>
        <w:t xml:space="preserve"> حجم ز</w:t>
      </w:r>
      <w:r w:rsidRPr="00B73596">
        <w:rPr>
          <w:rFonts w:hint="cs"/>
          <w:sz w:val="32"/>
          <w:szCs w:val="28"/>
          <w:rtl/>
          <w:lang w:bidi="fa-IR"/>
        </w:rPr>
        <w:t>ی</w:t>
      </w:r>
      <w:r w:rsidRPr="00B73596">
        <w:rPr>
          <w:rFonts w:hint="eastAsia"/>
          <w:sz w:val="32"/>
          <w:szCs w:val="28"/>
          <w:rtl/>
          <w:lang w:bidi="fa-IR"/>
        </w:rPr>
        <w:t>اد</w:t>
      </w:r>
      <w:r w:rsidRPr="00B73596">
        <w:rPr>
          <w:rFonts w:hint="cs"/>
          <w:sz w:val="32"/>
          <w:szCs w:val="28"/>
          <w:rtl/>
          <w:lang w:bidi="fa-IR"/>
        </w:rPr>
        <w:t>ی</w:t>
      </w:r>
      <w:r w:rsidRPr="00B73596">
        <w:rPr>
          <w:sz w:val="32"/>
          <w:szCs w:val="28"/>
          <w:rtl/>
          <w:lang w:bidi="fa-IR"/>
        </w:rPr>
        <w:t xml:space="preserve"> در آن</w:t>
      </w:r>
      <w:r w:rsidRPr="00B73596">
        <w:rPr>
          <w:sz w:val="32"/>
          <w:szCs w:val="28"/>
          <w:rtl/>
          <w:lang w:bidi="fa-IR"/>
        </w:rPr>
        <w:softHyphen/>
        <w:t>ها به وجود م</w:t>
      </w:r>
      <w:r w:rsidRPr="00B73596">
        <w:rPr>
          <w:rFonts w:hint="cs"/>
          <w:sz w:val="32"/>
          <w:szCs w:val="28"/>
          <w:rtl/>
          <w:lang w:bidi="fa-IR"/>
        </w:rPr>
        <w:t>ی</w:t>
      </w:r>
      <w:r w:rsidRPr="00B73596">
        <w:rPr>
          <w:sz w:val="32"/>
          <w:szCs w:val="28"/>
          <w:rtl/>
          <w:lang w:bidi="fa-IR"/>
        </w:rPr>
        <w:softHyphen/>
        <w:t>آ</w:t>
      </w:r>
      <w:r w:rsidRPr="00B73596">
        <w:rPr>
          <w:rFonts w:hint="cs"/>
          <w:sz w:val="32"/>
          <w:szCs w:val="28"/>
          <w:rtl/>
          <w:lang w:bidi="fa-IR"/>
        </w:rPr>
        <w:t>ی</w:t>
      </w:r>
      <w:r w:rsidRPr="00B73596">
        <w:rPr>
          <w:rFonts w:hint="eastAsia"/>
          <w:sz w:val="32"/>
          <w:szCs w:val="28"/>
          <w:rtl/>
          <w:lang w:bidi="fa-IR"/>
        </w:rPr>
        <w:t>د</w:t>
      </w:r>
      <w:r w:rsidRPr="00B73596">
        <w:rPr>
          <w:sz w:val="32"/>
          <w:szCs w:val="28"/>
          <w:rtl/>
          <w:lang w:bidi="fa-IR"/>
        </w:rPr>
        <w:t>. ا</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تغ</w:t>
      </w:r>
      <w:r w:rsidRPr="00B73596">
        <w:rPr>
          <w:rFonts w:hint="cs"/>
          <w:sz w:val="32"/>
          <w:szCs w:val="28"/>
          <w:rtl/>
          <w:lang w:bidi="fa-IR"/>
        </w:rPr>
        <w:t>یی</w:t>
      </w:r>
      <w:r w:rsidRPr="00B73596">
        <w:rPr>
          <w:rFonts w:hint="eastAsia"/>
          <w:sz w:val="32"/>
          <w:szCs w:val="28"/>
          <w:rtl/>
          <w:lang w:bidi="fa-IR"/>
        </w:rPr>
        <w:t>ر</w:t>
      </w:r>
      <w:r w:rsidRPr="00B73596">
        <w:rPr>
          <w:sz w:val="32"/>
          <w:szCs w:val="28"/>
          <w:rtl/>
          <w:lang w:bidi="fa-IR"/>
        </w:rPr>
        <w:t xml:space="preserve"> حجم م</w:t>
      </w:r>
      <w:r w:rsidRPr="00B73596">
        <w:rPr>
          <w:rFonts w:hint="cs"/>
          <w:sz w:val="32"/>
          <w:szCs w:val="28"/>
          <w:rtl/>
          <w:lang w:bidi="fa-IR"/>
        </w:rPr>
        <w:t>ی</w:t>
      </w:r>
      <w:r w:rsidRPr="00B73596">
        <w:rPr>
          <w:sz w:val="32"/>
          <w:szCs w:val="28"/>
          <w:rtl/>
          <w:lang w:bidi="fa-IR"/>
        </w:rPr>
        <w:softHyphen/>
        <w:t>تواند ناش</w:t>
      </w:r>
      <w:r w:rsidRPr="00B73596">
        <w:rPr>
          <w:rFonts w:hint="cs"/>
          <w:sz w:val="32"/>
          <w:szCs w:val="28"/>
          <w:rtl/>
          <w:lang w:bidi="fa-IR"/>
        </w:rPr>
        <w:t>ی</w:t>
      </w:r>
      <w:r w:rsidRPr="00B73596">
        <w:rPr>
          <w:sz w:val="32"/>
          <w:szCs w:val="28"/>
          <w:rtl/>
          <w:lang w:bidi="fa-IR"/>
        </w:rPr>
        <w:t xml:space="preserve"> از اعمال بار اض</w:t>
      </w:r>
      <w:r w:rsidRPr="00B73596">
        <w:rPr>
          <w:rFonts w:hint="eastAsia"/>
          <w:sz w:val="32"/>
          <w:szCs w:val="28"/>
          <w:rtl/>
          <w:lang w:bidi="fa-IR"/>
        </w:rPr>
        <w:t>ـ</w:t>
      </w:r>
      <w:r w:rsidRPr="00B73596">
        <w:rPr>
          <w:sz w:val="32"/>
          <w:szCs w:val="28"/>
          <w:rtl/>
          <w:lang w:bidi="fa-IR"/>
        </w:rPr>
        <w:t>اف</w:t>
      </w:r>
      <w:r w:rsidRPr="00B73596">
        <w:rPr>
          <w:rFonts w:hint="cs"/>
          <w:sz w:val="32"/>
          <w:szCs w:val="28"/>
          <w:rtl/>
          <w:lang w:bidi="fa-IR"/>
        </w:rPr>
        <w:t>ی</w:t>
      </w:r>
      <w:r w:rsidRPr="00B73596">
        <w:rPr>
          <w:sz w:val="32"/>
          <w:szCs w:val="28"/>
          <w:rtl/>
          <w:lang w:bidi="fa-IR"/>
        </w:rPr>
        <w:t xml:space="preserve"> باشد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نباشد. ش</w:t>
      </w:r>
      <w:r w:rsidRPr="00B73596">
        <w:rPr>
          <w:rFonts w:hint="eastAsia"/>
          <w:sz w:val="32"/>
          <w:szCs w:val="28"/>
          <w:rtl/>
          <w:lang w:bidi="fa-IR"/>
        </w:rPr>
        <w:t>ــ</w:t>
      </w:r>
      <w:r w:rsidRPr="00B73596">
        <w:rPr>
          <w:sz w:val="32"/>
          <w:szCs w:val="28"/>
          <w:rtl/>
          <w:lang w:bidi="fa-IR"/>
        </w:rPr>
        <w:t>الوده</w:t>
      </w:r>
      <w:r w:rsidRPr="00B73596">
        <w:rPr>
          <w:sz w:val="32"/>
          <w:szCs w:val="28"/>
          <w:rtl/>
          <w:lang w:bidi="fa-IR"/>
        </w:rPr>
        <w:softHyphen/>
        <w:t>ها</w:t>
      </w:r>
      <w:r w:rsidRPr="00B73596">
        <w:rPr>
          <w:rFonts w:hint="cs"/>
          <w:sz w:val="32"/>
          <w:szCs w:val="28"/>
          <w:rtl/>
          <w:lang w:bidi="fa-IR"/>
        </w:rPr>
        <w:t>یی</w:t>
      </w:r>
      <w:r w:rsidRPr="00B73596">
        <w:rPr>
          <w:sz w:val="32"/>
          <w:szCs w:val="28"/>
          <w:rtl/>
          <w:lang w:bidi="fa-IR"/>
        </w:rPr>
        <w:t xml:space="preserve"> که رو</w:t>
      </w:r>
      <w:r w:rsidRPr="00B73596">
        <w:rPr>
          <w:rFonts w:hint="cs"/>
          <w:sz w:val="32"/>
          <w:szCs w:val="28"/>
          <w:rtl/>
          <w:lang w:bidi="fa-IR"/>
        </w:rPr>
        <w:t>ی</w:t>
      </w:r>
      <w:r w:rsidRPr="00B73596">
        <w:rPr>
          <w:sz w:val="32"/>
          <w:szCs w:val="28"/>
          <w:rtl/>
          <w:lang w:bidi="fa-IR"/>
        </w:rPr>
        <w:t xml:space="preserve"> چن</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خاک</w:t>
      </w:r>
      <w:r w:rsidRPr="00B73596">
        <w:rPr>
          <w:sz w:val="32"/>
          <w:szCs w:val="28"/>
          <w:rtl/>
          <w:lang w:bidi="fa-IR"/>
        </w:rPr>
        <w:softHyphen/>
        <w:t>ها</w:t>
      </w:r>
      <w:r w:rsidRPr="00B73596">
        <w:rPr>
          <w:rFonts w:hint="cs"/>
          <w:sz w:val="32"/>
          <w:szCs w:val="28"/>
          <w:rtl/>
          <w:lang w:bidi="fa-IR"/>
        </w:rPr>
        <w:t>یی</w:t>
      </w:r>
      <w:r w:rsidRPr="00B73596">
        <w:rPr>
          <w:sz w:val="32"/>
          <w:szCs w:val="28"/>
          <w:rtl/>
          <w:lang w:bidi="fa-IR"/>
        </w:rPr>
        <w:t xml:space="preserve"> قرار م</w:t>
      </w:r>
      <w:r w:rsidRPr="00B73596">
        <w:rPr>
          <w:rFonts w:hint="cs"/>
          <w:sz w:val="32"/>
          <w:szCs w:val="28"/>
          <w:rtl/>
          <w:lang w:bidi="fa-IR"/>
        </w:rPr>
        <w:t>ی‌</w:t>
      </w:r>
      <w:r w:rsidRPr="00B73596">
        <w:rPr>
          <w:rFonts w:hint="eastAsia"/>
          <w:sz w:val="32"/>
          <w:szCs w:val="28"/>
          <w:rtl/>
          <w:lang w:bidi="fa-IR"/>
        </w:rPr>
        <w:t>گ</w:t>
      </w:r>
      <w:r w:rsidRPr="00B73596">
        <w:rPr>
          <w:rFonts w:hint="cs"/>
          <w:sz w:val="32"/>
          <w:szCs w:val="28"/>
          <w:rtl/>
          <w:lang w:bidi="fa-IR"/>
        </w:rPr>
        <w:t>ی</w:t>
      </w:r>
      <w:r w:rsidRPr="00B73596">
        <w:rPr>
          <w:rFonts w:hint="eastAsia"/>
          <w:sz w:val="32"/>
          <w:szCs w:val="28"/>
          <w:rtl/>
          <w:lang w:bidi="fa-IR"/>
        </w:rPr>
        <w:t>رند</w:t>
      </w:r>
      <w:r w:rsidRPr="00B73596">
        <w:rPr>
          <w:sz w:val="32"/>
          <w:szCs w:val="28"/>
          <w:rtl/>
          <w:lang w:bidi="fa-IR"/>
        </w:rPr>
        <w:t xml:space="preserve"> در صورت اشباع شدن خاک ممکن است دچار نشست ناگهان</w:t>
      </w:r>
      <w:r w:rsidRPr="00B73596">
        <w:rPr>
          <w:rFonts w:hint="cs"/>
          <w:sz w:val="32"/>
          <w:szCs w:val="28"/>
          <w:rtl/>
          <w:lang w:bidi="fa-IR"/>
        </w:rPr>
        <w:t>ی</w:t>
      </w:r>
      <w:r w:rsidRPr="00B73596">
        <w:rPr>
          <w:sz w:val="32"/>
          <w:szCs w:val="28"/>
          <w:rtl/>
          <w:lang w:bidi="fa-IR"/>
        </w:rPr>
        <w:t xml:space="preserve"> و ز</w:t>
      </w:r>
      <w:r w:rsidRPr="00B73596">
        <w:rPr>
          <w:rFonts w:hint="cs"/>
          <w:sz w:val="32"/>
          <w:szCs w:val="28"/>
          <w:rtl/>
          <w:lang w:bidi="fa-IR"/>
        </w:rPr>
        <w:t>ی</w:t>
      </w:r>
      <w:r w:rsidRPr="00B73596">
        <w:rPr>
          <w:rFonts w:hint="eastAsia"/>
          <w:sz w:val="32"/>
          <w:szCs w:val="28"/>
          <w:rtl/>
          <w:lang w:bidi="fa-IR"/>
        </w:rPr>
        <w:t>اد</w:t>
      </w:r>
      <w:r w:rsidRPr="00B73596">
        <w:rPr>
          <w:sz w:val="32"/>
          <w:szCs w:val="28"/>
          <w:rtl/>
          <w:lang w:bidi="fa-IR"/>
        </w:rPr>
        <w:t xml:space="preserve"> شوند. ا</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رطوبت ممکن است از منابع مختلف</w:t>
      </w:r>
      <w:r w:rsidRPr="00B73596">
        <w:rPr>
          <w:rFonts w:hint="cs"/>
          <w:sz w:val="32"/>
          <w:szCs w:val="28"/>
          <w:rtl/>
          <w:lang w:bidi="fa-IR"/>
        </w:rPr>
        <w:t>ی</w:t>
      </w:r>
      <w:r w:rsidRPr="00B73596">
        <w:rPr>
          <w:sz w:val="32"/>
          <w:szCs w:val="28"/>
          <w:rtl/>
          <w:lang w:bidi="fa-IR"/>
        </w:rPr>
        <w:t xml:space="preserve"> مانند لوله</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آب و فاضلاب شکسته، نشت از مخازن آب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بالا آمدن تدر</w:t>
      </w:r>
      <w:r w:rsidRPr="00B73596">
        <w:rPr>
          <w:rFonts w:hint="cs"/>
          <w:sz w:val="32"/>
          <w:szCs w:val="28"/>
          <w:rtl/>
          <w:lang w:bidi="fa-IR"/>
        </w:rPr>
        <w:t>ی</w:t>
      </w:r>
      <w:r w:rsidRPr="00B73596">
        <w:rPr>
          <w:rFonts w:hint="eastAsia"/>
          <w:sz w:val="32"/>
          <w:szCs w:val="28"/>
          <w:rtl/>
          <w:lang w:bidi="fa-IR"/>
        </w:rPr>
        <w:t>ج</w:t>
      </w:r>
      <w:r w:rsidRPr="00B73596">
        <w:rPr>
          <w:rFonts w:hint="cs"/>
          <w:sz w:val="32"/>
          <w:szCs w:val="28"/>
          <w:rtl/>
          <w:lang w:bidi="fa-IR"/>
        </w:rPr>
        <w:t>ی</w:t>
      </w:r>
      <w:r w:rsidRPr="00B73596">
        <w:rPr>
          <w:sz w:val="32"/>
          <w:szCs w:val="28"/>
          <w:rtl/>
          <w:lang w:bidi="fa-IR"/>
        </w:rPr>
        <w:t xml:space="preserve"> تراز آب ز</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زم</w:t>
      </w:r>
      <w:r w:rsidRPr="00B73596">
        <w:rPr>
          <w:rFonts w:hint="cs"/>
          <w:sz w:val="32"/>
          <w:szCs w:val="28"/>
          <w:rtl/>
          <w:lang w:bidi="fa-IR"/>
        </w:rPr>
        <w:t>ی</w:t>
      </w:r>
      <w:r w:rsidRPr="00B73596">
        <w:rPr>
          <w:rFonts w:hint="eastAsia"/>
          <w:sz w:val="32"/>
          <w:szCs w:val="28"/>
          <w:rtl/>
          <w:lang w:bidi="fa-IR"/>
        </w:rPr>
        <w:t>ن</w:t>
      </w:r>
      <w:r w:rsidRPr="00B73596">
        <w:rPr>
          <w:rFonts w:hint="cs"/>
          <w:sz w:val="32"/>
          <w:szCs w:val="28"/>
          <w:rtl/>
          <w:lang w:bidi="fa-IR"/>
        </w:rPr>
        <w:t>ی</w:t>
      </w:r>
      <w:r w:rsidRPr="00B73596">
        <w:rPr>
          <w:sz w:val="32"/>
          <w:szCs w:val="28"/>
          <w:rtl/>
          <w:lang w:bidi="fa-IR"/>
        </w:rPr>
        <w:t xml:space="preserve"> فراهم شود. اکثر خاک</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رمبنده بادرفت نظ</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 xml:space="preserve"> ماسه باد</w:t>
      </w:r>
      <w:r w:rsidRPr="00B73596">
        <w:rPr>
          <w:rFonts w:hint="cs"/>
          <w:sz w:val="32"/>
          <w:szCs w:val="28"/>
          <w:rtl/>
          <w:lang w:bidi="fa-IR"/>
        </w:rPr>
        <w:t>ی</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ماسه</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ساحل</w:t>
      </w:r>
      <w:r w:rsidRPr="00B73596">
        <w:rPr>
          <w:rFonts w:hint="cs"/>
          <w:sz w:val="32"/>
          <w:szCs w:val="28"/>
          <w:rtl/>
          <w:lang w:bidi="fa-IR"/>
        </w:rPr>
        <w:t>ی</w:t>
      </w:r>
      <w:r w:rsidRPr="00B73596">
        <w:rPr>
          <w:sz w:val="32"/>
          <w:szCs w:val="28"/>
          <w:rtl/>
          <w:lang w:bidi="fa-IR"/>
        </w:rPr>
        <w:t xml:space="preserve"> هستند که دارا</w:t>
      </w:r>
      <w:r w:rsidRPr="00B73596">
        <w:rPr>
          <w:rFonts w:hint="cs"/>
          <w:sz w:val="32"/>
          <w:szCs w:val="28"/>
          <w:rtl/>
          <w:lang w:bidi="fa-IR"/>
        </w:rPr>
        <w:t>ی</w:t>
      </w:r>
      <w:r w:rsidRPr="00B73596">
        <w:rPr>
          <w:sz w:val="32"/>
          <w:szCs w:val="28"/>
          <w:rtl/>
          <w:lang w:bidi="fa-IR"/>
        </w:rPr>
        <w:t xml:space="preserve"> تخلخل ز</w:t>
      </w:r>
      <w:r w:rsidRPr="00B73596">
        <w:rPr>
          <w:rFonts w:hint="cs"/>
          <w:sz w:val="32"/>
          <w:szCs w:val="28"/>
          <w:rtl/>
          <w:lang w:bidi="fa-IR"/>
        </w:rPr>
        <w:t>ی</w:t>
      </w:r>
      <w:r w:rsidRPr="00B73596">
        <w:rPr>
          <w:rFonts w:hint="eastAsia"/>
          <w:sz w:val="32"/>
          <w:szCs w:val="28"/>
          <w:rtl/>
          <w:lang w:bidi="fa-IR"/>
        </w:rPr>
        <w:t>اد</w:t>
      </w:r>
      <w:r w:rsidRPr="00B73596">
        <w:rPr>
          <w:sz w:val="32"/>
          <w:szCs w:val="28"/>
          <w:rtl/>
          <w:lang w:bidi="fa-IR"/>
        </w:rPr>
        <w:t xml:space="preserve"> و وزن مخصوص کم م</w:t>
      </w:r>
      <w:r w:rsidRPr="00B73596">
        <w:rPr>
          <w:rFonts w:hint="cs"/>
          <w:sz w:val="32"/>
          <w:szCs w:val="28"/>
          <w:rtl/>
          <w:lang w:bidi="fa-IR"/>
        </w:rPr>
        <w:t>ی‌</w:t>
      </w:r>
      <w:r w:rsidRPr="00B73596">
        <w:rPr>
          <w:sz w:val="32"/>
          <w:szCs w:val="28"/>
          <w:rtl/>
          <w:lang w:bidi="fa-IR"/>
        </w:rPr>
        <w:t>باشند و چسبندگ</w:t>
      </w:r>
      <w:r w:rsidRPr="00B73596">
        <w:rPr>
          <w:rFonts w:hint="cs"/>
          <w:sz w:val="32"/>
          <w:szCs w:val="28"/>
          <w:rtl/>
          <w:lang w:bidi="fa-IR"/>
        </w:rPr>
        <w:t>ی</w:t>
      </w:r>
      <w:r w:rsidRPr="00B73596">
        <w:rPr>
          <w:sz w:val="32"/>
          <w:szCs w:val="28"/>
          <w:rtl/>
          <w:lang w:bidi="fa-IR"/>
        </w:rPr>
        <w:t xml:space="preserve"> آنها کم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ناچ</w:t>
      </w:r>
      <w:r w:rsidRPr="00B73596">
        <w:rPr>
          <w:rFonts w:hint="cs"/>
          <w:sz w:val="32"/>
          <w:szCs w:val="28"/>
          <w:rtl/>
          <w:lang w:bidi="fa-IR"/>
        </w:rPr>
        <w:t>ی</w:t>
      </w:r>
      <w:r w:rsidRPr="00B73596">
        <w:rPr>
          <w:rFonts w:hint="eastAsia"/>
          <w:sz w:val="32"/>
          <w:szCs w:val="28"/>
          <w:rtl/>
          <w:lang w:bidi="fa-IR"/>
        </w:rPr>
        <w:t>ز</w:t>
      </w:r>
      <w:r w:rsidRPr="00B73596">
        <w:rPr>
          <w:sz w:val="32"/>
          <w:szCs w:val="28"/>
          <w:rtl/>
          <w:lang w:bidi="fa-IR"/>
        </w:rPr>
        <w:t xml:space="preserve"> است. </w:t>
      </w:r>
      <w:r w:rsidRPr="00B73596">
        <w:rPr>
          <w:rFonts w:hint="eastAsia"/>
          <w:sz w:val="32"/>
          <w:szCs w:val="28"/>
          <w:rtl/>
          <w:lang w:bidi="fa-IR"/>
        </w:rPr>
        <w:t>در</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ک</w:t>
      </w:r>
      <w:r w:rsidRPr="00B73596">
        <w:rPr>
          <w:sz w:val="32"/>
          <w:szCs w:val="28"/>
          <w:rtl/>
          <w:lang w:bidi="fa-IR"/>
        </w:rPr>
        <w:t xml:space="preserve"> برآورد </w:t>
      </w:r>
      <w:r w:rsidRPr="00B73596">
        <w:rPr>
          <w:rFonts w:hint="eastAsia"/>
          <w:sz w:val="32"/>
          <w:szCs w:val="28"/>
          <w:rtl/>
          <w:lang w:bidi="fa-IR"/>
        </w:rPr>
        <w:t>با</w:t>
      </w:r>
      <w:r w:rsidRPr="00B73596">
        <w:rPr>
          <w:sz w:val="32"/>
          <w:szCs w:val="28"/>
          <w:rtl/>
          <w:lang w:bidi="fa-IR"/>
        </w:rPr>
        <w:t xml:space="preserve"> توجه به </w:t>
      </w:r>
      <w:r w:rsidRPr="00B73596">
        <w:rPr>
          <w:rFonts w:hint="eastAsia"/>
          <w:sz w:val="32"/>
          <w:szCs w:val="28"/>
          <w:rtl/>
          <w:lang w:bidi="fa-IR"/>
        </w:rPr>
        <w:t>جنس</w:t>
      </w:r>
      <w:r w:rsidRPr="00B73596">
        <w:rPr>
          <w:sz w:val="32"/>
          <w:szCs w:val="28"/>
          <w:rtl/>
          <w:lang w:bidi="fa-IR"/>
        </w:rPr>
        <w:t xml:space="preserve"> </w:t>
      </w:r>
      <w:r w:rsidRPr="00B73596">
        <w:rPr>
          <w:rFonts w:hint="eastAsia"/>
          <w:sz w:val="32"/>
          <w:szCs w:val="28"/>
          <w:rtl/>
          <w:lang w:bidi="fa-IR"/>
        </w:rPr>
        <w:t>لا</w:t>
      </w:r>
      <w:r w:rsidRPr="00B73596">
        <w:rPr>
          <w:rFonts w:hint="cs"/>
          <w:sz w:val="32"/>
          <w:szCs w:val="28"/>
          <w:rtl/>
          <w:lang w:bidi="fa-IR"/>
        </w:rPr>
        <w:t>ی</w:t>
      </w:r>
      <w:r w:rsidRPr="00B73596">
        <w:rPr>
          <w:rFonts w:hint="eastAsia"/>
          <w:sz w:val="32"/>
          <w:szCs w:val="28"/>
          <w:rtl/>
          <w:lang w:bidi="fa-IR"/>
        </w:rPr>
        <w:t>ه</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سطح</w:t>
      </w:r>
      <w:r w:rsidRPr="00B73596">
        <w:rPr>
          <w:rFonts w:hint="cs"/>
          <w:sz w:val="32"/>
          <w:szCs w:val="28"/>
          <w:rtl/>
          <w:lang w:bidi="fa-IR"/>
        </w:rPr>
        <w:t>ی</w:t>
      </w:r>
      <w:r w:rsidRPr="00B73596">
        <w:rPr>
          <w:rFonts w:hint="eastAsia"/>
          <w:sz w:val="32"/>
          <w:szCs w:val="28"/>
          <w:rtl/>
          <w:lang w:bidi="fa-IR"/>
        </w:rPr>
        <w:t>،</w:t>
      </w:r>
      <w:r w:rsidRPr="00B73596">
        <w:rPr>
          <w:sz w:val="32"/>
          <w:szCs w:val="28"/>
          <w:rtl/>
          <w:lang w:bidi="fa-IR"/>
        </w:rPr>
        <w:t xml:space="preserve"> </w:t>
      </w:r>
      <w:r w:rsidRPr="00B73596">
        <w:rPr>
          <w:rFonts w:hint="eastAsia"/>
          <w:sz w:val="32"/>
          <w:szCs w:val="28"/>
          <w:rtl/>
          <w:lang w:bidi="fa-IR"/>
        </w:rPr>
        <w:t>وقوع</w:t>
      </w:r>
      <w:r w:rsidRPr="00B73596">
        <w:rPr>
          <w:sz w:val="32"/>
          <w:szCs w:val="28"/>
          <w:rtl/>
          <w:lang w:bidi="fa-IR"/>
        </w:rPr>
        <w:t xml:space="preserve"> </w:t>
      </w:r>
      <w:r w:rsidRPr="00B73596">
        <w:rPr>
          <w:rFonts w:hint="eastAsia"/>
          <w:sz w:val="32"/>
          <w:szCs w:val="28"/>
          <w:rtl/>
          <w:lang w:bidi="fa-IR"/>
        </w:rPr>
        <w:t>رمبندگ</w:t>
      </w:r>
      <w:r w:rsidRPr="00B73596">
        <w:rPr>
          <w:rFonts w:hint="cs"/>
          <w:sz w:val="32"/>
          <w:szCs w:val="28"/>
          <w:rtl/>
          <w:lang w:bidi="fa-IR"/>
        </w:rPr>
        <w:t>ی</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w:t>
      </w:r>
      <w:r w:rsidRPr="00B73596">
        <w:rPr>
          <w:rFonts w:hint="eastAsia"/>
          <w:sz w:val="32"/>
          <w:szCs w:val="28"/>
          <w:rtl/>
          <w:lang w:bidi="fa-IR"/>
        </w:rPr>
        <w:t>فرور</w:t>
      </w:r>
      <w:r w:rsidRPr="00B73596">
        <w:rPr>
          <w:rFonts w:hint="cs"/>
          <w:sz w:val="32"/>
          <w:szCs w:val="28"/>
          <w:rtl/>
          <w:lang w:bidi="fa-IR"/>
        </w:rPr>
        <w:t>ی</w:t>
      </w:r>
      <w:r w:rsidRPr="00B73596">
        <w:rPr>
          <w:rFonts w:hint="eastAsia"/>
          <w:sz w:val="32"/>
          <w:szCs w:val="28"/>
          <w:rtl/>
          <w:lang w:bidi="fa-IR"/>
        </w:rPr>
        <w:t>زش</w:t>
      </w:r>
      <w:r w:rsidRPr="00B73596">
        <w:rPr>
          <w:sz w:val="32"/>
          <w:szCs w:val="28"/>
          <w:rtl/>
          <w:lang w:bidi="fa-IR"/>
        </w:rPr>
        <w:t xml:space="preserve"> </w:t>
      </w:r>
      <w:r w:rsidRPr="00B73596">
        <w:rPr>
          <w:rFonts w:hint="eastAsia"/>
          <w:sz w:val="32"/>
          <w:szCs w:val="28"/>
          <w:rtl/>
          <w:lang w:bidi="fa-IR"/>
        </w:rPr>
        <w:t>در</w:t>
      </w:r>
      <w:r w:rsidRPr="00B73596">
        <w:rPr>
          <w:sz w:val="32"/>
          <w:szCs w:val="28"/>
          <w:rtl/>
          <w:lang w:bidi="fa-IR"/>
        </w:rPr>
        <w:t xml:space="preserve"> </w:t>
      </w:r>
      <w:r w:rsidRPr="00B73596">
        <w:rPr>
          <w:rFonts w:hint="eastAsia"/>
          <w:sz w:val="32"/>
          <w:szCs w:val="28"/>
          <w:rtl/>
          <w:lang w:bidi="fa-IR"/>
        </w:rPr>
        <w:t>اثر</w:t>
      </w:r>
      <w:r w:rsidRPr="00B73596">
        <w:rPr>
          <w:sz w:val="32"/>
          <w:szCs w:val="28"/>
          <w:rtl/>
          <w:lang w:bidi="fa-IR"/>
        </w:rPr>
        <w:t xml:space="preserve"> </w:t>
      </w:r>
      <w:r w:rsidRPr="00B73596">
        <w:rPr>
          <w:rFonts w:hint="eastAsia"/>
          <w:sz w:val="32"/>
          <w:szCs w:val="28"/>
          <w:rtl/>
          <w:lang w:bidi="fa-IR"/>
        </w:rPr>
        <w:t>اشباع</w:t>
      </w:r>
      <w:r w:rsidRPr="00B73596">
        <w:rPr>
          <w:sz w:val="32"/>
          <w:szCs w:val="28"/>
          <w:rtl/>
          <w:lang w:bidi="fa-IR"/>
        </w:rPr>
        <w:t xml:space="preserve"> </w:t>
      </w:r>
      <w:r w:rsidRPr="00B73596">
        <w:rPr>
          <w:rFonts w:hint="eastAsia"/>
          <w:sz w:val="32"/>
          <w:szCs w:val="28"/>
          <w:rtl/>
          <w:lang w:bidi="fa-IR"/>
        </w:rPr>
        <w:t>شدن</w:t>
      </w:r>
      <w:r w:rsidRPr="00B73596">
        <w:rPr>
          <w:sz w:val="32"/>
          <w:szCs w:val="28"/>
          <w:rtl/>
          <w:lang w:bidi="fa-IR"/>
        </w:rPr>
        <w:t xml:space="preserve"> </w:t>
      </w:r>
      <w:r w:rsidRPr="00B73596">
        <w:rPr>
          <w:rFonts w:hint="eastAsia"/>
          <w:sz w:val="32"/>
          <w:szCs w:val="28"/>
          <w:rtl/>
          <w:lang w:bidi="fa-IR"/>
        </w:rPr>
        <w:t>لا</w:t>
      </w:r>
      <w:r w:rsidRPr="00B73596">
        <w:rPr>
          <w:rFonts w:hint="cs"/>
          <w:sz w:val="32"/>
          <w:szCs w:val="28"/>
          <w:rtl/>
          <w:lang w:bidi="fa-IR"/>
        </w:rPr>
        <w:t>ی</w:t>
      </w:r>
      <w:r w:rsidRPr="00B73596">
        <w:rPr>
          <w:rFonts w:hint="eastAsia"/>
          <w:sz w:val="32"/>
          <w:szCs w:val="28"/>
          <w:rtl/>
          <w:lang w:bidi="fa-IR"/>
        </w:rPr>
        <w:t>ه</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سطح</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محتمل</w:t>
      </w:r>
      <w:r w:rsidRPr="00B73596">
        <w:rPr>
          <w:sz w:val="32"/>
          <w:szCs w:val="28"/>
          <w:rtl/>
          <w:lang w:bidi="fa-IR"/>
        </w:rPr>
        <w:t xml:space="preserve"> </w:t>
      </w:r>
      <w:r w:rsidRPr="00B73596">
        <w:rPr>
          <w:rFonts w:hint="eastAsia"/>
          <w:sz w:val="32"/>
          <w:szCs w:val="28"/>
          <w:rtl/>
          <w:lang w:bidi="fa-IR"/>
        </w:rPr>
        <w:t>نم</w:t>
      </w:r>
      <w:r w:rsidRPr="00B73596">
        <w:rPr>
          <w:rFonts w:hint="cs"/>
          <w:sz w:val="32"/>
          <w:szCs w:val="28"/>
          <w:rtl/>
          <w:lang w:bidi="fa-IR"/>
        </w:rPr>
        <w:t>ی</w:t>
      </w:r>
      <w:r w:rsidRPr="00B73596">
        <w:rPr>
          <w:sz w:val="32"/>
          <w:szCs w:val="28"/>
          <w:rtl/>
          <w:lang w:bidi="fa-IR"/>
        </w:rPr>
        <w:softHyphen/>
      </w:r>
      <w:r w:rsidRPr="00B73596">
        <w:rPr>
          <w:rFonts w:hint="eastAsia"/>
          <w:sz w:val="32"/>
          <w:szCs w:val="28"/>
          <w:rtl/>
          <w:lang w:bidi="fa-IR"/>
        </w:rPr>
        <w:t>باشد</w:t>
      </w:r>
    </w:p>
    <w:p w14:paraId="62FC7D80" w14:textId="77777777" w:rsidR="003128BE" w:rsidRPr="00B73596" w:rsidRDefault="008D1891" w:rsidP="00B05D3C">
      <w:pPr>
        <w:pStyle w:val="Heading2"/>
        <w:jc w:val="both"/>
        <w:rPr>
          <w:rtl/>
        </w:rPr>
      </w:pPr>
      <w:bookmarkStart w:id="1343" w:name="_Toc95114831"/>
      <w:bookmarkStart w:id="1344" w:name="_Toc96953898"/>
      <w:bookmarkStart w:id="1345" w:name="_Toc96957212"/>
      <w:bookmarkStart w:id="1346" w:name="_Toc96958836"/>
      <w:bookmarkStart w:id="1347" w:name="_Toc96959119"/>
      <w:bookmarkStart w:id="1348" w:name="_Toc97118395"/>
      <w:bookmarkStart w:id="1349" w:name="_Toc97130947"/>
      <w:bookmarkStart w:id="1350" w:name="_Toc98319891"/>
      <w:bookmarkStart w:id="1351" w:name="_Toc98320052"/>
      <w:bookmarkStart w:id="1352" w:name="_Toc98321780"/>
      <w:bookmarkStart w:id="1353" w:name="_Toc98322169"/>
      <w:bookmarkStart w:id="1354" w:name="_Toc151286052"/>
      <w:bookmarkStart w:id="1355" w:name="_Toc151286518"/>
      <w:r w:rsidRPr="00B73596">
        <w:rPr>
          <w:rtl/>
        </w:rPr>
        <w:t>4</w:t>
      </w:r>
      <w:r w:rsidR="003128BE" w:rsidRPr="00B73596">
        <w:rPr>
          <w:rtl/>
        </w:rPr>
        <w:t>-</w:t>
      </w:r>
      <w:r w:rsidRPr="00B73596">
        <w:rPr>
          <w:rtl/>
        </w:rPr>
        <w:t>5</w:t>
      </w:r>
      <w:r w:rsidR="003128BE" w:rsidRPr="00B73596">
        <w:rPr>
          <w:rtl/>
        </w:rPr>
        <w:t xml:space="preserve">-برآورد </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تورم</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0B6793A9" w14:textId="77777777" w:rsidR="003128BE" w:rsidRPr="00B73596" w:rsidRDefault="00BB603E" w:rsidP="00BB603E">
      <w:pPr>
        <w:pStyle w:val="C0PlainText"/>
        <w:spacing w:line="276" w:lineRule="auto"/>
        <w:ind w:firstLine="567"/>
        <w:rPr>
          <w:color w:val="000000" w:themeColor="text1"/>
          <w:rtl/>
        </w:rPr>
      </w:pPr>
      <w:r w:rsidRPr="00110523">
        <w:rPr>
          <w:rFonts w:ascii="Arial" w:hAnsi="Arial" w:cs="Arial"/>
          <w:b/>
          <w:bCs/>
          <w:noProof/>
          <w:sz w:val="32"/>
          <w:szCs w:val="32"/>
          <w:highlight w:val="lightGray"/>
          <w:rtl/>
          <w:lang w:val="en-US" w:eastAsia="en-US" w:bidi="ar-SA"/>
        </w:rPr>
        <mc:AlternateContent>
          <mc:Choice Requires="wps">
            <w:drawing>
              <wp:anchor distT="0" distB="0" distL="114300" distR="114300" simplePos="0" relativeHeight="251698688" behindDoc="0" locked="0" layoutInCell="1" allowOverlap="1" wp14:anchorId="40A641A4" wp14:editId="45311069">
                <wp:simplePos x="0" y="0"/>
                <wp:positionH relativeFrom="column">
                  <wp:posOffset>332740</wp:posOffset>
                </wp:positionH>
                <wp:positionV relativeFrom="paragraph">
                  <wp:posOffset>1194435</wp:posOffset>
                </wp:positionV>
                <wp:extent cx="523875" cy="574040"/>
                <wp:effectExtent l="19050" t="19050" r="47625" b="16510"/>
                <wp:wrapNone/>
                <wp:docPr id="1618003968" name="Isosceles Triangle 1618003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21A8B6F5" w14:textId="77777777" w:rsidR="00BB603E" w:rsidRPr="00814279" w:rsidRDefault="00BB603E" w:rsidP="00BB603E">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641A4" id="Isosceles Triangle 1618003968" o:spid="_x0000_s1037" type="#_x0000_t5" style="position:absolute;left:0;text-align:left;margin-left:26.2pt;margin-top:94.05pt;width:41.25pt;height:45.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">
                <v:textbox>
                  <w:txbxContent>
                    <w:p w14:paraId="21A8B6F5" w14:textId="77777777" w:rsidR="00BB603E" w:rsidRPr="00814279" w:rsidRDefault="00BB603E" w:rsidP="00BB603E">
                      <w:pPr>
                        <w:ind w:left="-142" w:right="-184"/>
                        <w:jc w:val="center"/>
                        <w:rPr>
                          <w:sz w:val="24"/>
                        </w:rPr>
                      </w:pPr>
                      <w:r w:rsidRPr="00814279">
                        <w:rPr>
                          <w:sz w:val="24"/>
                        </w:rPr>
                        <w:t>D0</w:t>
                      </w:r>
                      <w:r>
                        <w:rPr>
                          <w:sz w:val="24"/>
                        </w:rPr>
                        <w:t>3</w:t>
                      </w:r>
                    </w:p>
                  </w:txbxContent>
                </v:textbox>
              </v:shape>
            </w:pict>
          </mc:Fallback>
        </mc:AlternateContent>
      </w:r>
      <w:r w:rsidR="003128BE" w:rsidRPr="00B73596">
        <w:rPr>
          <w:rFonts w:hint="eastAsia"/>
          <w:color w:val="000000" w:themeColor="text1"/>
          <w:rtl/>
        </w:rPr>
        <w:t>طبق</w:t>
      </w:r>
      <w:r w:rsidR="003128BE" w:rsidRPr="00B73596">
        <w:rPr>
          <w:color w:val="000000" w:themeColor="text1"/>
          <w:rtl/>
        </w:rPr>
        <w:t xml:space="preserve"> </w:t>
      </w:r>
      <w:r w:rsidR="003128BE" w:rsidRPr="00B73596">
        <w:rPr>
          <w:rFonts w:hint="eastAsia"/>
          <w:color w:val="000000" w:themeColor="text1"/>
          <w:rtl/>
        </w:rPr>
        <w:t>رابطه</w:t>
      </w:r>
      <w:r w:rsidR="003128BE" w:rsidRPr="00B73596">
        <w:rPr>
          <w:color w:val="000000" w:themeColor="text1"/>
        </w:rPr>
        <w:t xml:space="preserve">(1962) </w:t>
      </w:r>
      <w:r w:rsidR="003128BE" w:rsidRPr="00B73596">
        <w:rPr>
          <w:color w:val="000000" w:themeColor="text1"/>
          <w:rtl/>
        </w:rPr>
        <w:t xml:space="preserve"> </w:t>
      </w:r>
      <w:r w:rsidR="003128BE" w:rsidRPr="00B73596">
        <w:rPr>
          <w:color w:val="000000" w:themeColor="text1"/>
        </w:rPr>
        <w:t>Seed</w:t>
      </w:r>
      <w:r w:rsidR="003128BE" w:rsidRPr="00B73596">
        <w:rPr>
          <w:rFonts w:hint="eastAsia"/>
          <w:color w:val="000000" w:themeColor="text1"/>
          <w:rtl/>
        </w:rPr>
        <w:t>،</w:t>
      </w:r>
      <w:r w:rsidR="003128BE" w:rsidRPr="00B73596">
        <w:rPr>
          <w:color w:val="000000" w:themeColor="text1"/>
          <w:rtl/>
        </w:rPr>
        <w:t xml:space="preserve"> </w:t>
      </w:r>
      <m:oMath>
        <m:r>
          <w:rPr>
            <w:rFonts w:ascii="Cambria Math" w:hAnsi="Cambria Math"/>
            <w:color w:val="000000" w:themeColor="text1"/>
          </w:rPr>
          <m:t>S=2.16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sSup>
          <m:sSupPr>
            <m:ctrlPr>
              <w:rPr>
                <w:rFonts w:ascii="Cambria Math" w:hAnsi="Cambria Math"/>
                <w:color w:val="000000" w:themeColor="text1"/>
              </w:rPr>
            </m:ctrlPr>
          </m:sSupPr>
          <m:e>
            <m:r>
              <w:rPr>
                <w:rFonts w:ascii="Cambria Math" w:hAnsi="Cambria Math"/>
                <w:color w:val="000000" w:themeColor="text1"/>
              </w:rPr>
              <m:t>(PI)</m:t>
            </m:r>
          </m:e>
          <m:sup>
            <m:r>
              <w:rPr>
                <w:rFonts w:ascii="Cambria Math" w:hAnsi="Cambria Math"/>
                <w:color w:val="000000" w:themeColor="text1"/>
              </w:rPr>
              <m:t>2.44</m:t>
            </m:r>
          </m:sup>
        </m:sSup>
      </m:oMath>
      <w:r w:rsidR="003128BE" w:rsidRPr="00B73596">
        <w:rPr>
          <w:color w:val="000000" w:themeColor="text1"/>
          <w:rtl/>
        </w:rPr>
        <w:t xml:space="preserve"> م</w:t>
      </w:r>
      <w:r w:rsidR="003128BE" w:rsidRPr="00B73596">
        <w:rPr>
          <w:rFonts w:hint="cs"/>
          <w:color w:val="000000" w:themeColor="text1"/>
          <w:rtl/>
        </w:rPr>
        <w:t>ی</w:t>
      </w:r>
      <w:r w:rsidR="003128BE" w:rsidRPr="00B73596">
        <w:rPr>
          <w:color w:val="000000" w:themeColor="text1"/>
          <w:rtl/>
        </w:rPr>
        <w:softHyphen/>
      </w:r>
      <w:r w:rsidR="003128BE" w:rsidRPr="00B73596">
        <w:rPr>
          <w:rFonts w:hint="eastAsia"/>
          <w:color w:val="000000" w:themeColor="text1"/>
          <w:rtl/>
        </w:rPr>
        <w:t>باشد،</w:t>
      </w:r>
      <w:r w:rsidR="003128BE" w:rsidRPr="00B73596">
        <w:rPr>
          <w:color w:val="000000" w:themeColor="text1"/>
          <w:rtl/>
        </w:rPr>
        <w:t xml:space="preserve"> م</w:t>
      </w:r>
      <w:r w:rsidR="003128BE" w:rsidRPr="00B73596">
        <w:rPr>
          <w:rFonts w:hint="cs"/>
          <w:color w:val="000000" w:themeColor="text1"/>
          <w:rtl/>
        </w:rPr>
        <w:t>ی</w:t>
      </w:r>
      <w:r w:rsidR="003128BE" w:rsidRPr="00B73596">
        <w:rPr>
          <w:rFonts w:hint="eastAsia"/>
          <w:color w:val="000000" w:themeColor="text1"/>
          <w:rtl/>
        </w:rPr>
        <w:t>زان</w:t>
      </w:r>
      <w:r w:rsidR="003128BE" w:rsidRPr="00B73596">
        <w:rPr>
          <w:color w:val="000000" w:themeColor="text1"/>
          <w:rtl/>
        </w:rPr>
        <w:t xml:space="preserve"> متوسط نشانه </w:t>
      </w:r>
      <w:r w:rsidR="003128BE" w:rsidRPr="00B73596">
        <w:rPr>
          <w:rFonts w:hint="eastAsia"/>
          <w:color w:val="000000" w:themeColor="text1"/>
          <w:rtl/>
        </w:rPr>
        <w:t>خم</w:t>
      </w:r>
      <w:r w:rsidR="003128BE" w:rsidRPr="00B73596">
        <w:rPr>
          <w:rFonts w:hint="cs"/>
          <w:color w:val="000000" w:themeColor="text1"/>
          <w:rtl/>
        </w:rPr>
        <w:t>ی</w:t>
      </w:r>
      <w:r w:rsidR="003128BE" w:rsidRPr="00B73596">
        <w:rPr>
          <w:rFonts w:hint="eastAsia"/>
          <w:color w:val="000000" w:themeColor="text1"/>
          <w:rtl/>
        </w:rPr>
        <w:t>ر</w:t>
      </w:r>
      <w:r w:rsidR="003128BE" w:rsidRPr="00B73596">
        <w:rPr>
          <w:rFonts w:hint="cs"/>
          <w:color w:val="000000" w:themeColor="text1"/>
          <w:rtl/>
        </w:rPr>
        <w:t>ی</w:t>
      </w:r>
      <w:r w:rsidR="003128BE" w:rsidRPr="00B73596">
        <w:rPr>
          <w:color w:val="000000" w:themeColor="text1"/>
          <w:rtl/>
        </w:rPr>
        <w:t xml:space="preserve"> خاک تا عمق </w:t>
      </w:r>
      <w:r w:rsidR="00A6119C" w:rsidRPr="00B73596">
        <w:rPr>
          <w:color w:val="000000" w:themeColor="text1"/>
          <w:rtl/>
        </w:rPr>
        <w:t xml:space="preserve">15 </w:t>
      </w:r>
      <w:r w:rsidR="003128BE" w:rsidRPr="00B73596">
        <w:rPr>
          <w:rFonts w:hint="eastAsia"/>
          <w:color w:val="000000" w:themeColor="text1"/>
          <w:rtl/>
        </w:rPr>
        <w:t>متر</w:t>
      </w:r>
      <w:r w:rsidR="003128BE" w:rsidRPr="00B73596">
        <w:rPr>
          <w:rFonts w:hint="cs"/>
          <w:color w:val="000000" w:themeColor="text1"/>
          <w:rtl/>
        </w:rPr>
        <w:t>ی</w:t>
      </w:r>
      <w:r w:rsidR="003128BE" w:rsidRPr="00B73596">
        <w:rPr>
          <w:color w:val="000000" w:themeColor="text1"/>
          <w:rtl/>
        </w:rPr>
        <w:t xml:space="preserve"> </w:t>
      </w:r>
      <w:r w:rsidR="003128BE" w:rsidRPr="00B73596">
        <w:rPr>
          <w:rFonts w:hint="eastAsia"/>
          <w:color w:val="000000" w:themeColor="text1"/>
          <w:rtl/>
        </w:rPr>
        <w:t>در</w:t>
      </w:r>
      <w:r w:rsidR="003128BE" w:rsidRPr="00B73596">
        <w:rPr>
          <w:color w:val="000000" w:themeColor="text1"/>
          <w:rtl/>
        </w:rPr>
        <w:t xml:space="preserve"> </w:t>
      </w:r>
      <w:r w:rsidR="003128BE" w:rsidRPr="00B73596">
        <w:rPr>
          <w:rFonts w:hint="eastAsia"/>
          <w:color w:val="000000" w:themeColor="text1"/>
          <w:rtl/>
        </w:rPr>
        <w:t>زون</w:t>
      </w:r>
      <w:r w:rsidR="003128BE" w:rsidRPr="00B73596">
        <w:rPr>
          <w:color w:val="000000" w:themeColor="text1"/>
          <w:rtl/>
        </w:rPr>
        <w:t xml:space="preserve"> 1 در </w:t>
      </w:r>
      <w:r w:rsidR="003128BE" w:rsidRPr="00B73596">
        <w:rPr>
          <w:rFonts w:hint="eastAsia"/>
          <w:color w:val="000000" w:themeColor="text1"/>
          <w:rtl/>
        </w:rPr>
        <w:t>محدوده</w:t>
      </w:r>
      <w:r w:rsidR="003128BE" w:rsidRPr="00B73596">
        <w:rPr>
          <w:color w:val="000000" w:themeColor="text1"/>
          <w:rtl/>
        </w:rPr>
        <w:t xml:space="preserve"> </w:t>
      </w:r>
      <w:r w:rsidR="00A6119C" w:rsidRPr="00B73596">
        <w:rPr>
          <w:color w:val="000000" w:themeColor="text1"/>
          <w:lang w:val="en-US"/>
        </w:rPr>
        <w:t>NPI</w:t>
      </w:r>
      <w:r w:rsidR="003128BE" w:rsidRPr="00B73596">
        <w:rPr>
          <w:color w:val="000000" w:themeColor="text1"/>
          <w:rtl/>
        </w:rPr>
        <w:t xml:space="preserve"> </w:t>
      </w:r>
      <w:r w:rsidR="003128BE" w:rsidRPr="00B73596">
        <w:rPr>
          <w:rFonts w:hint="eastAsia"/>
          <w:color w:val="000000" w:themeColor="text1"/>
          <w:rtl/>
        </w:rPr>
        <w:t>تا</w:t>
      </w:r>
      <w:r w:rsidR="003128BE" w:rsidRPr="00B73596">
        <w:rPr>
          <w:color w:val="000000" w:themeColor="text1"/>
          <w:rtl/>
        </w:rPr>
        <w:t xml:space="preserve"> 1</w:t>
      </w:r>
      <w:r w:rsidR="00A6119C" w:rsidRPr="00B73596">
        <w:rPr>
          <w:color w:val="000000" w:themeColor="text1"/>
          <w:rtl/>
        </w:rPr>
        <w:t>5</w:t>
      </w:r>
      <w:r w:rsidR="003128BE" w:rsidRPr="00B73596">
        <w:rPr>
          <w:rFonts w:hint="eastAsia"/>
          <w:color w:val="000000" w:themeColor="text1"/>
          <w:rtl/>
        </w:rPr>
        <w:t>،</w:t>
      </w:r>
      <w:r w:rsidR="003128BE" w:rsidRPr="00B73596">
        <w:rPr>
          <w:color w:val="000000" w:themeColor="text1"/>
          <w:rtl/>
        </w:rPr>
        <w:t xml:space="preserve"> </w:t>
      </w:r>
      <w:r w:rsidR="003128BE" w:rsidRPr="00B73596">
        <w:rPr>
          <w:rFonts w:hint="eastAsia"/>
          <w:color w:val="000000" w:themeColor="text1"/>
          <w:rtl/>
        </w:rPr>
        <w:t>در</w:t>
      </w:r>
      <w:r w:rsidR="003128BE" w:rsidRPr="00B73596">
        <w:rPr>
          <w:color w:val="000000" w:themeColor="text1"/>
          <w:rtl/>
        </w:rPr>
        <w:t xml:space="preserve"> </w:t>
      </w:r>
      <w:r w:rsidR="003128BE" w:rsidRPr="00B73596">
        <w:rPr>
          <w:rFonts w:hint="eastAsia"/>
          <w:color w:val="000000" w:themeColor="text1"/>
          <w:rtl/>
        </w:rPr>
        <w:t>زون</w:t>
      </w:r>
      <w:r w:rsidR="003128BE" w:rsidRPr="00B73596">
        <w:rPr>
          <w:color w:val="000000" w:themeColor="text1"/>
          <w:rtl/>
        </w:rPr>
        <w:t xml:space="preserve"> 2 در </w:t>
      </w:r>
      <w:r w:rsidR="003128BE" w:rsidRPr="00B73596">
        <w:rPr>
          <w:rFonts w:hint="eastAsia"/>
          <w:color w:val="000000" w:themeColor="text1"/>
          <w:rtl/>
        </w:rPr>
        <w:t>محدوده</w:t>
      </w:r>
      <w:r w:rsidR="003128BE" w:rsidRPr="00B73596">
        <w:rPr>
          <w:color w:val="000000" w:themeColor="text1"/>
          <w:rtl/>
        </w:rPr>
        <w:t xml:space="preserve"> </w:t>
      </w:r>
      <w:r w:rsidR="00A6119C" w:rsidRPr="00B73596">
        <w:rPr>
          <w:color w:val="000000" w:themeColor="text1"/>
          <w:rtl/>
        </w:rPr>
        <w:t xml:space="preserve">8 </w:t>
      </w:r>
      <w:r w:rsidR="003128BE" w:rsidRPr="00B73596">
        <w:rPr>
          <w:rFonts w:hint="eastAsia"/>
          <w:color w:val="000000" w:themeColor="text1"/>
          <w:rtl/>
        </w:rPr>
        <w:t>تا</w:t>
      </w:r>
      <w:r w:rsidR="003128BE" w:rsidRPr="00B73596">
        <w:rPr>
          <w:color w:val="000000" w:themeColor="text1"/>
          <w:rtl/>
        </w:rPr>
        <w:t xml:space="preserve"> </w:t>
      </w:r>
      <w:r w:rsidR="00A6119C" w:rsidRPr="00B73596">
        <w:rPr>
          <w:color w:val="000000" w:themeColor="text1"/>
          <w:rtl/>
        </w:rPr>
        <w:t>30</w:t>
      </w:r>
      <w:r w:rsidR="003128BE" w:rsidRPr="00B73596">
        <w:rPr>
          <w:color w:val="000000" w:themeColor="text1"/>
          <w:rtl/>
        </w:rPr>
        <w:t xml:space="preserve"> م</w:t>
      </w:r>
      <w:r w:rsidR="003128BE" w:rsidRPr="00B73596">
        <w:rPr>
          <w:rFonts w:hint="cs"/>
          <w:color w:val="000000" w:themeColor="text1"/>
          <w:rtl/>
        </w:rPr>
        <w:t>ی</w:t>
      </w:r>
      <w:r w:rsidR="003128BE" w:rsidRPr="00B73596">
        <w:rPr>
          <w:color w:val="000000" w:themeColor="text1"/>
          <w:rtl/>
        </w:rPr>
        <w:softHyphen/>
      </w:r>
      <w:r w:rsidR="003128BE" w:rsidRPr="00B73596">
        <w:rPr>
          <w:rFonts w:hint="eastAsia"/>
          <w:color w:val="000000" w:themeColor="text1"/>
          <w:rtl/>
        </w:rPr>
        <w:t>باشد</w:t>
      </w:r>
      <w:r w:rsidR="003128BE" w:rsidRPr="00B73596">
        <w:rPr>
          <w:color w:val="000000" w:themeColor="text1"/>
          <w:rtl/>
        </w:rPr>
        <w:t xml:space="preserve">. براساس رابطه مذکور </w:t>
      </w:r>
      <w:r w:rsidR="003128BE" w:rsidRPr="00B73596">
        <w:rPr>
          <w:rFonts w:hint="eastAsia"/>
          <w:color w:val="000000" w:themeColor="text1"/>
          <w:rtl/>
        </w:rPr>
        <w:t>پتانس</w:t>
      </w:r>
      <w:r w:rsidR="003128BE" w:rsidRPr="00B73596">
        <w:rPr>
          <w:rFonts w:hint="cs"/>
          <w:color w:val="000000" w:themeColor="text1"/>
          <w:rtl/>
        </w:rPr>
        <w:t>ی</w:t>
      </w:r>
      <w:r w:rsidR="003128BE" w:rsidRPr="00B73596">
        <w:rPr>
          <w:rFonts w:hint="eastAsia"/>
          <w:color w:val="000000" w:themeColor="text1"/>
          <w:rtl/>
        </w:rPr>
        <w:t>ل</w:t>
      </w:r>
      <w:r w:rsidR="003128BE" w:rsidRPr="00B73596">
        <w:rPr>
          <w:color w:val="000000" w:themeColor="text1"/>
          <w:rtl/>
        </w:rPr>
        <w:t xml:space="preserve"> </w:t>
      </w:r>
      <w:r w:rsidR="003128BE" w:rsidRPr="00B73596">
        <w:rPr>
          <w:rFonts w:hint="eastAsia"/>
          <w:color w:val="000000" w:themeColor="text1"/>
          <w:rtl/>
        </w:rPr>
        <w:t>تورم</w:t>
      </w:r>
      <w:r w:rsidR="003128BE" w:rsidRPr="00B73596">
        <w:rPr>
          <w:color w:val="000000" w:themeColor="text1"/>
          <w:rtl/>
        </w:rPr>
        <w:t xml:space="preserve"> </w:t>
      </w:r>
      <w:r w:rsidR="003128BE" w:rsidRPr="00B73596">
        <w:rPr>
          <w:rFonts w:hint="eastAsia"/>
          <w:color w:val="000000" w:themeColor="text1"/>
          <w:rtl/>
        </w:rPr>
        <w:t>طبق</w:t>
      </w:r>
      <w:r w:rsidR="003128BE" w:rsidRPr="00B73596">
        <w:rPr>
          <w:color w:val="000000" w:themeColor="text1"/>
          <w:rtl/>
        </w:rPr>
        <w:t xml:space="preserve"> </w:t>
      </w:r>
      <w:r w:rsidR="003128BE" w:rsidRPr="00B73596">
        <w:rPr>
          <w:rFonts w:hint="eastAsia"/>
          <w:color w:val="000000" w:themeColor="text1"/>
          <w:rtl/>
        </w:rPr>
        <w:t>جدول</w:t>
      </w:r>
      <w:r w:rsidR="003128BE" w:rsidRPr="00B73596">
        <w:rPr>
          <w:color w:val="000000" w:themeColor="text1"/>
          <w:rtl/>
        </w:rPr>
        <w:t xml:space="preserve"> 5-</w:t>
      </w:r>
      <w:r w:rsidR="005E05BA" w:rsidRPr="00B73596">
        <w:rPr>
          <w:color w:val="000000" w:themeColor="text1"/>
          <w:rtl/>
        </w:rPr>
        <w:t>3</w:t>
      </w:r>
      <w:r w:rsidR="003128BE" w:rsidRPr="00B73596">
        <w:rPr>
          <w:color w:val="000000" w:themeColor="text1"/>
          <w:rtl/>
        </w:rPr>
        <w:t xml:space="preserve"> در </w:t>
      </w:r>
      <w:r w:rsidR="003128BE" w:rsidRPr="00B73596">
        <w:rPr>
          <w:rFonts w:hint="eastAsia"/>
          <w:color w:val="000000" w:themeColor="text1"/>
          <w:rtl/>
        </w:rPr>
        <w:t>هر</w:t>
      </w:r>
      <w:r w:rsidR="003128BE" w:rsidRPr="00B73596">
        <w:rPr>
          <w:color w:val="000000" w:themeColor="text1"/>
          <w:rtl/>
        </w:rPr>
        <w:t xml:space="preserve"> </w:t>
      </w:r>
      <w:r w:rsidR="00A6119C" w:rsidRPr="00B73596">
        <w:rPr>
          <w:color w:val="000000" w:themeColor="text1"/>
          <w:rtl/>
        </w:rPr>
        <w:t xml:space="preserve">2 </w:t>
      </w:r>
      <w:r w:rsidR="003128BE" w:rsidRPr="00B73596">
        <w:rPr>
          <w:rFonts w:hint="eastAsia"/>
          <w:color w:val="000000" w:themeColor="text1"/>
          <w:rtl/>
        </w:rPr>
        <w:t>زون</w:t>
      </w:r>
      <w:r w:rsidR="003128BE" w:rsidRPr="00B73596">
        <w:rPr>
          <w:color w:val="000000" w:themeColor="text1"/>
          <w:rtl/>
        </w:rPr>
        <w:t xml:space="preserve"> در محدوده کم</w:t>
      </w:r>
      <w:r w:rsidR="00A6119C" w:rsidRPr="00B73596">
        <w:rPr>
          <w:color w:val="000000" w:themeColor="text1"/>
          <w:rtl/>
        </w:rPr>
        <w:t xml:space="preserve"> تا متوسط</w:t>
      </w:r>
      <w:r w:rsidR="003128BE" w:rsidRPr="00B73596">
        <w:rPr>
          <w:color w:val="000000" w:themeColor="text1"/>
          <w:rtl/>
        </w:rPr>
        <w:t xml:space="preserve"> برآورد </w:t>
      </w:r>
      <w:r w:rsidR="003128BE" w:rsidRPr="00B73596">
        <w:rPr>
          <w:color w:val="000000" w:themeColor="text1"/>
          <w:rtl/>
        </w:rPr>
        <w:softHyphen/>
      </w:r>
      <w:r w:rsidR="003128BE" w:rsidRPr="00B73596">
        <w:rPr>
          <w:rFonts w:hint="eastAsia"/>
          <w:color w:val="000000" w:themeColor="text1"/>
          <w:rtl/>
        </w:rPr>
        <w:t>شد</w:t>
      </w:r>
      <w:r w:rsidR="00855058" w:rsidRPr="00B73596">
        <w:rPr>
          <w:rFonts w:hint="eastAsia"/>
          <w:color w:val="000000" w:themeColor="text1"/>
          <w:rtl/>
          <w:lang w:val="en-US"/>
        </w:rPr>
        <w:t>ه</w:t>
      </w:r>
      <w:r w:rsidR="00855058" w:rsidRPr="00B73596">
        <w:rPr>
          <w:color w:val="000000" w:themeColor="text1"/>
          <w:rtl/>
          <w:lang w:val="en-US"/>
        </w:rPr>
        <w:t xml:space="preserve"> </w:t>
      </w:r>
      <w:r w:rsidR="00855058" w:rsidRPr="00B73596">
        <w:rPr>
          <w:rFonts w:hint="eastAsia"/>
          <w:color w:val="000000" w:themeColor="text1"/>
          <w:rtl/>
          <w:lang w:val="en-US"/>
        </w:rPr>
        <w:t>و</w:t>
      </w:r>
      <w:r w:rsidR="00855058" w:rsidRPr="00B73596">
        <w:rPr>
          <w:color w:val="000000" w:themeColor="text1"/>
          <w:rtl/>
          <w:lang w:val="en-US"/>
        </w:rPr>
        <w:t xml:space="preserve"> </w:t>
      </w:r>
      <w:r w:rsidR="00855058" w:rsidRPr="00B73596">
        <w:rPr>
          <w:rFonts w:hint="eastAsia"/>
          <w:color w:val="000000" w:themeColor="text1"/>
          <w:rtl/>
          <w:lang w:val="en-US"/>
        </w:rPr>
        <w:t>پ</w:t>
      </w:r>
      <w:r w:rsidR="00855058" w:rsidRPr="00B73596">
        <w:rPr>
          <w:rFonts w:hint="cs"/>
          <w:color w:val="000000" w:themeColor="text1"/>
          <w:rtl/>
          <w:lang w:val="en-US"/>
        </w:rPr>
        <w:t>ی</w:t>
      </w:r>
      <w:r w:rsidR="00855058" w:rsidRPr="00B73596">
        <w:rPr>
          <w:rFonts w:hint="eastAsia"/>
          <w:color w:val="000000" w:themeColor="text1"/>
          <w:rtl/>
          <w:lang w:val="en-US"/>
        </w:rPr>
        <w:t>شنهاد</w:t>
      </w:r>
      <w:r w:rsidR="00855058" w:rsidRPr="00B73596">
        <w:rPr>
          <w:color w:val="000000" w:themeColor="text1"/>
          <w:rtl/>
          <w:lang w:val="en-US"/>
        </w:rPr>
        <w:t xml:space="preserve"> </w:t>
      </w:r>
      <w:r w:rsidR="00855058" w:rsidRPr="00B73596">
        <w:rPr>
          <w:rFonts w:hint="eastAsia"/>
          <w:color w:val="000000" w:themeColor="text1"/>
          <w:rtl/>
          <w:lang w:val="en-US"/>
        </w:rPr>
        <w:t>م</w:t>
      </w:r>
      <w:r w:rsidR="00855058" w:rsidRPr="00B73596">
        <w:rPr>
          <w:rFonts w:hint="cs"/>
          <w:color w:val="000000" w:themeColor="text1"/>
          <w:rtl/>
          <w:lang w:val="en-US"/>
        </w:rPr>
        <w:t>ی</w:t>
      </w:r>
      <w:r w:rsidR="00F5574A" w:rsidRPr="00B73596">
        <w:rPr>
          <w:rFonts w:hint="eastAsia"/>
          <w:color w:val="000000" w:themeColor="text1"/>
          <w:lang w:val="en-US"/>
        </w:rPr>
        <w:t>‌</w:t>
      </w:r>
      <w:proofErr w:type="spellStart"/>
      <w:r w:rsidR="00F5574A" w:rsidRPr="00B73596">
        <w:rPr>
          <w:rFonts w:hint="eastAsia"/>
          <w:color w:val="000000" w:themeColor="text1"/>
          <w:rtl/>
          <w:lang w:val="en-US"/>
        </w:rPr>
        <w:t>گرد</w:t>
      </w:r>
      <w:r w:rsidR="00855058" w:rsidRPr="00B73596">
        <w:rPr>
          <w:rFonts w:hint="eastAsia"/>
          <w:color w:val="000000" w:themeColor="text1"/>
          <w:rtl/>
          <w:lang w:val="en-US"/>
        </w:rPr>
        <w:t>د</w:t>
      </w:r>
      <w:proofErr w:type="spellEnd"/>
      <w:r w:rsidR="00855058" w:rsidRPr="00B73596">
        <w:rPr>
          <w:color w:val="000000" w:themeColor="text1"/>
          <w:rtl/>
          <w:lang w:val="en-US"/>
        </w:rPr>
        <w:t xml:space="preserve"> </w:t>
      </w:r>
      <w:r w:rsidRPr="00BB603E">
        <w:rPr>
          <w:rFonts w:hint="cs"/>
          <w:color w:val="000000" w:themeColor="text1"/>
          <w:highlight w:val="lightGray"/>
          <w:rtl/>
          <w:lang w:val="en-US"/>
        </w:rPr>
        <w:t>با پوشاندن سطوح اطراف شالوده یا برداشتن خاک متورم شونده، نسبت به پیشگیری از رویداد، اقدام شود</w:t>
      </w:r>
      <w:r w:rsidRPr="00BB603E">
        <w:rPr>
          <w:color w:val="000000" w:themeColor="text1"/>
          <w:highlight w:val="lightGray"/>
          <w:rtl/>
          <w:lang w:val="en-US"/>
        </w:rPr>
        <w:t>.</w:t>
      </w:r>
    </w:p>
    <w:p w14:paraId="1F986D0C" w14:textId="77777777" w:rsidR="00E14677" w:rsidRPr="00980F40" w:rsidRDefault="003128BE" w:rsidP="00246FD6">
      <w:pPr>
        <w:pStyle w:val="ART-Jadval"/>
        <w:rPr>
          <w:rtl/>
        </w:rPr>
      </w:pPr>
      <w:bookmarkStart w:id="1356" w:name="_Toc24465547"/>
      <w:bookmarkStart w:id="1357" w:name="_Toc95115062"/>
      <w:bookmarkStart w:id="1358" w:name="_Toc96958837"/>
      <w:bookmarkStart w:id="1359" w:name="_Toc98321781"/>
      <w:r w:rsidRPr="00980F40">
        <w:rPr>
          <w:rFonts w:hint="eastAsia"/>
          <w:rtl/>
        </w:rPr>
        <w:t>جدول</w:t>
      </w:r>
      <w:r w:rsidRPr="00980F40">
        <w:rPr>
          <w:rtl/>
        </w:rPr>
        <w:t xml:space="preserve"> 5-</w:t>
      </w:r>
      <w:r w:rsidR="005E05BA" w:rsidRPr="00980F40">
        <w:rPr>
          <w:rtl/>
        </w:rPr>
        <w:t>3</w:t>
      </w:r>
      <w:r w:rsidRPr="00980F40">
        <w:rPr>
          <w:rtl/>
        </w:rPr>
        <w:t xml:space="preserve">. </w:t>
      </w:r>
      <w:r w:rsidRPr="00980F40">
        <w:rPr>
          <w:rFonts w:hint="eastAsia"/>
          <w:rtl/>
        </w:rPr>
        <w:t>طبقه</w:t>
      </w:r>
      <w:r w:rsidRPr="00980F40">
        <w:rPr>
          <w:rtl/>
        </w:rPr>
        <w:softHyphen/>
      </w:r>
      <w:r w:rsidRPr="00980F40">
        <w:rPr>
          <w:rFonts w:hint="eastAsia"/>
          <w:rtl/>
        </w:rPr>
        <w:t>بند</w:t>
      </w:r>
      <w:r w:rsidRPr="00980F40">
        <w:rPr>
          <w:rFonts w:hint="cs"/>
          <w:rtl/>
        </w:rPr>
        <w:t>ی</w:t>
      </w:r>
      <w:r w:rsidRPr="00980F40">
        <w:rPr>
          <w:rtl/>
        </w:rPr>
        <w:t xml:space="preserve"> </w:t>
      </w:r>
      <w:r w:rsidRPr="00980F40">
        <w:rPr>
          <w:rFonts w:hint="eastAsia"/>
          <w:rtl/>
        </w:rPr>
        <w:t>پتانس</w:t>
      </w:r>
      <w:r w:rsidRPr="00980F40">
        <w:rPr>
          <w:rFonts w:hint="cs"/>
          <w:rtl/>
        </w:rPr>
        <w:t>ی</w:t>
      </w:r>
      <w:r w:rsidRPr="00980F40">
        <w:rPr>
          <w:rFonts w:hint="eastAsia"/>
          <w:rtl/>
        </w:rPr>
        <w:t>ل</w:t>
      </w:r>
      <w:r w:rsidRPr="00980F40">
        <w:rPr>
          <w:rtl/>
        </w:rPr>
        <w:t xml:space="preserve"> </w:t>
      </w:r>
      <w:r w:rsidRPr="00980F40">
        <w:rPr>
          <w:rFonts w:hint="eastAsia"/>
          <w:rtl/>
        </w:rPr>
        <w:t>تورم</w:t>
      </w:r>
      <w:bookmarkEnd w:id="1356"/>
      <w:bookmarkEnd w:id="1357"/>
      <w:bookmarkEnd w:id="1358"/>
      <w:bookmarkEnd w:id="1359"/>
    </w:p>
    <w:tbl>
      <w:tblPr>
        <w:tblStyle w:val="TableGrid"/>
        <w:bidiVisual/>
        <w:tblW w:w="0" w:type="auto"/>
        <w:jc w:val="center"/>
        <w:tblLook w:val="04A0" w:firstRow="1" w:lastRow="0" w:firstColumn="1" w:lastColumn="0" w:noHBand="0" w:noVBand="1"/>
      </w:tblPr>
      <w:tblGrid>
        <w:gridCol w:w="2393"/>
        <w:gridCol w:w="2698"/>
      </w:tblGrid>
      <w:tr w:rsidR="00E14677" w:rsidRPr="00B73596" w14:paraId="688326B9" w14:textId="77777777" w:rsidTr="00557D8F">
        <w:trPr>
          <w:trHeight w:val="686"/>
          <w:jc w:val="center"/>
        </w:trPr>
        <w:tc>
          <w:tcPr>
            <w:tcW w:w="2393" w:type="dxa"/>
            <w:shd w:val="clear" w:color="auto" w:fill="BDD6EE" w:themeFill="accent1" w:themeFillTint="66"/>
            <w:vAlign w:val="center"/>
          </w:tcPr>
          <w:p w14:paraId="359C371B" w14:textId="77777777" w:rsidR="00E14677" w:rsidRPr="00B73596" w:rsidRDefault="00E14677" w:rsidP="00246FD6">
            <w:pPr>
              <w:pStyle w:val="ART-Jadval"/>
              <w:rPr>
                <w:sz w:val="22"/>
                <w:szCs w:val="22"/>
                <w:rtl/>
              </w:rPr>
            </w:pPr>
            <w:bookmarkStart w:id="1360" w:name="_Toc98321782"/>
            <w:r w:rsidRPr="00B73596">
              <w:t>Swelling potential (%)</w:t>
            </w:r>
            <w:bookmarkEnd w:id="1360"/>
          </w:p>
        </w:tc>
        <w:tc>
          <w:tcPr>
            <w:tcW w:w="2698" w:type="dxa"/>
            <w:shd w:val="clear" w:color="auto" w:fill="BDD6EE" w:themeFill="accent1" w:themeFillTint="66"/>
            <w:vAlign w:val="center"/>
          </w:tcPr>
          <w:p w14:paraId="44FAE72B" w14:textId="77777777" w:rsidR="00E14677" w:rsidRPr="00B73596" w:rsidRDefault="00E14677" w:rsidP="00246FD6">
            <w:pPr>
              <w:pStyle w:val="ART-Jadval"/>
              <w:rPr>
                <w:sz w:val="22"/>
                <w:szCs w:val="22"/>
                <w:rtl/>
              </w:rPr>
            </w:pPr>
            <w:bookmarkStart w:id="1361" w:name="_Toc98321783"/>
            <w:r w:rsidRPr="00B73596">
              <w:t>Degree of expansion</w:t>
            </w:r>
            <w:bookmarkEnd w:id="1361"/>
          </w:p>
        </w:tc>
      </w:tr>
      <w:tr w:rsidR="00E14677" w:rsidRPr="00B73596" w14:paraId="19F1B154" w14:textId="77777777" w:rsidTr="00557D8F">
        <w:trPr>
          <w:trHeight w:val="312"/>
          <w:jc w:val="center"/>
        </w:trPr>
        <w:tc>
          <w:tcPr>
            <w:tcW w:w="2393" w:type="dxa"/>
            <w:vAlign w:val="center"/>
          </w:tcPr>
          <w:p w14:paraId="0A7179B3" w14:textId="77777777" w:rsidR="00E14677" w:rsidRPr="005E1164" w:rsidRDefault="00E14677" w:rsidP="00246FD6">
            <w:pPr>
              <w:pStyle w:val="ART-Jadval"/>
              <w:rPr>
                <w:rtl/>
              </w:rPr>
            </w:pPr>
            <w:bookmarkStart w:id="1362" w:name="_Toc98321784"/>
            <w:r w:rsidRPr="005E1164">
              <w:t>&gt;25</w:t>
            </w:r>
            <w:bookmarkEnd w:id="1362"/>
          </w:p>
        </w:tc>
        <w:tc>
          <w:tcPr>
            <w:tcW w:w="2698" w:type="dxa"/>
            <w:vAlign w:val="center"/>
          </w:tcPr>
          <w:p w14:paraId="3E56907C" w14:textId="77777777" w:rsidR="00E14677" w:rsidRPr="005E1164" w:rsidRDefault="00E14677" w:rsidP="00246FD6">
            <w:pPr>
              <w:pStyle w:val="ART-Jadval"/>
              <w:rPr>
                <w:rtl/>
              </w:rPr>
            </w:pPr>
            <w:bookmarkStart w:id="1363" w:name="_Toc98321785"/>
            <w:r w:rsidRPr="005E1164">
              <w:t>Very high</w:t>
            </w:r>
            <w:bookmarkEnd w:id="1363"/>
          </w:p>
        </w:tc>
      </w:tr>
      <w:tr w:rsidR="00E14677" w:rsidRPr="00B73596" w14:paraId="592B9955" w14:textId="77777777" w:rsidTr="00557D8F">
        <w:trPr>
          <w:trHeight w:val="312"/>
          <w:jc w:val="center"/>
        </w:trPr>
        <w:tc>
          <w:tcPr>
            <w:tcW w:w="2393" w:type="dxa"/>
            <w:vAlign w:val="center"/>
          </w:tcPr>
          <w:p w14:paraId="682C938B" w14:textId="77777777" w:rsidR="00E14677" w:rsidRPr="005E1164" w:rsidRDefault="00E14677" w:rsidP="00246FD6">
            <w:pPr>
              <w:pStyle w:val="ART-Jadval"/>
              <w:rPr>
                <w:rtl/>
              </w:rPr>
            </w:pPr>
            <w:bookmarkStart w:id="1364" w:name="_Toc98321786"/>
            <w:r w:rsidRPr="005E1164">
              <w:t>5-25</w:t>
            </w:r>
            <w:bookmarkEnd w:id="1364"/>
          </w:p>
        </w:tc>
        <w:tc>
          <w:tcPr>
            <w:tcW w:w="2698" w:type="dxa"/>
            <w:vAlign w:val="center"/>
          </w:tcPr>
          <w:p w14:paraId="112525E6" w14:textId="77777777" w:rsidR="00E14677" w:rsidRPr="005E1164" w:rsidRDefault="00E14677" w:rsidP="00246FD6">
            <w:pPr>
              <w:pStyle w:val="ART-Jadval"/>
              <w:rPr>
                <w:rtl/>
              </w:rPr>
            </w:pPr>
            <w:bookmarkStart w:id="1365" w:name="_Toc98321787"/>
            <w:r w:rsidRPr="005E1164">
              <w:t>High</w:t>
            </w:r>
            <w:bookmarkEnd w:id="1365"/>
          </w:p>
        </w:tc>
      </w:tr>
      <w:tr w:rsidR="00E14677" w:rsidRPr="00B73596" w14:paraId="29CA4089" w14:textId="77777777" w:rsidTr="00557D8F">
        <w:trPr>
          <w:trHeight w:val="312"/>
          <w:jc w:val="center"/>
        </w:trPr>
        <w:tc>
          <w:tcPr>
            <w:tcW w:w="2393" w:type="dxa"/>
            <w:vAlign w:val="center"/>
          </w:tcPr>
          <w:p w14:paraId="78A6353B" w14:textId="77777777" w:rsidR="00E14677" w:rsidRPr="005E1164" w:rsidRDefault="00E14677" w:rsidP="00246FD6">
            <w:pPr>
              <w:pStyle w:val="ART-Jadval"/>
              <w:rPr>
                <w:rtl/>
              </w:rPr>
            </w:pPr>
            <w:bookmarkStart w:id="1366" w:name="_Toc98321788"/>
            <w:r w:rsidRPr="005E1164">
              <w:t>1.5-5</w:t>
            </w:r>
            <w:bookmarkEnd w:id="1366"/>
          </w:p>
        </w:tc>
        <w:tc>
          <w:tcPr>
            <w:tcW w:w="2698" w:type="dxa"/>
            <w:vAlign w:val="center"/>
          </w:tcPr>
          <w:p w14:paraId="1B551318" w14:textId="77777777" w:rsidR="00E14677" w:rsidRPr="005E1164" w:rsidRDefault="00E14677" w:rsidP="00246FD6">
            <w:pPr>
              <w:pStyle w:val="ART-Jadval"/>
              <w:rPr>
                <w:rtl/>
              </w:rPr>
            </w:pPr>
            <w:bookmarkStart w:id="1367" w:name="_Toc98321789"/>
            <w:r w:rsidRPr="005E1164">
              <w:t>Medium</w:t>
            </w:r>
            <w:bookmarkEnd w:id="1367"/>
          </w:p>
        </w:tc>
      </w:tr>
      <w:tr w:rsidR="00E14677" w:rsidRPr="00B73596" w14:paraId="74650FAB" w14:textId="77777777" w:rsidTr="00557D8F">
        <w:trPr>
          <w:trHeight w:val="296"/>
          <w:jc w:val="center"/>
        </w:trPr>
        <w:tc>
          <w:tcPr>
            <w:tcW w:w="2393" w:type="dxa"/>
            <w:vAlign w:val="center"/>
          </w:tcPr>
          <w:p w14:paraId="4F1A7FD1" w14:textId="77777777" w:rsidR="00E14677" w:rsidRPr="005E1164" w:rsidRDefault="00E14677" w:rsidP="00246FD6">
            <w:pPr>
              <w:pStyle w:val="ART-Jadval"/>
              <w:rPr>
                <w:rtl/>
              </w:rPr>
            </w:pPr>
            <w:bookmarkStart w:id="1368" w:name="_Toc98321790"/>
            <w:r w:rsidRPr="005E1164">
              <w:t>0-1.5</w:t>
            </w:r>
            <w:bookmarkEnd w:id="1368"/>
          </w:p>
        </w:tc>
        <w:tc>
          <w:tcPr>
            <w:tcW w:w="2698" w:type="dxa"/>
            <w:vAlign w:val="center"/>
          </w:tcPr>
          <w:p w14:paraId="46A649AB" w14:textId="77777777" w:rsidR="00E14677" w:rsidRPr="005E1164" w:rsidRDefault="00E14677" w:rsidP="00246FD6">
            <w:pPr>
              <w:pStyle w:val="ART-Jadval"/>
              <w:rPr>
                <w:rtl/>
              </w:rPr>
            </w:pPr>
            <w:bookmarkStart w:id="1369" w:name="_Toc98321791"/>
            <w:r w:rsidRPr="005E1164">
              <w:t>Low</w:t>
            </w:r>
            <w:bookmarkEnd w:id="1369"/>
          </w:p>
        </w:tc>
      </w:tr>
    </w:tbl>
    <w:p w14:paraId="6416F833" w14:textId="77777777" w:rsidR="003128BE" w:rsidRPr="00B73596" w:rsidRDefault="003128BE" w:rsidP="003D0B2E">
      <w:pPr>
        <w:pStyle w:val="C0PlainText"/>
        <w:spacing w:after="0"/>
        <w:jc w:val="center"/>
        <w:rPr>
          <w:noProof/>
          <w:rtl/>
        </w:rPr>
      </w:pPr>
    </w:p>
    <w:p w14:paraId="603C97B7" w14:textId="77777777" w:rsidR="003128BE" w:rsidRPr="00B73596" w:rsidRDefault="008D1891" w:rsidP="004511AD">
      <w:pPr>
        <w:pStyle w:val="a3"/>
        <w:numPr>
          <w:ilvl w:val="0"/>
          <w:numId w:val="0"/>
        </w:numPr>
        <w:bidi/>
        <w:jc w:val="both"/>
        <w:rPr>
          <w:rFonts w:cs="B Nazanin"/>
          <w:rtl/>
        </w:rPr>
      </w:pPr>
      <w:bookmarkStart w:id="1370" w:name="_Toc95114832"/>
      <w:r w:rsidRPr="00B73596">
        <w:rPr>
          <w:rFonts w:cs="B Nazanin"/>
          <w:rtl/>
        </w:rPr>
        <w:br w:type="page"/>
      </w:r>
      <w:bookmarkStart w:id="1371" w:name="_Toc96953899"/>
      <w:bookmarkStart w:id="1372" w:name="_Toc96957213"/>
      <w:bookmarkStart w:id="1373" w:name="_Toc96958838"/>
      <w:bookmarkStart w:id="1374" w:name="_Toc96959121"/>
      <w:bookmarkStart w:id="1375" w:name="_Toc97118397"/>
      <w:bookmarkStart w:id="1376" w:name="_Toc97130949"/>
      <w:bookmarkStart w:id="1377" w:name="_Toc98320053"/>
      <w:bookmarkStart w:id="1378" w:name="_Toc98321792"/>
      <w:bookmarkStart w:id="1379" w:name="_Toc98322170"/>
      <w:bookmarkStart w:id="1380" w:name="_Toc151286519"/>
      <w:r w:rsidR="003128BE" w:rsidRPr="00B73596">
        <w:rPr>
          <w:rFonts w:cs="B Nazanin" w:hint="eastAsia"/>
          <w:rtl/>
        </w:rPr>
        <w:lastRenderedPageBreak/>
        <w:t>فصل</w:t>
      </w:r>
      <w:r w:rsidR="003128BE" w:rsidRPr="00B73596">
        <w:rPr>
          <w:rFonts w:cs="B Nazanin"/>
          <w:rtl/>
        </w:rPr>
        <w:t xml:space="preserve"> 6 - </w:t>
      </w:r>
      <w:r w:rsidR="003128BE" w:rsidRPr="00B73596">
        <w:rPr>
          <w:rFonts w:cs="B Nazanin" w:hint="eastAsia"/>
          <w:rtl/>
        </w:rPr>
        <w:t>ظرف</w:t>
      </w:r>
      <w:r w:rsidR="003128BE" w:rsidRPr="00B73596">
        <w:rPr>
          <w:rFonts w:cs="B Nazanin" w:hint="cs"/>
          <w:rtl/>
        </w:rPr>
        <w:t>ی</w:t>
      </w:r>
      <w:r w:rsidR="003128BE" w:rsidRPr="00B73596">
        <w:rPr>
          <w:rFonts w:cs="B Nazanin" w:hint="eastAsia"/>
          <w:rtl/>
        </w:rPr>
        <w:t>ت</w:t>
      </w:r>
      <w:r w:rsidR="003128BE" w:rsidRPr="00B73596">
        <w:rPr>
          <w:rFonts w:cs="B Nazanin"/>
          <w:rtl/>
        </w:rPr>
        <w:t xml:space="preserve"> </w:t>
      </w:r>
      <w:r w:rsidR="003128BE" w:rsidRPr="00B73596">
        <w:rPr>
          <w:rFonts w:cs="B Nazanin" w:hint="eastAsia"/>
          <w:rtl/>
        </w:rPr>
        <w:t>باربر</w:t>
      </w:r>
      <w:r w:rsidR="003128BE" w:rsidRPr="00B73596">
        <w:rPr>
          <w:rFonts w:cs="B Nazanin" w:hint="cs"/>
          <w:rtl/>
        </w:rPr>
        <w:t>ی</w:t>
      </w:r>
      <w:r w:rsidR="003128BE" w:rsidRPr="00B73596">
        <w:rPr>
          <w:rFonts w:cs="B Nazanin"/>
          <w:rtl/>
        </w:rPr>
        <w:t xml:space="preserve"> </w:t>
      </w:r>
      <w:r w:rsidR="003128BE" w:rsidRPr="00B73596">
        <w:rPr>
          <w:rFonts w:cs="B Nazanin" w:hint="eastAsia"/>
          <w:rtl/>
        </w:rPr>
        <w:t>مجاز</w:t>
      </w:r>
      <w:r w:rsidR="003128BE" w:rsidRPr="00B73596">
        <w:rPr>
          <w:rFonts w:cs="B Nazanin"/>
          <w:rtl/>
        </w:rPr>
        <w:t xml:space="preserve"> </w:t>
      </w:r>
      <w:r w:rsidR="003128BE" w:rsidRPr="00B73596">
        <w:rPr>
          <w:rFonts w:cs="B Nazanin" w:hint="eastAsia"/>
          <w:rtl/>
        </w:rPr>
        <w:t>شالوده‌ها</w:t>
      </w:r>
      <w:r w:rsidR="003128BE" w:rsidRPr="00B73596">
        <w:rPr>
          <w:rFonts w:cs="B Nazanin" w:hint="cs"/>
          <w:rtl/>
        </w:rPr>
        <w:t>ی</w:t>
      </w:r>
      <w:r w:rsidR="003128BE" w:rsidRPr="00B73596">
        <w:rPr>
          <w:rFonts w:cs="B Nazanin"/>
          <w:rtl/>
        </w:rPr>
        <w:t xml:space="preserve"> </w:t>
      </w:r>
      <w:r w:rsidR="003128BE" w:rsidRPr="00B73596">
        <w:rPr>
          <w:rFonts w:cs="B Nazanin" w:hint="eastAsia"/>
          <w:rtl/>
        </w:rPr>
        <w:t>سطح</w:t>
      </w:r>
      <w:r w:rsidR="003128BE" w:rsidRPr="00B73596">
        <w:rPr>
          <w:rFonts w:cs="B Nazanin" w:hint="cs"/>
          <w:rtl/>
        </w:rPr>
        <w:t>ی</w:t>
      </w:r>
      <w:bookmarkEnd w:id="1370"/>
      <w:bookmarkEnd w:id="1371"/>
      <w:bookmarkEnd w:id="1372"/>
      <w:bookmarkEnd w:id="1373"/>
      <w:bookmarkEnd w:id="1374"/>
      <w:bookmarkEnd w:id="1375"/>
      <w:bookmarkEnd w:id="1376"/>
      <w:bookmarkEnd w:id="1377"/>
      <w:bookmarkEnd w:id="1378"/>
      <w:bookmarkEnd w:id="1379"/>
      <w:bookmarkEnd w:id="1380"/>
    </w:p>
    <w:p w14:paraId="0F95237F" w14:textId="77777777" w:rsidR="003128BE" w:rsidRPr="00B73596" w:rsidRDefault="00145701" w:rsidP="00B05D3C">
      <w:pPr>
        <w:pStyle w:val="Heading3"/>
        <w:numPr>
          <w:ilvl w:val="0"/>
          <w:numId w:val="0"/>
        </w:numPr>
        <w:tabs>
          <w:tab w:val="clear" w:pos="360"/>
        </w:tabs>
        <w:spacing w:before="0"/>
        <w:ind w:left="35"/>
        <w:jc w:val="both"/>
        <w:rPr>
          <w:rtl/>
        </w:rPr>
      </w:pPr>
      <w:bookmarkStart w:id="1381" w:name="_Toc456768944"/>
      <w:bookmarkStart w:id="1382" w:name="_Toc11840346"/>
      <w:bookmarkStart w:id="1383" w:name="_Toc76545774"/>
      <w:bookmarkStart w:id="1384" w:name="_Toc95114833"/>
      <w:bookmarkStart w:id="1385" w:name="_Toc96953900"/>
      <w:bookmarkStart w:id="1386" w:name="_Toc96957214"/>
      <w:bookmarkStart w:id="1387" w:name="_Toc96958839"/>
      <w:bookmarkStart w:id="1388" w:name="_Toc96959122"/>
      <w:bookmarkStart w:id="1389" w:name="_Toc97118398"/>
      <w:bookmarkStart w:id="1390" w:name="_Toc97130950"/>
      <w:bookmarkStart w:id="1391" w:name="_Toc98319893"/>
      <w:bookmarkStart w:id="1392" w:name="_Toc98320054"/>
      <w:bookmarkStart w:id="1393" w:name="_Toc98321793"/>
      <w:bookmarkStart w:id="1394" w:name="_Toc98322171"/>
      <w:bookmarkStart w:id="1395" w:name="_Toc151286054"/>
      <w:bookmarkStart w:id="1396" w:name="_Toc151286520"/>
      <w:r w:rsidRPr="00B73596">
        <w:rPr>
          <w:rtl/>
        </w:rPr>
        <w:t>6</w:t>
      </w:r>
      <w:r w:rsidR="003128BE" w:rsidRPr="00B73596">
        <w:rPr>
          <w:rtl/>
        </w:rPr>
        <w:t>-</w:t>
      </w:r>
      <w:r w:rsidRPr="00B73596">
        <w:rPr>
          <w:rtl/>
        </w:rPr>
        <w:t>1</w:t>
      </w:r>
      <w:r w:rsidR="003128BE" w:rsidRPr="00B73596">
        <w:rPr>
          <w:rtl/>
        </w:rPr>
        <w:t xml:space="preserve">- </w:t>
      </w:r>
      <w:r w:rsidR="003128BE" w:rsidRPr="00B73596">
        <w:rPr>
          <w:rFonts w:hint="eastAsia"/>
          <w:rtl/>
        </w:rPr>
        <w:t>مقدمه</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003128BE" w:rsidRPr="00B73596">
        <w:rPr>
          <w:rtl/>
        </w:rPr>
        <w:t xml:space="preserve"> </w:t>
      </w:r>
    </w:p>
    <w:p w14:paraId="677F74B5" w14:textId="77777777" w:rsidR="003128BE" w:rsidRPr="00B73596" w:rsidRDefault="003128BE" w:rsidP="00B05D3C">
      <w:pPr>
        <w:pStyle w:val="C0PlainText"/>
      </w:pPr>
      <w:r w:rsidRPr="00B73596">
        <w:rPr>
          <w:rFonts w:hint="eastAsia"/>
          <w:rtl/>
        </w:rPr>
        <w:t>براي</w:t>
      </w:r>
      <w:r w:rsidRPr="00B73596">
        <w:rPr>
          <w:rtl/>
        </w:rPr>
        <w:t xml:space="preserve"> </w:t>
      </w:r>
      <w:r w:rsidRPr="00B73596">
        <w:rPr>
          <w:rFonts w:hint="eastAsia"/>
          <w:rtl/>
        </w:rPr>
        <w:t>تعيين</w:t>
      </w:r>
      <w:r w:rsidRPr="00B73596">
        <w:rPr>
          <w:rtl/>
        </w:rPr>
        <w:t xml:space="preserve"> </w:t>
      </w:r>
      <w:r w:rsidRPr="00B73596">
        <w:rPr>
          <w:rFonts w:hint="eastAsia"/>
          <w:rtl/>
        </w:rPr>
        <w:t>ظرفيت</w:t>
      </w:r>
      <w:r w:rsidRPr="00B73596">
        <w:rPr>
          <w:rtl/>
        </w:rPr>
        <w:t xml:space="preserve"> </w:t>
      </w:r>
      <w:r w:rsidRPr="00B73596">
        <w:rPr>
          <w:rFonts w:hint="eastAsia"/>
          <w:rtl/>
        </w:rPr>
        <w:t>باربري</w:t>
      </w:r>
      <w:r w:rsidRPr="00B73596">
        <w:rPr>
          <w:rtl/>
        </w:rPr>
        <w:t xml:space="preserve"> </w:t>
      </w:r>
      <w:r w:rsidRPr="00B73596">
        <w:rPr>
          <w:rFonts w:hint="eastAsia"/>
          <w:rtl/>
        </w:rPr>
        <w:t>مجاز</w:t>
      </w:r>
      <w:r w:rsidRPr="00B73596">
        <w:rPr>
          <w:rtl/>
        </w:rPr>
        <w:t xml:space="preserve"> </w:t>
      </w:r>
      <w:r w:rsidRPr="00B73596">
        <w:rPr>
          <w:rFonts w:hint="eastAsia"/>
          <w:rtl/>
        </w:rPr>
        <w:t>خاک</w:t>
      </w:r>
      <w:r w:rsidRPr="00B73596">
        <w:rPr>
          <w:rtl/>
        </w:rPr>
        <w:t xml:space="preserve"> </w:t>
      </w:r>
      <w:r w:rsidRPr="00B73596">
        <w:rPr>
          <w:rFonts w:hint="eastAsia"/>
          <w:rtl/>
        </w:rPr>
        <w:t>براي</w:t>
      </w:r>
      <w:r w:rsidRPr="00B73596">
        <w:rPr>
          <w:rtl/>
        </w:rPr>
        <w:t xml:space="preserve"> </w:t>
      </w:r>
      <w:r w:rsidRPr="00B73596">
        <w:rPr>
          <w:rFonts w:hint="eastAsia"/>
          <w:rtl/>
        </w:rPr>
        <w:t>انواع</w:t>
      </w:r>
      <w:r w:rsidRPr="00B73596">
        <w:rPr>
          <w:rtl/>
        </w:rPr>
        <w:t xml:space="preserve"> </w:t>
      </w:r>
      <w:r w:rsidRPr="00B73596">
        <w:rPr>
          <w:rFonts w:hint="eastAsia"/>
          <w:rtl/>
        </w:rPr>
        <w:t>شالوده</w:t>
      </w:r>
      <w:r w:rsidRPr="00B73596">
        <w:rPr>
          <w:rtl/>
        </w:rPr>
        <w:softHyphen/>
      </w:r>
      <w:r w:rsidRPr="00B73596">
        <w:rPr>
          <w:rFonts w:hint="eastAsia"/>
          <w:rtl/>
        </w:rPr>
        <w:t>هاي</w:t>
      </w:r>
      <w:r w:rsidRPr="00B73596">
        <w:rPr>
          <w:rtl/>
        </w:rPr>
        <w:t xml:space="preserve"> </w:t>
      </w:r>
      <w:r w:rsidRPr="00B73596">
        <w:rPr>
          <w:rFonts w:hint="eastAsia"/>
          <w:rtl/>
        </w:rPr>
        <w:t>سطحي،</w:t>
      </w:r>
      <w:r w:rsidRPr="00B73596">
        <w:rPr>
          <w:rtl/>
        </w:rPr>
        <w:t xml:space="preserve"> </w:t>
      </w:r>
      <w:r w:rsidRPr="00B73596">
        <w:rPr>
          <w:rFonts w:hint="eastAsia"/>
          <w:rtl/>
        </w:rPr>
        <w:t>لازم</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2 </w:t>
      </w:r>
      <w:r w:rsidRPr="00B73596">
        <w:rPr>
          <w:rFonts w:hint="eastAsia"/>
          <w:rtl/>
        </w:rPr>
        <w:t>عامل</w:t>
      </w:r>
      <w:r w:rsidRPr="00B73596">
        <w:rPr>
          <w:rtl/>
        </w:rPr>
        <w:t xml:space="preserve"> </w:t>
      </w:r>
      <w:r w:rsidRPr="00B73596">
        <w:rPr>
          <w:rFonts w:hint="eastAsia"/>
          <w:rtl/>
        </w:rPr>
        <w:t>اساسي</w:t>
      </w:r>
      <w:r w:rsidRPr="00B73596">
        <w:rPr>
          <w:rtl/>
        </w:rPr>
        <w:t xml:space="preserve"> </w:t>
      </w:r>
      <w:r w:rsidRPr="00B73596">
        <w:rPr>
          <w:rFonts w:hint="eastAsia"/>
          <w:rtl/>
        </w:rPr>
        <w:t>زير</w:t>
      </w:r>
      <w:r w:rsidRPr="00B73596">
        <w:rPr>
          <w:rtl/>
        </w:rPr>
        <w:t xml:space="preserve"> </w:t>
      </w:r>
      <w:r w:rsidRPr="00B73596">
        <w:rPr>
          <w:rFonts w:hint="eastAsia"/>
          <w:rtl/>
        </w:rPr>
        <w:t>کنترل</w:t>
      </w:r>
      <w:r w:rsidRPr="00B73596">
        <w:rPr>
          <w:rtl/>
        </w:rPr>
        <w:t xml:space="preserve"> </w:t>
      </w:r>
      <w:r w:rsidRPr="00B73596">
        <w:rPr>
          <w:rFonts w:hint="eastAsia"/>
          <w:rtl/>
        </w:rPr>
        <w:t>گردد</w:t>
      </w:r>
      <w:r w:rsidRPr="00B73596">
        <w:rPr>
          <w:rtl/>
        </w:rPr>
        <w:t>.</w:t>
      </w:r>
    </w:p>
    <w:p w14:paraId="1FAD3F17" w14:textId="77777777" w:rsidR="003128BE" w:rsidRPr="00B73596" w:rsidRDefault="003128BE" w:rsidP="00B05D3C">
      <w:pPr>
        <w:pStyle w:val="ListC0"/>
        <w:rPr>
          <w:rtl/>
        </w:rPr>
      </w:pPr>
      <w:r w:rsidRPr="00B73596">
        <w:rPr>
          <w:rFonts w:hint="eastAsia"/>
          <w:rtl/>
        </w:rPr>
        <w:t>گس</w:t>
      </w:r>
      <w:r w:rsidRPr="00B73596">
        <w:rPr>
          <w:rFonts w:hint="cs"/>
          <w:rtl/>
        </w:rPr>
        <w:t>ی</w:t>
      </w:r>
      <w:r w:rsidRPr="00B73596">
        <w:rPr>
          <w:rFonts w:hint="eastAsia"/>
          <w:rtl/>
        </w:rPr>
        <w:t>ختگ</w:t>
      </w:r>
      <w:r w:rsidRPr="00B73596">
        <w:rPr>
          <w:rFonts w:hint="cs"/>
          <w:rtl/>
        </w:rPr>
        <w:t>ی</w:t>
      </w:r>
      <w:r w:rsidRPr="00B73596">
        <w:rPr>
          <w:rtl/>
        </w:rPr>
        <w:t xml:space="preserve"> </w:t>
      </w:r>
      <w:r w:rsidRPr="00B73596">
        <w:rPr>
          <w:rFonts w:hint="eastAsia"/>
          <w:rtl/>
        </w:rPr>
        <w:t>برش</w:t>
      </w:r>
      <w:r w:rsidRPr="00B73596">
        <w:rPr>
          <w:rFonts w:hint="cs"/>
          <w:rtl/>
        </w:rPr>
        <w:t>ی</w:t>
      </w:r>
      <w:r w:rsidRPr="00B73596">
        <w:rPr>
          <w:rtl/>
        </w:rPr>
        <w:t xml:space="preserve"> </w:t>
      </w:r>
      <w:r w:rsidRPr="00B73596">
        <w:rPr>
          <w:rFonts w:hint="eastAsia"/>
          <w:rtl/>
        </w:rPr>
        <w:t>خاک</w:t>
      </w:r>
    </w:p>
    <w:p w14:paraId="545A0815" w14:textId="77777777" w:rsidR="003128BE" w:rsidRPr="00B73596" w:rsidRDefault="003128BE" w:rsidP="00B05D3C">
      <w:pPr>
        <w:pStyle w:val="ListC0"/>
      </w:pPr>
      <w:r w:rsidRPr="00B73596">
        <w:rPr>
          <w:rFonts w:hint="eastAsia"/>
          <w:rtl/>
        </w:rPr>
        <w:t>نشست</w:t>
      </w:r>
      <w:r w:rsidRPr="00B73596">
        <w:rPr>
          <w:rtl/>
        </w:rPr>
        <w:softHyphen/>
      </w:r>
      <w:r w:rsidRPr="00B73596">
        <w:rPr>
          <w:rFonts w:hint="eastAsia"/>
          <w:rtl/>
        </w:rPr>
        <w:t>هاي</w:t>
      </w:r>
      <w:r w:rsidRPr="00B73596">
        <w:rPr>
          <w:rtl/>
        </w:rPr>
        <w:t xml:space="preserve"> </w:t>
      </w:r>
      <w:r w:rsidRPr="00B73596">
        <w:rPr>
          <w:rFonts w:hint="eastAsia"/>
          <w:rtl/>
        </w:rPr>
        <w:t>قابل</w:t>
      </w:r>
      <w:r w:rsidRPr="00B73596">
        <w:rPr>
          <w:rtl/>
        </w:rPr>
        <w:t xml:space="preserve"> </w:t>
      </w:r>
      <w:r w:rsidRPr="00B73596">
        <w:rPr>
          <w:rFonts w:hint="eastAsia"/>
          <w:rtl/>
        </w:rPr>
        <w:t>قبول</w:t>
      </w:r>
      <w:r w:rsidRPr="00B73596">
        <w:rPr>
          <w:rtl/>
        </w:rPr>
        <w:t xml:space="preserve"> </w:t>
      </w:r>
      <w:r w:rsidRPr="00B73596">
        <w:rPr>
          <w:rFonts w:hint="eastAsia"/>
          <w:rtl/>
        </w:rPr>
        <w:t>پ</w:t>
      </w:r>
      <w:r w:rsidRPr="00B73596">
        <w:rPr>
          <w:rFonts w:hint="cs"/>
          <w:rtl/>
        </w:rPr>
        <w:t>ی</w:t>
      </w:r>
    </w:p>
    <w:p w14:paraId="1CF4E659" w14:textId="77777777" w:rsidR="003128BE" w:rsidRPr="00B73596" w:rsidRDefault="003128BE" w:rsidP="00D61AAD">
      <w:pPr>
        <w:pStyle w:val="C0PlainText"/>
      </w:pPr>
      <w:r w:rsidRPr="00B73596">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B73596">
        <w:rPr>
          <w:rtl/>
        </w:rPr>
        <w:softHyphen/>
      </w:r>
      <w:r w:rsidRPr="00B73596">
        <w:rPr>
          <w:rFonts w:hint="eastAsia"/>
          <w:rtl/>
        </w:rPr>
        <w:t>هاي</w:t>
      </w:r>
      <w:r w:rsidRPr="00B73596">
        <w:rPr>
          <w:rtl/>
        </w:rPr>
        <w:t xml:space="preserve"> </w:t>
      </w:r>
      <w:r w:rsidRPr="00B73596">
        <w:rPr>
          <w:rFonts w:hint="eastAsia"/>
          <w:rtl/>
        </w:rPr>
        <w:t>با</w:t>
      </w:r>
      <w:r w:rsidRPr="00B73596">
        <w:rPr>
          <w:rtl/>
        </w:rPr>
        <w:t xml:space="preserve"> </w:t>
      </w:r>
      <w:r w:rsidRPr="00B73596">
        <w:rPr>
          <w:rFonts w:hint="eastAsia"/>
          <w:rtl/>
        </w:rPr>
        <w:t>ابعاد</w:t>
      </w:r>
      <w:r w:rsidRPr="00B73596">
        <w:rPr>
          <w:rtl/>
        </w:rPr>
        <w:t xml:space="preserve"> </w:t>
      </w:r>
      <w:r w:rsidRPr="00B73596">
        <w:rPr>
          <w:rFonts w:hint="eastAsia"/>
          <w:rtl/>
        </w:rPr>
        <w:t>متفاوت</w:t>
      </w:r>
      <w:r w:rsidRPr="00B73596">
        <w:rPr>
          <w:rtl/>
        </w:rPr>
        <w:t xml:space="preserve"> </w:t>
      </w:r>
      <w:r w:rsidRPr="00B73596">
        <w:rPr>
          <w:rFonts w:hint="eastAsia"/>
          <w:rtl/>
        </w:rPr>
        <w:t>بدست</w:t>
      </w:r>
      <w:r w:rsidRPr="00B73596">
        <w:rPr>
          <w:rtl/>
        </w:rPr>
        <w:t xml:space="preserve"> </w:t>
      </w:r>
      <w:r w:rsidRPr="00B73596">
        <w:rPr>
          <w:rFonts w:hint="eastAsia"/>
          <w:rtl/>
        </w:rPr>
        <w:t>آمده</w:t>
      </w:r>
      <w:r w:rsidRPr="00B73596">
        <w:rPr>
          <w:rtl/>
        </w:rPr>
        <w:t xml:space="preserve"> </w:t>
      </w:r>
      <w:r w:rsidRPr="00B73596">
        <w:rPr>
          <w:rFonts w:hint="eastAsia"/>
          <w:rtl/>
        </w:rPr>
        <w:t>و</w:t>
      </w:r>
      <w:r w:rsidRPr="00B73596">
        <w:rPr>
          <w:rtl/>
        </w:rPr>
        <w:t xml:space="preserve"> </w:t>
      </w:r>
      <w:r w:rsidRPr="00B73596">
        <w:rPr>
          <w:rFonts w:hint="eastAsia"/>
          <w:rtl/>
        </w:rPr>
        <w:t>مقدار</w:t>
      </w:r>
      <w:r w:rsidRPr="00B73596">
        <w:rPr>
          <w:rtl/>
        </w:rPr>
        <w:t xml:space="preserve"> </w:t>
      </w:r>
      <w:r w:rsidRPr="00B73596">
        <w:rPr>
          <w:rFonts w:hint="eastAsia"/>
          <w:rtl/>
        </w:rPr>
        <w:t>كوچكتر</w:t>
      </w:r>
      <w:r w:rsidRPr="00B73596">
        <w:rPr>
          <w:rtl/>
        </w:rPr>
        <w:t xml:space="preserve"> </w:t>
      </w:r>
      <w:r w:rsidRPr="00B73596">
        <w:rPr>
          <w:rFonts w:hint="eastAsia"/>
          <w:rtl/>
        </w:rPr>
        <w:t>ملاك</w:t>
      </w:r>
      <w:r w:rsidRPr="00B73596">
        <w:rPr>
          <w:rtl/>
        </w:rPr>
        <w:t xml:space="preserve"> </w:t>
      </w:r>
      <w:r w:rsidRPr="00B73596">
        <w:rPr>
          <w:rFonts w:hint="eastAsia"/>
          <w:rtl/>
        </w:rPr>
        <w:t>عمل</w:t>
      </w:r>
      <w:r w:rsidRPr="00B73596">
        <w:rPr>
          <w:rtl/>
        </w:rPr>
        <w:t xml:space="preserve"> </w:t>
      </w:r>
      <w:r w:rsidRPr="00B73596">
        <w:rPr>
          <w:rFonts w:hint="eastAsia"/>
          <w:rtl/>
        </w:rPr>
        <w:t>قرار</w:t>
      </w:r>
      <w:r w:rsidRPr="00B73596">
        <w:rPr>
          <w:rtl/>
        </w:rPr>
        <w:t xml:space="preserve"> </w:t>
      </w:r>
      <w:r w:rsidRPr="00B73596">
        <w:rPr>
          <w:rFonts w:hint="eastAsia"/>
          <w:rtl/>
        </w:rPr>
        <w:t>مي‌گيرد</w:t>
      </w:r>
      <w:r w:rsidRPr="00B73596">
        <w:rPr>
          <w:rtl/>
        </w:rPr>
        <w:t xml:space="preserve">. </w:t>
      </w:r>
      <w:r w:rsidRPr="00B73596">
        <w:rPr>
          <w:rFonts w:hint="eastAsia"/>
          <w:rtl/>
        </w:rPr>
        <w:t>در</w:t>
      </w:r>
      <w:r w:rsidRPr="00B73596">
        <w:rPr>
          <w:rtl/>
        </w:rPr>
        <w:t xml:space="preserve"> </w:t>
      </w:r>
      <w:r w:rsidRPr="00B73596">
        <w:rPr>
          <w:rFonts w:hint="eastAsia"/>
          <w:rtl/>
        </w:rPr>
        <w:t>اين</w:t>
      </w:r>
      <w:r w:rsidRPr="00B73596">
        <w:rPr>
          <w:rtl/>
        </w:rPr>
        <w:t xml:space="preserve"> </w:t>
      </w:r>
      <w:r w:rsidRPr="00B73596">
        <w:rPr>
          <w:rFonts w:hint="eastAsia"/>
          <w:rtl/>
        </w:rPr>
        <w:t>فصل</w:t>
      </w:r>
      <w:r w:rsidRPr="00B73596">
        <w:rPr>
          <w:rtl/>
        </w:rPr>
        <w:t xml:space="preserve"> </w:t>
      </w:r>
      <w:r w:rsidRPr="00B73596">
        <w:rPr>
          <w:rFonts w:hint="eastAsia"/>
          <w:rtl/>
        </w:rPr>
        <w:t>بر</w:t>
      </w:r>
      <w:r w:rsidRPr="00B73596">
        <w:rPr>
          <w:rtl/>
        </w:rPr>
        <w:t xml:space="preserve"> </w:t>
      </w:r>
      <w:r w:rsidRPr="00B73596">
        <w:rPr>
          <w:rFonts w:hint="eastAsia"/>
          <w:rtl/>
        </w:rPr>
        <w:t>پايه</w:t>
      </w:r>
      <w:r w:rsidRPr="00B73596">
        <w:rPr>
          <w:rtl/>
        </w:rPr>
        <w:t xml:space="preserve"> </w:t>
      </w:r>
      <w:r w:rsidRPr="00B73596">
        <w:rPr>
          <w:rFonts w:hint="eastAsia"/>
          <w:rtl/>
        </w:rPr>
        <w:t>اطلاعات</w:t>
      </w:r>
      <w:r w:rsidRPr="00B73596">
        <w:rPr>
          <w:rtl/>
        </w:rPr>
        <w:t xml:space="preserve"> </w:t>
      </w:r>
      <w:r w:rsidRPr="00B73596">
        <w:rPr>
          <w:rFonts w:hint="eastAsia"/>
          <w:rtl/>
        </w:rPr>
        <w:t>بدست</w:t>
      </w:r>
      <w:r w:rsidRPr="00B73596">
        <w:rPr>
          <w:rtl/>
        </w:rPr>
        <w:t xml:space="preserve"> </w:t>
      </w:r>
      <w:r w:rsidRPr="00B73596">
        <w:rPr>
          <w:rFonts w:hint="eastAsia"/>
          <w:rtl/>
        </w:rPr>
        <w:t>آمده</w:t>
      </w:r>
      <w:r w:rsidRPr="00B73596">
        <w:rPr>
          <w:rtl/>
        </w:rPr>
        <w:t xml:space="preserve"> </w:t>
      </w:r>
      <w:r w:rsidRPr="00B73596">
        <w:rPr>
          <w:rFonts w:hint="eastAsia"/>
          <w:rtl/>
        </w:rPr>
        <w:t>از</w:t>
      </w:r>
      <w:r w:rsidRPr="00B73596">
        <w:rPr>
          <w:rtl/>
        </w:rPr>
        <w:t xml:space="preserve"> </w:t>
      </w:r>
      <w:r w:rsidRPr="00B73596">
        <w:rPr>
          <w:rFonts w:hint="eastAsia"/>
          <w:rtl/>
        </w:rPr>
        <w:t>حفاري‌ها</w:t>
      </w:r>
      <w:r w:rsidRPr="00B73596">
        <w:rPr>
          <w:rtl/>
        </w:rPr>
        <w:t xml:space="preserve"> </w:t>
      </w:r>
      <w:r w:rsidRPr="00B73596">
        <w:rPr>
          <w:rFonts w:hint="eastAsia"/>
          <w:rtl/>
        </w:rPr>
        <w:t>و</w:t>
      </w:r>
      <w:r w:rsidRPr="00B73596">
        <w:rPr>
          <w:rtl/>
        </w:rPr>
        <w:t xml:space="preserve"> </w:t>
      </w:r>
      <w:r w:rsidRPr="00B73596">
        <w:rPr>
          <w:rFonts w:hint="eastAsia"/>
          <w:rtl/>
        </w:rPr>
        <w:t>نتايج</w:t>
      </w:r>
      <w:r w:rsidRPr="00B73596">
        <w:rPr>
          <w:rtl/>
        </w:rPr>
        <w:t xml:space="preserve"> </w:t>
      </w:r>
      <w:r w:rsidRPr="00B73596">
        <w:rPr>
          <w:rFonts w:hint="eastAsia"/>
          <w:rtl/>
        </w:rPr>
        <w:t>آزمون‌هاي</w:t>
      </w:r>
      <w:r w:rsidRPr="00B73596">
        <w:rPr>
          <w:rtl/>
        </w:rPr>
        <w:t xml:space="preserve"> برجا و </w:t>
      </w:r>
      <w:r w:rsidRPr="00B73596">
        <w:rPr>
          <w:rFonts w:hint="eastAsia"/>
          <w:rtl/>
        </w:rPr>
        <w:t>آزمايشگاهي</w:t>
      </w:r>
      <w:r w:rsidRPr="00B73596">
        <w:rPr>
          <w:rtl/>
        </w:rPr>
        <w:t xml:space="preserve"> و با توجه به و</w:t>
      </w:r>
      <w:r w:rsidRPr="00B73596">
        <w:rPr>
          <w:rFonts w:hint="cs"/>
          <w:rtl/>
        </w:rPr>
        <w:t>ی</w:t>
      </w:r>
      <w:r w:rsidRPr="00B73596">
        <w:rPr>
          <w:rFonts w:hint="eastAsia"/>
          <w:rtl/>
        </w:rPr>
        <w:t>ژگ</w:t>
      </w:r>
      <w:r w:rsidRPr="00B73596">
        <w:rPr>
          <w:rFonts w:hint="cs"/>
          <w:rtl/>
        </w:rPr>
        <w:t>ی</w:t>
      </w:r>
      <w:r w:rsidRPr="00B73596">
        <w:rPr>
          <w:rtl/>
        </w:rPr>
        <w:t xml:space="preserve"> پروژه</w:t>
      </w:r>
      <w:r w:rsidRPr="00B73596">
        <w:rPr>
          <w:rFonts w:hint="eastAsia"/>
          <w:rtl/>
        </w:rPr>
        <w:t>،</w:t>
      </w:r>
      <w:r w:rsidRPr="00B73596">
        <w:rPr>
          <w:rtl/>
        </w:rPr>
        <w:t xml:space="preserve"> </w:t>
      </w:r>
      <w:r w:rsidRPr="00B73596">
        <w:rPr>
          <w:rFonts w:hint="eastAsia"/>
          <w:rtl/>
        </w:rPr>
        <w:t>محاسبات</w:t>
      </w:r>
      <w:r w:rsidRPr="00B73596">
        <w:rPr>
          <w:rtl/>
        </w:rPr>
        <w:t xml:space="preserve"> </w:t>
      </w:r>
      <w:r w:rsidRPr="00B73596">
        <w:rPr>
          <w:rFonts w:hint="eastAsia"/>
          <w:rtl/>
        </w:rPr>
        <w:t>مربوط</w:t>
      </w:r>
      <w:r w:rsidRPr="00B73596">
        <w:rPr>
          <w:rtl/>
        </w:rPr>
        <w:t xml:space="preserve"> </w:t>
      </w:r>
      <w:r w:rsidRPr="00B73596">
        <w:rPr>
          <w:rFonts w:hint="eastAsia"/>
          <w:rtl/>
        </w:rPr>
        <w:t>به</w:t>
      </w:r>
      <w:r w:rsidRPr="00B73596">
        <w:rPr>
          <w:rtl/>
        </w:rPr>
        <w:t xml:space="preserve"> </w:t>
      </w:r>
      <w:r w:rsidRPr="00B73596">
        <w:rPr>
          <w:rFonts w:hint="eastAsia"/>
          <w:rtl/>
        </w:rPr>
        <w:t>تعيين</w:t>
      </w:r>
      <w:r w:rsidRPr="00B73596">
        <w:rPr>
          <w:rtl/>
        </w:rPr>
        <w:t xml:space="preserve"> </w:t>
      </w:r>
      <w:r w:rsidRPr="00B73596">
        <w:rPr>
          <w:rFonts w:hint="eastAsia"/>
          <w:rtl/>
        </w:rPr>
        <w:t>ظرفيت</w:t>
      </w:r>
      <w:r w:rsidRPr="00B73596">
        <w:rPr>
          <w:rtl/>
        </w:rPr>
        <w:t xml:space="preserve"> </w:t>
      </w:r>
      <w:r w:rsidRPr="00B73596">
        <w:rPr>
          <w:rFonts w:hint="eastAsia"/>
          <w:rtl/>
        </w:rPr>
        <w:t>باربري</w:t>
      </w:r>
      <w:r w:rsidRPr="00B73596">
        <w:rPr>
          <w:rtl/>
        </w:rPr>
        <w:t xml:space="preserve"> </w:t>
      </w:r>
      <w:r w:rsidRPr="00B73596">
        <w:rPr>
          <w:rFonts w:hint="eastAsia"/>
          <w:rtl/>
        </w:rPr>
        <w:t>مجاز</w:t>
      </w:r>
      <w:r w:rsidR="002D03DA" w:rsidRPr="00B73596">
        <w:rPr>
          <w:rtl/>
        </w:rPr>
        <w:t xml:space="preserve"> شالوده</w:t>
      </w:r>
      <w:r w:rsidRPr="00B73596">
        <w:rPr>
          <w:rtl/>
        </w:rPr>
        <w:t xml:space="preserve"> </w:t>
      </w:r>
      <w:r w:rsidRPr="00B73596">
        <w:rPr>
          <w:rFonts w:hint="eastAsia"/>
          <w:rtl/>
        </w:rPr>
        <w:t>در</w:t>
      </w:r>
      <w:r w:rsidR="002D03DA" w:rsidRPr="00B73596">
        <w:rPr>
          <w:rtl/>
        </w:rPr>
        <w:t xml:space="preserve"> ناح</w:t>
      </w:r>
      <w:r w:rsidR="002D03DA" w:rsidRPr="00B73596">
        <w:rPr>
          <w:rFonts w:hint="cs"/>
          <w:rtl/>
        </w:rPr>
        <w:t>ی</w:t>
      </w:r>
      <w:r w:rsidR="002D03DA" w:rsidRPr="00B73596">
        <w:rPr>
          <w:rFonts w:hint="eastAsia"/>
          <w:rtl/>
        </w:rPr>
        <w:t>ه</w:t>
      </w:r>
      <w:r w:rsidR="002D03DA" w:rsidRPr="00B73596">
        <w:rPr>
          <w:rtl/>
        </w:rPr>
        <w:t xml:space="preserve"> </w:t>
      </w:r>
      <w:r w:rsidR="002D03DA" w:rsidRPr="00B73596">
        <w:rPr>
          <w:rFonts w:hint="cs"/>
          <w:rtl/>
        </w:rPr>
        <w:t>ی</w:t>
      </w:r>
      <w:r w:rsidR="002D03DA" w:rsidRPr="00B73596">
        <w:rPr>
          <w:rFonts w:hint="eastAsia"/>
          <w:rtl/>
        </w:rPr>
        <w:t>ک،</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w:t>
      </w:r>
      <w:r w:rsidR="00A6119C" w:rsidRPr="00B73596">
        <w:rPr>
          <w:lang w:val="en-US"/>
        </w:rPr>
        <w:t>WH</w:t>
      </w:r>
      <w:r w:rsidRPr="00B73596">
        <w:rPr>
          <w:lang w:val="en-US"/>
        </w:rPr>
        <w:t>-</w:t>
      </w:r>
      <w:r w:rsidR="00A6119C" w:rsidRPr="00B73596">
        <w:rPr>
          <w:lang w:val="en-US"/>
        </w:rPr>
        <w:t>6</w:t>
      </w:r>
      <w:r w:rsidR="002D03DA" w:rsidRPr="00B73596">
        <w:rPr>
          <w:rFonts w:hint="eastAsia"/>
          <w:rtl/>
          <w:lang w:val="en-US"/>
        </w:rPr>
        <w:t>،</w:t>
      </w:r>
      <w:r w:rsidR="002D03DA" w:rsidRPr="00B73596">
        <w:rPr>
          <w:rtl/>
          <w:lang w:val="en-US"/>
        </w:rPr>
        <w:t xml:space="preserve"> </w:t>
      </w:r>
      <w:r w:rsidRPr="00B73596">
        <w:rPr>
          <w:rFonts w:hint="eastAsia"/>
          <w:rtl/>
          <w:lang w:val="en-US"/>
        </w:rPr>
        <w:t>برا</w:t>
      </w:r>
      <w:r w:rsidRPr="00B73596">
        <w:rPr>
          <w:rFonts w:hint="cs"/>
          <w:rtl/>
          <w:lang w:val="en-US"/>
        </w:rPr>
        <w:t>ی</w:t>
      </w:r>
      <w:r w:rsidRPr="00B73596">
        <w:rPr>
          <w:rtl/>
          <w:lang w:val="en-US"/>
        </w:rPr>
        <w:t xml:space="preserve"> </w:t>
      </w:r>
      <w:r w:rsidRPr="00B73596">
        <w:rPr>
          <w:rFonts w:hint="eastAsia"/>
          <w:rtl/>
        </w:rPr>
        <w:t>پي</w:t>
      </w:r>
      <w:r w:rsidR="002D03DA" w:rsidRPr="00B73596">
        <w:rPr>
          <w:rFonts w:hint="eastAsia"/>
        </w:rPr>
        <w:t>‌</w:t>
      </w:r>
      <w:proofErr w:type="spellStart"/>
      <w:r w:rsidR="002D03DA" w:rsidRPr="00B73596">
        <w:rPr>
          <w:rFonts w:hint="eastAsia"/>
          <w:rtl/>
        </w:rPr>
        <w:t>ها</w:t>
      </w:r>
      <w:r w:rsidR="002D03DA" w:rsidRPr="00B73596">
        <w:rPr>
          <w:rFonts w:hint="cs"/>
          <w:rtl/>
        </w:rPr>
        <w:t>ی</w:t>
      </w:r>
      <w:proofErr w:type="spellEnd"/>
      <w:r w:rsidRPr="00B73596">
        <w:rPr>
          <w:rFonts w:hint="eastAsia"/>
        </w:rPr>
        <w:t>‌</w:t>
      </w:r>
      <w:r w:rsidRPr="00B73596">
        <w:rPr>
          <w:rtl/>
        </w:rPr>
        <w:t xml:space="preserve"> </w:t>
      </w:r>
      <w:r w:rsidR="002D03DA" w:rsidRPr="00B73596">
        <w:rPr>
          <w:rFonts w:hint="eastAsia"/>
          <w:rtl/>
          <w:lang w:val="en-US"/>
        </w:rPr>
        <w:t>مربع</w:t>
      </w:r>
      <w:r w:rsidR="002D03DA" w:rsidRPr="00B73596">
        <w:rPr>
          <w:rFonts w:hint="cs"/>
          <w:rtl/>
          <w:lang w:val="en-US"/>
        </w:rPr>
        <w:t>ی</w:t>
      </w:r>
      <w:r w:rsidR="002D03DA" w:rsidRPr="00B73596">
        <w:rPr>
          <w:rFonts w:hint="eastAsia"/>
          <w:rtl/>
          <w:lang w:val="en-US"/>
        </w:rPr>
        <w:t>،</w:t>
      </w:r>
      <w:r w:rsidR="002D03DA" w:rsidRPr="00B73596">
        <w:rPr>
          <w:rtl/>
          <w:lang w:val="en-US"/>
        </w:rPr>
        <w:t xml:space="preserve"> مستط</w:t>
      </w:r>
      <w:r w:rsidR="002D03DA" w:rsidRPr="00B73596">
        <w:rPr>
          <w:rFonts w:hint="cs"/>
          <w:rtl/>
          <w:lang w:val="en-US"/>
        </w:rPr>
        <w:t>ی</w:t>
      </w:r>
      <w:r w:rsidR="002D03DA" w:rsidRPr="00B73596">
        <w:rPr>
          <w:rFonts w:hint="eastAsia"/>
          <w:rtl/>
          <w:lang w:val="en-US"/>
        </w:rPr>
        <w:t>ل</w:t>
      </w:r>
      <w:r w:rsidR="002D03DA" w:rsidRPr="00B73596">
        <w:rPr>
          <w:rFonts w:hint="cs"/>
          <w:rtl/>
          <w:lang w:val="en-US"/>
        </w:rPr>
        <w:t>ی</w:t>
      </w:r>
      <w:r w:rsidR="002D03DA" w:rsidRPr="00B73596">
        <w:rPr>
          <w:rtl/>
          <w:lang w:val="en-US"/>
        </w:rPr>
        <w:t xml:space="preserve"> با نسبت طول به عرض 2 و5، شالوده نوار</w:t>
      </w:r>
      <w:r w:rsidR="002D03DA" w:rsidRPr="00B73596">
        <w:rPr>
          <w:rFonts w:hint="cs"/>
          <w:rtl/>
          <w:lang w:val="en-US"/>
        </w:rPr>
        <w:t>ی</w:t>
      </w:r>
      <w:r w:rsidR="002D03DA" w:rsidRPr="00B73596">
        <w:rPr>
          <w:rtl/>
          <w:lang w:val="en-US"/>
        </w:rPr>
        <w:t xml:space="preserve"> با نسبت طول به عرض 10و پ</w:t>
      </w:r>
      <w:r w:rsidR="002D03DA" w:rsidRPr="00B73596">
        <w:rPr>
          <w:rFonts w:hint="cs"/>
          <w:rtl/>
          <w:lang w:val="en-US"/>
        </w:rPr>
        <w:t>ی</w:t>
      </w:r>
      <w:r w:rsidR="002D03DA" w:rsidRPr="00B73596">
        <w:rPr>
          <w:rtl/>
          <w:lang w:val="en-US"/>
        </w:rPr>
        <w:t xml:space="preserve"> </w:t>
      </w:r>
      <w:r w:rsidRPr="00B73596">
        <w:rPr>
          <w:rFonts w:hint="eastAsia"/>
          <w:rtl/>
        </w:rPr>
        <w:t>گستره</w:t>
      </w:r>
      <w:r w:rsidRPr="00B73596">
        <w:rPr>
          <w:rtl/>
        </w:rPr>
        <w:t xml:space="preserve"> </w:t>
      </w:r>
      <w:r w:rsidRPr="00B73596">
        <w:rPr>
          <w:rFonts w:hint="eastAsia"/>
          <w:rtl/>
        </w:rPr>
        <w:t>با</w:t>
      </w:r>
      <w:r w:rsidRPr="00B73596">
        <w:rPr>
          <w:rtl/>
        </w:rPr>
        <w:t xml:space="preserve"> </w:t>
      </w:r>
      <w:r w:rsidRPr="00B73596">
        <w:rPr>
          <w:rFonts w:hint="eastAsia"/>
          <w:rtl/>
        </w:rPr>
        <w:t>ابعاد</w:t>
      </w:r>
      <w:r w:rsidRPr="00B73596">
        <w:rPr>
          <w:rtl/>
        </w:rPr>
        <w:t xml:space="preserve"> 20×12 متر </w:t>
      </w:r>
      <w:r w:rsidR="00F94CD9" w:rsidRPr="00B73596">
        <w:rPr>
          <w:rtl/>
        </w:rPr>
        <w:t xml:space="preserve"> همچن</w:t>
      </w:r>
      <w:r w:rsidR="00F94CD9" w:rsidRPr="00B73596">
        <w:rPr>
          <w:rFonts w:hint="cs"/>
          <w:rtl/>
        </w:rPr>
        <w:t>ی</w:t>
      </w:r>
      <w:r w:rsidR="00F94CD9" w:rsidRPr="00B73596">
        <w:rPr>
          <w:rFonts w:hint="eastAsia"/>
          <w:rtl/>
        </w:rPr>
        <w:t>ن</w:t>
      </w:r>
      <w:r w:rsidR="00F94CD9" w:rsidRPr="00B73596">
        <w:rPr>
          <w:rtl/>
        </w:rPr>
        <w:t xml:space="preserve"> </w:t>
      </w:r>
      <w:r w:rsidRPr="00B73596">
        <w:rPr>
          <w:rFonts w:hint="eastAsia"/>
          <w:rtl/>
        </w:rPr>
        <w:t>در</w:t>
      </w:r>
      <w:r w:rsidRPr="00B73596">
        <w:rPr>
          <w:rtl/>
        </w:rPr>
        <w:t xml:space="preserve"> </w:t>
      </w:r>
      <w:r w:rsidR="002D03DA" w:rsidRPr="00B73596">
        <w:rPr>
          <w:rFonts w:hint="eastAsia"/>
          <w:rtl/>
        </w:rPr>
        <w:t>ناح</w:t>
      </w:r>
      <w:r w:rsidR="002D03DA" w:rsidRPr="00B73596">
        <w:rPr>
          <w:rFonts w:hint="cs"/>
          <w:rtl/>
        </w:rPr>
        <w:t>ی</w:t>
      </w:r>
      <w:r w:rsidR="002D03DA" w:rsidRPr="00B73596">
        <w:rPr>
          <w:rFonts w:hint="eastAsia"/>
          <w:rtl/>
        </w:rPr>
        <w:t>ه</w:t>
      </w:r>
      <w:r w:rsidR="002D03DA" w:rsidRPr="00B73596">
        <w:rPr>
          <w:rtl/>
        </w:rPr>
        <w:t xml:space="preserve"> 2، </w:t>
      </w:r>
      <w:r w:rsidRPr="00B73596">
        <w:rPr>
          <w:rFonts w:hint="eastAsia"/>
          <w:rtl/>
        </w:rPr>
        <w:t>گمانه‌ها</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BH-FL-</w:t>
      </w:r>
      <w:r w:rsidR="00A6119C" w:rsidRPr="00B73596">
        <w:rPr>
          <w:lang w:val="en-US"/>
        </w:rPr>
        <w:t>8</w:t>
      </w:r>
      <w:r w:rsidR="00A6119C" w:rsidRPr="00B73596">
        <w:rPr>
          <w:rtl/>
          <w:lang w:val="en-US"/>
        </w:rPr>
        <w:t xml:space="preserve"> </w:t>
      </w:r>
      <w:r w:rsidRPr="00B73596">
        <w:rPr>
          <w:rFonts w:hint="eastAsia"/>
          <w:rtl/>
          <w:lang w:val="en-US"/>
        </w:rPr>
        <w:t>ال</w:t>
      </w:r>
      <w:r w:rsidRPr="00B73596">
        <w:rPr>
          <w:rFonts w:hint="cs"/>
          <w:rtl/>
          <w:lang w:val="en-US"/>
        </w:rPr>
        <w:t>ی</w:t>
      </w:r>
      <w:r w:rsidRPr="00B73596">
        <w:rPr>
          <w:rtl/>
          <w:lang w:val="en-US"/>
        </w:rPr>
        <w:t xml:space="preserve"> </w:t>
      </w:r>
      <w:r w:rsidRPr="00B73596">
        <w:rPr>
          <w:lang w:val="en-US"/>
        </w:rPr>
        <w:t>BH-FL-</w:t>
      </w:r>
      <w:r w:rsidR="00A6119C" w:rsidRPr="00B73596">
        <w:rPr>
          <w:lang w:val="en-US"/>
        </w:rPr>
        <w:t>11</w:t>
      </w:r>
      <w:r w:rsidR="00663360" w:rsidRPr="00B73596">
        <w:rPr>
          <w:rFonts w:hint="eastAsia"/>
          <w:rtl/>
          <w:lang w:val="en-US"/>
        </w:rPr>
        <w:t>،</w:t>
      </w:r>
      <w:r w:rsidR="00663360" w:rsidRPr="00B73596">
        <w:rPr>
          <w:rtl/>
          <w:lang w:val="en-US"/>
        </w:rPr>
        <w:t xml:space="preserve"> </w:t>
      </w:r>
      <w:r w:rsidRPr="00B73596">
        <w:rPr>
          <w:rFonts w:hint="eastAsia"/>
          <w:rtl/>
          <w:lang w:val="en-US"/>
        </w:rPr>
        <w:t>برا</w:t>
      </w:r>
      <w:r w:rsidRPr="00B73596">
        <w:rPr>
          <w:rFonts w:hint="cs"/>
          <w:rtl/>
          <w:lang w:val="en-US"/>
        </w:rPr>
        <w:t>ی</w:t>
      </w:r>
      <w:r w:rsidRPr="00B73596">
        <w:rPr>
          <w:rtl/>
          <w:lang w:val="en-US"/>
        </w:rPr>
        <w:t xml:space="preserve"> </w:t>
      </w:r>
      <w:r w:rsidR="00663360" w:rsidRPr="00B73596">
        <w:rPr>
          <w:rFonts w:hint="eastAsia"/>
          <w:rtl/>
          <w:lang w:val="en-US"/>
        </w:rPr>
        <w:t>شالوده</w:t>
      </w:r>
      <w:r w:rsidR="00663360" w:rsidRPr="00B73596">
        <w:rPr>
          <w:rtl/>
          <w:lang w:val="en-US"/>
        </w:rPr>
        <w:t xml:space="preserve"> </w:t>
      </w:r>
      <w:r w:rsidR="00663360" w:rsidRPr="00B73596">
        <w:rPr>
          <w:rFonts w:hint="eastAsia"/>
          <w:rtl/>
          <w:lang w:val="en-US"/>
        </w:rPr>
        <w:t>نوار</w:t>
      </w:r>
      <w:r w:rsidR="00663360" w:rsidRPr="00B73596">
        <w:rPr>
          <w:rFonts w:hint="cs"/>
          <w:rtl/>
          <w:lang w:val="en-US"/>
        </w:rPr>
        <w:t>ی</w:t>
      </w:r>
      <w:r w:rsidR="00663360" w:rsidRPr="00B73596">
        <w:rPr>
          <w:rtl/>
          <w:lang w:val="en-US"/>
        </w:rPr>
        <w:t xml:space="preserve"> </w:t>
      </w:r>
      <w:r w:rsidR="00663360" w:rsidRPr="00B73596">
        <w:rPr>
          <w:rFonts w:hint="eastAsia"/>
          <w:rtl/>
          <w:lang w:val="en-US"/>
        </w:rPr>
        <w:t>با</w:t>
      </w:r>
      <w:r w:rsidR="00663360" w:rsidRPr="00B73596">
        <w:rPr>
          <w:rtl/>
          <w:lang w:val="en-US"/>
        </w:rPr>
        <w:t xml:space="preserve"> </w:t>
      </w:r>
      <w:r w:rsidR="00663360" w:rsidRPr="00B73596">
        <w:rPr>
          <w:rFonts w:hint="eastAsia"/>
          <w:rtl/>
          <w:lang w:val="en-US"/>
        </w:rPr>
        <w:t>نسبت</w:t>
      </w:r>
      <w:r w:rsidR="00663360" w:rsidRPr="00B73596">
        <w:rPr>
          <w:rtl/>
          <w:lang w:val="en-US"/>
        </w:rPr>
        <w:t xml:space="preserve"> </w:t>
      </w:r>
      <w:r w:rsidR="00663360" w:rsidRPr="00B73596">
        <w:rPr>
          <w:rFonts w:hint="eastAsia"/>
          <w:rtl/>
          <w:lang w:val="en-US"/>
        </w:rPr>
        <w:t>طول</w:t>
      </w:r>
      <w:r w:rsidR="00663360" w:rsidRPr="00B73596">
        <w:rPr>
          <w:rtl/>
          <w:lang w:val="en-US"/>
        </w:rPr>
        <w:t xml:space="preserve"> </w:t>
      </w:r>
      <w:r w:rsidR="00663360" w:rsidRPr="00B73596">
        <w:rPr>
          <w:rFonts w:hint="eastAsia"/>
          <w:rtl/>
          <w:lang w:val="en-US"/>
        </w:rPr>
        <w:t>به</w:t>
      </w:r>
      <w:r w:rsidR="00663360" w:rsidRPr="00B73596">
        <w:rPr>
          <w:rtl/>
          <w:lang w:val="en-US"/>
        </w:rPr>
        <w:t xml:space="preserve"> </w:t>
      </w:r>
      <w:r w:rsidR="00663360" w:rsidRPr="00B73596">
        <w:rPr>
          <w:rFonts w:hint="eastAsia"/>
          <w:rtl/>
          <w:lang w:val="en-US"/>
        </w:rPr>
        <w:t>عرض</w:t>
      </w:r>
      <w:r w:rsidR="00663360" w:rsidRPr="00B73596">
        <w:rPr>
          <w:rtl/>
          <w:lang w:val="en-US"/>
        </w:rPr>
        <w:t xml:space="preserve"> 10</w:t>
      </w:r>
      <w:r w:rsidR="006403AE" w:rsidRPr="00B73596">
        <w:rPr>
          <w:rFonts w:hint="eastAsia"/>
          <w:rtl/>
          <w:lang w:val="en-US"/>
        </w:rPr>
        <w:t>،</w:t>
      </w:r>
      <w:r w:rsidRPr="00B73596">
        <w:rPr>
          <w:rtl/>
        </w:rPr>
        <w:t xml:space="preserve"> همراه با تعيين نشست آن و با فرض محدوديت نشست </w:t>
      </w:r>
      <w:r w:rsidRPr="00B73596">
        <w:rPr>
          <w:rFonts w:hint="eastAsia"/>
          <w:rtl/>
        </w:rPr>
        <w:t>مجاز</w:t>
      </w:r>
      <w:r w:rsidRPr="00B73596">
        <w:rPr>
          <w:rtl/>
        </w:rPr>
        <w:t xml:space="preserve"> 5 </w:t>
      </w:r>
      <w:r w:rsidRPr="00B73596">
        <w:rPr>
          <w:rFonts w:hint="eastAsia"/>
          <w:rtl/>
        </w:rPr>
        <w:t>سانت</w:t>
      </w:r>
      <w:r w:rsidRPr="00B73596">
        <w:rPr>
          <w:rFonts w:hint="cs"/>
          <w:rtl/>
        </w:rPr>
        <w:t>ی</w:t>
      </w:r>
      <w:r w:rsidRPr="00B73596">
        <w:rPr>
          <w:rFonts w:hint="eastAsia"/>
          <w:rtl/>
        </w:rPr>
        <w:t>متر</w:t>
      </w:r>
      <w:r w:rsidRPr="00B73596">
        <w:rPr>
          <w:rtl/>
        </w:rPr>
        <w:t xml:space="preserve"> برا</w:t>
      </w:r>
      <w:r w:rsidRPr="00B73596">
        <w:rPr>
          <w:rFonts w:hint="cs"/>
          <w:rtl/>
        </w:rPr>
        <w:t>ی</w:t>
      </w:r>
      <w:r w:rsidRPr="00B73596">
        <w:rPr>
          <w:rtl/>
        </w:rPr>
        <w:t xml:space="preserve"> پ</w:t>
      </w:r>
      <w:r w:rsidRPr="00B73596">
        <w:rPr>
          <w:rFonts w:hint="cs"/>
          <w:rtl/>
        </w:rPr>
        <w:t>ی</w:t>
      </w:r>
      <w:r w:rsidRPr="00B73596">
        <w:rPr>
          <w:rtl/>
        </w:rPr>
        <w:t xml:space="preserve"> گسترده و 5/2 سانت</w:t>
      </w:r>
      <w:r w:rsidRPr="00B73596">
        <w:rPr>
          <w:rFonts w:hint="cs"/>
          <w:rtl/>
        </w:rPr>
        <w:t>ی</w:t>
      </w:r>
      <w:r w:rsidRPr="00B73596">
        <w:rPr>
          <w:rFonts w:hint="eastAsia"/>
          <w:rtl/>
        </w:rPr>
        <w:t>متر</w:t>
      </w:r>
      <w:r w:rsidRPr="00B73596">
        <w:rPr>
          <w:rtl/>
        </w:rPr>
        <w:t xml:space="preserve"> برا</w:t>
      </w:r>
      <w:r w:rsidRPr="00B73596">
        <w:rPr>
          <w:rFonts w:hint="cs"/>
          <w:rtl/>
        </w:rPr>
        <w:t>ی</w:t>
      </w:r>
      <w:r w:rsidRPr="00B73596">
        <w:rPr>
          <w:rtl/>
        </w:rPr>
        <w:t xml:space="preserve"> پ</w:t>
      </w:r>
      <w:r w:rsidRPr="00B73596">
        <w:rPr>
          <w:rFonts w:hint="cs"/>
          <w:rtl/>
        </w:rPr>
        <w:t>ی</w:t>
      </w:r>
      <w:r w:rsidRPr="00B73596">
        <w:rPr>
          <w:rtl/>
        </w:rPr>
        <w:t xml:space="preserve"> نوار</w:t>
      </w:r>
      <w:r w:rsidRPr="00B73596">
        <w:rPr>
          <w:rFonts w:hint="cs"/>
          <w:rtl/>
        </w:rPr>
        <w:t>ی</w:t>
      </w:r>
      <w:r w:rsidRPr="00B73596">
        <w:rPr>
          <w:rtl/>
        </w:rPr>
        <w:t xml:space="preserve"> </w:t>
      </w:r>
      <w:r w:rsidRPr="00B73596">
        <w:rPr>
          <w:rFonts w:hint="eastAsia"/>
          <w:sz w:val="28"/>
          <w:rtl/>
        </w:rPr>
        <w:t>ارائه</w:t>
      </w:r>
      <w:r w:rsidRPr="00B73596">
        <w:rPr>
          <w:sz w:val="28"/>
          <w:rtl/>
        </w:rPr>
        <w:t xml:space="preserve"> </w:t>
      </w:r>
      <w:r w:rsidRPr="00B73596">
        <w:rPr>
          <w:rFonts w:hint="eastAsia"/>
          <w:sz w:val="28"/>
          <w:rtl/>
        </w:rPr>
        <w:t>گرديده</w:t>
      </w:r>
      <w:r w:rsidRPr="00B73596">
        <w:rPr>
          <w:sz w:val="28"/>
          <w:rtl/>
        </w:rPr>
        <w:t xml:space="preserve"> </w:t>
      </w:r>
      <w:r w:rsidRPr="00B73596">
        <w:rPr>
          <w:rFonts w:hint="eastAsia"/>
          <w:sz w:val="28"/>
          <w:rtl/>
        </w:rPr>
        <w:t>است</w:t>
      </w:r>
      <w:r w:rsidRPr="00B73596">
        <w:rPr>
          <w:sz w:val="28"/>
          <w:rtl/>
        </w:rPr>
        <w:t xml:space="preserve">. </w:t>
      </w:r>
      <w:r w:rsidRPr="00B73596">
        <w:rPr>
          <w:rFonts w:hint="eastAsia"/>
          <w:rtl/>
        </w:rPr>
        <w:t>در</w:t>
      </w:r>
      <w:r w:rsidRPr="00B73596">
        <w:rPr>
          <w:rtl/>
        </w:rPr>
        <w:t xml:space="preserve"> </w:t>
      </w:r>
      <w:r w:rsidRPr="00B73596">
        <w:rPr>
          <w:rFonts w:hint="eastAsia"/>
          <w:rtl/>
        </w:rPr>
        <w:t>صورت</w:t>
      </w:r>
      <w:r w:rsidRPr="00B73596">
        <w:rPr>
          <w:rtl/>
        </w:rPr>
        <w:t xml:space="preserve"> </w:t>
      </w:r>
      <w:r w:rsidRPr="00B73596">
        <w:rPr>
          <w:rFonts w:hint="eastAsia"/>
          <w:rtl/>
        </w:rPr>
        <w:t>وجود</w:t>
      </w:r>
      <w:r w:rsidRPr="00B73596">
        <w:rPr>
          <w:rtl/>
        </w:rPr>
        <w:t xml:space="preserve"> </w:t>
      </w:r>
      <w:r w:rsidRPr="00B73596">
        <w:rPr>
          <w:rFonts w:hint="eastAsia"/>
          <w:rtl/>
        </w:rPr>
        <w:t>لنگر</w:t>
      </w:r>
      <w:r w:rsidRPr="00B73596">
        <w:rPr>
          <w:rtl/>
        </w:rPr>
        <w:t xml:space="preserve"> </w:t>
      </w:r>
      <w:r w:rsidRPr="00B73596">
        <w:rPr>
          <w:rFonts w:hint="eastAsia"/>
          <w:rtl/>
        </w:rPr>
        <w:t>خمش</w:t>
      </w:r>
      <w:r w:rsidRPr="00B73596">
        <w:rPr>
          <w:rFonts w:hint="cs"/>
          <w:rtl/>
        </w:rPr>
        <w:t>ی</w:t>
      </w:r>
      <w:r w:rsidRPr="00B73596">
        <w:rPr>
          <w:rFonts w:hint="eastAsia"/>
          <w:rtl/>
        </w:rPr>
        <w:t>،</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اثر</w:t>
      </w:r>
      <w:r w:rsidRPr="00B73596">
        <w:rPr>
          <w:rtl/>
        </w:rPr>
        <w:t xml:space="preserve"> </w:t>
      </w:r>
      <w:r w:rsidRPr="00B73596">
        <w:rPr>
          <w:rFonts w:hint="eastAsia"/>
          <w:rtl/>
        </w:rPr>
        <w:t>کاهنده</w:t>
      </w:r>
      <w:r w:rsidRPr="00B73596">
        <w:rPr>
          <w:rtl/>
        </w:rPr>
        <w:t xml:space="preserve"> </w:t>
      </w:r>
      <w:r w:rsidRPr="00B73596">
        <w:rPr>
          <w:rFonts w:hint="eastAsia"/>
          <w:rtl/>
        </w:rPr>
        <w:t>ناش</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eastAsia"/>
          <w:rtl/>
        </w:rPr>
        <w:t>لنگر</w:t>
      </w:r>
      <w:r w:rsidRPr="00B73596">
        <w:rPr>
          <w:rtl/>
        </w:rPr>
        <w:t xml:space="preserve"> </w:t>
      </w:r>
      <w:r w:rsidRPr="00B73596">
        <w:rPr>
          <w:rFonts w:hint="eastAsia"/>
          <w:rtl/>
        </w:rPr>
        <w:t>خمش</w:t>
      </w:r>
      <w:r w:rsidRPr="00B73596">
        <w:rPr>
          <w:rFonts w:hint="cs"/>
          <w:rtl/>
        </w:rPr>
        <w:t>ی</w:t>
      </w:r>
      <w:r w:rsidRPr="00B73596">
        <w:rPr>
          <w:rFonts w:hint="eastAsia"/>
          <w:rtl/>
        </w:rPr>
        <w:t>،</w:t>
      </w:r>
      <w:r w:rsidRPr="00B73596">
        <w:rPr>
          <w:rtl/>
        </w:rPr>
        <w:t xml:space="preserve"> </w:t>
      </w:r>
      <w:r w:rsidRPr="00B73596">
        <w:rPr>
          <w:rFonts w:hint="eastAsia"/>
          <w:rtl/>
        </w:rPr>
        <w:t>خروج</w:t>
      </w:r>
      <w:r w:rsidRPr="00B73596">
        <w:rPr>
          <w:rtl/>
        </w:rPr>
        <w:t xml:space="preserve"> </w:t>
      </w:r>
      <w:r w:rsidRPr="00B73596">
        <w:rPr>
          <w:rFonts w:hint="eastAsia"/>
          <w:rtl/>
        </w:rPr>
        <w:t>از</w:t>
      </w:r>
      <w:r w:rsidRPr="00B73596">
        <w:rPr>
          <w:rtl/>
        </w:rPr>
        <w:t xml:space="preserve"> </w:t>
      </w:r>
      <w:r w:rsidRPr="00B73596">
        <w:rPr>
          <w:rFonts w:hint="eastAsia"/>
          <w:rtl/>
        </w:rPr>
        <w:t>مرکز</w:t>
      </w:r>
      <w:r w:rsidRPr="00B73596">
        <w:rPr>
          <w:rFonts w:hint="cs"/>
          <w:rtl/>
        </w:rPr>
        <w:t>ی</w:t>
      </w:r>
      <w:r w:rsidRPr="00B73596">
        <w:rPr>
          <w:rFonts w:hint="eastAsia"/>
          <w:rtl/>
        </w:rPr>
        <w:t>ت</w:t>
      </w:r>
      <w:r w:rsidRPr="00B73596">
        <w:rPr>
          <w:rtl/>
        </w:rPr>
        <w:t xml:space="preserve"> </w:t>
      </w:r>
      <w:r w:rsidRPr="00B73596">
        <w:rPr>
          <w:rFonts w:hint="eastAsia"/>
          <w:rtl/>
        </w:rPr>
        <w:t>و</w:t>
      </w:r>
      <w:r w:rsidRPr="00B73596">
        <w:rPr>
          <w:rtl/>
        </w:rPr>
        <w:t xml:space="preserve"> </w:t>
      </w:r>
      <w:r w:rsidRPr="00B73596">
        <w:rPr>
          <w:rFonts w:hint="eastAsia"/>
          <w:rtl/>
        </w:rPr>
        <w:t>ن</w:t>
      </w:r>
      <w:r w:rsidRPr="00B73596">
        <w:rPr>
          <w:rFonts w:hint="cs"/>
          <w:rtl/>
        </w:rPr>
        <w:t>ی</w:t>
      </w:r>
      <w:r w:rsidRPr="00B73596">
        <w:rPr>
          <w:rFonts w:hint="eastAsia"/>
          <w:rtl/>
        </w:rPr>
        <w:t>روها</w:t>
      </w:r>
      <w:r w:rsidRPr="00B73596">
        <w:rPr>
          <w:rFonts w:hint="cs"/>
          <w:rtl/>
        </w:rPr>
        <w:t>ی</w:t>
      </w:r>
      <w:r w:rsidRPr="00B73596">
        <w:rPr>
          <w:rtl/>
        </w:rPr>
        <w:t xml:space="preserve"> </w:t>
      </w:r>
      <w:r w:rsidRPr="00B73596">
        <w:rPr>
          <w:rFonts w:hint="eastAsia"/>
          <w:rtl/>
        </w:rPr>
        <w:t>برش</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محاسبات</w:t>
      </w:r>
      <w:r w:rsidRPr="00B73596">
        <w:rPr>
          <w:rtl/>
        </w:rPr>
        <w:t xml:space="preserve"> </w:t>
      </w:r>
      <w:r w:rsidRPr="00B73596">
        <w:rPr>
          <w:rFonts w:hint="eastAsia"/>
          <w:rtl/>
        </w:rPr>
        <w:t>ظرف</w:t>
      </w:r>
      <w:r w:rsidRPr="00B73596">
        <w:rPr>
          <w:rFonts w:hint="cs"/>
          <w:rtl/>
        </w:rPr>
        <w:t>ی</w:t>
      </w:r>
      <w:r w:rsidRPr="00B73596">
        <w:rPr>
          <w:rFonts w:hint="eastAsia"/>
          <w:rtl/>
        </w:rPr>
        <w:t>ت</w:t>
      </w:r>
      <w:r w:rsidRPr="00B73596">
        <w:rPr>
          <w:rtl/>
        </w:rPr>
        <w:t xml:space="preserve"> </w:t>
      </w:r>
      <w:r w:rsidRPr="00B73596">
        <w:rPr>
          <w:rFonts w:hint="eastAsia"/>
          <w:rtl/>
        </w:rPr>
        <w:t>باربر</w:t>
      </w:r>
      <w:r w:rsidRPr="00B73596">
        <w:rPr>
          <w:rFonts w:hint="cs"/>
          <w:rtl/>
        </w:rPr>
        <w:t>ی</w:t>
      </w:r>
      <w:r w:rsidRPr="00B73596">
        <w:rPr>
          <w:rtl/>
        </w:rPr>
        <w:t xml:space="preserve"> </w:t>
      </w:r>
      <w:r w:rsidRPr="00B73596">
        <w:rPr>
          <w:rFonts w:hint="eastAsia"/>
          <w:rtl/>
        </w:rPr>
        <w:t>توسط</w:t>
      </w:r>
      <w:r w:rsidRPr="00B73596">
        <w:rPr>
          <w:rtl/>
        </w:rPr>
        <w:t xml:space="preserve"> </w:t>
      </w:r>
      <w:r w:rsidRPr="00B73596">
        <w:rPr>
          <w:rFonts w:hint="eastAsia"/>
          <w:rtl/>
        </w:rPr>
        <w:t>مشاور</w:t>
      </w:r>
      <w:r w:rsidRPr="00B73596">
        <w:rPr>
          <w:rtl/>
        </w:rPr>
        <w:t xml:space="preserve"> </w:t>
      </w:r>
      <w:r w:rsidRPr="00B73596">
        <w:rPr>
          <w:rFonts w:hint="eastAsia"/>
          <w:rtl/>
        </w:rPr>
        <w:t>طراح</w:t>
      </w:r>
      <w:r w:rsidRPr="00B73596">
        <w:rPr>
          <w:rtl/>
        </w:rPr>
        <w:t xml:space="preserve"> </w:t>
      </w:r>
      <w:r w:rsidRPr="00B73596">
        <w:rPr>
          <w:rFonts w:hint="eastAsia"/>
          <w:rtl/>
        </w:rPr>
        <w:t>اعمال</w:t>
      </w:r>
      <w:r w:rsidRPr="00B73596">
        <w:rPr>
          <w:rtl/>
        </w:rPr>
        <w:t xml:space="preserve"> </w:t>
      </w:r>
      <w:r w:rsidRPr="00B73596">
        <w:rPr>
          <w:rFonts w:hint="eastAsia"/>
          <w:rtl/>
        </w:rPr>
        <w:t>گردد</w:t>
      </w:r>
      <w:r w:rsidRPr="00B73596">
        <w:rPr>
          <w:rtl/>
        </w:rPr>
        <w:t>.</w:t>
      </w:r>
    </w:p>
    <w:p w14:paraId="7A359A34" w14:textId="77777777" w:rsidR="000306AC" w:rsidRPr="00B73596" w:rsidRDefault="000306AC" w:rsidP="00F26388">
      <w:pPr>
        <w:pStyle w:val="ListC0"/>
        <w:numPr>
          <w:ilvl w:val="0"/>
          <w:numId w:val="0"/>
        </w:numPr>
        <w:ind w:left="-63" w:firstLine="630"/>
        <w:rPr>
          <w:rtl/>
        </w:rPr>
      </w:pPr>
      <w:r w:rsidRPr="00980F40">
        <w:rPr>
          <w:rFonts w:hint="eastAsia"/>
          <w:rtl/>
        </w:rPr>
        <w:t>مدل</w:t>
      </w:r>
      <w:r w:rsidRPr="00980F40">
        <w:rPr>
          <w:rtl/>
        </w:rPr>
        <w:t xml:space="preserve"> </w:t>
      </w:r>
      <w:r w:rsidRPr="00980F40">
        <w:rPr>
          <w:rFonts w:hint="eastAsia"/>
          <w:rtl/>
        </w:rPr>
        <w:t>ژئوتکن</w:t>
      </w:r>
      <w:r w:rsidRPr="00980F40">
        <w:rPr>
          <w:rFonts w:hint="cs"/>
          <w:rtl/>
        </w:rPr>
        <w:t>ی</w:t>
      </w:r>
      <w:r w:rsidRPr="00980F40">
        <w:rPr>
          <w:rFonts w:hint="eastAsia"/>
          <w:rtl/>
        </w:rPr>
        <w:t>ک</w:t>
      </w:r>
      <w:r w:rsidRPr="00980F40">
        <w:rPr>
          <w:rFonts w:hint="cs"/>
          <w:rtl/>
        </w:rPr>
        <w:t>ی</w:t>
      </w:r>
      <w:r w:rsidRPr="00980F40">
        <w:rPr>
          <w:rtl/>
        </w:rPr>
        <w:t xml:space="preserve"> </w:t>
      </w:r>
      <w:r w:rsidRPr="00980F40">
        <w:rPr>
          <w:rFonts w:hint="eastAsia"/>
          <w:rtl/>
        </w:rPr>
        <w:t>لا</w:t>
      </w:r>
      <w:r w:rsidRPr="00980F40">
        <w:rPr>
          <w:rFonts w:hint="cs"/>
          <w:rtl/>
        </w:rPr>
        <w:t>ی</w:t>
      </w:r>
      <w:r w:rsidRPr="00980F40">
        <w:rPr>
          <w:rFonts w:hint="eastAsia"/>
          <w:rtl/>
        </w:rPr>
        <w:t>ه</w:t>
      </w:r>
      <w:r w:rsidRPr="00980F40">
        <w:rPr>
          <w:rtl/>
        </w:rPr>
        <w:softHyphen/>
      </w:r>
      <w:r w:rsidRPr="00980F40">
        <w:rPr>
          <w:rFonts w:hint="eastAsia"/>
          <w:rtl/>
        </w:rPr>
        <w:t>ها</w:t>
      </w:r>
      <w:r w:rsidRPr="00980F40">
        <w:rPr>
          <w:rFonts w:hint="cs"/>
          <w:rtl/>
        </w:rPr>
        <w:t>ی</w:t>
      </w:r>
      <w:r w:rsidRPr="00980F40">
        <w:rPr>
          <w:rtl/>
        </w:rPr>
        <w:t xml:space="preserve"> </w:t>
      </w:r>
      <w:r w:rsidRPr="00980F40">
        <w:rPr>
          <w:rFonts w:hint="eastAsia"/>
          <w:rtl/>
        </w:rPr>
        <w:t>خاک</w:t>
      </w:r>
      <w:r w:rsidRPr="00980F40">
        <w:rPr>
          <w:rtl/>
        </w:rPr>
        <w:t xml:space="preserve"> </w:t>
      </w:r>
      <w:r w:rsidRPr="00980F40">
        <w:rPr>
          <w:rFonts w:hint="eastAsia"/>
          <w:rtl/>
        </w:rPr>
        <w:t>در</w:t>
      </w:r>
      <w:r w:rsidRPr="00980F40">
        <w:rPr>
          <w:rtl/>
        </w:rPr>
        <w:t xml:space="preserve"> </w:t>
      </w:r>
      <w:r w:rsidRPr="00980F40">
        <w:rPr>
          <w:rFonts w:hint="eastAsia"/>
          <w:rtl/>
        </w:rPr>
        <w:t>حوزه</w:t>
      </w:r>
      <w:r w:rsidRPr="00980F40">
        <w:rPr>
          <w:rtl/>
        </w:rPr>
        <w:t xml:space="preserve"> </w:t>
      </w:r>
      <w:r w:rsidRPr="00980F40">
        <w:rPr>
          <w:rFonts w:hint="eastAsia"/>
          <w:rtl/>
        </w:rPr>
        <w:t>تأثير</w:t>
      </w:r>
      <w:r w:rsidRPr="00980F40">
        <w:rPr>
          <w:rtl/>
        </w:rPr>
        <w:t xml:space="preserve"> </w:t>
      </w:r>
      <w:r w:rsidRPr="00980F40">
        <w:rPr>
          <w:rFonts w:hint="eastAsia"/>
          <w:rtl/>
        </w:rPr>
        <w:t>بار</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tl/>
        </w:rPr>
        <w:t xml:space="preserve"> </w:t>
      </w:r>
      <w:r w:rsidRPr="00980F40">
        <w:rPr>
          <w:rFonts w:hint="eastAsia"/>
          <w:rtl/>
        </w:rPr>
        <w:t>و</w:t>
      </w:r>
      <w:r w:rsidRPr="00980F40">
        <w:rPr>
          <w:rtl/>
        </w:rPr>
        <w:t xml:space="preserve"> </w:t>
      </w:r>
      <w:r w:rsidRPr="00980F40">
        <w:rPr>
          <w:rFonts w:hint="eastAsia"/>
          <w:rtl/>
        </w:rPr>
        <w:t>محدود</w:t>
      </w:r>
      <w:r w:rsidRPr="00980F40">
        <w:rPr>
          <w:rFonts w:hint="cs"/>
          <w:rtl/>
        </w:rPr>
        <w:t>ی</w:t>
      </w:r>
      <w:r w:rsidRPr="00980F40">
        <w:rPr>
          <w:rFonts w:hint="eastAsia"/>
          <w:rtl/>
        </w:rPr>
        <w:t>ت</w:t>
      </w:r>
      <w:r w:rsidRPr="00980F40">
        <w:rPr>
          <w:rtl/>
        </w:rPr>
        <w:t xml:space="preserve"> </w:t>
      </w:r>
      <w:r w:rsidRPr="00980F40">
        <w:rPr>
          <w:rFonts w:hint="eastAsia"/>
          <w:rtl/>
        </w:rPr>
        <w:t>استفاده</w:t>
      </w:r>
      <w:r w:rsidRPr="00980F40">
        <w:rPr>
          <w:rtl/>
        </w:rPr>
        <w:t xml:space="preserve"> </w:t>
      </w:r>
      <w:r w:rsidRPr="00980F40">
        <w:rPr>
          <w:rFonts w:hint="eastAsia"/>
          <w:rtl/>
        </w:rPr>
        <w:t>از</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Fonts w:hint="cs"/>
          <w:rtl/>
        </w:rPr>
        <w:t>ی</w:t>
      </w:r>
      <w:r w:rsidRPr="00980F40">
        <w:rPr>
          <w:rtl/>
        </w:rPr>
        <w:t xml:space="preserve"> سطح</w:t>
      </w:r>
      <w:r w:rsidRPr="00980F40">
        <w:rPr>
          <w:rFonts w:hint="cs"/>
          <w:rtl/>
        </w:rPr>
        <w:t>ی</w:t>
      </w:r>
      <w:r w:rsidRPr="00980F40">
        <w:rPr>
          <w:rtl/>
        </w:rPr>
        <w:t xml:space="preserve"> مطابق توض</w:t>
      </w:r>
      <w:r w:rsidRPr="00980F40">
        <w:rPr>
          <w:rFonts w:hint="cs"/>
          <w:rtl/>
        </w:rPr>
        <w:t>ی</w:t>
      </w:r>
      <w:r w:rsidRPr="00980F40">
        <w:rPr>
          <w:rFonts w:hint="eastAsia"/>
          <w:rtl/>
        </w:rPr>
        <w:t>حات</w:t>
      </w:r>
      <w:r w:rsidRPr="00980F40">
        <w:rPr>
          <w:rtl/>
        </w:rPr>
        <w:t xml:space="preserve"> ارائه شده در فصول قبل فرض شده است.  مشخصات فني استفاده شده در محاسبات در </w:t>
      </w:r>
      <w:r w:rsidRPr="00980F40">
        <w:rPr>
          <w:rFonts w:hint="eastAsia"/>
          <w:rtl/>
        </w:rPr>
        <w:t>جداول</w:t>
      </w:r>
      <w:r w:rsidRPr="00980F40">
        <w:rPr>
          <w:rtl/>
        </w:rPr>
        <w:t xml:space="preserve"> 5-1 </w:t>
      </w:r>
      <w:r w:rsidR="00735121" w:rsidRPr="00980F40">
        <w:rPr>
          <w:rFonts w:hint="eastAsia"/>
          <w:rtl/>
        </w:rPr>
        <w:t>و</w:t>
      </w:r>
      <w:r w:rsidR="00735121" w:rsidRPr="00980F40">
        <w:rPr>
          <w:rtl/>
        </w:rPr>
        <w:t>2</w:t>
      </w:r>
      <w:r w:rsidRPr="00980F40">
        <w:rPr>
          <w:rtl/>
        </w:rPr>
        <w:t xml:space="preserve">-5 </w:t>
      </w:r>
      <w:r w:rsidRPr="00980F40">
        <w:rPr>
          <w:rFonts w:hint="eastAsia"/>
          <w:rtl/>
        </w:rPr>
        <w:t>ارائه</w:t>
      </w:r>
      <w:r w:rsidRPr="00980F40">
        <w:rPr>
          <w:rtl/>
        </w:rPr>
        <w:t xml:space="preserve"> </w:t>
      </w:r>
      <w:r w:rsidRPr="00980F40">
        <w:rPr>
          <w:rFonts w:hint="eastAsia"/>
          <w:rtl/>
        </w:rPr>
        <w:t>گرد</w:t>
      </w:r>
      <w:r w:rsidRPr="00980F40">
        <w:rPr>
          <w:rFonts w:hint="cs"/>
          <w:rtl/>
        </w:rPr>
        <w:t>ی</w:t>
      </w:r>
      <w:r w:rsidRPr="00980F40">
        <w:rPr>
          <w:rFonts w:hint="eastAsia"/>
          <w:rtl/>
        </w:rPr>
        <w:t>ده</w:t>
      </w:r>
      <w:r w:rsidRPr="00980F40">
        <w:rPr>
          <w:rtl/>
        </w:rPr>
        <w:t xml:space="preserve"> </w:t>
      </w:r>
      <w:r w:rsidRPr="00980F40">
        <w:rPr>
          <w:rFonts w:hint="eastAsia"/>
          <w:rtl/>
        </w:rPr>
        <w:t>است</w:t>
      </w:r>
      <w:r w:rsidRPr="00980F40">
        <w:rPr>
          <w:rtl/>
        </w:rPr>
        <w:t xml:space="preserve">. </w:t>
      </w:r>
      <w:r w:rsidRPr="00980F40">
        <w:rPr>
          <w:rFonts w:hint="eastAsia"/>
          <w:rtl/>
        </w:rPr>
        <w:t>ليكن</w:t>
      </w:r>
      <w:r w:rsidRPr="00980F40">
        <w:rPr>
          <w:rtl/>
        </w:rPr>
        <w:t xml:space="preserve"> </w:t>
      </w:r>
      <w:r w:rsidRPr="00980F40">
        <w:rPr>
          <w:rFonts w:hint="eastAsia"/>
          <w:rtl/>
        </w:rPr>
        <w:t>با</w:t>
      </w:r>
      <w:r w:rsidRPr="00980F40">
        <w:rPr>
          <w:rtl/>
        </w:rPr>
        <w:t xml:space="preserve"> </w:t>
      </w:r>
      <w:r w:rsidRPr="00980F40">
        <w:rPr>
          <w:rFonts w:hint="eastAsia"/>
          <w:rtl/>
        </w:rPr>
        <w:t>توجه</w:t>
      </w:r>
      <w:r w:rsidRPr="00980F40">
        <w:rPr>
          <w:rtl/>
        </w:rPr>
        <w:t xml:space="preserve"> </w:t>
      </w:r>
      <w:r w:rsidRPr="00980F40">
        <w:rPr>
          <w:rFonts w:hint="eastAsia"/>
          <w:rtl/>
        </w:rPr>
        <w:t>به</w:t>
      </w:r>
      <w:r w:rsidRPr="00980F40">
        <w:rPr>
          <w:rtl/>
        </w:rPr>
        <w:t xml:space="preserve"> </w:t>
      </w:r>
      <w:r w:rsidRPr="00980F40">
        <w:rPr>
          <w:rFonts w:hint="eastAsia"/>
          <w:rtl/>
        </w:rPr>
        <w:t>اهميت</w:t>
      </w:r>
      <w:r w:rsidRPr="00980F40">
        <w:rPr>
          <w:rtl/>
        </w:rPr>
        <w:t xml:space="preserve"> </w:t>
      </w:r>
      <w:r w:rsidRPr="00980F40">
        <w:rPr>
          <w:rFonts w:hint="eastAsia"/>
          <w:rtl/>
        </w:rPr>
        <w:t>پروژه</w:t>
      </w:r>
      <w:r w:rsidRPr="00980F40">
        <w:rPr>
          <w:rtl/>
        </w:rPr>
        <w:t xml:space="preserve"> </w:t>
      </w:r>
      <w:r w:rsidRPr="00980F40">
        <w:rPr>
          <w:rFonts w:hint="eastAsia"/>
          <w:rtl/>
        </w:rPr>
        <w:t>لازم</w:t>
      </w:r>
      <w:r w:rsidRPr="00980F40">
        <w:rPr>
          <w:rtl/>
        </w:rPr>
        <w:t xml:space="preserve"> </w:t>
      </w:r>
      <w:r w:rsidRPr="00980F40">
        <w:rPr>
          <w:rFonts w:hint="eastAsia"/>
          <w:rtl/>
        </w:rPr>
        <w:t>است</w:t>
      </w:r>
      <w:r w:rsidRPr="00980F40">
        <w:rPr>
          <w:rtl/>
        </w:rPr>
        <w:t xml:space="preserve"> </w:t>
      </w:r>
      <w:r w:rsidRPr="00980F40">
        <w:rPr>
          <w:rFonts w:hint="eastAsia"/>
          <w:rtl/>
        </w:rPr>
        <w:t>در</w:t>
      </w:r>
      <w:r w:rsidRPr="00980F40">
        <w:rPr>
          <w:rtl/>
        </w:rPr>
        <w:t xml:space="preserve"> </w:t>
      </w:r>
      <w:r w:rsidRPr="00980F40">
        <w:rPr>
          <w:rFonts w:hint="eastAsia"/>
          <w:rtl/>
        </w:rPr>
        <w:t>صورت</w:t>
      </w:r>
      <w:r w:rsidRPr="00980F40">
        <w:rPr>
          <w:rtl/>
        </w:rPr>
        <w:t xml:space="preserve"> </w:t>
      </w:r>
      <w:r w:rsidRPr="00980F40">
        <w:rPr>
          <w:rFonts w:hint="eastAsia"/>
          <w:rtl/>
        </w:rPr>
        <w:t>مشاهده</w:t>
      </w:r>
      <w:r w:rsidRPr="00980F40">
        <w:rPr>
          <w:rtl/>
        </w:rPr>
        <w:t xml:space="preserve"> </w:t>
      </w:r>
      <w:r w:rsidRPr="00980F40">
        <w:rPr>
          <w:rFonts w:hint="eastAsia"/>
          <w:rtl/>
        </w:rPr>
        <w:t>تغييرات</w:t>
      </w:r>
      <w:r w:rsidRPr="00980F40">
        <w:rPr>
          <w:rtl/>
        </w:rPr>
        <w:t xml:space="preserve"> </w:t>
      </w:r>
      <w:r w:rsidRPr="00980F40">
        <w:rPr>
          <w:rFonts w:hint="eastAsia"/>
          <w:rtl/>
        </w:rPr>
        <w:t>قابل</w:t>
      </w:r>
      <w:r w:rsidRPr="00980F40">
        <w:rPr>
          <w:rtl/>
        </w:rPr>
        <w:t xml:space="preserve"> </w:t>
      </w:r>
      <w:r w:rsidRPr="00980F40">
        <w:rPr>
          <w:rFonts w:hint="eastAsia"/>
          <w:rtl/>
        </w:rPr>
        <w:t>توجه</w:t>
      </w:r>
      <w:r w:rsidRPr="00980F40">
        <w:rPr>
          <w:rtl/>
        </w:rPr>
        <w:t xml:space="preserve"> </w:t>
      </w:r>
      <w:r w:rsidRPr="00980F40">
        <w:rPr>
          <w:rFonts w:hint="eastAsia"/>
          <w:rtl/>
        </w:rPr>
        <w:t>در</w:t>
      </w:r>
      <w:r w:rsidRPr="00980F40">
        <w:rPr>
          <w:rtl/>
        </w:rPr>
        <w:t xml:space="preserve"> </w:t>
      </w:r>
      <w:r w:rsidRPr="00980F40">
        <w:rPr>
          <w:rFonts w:hint="eastAsia"/>
          <w:rtl/>
        </w:rPr>
        <w:t>وضعيت</w:t>
      </w:r>
      <w:r w:rsidRPr="00980F40">
        <w:rPr>
          <w:rtl/>
        </w:rPr>
        <w:t xml:space="preserve"> </w:t>
      </w:r>
      <w:r w:rsidRPr="00980F40">
        <w:rPr>
          <w:rFonts w:hint="eastAsia"/>
          <w:rtl/>
        </w:rPr>
        <w:t>خاك</w:t>
      </w:r>
      <w:r w:rsidRPr="00980F40">
        <w:rPr>
          <w:rtl/>
        </w:rPr>
        <w:t xml:space="preserve"> </w:t>
      </w:r>
      <w:r w:rsidRPr="00980F40">
        <w:rPr>
          <w:rFonts w:hint="eastAsia"/>
          <w:rtl/>
        </w:rPr>
        <w:t>و</w:t>
      </w:r>
      <w:r w:rsidRPr="00980F40">
        <w:rPr>
          <w:rtl/>
        </w:rPr>
        <w:t xml:space="preserve"> </w:t>
      </w:r>
      <w:r w:rsidRPr="00980F40">
        <w:rPr>
          <w:rFonts w:hint="eastAsia"/>
          <w:rtl/>
        </w:rPr>
        <w:t>برخورد</w:t>
      </w:r>
      <w:r w:rsidRPr="00980F40">
        <w:rPr>
          <w:rtl/>
        </w:rPr>
        <w:t xml:space="preserve"> </w:t>
      </w:r>
      <w:r w:rsidRPr="00980F40">
        <w:rPr>
          <w:rFonts w:hint="eastAsia"/>
          <w:rtl/>
        </w:rPr>
        <w:t>به</w:t>
      </w:r>
      <w:r w:rsidRPr="00980F40">
        <w:rPr>
          <w:rtl/>
        </w:rPr>
        <w:t xml:space="preserve"> </w:t>
      </w:r>
      <w:r w:rsidRPr="00980F40">
        <w:rPr>
          <w:rFonts w:hint="eastAsia"/>
          <w:rtl/>
        </w:rPr>
        <w:t>لايه</w:t>
      </w:r>
      <w:r w:rsidRPr="00980F40">
        <w:rPr>
          <w:rtl/>
        </w:rPr>
        <w:t xml:space="preserve"> </w:t>
      </w:r>
      <w:r w:rsidRPr="00980F40">
        <w:rPr>
          <w:rFonts w:hint="eastAsia"/>
          <w:rtl/>
        </w:rPr>
        <w:t>هاي</w:t>
      </w:r>
      <w:r w:rsidRPr="00980F40">
        <w:rPr>
          <w:rtl/>
        </w:rPr>
        <w:t xml:space="preserve"> </w:t>
      </w:r>
      <w:r w:rsidRPr="00980F40">
        <w:rPr>
          <w:rFonts w:hint="eastAsia"/>
          <w:rtl/>
        </w:rPr>
        <w:t>سست</w:t>
      </w:r>
      <w:r w:rsidRPr="00980F40">
        <w:rPr>
          <w:rtl/>
        </w:rPr>
        <w:t xml:space="preserve"> </w:t>
      </w:r>
      <w:r w:rsidRPr="00980F40">
        <w:rPr>
          <w:rFonts w:hint="eastAsia"/>
          <w:rtl/>
        </w:rPr>
        <w:t>در</w:t>
      </w:r>
      <w:r w:rsidRPr="00980F40">
        <w:rPr>
          <w:rtl/>
        </w:rPr>
        <w:t xml:space="preserve"> </w:t>
      </w:r>
      <w:r w:rsidRPr="00980F40">
        <w:rPr>
          <w:rFonts w:hint="eastAsia"/>
          <w:rtl/>
        </w:rPr>
        <w:t>تراز</w:t>
      </w:r>
      <w:r w:rsidRPr="00980F40">
        <w:rPr>
          <w:rtl/>
        </w:rPr>
        <w:t xml:space="preserve"> </w:t>
      </w:r>
      <w:r w:rsidRPr="00980F40">
        <w:rPr>
          <w:rFonts w:hint="eastAsia"/>
          <w:rtl/>
        </w:rPr>
        <w:t>استقرار</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tl/>
        </w:rPr>
        <w:t xml:space="preserve"> </w:t>
      </w:r>
      <w:r w:rsidRPr="00980F40">
        <w:rPr>
          <w:rFonts w:hint="eastAsia"/>
          <w:rtl/>
        </w:rPr>
        <w:t>با</w:t>
      </w:r>
      <w:r w:rsidRPr="00980F40">
        <w:rPr>
          <w:rtl/>
        </w:rPr>
        <w:t xml:space="preserve"> </w:t>
      </w:r>
      <w:r w:rsidRPr="00980F40">
        <w:rPr>
          <w:rFonts w:hint="eastAsia"/>
          <w:rtl/>
        </w:rPr>
        <w:t>ا</w:t>
      </w:r>
      <w:r w:rsidRPr="00980F40">
        <w:rPr>
          <w:rFonts w:hint="cs"/>
          <w:rtl/>
        </w:rPr>
        <w:t>ی</w:t>
      </w:r>
      <w:r w:rsidRPr="00980F40">
        <w:rPr>
          <w:rFonts w:hint="eastAsia"/>
          <w:rtl/>
        </w:rPr>
        <w:t>ن</w:t>
      </w:r>
      <w:r w:rsidRPr="00980F40">
        <w:rPr>
          <w:rtl/>
        </w:rPr>
        <w:t xml:space="preserve"> </w:t>
      </w:r>
      <w:r w:rsidRPr="00980F40">
        <w:rPr>
          <w:rFonts w:hint="eastAsia"/>
          <w:rtl/>
        </w:rPr>
        <w:t>مهندس</w:t>
      </w:r>
      <w:r w:rsidRPr="00980F40">
        <w:rPr>
          <w:rFonts w:hint="cs"/>
          <w:rtl/>
        </w:rPr>
        <w:t>ی</w:t>
      </w:r>
      <w:r w:rsidRPr="00980F40">
        <w:rPr>
          <w:rFonts w:hint="eastAsia"/>
          <w:rtl/>
        </w:rPr>
        <w:t>ن</w:t>
      </w:r>
      <w:r w:rsidRPr="00980F40">
        <w:rPr>
          <w:rtl/>
        </w:rPr>
        <w:t xml:space="preserve"> </w:t>
      </w:r>
      <w:r w:rsidRPr="00980F40">
        <w:rPr>
          <w:rFonts w:hint="eastAsia"/>
          <w:rtl/>
        </w:rPr>
        <w:t>مشاور</w:t>
      </w:r>
      <w:r w:rsidRPr="00980F40">
        <w:rPr>
          <w:rtl/>
        </w:rPr>
        <w:t xml:space="preserve"> </w:t>
      </w:r>
      <w:r w:rsidRPr="00980F40">
        <w:rPr>
          <w:rFonts w:hint="eastAsia"/>
          <w:rtl/>
        </w:rPr>
        <w:t>تماس</w:t>
      </w:r>
      <w:r w:rsidRPr="00980F40">
        <w:rPr>
          <w:rtl/>
        </w:rPr>
        <w:t xml:space="preserve"> </w:t>
      </w:r>
      <w:r w:rsidRPr="00980F40">
        <w:rPr>
          <w:rFonts w:hint="eastAsia"/>
          <w:rtl/>
        </w:rPr>
        <w:t>حاصل</w:t>
      </w:r>
      <w:r w:rsidRPr="00980F40">
        <w:rPr>
          <w:rtl/>
        </w:rPr>
        <w:t xml:space="preserve"> </w:t>
      </w:r>
      <w:r w:rsidRPr="00980F40">
        <w:rPr>
          <w:rFonts w:hint="eastAsia"/>
          <w:rtl/>
        </w:rPr>
        <w:t>گردد</w:t>
      </w:r>
      <w:r w:rsidRPr="00980F40">
        <w:rPr>
          <w:rtl/>
        </w:rPr>
        <w:t xml:space="preserve">. </w:t>
      </w:r>
      <w:r w:rsidRPr="00980F40">
        <w:rPr>
          <w:rFonts w:hint="eastAsia"/>
          <w:rtl/>
        </w:rPr>
        <w:t>لازم</w:t>
      </w:r>
      <w:r w:rsidRPr="00980F40">
        <w:rPr>
          <w:rtl/>
        </w:rPr>
        <w:t xml:space="preserve"> </w:t>
      </w:r>
      <w:r w:rsidRPr="00980F40">
        <w:rPr>
          <w:rFonts w:hint="eastAsia"/>
          <w:rtl/>
        </w:rPr>
        <w:t>به</w:t>
      </w:r>
      <w:r w:rsidRPr="00980F40">
        <w:rPr>
          <w:rtl/>
        </w:rPr>
        <w:t xml:space="preserve"> </w:t>
      </w:r>
      <w:r w:rsidRPr="00980F40">
        <w:rPr>
          <w:rFonts w:hint="eastAsia"/>
          <w:rtl/>
        </w:rPr>
        <w:t>ذكر</w:t>
      </w:r>
      <w:r w:rsidRPr="00980F40">
        <w:rPr>
          <w:rtl/>
        </w:rPr>
        <w:t xml:space="preserve"> </w:t>
      </w:r>
      <w:r w:rsidRPr="00980F40">
        <w:rPr>
          <w:rFonts w:hint="eastAsia"/>
          <w:rtl/>
        </w:rPr>
        <w:t>است</w:t>
      </w:r>
      <w:r w:rsidRPr="00980F40">
        <w:rPr>
          <w:rtl/>
        </w:rPr>
        <w:t xml:space="preserve"> </w:t>
      </w:r>
      <w:r w:rsidRPr="00980F40">
        <w:rPr>
          <w:rFonts w:hint="eastAsia"/>
          <w:rtl/>
        </w:rPr>
        <w:t>محاسبات</w:t>
      </w:r>
      <w:r w:rsidRPr="00980F40">
        <w:rPr>
          <w:rtl/>
        </w:rPr>
        <w:t xml:space="preserve"> </w:t>
      </w:r>
      <w:r w:rsidRPr="00980F40">
        <w:rPr>
          <w:rFonts w:hint="eastAsia"/>
          <w:rtl/>
        </w:rPr>
        <w:t>مزبور</w:t>
      </w:r>
      <w:r w:rsidRPr="00980F40">
        <w:rPr>
          <w:rtl/>
        </w:rPr>
        <w:t xml:space="preserve"> </w:t>
      </w:r>
      <w:r w:rsidRPr="00980F40">
        <w:rPr>
          <w:rFonts w:hint="eastAsia"/>
          <w:rtl/>
        </w:rPr>
        <w:t>صرفاً</w:t>
      </w:r>
      <w:r w:rsidRPr="00980F40">
        <w:rPr>
          <w:rtl/>
        </w:rPr>
        <w:t xml:space="preserve"> </w:t>
      </w:r>
      <w:r w:rsidRPr="00980F40">
        <w:rPr>
          <w:rFonts w:hint="eastAsia"/>
          <w:rtl/>
        </w:rPr>
        <w:t>در</w:t>
      </w:r>
      <w:r w:rsidRPr="00980F40">
        <w:rPr>
          <w:rtl/>
        </w:rPr>
        <w:t xml:space="preserve"> </w:t>
      </w:r>
      <w:r w:rsidRPr="00980F40">
        <w:rPr>
          <w:rFonts w:hint="eastAsia"/>
          <w:rtl/>
        </w:rPr>
        <w:t>صورت</w:t>
      </w:r>
      <w:r w:rsidRPr="00980F40">
        <w:rPr>
          <w:rtl/>
        </w:rPr>
        <w:t xml:space="preserve"> </w:t>
      </w:r>
      <w:r w:rsidRPr="00980F40">
        <w:rPr>
          <w:rFonts w:hint="eastAsia"/>
          <w:rtl/>
        </w:rPr>
        <w:t>استقرار</w:t>
      </w:r>
      <w:r w:rsidRPr="00980F40">
        <w:rPr>
          <w:rtl/>
        </w:rPr>
        <w:t xml:space="preserve"> </w:t>
      </w:r>
      <w:r w:rsidRPr="00980F40">
        <w:rPr>
          <w:rFonts w:hint="eastAsia"/>
          <w:rtl/>
        </w:rPr>
        <w:t>كف</w:t>
      </w:r>
      <w:r w:rsidRPr="00980F40">
        <w:rPr>
          <w:rtl/>
        </w:rPr>
        <w:t xml:space="preserve"> </w:t>
      </w:r>
      <w:r w:rsidRPr="00980F40">
        <w:rPr>
          <w:rFonts w:hint="eastAsia"/>
          <w:rtl/>
        </w:rPr>
        <w:t>پي</w:t>
      </w:r>
      <w:r w:rsidRPr="00980F40">
        <w:rPr>
          <w:rtl/>
        </w:rPr>
        <w:t xml:space="preserve"> </w:t>
      </w:r>
      <w:r w:rsidRPr="00980F40">
        <w:rPr>
          <w:rFonts w:hint="eastAsia"/>
          <w:rtl/>
        </w:rPr>
        <w:t>برروي</w:t>
      </w:r>
      <w:r w:rsidRPr="00980F40">
        <w:rPr>
          <w:rtl/>
        </w:rPr>
        <w:t xml:space="preserve"> </w:t>
      </w:r>
      <w:r w:rsidRPr="00980F40">
        <w:rPr>
          <w:rFonts w:hint="eastAsia"/>
          <w:rtl/>
        </w:rPr>
        <w:t>خاك</w:t>
      </w:r>
      <w:r w:rsidRPr="00980F40">
        <w:rPr>
          <w:rtl/>
        </w:rPr>
        <w:t xml:space="preserve"> </w:t>
      </w:r>
      <w:r w:rsidRPr="00980F40">
        <w:rPr>
          <w:rFonts w:hint="eastAsia"/>
          <w:rtl/>
        </w:rPr>
        <w:t>بكر</w:t>
      </w:r>
      <w:r w:rsidRPr="00980F40">
        <w:rPr>
          <w:rtl/>
        </w:rPr>
        <w:t xml:space="preserve"> </w:t>
      </w:r>
      <w:r w:rsidRPr="00980F40">
        <w:rPr>
          <w:rFonts w:hint="eastAsia"/>
          <w:rtl/>
        </w:rPr>
        <w:t>معتبر</w:t>
      </w:r>
      <w:r w:rsidRPr="00980F40">
        <w:rPr>
          <w:rtl/>
        </w:rPr>
        <w:t xml:space="preserve"> </w:t>
      </w:r>
      <w:r w:rsidRPr="00980F40">
        <w:rPr>
          <w:rFonts w:hint="eastAsia"/>
          <w:rtl/>
        </w:rPr>
        <w:t>خواهد</w:t>
      </w:r>
      <w:r w:rsidRPr="00980F40">
        <w:rPr>
          <w:rtl/>
        </w:rPr>
        <w:t xml:space="preserve"> </w:t>
      </w:r>
      <w:r w:rsidRPr="00980F40">
        <w:rPr>
          <w:rFonts w:hint="eastAsia"/>
          <w:rtl/>
        </w:rPr>
        <w:t>بود</w:t>
      </w:r>
      <w:r w:rsidRPr="00980F40">
        <w:rPr>
          <w:rtl/>
        </w:rPr>
        <w:t xml:space="preserve"> </w:t>
      </w:r>
      <w:r w:rsidRPr="00980F40">
        <w:rPr>
          <w:rFonts w:hint="eastAsia"/>
          <w:rtl/>
        </w:rPr>
        <w:t>و</w:t>
      </w:r>
      <w:r w:rsidRPr="00980F40">
        <w:rPr>
          <w:rtl/>
        </w:rPr>
        <w:t xml:space="preserve"> </w:t>
      </w:r>
      <w:r w:rsidRPr="00980F40">
        <w:rPr>
          <w:rFonts w:hint="eastAsia"/>
          <w:rtl/>
        </w:rPr>
        <w:t>به</w:t>
      </w:r>
      <w:r w:rsidRPr="00980F40">
        <w:rPr>
          <w:rtl/>
        </w:rPr>
        <w:t xml:space="preserve"> </w:t>
      </w:r>
      <w:r w:rsidRPr="00980F40">
        <w:rPr>
          <w:rFonts w:hint="eastAsia"/>
          <w:rtl/>
        </w:rPr>
        <w:t>عبارتي</w:t>
      </w:r>
      <w:r w:rsidRPr="00980F40">
        <w:rPr>
          <w:rtl/>
        </w:rPr>
        <w:t xml:space="preserve"> </w:t>
      </w:r>
      <w:r w:rsidRPr="00980F40">
        <w:rPr>
          <w:rFonts w:hint="eastAsia"/>
          <w:rtl/>
        </w:rPr>
        <w:t>ظرفيت</w:t>
      </w:r>
      <w:r w:rsidRPr="00980F40">
        <w:rPr>
          <w:rtl/>
        </w:rPr>
        <w:t xml:space="preserve"> </w:t>
      </w:r>
      <w:r w:rsidRPr="00980F40">
        <w:rPr>
          <w:rFonts w:hint="eastAsia"/>
          <w:rtl/>
        </w:rPr>
        <w:t>باربري</w:t>
      </w:r>
      <w:r w:rsidRPr="00980F40">
        <w:rPr>
          <w:rtl/>
        </w:rPr>
        <w:t xml:space="preserve"> </w:t>
      </w:r>
      <w:r w:rsidRPr="00980F40">
        <w:rPr>
          <w:rFonts w:hint="eastAsia"/>
          <w:rtl/>
        </w:rPr>
        <w:t>براي</w:t>
      </w:r>
      <w:r w:rsidRPr="00980F40">
        <w:rPr>
          <w:rtl/>
        </w:rPr>
        <w:t xml:space="preserve"> </w:t>
      </w:r>
      <w:r w:rsidRPr="00980F40">
        <w:rPr>
          <w:rFonts w:hint="eastAsia"/>
          <w:rtl/>
        </w:rPr>
        <w:t>خاك</w:t>
      </w:r>
      <w:r w:rsidRPr="00980F40">
        <w:rPr>
          <w:rtl/>
        </w:rPr>
        <w:t xml:space="preserve"> </w:t>
      </w:r>
      <w:r w:rsidRPr="00980F40">
        <w:rPr>
          <w:rFonts w:hint="eastAsia"/>
          <w:rtl/>
        </w:rPr>
        <w:t>بكر</w:t>
      </w:r>
      <w:r w:rsidRPr="00980F40">
        <w:rPr>
          <w:rtl/>
        </w:rPr>
        <w:t xml:space="preserve"> </w:t>
      </w:r>
      <w:r w:rsidRPr="00980F40">
        <w:rPr>
          <w:rFonts w:hint="eastAsia"/>
          <w:rtl/>
        </w:rPr>
        <w:t>و</w:t>
      </w:r>
      <w:r w:rsidRPr="00980F40">
        <w:rPr>
          <w:rtl/>
        </w:rPr>
        <w:t xml:space="preserve"> </w:t>
      </w:r>
      <w:r w:rsidRPr="00980F40">
        <w:rPr>
          <w:rFonts w:hint="eastAsia"/>
          <w:rtl/>
        </w:rPr>
        <w:t>عدم</w:t>
      </w:r>
      <w:r w:rsidRPr="00980F40">
        <w:rPr>
          <w:rtl/>
        </w:rPr>
        <w:t xml:space="preserve"> </w:t>
      </w:r>
      <w:r w:rsidRPr="00980F40">
        <w:rPr>
          <w:rFonts w:hint="eastAsia"/>
          <w:rtl/>
        </w:rPr>
        <w:t>وجود</w:t>
      </w:r>
      <w:r w:rsidRPr="00980F40">
        <w:rPr>
          <w:rtl/>
        </w:rPr>
        <w:t xml:space="preserve"> </w:t>
      </w:r>
      <w:r w:rsidRPr="00980F40">
        <w:rPr>
          <w:rFonts w:hint="eastAsia"/>
          <w:rtl/>
        </w:rPr>
        <w:t>خاک</w:t>
      </w:r>
      <w:r w:rsidRPr="00980F40">
        <w:rPr>
          <w:rtl/>
        </w:rPr>
        <w:t xml:space="preserve"> </w:t>
      </w:r>
      <w:r w:rsidRPr="00980F40">
        <w:rPr>
          <w:rFonts w:hint="eastAsia"/>
          <w:rtl/>
        </w:rPr>
        <w:t>نبات</w:t>
      </w:r>
      <w:r w:rsidRPr="00980F40">
        <w:rPr>
          <w:rFonts w:hint="cs"/>
          <w:rtl/>
        </w:rPr>
        <w:t>ی</w:t>
      </w:r>
      <w:r w:rsidRPr="00980F40">
        <w:rPr>
          <w:rFonts w:hint="eastAsia"/>
          <w:rtl/>
        </w:rPr>
        <w:t>،</w:t>
      </w:r>
      <w:r w:rsidRPr="00980F40">
        <w:rPr>
          <w:rtl/>
        </w:rPr>
        <w:t xml:space="preserve"> </w:t>
      </w:r>
      <w:r w:rsidRPr="00980F40">
        <w:rPr>
          <w:rFonts w:hint="eastAsia"/>
          <w:rtl/>
        </w:rPr>
        <w:t>دست</w:t>
      </w:r>
      <w:r w:rsidRPr="00980F40">
        <w:rPr>
          <w:rFonts w:hint="cs"/>
          <w:rtl/>
        </w:rPr>
        <w:t>ی</w:t>
      </w:r>
      <w:r w:rsidRPr="00980F40">
        <w:rPr>
          <w:rtl/>
        </w:rPr>
        <w:t xml:space="preserve"> </w:t>
      </w:r>
      <w:r w:rsidRPr="00980F40">
        <w:rPr>
          <w:rFonts w:hint="eastAsia"/>
          <w:rtl/>
        </w:rPr>
        <w:t>و</w:t>
      </w:r>
      <w:r w:rsidRPr="00980F40">
        <w:rPr>
          <w:rtl/>
        </w:rPr>
        <w:t xml:space="preserve"> </w:t>
      </w:r>
      <w:r w:rsidRPr="00980F40">
        <w:rPr>
          <w:rFonts w:hint="eastAsia"/>
          <w:rtl/>
        </w:rPr>
        <w:t>هر</w:t>
      </w:r>
      <w:r w:rsidRPr="00980F40">
        <w:rPr>
          <w:rtl/>
        </w:rPr>
        <w:t xml:space="preserve"> </w:t>
      </w:r>
      <w:r w:rsidRPr="00980F40">
        <w:rPr>
          <w:rFonts w:hint="eastAsia"/>
          <w:rtl/>
        </w:rPr>
        <w:t>گونه</w:t>
      </w:r>
      <w:r w:rsidRPr="00980F40">
        <w:rPr>
          <w:rtl/>
        </w:rPr>
        <w:t xml:space="preserve"> </w:t>
      </w:r>
      <w:r w:rsidRPr="00980F40">
        <w:rPr>
          <w:rFonts w:hint="eastAsia"/>
          <w:rtl/>
        </w:rPr>
        <w:t>حفره</w:t>
      </w:r>
      <w:r w:rsidRPr="00980F40">
        <w:rPr>
          <w:rtl/>
        </w:rPr>
        <w:t xml:space="preserve"> </w:t>
      </w:r>
      <w:r w:rsidRPr="00980F40">
        <w:rPr>
          <w:rFonts w:hint="eastAsia"/>
          <w:rtl/>
        </w:rPr>
        <w:t>و</w:t>
      </w:r>
      <w:r w:rsidRPr="00980F40">
        <w:rPr>
          <w:rtl/>
        </w:rPr>
        <w:t xml:space="preserve"> </w:t>
      </w:r>
      <w:r w:rsidRPr="00980F40">
        <w:rPr>
          <w:rFonts w:hint="eastAsia"/>
          <w:rtl/>
        </w:rPr>
        <w:t>فضا</w:t>
      </w:r>
      <w:r w:rsidRPr="00980F40">
        <w:rPr>
          <w:rFonts w:hint="cs"/>
          <w:rtl/>
        </w:rPr>
        <w:t>ی</w:t>
      </w:r>
      <w:r w:rsidRPr="00980F40">
        <w:rPr>
          <w:rtl/>
        </w:rPr>
        <w:t xml:space="preserve"> </w:t>
      </w:r>
      <w:r w:rsidRPr="00980F40">
        <w:rPr>
          <w:rFonts w:hint="eastAsia"/>
          <w:rtl/>
        </w:rPr>
        <w:t>خال</w:t>
      </w:r>
      <w:r w:rsidRPr="00980F40">
        <w:rPr>
          <w:rFonts w:hint="cs"/>
          <w:rtl/>
        </w:rPr>
        <w:t>ی</w:t>
      </w:r>
      <w:r w:rsidRPr="00980F40">
        <w:rPr>
          <w:rtl/>
        </w:rPr>
        <w:t xml:space="preserve"> </w:t>
      </w:r>
      <w:r w:rsidRPr="00980F40">
        <w:rPr>
          <w:rFonts w:hint="eastAsia"/>
          <w:rtl/>
        </w:rPr>
        <w:t>تعيين</w:t>
      </w:r>
      <w:r w:rsidRPr="00980F40">
        <w:rPr>
          <w:rtl/>
        </w:rPr>
        <w:t xml:space="preserve"> </w:t>
      </w:r>
      <w:r w:rsidRPr="00980F40">
        <w:rPr>
          <w:rFonts w:hint="eastAsia"/>
          <w:rtl/>
        </w:rPr>
        <w:t>شده</w:t>
      </w:r>
      <w:r w:rsidRPr="00980F40">
        <w:rPr>
          <w:rtl/>
        </w:rPr>
        <w:t xml:space="preserve"> </w:t>
      </w:r>
      <w:r w:rsidRPr="00980F40">
        <w:rPr>
          <w:rFonts w:hint="eastAsia"/>
          <w:rtl/>
        </w:rPr>
        <w:t>است</w:t>
      </w:r>
      <w:r w:rsidRPr="00980F40">
        <w:rPr>
          <w:rtl/>
        </w:rPr>
        <w:t>.</w:t>
      </w:r>
    </w:p>
    <w:p w14:paraId="7569ADBB" w14:textId="77777777" w:rsidR="003128BE" w:rsidRPr="00B73596" w:rsidRDefault="00145701" w:rsidP="00B05D3C">
      <w:pPr>
        <w:pStyle w:val="Heading3"/>
        <w:numPr>
          <w:ilvl w:val="0"/>
          <w:numId w:val="0"/>
        </w:numPr>
        <w:tabs>
          <w:tab w:val="clear" w:pos="360"/>
        </w:tabs>
        <w:spacing w:before="0"/>
        <w:ind w:left="35"/>
        <w:jc w:val="both"/>
        <w:rPr>
          <w:rtl/>
        </w:rPr>
      </w:pPr>
      <w:bookmarkStart w:id="1397" w:name="_Toc456768945"/>
      <w:bookmarkStart w:id="1398" w:name="_Toc11840347"/>
      <w:bookmarkStart w:id="1399" w:name="_Toc76545775"/>
      <w:bookmarkStart w:id="1400" w:name="_Toc95114834"/>
      <w:bookmarkStart w:id="1401" w:name="_Toc96953901"/>
      <w:bookmarkStart w:id="1402" w:name="_Toc96957215"/>
      <w:bookmarkStart w:id="1403" w:name="_Toc96958840"/>
      <w:bookmarkStart w:id="1404" w:name="_Toc96959123"/>
      <w:bookmarkStart w:id="1405" w:name="_Toc97118399"/>
      <w:bookmarkStart w:id="1406" w:name="_Toc97130951"/>
      <w:bookmarkStart w:id="1407" w:name="_Toc98319894"/>
      <w:bookmarkStart w:id="1408" w:name="_Toc98320055"/>
      <w:bookmarkStart w:id="1409" w:name="_Toc98321794"/>
      <w:bookmarkStart w:id="1410" w:name="_Toc98322172"/>
      <w:bookmarkStart w:id="1411" w:name="_Toc151286055"/>
      <w:bookmarkStart w:id="1412" w:name="_Toc151286521"/>
      <w:bookmarkStart w:id="1413" w:name="_Toc307989278"/>
      <w:r w:rsidRPr="00B73596">
        <w:rPr>
          <w:rtl/>
        </w:rPr>
        <w:t>6</w:t>
      </w:r>
      <w:r w:rsidR="003128BE" w:rsidRPr="00B73596">
        <w:rPr>
          <w:rtl/>
        </w:rPr>
        <w:t>-</w:t>
      </w:r>
      <w:r w:rsidRPr="00B73596">
        <w:rPr>
          <w:rtl/>
        </w:rPr>
        <w:t>2</w:t>
      </w:r>
      <w:r w:rsidR="003128BE" w:rsidRPr="00B73596">
        <w:rPr>
          <w:rtl/>
        </w:rPr>
        <w:t xml:space="preserve">- </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w:t>
      </w:r>
      <w:r w:rsidR="003128BE" w:rsidRPr="00B73596">
        <w:rPr>
          <w:rFonts w:hint="eastAsia"/>
          <w:rtl/>
        </w:rPr>
        <w:t>ظرف</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باربر</w:t>
      </w:r>
      <w:r w:rsidR="003128BE" w:rsidRPr="00B73596">
        <w:rPr>
          <w:rFonts w:hint="cs"/>
          <w:rtl/>
        </w:rPr>
        <w:t>ی</w:t>
      </w:r>
      <w:r w:rsidR="003128BE" w:rsidRPr="00B73596">
        <w:rPr>
          <w:rtl/>
        </w:rPr>
        <w:t xml:space="preserve"> </w:t>
      </w:r>
      <w:r w:rsidR="003128BE" w:rsidRPr="00B73596">
        <w:rPr>
          <w:rFonts w:hint="eastAsia"/>
          <w:rtl/>
        </w:rPr>
        <w:t>نها</w:t>
      </w:r>
      <w:r w:rsidR="003128BE" w:rsidRPr="00B73596">
        <w:rPr>
          <w:rFonts w:hint="cs"/>
          <w:rtl/>
        </w:rPr>
        <w:t>یی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مجاز</w:t>
      </w:r>
      <w:r w:rsidR="003128BE" w:rsidRPr="00B73596">
        <w:rPr>
          <w:rtl/>
        </w:rPr>
        <w:t xml:space="preserve"> </w:t>
      </w:r>
      <w:r w:rsidR="003128BE" w:rsidRPr="00B73596">
        <w:rPr>
          <w:rFonts w:hint="eastAsia"/>
          <w:rtl/>
        </w:rPr>
        <w:t>بر</w:t>
      </w:r>
      <w:r w:rsidR="003128BE" w:rsidRPr="00B73596">
        <w:rPr>
          <w:rtl/>
        </w:rPr>
        <w:t xml:space="preserve"> </w:t>
      </w:r>
      <w:r w:rsidR="003128BE" w:rsidRPr="00B73596">
        <w:rPr>
          <w:rFonts w:hint="eastAsia"/>
          <w:rtl/>
        </w:rPr>
        <w:t>اساس</w:t>
      </w:r>
      <w:r w:rsidR="003128BE" w:rsidRPr="00B73596">
        <w:rPr>
          <w:rtl/>
        </w:rPr>
        <w:t xml:space="preserve"> </w:t>
      </w:r>
      <w:r w:rsidR="003128BE" w:rsidRPr="00B73596">
        <w:rPr>
          <w:rFonts w:hint="eastAsia"/>
          <w:rtl/>
        </w:rPr>
        <w:t>گس</w:t>
      </w:r>
      <w:r w:rsidR="003128BE" w:rsidRPr="00B73596">
        <w:rPr>
          <w:rFonts w:hint="cs"/>
          <w:rtl/>
        </w:rPr>
        <w:t>ی</w:t>
      </w:r>
      <w:r w:rsidR="003128BE" w:rsidRPr="00B73596">
        <w:rPr>
          <w:rFonts w:hint="eastAsia"/>
          <w:rtl/>
        </w:rPr>
        <w:t>ختگ</w:t>
      </w:r>
      <w:r w:rsidR="003128BE" w:rsidRPr="00B73596">
        <w:rPr>
          <w:rFonts w:hint="cs"/>
          <w:rtl/>
        </w:rPr>
        <w:t>ی</w:t>
      </w:r>
      <w:r w:rsidR="003128BE" w:rsidRPr="00B73596">
        <w:rPr>
          <w:rtl/>
        </w:rPr>
        <w:t xml:space="preserve"> </w:t>
      </w:r>
      <w:r w:rsidR="003128BE" w:rsidRPr="00B73596">
        <w:rPr>
          <w:rFonts w:hint="eastAsia"/>
          <w:rtl/>
        </w:rPr>
        <w:t>برش</w:t>
      </w:r>
      <w:r w:rsidR="003128BE" w:rsidRPr="00B73596">
        <w:rPr>
          <w:rFonts w:hint="cs"/>
          <w:rtl/>
        </w:rPr>
        <w:t>ی</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723ACE0D" w14:textId="77777777" w:rsidR="003128BE" w:rsidRPr="00B73596" w:rsidRDefault="003128BE" w:rsidP="004B4A03">
      <w:pPr>
        <w:pStyle w:val="C0PlainText"/>
        <w:rPr>
          <w:rtl/>
        </w:rPr>
      </w:pPr>
      <w:r w:rsidRPr="00B73596">
        <w:rPr>
          <w:rtl/>
        </w:rPr>
        <w:t>تراز قرارگ</w:t>
      </w:r>
      <w:r w:rsidRPr="00B73596">
        <w:rPr>
          <w:rFonts w:hint="cs"/>
          <w:rtl/>
        </w:rPr>
        <w:t>ی</w:t>
      </w:r>
      <w:r w:rsidRPr="00B73596">
        <w:rPr>
          <w:rFonts w:hint="eastAsia"/>
          <w:rtl/>
        </w:rPr>
        <w:t>ر</w:t>
      </w:r>
      <w:r w:rsidRPr="00B73596">
        <w:rPr>
          <w:rFonts w:hint="cs"/>
          <w:rtl/>
        </w:rPr>
        <w:t>ی</w:t>
      </w:r>
      <w:r w:rsidRPr="00B73596">
        <w:rPr>
          <w:rtl/>
        </w:rPr>
        <w:t xml:space="preserve"> کف شالوده به رو</w:t>
      </w:r>
      <w:r w:rsidRPr="00B73596">
        <w:rPr>
          <w:rFonts w:hint="cs"/>
          <w:rtl/>
        </w:rPr>
        <w:t>ی</w:t>
      </w:r>
      <w:r w:rsidRPr="00B73596">
        <w:rPr>
          <w:rtl/>
        </w:rPr>
        <w:t xml:space="preserve"> خاک طب</w:t>
      </w:r>
      <w:r w:rsidRPr="00B73596">
        <w:rPr>
          <w:rFonts w:hint="cs"/>
          <w:rtl/>
        </w:rPr>
        <w:t>ی</w:t>
      </w:r>
      <w:r w:rsidRPr="00B73596">
        <w:rPr>
          <w:rFonts w:hint="eastAsia"/>
          <w:rtl/>
        </w:rPr>
        <w:t>ع</w:t>
      </w:r>
      <w:r w:rsidRPr="00B73596">
        <w:rPr>
          <w:rFonts w:hint="cs"/>
          <w:rtl/>
        </w:rPr>
        <w:t>ی</w:t>
      </w:r>
      <w:r w:rsidRPr="00B73596">
        <w:rPr>
          <w:rtl/>
        </w:rPr>
        <w:t xml:space="preserve"> </w:t>
      </w:r>
      <w:r w:rsidR="00922ADF" w:rsidRPr="00B73596">
        <w:rPr>
          <w:rFonts w:hint="eastAsia"/>
          <w:rtl/>
        </w:rPr>
        <w:t>شالوده</w:t>
      </w:r>
      <w:r w:rsidR="00922ADF" w:rsidRPr="00B73596">
        <w:rPr>
          <w:rFonts w:hint="eastAsia"/>
        </w:rPr>
        <w:t>‌</w:t>
      </w:r>
      <w:proofErr w:type="spellStart"/>
      <w:r w:rsidR="00922ADF" w:rsidRPr="00B73596">
        <w:rPr>
          <w:rFonts w:hint="eastAsia"/>
          <w:rtl/>
        </w:rPr>
        <w:t>ها</w:t>
      </w:r>
      <w:r w:rsidR="00B4564B" w:rsidRPr="00B73596">
        <w:rPr>
          <w:rFonts w:hint="cs"/>
          <w:rtl/>
        </w:rPr>
        <w:t>ی</w:t>
      </w:r>
      <w:proofErr w:type="spellEnd"/>
      <w:r w:rsidR="00B4564B" w:rsidRPr="00B73596">
        <w:rPr>
          <w:rtl/>
        </w:rPr>
        <w:t xml:space="preserve"> </w:t>
      </w:r>
      <w:r w:rsidR="00DE433D" w:rsidRPr="00B73596">
        <w:rPr>
          <w:rFonts w:hint="eastAsia"/>
          <w:rtl/>
        </w:rPr>
        <w:t>زون</w:t>
      </w:r>
      <w:r w:rsidR="00DE433D" w:rsidRPr="00B73596">
        <w:rPr>
          <w:rtl/>
        </w:rPr>
        <w:t xml:space="preserve"> </w:t>
      </w:r>
      <w:r w:rsidR="00DE433D" w:rsidRPr="00B73596">
        <w:rPr>
          <w:rFonts w:hint="cs"/>
          <w:rtl/>
        </w:rPr>
        <w:t>ی</w:t>
      </w:r>
      <w:r w:rsidR="00DE433D" w:rsidRPr="00B73596">
        <w:rPr>
          <w:rFonts w:hint="eastAsia"/>
          <w:rtl/>
        </w:rPr>
        <w:t>ک</w:t>
      </w:r>
      <w:r w:rsidR="00DE433D" w:rsidRPr="00B73596">
        <w:rPr>
          <w:rtl/>
        </w:rPr>
        <w:t xml:space="preserve"> </w:t>
      </w:r>
      <w:r w:rsidRPr="00B73596">
        <w:rPr>
          <w:rFonts w:hint="eastAsia"/>
          <w:rtl/>
        </w:rPr>
        <w:t>در</w:t>
      </w:r>
      <w:r w:rsidRPr="00B73596">
        <w:rPr>
          <w:rtl/>
        </w:rPr>
        <w:t xml:space="preserve"> </w:t>
      </w:r>
      <w:r w:rsidR="007A5408" w:rsidRPr="00B73596">
        <w:rPr>
          <w:rFonts w:hint="eastAsia"/>
          <w:rtl/>
        </w:rPr>
        <w:t>اعماق</w:t>
      </w:r>
      <w:r w:rsidR="007A5408" w:rsidRPr="00B73596">
        <w:rPr>
          <w:rtl/>
        </w:rPr>
        <w:t xml:space="preserve"> </w:t>
      </w:r>
      <w:r w:rsidR="007A5408" w:rsidRPr="00B73596">
        <w:rPr>
          <w:rFonts w:hint="cs"/>
          <w:rtl/>
        </w:rPr>
        <w:t>ی</w:t>
      </w:r>
      <w:r w:rsidR="007A5408" w:rsidRPr="00B73596">
        <w:rPr>
          <w:rFonts w:hint="eastAsia"/>
          <w:rtl/>
        </w:rPr>
        <w:t>ک</w:t>
      </w:r>
      <w:r w:rsidR="007A5408" w:rsidRPr="00B73596">
        <w:rPr>
          <w:rtl/>
        </w:rPr>
        <w:t xml:space="preserve"> </w:t>
      </w:r>
      <w:r w:rsidR="007A5408" w:rsidRPr="00B73596">
        <w:rPr>
          <w:rFonts w:hint="eastAsia"/>
          <w:rtl/>
        </w:rPr>
        <w:t>و</w:t>
      </w:r>
      <w:r w:rsidR="007A5408" w:rsidRPr="00B73596">
        <w:rPr>
          <w:rtl/>
        </w:rPr>
        <w:t xml:space="preserve"> </w:t>
      </w:r>
      <w:r w:rsidRPr="00B73596">
        <w:rPr>
          <w:rtl/>
        </w:rPr>
        <w:t xml:space="preserve">3 </w:t>
      </w:r>
      <w:r w:rsidRPr="00B73596">
        <w:rPr>
          <w:rFonts w:hint="eastAsia"/>
          <w:rtl/>
        </w:rPr>
        <w:t>متر</w:t>
      </w:r>
      <w:r w:rsidRPr="00B73596">
        <w:rPr>
          <w:rFonts w:hint="cs"/>
          <w:rtl/>
        </w:rPr>
        <w:t>ی</w:t>
      </w:r>
      <w:r w:rsidRPr="00B73596">
        <w:rPr>
          <w:rtl/>
        </w:rPr>
        <w:t xml:space="preserve"> </w:t>
      </w:r>
      <w:r w:rsidR="00DE433D" w:rsidRPr="00B73596">
        <w:rPr>
          <w:rFonts w:hint="eastAsia"/>
          <w:rtl/>
        </w:rPr>
        <w:t>همچن</w:t>
      </w:r>
      <w:r w:rsidR="00DE433D" w:rsidRPr="00B73596">
        <w:rPr>
          <w:rFonts w:hint="cs"/>
          <w:rtl/>
        </w:rPr>
        <w:t>ی</w:t>
      </w:r>
      <w:r w:rsidR="00DE433D" w:rsidRPr="00B73596">
        <w:rPr>
          <w:rFonts w:hint="eastAsia"/>
          <w:rtl/>
        </w:rPr>
        <w:t>ن</w:t>
      </w:r>
      <w:r w:rsidR="00DE433D" w:rsidRPr="00B73596">
        <w:rPr>
          <w:rtl/>
        </w:rPr>
        <w:t xml:space="preserve"> </w:t>
      </w:r>
      <w:r w:rsidRPr="00B73596">
        <w:rPr>
          <w:rFonts w:hint="eastAsia"/>
          <w:rtl/>
        </w:rPr>
        <w:t>برا</w:t>
      </w:r>
      <w:r w:rsidRPr="00B73596">
        <w:rPr>
          <w:rFonts w:hint="cs"/>
          <w:rtl/>
        </w:rPr>
        <w:t>ی</w:t>
      </w:r>
      <w:r w:rsidRPr="00B73596">
        <w:rPr>
          <w:rtl/>
        </w:rPr>
        <w:t xml:space="preserve"> </w:t>
      </w:r>
      <w:r w:rsidR="00922ADF" w:rsidRPr="00B73596">
        <w:rPr>
          <w:rFonts w:hint="eastAsia"/>
          <w:rtl/>
        </w:rPr>
        <w:t>شالوده</w:t>
      </w:r>
      <w:r w:rsidR="00922ADF" w:rsidRPr="00B73596">
        <w:rPr>
          <w:rFonts w:hint="eastAsia"/>
        </w:rPr>
        <w:t>‌</w:t>
      </w:r>
      <w:proofErr w:type="spellStart"/>
      <w:r w:rsidR="00922ADF" w:rsidRPr="00B73596">
        <w:rPr>
          <w:rFonts w:hint="eastAsia"/>
          <w:rtl/>
        </w:rPr>
        <w:t>ها</w:t>
      </w:r>
      <w:r w:rsidR="00922ADF" w:rsidRPr="00B73596">
        <w:rPr>
          <w:rFonts w:hint="cs"/>
          <w:rtl/>
        </w:rPr>
        <w:t>ی</w:t>
      </w:r>
      <w:proofErr w:type="spellEnd"/>
      <w:r w:rsidR="00922ADF" w:rsidRPr="00B73596">
        <w:rPr>
          <w:rtl/>
        </w:rPr>
        <w:t xml:space="preserve"> </w:t>
      </w:r>
      <w:r w:rsidRPr="00B73596">
        <w:rPr>
          <w:rFonts w:hint="eastAsia"/>
          <w:rtl/>
        </w:rPr>
        <w:t>زون</w:t>
      </w:r>
      <w:r w:rsidRPr="00B73596">
        <w:rPr>
          <w:rtl/>
        </w:rPr>
        <w:t xml:space="preserve"> 2 در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نظر</w:t>
      </w:r>
      <w:r w:rsidRPr="00B73596">
        <w:rPr>
          <w:rtl/>
        </w:rPr>
        <w:t xml:space="preserve"> </w:t>
      </w:r>
      <w:r w:rsidRPr="00B73596">
        <w:rPr>
          <w:rFonts w:hint="eastAsia"/>
          <w:rtl/>
        </w:rPr>
        <w:t>گرفته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r w:rsidRPr="00B73596">
        <w:rPr>
          <w:rFonts w:hint="eastAsia"/>
          <w:rtl/>
        </w:rPr>
        <w:t>با</w:t>
      </w:r>
      <w:r w:rsidRPr="00B73596">
        <w:rPr>
          <w:rtl/>
        </w:rPr>
        <w:t xml:space="preserve"> </w:t>
      </w:r>
      <w:r w:rsidRPr="00B73596">
        <w:rPr>
          <w:rFonts w:hint="eastAsia"/>
          <w:rtl/>
        </w:rPr>
        <w:t>درنظرگ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عدم</w:t>
      </w:r>
      <w:r w:rsidRPr="00B73596">
        <w:rPr>
          <w:rtl/>
        </w:rPr>
        <w:t xml:space="preserve"> </w:t>
      </w:r>
      <w:r w:rsidRPr="00B73596">
        <w:rPr>
          <w:rFonts w:hint="eastAsia"/>
          <w:rtl/>
        </w:rPr>
        <w:t>برخورد</w:t>
      </w:r>
      <w:r w:rsidRPr="00B73596">
        <w:rPr>
          <w:rtl/>
        </w:rPr>
        <w:t xml:space="preserve"> </w:t>
      </w:r>
      <w:r w:rsidRPr="00B73596">
        <w:rPr>
          <w:rFonts w:hint="eastAsia"/>
          <w:rtl/>
        </w:rPr>
        <w:t>به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ز</w:t>
      </w:r>
      <w:r w:rsidRPr="00B73596">
        <w:rPr>
          <w:rFonts w:hint="cs"/>
          <w:rtl/>
        </w:rPr>
        <w:t>ی</w:t>
      </w:r>
      <w:r w:rsidRPr="00B73596">
        <w:rPr>
          <w:rFonts w:hint="eastAsia"/>
          <w:rtl/>
        </w:rPr>
        <w:t>رزم</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w:t>
      </w:r>
      <w:r w:rsidRPr="00B73596">
        <w:rPr>
          <w:rFonts w:hint="eastAsia"/>
          <w:rtl/>
        </w:rPr>
        <w:lastRenderedPageBreak/>
        <w:t>انتها</w:t>
      </w:r>
      <w:r w:rsidRPr="00B73596">
        <w:rPr>
          <w:rFonts w:hint="cs"/>
          <w:rtl/>
        </w:rPr>
        <w:t>ی</w:t>
      </w:r>
      <w:r w:rsidRPr="00B73596">
        <w:rPr>
          <w:rtl/>
        </w:rPr>
        <w:t xml:space="preserve"> </w:t>
      </w:r>
      <w:r w:rsidRPr="00B73596">
        <w:rPr>
          <w:rFonts w:hint="eastAsia"/>
          <w:rtl/>
        </w:rPr>
        <w:t>گمانه‌ها</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شرا</w:t>
      </w:r>
      <w:r w:rsidRPr="00B73596">
        <w:rPr>
          <w:rFonts w:hint="cs"/>
          <w:rtl/>
        </w:rPr>
        <w:t>ی</w:t>
      </w:r>
      <w:r w:rsidRPr="00B73596">
        <w:rPr>
          <w:rFonts w:hint="eastAsia"/>
          <w:rtl/>
        </w:rPr>
        <w:t>ط</w:t>
      </w:r>
      <w:r w:rsidRPr="00B73596">
        <w:rPr>
          <w:rtl/>
        </w:rPr>
        <w:t xml:space="preserve"> </w:t>
      </w:r>
      <w:r w:rsidRPr="00B73596">
        <w:rPr>
          <w:rFonts w:hint="eastAsia"/>
          <w:rtl/>
        </w:rPr>
        <w:t>خاک</w:t>
      </w:r>
      <w:r w:rsidRPr="00B73596">
        <w:rPr>
          <w:rtl/>
        </w:rPr>
        <w:t xml:space="preserve"> </w:t>
      </w:r>
      <w:r w:rsidRPr="00B73596">
        <w:rPr>
          <w:rFonts w:hint="eastAsia"/>
          <w:rtl/>
        </w:rPr>
        <w:t>به</w:t>
      </w:r>
      <w:r w:rsidRPr="00B73596">
        <w:rPr>
          <w:rtl/>
        </w:rPr>
        <w:t xml:space="preserve"> </w:t>
      </w:r>
      <w:r w:rsidRPr="00B73596">
        <w:rPr>
          <w:rFonts w:hint="eastAsia"/>
          <w:rtl/>
        </w:rPr>
        <w:t>صورت</w:t>
      </w:r>
      <w:r w:rsidRPr="00B73596">
        <w:rPr>
          <w:rtl/>
        </w:rPr>
        <w:t xml:space="preserve"> </w:t>
      </w:r>
      <w:r w:rsidRPr="00B73596">
        <w:rPr>
          <w:rFonts w:hint="eastAsia"/>
          <w:rtl/>
        </w:rPr>
        <w:t>غ</w:t>
      </w:r>
      <w:r w:rsidRPr="00B73596">
        <w:rPr>
          <w:rFonts w:hint="cs"/>
          <w:rtl/>
        </w:rPr>
        <w:t>ی</w:t>
      </w:r>
      <w:r w:rsidRPr="00B73596">
        <w:rPr>
          <w:rFonts w:hint="eastAsia"/>
          <w:rtl/>
        </w:rPr>
        <w:t>راشباع</w:t>
      </w:r>
      <w:r w:rsidRPr="00B73596">
        <w:rPr>
          <w:rtl/>
        </w:rPr>
        <w:t xml:space="preserve"> </w:t>
      </w:r>
      <w:r w:rsidRPr="00B73596">
        <w:rPr>
          <w:rFonts w:hint="eastAsia"/>
          <w:rtl/>
        </w:rPr>
        <w:t>و</w:t>
      </w:r>
      <w:r w:rsidRPr="00B73596">
        <w:rPr>
          <w:rtl/>
        </w:rPr>
        <w:t xml:space="preserve"> </w:t>
      </w:r>
      <w:r w:rsidRPr="00B73596">
        <w:rPr>
          <w:rFonts w:hint="eastAsia"/>
          <w:rtl/>
        </w:rPr>
        <w:t>نسبت</w:t>
      </w:r>
      <w:r w:rsidRPr="00B73596">
        <w:rPr>
          <w:rtl/>
        </w:rPr>
        <w:t xml:space="preserve"> </w:t>
      </w:r>
      <w:r w:rsidRPr="00B73596">
        <w:rPr>
          <w:rFonts w:hint="eastAsia"/>
          <w:rtl/>
        </w:rPr>
        <w:t>مدول</w:t>
      </w:r>
      <w:r w:rsidRPr="00B73596">
        <w:rPr>
          <w:rtl/>
        </w:rPr>
        <w:t xml:space="preserve"> </w:t>
      </w:r>
      <w:r w:rsidRPr="00B73596">
        <w:rPr>
          <w:rFonts w:hint="eastAsia"/>
          <w:rtl/>
        </w:rPr>
        <w:t>الاست</w:t>
      </w:r>
      <w:r w:rsidRPr="00B73596">
        <w:rPr>
          <w:rFonts w:hint="cs"/>
          <w:rtl/>
        </w:rPr>
        <w:t>ی</w:t>
      </w:r>
      <w:r w:rsidRPr="00B73596">
        <w:rPr>
          <w:rFonts w:hint="eastAsia"/>
          <w:rtl/>
        </w:rPr>
        <w:t>س</w:t>
      </w:r>
      <w:r w:rsidRPr="00B73596">
        <w:rPr>
          <w:rFonts w:hint="cs"/>
          <w:rtl/>
        </w:rPr>
        <w:t>ی</w:t>
      </w:r>
      <w:r w:rsidRPr="00B73596">
        <w:rPr>
          <w:rFonts w:hint="eastAsia"/>
          <w:rtl/>
        </w:rPr>
        <w:t>ته</w:t>
      </w:r>
      <w:r w:rsidRPr="00B73596">
        <w:rPr>
          <w:rtl/>
        </w:rPr>
        <w:t xml:space="preserve"> </w:t>
      </w:r>
      <w:r w:rsidRPr="00B73596">
        <w:rPr>
          <w:rFonts w:hint="eastAsia"/>
          <w:rtl/>
        </w:rPr>
        <w:t>باربردار</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مدول</w:t>
      </w:r>
      <w:r w:rsidRPr="00B73596">
        <w:rPr>
          <w:rtl/>
        </w:rPr>
        <w:t xml:space="preserve"> </w:t>
      </w:r>
      <w:r w:rsidRPr="00B73596">
        <w:rPr>
          <w:rFonts w:hint="eastAsia"/>
          <w:rtl/>
        </w:rPr>
        <w:t>الاست</w:t>
      </w:r>
      <w:r w:rsidRPr="00B73596">
        <w:rPr>
          <w:rFonts w:hint="cs"/>
          <w:rtl/>
        </w:rPr>
        <w:t>ی</w:t>
      </w:r>
      <w:r w:rsidRPr="00B73596">
        <w:rPr>
          <w:rFonts w:hint="eastAsia"/>
          <w:rtl/>
        </w:rPr>
        <w:t>س</w:t>
      </w:r>
      <w:r w:rsidRPr="00B73596">
        <w:rPr>
          <w:rFonts w:hint="cs"/>
          <w:rtl/>
        </w:rPr>
        <w:t>ی</w:t>
      </w:r>
      <w:r w:rsidRPr="00B73596">
        <w:rPr>
          <w:rFonts w:hint="eastAsia"/>
          <w:rtl/>
        </w:rPr>
        <w:t>ته</w:t>
      </w:r>
      <w:r w:rsidRPr="00B73596">
        <w:rPr>
          <w:rtl/>
        </w:rPr>
        <w:t xml:space="preserve"> </w:t>
      </w:r>
      <w:r w:rsidRPr="00B73596">
        <w:rPr>
          <w:rFonts w:hint="eastAsia"/>
          <w:rtl/>
        </w:rPr>
        <w:t>بارگذار</w:t>
      </w:r>
      <w:r w:rsidRPr="00B73596">
        <w:rPr>
          <w:rFonts w:hint="cs"/>
          <w:rtl/>
        </w:rPr>
        <w:t>ی</w:t>
      </w:r>
      <w:r w:rsidRPr="00B73596">
        <w:rPr>
          <w:rtl/>
        </w:rPr>
        <w:t xml:space="preserve"> 3 </w:t>
      </w:r>
      <w:r w:rsidRPr="00B73596">
        <w:rPr>
          <w:rFonts w:hint="eastAsia"/>
          <w:rtl/>
        </w:rPr>
        <w:t>در</w:t>
      </w:r>
      <w:r w:rsidRPr="00B73596">
        <w:rPr>
          <w:rtl/>
        </w:rPr>
        <w:t xml:space="preserve"> </w:t>
      </w:r>
      <w:r w:rsidRPr="00B73596">
        <w:rPr>
          <w:rFonts w:hint="eastAsia"/>
          <w:rtl/>
        </w:rPr>
        <w:t>نظر</w:t>
      </w:r>
      <w:r w:rsidRPr="00B73596">
        <w:rPr>
          <w:rtl/>
        </w:rPr>
        <w:t xml:space="preserve"> </w:t>
      </w:r>
      <w:r w:rsidRPr="00B73596">
        <w:rPr>
          <w:rFonts w:hint="eastAsia"/>
          <w:rtl/>
        </w:rPr>
        <w:t>گرفته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موجود در حوزه تأثير بار شالوده</w:t>
      </w:r>
      <w:r w:rsidRPr="00B73596">
        <w:rPr>
          <w:rtl/>
        </w:rPr>
        <w:softHyphen/>
        <w:t xml:space="preserve"> </w:t>
      </w:r>
      <w:r w:rsidRPr="00B73596">
        <w:rPr>
          <w:rFonts w:hint="eastAsia"/>
          <w:rtl/>
        </w:rPr>
        <w:t>در</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تراز</w:t>
      </w:r>
      <w:r w:rsidRPr="00B73596">
        <w:rPr>
          <w:rtl/>
        </w:rPr>
        <w:t xml:space="preserve"> </w:t>
      </w:r>
      <w:r w:rsidRPr="00B73596">
        <w:rPr>
          <w:rFonts w:hint="eastAsia"/>
          <w:rtl/>
        </w:rPr>
        <w:t>پ</w:t>
      </w:r>
      <w:r w:rsidRPr="00B73596">
        <w:rPr>
          <w:rFonts w:hint="cs"/>
          <w:rtl/>
        </w:rPr>
        <w:t>ی</w:t>
      </w:r>
      <w:r w:rsidRPr="00B73596">
        <w:rPr>
          <w:rtl/>
        </w:rPr>
        <w:t xml:space="preserve"> در زون‌ها</w:t>
      </w:r>
      <w:r w:rsidRPr="00B73596">
        <w:rPr>
          <w:rFonts w:hint="cs"/>
          <w:rtl/>
        </w:rPr>
        <w:t>ی</w:t>
      </w:r>
      <w:r w:rsidRPr="00B73596">
        <w:rPr>
          <w:rtl/>
        </w:rPr>
        <w:t xml:space="preserve"> </w:t>
      </w:r>
      <w:r w:rsidRPr="00B73596">
        <w:rPr>
          <w:rFonts w:hint="cs"/>
          <w:rtl/>
        </w:rPr>
        <w:t>ی</w:t>
      </w:r>
      <w:r w:rsidRPr="00B73596">
        <w:rPr>
          <w:rFonts w:hint="eastAsia"/>
          <w:rtl/>
        </w:rPr>
        <w:t>ک</w:t>
      </w:r>
      <w:r w:rsidR="007456FC" w:rsidRPr="00B73596">
        <w:rPr>
          <w:rtl/>
          <w:lang w:val="en-US"/>
        </w:rPr>
        <w:t xml:space="preserve"> و</w:t>
      </w:r>
      <w:r w:rsidR="007456FC" w:rsidRPr="00B73596">
        <w:rPr>
          <w:rtl/>
        </w:rPr>
        <w:t xml:space="preserve"> </w:t>
      </w:r>
      <w:r w:rsidRPr="00B73596">
        <w:rPr>
          <w:rtl/>
        </w:rPr>
        <w:t xml:space="preserve">2 </w:t>
      </w:r>
      <w:r w:rsidRPr="00B73596">
        <w:rPr>
          <w:rFonts w:hint="eastAsia"/>
          <w:rtl/>
        </w:rPr>
        <w:t>مطابق</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t xml:space="preserve"> </w:t>
      </w:r>
      <w:r w:rsidRPr="00B73596">
        <w:rPr>
          <w:rFonts w:hint="eastAsia"/>
          <w:rtl/>
        </w:rPr>
        <w:t>بند</w:t>
      </w:r>
      <w:r w:rsidRPr="00B73596">
        <w:rPr>
          <w:rFonts w:hint="cs"/>
          <w:rtl/>
        </w:rPr>
        <w:t>ی</w:t>
      </w:r>
      <w:r w:rsidRPr="00B73596">
        <w:rPr>
          <w:rtl/>
        </w:rPr>
        <w:t xml:space="preserve"> </w:t>
      </w:r>
      <w:r w:rsidRPr="00B73596">
        <w:rPr>
          <w:rFonts w:hint="eastAsia"/>
          <w:rtl/>
        </w:rPr>
        <w:t>پ</w:t>
      </w:r>
      <w:r w:rsidRPr="00B73596">
        <w:rPr>
          <w:rFonts w:hint="cs"/>
          <w:rtl/>
        </w:rPr>
        <w:t>ی</w:t>
      </w:r>
      <w:r w:rsidRPr="00B73596">
        <w:rPr>
          <w:rFonts w:hint="eastAsia"/>
          <w:rtl/>
        </w:rPr>
        <w:t>شنهاد</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جداول</w:t>
      </w:r>
      <w:r w:rsidRPr="00B73596">
        <w:rPr>
          <w:rtl/>
        </w:rPr>
        <w:t xml:space="preserve"> </w:t>
      </w:r>
      <w:r w:rsidRPr="00B73596">
        <w:rPr>
          <w:rFonts w:hint="eastAsia"/>
          <w:rtl/>
        </w:rPr>
        <w:t>شماره</w:t>
      </w:r>
      <w:r w:rsidRPr="00B73596">
        <w:rPr>
          <w:rtl/>
        </w:rPr>
        <w:t xml:space="preserve"> 5-1 </w:t>
      </w:r>
      <w:r w:rsidR="003710DA" w:rsidRPr="00B73596">
        <w:rPr>
          <w:rFonts w:hint="eastAsia"/>
          <w:rtl/>
        </w:rPr>
        <w:t>و</w:t>
      </w:r>
      <w:r w:rsidR="003710DA" w:rsidRPr="00B73596">
        <w:rPr>
          <w:rtl/>
        </w:rPr>
        <w:t xml:space="preserve"> </w:t>
      </w:r>
      <w:r w:rsidRPr="00B73596">
        <w:rPr>
          <w:rtl/>
        </w:rPr>
        <w:t>5-</w:t>
      </w:r>
      <w:r w:rsidR="007456FC" w:rsidRPr="00B73596">
        <w:rPr>
          <w:rtl/>
        </w:rPr>
        <w:t xml:space="preserve">2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w:t>
      </w:r>
    </w:p>
    <w:p w14:paraId="54FFB0F2" w14:textId="77777777" w:rsidR="003128BE" w:rsidRPr="00B73596" w:rsidRDefault="003128BE" w:rsidP="00B05D3C">
      <w:pPr>
        <w:bidi/>
        <w:spacing w:before="120" w:after="120"/>
        <w:ind w:firstLine="576"/>
        <w:jc w:val="both"/>
        <w:rPr>
          <w:rtl/>
        </w:rPr>
      </w:pP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ذكر</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مزبور</w:t>
      </w:r>
      <w:r w:rsidRPr="00B73596">
        <w:rPr>
          <w:sz w:val="24"/>
          <w:szCs w:val="28"/>
          <w:rtl/>
          <w:lang w:bidi="fa-IR"/>
        </w:rPr>
        <w:t xml:space="preserve"> </w:t>
      </w:r>
      <w:r w:rsidRPr="00B73596">
        <w:rPr>
          <w:rFonts w:hint="eastAsia"/>
          <w:sz w:val="24"/>
          <w:szCs w:val="28"/>
          <w:rtl/>
          <w:lang w:bidi="fa-IR"/>
        </w:rPr>
        <w:t>صرفاً</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كف</w:t>
      </w:r>
      <w:r w:rsidRPr="00B73596">
        <w:rPr>
          <w:sz w:val="24"/>
          <w:szCs w:val="28"/>
          <w:rtl/>
          <w:lang w:bidi="fa-IR"/>
        </w:rPr>
        <w:t xml:space="preserve"> </w:t>
      </w:r>
      <w:r w:rsidRPr="00B73596">
        <w:rPr>
          <w:rFonts w:hint="eastAsia"/>
          <w:sz w:val="24"/>
          <w:szCs w:val="28"/>
          <w:rtl/>
          <w:lang w:bidi="fa-IR"/>
        </w:rPr>
        <w:t>پي</w:t>
      </w:r>
      <w:r w:rsidRPr="00B73596">
        <w:rPr>
          <w:sz w:val="24"/>
          <w:szCs w:val="28"/>
          <w:rtl/>
          <w:lang w:bidi="fa-IR"/>
        </w:rPr>
        <w:t xml:space="preserve"> </w:t>
      </w:r>
      <w:r w:rsidRPr="00B73596">
        <w:rPr>
          <w:rFonts w:hint="eastAsia"/>
          <w:sz w:val="24"/>
          <w:szCs w:val="28"/>
          <w:rtl/>
          <w:lang w:bidi="fa-IR"/>
        </w:rPr>
        <w:t>برروي</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بكر</w:t>
      </w:r>
      <w:r w:rsidRPr="00B73596">
        <w:rPr>
          <w:sz w:val="24"/>
          <w:szCs w:val="28"/>
          <w:rtl/>
          <w:lang w:bidi="fa-IR"/>
        </w:rPr>
        <w:t xml:space="preserve"> </w:t>
      </w:r>
      <w:r w:rsidRPr="00B73596">
        <w:rPr>
          <w:rFonts w:hint="eastAsia"/>
          <w:sz w:val="24"/>
          <w:szCs w:val="28"/>
          <w:rtl/>
          <w:lang w:bidi="fa-IR"/>
        </w:rPr>
        <w:t>معتبر</w:t>
      </w:r>
      <w:r w:rsidRPr="00B73596">
        <w:rPr>
          <w:sz w:val="24"/>
          <w:szCs w:val="28"/>
          <w:rtl/>
          <w:lang w:bidi="fa-IR"/>
        </w:rPr>
        <w:t xml:space="preserve"> </w:t>
      </w:r>
      <w:r w:rsidRPr="00B73596">
        <w:rPr>
          <w:rFonts w:hint="eastAsia"/>
          <w:sz w:val="24"/>
          <w:szCs w:val="28"/>
          <w:rtl/>
          <w:lang w:bidi="fa-IR"/>
        </w:rPr>
        <w:t>خواهد</w:t>
      </w:r>
      <w:r w:rsidRPr="00B73596">
        <w:rPr>
          <w:sz w:val="24"/>
          <w:szCs w:val="28"/>
          <w:rtl/>
          <w:lang w:bidi="fa-IR"/>
        </w:rPr>
        <w:t xml:space="preserve"> </w:t>
      </w:r>
      <w:r w:rsidRPr="00B73596">
        <w:rPr>
          <w:rFonts w:hint="eastAsia"/>
          <w:sz w:val="24"/>
          <w:szCs w:val="28"/>
          <w:rtl/>
          <w:lang w:bidi="fa-IR"/>
        </w:rPr>
        <w:t>بود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عبارتي</w:t>
      </w:r>
      <w:r w:rsidRPr="00B73596">
        <w:rPr>
          <w:sz w:val="24"/>
          <w:szCs w:val="28"/>
          <w:rtl/>
          <w:lang w:bidi="fa-IR"/>
        </w:rPr>
        <w:t xml:space="preserve"> </w:t>
      </w:r>
      <w:r w:rsidRPr="00B73596">
        <w:rPr>
          <w:rFonts w:hint="eastAsia"/>
          <w:sz w:val="24"/>
          <w:szCs w:val="28"/>
          <w:rtl/>
          <w:lang w:bidi="fa-IR"/>
        </w:rPr>
        <w:t>ظرفيت</w:t>
      </w:r>
      <w:r w:rsidRPr="00B73596">
        <w:rPr>
          <w:sz w:val="24"/>
          <w:szCs w:val="28"/>
          <w:rtl/>
          <w:lang w:bidi="fa-IR"/>
        </w:rPr>
        <w:t xml:space="preserve"> </w:t>
      </w:r>
      <w:r w:rsidRPr="00B73596">
        <w:rPr>
          <w:rFonts w:hint="eastAsia"/>
          <w:sz w:val="24"/>
          <w:szCs w:val="28"/>
          <w:rtl/>
          <w:lang w:bidi="fa-IR"/>
        </w:rPr>
        <w:t>باربري</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بكر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عدم</w:t>
      </w:r>
      <w:r w:rsidRPr="00B73596">
        <w:rPr>
          <w:sz w:val="24"/>
          <w:szCs w:val="28"/>
          <w:rtl/>
          <w:lang w:bidi="fa-IR"/>
        </w:rPr>
        <w:t xml:space="preserve"> </w:t>
      </w:r>
      <w:r w:rsidRPr="00B73596">
        <w:rPr>
          <w:rFonts w:hint="eastAsia"/>
          <w:sz w:val="24"/>
          <w:szCs w:val="28"/>
          <w:rtl/>
          <w:lang w:bidi="fa-IR"/>
        </w:rPr>
        <w:t>وجود</w:t>
      </w:r>
      <w:r w:rsidRPr="00B73596">
        <w:rPr>
          <w:sz w:val="24"/>
          <w:szCs w:val="28"/>
          <w:rtl/>
          <w:lang w:bidi="fa-IR"/>
        </w:rPr>
        <w:t xml:space="preserve"> </w:t>
      </w:r>
      <w:r w:rsidRPr="00B73596">
        <w:rPr>
          <w:rFonts w:hint="eastAsia"/>
          <w:sz w:val="24"/>
          <w:szCs w:val="28"/>
          <w:rtl/>
          <w:lang w:bidi="fa-IR"/>
        </w:rPr>
        <w:t>هر</w:t>
      </w:r>
      <w:r w:rsidRPr="00B73596">
        <w:rPr>
          <w:sz w:val="24"/>
          <w:szCs w:val="28"/>
          <w:rtl/>
          <w:lang w:bidi="fa-IR"/>
        </w:rPr>
        <w:t xml:space="preserve"> </w:t>
      </w:r>
      <w:r w:rsidRPr="00B73596">
        <w:rPr>
          <w:rFonts w:hint="eastAsia"/>
          <w:sz w:val="24"/>
          <w:szCs w:val="28"/>
          <w:rtl/>
          <w:lang w:bidi="fa-IR"/>
        </w:rPr>
        <w:t>گونه</w:t>
      </w:r>
      <w:r w:rsidRPr="00B73596">
        <w:rPr>
          <w:sz w:val="24"/>
          <w:szCs w:val="28"/>
          <w:rtl/>
          <w:lang w:bidi="fa-IR"/>
        </w:rPr>
        <w:t xml:space="preserve"> </w:t>
      </w:r>
      <w:r w:rsidRPr="00B73596">
        <w:rPr>
          <w:rFonts w:hint="eastAsia"/>
          <w:sz w:val="24"/>
          <w:szCs w:val="28"/>
          <w:rtl/>
          <w:lang w:bidi="fa-IR"/>
        </w:rPr>
        <w:t>حفره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فضا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اهميت</w:t>
      </w:r>
      <w:r w:rsidRPr="00B73596">
        <w:rPr>
          <w:sz w:val="24"/>
          <w:szCs w:val="28"/>
          <w:rtl/>
          <w:lang w:bidi="fa-IR"/>
        </w:rPr>
        <w:t xml:space="preserve"> </w:t>
      </w:r>
      <w:r w:rsidRPr="00B73596">
        <w:rPr>
          <w:rFonts w:hint="eastAsia"/>
          <w:sz w:val="24"/>
          <w:szCs w:val="28"/>
          <w:rtl/>
          <w:lang w:bidi="fa-IR"/>
        </w:rPr>
        <w:t>پروژه</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مشاهده</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وضعيت</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برخورد</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حفره</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ا</w:t>
      </w:r>
      <w:r w:rsidRPr="00B73596">
        <w:rPr>
          <w:sz w:val="24"/>
          <w:szCs w:val="28"/>
          <w:rtl/>
          <w:lang w:bidi="fa-IR"/>
        </w:rPr>
        <w:t xml:space="preserve"> فضا</w:t>
      </w:r>
      <w:r w:rsidRPr="00B73596">
        <w:rPr>
          <w:rFonts w:hint="cs"/>
          <w:sz w:val="24"/>
          <w:szCs w:val="28"/>
          <w:rtl/>
          <w:lang w:bidi="fa-IR"/>
        </w:rPr>
        <w:t>ی</w:t>
      </w:r>
      <w:r w:rsidRPr="00B73596">
        <w:rPr>
          <w:sz w:val="24"/>
          <w:szCs w:val="28"/>
          <w:rtl/>
          <w:lang w:bidi="fa-IR"/>
        </w:rPr>
        <w:t xml:space="preserve"> خال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تراز</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شالوده</w:t>
      </w:r>
      <w:r w:rsidRPr="00B73596">
        <w:rPr>
          <w:sz w:val="24"/>
          <w:szCs w:val="28"/>
          <w:rtl/>
          <w:lang w:bidi="fa-IR"/>
        </w:rPr>
        <w:softHyphen/>
      </w:r>
      <w:r w:rsidRPr="00B73596">
        <w:rPr>
          <w:rFonts w:hint="eastAsia"/>
          <w:sz w:val="24"/>
          <w:szCs w:val="28"/>
          <w:rtl/>
          <w:lang w:bidi="fa-IR"/>
        </w:rPr>
        <w:t>ها</w:t>
      </w:r>
      <w:r w:rsidRPr="00B73596">
        <w:rPr>
          <w:sz w:val="24"/>
          <w:szCs w:val="28"/>
          <w:rtl/>
          <w:lang w:bidi="fa-IR"/>
        </w:rPr>
        <w:t xml:space="preserve"> در مس</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خط لو</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مجاز</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بازنگر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r w:rsidRPr="00B73596">
        <w:rPr>
          <w:rFonts w:hint="eastAsia"/>
          <w:sz w:val="24"/>
          <w:szCs w:val="28"/>
          <w:rtl/>
          <w:lang w:bidi="fa-IR"/>
        </w:rPr>
        <w:t>جهت</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مقاومـت</w:t>
      </w:r>
      <w:r w:rsidRPr="00B73596">
        <w:rPr>
          <w:sz w:val="24"/>
          <w:szCs w:val="28"/>
          <w:rtl/>
          <w:lang w:bidi="fa-IR"/>
        </w:rPr>
        <w:t xml:space="preserve"> </w:t>
      </w:r>
      <w:r w:rsidRPr="00B73596">
        <w:rPr>
          <w:rFonts w:hint="eastAsia"/>
          <w:sz w:val="24"/>
          <w:szCs w:val="28"/>
          <w:rtl/>
          <w:lang w:bidi="fa-IR"/>
        </w:rPr>
        <w:t>مجاز</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طبيعي</w:t>
      </w:r>
      <w:r w:rsidRPr="00B73596">
        <w:rPr>
          <w:sz w:val="24"/>
          <w:szCs w:val="28"/>
          <w:rtl/>
          <w:lang w:bidi="fa-IR"/>
        </w:rPr>
        <w:t xml:space="preserve"> </w:t>
      </w:r>
      <w:r w:rsidRPr="00B73596">
        <w:rPr>
          <w:rFonts w:hint="eastAsia"/>
          <w:sz w:val="24"/>
          <w:szCs w:val="28"/>
          <w:rtl/>
          <w:lang w:bidi="fa-IR"/>
        </w:rPr>
        <w:t>محـل،</w:t>
      </w:r>
      <w:r w:rsidRPr="00B73596">
        <w:rPr>
          <w:sz w:val="24"/>
          <w:szCs w:val="28"/>
          <w:rtl/>
          <w:lang w:bidi="fa-IR"/>
        </w:rPr>
        <w:t xml:space="preserve"> </w:t>
      </w:r>
      <w:r w:rsidRPr="00B73596">
        <w:rPr>
          <w:rFonts w:hint="eastAsia"/>
          <w:sz w:val="24"/>
          <w:szCs w:val="28"/>
          <w:rtl/>
          <w:lang w:bidi="fa-IR"/>
        </w:rPr>
        <w:t>گسيختگي</w:t>
      </w:r>
      <w:r w:rsidRPr="00B73596">
        <w:rPr>
          <w:sz w:val="24"/>
          <w:szCs w:val="28"/>
          <w:rtl/>
          <w:lang w:bidi="fa-IR"/>
        </w:rPr>
        <w:t xml:space="preserve"> </w:t>
      </w:r>
      <w:r w:rsidRPr="00B73596">
        <w:rPr>
          <w:rFonts w:hint="eastAsia"/>
          <w:sz w:val="24"/>
          <w:szCs w:val="28"/>
          <w:rtl/>
          <w:lang w:bidi="fa-IR"/>
        </w:rPr>
        <w:t>برشي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Shear Failure</w:t>
      </w:r>
      <w:r w:rsidRPr="00B73596">
        <w:rPr>
          <w:sz w:val="24"/>
          <w:szCs w:val="28"/>
          <w:rtl/>
          <w:lang w:bidi="fa-IR"/>
        </w:rPr>
        <w:t xml:space="preserve">) به روش </w:t>
      </w:r>
      <w:r w:rsidRPr="00B73596">
        <w:rPr>
          <w:sz w:val="24"/>
          <w:szCs w:val="28"/>
          <w:lang w:bidi="fa-IR"/>
        </w:rPr>
        <w:t>Hansen</w:t>
      </w:r>
      <w:r w:rsidRPr="00B73596">
        <w:rPr>
          <w:sz w:val="24"/>
          <w:szCs w:val="28"/>
          <w:rtl/>
          <w:lang w:bidi="fa-IR"/>
        </w:rPr>
        <w:t xml:space="preserve"> و براساس روابط کل</w:t>
      </w:r>
      <w:r w:rsidRPr="00B73596">
        <w:rPr>
          <w:rFonts w:hint="cs"/>
          <w:sz w:val="24"/>
          <w:szCs w:val="28"/>
          <w:rtl/>
          <w:lang w:bidi="fa-IR"/>
        </w:rPr>
        <w:t>ی</w:t>
      </w:r>
      <w:r w:rsidRPr="00B73596">
        <w:rPr>
          <w:sz w:val="24"/>
          <w:szCs w:val="28"/>
          <w:rtl/>
          <w:lang w:bidi="fa-IR"/>
        </w:rPr>
        <w:t xml:space="preserve"> محاسبه شده است. روابط کل</w:t>
      </w:r>
      <w:r w:rsidRPr="00B73596">
        <w:rPr>
          <w:rFonts w:hint="cs"/>
          <w:sz w:val="24"/>
          <w:szCs w:val="28"/>
          <w:rtl/>
          <w:lang w:bidi="fa-IR"/>
        </w:rPr>
        <w:t>ی</w:t>
      </w:r>
      <w:r w:rsidRPr="00B73596">
        <w:rPr>
          <w:sz w:val="24"/>
          <w:szCs w:val="28"/>
          <w:rtl/>
          <w:lang w:bidi="fa-IR"/>
        </w:rPr>
        <w:t xml:space="preserve"> در 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ارائه شده است.</w:t>
      </w:r>
    </w:p>
    <w:p w14:paraId="7034273A" w14:textId="77777777" w:rsidR="003128BE" w:rsidRPr="00B73596" w:rsidRDefault="00145701" w:rsidP="00B05D3C">
      <w:pPr>
        <w:pStyle w:val="Heading3"/>
        <w:numPr>
          <w:ilvl w:val="0"/>
          <w:numId w:val="0"/>
        </w:numPr>
        <w:tabs>
          <w:tab w:val="clear" w:pos="360"/>
        </w:tabs>
        <w:spacing w:before="0"/>
        <w:ind w:left="35"/>
        <w:jc w:val="both"/>
        <w:rPr>
          <w:rtl/>
        </w:rPr>
      </w:pPr>
      <w:bookmarkStart w:id="1414" w:name="_Toc456768946"/>
      <w:bookmarkStart w:id="1415" w:name="_Toc11840348"/>
      <w:bookmarkStart w:id="1416" w:name="_Toc76545776"/>
      <w:bookmarkStart w:id="1417" w:name="_Toc95114835"/>
      <w:bookmarkStart w:id="1418" w:name="_Toc96953902"/>
      <w:bookmarkStart w:id="1419" w:name="_Toc96957216"/>
      <w:bookmarkStart w:id="1420" w:name="_Toc96958841"/>
      <w:bookmarkStart w:id="1421" w:name="_Toc96959124"/>
      <w:bookmarkStart w:id="1422" w:name="_Toc97118400"/>
      <w:bookmarkStart w:id="1423" w:name="_Toc97130952"/>
      <w:bookmarkStart w:id="1424" w:name="_Toc98319895"/>
      <w:bookmarkStart w:id="1425" w:name="_Toc98320056"/>
      <w:bookmarkStart w:id="1426" w:name="_Toc98321795"/>
      <w:bookmarkStart w:id="1427" w:name="_Toc98322173"/>
      <w:bookmarkStart w:id="1428" w:name="_Toc151286056"/>
      <w:bookmarkStart w:id="1429" w:name="_Toc151286522"/>
      <w:bookmarkEnd w:id="1413"/>
      <w:r w:rsidRPr="00B73596">
        <w:rPr>
          <w:rtl/>
        </w:rPr>
        <w:t>6</w:t>
      </w:r>
      <w:r w:rsidR="003128BE" w:rsidRPr="00B73596">
        <w:rPr>
          <w:rtl/>
        </w:rPr>
        <w:t>-</w:t>
      </w:r>
      <w:r w:rsidRPr="00B73596">
        <w:rPr>
          <w:rtl/>
        </w:rPr>
        <w:t>3</w:t>
      </w:r>
      <w:r w:rsidR="003128BE" w:rsidRPr="00B73596">
        <w:rPr>
          <w:rtl/>
        </w:rPr>
        <w:t xml:space="preserve">- </w:t>
      </w:r>
      <w:r w:rsidR="003128BE" w:rsidRPr="00B73596">
        <w:rPr>
          <w:rFonts w:hint="eastAsia"/>
          <w:rtl/>
        </w:rPr>
        <w:t>نشست</w:t>
      </w:r>
      <w:r w:rsidR="003128BE" w:rsidRPr="00B73596">
        <w:rPr>
          <w:rtl/>
        </w:rPr>
        <w:t xml:space="preserve"> </w:t>
      </w:r>
      <w:r w:rsidR="003128BE" w:rsidRPr="00B73596">
        <w:rPr>
          <w:rFonts w:hint="eastAsia"/>
          <w:rtl/>
        </w:rPr>
        <w:t>خاک</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1BD1CAD1" w14:textId="77777777" w:rsidR="003128BE" w:rsidRPr="00B73596" w:rsidRDefault="003128BE" w:rsidP="00B05D3C">
      <w:pPr>
        <w:pStyle w:val="C0PlainText"/>
        <w:rPr>
          <w:rtl/>
        </w:rPr>
      </w:pPr>
      <w:r w:rsidRPr="00B73596">
        <w:rPr>
          <w:rFonts w:hint="eastAsia"/>
          <w:rtl/>
        </w:rPr>
        <w:t>با</w:t>
      </w:r>
      <w:r w:rsidRPr="00B73596">
        <w:rPr>
          <w:rtl/>
        </w:rPr>
        <w:t xml:space="preserve"> درنظرگ</w:t>
      </w:r>
      <w:r w:rsidRPr="00B73596">
        <w:rPr>
          <w:rFonts w:hint="cs"/>
          <w:rtl/>
        </w:rPr>
        <w:t>ی</w:t>
      </w:r>
      <w:r w:rsidRPr="00B73596">
        <w:rPr>
          <w:rFonts w:hint="eastAsia"/>
          <w:rtl/>
        </w:rPr>
        <w:t>ر</w:t>
      </w:r>
      <w:r w:rsidRPr="00B73596">
        <w:rPr>
          <w:rFonts w:hint="cs"/>
          <w:rtl/>
        </w:rPr>
        <w:t>ی</w:t>
      </w:r>
      <w:r w:rsidRPr="00B73596">
        <w:rPr>
          <w:rtl/>
        </w:rPr>
        <w:t xml:space="preserve"> جنس خاک در محل </w:t>
      </w:r>
      <w:r w:rsidRPr="00B73596">
        <w:rPr>
          <w:rFonts w:hint="eastAsia"/>
          <w:rtl/>
        </w:rPr>
        <w:t>حفار</w:t>
      </w:r>
      <w:r w:rsidRPr="00B73596">
        <w:rPr>
          <w:rFonts w:hint="cs"/>
          <w:rtl/>
        </w:rPr>
        <w:t>ی</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عدم</w:t>
      </w:r>
      <w:r w:rsidRPr="00B73596">
        <w:rPr>
          <w:rtl/>
        </w:rPr>
        <w:t xml:space="preserve"> </w:t>
      </w:r>
      <w:r w:rsidRPr="00B73596">
        <w:rPr>
          <w:rFonts w:hint="eastAsia"/>
          <w:rtl/>
        </w:rPr>
        <w:t>حضور</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نشست</w:t>
      </w:r>
      <w:r w:rsidRPr="00B73596">
        <w:rPr>
          <w:rtl/>
        </w:rPr>
        <w:t xml:space="preserve"> </w:t>
      </w:r>
      <w:r w:rsidRPr="00B73596">
        <w:rPr>
          <w:rFonts w:hint="eastAsia"/>
          <w:rtl/>
        </w:rPr>
        <w:t>شالوده</w:t>
      </w:r>
      <w:r w:rsidRPr="00B73596">
        <w:rPr>
          <w:rtl/>
        </w:rPr>
        <w:softHyphen/>
      </w:r>
      <w:r w:rsidRPr="00B73596">
        <w:rPr>
          <w:rFonts w:hint="eastAsia"/>
          <w:rtl/>
        </w:rPr>
        <w:t>ها</w:t>
      </w:r>
      <w:r w:rsidRPr="00B73596">
        <w:rPr>
          <w:rtl/>
        </w:rPr>
        <w:t xml:space="preserve"> عمدتاً </w:t>
      </w:r>
      <w:r w:rsidRPr="00B73596">
        <w:rPr>
          <w:rFonts w:hint="eastAsia"/>
          <w:color w:val="000000"/>
          <w:rtl/>
        </w:rPr>
        <w:t>ناشي</w:t>
      </w:r>
      <w:r w:rsidRPr="00B73596">
        <w:rPr>
          <w:color w:val="000000"/>
          <w:rtl/>
        </w:rPr>
        <w:t xml:space="preserve"> از تغيير شکل ارتجاعي لايه‌هاي خاک </w:t>
      </w:r>
      <w:r w:rsidRPr="00B73596">
        <w:rPr>
          <w:color w:val="000000"/>
        </w:rPr>
        <w:t>(Elastic Settlement)</w:t>
      </w:r>
      <w:r w:rsidRPr="00B73596">
        <w:rPr>
          <w:color w:val="000000"/>
          <w:rtl/>
        </w:rPr>
        <w:t xml:space="preserve"> </w:t>
      </w:r>
      <w:r w:rsidRPr="00B73596">
        <w:rPr>
          <w:rFonts w:hint="eastAsia"/>
          <w:color w:val="000000"/>
          <w:rtl/>
        </w:rPr>
        <w:t>در</w:t>
      </w:r>
      <w:r w:rsidRPr="00B73596">
        <w:rPr>
          <w:color w:val="000000"/>
          <w:rtl/>
        </w:rPr>
        <w:t xml:space="preserve"> نظر گرفته شده است. </w:t>
      </w:r>
      <w:r w:rsidRPr="00B73596">
        <w:rPr>
          <w:rFonts w:hint="eastAsia"/>
          <w:rtl/>
        </w:rPr>
        <w:t>جهت</w:t>
      </w:r>
      <w:r w:rsidRPr="00B73596">
        <w:rPr>
          <w:rtl/>
        </w:rPr>
        <w:t xml:space="preserve"> محاسبه نشست</w:t>
      </w:r>
      <w:r w:rsidRPr="00B73596">
        <w:rPr>
          <w:rFonts w:hint="eastAsia"/>
        </w:rPr>
        <w:t>‌</w:t>
      </w:r>
      <w:proofErr w:type="spellStart"/>
      <w:r w:rsidRPr="00B73596">
        <w:rPr>
          <w:rtl/>
        </w:rPr>
        <w:t>هاي</w:t>
      </w:r>
      <w:proofErr w:type="spellEnd"/>
      <w:r w:rsidRPr="00B73596">
        <w:rPr>
          <w:rtl/>
        </w:rPr>
        <w:t xml:space="preserve"> آني از رابطه الاستيک </w:t>
      </w:r>
      <w:r w:rsidRPr="00B73596">
        <w:t>Timoshenko &amp; Goodier</w:t>
      </w:r>
      <w:r w:rsidRPr="00B73596">
        <w:rPr>
          <w:rtl/>
        </w:rPr>
        <w:t xml:space="preserve"> با اعمال ضريب </w:t>
      </w:r>
      <w:r w:rsidRPr="00B73596">
        <w:t>Stein Brenner</w:t>
      </w:r>
      <w:r w:rsidRPr="00B73596">
        <w:rPr>
          <w:rtl/>
        </w:rPr>
        <w:t xml:space="preserve"> (با تأثير ضريب عمق </w:t>
      </w:r>
      <w:r w:rsidRPr="00B73596">
        <w:t>Fox</w:t>
      </w:r>
      <w:r w:rsidRPr="00B73596">
        <w:rPr>
          <w:rtl/>
        </w:rPr>
        <w:t xml:space="preserve">) استفاده شده است. </w:t>
      </w:r>
      <w:r w:rsidRPr="00B73596">
        <w:rPr>
          <w:rFonts w:hint="eastAsia"/>
          <w:color w:val="000000"/>
          <w:rtl/>
        </w:rPr>
        <w:t>شا</w:t>
      </w:r>
      <w:r w:rsidRPr="00B73596">
        <w:rPr>
          <w:rFonts w:hint="cs"/>
          <w:color w:val="000000"/>
          <w:rtl/>
        </w:rPr>
        <w:t>ی</w:t>
      </w:r>
      <w:r w:rsidRPr="00B73596">
        <w:rPr>
          <w:rFonts w:hint="eastAsia"/>
          <w:color w:val="000000"/>
          <w:rtl/>
        </w:rPr>
        <w:t>ان</w:t>
      </w:r>
      <w:r w:rsidRPr="00B73596">
        <w:rPr>
          <w:color w:val="000000"/>
          <w:rtl/>
        </w:rPr>
        <w:t xml:space="preserve"> ذکر است که طبق نظر مولف</w:t>
      </w:r>
      <w:r w:rsidRPr="00B73596">
        <w:rPr>
          <w:rFonts w:hint="cs"/>
          <w:color w:val="000000"/>
          <w:rtl/>
        </w:rPr>
        <w:t>ی</w:t>
      </w:r>
      <w:r w:rsidRPr="00B73596">
        <w:rPr>
          <w:rFonts w:hint="eastAsia"/>
          <w:color w:val="000000"/>
          <w:rtl/>
        </w:rPr>
        <w:t>ن</w:t>
      </w:r>
      <w:r w:rsidRPr="00B73596">
        <w:rPr>
          <w:color w:val="000000"/>
          <w:rtl/>
        </w:rPr>
        <w:t xml:space="preserve"> متعدد و کتب مرجع از جمله </w:t>
      </w:r>
      <w:r w:rsidRPr="00B73596">
        <w:rPr>
          <w:color w:val="000000"/>
        </w:rPr>
        <w:t>Bowles</w:t>
      </w:r>
      <w:r w:rsidRPr="00B73596">
        <w:rPr>
          <w:rFonts w:hint="eastAsia"/>
          <w:color w:val="000000"/>
          <w:rtl/>
        </w:rPr>
        <w:t>،</w:t>
      </w:r>
      <w:r w:rsidRPr="00B73596">
        <w:rPr>
          <w:color w:val="000000"/>
          <w:rtl/>
        </w:rPr>
        <w:t xml:space="preserve"> آ</w:t>
      </w:r>
      <w:r w:rsidRPr="00B73596">
        <w:rPr>
          <w:rFonts w:hint="cs"/>
          <w:color w:val="000000"/>
          <w:rtl/>
        </w:rPr>
        <w:t>یی</w:t>
      </w:r>
      <w:r w:rsidRPr="00B73596">
        <w:rPr>
          <w:rFonts w:hint="eastAsia"/>
          <w:color w:val="000000"/>
          <w:rtl/>
        </w:rPr>
        <w:t>ن</w:t>
      </w:r>
      <w:r w:rsidRPr="00B73596">
        <w:rPr>
          <w:color w:val="000000"/>
          <w:rtl/>
        </w:rPr>
        <w:t xml:space="preserve"> نامه </w:t>
      </w:r>
      <w:r w:rsidRPr="00B73596">
        <w:rPr>
          <w:color w:val="000000"/>
        </w:rPr>
        <w:t>U.S.S.R</w:t>
      </w:r>
      <w:r w:rsidRPr="00B73596">
        <w:rPr>
          <w:color w:val="000000"/>
          <w:rtl/>
        </w:rPr>
        <w:t xml:space="preserve"> و جداول مربوط به نشست مجاز در مبحث هفتم مقررات مل</w:t>
      </w:r>
      <w:r w:rsidRPr="00B73596">
        <w:rPr>
          <w:rFonts w:hint="cs"/>
          <w:color w:val="000000"/>
          <w:rtl/>
        </w:rPr>
        <w:t>ی</w:t>
      </w:r>
      <w:r w:rsidRPr="00B73596">
        <w:rPr>
          <w:color w:val="000000"/>
          <w:rtl/>
        </w:rPr>
        <w:t xml:space="preserve"> ساختمان- پ</w:t>
      </w:r>
      <w:r w:rsidRPr="00B73596">
        <w:rPr>
          <w:rFonts w:hint="cs"/>
          <w:color w:val="000000"/>
          <w:rtl/>
        </w:rPr>
        <w:t>ی</w:t>
      </w:r>
      <w:r w:rsidRPr="00B73596">
        <w:rPr>
          <w:color w:val="000000"/>
          <w:rtl/>
        </w:rPr>
        <w:t xml:space="preserve"> و پ</w:t>
      </w:r>
      <w:r w:rsidRPr="00B73596">
        <w:rPr>
          <w:rFonts w:hint="cs"/>
          <w:color w:val="000000"/>
          <w:rtl/>
        </w:rPr>
        <w:t>ی</w:t>
      </w:r>
      <w:r w:rsidRPr="00B73596">
        <w:rPr>
          <w:color w:val="000000"/>
          <w:rtl/>
        </w:rPr>
        <w:t xml:space="preserve"> ساز</w:t>
      </w:r>
      <w:r w:rsidRPr="00B73596">
        <w:rPr>
          <w:rFonts w:hint="cs"/>
          <w:color w:val="000000"/>
          <w:rtl/>
        </w:rPr>
        <w:t>ی</w:t>
      </w:r>
      <w:r w:rsidRPr="00B73596">
        <w:rPr>
          <w:color w:val="000000"/>
          <w:rtl/>
        </w:rPr>
        <w:t xml:space="preserve"> در سازه</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معمول</w:t>
      </w:r>
      <w:r w:rsidRPr="00B73596">
        <w:rPr>
          <w:rFonts w:hint="cs"/>
          <w:color w:val="000000"/>
          <w:rtl/>
        </w:rPr>
        <w:t>ی</w:t>
      </w:r>
      <w:r w:rsidRPr="00B73596">
        <w:rPr>
          <w:color w:val="000000"/>
          <w:rtl/>
        </w:rPr>
        <w:t xml:space="preserve"> حداکثر نشست مجاز پ</w:t>
      </w:r>
      <w:r w:rsidRPr="00B73596">
        <w:rPr>
          <w:rFonts w:hint="cs"/>
          <w:color w:val="000000"/>
          <w:rtl/>
        </w:rPr>
        <w:t>ی</w:t>
      </w:r>
      <w:r w:rsidRPr="00B73596">
        <w:rPr>
          <w:color w:val="000000"/>
          <w:rtl/>
        </w:rPr>
        <w:t xml:space="preserve"> </w:t>
      </w:r>
      <w:r w:rsidRPr="00B73596">
        <w:rPr>
          <w:rFonts w:hint="eastAsia"/>
          <w:color w:val="000000"/>
          <w:rtl/>
        </w:rPr>
        <w:t>نوار</w:t>
      </w:r>
      <w:r w:rsidRPr="00B73596">
        <w:rPr>
          <w:rFonts w:hint="cs"/>
          <w:color w:val="000000"/>
          <w:rtl/>
        </w:rPr>
        <w:t>ی</w:t>
      </w:r>
      <w:r w:rsidRPr="00B73596">
        <w:rPr>
          <w:color w:val="000000"/>
          <w:rtl/>
        </w:rPr>
        <w:t xml:space="preserve"> بر رو</w:t>
      </w:r>
      <w:r w:rsidRPr="00B73596">
        <w:rPr>
          <w:rFonts w:hint="cs"/>
          <w:color w:val="000000"/>
          <w:rtl/>
        </w:rPr>
        <w:t>ی</w:t>
      </w:r>
      <w:r w:rsidRPr="00B73596">
        <w:rPr>
          <w:color w:val="000000"/>
          <w:rtl/>
        </w:rPr>
        <w:t xml:space="preserve"> </w:t>
      </w:r>
      <w:r w:rsidRPr="00B73596">
        <w:rPr>
          <w:rFonts w:hint="eastAsia"/>
          <w:color w:val="000000"/>
          <w:rtl/>
        </w:rPr>
        <w:t>خاک</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w:t>
      </w:r>
      <w:r w:rsidRPr="00B73596">
        <w:rPr>
          <w:rFonts w:hint="eastAsia"/>
          <w:color w:val="000000"/>
          <w:rtl/>
        </w:rPr>
        <w:t>درشت</w:t>
      </w:r>
      <w:r w:rsidRPr="00B73596">
        <w:rPr>
          <w:color w:val="000000"/>
          <w:rtl/>
        </w:rPr>
        <w:t xml:space="preserve"> </w:t>
      </w:r>
      <w:r w:rsidRPr="00B73596">
        <w:rPr>
          <w:rFonts w:hint="eastAsia"/>
          <w:color w:val="000000"/>
          <w:rtl/>
        </w:rPr>
        <w:t>دانه</w:t>
      </w:r>
      <w:r w:rsidRPr="00B73596">
        <w:rPr>
          <w:color w:val="000000"/>
          <w:rtl/>
        </w:rPr>
        <w:t xml:space="preserve"> 1 ا</w:t>
      </w:r>
      <w:r w:rsidRPr="00B73596">
        <w:rPr>
          <w:rFonts w:hint="cs"/>
          <w:color w:val="000000"/>
          <w:rtl/>
        </w:rPr>
        <w:t>ی</w:t>
      </w:r>
      <w:r w:rsidRPr="00B73596">
        <w:rPr>
          <w:rFonts w:hint="eastAsia"/>
          <w:color w:val="000000"/>
          <w:rtl/>
        </w:rPr>
        <w:t>نچ</w:t>
      </w:r>
      <w:r w:rsidRPr="00B73596">
        <w:rPr>
          <w:color w:val="000000"/>
          <w:rtl/>
        </w:rPr>
        <w:t xml:space="preserve"> و برا</w:t>
      </w:r>
      <w:r w:rsidRPr="00B73596">
        <w:rPr>
          <w:rFonts w:hint="cs"/>
          <w:color w:val="000000"/>
          <w:rtl/>
        </w:rPr>
        <w:t>ی</w:t>
      </w:r>
      <w:r w:rsidRPr="00B73596">
        <w:rPr>
          <w:color w:val="000000"/>
          <w:rtl/>
        </w:rPr>
        <w:t xml:space="preserve"> خاک</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w:t>
      </w:r>
      <w:r w:rsidRPr="00B73596">
        <w:rPr>
          <w:rFonts w:hint="eastAsia"/>
          <w:color w:val="000000"/>
          <w:rtl/>
        </w:rPr>
        <w:t>ر</w:t>
      </w:r>
      <w:r w:rsidRPr="00B73596">
        <w:rPr>
          <w:rFonts w:hint="cs"/>
          <w:color w:val="000000"/>
          <w:rtl/>
        </w:rPr>
        <w:t>ی</w:t>
      </w:r>
      <w:r w:rsidRPr="00B73596">
        <w:rPr>
          <w:rFonts w:hint="eastAsia"/>
          <w:color w:val="000000"/>
          <w:rtl/>
        </w:rPr>
        <w:t>زدانه</w:t>
      </w:r>
      <w:r w:rsidRPr="00B73596">
        <w:rPr>
          <w:color w:val="000000"/>
          <w:rtl/>
        </w:rPr>
        <w:t xml:space="preserve"> </w:t>
      </w:r>
      <w:r w:rsidRPr="00B73596">
        <w:rPr>
          <w:rFonts w:hint="eastAsia"/>
          <w:color w:val="000000"/>
          <w:rtl/>
        </w:rPr>
        <w:t>تا</w:t>
      </w:r>
      <w:r w:rsidRPr="00B73596">
        <w:rPr>
          <w:color w:val="000000"/>
          <w:rtl/>
        </w:rPr>
        <w:t xml:space="preserve"> 2 </w:t>
      </w:r>
      <w:r w:rsidRPr="00B73596">
        <w:rPr>
          <w:rFonts w:hint="eastAsia"/>
          <w:color w:val="000000"/>
          <w:rtl/>
        </w:rPr>
        <w:t>ا</w:t>
      </w:r>
      <w:r w:rsidRPr="00B73596">
        <w:rPr>
          <w:rFonts w:hint="cs"/>
          <w:color w:val="000000"/>
          <w:rtl/>
        </w:rPr>
        <w:t>ی</w:t>
      </w:r>
      <w:r w:rsidRPr="00B73596">
        <w:rPr>
          <w:rFonts w:hint="eastAsia"/>
          <w:color w:val="000000"/>
          <w:rtl/>
        </w:rPr>
        <w:t>نچ</w:t>
      </w:r>
      <w:r w:rsidRPr="00B73596">
        <w:rPr>
          <w:color w:val="000000"/>
          <w:rtl/>
        </w:rPr>
        <w:t xml:space="preserve"> در نظر گرفته </w:t>
      </w:r>
      <w:r w:rsidRPr="00B73596">
        <w:rPr>
          <w:rFonts w:hint="eastAsia"/>
          <w:color w:val="000000"/>
          <w:rtl/>
        </w:rPr>
        <w:t>م</w:t>
      </w:r>
      <w:r w:rsidRPr="00B73596">
        <w:rPr>
          <w:rFonts w:hint="cs"/>
          <w:color w:val="000000"/>
          <w:rtl/>
        </w:rPr>
        <w:t>ی</w:t>
      </w:r>
      <w:r w:rsidRPr="00B73596">
        <w:rPr>
          <w:color w:val="000000"/>
          <w:rtl/>
        </w:rPr>
        <w:softHyphen/>
      </w:r>
      <w:r w:rsidRPr="00B73596">
        <w:rPr>
          <w:rFonts w:hint="eastAsia"/>
          <w:color w:val="000000"/>
          <w:rtl/>
        </w:rPr>
        <w:t>شود</w:t>
      </w:r>
      <w:r w:rsidRPr="00B73596">
        <w:rPr>
          <w:color w:val="000000"/>
          <w:rtl/>
        </w:rPr>
        <w:t>.</w:t>
      </w:r>
      <w:r w:rsidRPr="00B73596">
        <w:rPr>
          <w:rtl/>
        </w:rPr>
        <w:t xml:space="preserve"> </w:t>
      </w:r>
      <w:r w:rsidRPr="00B73596">
        <w:rPr>
          <w:rFonts w:hint="eastAsia"/>
          <w:rtl/>
        </w:rPr>
        <w:t>همانگونه</w:t>
      </w:r>
      <w:r w:rsidRPr="00B73596">
        <w:rPr>
          <w:rtl/>
        </w:rPr>
        <w:t xml:space="preserve"> که در بندها</w:t>
      </w:r>
      <w:r w:rsidRPr="00B73596">
        <w:rPr>
          <w:rFonts w:hint="cs"/>
          <w:rtl/>
        </w:rPr>
        <w:t>ی</w:t>
      </w:r>
      <w:r w:rsidRPr="00B73596">
        <w:rPr>
          <w:rtl/>
        </w:rPr>
        <w:t xml:space="preserve"> </w:t>
      </w:r>
      <w:r w:rsidRPr="00B73596">
        <w:rPr>
          <w:rFonts w:hint="eastAsia"/>
          <w:rtl/>
        </w:rPr>
        <w:t>پ</w:t>
      </w:r>
      <w:r w:rsidRPr="00B73596">
        <w:rPr>
          <w:rFonts w:hint="cs"/>
          <w:rtl/>
        </w:rPr>
        <w:t>ی</w:t>
      </w:r>
      <w:r w:rsidRPr="00B73596">
        <w:rPr>
          <w:rFonts w:hint="eastAsia"/>
          <w:rtl/>
        </w:rPr>
        <w:t>ش</w:t>
      </w:r>
      <w:r w:rsidRPr="00B73596">
        <w:rPr>
          <w:rFonts w:hint="eastAsia"/>
        </w:rPr>
        <w:t>‌</w:t>
      </w:r>
      <w:proofErr w:type="spellStart"/>
      <w:r w:rsidRPr="00B73596">
        <w:rPr>
          <w:rtl/>
        </w:rPr>
        <w:t>تر</w:t>
      </w:r>
      <w:proofErr w:type="spellEnd"/>
      <w:r w:rsidRPr="00B73596">
        <w:rPr>
          <w:rtl/>
        </w:rPr>
        <w:t xml:space="preserve"> اشاره </w:t>
      </w:r>
      <w:r w:rsidRPr="00B73596">
        <w:rPr>
          <w:rFonts w:hint="eastAsia"/>
          <w:rtl/>
        </w:rPr>
        <w:t>گرد</w:t>
      </w:r>
      <w:r w:rsidRPr="00B73596">
        <w:rPr>
          <w:rFonts w:hint="cs"/>
          <w:rtl/>
        </w:rPr>
        <w:t>ی</w:t>
      </w:r>
      <w:r w:rsidRPr="00B73596">
        <w:rPr>
          <w:rFonts w:hint="eastAsia"/>
          <w:rtl/>
        </w:rPr>
        <w:t>د</w:t>
      </w:r>
      <w:r w:rsidRPr="00B73596">
        <w:rPr>
          <w:rtl/>
        </w:rPr>
        <w:t xml:space="preserve"> م</w:t>
      </w:r>
      <w:r w:rsidRPr="00B73596">
        <w:rPr>
          <w:rFonts w:hint="cs"/>
          <w:rtl/>
        </w:rPr>
        <w:t>ی</w:t>
      </w:r>
      <w:r w:rsidRPr="00B73596">
        <w:rPr>
          <w:rFonts w:hint="eastAsia"/>
          <w:rtl/>
        </w:rPr>
        <w:t>زان</w:t>
      </w:r>
      <w:r w:rsidRPr="00B73596">
        <w:rPr>
          <w:rtl/>
        </w:rPr>
        <w:t xml:space="preserve"> نشست مجاز برا</w:t>
      </w:r>
      <w:r w:rsidRPr="00B73596">
        <w:rPr>
          <w:rFonts w:hint="cs"/>
          <w:rtl/>
        </w:rPr>
        <w:t>ی</w:t>
      </w:r>
      <w:r w:rsidRPr="00B73596">
        <w:rPr>
          <w:rtl/>
        </w:rPr>
        <w:t xml:space="preserve"> شالوده</w:t>
      </w:r>
      <w:r w:rsidRPr="00B73596">
        <w:rPr>
          <w:rtl/>
        </w:rPr>
        <w:softHyphen/>
        <w:t xml:space="preserve"> گسترده </w:t>
      </w:r>
      <w:r w:rsidRPr="00B73596">
        <w:rPr>
          <w:rFonts w:hint="eastAsia"/>
          <w:rtl/>
        </w:rPr>
        <w:t>برابر</w:t>
      </w:r>
      <w:r w:rsidRPr="00B73596">
        <w:rPr>
          <w:rtl/>
        </w:rPr>
        <w:t xml:space="preserve"> 0/5 </w:t>
      </w:r>
      <w:r w:rsidRPr="00B73596">
        <w:rPr>
          <w:rFonts w:hint="eastAsia"/>
          <w:rtl/>
        </w:rPr>
        <w:t>سانت</w:t>
      </w:r>
      <w:r w:rsidRPr="00B73596">
        <w:rPr>
          <w:rFonts w:hint="cs"/>
          <w:rtl/>
        </w:rPr>
        <w:t>ی</w:t>
      </w:r>
      <w:r w:rsidRPr="00B73596">
        <w:rPr>
          <w:rFonts w:hint="eastAsia"/>
          <w:rtl/>
        </w:rPr>
        <w:t>متر</w:t>
      </w:r>
      <w:r w:rsidRPr="00B73596">
        <w:rPr>
          <w:rtl/>
        </w:rPr>
        <w:t xml:space="preserve"> و برا</w:t>
      </w:r>
      <w:r w:rsidRPr="00B73596">
        <w:rPr>
          <w:rFonts w:hint="cs"/>
          <w:rtl/>
        </w:rPr>
        <w:t>ی</w:t>
      </w:r>
      <w:r w:rsidRPr="00B73596">
        <w:rPr>
          <w:rtl/>
        </w:rPr>
        <w:t xml:space="preserve"> شالوده نوار</w:t>
      </w:r>
      <w:r w:rsidRPr="00B73596">
        <w:rPr>
          <w:rFonts w:hint="cs"/>
          <w:rtl/>
        </w:rPr>
        <w:t>ی</w:t>
      </w:r>
      <w:r w:rsidRPr="00B73596">
        <w:rPr>
          <w:rtl/>
        </w:rPr>
        <w:t xml:space="preserve"> برابر 5/2 سانت</w:t>
      </w:r>
      <w:r w:rsidRPr="00B73596">
        <w:rPr>
          <w:rFonts w:hint="cs"/>
          <w:rtl/>
        </w:rPr>
        <w:t>ی</w:t>
      </w:r>
      <w:r w:rsidRPr="00B73596">
        <w:rPr>
          <w:rFonts w:hint="eastAsia"/>
          <w:rtl/>
        </w:rPr>
        <w:t>متر</w:t>
      </w:r>
      <w:r w:rsidRPr="00B73596">
        <w:rPr>
          <w:rtl/>
        </w:rPr>
        <w:t xml:space="preserve"> در نظر گرفته شده است. </w:t>
      </w:r>
    </w:p>
    <w:p w14:paraId="5A5E7962" w14:textId="77777777" w:rsidR="003128BE" w:rsidRPr="00B73596" w:rsidRDefault="003128BE" w:rsidP="00B05D3C">
      <w:pPr>
        <w:pStyle w:val="C0PlainText"/>
        <w:rPr>
          <w:rtl/>
        </w:rPr>
      </w:pP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محاسبات</w:t>
      </w:r>
      <w:r w:rsidRPr="00B73596">
        <w:rPr>
          <w:rtl/>
        </w:rPr>
        <w:t xml:space="preserve"> </w:t>
      </w:r>
      <w:r w:rsidRPr="00B73596">
        <w:rPr>
          <w:rFonts w:hint="eastAsia"/>
          <w:rtl/>
        </w:rPr>
        <w:t>ظرف</w:t>
      </w:r>
      <w:r w:rsidRPr="00B73596">
        <w:rPr>
          <w:rFonts w:hint="cs"/>
          <w:rtl/>
        </w:rPr>
        <w:t>ی</w:t>
      </w:r>
      <w:r w:rsidRPr="00B73596">
        <w:rPr>
          <w:rFonts w:hint="eastAsia"/>
          <w:rtl/>
        </w:rPr>
        <w:t>ت</w:t>
      </w:r>
      <w:r w:rsidRPr="00B73596">
        <w:rPr>
          <w:rtl/>
        </w:rPr>
        <w:t xml:space="preserve"> </w:t>
      </w:r>
      <w:r w:rsidRPr="00B73596">
        <w:rPr>
          <w:rFonts w:hint="eastAsia"/>
          <w:rtl/>
        </w:rPr>
        <w:t>باربر</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وضع</w:t>
      </w:r>
      <w:r w:rsidRPr="00B73596">
        <w:rPr>
          <w:rFonts w:hint="cs"/>
          <w:rtl/>
        </w:rPr>
        <w:t>ی</w:t>
      </w:r>
      <w:r w:rsidRPr="00B73596">
        <w:rPr>
          <w:rFonts w:hint="eastAsia"/>
          <w:rtl/>
        </w:rPr>
        <w:t>ت</w:t>
      </w:r>
      <w:r w:rsidRPr="00B73596">
        <w:rPr>
          <w:rtl/>
        </w:rPr>
        <w:t xml:space="preserve"> </w:t>
      </w:r>
      <w:r w:rsidRPr="00B73596">
        <w:rPr>
          <w:rFonts w:hint="eastAsia"/>
          <w:rtl/>
        </w:rPr>
        <w:t>موجود</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tl/>
        </w:rPr>
        <w:t xml:space="preserve"> </w:t>
      </w:r>
      <w:r w:rsidRPr="00B73596">
        <w:rPr>
          <w:rFonts w:hint="eastAsia"/>
          <w:rtl/>
        </w:rPr>
        <w:t>انجام</w:t>
      </w:r>
      <w:r w:rsidRPr="00B73596">
        <w:rPr>
          <w:rtl/>
        </w:rPr>
        <w:t xml:space="preserve"> </w:t>
      </w:r>
      <w:r w:rsidRPr="00B73596">
        <w:rPr>
          <w:rFonts w:hint="eastAsia"/>
          <w:rtl/>
        </w:rPr>
        <w:t>گرفته</w:t>
      </w:r>
      <w:r w:rsidRPr="00B73596">
        <w:rPr>
          <w:rtl/>
        </w:rPr>
        <w:t xml:space="preserve"> </w:t>
      </w:r>
      <w:r w:rsidRPr="00B73596">
        <w:rPr>
          <w:rFonts w:hint="eastAsia"/>
          <w:rtl/>
        </w:rPr>
        <w:t>است</w:t>
      </w:r>
      <w:r w:rsidRPr="00B73596">
        <w:rPr>
          <w:rtl/>
        </w:rPr>
        <w:t xml:space="preserve">. </w:t>
      </w:r>
      <w:r w:rsidRPr="00B73596">
        <w:rPr>
          <w:rFonts w:hint="eastAsia"/>
          <w:rtl/>
        </w:rPr>
        <w:t>در</w:t>
      </w:r>
      <w:r w:rsidRPr="00B73596">
        <w:rPr>
          <w:rtl/>
        </w:rPr>
        <w:t xml:space="preserve"> </w:t>
      </w:r>
      <w:r w:rsidRPr="00B73596">
        <w:rPr>
          <w:rFonts w:hint="eastAsia"/>
          <w:rtl/>
        </w:rPr>
        <w:t>صورت</w:t>
      </w:r>
      <w:r w:rsidRPr="00B73596">
        <w:rPr>
          <w:rtl/>
        </w:rPr>
        <w:t xml:space="preserve"> </w:t>
      </w:r>
      <w:r w:rsidRPr="00B73596">
        <w:rPr>
          <w:rFonts w:hint="eastAsia"/>
          <w:rtl/>
        </w:rPr>
        <w:t>تغ</w:t>
      </w:r>
      <w:r w:rsidRPr="00B73596">
        <w:rPr>
          <w:rFonts w:hint="cs"/>
          <w:rtl/>
        </w:rPr>
        <w:t>یی</w:t>
      </w:r>
      <w:r w:rsidRPr="00B73596">
        <w:rPr>
          <w:rFonts w:hint="eastAsia"/>
          <w:rtl/>
        </w:rPr>
        <w:t>ر</w:t>
      </w:r>
      <w:r w:rsidRPr="00B73596">
        <w:rPr>
          <w:rtl/>
        </w:rPr>
        <w:t xml:space="preserve"> </w:t>
      </w:r>
      <w:r w:rsidRPr="00B73596">
        <w:rPr>
          <w:rFonts w:hint="eastAsia"/>
          <w:rtl/>
        </w:rPr>
        <w:t>تراز</w:t>
      </w:r>
      <w:r w:rsidRPr="00B73596">
        <w:rPr>
          <w:rtl/>
        </w:rPr>
        <w:t xml:space="preserve"> </w:t>
      </w:r>
      <w:r w:rsidRPr="00B73596">
        <w:rPr>
          <w:rFonts w:hint="eastAsia"/>
          <w:rtl/>
        </w:rPr>
        <w:t>آب</w:t>
      </w:r>
      <w:r w:rsidRPr="00B73596">
        <w:rPr>
          <w:rtl/>
        </w:rPr>
        <w:t xml:space="preserve"> </w:t>
      </w:r>
      <w:r w:rsidRPr="00B73596">
        <w:rPr>
          <w:rFonts w:hint="eastAsia"/>
          <w:rtl/>
        </w:rPr>
        <w:t>ز</w:t>
      </w:r>
      <w:r w:rsidRPr="00B73596">
        <w:rPr>
          <w:rFonts w:hint="cs"/>
          <w:rtl/>
        </w:rPr>
        <w:t>ی</w:t>
      </w:r>
      <w:r w:rsidRPr="00B73596">
        <w:rPr>
          <w:rFonts w:hint="eastAsia"/>
          <w:rtl/>
        </w:rPr>
        <w:t>رسطح</w:t>
      </w:r>
      <w:r w:rsidRPr="00B73596">
        <w:rPr>
          <w:rFonts w:hint="cs"/>
          <w:rtl/>
        </w:rPr>
        <w:t>ی</w:t>
      </w:r>
      <w:r w:rsidRPr="00B73596">
        <w:rPr>
          <w:rtl/>
        </w:rPr>
        <w:t xml:space="preserve"> </w:t>
      </w:r>
      <w:r w:rsidRPr="00B73596">
        <w:rPr>
          <w:rFonts w:hint="cs"/>
          <w:rtl/>
        </w:rPr>
        <w:t>ی</w:t>
      </w:r>
      <w:r w:rsidRPr="00B73596">
        <w:rPr>
          <w:rFonts w:hint="eastAsia"/>
          <w:rtl/>
        </w:rPr>
        <w:t>ا</w:t>
      </w:r>
      <w:r w:rsidRPr="00B73596">
        <w:rPr>
          <w:rtl/>
        </w:rPr>
        <w:t xml:space="preserve"> </w:t>
      </w:r>
      <w:r w:rsidRPr="00B73596">
        <w:rPr>
          <w:rFonts w:hint="eastAsia"/>
          <w:rtl/>
        </w:rPr>
        <w:t>نشت</w:t>
      </w:r>
      <w:r w:rsidRPr="00B73596">
        <w:rPr>
          <w:rtl/>
        </w:rPr>
        <w:t xml:space="preserve"> </w:t>
      </w:r>
      <w:r w:rsidRPr="00B73596">
        <w:rPr>
          <w:rFonts w:hint="eastAsia"/>
          <w:rtl/>
        </w:rPr>
        <w:t>آب</w:t>
      </w:r>
      <w:r w:rsidRPr="00B73596">
        <w:rPr>
          <w:rtl/>
        </w:rPr>
        <w:t xml:space="preserve"> </w:t>
      </w:r>
      <w:r w:rsidRPr="00B73596">
        <w:rPr>
          <w:rFonts w:hint="eastAsia"/>
          <w:rtl/>
        </w:rPr>
        <w:t>به</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w:t>
      </w:r>
      <w:r w:rsidRPr="00B73596">
        <w:rPr>
          <w:rtl/>
        </w:rPr>
        <w:t xml:space="preserve"> </w:t>
      </w:r>
      <w:r w:rsidRPr="00B73596">
        <w:rPr>
          <w:rFonts w:hint="eastAsia"/>
          <w:rtl/>
        </w:rPr>
        <w:t>محاسبات</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w:t>
      </w:r>
      <w:r w:rsidRPr="00B73596">
        <w:rPr>
          <w:rFonts w:hint="cs"/>
          <w:rtl/>
        </w:rPr>
        <w:t>ی</w:t>
      </w:r>
      <w:r w:rsidRPr="00B73596">
        <w:rPr>
          <w:rFonts w:hint="eastAsia"/>
          <w:rtl/>
        </w:rPr>
        <w:t>ست</w:t>
      </w:r>
      <w:r w:rsidRPr="00B73596">
        <w:rPr>
          <w:rtl/>
        </w:rPr>
        <w:t xml:space="preserve"> </w:t>
      </w:r>
      <w:r w:rsidRPr="00B73596">
        <w:rPr>
          <w:rFonts w:hint="eastAsia"/>
          <w:rtl/>
        </w:rPr>
        <w:t>مورد</w:t>
      </w:r>
      <w:r w:rsidRPr="00B73596">
        <w:rPr>
          <w:rtl/>
        </w:rPr>
        <w:t xml:space="preserve"> </w:t>
      </w:r>
      <w:r w:rsidRPr="00B73596">
        <w:rPr>
          <w:rFonts w:hint="eastAsia"/>
          <w:rtl/>
        </w:rPr>
        <w:t>بازنگر</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گ</w:t>
      </w:r>
      <w:r w:rsidRPr="00B73596">
        <w:rPr>
          <w:rFonts w:hint="cs"/>
          <w:rtl/>
        </w:rPr>
        <w:t>ی</w:t>
      </w:r>
      <w:r w:rsidRPr="00B73596">
        <w:rPr>
          <w:rFonts w:hint="eastAsia"/>
          <w:rtl/>
        </w:rPr>
        <w:t>رد</w:t>
      </w:r>
      <w:r w:rsidRPr="00B73596">
        <w:rPr>
          <w:rtl/>
        </w:rPr>
        <w:t>.</w:t>
      </w:r>
    </w:p>
    <w:p w14:paraId="75638D0C" w14:textId="77777777" w:rsidR="003128BE" w:rsidRPr="00B73596" w:rsidRDefault="003128BE" w:rsidP="00B05D3C">
      <w:pPr>
        <w:bidi/>
        <w:spacing w:before="120" w:after="120"/>
        <w:ind w:firstLine="576"/>
        <w:jc w:val="both"/>
        <w:rPr>
          <w:rtl/>
        </w:rPr>
      </w:pPr>
      <w:r w:rsidRPr="00B73596">
        <w:rPr>
          <w:rFonts w:hint="eastAsia"/>
          <w:sz w:val="24"/>
          <w:szCs w:val="28"/>
          <w:rtl/>
          <w:lang w:bidi="fa-IR"/>
        </w:rPr>
        <w:t>ميزان</w:t>
      </w:r>
      <w:r w:rsidRPr="00B73596">
        <w:rPr>
          <w:sz w:val="24"/>
          <w:szCs w:val="28"/>
          <w:rtl/>
          <w:lang w:bidi="fa-IR"/>
        </w:rPr>
        <w:t xml:space="preserve"> نشست اختلافي </w:t>
      </w:r>
      <w:r w:rsidRPr="00B73596">
        <w:rPr>
          <w:sz w:val="24"/>
          <w:szCs w:val="28"/>
          <w:lang w:bidi="fa-IR"/>
        </w:rPr>
        <w:t>(Differential Settlement)</w:t>
      </w:r>
      <w:r w:rsidRPr="00B73596">
        <w:rPr>
          <w:sz w:val="24"/>
          <w:szCs w:val="28"/>
          <w:rtl/>
          <w:lang w:bidi="fa-IR"/>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xml:space="preserve">. بديهي است كه مقدار دقيق نشست نامساوي بستگي به صلبيت پي داشته و براساس سختي خاك و سازه و با استفاده از روش اجزاء محدود </w:t>
      </w:r>
      <w:r w:rsidRPr="00B73596">
        <w:rPr>
          <w:sz w:val="24"/>
          <w:szCs w:val="28"/>
          <w:lang w:bidi="fa-IR"/>
        </w:rPr>
        <w:t>(Finite Element)</w:t>
      </w:r>
      <w:r w:rsidRPr="00B73596">
        <w:rPr>
          <w:sz w:val="24"/>
          <w:szCs w:val="28"/>
          <w:rtl/>
          <w:lang w:bidi="fa-IR"/>
        </w:rPr>
        <w:t xml:space="preserve"> قابل محاسبه است. لازم به ذكر است، ‌ميزان نشست نامساوي مجاز براي ساختمان‏هاي بتني با فرض استقرار ستون‏ها بر روي پي‏هاي منفرد برابر </w:t>
      </w:r>
      <w:r w:rsidRPr="00B73596">
        <w:rPr>
          <w:sz w:val="24"/>
          <w:szCs w:val="28"/>
          <w:lang w:bidi="fa-IR"/>
        </w:rPr>
        <w:t>L</w:t>
      </w:r>
      <w:r w:rsidRPr="00B73596">
        <w:rPr>
          <w:sz w:val="24"/>
          <w:szCs w:val="28"/>
          <w:rtl/>
          <w:lang w:bidi="fa-IR"/>
        </w:rPr>
        <w:t xml:space="preserve">0015/0 و با فرض استقرار ستون‏ها بر روي پي گسترده  </w:t>
      </w:r>
      <w:r w:rsidRPr="00B73596">
        <w:rPr>
          <w:sz w:val="24"/>
          <w:szCs w:val="28"/>
          <w:lang w:bidi="fa-IR"/>
        </w:rPr>
        <w:t>L</w:t>
      </w:r>
      <w:r w:rsidRPr="00B73596">
        <w:rPr>
          <w:sz w:val="24"/>
          <w:szCs w:val="28"/>
          <w:rtl/>
          <w:lang w:bidi="fa-IR"/>
        </w:rPr>
        <w:t>002/0 مي‏باشد. همچنين براي ساختمان</w:t>
      </w:r>
      <w:r w:rsidRPr="00B73596">
        <w:rPr>
          <w:sz w:val="24"/>
          <w:szCs w:val="28"/>
          <w:rtl/>
          <w:lang w:bidi="fa-IR"/>
        </w:rPr>
        <w:softHyphen/>
        <w:t xml:space="preserve">هاي اسكلت فلزي ميزان نشست </w:t>
      </w:r>
      <w:r w:rsidRPr="00B73596">
        <w:rPr>
          <w:sz w:val="24"/>
          <w:szCs w:val="28"/>
          <w:rtl/>
          <w:lang w:bidi="fa-IR"/>
        </w:rPr>
        <w:lastRenderedPageBreak/>
        <w:t xml:space="preserve">نامساوي مجاز برابر </w:t>
      </w:r>
      <w:r w:rsidRPr="00B73596">
        <w:rPr>
          <w:sz w:val="24"/>
          <w:szCs w:val="28"/>
          <w:lang w:bidi="fa-IR"/>
        </w:rPr>
        <w:t>L</w:t>
      </w:r>
      <w:r w:rsidRPr="00B73596">
        <w:rPr>
          <w:sz w:val="24"/>
          <w:szCs w:val="28"/>
          <w:rtl/>
          <w:lang w:bidi="fa-IR"/>
        </w:rPr>
        <w:t>0033/0 در نظر گرفته مي‏شود (</w:t>
      </w:r>
      <w:r w:rsidRPr="00B73596">
        <w:rPr>
          <w:sz w:val="24"/>
          <w:szCs w:val="28"/>
          <w:lang w:bidi="fa-IR"/>
        </w:rPr>
        <w:t>L</w:t>
      </w:r>
      <w:r w:rsidRPr="00B73596">
        <w:rPr>
          <w:sz w:val="24"/>
          <w:szCs w:val="28"/>
          <w:rtl/>
          <w:lang w:bidi="fa-IR"/>
        </w:rPr>
        <w:t xml:space="preserve"> فاصله دو ستون مجاور است). در بارگذاري زلزله مي‏توان مقاومت مجاز خاك را به سبب ماهيت نيروها به ميزان 33 درصد افزايش داد. </w:t>
      </w:r>
    </w:p>
    <w:p w14:paraId="07270D82" w14:textId="77777777" w:rsidR="003128BE" w:rsidRPr="00B73596" w:rsidRDefault="00145701" w:rsidP="00B05D3C">
      <w:pPr>
        <w:pStyle w:val="Heading3"/>
        <w:numPr>
          <w:ilvl w:val="0"/>
          <w:numId w:val="0"/>
        </w:numPr>
        <w:tabs>
          <w:tab w:val="clear" w:pos="360"/>
        </w:tabs>
        <w:spacing w:before="0"/>
        <w:ind w:left="35"/>
        <w:jc w:val="both"/>
      </w:pPr>
      <w:bookmarkStart w:id="1430" w:name="_Toc456768947"/>
      <w:bookmarkStart w:id="1431" w:name="_Toc11840349"/>
      <w:bookmarkStart w:id="1432" w:name="_Toc76545777"/>
      <w:bookmarkStart w:id="1433" w:name="_Toc95114836"/>
      <w:bookmarkStart w:id="1434" w:name="_Toc96953903"/>
      <w:bookmarkStart w:id="1435" w:name="_Toc96957217"/>
      <w:bookmarkStart w:id="1436" w:name="_Toc96958842"/>
      <w:bookmarkStart w:id="1437" w:name="_Toc96959125"/>
      <w:bookmarkStart w:id="1438" w:name="_Toc97118401"/>
      <w:bookmarkStart w:id="1439" w:name="_Toc97130953"/>
      <w:bookmarkStart w:id="1440" w:name="_Toc98319896"/>
      <w:bookmarkStart w:id="1441" w:name="_Toc98320057"/>
      <w:bookmarkStart w:id="1442" w:name="_Toc98321796"/>
      <w:bookmarkStart w:id="1443" w:name="_Toc98322174"/>
      <w:bookmarkStart w:id="1444" w:name="_Toc151286057"/>
      <w:bookmarkStart w:id="1445" w:name="_Toc151286523"/>
      <w:r w:rsidRPr="00B73596">
        <w:rPr>
          <w:rtl/>
        </w:rPr>
        <w:t>6</w:t>
      </w:r>
      <w:r w:rsidR="003128BE" w:rsidRPr="00B73596">
        <w:rPr>
          <w:rtl/>
        </w:rPr>
        <w:t>-</w:t>
      </w:r>
      <w:r w:rsidRPr="00B73596">
        <w:rPr>
          <w:rtl/>
        </w:rPr>
        <w:t>4</w:t>
      </w:r>
      <w:r w:rsidR="003128BE" w:rsidRPr="00B73596">
        <w:rPr>
          <w:rtl/>
        </w:rPr>
        <w:t xml:space="preserve">- </w:t>
      </w:r>
      <w:r w:rsidR="003128BE" w:rsidRPr="00B73596">
        <w:rPr>
          <w:rFonts w:hint="eastAsia"/>
          <w:rtl/>
        </w:rPr>
        <w:t>ظرف</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باربر</w:t>
      </w:r>
      <w:r w:rsidR="003128BE" w:rsidRPr="00B73596">
        <w:rPr>
          <w:rFonts w:hint="cs"/>
          <w:rtl/>
        </w:rPr>
        <w:t>ی</w:t>
      </w:r>
      <w:r w:rsidR="003128BE" w:rsidRPr="00B73596">
        <w:rPr>
          <w:rtl/>
        </w:rPr>
        <w:t xml:space="preserve"> </w:t>
      </w:r>
      <w:r w:rsidR="003128BE" w:rsidRPr="00B73596">
        <w:rPr>
          <w:rFonts w:hint="eastAsia"/>
          <w:rtl/>
        </w:rPr>
        <w:t>مجاز</w:t>
      </w:r>
      <w:r w:rsidR="003128BE" w:rsidRPr="00B73596">
        <w:rPr>
          <w:rtl/>
        </w:rPr>
        <w:t xml:space="preserve"> </w:t>
      </w:r>
      <w:r w:rsidR="003128BE" w:rsidRPr="00B73596">
        <w:rPr>
          <w:rFonts w:hint="eastAsia"/>
          <w:rtl/>
        </w:rPr>
        <w:t>شالوده</w:t>
      </w:r>
      <w:r w:rsidR="003128BE" w:rsidRPr="00B73596">
        <w:rPr>
          <w:rtl/>
        </w:rPr>
        <w:softHyphen/>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سطح</w:t>
      </w:r>
      <w:r w:rsidR="003128BE" w:rsidRPr="00B73596">
        <w:rPr>
          <w:rFonts w:hint="cs"/>
          <w:rtl/>
        </w:rPr>
        <w:t>ی</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003DE95B" w14:textId="77777777" w:rsidR="003128BE" w:rsidRPr="00B73596" w:rsidRDefault="003128BE" w:rsidP="003D0B2E">
      <w:pPr>
        <w:bidi/>
        <w:spacing w:before="120" w:after="120"/>
        <w:ind w:firstLine="576"/>
        <w:jc w:val="both"/>
        <w:rPr>
          <w:rtl/>
        </w:rPr>
      </w:pP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سهولت</w:t>
      </w:r>
      <w:r w:rsidRPr="00B73596">
        <w:rPr>
          <w:sz w:val="24"/>
          <w:szCs w:val="28"/>
          <w:rtl/>
          <w:lang w:bidi="fa-IR"/>
        </w:rPr>
        <w:t xml:space="preserve"> </w:t>
      </w:r>
      <w:r w:rsidRPr="00B73596">
        <w:rPr>
          <w:rFonts w:hint="eastAsia"/>
          <w:sz w:val="24"/>
          <w:szCs w:val="28"/>
          <w:rtl/>
          <w:lang w:bidi="fa-IR"/>
        </w:rPr>
        <w:t>طرح</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rFonts w:hint="eastAsia"/>
          <w:sz w:val="24"/>
          <w:szCs w:val="28"/>
          <w:rtl/>
          <w:lang w:bidi="fa-IR"/>
        </w:rPr>
        <w:t>،</w:t>
      </w:r>
      <w:r w:rsidRPr="00B73596">
        <w:rPr>
          <w:sz w:val="24"/>
          <w:szCs w:val="28"/>
          <w:rtl/>
          <w:lang w:bidi="fa-IR"/>
        </w:rPr>
        <w:t xml:space="preserve"> نمودارها</w:t>
      </w:r>
      <w:r w:rsidRPr="00B73596">
        <w:rPr>
          <w:rFonts w:hint="cs"/>
          <w:sz w:val="24"/>
          <w:szCs w:val="28"/>
          <w:rtl/>
          <w:lang w:bidi="fa-IR"/>
        </w:rPr>
        <w:t>ی</w:t>
      </w:r>
      <w:r w:rsidRPr="00B73596">
        <w:rPr>
          <w:sz w:val="24"/>
          <w:szCs w:val="28"/>
          <w:rtl/>
          <w:lang w:bidi="fa-IR"/>
        </w:rPr>
        <w:t xml:space="preserve"> ظرفيت باربري مجاز و نشست متناظر براي </w:t>
      </w:r>
      <w:r w:rsidR="00DE433D" w:rsidRPr="00B73596">
        <w:rPr>
          <w:rFonts w:hint="eastAsia"/>
          <w:sz w:val="24"/>
          <w:szCs w:val="28"/>
          <w:rtl/>
          <w:lang w:bidi="fa-IR"/>
        </w:rPr>
        <w:t>پي‌ها</w:t>
      </w:r>
      <w:r w:rsidR="00DE433D" w:rsidRPr="00B73596">
        <w:rPr>
          <w:rFonts w:hint="cs"/>
          <w:sz w:val="24"/>
          <w:szCs w:val="28"/>
          <w:rtl/>
          <w:lang w:bidi="fa-IR"/>
        </w:rPr>
        <w:t>ی</w:t>
      </w:r>
      <w:r w:rsidR="00DE433D" w:rsidRPr="00B73596">
        <w:rPr>
          <w:rFonts w:hint="eastAsia"/>
          <w:sz w:val="24"/>
          <w:szCs w:val="28"/>
          <w:lang w:bidi="fa-IR"/>
        </w:rPr>
        <w:t>‌</w:t>
      </w:r>
      <w:r w:rsidR="00DE433D" w:rsidRPr="00B73596">
        <w:rPr>
          <w:sz w:val="24"/>
          <w:szCs w:val="28"/>
          <w:rtl/>
          <w:lang w:bidi="fa-IR"/>
        </w:rPr>
        <w:t xml:space="preserve"> مربع</w:t>
      </w:r>
      <w:r w:rsidR="00DE433D" w:rsidRPr="00B73596">
        <w:rPr>
          <w:rFonts w:hint="cs"/>
          <w:sz w:val="24"/>
          <w:szCs w:val="28"/>
          <w:rtl/>
          <w:lang w:bidi="fa-IR"/>
        </w:rPr>
        <w:t>ی</w:t>
      </w:r>
      <w:r w:rsidR="00DE433D" w:rsidRPr="00B73596">
        <w:rPr>
          <w:rFonts w:hint="eastAsia"/>
          <w:sz w:val="24"/>
          <w:szCs w:val="28"/>
          <w:rtl/>
          <w:lang w:bidi="fa-IR"/>
        </w:rPr>
        <w:t>،</w:t>
      </w:r>
      <w:r w:rsidR="00DE433D" w:rsidRPr="00B73596">
        <w:rPr>
          <w:sz w:val="24"/>
          <w:szCs w:val="28"/>
          <w:rtl/>
          <w:lang w:bidi="fa-IR"/>
        </w:rPr>
        <w:t xml:space="preserve"> مستط</w:t>
      </w:r>
      <w:r w:rsidR="00DE433D" w:rsidRPr="00B73596">
        <w:rPr>
          <w:rFonts w:hint="cs"/>
          <w:sz w:val="24"/>
          <w:szCs w:val="28"/>
          <w:rtl/>
          <w:lang w:bidi="fa-IR"/>
        </w:rPr>
        <w:t>ی</w:t>
      </w:r>
      <w:r w:rsidR="00DE433D" w:rsidRPr="00B73596">
        <w:rPr>
          <w:rFonts w:hint="eastAsia"/>
          <w:sz w:val="24"/>
          <w:szCs w:val="28"/>
          <w:rtl/>
          <w:lang w:bidi="fa-IR"/>
        </w:rPr>
        <w:t>ل</w:t>
      </w:r>
      <w:r w:rsidR="00DE433D" w:rsidRPr="00B73596">
        <w:rPr>
          <w:rFonts w:hint="cs"/>
          <w:sz w:val="24"/>
          <w:szCs w:val="28"/>
          <w:rtl/>
          <w:lang w:bidi="fa-IR"/>
        </w:rPr>
        <w:t>ی</w:t>
      </w:r>
      <w:r w:rsidR="00DE433D" w:rsidRPr="00B73596">
        <w:rPr>
          <w:sz w:val="24"/>
          <w:szCs w:val="28"/>
          <w:rtl/>
          <w:lang w:bidi="fa-IR"/>
        </w:rPr>
        <w:t xml:space="preserve"> با نسبت طول به عرض 2 و</w:t>
      </w:r>
      <w:r w:rsidR="00A70BAB" w:rsidRPr="00B73596">
        <w:rPr>
          <w:sz w:val="24"/>
          <w:szCs w:val="28"/>
          <w:rtl/>
          <w:lang w:bidi="fa-IR"/>
        </w:rPr>
        <w:t xml:space="preserve"> </w:t>
      </w:r>
      <w:r w:rsidR="00DE433D" w:rsidRPr="00B73596">
        <w:rPr>
          <w:sz w:val="24"/>
          <w:szCs w:val="28"/>
          <w:rtl/>
          <w:lang w:bidi="fa-IR"/>
        </w:rPr>
        <w:t>5، شالوده نوار</w:t>
      </w:r>
      <w:r w:rsidR="00DE433D" w:rsidRPr="00B73596">
        <w:rPr>
          <w:rFonts w:hint="cs"/>
          <w:sz w:val="24"/>
          <w:szCs w:val="28"/>
          <w:rtl/>
          <w:lang w:bidi="fa-IR"/>
        </w:rPr>
        <w:t>ی</w:t>
      </w:r>
      <w:r w:rsidR="00DE433D" w:rsidRPr="00B73596">
        <w:rPr>
          <w:sz w:val="24"/>
          <w:szCs w:val="28"/>
          <w:rtl/>
          <w:lang w:bidi="fa-IR"/>
        </w:rPr>
        <w:t xml:space="preserve"> با نسبت طول به عرض 10و پ</w:t>
      </w:r>
      <w:r w:rsidR="00DE433D" w:rsidRPr="00B73596">
        <w:rPr>
          <w:rFonts w:hint="cs"/>
          <w:sz w:val="24"/>
          <w:szCs w:val="28"/>
          <w:rtl/>
          <w:lang w:bidi="fa-IR"/>
        </w:rPr>
        <w:t>ی</w:t>
      </w:r>
      <w:r w:rsidR="00DE433D" w:rsidRPr="00B73596">
        <w:rPr>
          <w:sz w:val="24"/>
          <w:szCs w:val="28"/>
          <w:rtl/>
          <w:lang w:bidi="fa-IR"/>
        </w:rPr>
        <w:t xml:space="preserve"> گستره با ابعاد 20×12 متر </w:t>
      </w:r>
      <w:r w:rsidR="00922ADF" w:rsidRPr="00B73596">
        <w:rPr>
          <w:sz w:val="24"/>
          <w:szCs w:val="28"/>
          <w:rtl/>
          <w:lang w:bidi="fa-IR"/>
        </w:rPr>
        <w:t>(</w:t>
      </w:r>
      <w:r w:rsidR="00FF5701" w:rsidRPr="00B73596">
        <w:rPr>
          <w:rFonts w:hint="eastAsia"/>
          <w:sz w:val="24"/>
          <w:szCs w:val="28"/>
          <w:rtl/>
          <w:lang w:bidi="fa-IR"/>
        </w:rPr>
        <w:t>صرفا</w:t>
      </w:r>
      <w:r w:rsidR="00FF5701" w:rsidRPr="00B73596">
        <w:rPr>
          <w:sz w:val="24"/>
          <w:szCs w:val="28"/>
          <w:rtl/>
          <w:lang w:bidi="fa-IR"/>
        </w:rPr>
        <w:t xml:space="preserve"> برا</w:t>
      </w:r>
      <w:r w:rsidR="00FF5701" w:rsidRPr="00B73596">
        <w:rPr>
          <w:rFonts w:hint="cs"/>
          <w:sz w:val="24"/>
          <w:szCs w:val="28"/>
          <w:rtl/>
          <w:lang w:bidi="fa-IR"/>
        </w:rPr>
        <w:t>ی</w:t>
      </w:r>
      <w:r w:rsidR="00FF5701" w:rsidRPr="00B73596">
        <w:rPr>
          <w:sz w:val="24"/>
          <w:szCs w:val="28"/>
          <w:rtl/>
          <w:lang w:bidi="fa-IR"/>
        </w:rPr>
        <w:t xml:space="preserve"> گمانه ماش</w:t>
      </w:r>
      <w:r w:rsidR="00FF5701" w:rsidRPr="00B73596">
        <w:rPr>
          <w:rFonts w:hint="cs"/>
          <w:sz w:val="24"/>
          <w:szCs w:val="28"/>
          <w:rtl/>
          <w:lang w:bidi="fa-IR"/>
        </w:rPr>
        <w:t>ی</w:t>
      </w:r>
      <w:r w:rsidR="00FF5701" w:rsidRPr="00B73596">
        <w:rPr>
          <w:rFonts w:hint="eastAsia"/>
          <w:sz w:val="24"/>
          <w:szCs w:val="28"/>
          <w:rtl/>
          <w:lang w:bidi="fa-IR"/>
        </w:rPr>
        <w:t>ن</w:t>
      </w:r>
      <w:r w:rsidR="00FF5701" w:rsidRPr="00B73596">
        <w:rPr>
          <w:rFonts w:hint="cs"/>
          <w:sz w:val="24"/>
          <w:szCs w:val="28"/>
          <w:rtl/>
          <w:lang w:bidi="fa-IR"/>
        </w:rPr>
        <w:t>ی</w:t>
      </w:r>
      <w:r w:rsidR="00FF5701" w:rsidRPr="00B73596">
        <w:rPr>
          <w:sz w:val="24"/>
          <w:szCs w:val="28"/>
          <w:rtl/>
          <w:lang w:bidi="fa-IR"/>
        </w:rPr>
        <w:t xml:space="preserve"> </w:t>
      </w:r>
      <w:r w:rsidR="00FF5701" w:rsidRPr="00B73596">
        <w:rPr>
          <w:sz w:val="24"/>
          <w:szCs w:val="28"/>
          <w:lang w:bidi="fa-IR"/>
        </w:rPr>
        <w:t>BH-WH-6</w:t>
      </w:r>
      <w:r w:rsidR="00FF5701"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فرض قرارگ</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به رو</w:t>
      </w:r>
      <w:r w:rsidRPr="00B73596">
        <w:rPr>
          <w:rFonts w:hint="cs"/>
          <w:sz w:val="24"/>
          <w:szCs w:val="28"/>
          <w:rtl/>
          <w:lang w:bidi="fa-IR"/>
        </w:rPr>
        <w:t>ی</w:t>
      </w:r>
      <w:r w:rsidRPr="00B73596">
        <w:rPr>
          <w:sz w:val="24"/>
          <w:szCs w:val="28"/>
          <w:rtl/>
          <w:lang w:bidi="fa-IR"/>
        </w:rPr>
        <w:t xml:space="preserve"> خاک طب</w:t>
      </w:r>
      <w:r w:rsidRPr="00B73596">
        <w:rPr>
          <w:rFonts w:hint="cs"/>
          <w:sz w:val="24"/>
          <w:szCs w:val="28"/>
          <w:rtl/>
          <w:lang w:bidi="fa-IR"/>
        </w:rPr>
        <w:t>ی</w:t>
      </w:r>
      <w:r w:rsidRPr="00B73596">
        <w:rPr>
          <w:rFonts w:hint="eastAsia"/>
          <w:sz w:val="24"/>
          <w:szCs w:val="28"/>
          <w:rtl/>
          <w:lang w:bidi="fa-IR"/>
        </w:rPr>
        <w:t>ع</w:t>
      </w:r>
      <w:r w:rsidRPr="00B73596">
        <w:rPr>
          <w:rFonts w:hint="cs"/>
          <w:sz w:val="24"/>
          <w:szCs w:val="28"/>
          <w:rtl/>
          <w:lang w:bidi="fa-IR"/>
        </w:rPr>
        <w:t>ی</w:t>
      </w:r>
      <w:r w:rsidRPr="00B73596">
        <w:rPr>
          <w:sz w:val="24"/>
          <w:szCs w:val="28"/>
          <w:rtl/>
          <w:lang w:bidi="fa-IR"/>
        </w:rPr>
        <w:t xml:space="preserve"> در 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5 آورده شده است. در شکل‌ها</w:t>
      </w:r>
      <w:r w:rsidRPr="00B73596">
        <w:rPr>
          <w:rFonts w:hint="cs"/>
          <w:sz w:val="24"/>
          <w:szCs w:val="28"/>
          <w:rtl/>
          <w:lang w:bidi="fa-IR"/>
        </w:rPr>
        <w:t>ی</w:t>
      </w:r>
      <w:r w:rsidRPr="00B73596">
        <w:rPr>
          <w:sz w:val="24"/>
          <w:szCs w:val="28"/>
          <w:rtl/>
          <w:lang w:bidi="fa-IR"/>
        </w:rPr>
        <w:t xml:space="preserve"> مذکور </w:t>
      </w:r>
      <w:r w:rsidRPr="00B73596">
        <w:rPr>
          <w:sz w:val="24"/>
          <w:szCs w:val="28"/>
          <w:lang w:bidi="fa-IR"/>
        </w:rPr>
        <w:t>D</w:t>
      </w:r>
      <w:r w:rsidRPr="00B73596">
        <w:rPr>
          <w:sz w:val="24"/>
          <w:szCs w:val="28"/>
          <w:rtl/>
          <w:lang w:bidi="fa-IR"/>
        </w:rPr>
        <w:t xml:space="preserve"> عمق خاکبرداري تا زير پي و </w:t>
      </w:r>
      <w:proofErr w:type="spellStart"/>
      <w:r w:rsidRPr="00B73596">
        <w:rPr>
          <w:sz w:val="24"/>
          <w:szCs w:val="28"/>
          <w:lang w:bidi="fa-IR"/>
        </w:rPr>
        <w:t>D</w:t>
      </w:r>
      <w:r w:rsidRPr="00B73596">
        <w:rPr>
          <w:sz w:val="24"/>
          <w:szCs w:val="28"/>
          <w:vertAlign w:val="subscript"/>
          <w:lang w:bidi="fa-IR"/>
        </w:rPr>
        <w:t>f</w:t>
      </w:r>
      <w:proofErr w:type="spellEnd"/>
      <w:r w:rsidRPr="00B73596">
        <w:rPr>
          <w:sz w:val="24"/>
          <w:szCs w:val="28"/>
          <w:rtl/>
          <w:lang w:bidi="fa-IR"/>
        </w:rPr>
        <w:t xml:space="preserve"> عمق مدفون شالوده در نظر گرفته شده است</w:t>
      </w:r>
      <w:r w:rsidR="00DE433D" w:rsidRPr="00B73596">
        <w:rPr>
          <w:sz w:val="24"/>
          <w:szCs w:val="28"/>
          <w:rtl/>
          <w:lang w:bidi="fa-IR"/>
        </w:rPr>
        <w:t xml:space="preserve">. </w:t>
      </w:r>
      <w:r w:rsidRPr="00B73596">
        <w:rPr>
          <w:sz w:val="24"/>
          <w:szCs w:val="28"/>
          <w:rtl/>
          <w:lang w:bidi="fa-IR"/>
        </w:rPr>
        <w:t xml:space="preserve">در </w:t>
      </w:r>
      <w:r w:rsidRPr="00B73596">
        <w:rPr>
          <w:rFonts w:hint="eastAsia"/>
          <w:sz w:val="24"/>
          <w:szCs w:val="28"/>
          <w:rtl/>
          <w:lang w:bidi="fa-IR"/>
        </w:rPr>
        <w:t>محاسبات</w:t>
      </w:r>
      <w:r w:rsidRPr="00B73596">
        <w:rPr>
          <w:sz w:val="24"/>
          <w:szCs w:val="28"/>
          <w:rtl/>
          <w:lang w:bidi="fa-IR"/>
        </w:rPr>
        <w:t xml:space="preserve"> 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باربر</w:t>
      </w:r>
      <w:r w:rsidRPr="00B73596">
        <w:rPr>
          <w:rFonts w:hint="cs"/>
          <w:sz w:val="24"/>
          <w:szCs w:val="28"/>
          <w:rtl/>
          <w:lang w:bidi="fa-IR"/>
        </w:rPr>
        <w:t>ی</w:t>
      </w:r>
      <w:r w:rsidRPr="00B73596">
        <w:rPr>
          <w:sz w:val="24"/>
          <w:szCs w:val="28"/>
          <w:rtl/>
          <w:lang w:bidi="fa-IR"/>
        </w:rPr>
        <w:t xml:space="preserve"> گمانه 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w:t>
      </w:r>
      <w:r w:rsidR="007456FC" w:rsidRPr="00B73596">
        <w:rPr>
          <w:sz w:val="24"/>
          <w:szCs w:val="28"/>
          <w:lang w:bidi="fa-IR"/>
        </w:rPr>
        <w:t>WH</w:t>
      </w:r>
      <w:r w:rsidRPr="00B73596">
        <w:rPr>
          <w:sz w:val="24"/>
          <w:szCs w:val="28"/>
          <w:lang w:bidi="fa-IR"/>
        </w:rPr>
        <w:t>-</w:t>
      </w:r>
      <w:r w:rsidR="007456FC" w:rsidRPr="00B73596">
        <w:rPr>
          <w:sz w:val="24"/>
          <w:szCs w:val="28"/>
          <w:lang w:bidi="fa-IR"/>
        </w:rPr>
        <w:t>6</w:t>
      </w:r>
      <w:r w:rsidR="007456FC" w:rsidRPr="00B73596">
        <w:rPr>
          <w:sz w:val="24"/>
          <w:szCs w:val="28"/>
          <w:rtl/>
          <w:lang w:bidi="fa-IR"/>
        </w:rPr>
        <w:t xml:space="preserve"> </w:t>
      </w:r>
      <w:r w:rsidRPr="00B73596">
        <w:rPr>
          <w:sz w:val="24"/>
          <w:szCs w:val="28"/>
          <w:rtl/>
          <w:lang w:bidi="fa-IR"/>
        </w:rPr>
        <w:t xml:space="preserve">عمق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شالوده</w:t>
      </w:r>
      <w:r w:rsidR="00922ADF" w:rsidRPr="00B73596">
        <w:rPr>
          <w:rFonts w:hint="eastAsia"/>
          <w:sz w:val="24"/>
          <w:szCs w:val="28"/>
          <w:lang w:bidi="fa-IR"/>
        </w:rPr>
        <w:t>‌</w:t>
      </w:r>
      <w:r w:rsidR="00922ADF" w:rsidRPr="00B73596">
        <w:rPr>
          <w:rFonts w:hint="eastAsia"/>
          <w:sz w:val="24"/>
          <w:szCs w:val="28"/>
          <w:rtl/>
          <w:lang w:bidi="fa-IR"/>
        </w:rPr>
        <w:t>ها</w:t>
      </w:r>
      <w:r w:rsidR="00922ADF" w:rsidRPr="00B73596">
        <w:rPr>
          <w:rFonts w:hint="cs"/>
          <w:sz w:val="24"/>
          <w:szCs w:val="28"/>
          <w:rtl/>
          <w:lang w:bidi="fa-IR"/>
        </w:rPr>
        <w:t>ی</w:t>
      </w:r>
      <w:r w:rsidR="00DE433D" w:rsidRPr="00B73596">
        <w:rPr>
          <w:sz w:val="24"/>
          <w:szCs w:val="28"/>
          <w:rtl/>
          <w:lang w:bidi="fa-IR"/>
        </w:rPr>
        <w:t xml:space="preserve"> مربع</w:t>
      </w:r>
      <w:r w:rsidR="00DE433D" w:rsidRPr="00B73596">
        <w:rPr>
          <w:rFonts w:hint="cs"/>
          <w:sz w:val="24"/>
          <w:szCs w:val="28"/>
          <w:rtl/>
          <w:lang w:bidi="fa-IR"/>
        </w:rPr>
        <w:t>ی</w:t>
      </w:r>
      <w:r w:rsidR="00DE433D" w:rsidRPr="00B73596">
        <w:rPr>
          <w:rFonts w:hint="eastAsia"/>
          <w:sz w:val="24"/>
          <w:szCs w:val="28"/>
          <w:rtl/>
          <w:lang w:bidi="fa-IR"/>
        </w:rPr>
        <w:t>،</w:t>
      </w:r>
      <w:r w:rsidR="00DE433D" w:rsidRPr="00B73596">
        <w:rPr>
          <w:sz w:val="24"/>
          <w:szCs w:val="28"/>
          <w:rtl/>
          <w:lang w:bidi="fa-IR"/>
        </w:rPr>
        <w:t xml:space="preserve"> مستط</w:t>
      </w:r>
      <w:r w:rsidR="00DE433D" w:rsidRPr="00B73596">
        <w:rPr>
          <w:rFonts w:hint="cs"/>
          <w:sz w:val="24"/>
          <w:szCs w:val="28"/>
          <w:rtl/>
          <w:lang w:bidi="fa-IR"/>
        </w:rPr>
        <w:t>ی</w:t>
      </w:r>
      <w:r w:rsidR="00DE433D" w:rsidRPr="00B73596">
        <w:rPr>
          <w:rFonts w:hint="eastAsia"/>
          <w:sz w:val="24"/>
          <w:szCs w:val="28"/>
          <w:rtl/>
          <w:lang w:bidi="fa-IR"/>
        </w:rPr>
        <w:t>ل</w:t>
      </w:r>
      <w:r w:rsidR="00DE433D" w:rsidRPr="00B73596">
        <w:rPr>
          <w:rFonts w:hint="cs"/>
          <w:sz w:val="24"/>
          <w:szCs w:val="28"/>
          <w:rtl/>
          <w:lang w:bidi="fa-IR"/>
        </w:rPr>
        <w:t>ی</w:t>
      </w:r>
      <w:r w:rsidR="00922ADF" w:rsidRPr="00B73596">
        <w:rPr>
          <w:rFonts w:hint="eastAsia"/>
          <w:sz w:val="24"/>
          <w:szCs w:val="28"/>
          <w:rtl/>
          <w:lang w:bidi="fa-IR"/>
        </w:rPr>
        <w:t>،</w:t>
      </w:r>
      <w:r w:rsidR="00DE433D" w:rsidRPr="00B73596">
        <w:rPr>
          <w:sz w:val="24"/>
          <w:szCs w:val="28"/>
          <w:rtl/>
          <w:lang w:bidi="fa-IR"/>
        </w:rPr>
        <w:t xml:space="preserve"> نوار</w:t>
      </w:r>
      <w:r w:rsidR="00DE433D" w:rsidRPr="00B73596">
        <w:rPr>
          <w:rFonts w:hint="cs"/>
          <w:sz w:val="24"/>
          <w:szCs w:val="28"/>
          <w:rtl/>
          <w:lang w:bidi="fa-IR"/>
        </w:rPr>
        <w:t>ی</w:t>
      </w:r>
      <w:r w:rsidR="00E55A5A" w:rsidRPr="00B73596">
        <w:rPr>
          <w:sz w:val="24"/>
          <w:szCs w:val="28"/>
          <w:rtl/>
          <w:lang w:bidi="fa-IR"/>
        </w:rPr>
        <w:t xml:space="preserve"> برابر </w:t>
      </w:r>
      <w:r w:rsidR="00E55A5A" w:rsidRPr="00B73596">
        <w:rPr>
          <w:rFonts w:hint="cs"/>
          <w:sz w:val="24"/>
          <w:szCs w:val="28"/>
          <w:rtl/>
          <w:lang w:bidi="fa-IR"/>
        </w:rPr>
        <w:t>ی</w:t>
      </w:r>
      <w:r w:rsidR="00E55A5A" w:rsidRPr="00B73596">
        <w:rPr>
          <w:rFonts w:hint="eastAsia"/>
          <w:sz w:val="24"/>
          <w:szCs w:val="28"/>
          <w:rtl/>
          <w:lang w:bidi="fa-IR"/>
        </w:rPr>
        <w:t>ک</w:t>
      </w:r>
      <w:r w:rsidR="00922ADF" w:rsidRPr="00B73596">
        <w:rPr>
          <w:sz w:val="24"/>
          <w:szCs w:val="28"/>
          <w:rtl/>
          <w:lang w:bidi="fa-IR"/>
        </w:rPr>
        <w:t xml:space="preserve"> و </w:t>
      </w:r>
      <w:r w:rsidR="00E55A5A" w:rsidRPr="00B73596">
        <w:rPr>
          <w:rFonts w:hint="eastAsia"/>
          <w:sz w:val="24"/>
          <w:szCs w:val="28"/>
          <w:rtl/>
          <w:lang w:bidi="fa-IR"/>
        </w:rPr>
        <w:t>شالوده</w:t>
      </w:r>
      <w:r w:rsidR="00E55A5A" w:rsidRPr="00B73596">
        <w:rPr>
          <w:sz w:val="24"/>
          <w:szCs w:val="28"/>
          <w:rtl/>
          <w:lang w:bidi="fa-IR"/>
        </w:rPr>
        <w:t xml:space="preserve"> </w:t>
      </w:r>
      <w:r w:rsidR="00DE433D" w:rsidRPr="00B73596">
        <w:rPr>
          <w:rFonts w:hint="eastAsia"/>
          <w:sz w:val="24"/>
          <w:szCs w:val="28"/>
          <w:rtl/>
          <w:lang w:bidi="fa-IR"/>
        </w:rPr>
        <w:t>گسترده</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3 </w:t>
      </w:r>
      <w:r w:rsidRPr="00B73596">
        <w:rPr>
          <w:rFonts w:hint="eastAsia"/>
          <w:sz w:val="24"/>
          <w:szCs w:val="28"/>
          <w:rtl/>
          <w:lang w:bidi="fa-IR"/>
        </w:rPr>
        <w:t>متر</w:t>
      </w:r>
      <w:r w:rsidRPr="00B73596">
        <w:rPr>
          <w:sz w:val="24"/>
          <w:szCs w:val="28"/>
          <w:rtl/>
          <w:lang w:bidi="fa-IR"/>
        </w:rPr>
        <w:t xml:space="preserve"> </w:t>
      </w:r>
      <w:r w:rsidR="00DE433D" w:rsidRPr="00B73596">
        <w:rPr>
          <w:rFonts w:hint="eastAsia"/>
          <w:sz w:val="24"/>
          <w:szCs w:val="28"/>
          <w:rtl/>
          <w:lang w:bidi="fa-IR"/>
        </w:rPr>
        <w:t>همچن</w:t>
      </w:r>
      <w:r w:rsidR="00DE433D" w:rsidRPr="00B73596">
        <w:rPr>
          <w:rFonts w:hint="cs"/>
          <w:sz w:val="24"/>
          <w:szCs w:val="28"/>
          <w:rtl/>
          <w:lang w:bidi="fa-IR"/>
        </w:rPr>
        <w:t>ی</w:t>
      </w:r>
      <w:r w:rsidR="00DE433D" w:rsidRPr="00B73596">
        <w:rPr>
          <w:rFonts w:hint="eastAsia"/>
          <w:sz w:val="24"/>
          <w:szCs w:val="28"/>
          <w:rtl/>
          <w:lang w:bidi="fa-IR"/>
        </w:rPr>
        <w:t>ن</w:t>
      </w:r>
      <w:r w:rsidR="00DE433D" w:rsidRPr="00B73596">
        <w:rPr>
          <w:sz w:val="24"/>
          <w:szCs w:val="28"/>
          <w:rtl/>
          <w:lang w:bidi="fa-IR"/>
        </w:rPr>
        <w:t xml:space="preserve"> </w:t>
      </w:r>
      <w:r w:rsidRPr="00B73596">
        <w:rPr>
          <w:sz w:val="24"/>
          <w:szCs w:val="28"/>
          <w:rtl/>
          <w:lang w:bidi="fa-IR"/>
        </w:rPr>
        <w:t xml:space="preserve">در </w:t>
      </w:r>
      <w:r w:rsidRPr="00B73596">
        <w:rPr>
          <w:rFonts w:hint="eastAsia"/>
          <w:sz w:val="24"/>
          <w:szCs w:val="28"/>
          <w:rtl/>
          <w:lang w:bidi="fa-IR"/>
        </w:rPr>
        <w:t>محاس</w:t>
      </w:r>
      <w:r w:rsidR="00A70BAB" w:rsidRPr="00B73596">
        <w:rPr>
          <w:rFonts w:hint="eastAsia"/>
          <w:sz w:val="24"/>
          <w:szCs w:val="28"/>
          <w:rtl/>
          <w:lang w:bidi="fa-IR"/>
        </w:rPr>
        <w:t>ـ</w:t>
      </w:r>
      <w:r w:rsidRPr="00B73596">
        <w:rPr>
          <w:rFonts w:hint="eastAsia"/>
          <w:sz w:val="24"/>
          <w:szCs w:val="28"/>
          <w:rtl/>
          <w:lang w:bidi="fa-IR"/>
        </w:rPr>
        <w:t>بات</w:t>
      </w:r>
      <w:r w:rsidRPr="00B73596">
        <w:rPr>
          <w:sz w:val="24"/>
          <w:szCs w:val="28"/>
          <w:rtl/>
          <w:lang w:bidi="fa-IR"/>
        </w:rPr>
        <w:t xml:space="preserve"> 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باربر</w:t>
      </w:r>
      <w:r w:rsidRPr="00B73596">
        <w:rPr>
          <w:rFonts w:hint="cs"/>
          <w:sz w:val="24"/>
          <w:szCs w:val="28"/>
          <w:rtl/>
          <w:lang w:bidi="fa-IR"/>
        </w:rPr>
        <w:t>ی</w:t>
      </w:r>
      <w:r w:rsidRPr="00B73596">
        <w:rPr>
          <w:sz w:val="24"/>
          <w:szCs w:val="28"/>
          <w:rtl/>
          <w:lang w:bidi="fa-IR"/>
        </w:rPr>
        <w:t xml:space="preserve"> </w:t>
      </w:r>
      <w:r w:rsidR="00A70BAB" w:rsidRPr="00B73596">
        <w:rPr>
          <w:sz w:val="24"/>
          <w:szCs w:val="28"/>
          <w:rtl/>
          <w:lang w:bidi="fa-IR"/>
        </w:rPr>
        <w:t>پ</w:t>
      </w:r>
      <w:r w:rsidR="00A70BAB" w:rsidRPr="00B73596">
        <w:rPr>
          <w:rFonts w:hint="cs"/>
          <w:sz w:val="24"/>
          <w:szCs w:val="28"/>
          <w:rtl/>
          <w:lang w:bidi="fa-IR"/>
        </w:rPr>
        <w:t>ی</w:t>
      </w:r>
      <w:r w:rsidR="00A70BAB" w:rsidRPr="00B73596">
        <w:rPr>
          <w:sz w:val="24"/>
          <w:szCs w:val="28"/>
          <w:rtl/>
          <w:lang w:bidi="fa-IR"/>
        </w:rPr>
        <w:t xml:space="preserve"> نوار</w:t>
      </w:r>
      <w:r w:rsidR="00A70BAB" w:rsidRPr="00B73596">
        <w:rPr>
          <w:rFonts w:hint="cs"/>
          <w:sz w:val="24"/>
          <w:szCs w:val="28"/>
          <w:rtl/>
          <w:lang w:bidi="fa-IR"/>
        </w:rPr>
        <w:t>ی</w:t>
      </w:r>
      <w:r w:rsidR="00A70BAB" w:rsidRPr="00B73596">
        <w:rPr>
          <w:sz w:val="24"/>
          <w:szCs w:val="28"/>
          <w:rtl/>
          <w:lang w:bidi="fa-IR"/>
        </w:rPr>
        <w:t xml:space="preserve"> </w:t>
      </w:r>
      <w:r w:rsidRPr="00B73596">
        <w:rPr>
          <w:rFonts w:hint="eastAsia"/>
          <w:sz w:val="24"/>
          <w:szCs w:val="28"/>
          <w:rtl/>
          <w:lang w:bidi="fa-IR"/>
        </w:rPr>
        <w:t>گمانه</w:t>
      </w:r>
      <w:r w:rsidR="00A70BAB" w:rsidRPr="00B73596">
        <w:rPr>
          <w:rFonts w:hint="eastAsia"/>
          <w:sz w:val="24"/>
          <w:szCs w:val="28"/>
          <w:lang w:bidi="fa-IR"/>
        </w:rPr>
        <w:t>‌</w:t>
      </w:r>
      <w:r w:rsidR="00A70BAB" w:rsidRPr="00B73596">
        <w:rPr>
          <w:rFonts w:hint="eastAsia"/>
          <w:sz w:val="24"/>
          <w:szCs w:val="28"/>
          <w:rtl/>
          <w:lang w:bidi="fa-IR"/>
        </w:rPr>
        <w:t>ها</w:t>
      </w:r>
      <w:r w:rsidR="00A70BAB" w:rsidRPr="00B73596">
        <w:rPr>
          <w:rFonts w:hint="cs"/>
          <w:sz w:val="24"/>
          <w:szCs w:val="28"/>
          <w:rtl/>
          <w:lang w:bidi="fa-IR"/>
        </w:rPr>
        <w:t>ی</w:t>
      </w:r>
      <w:r w:rsidRPr="00B73596">
        <w:rPr>
          <w:sz w:val="24"/>
          <w:szCs w:val="28"/>
          <w:rtl/>
          <w:lang w:bidi="fa-IR"/>
        </w:rPr>
        <w:t xml:space="preserve"> ماش</w:t>
      </w:r>
      <w:r w:rsidR="00A70BAB" w:rsidRPr="00B73596">
        <w:rPr>
          <w:rFonts w:hint="eastAsia"/>
          <w:sz w:val="24"/>
          <w:szCs w:val="28"/>
          <w:rtl/>
          <w:lang w:bidi="fa-IR"/>
        </w:rPr>
        <w:t>ـ</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BH-FL-</w:t>
      </w:r>
      <w:r w:rsidR="007456FC" w:rsidRPr="00B73596">
        <w:rPr>
          <w:sz w:val="24"/>
          <w:szCs w:val="28"/>
          <w:lang w:bidi="fa-IR"/>
        </w:rPr>
        <w:t>8</w:t>
      </w:r>
      <w:r w:rsidR="007456FC" w:rsidRPr="00B73596">
        <w:rPr>
          <w:sz w:val="24"/>
          <w:szCs w:val="28"/>
          <w:rtl/>
          <w:lang w:bidi="fa-IR"/>
        </w:rPr>
        <w:t xml:space="preserve"> </w:t>
      </w:r>
      <w:r w:rsidRPr="00B73596">
        <w:rPr>
          <w:rFonts w:hint="eastAsia"/>
          <w:sz w:val="24"/>
          <w:szCs w:val="28"/>
          <w:rtl/>
          <w:lang w:bidi="fa-IR"/>
        </w:rPr>
        <w:t>ال</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BH-FL-</w:t>
      </w:r>
      <w:r w:rsidR="007456FC" w:rsidRPr="00B73596">
        <w:rPr>
          <w:sz w:val="24"/>
          <w:szCs w:val="28"/>
          <w:lang w:bidi="fa-IR"/>
        </w:rPr>
        <w:t>11</w:t>
      </w:r>
      <w:r w:rsidR="007456FC" w:rsidRPr="00B73596">
        <w:rPr>
          <w:sz w:val="24"/>
          <w:szCs w:val="28"/>
          <w:rtl/>
          <w:lang w:bidi="fa-IR"/>
        </w:rPr>
        <w:t xml:space="preserve"> </w:t>
      </w:r>
      <w:r w:rsidRPr="00B73596">
        <w:rPr>
          <w:sz w:val="24"/>
          <w:szCs w:val="28"/>
          <w:rtl/>
          <w:lang w:bidi="fa-IR"/>
        </w:rPr>
        <w:t xml:space="preserve">عمق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شالوده</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متر در نظر گرفته شده است. در </w:t>
      </w:r>
      <w:r w:rsidRPr="00B73596">
        <w:rPr>
          <w:rFonts w:hint="eastAsia"/>
          <w:sz w:val="24"/>
          <w:szCs w:val="28"/>
          <w:rtl/>
          <w:lang w:bidi="fa-IR"/>
        </w:rPr>
        <w:t>صورت</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00E55A5A" w:rsidRPr="00B73596">
        <w:rPr>
          <w:rFonts w:hint="eastAsia"/>
          <w:sz w:val="24"/>
          <w:szCs w:val="28"/>
          <w:rtl/>
          <w:lang w:bidi="fa-IR"/>
        </w:rPr>
        <w:t>پ</w:t>
      </w:r>
      <w:r w:rsidR="00E55A5A" w:rsidRPr="00B73596">
        <w:rPr>
          <w:rFonts w:hint="cs"/>
          <w:sz w:val="24"/>
          <w:szCs w:val="28"/>
          <w:rtl/>
          <w:lang w:bidi="fa-IR"/>
        </w:rPr>
        <w:t>ی</w:t>
      </w:r>
      <w:r w:rsidR="00E55A5A" w:rsidRPr="00B73596">
        <w:rPr>
          <w:sz w:val="24"/>
          <w:szCs w:val="28"/>
          <w:rtl/>
          <w:lang w:bidi="fa-IR"/>
        </w:rPr>
        <w:t xml:space="preserve"> گسترده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گمانه</w:t>
      </w:r>
      <w:r w:rsidRPr="00B73596">
        <w:rPr>
          <w:sz w:val="24"/>
          <w:szCs w:val="28"/>
          <w:rtl/>
          <w:lang w:bidi="fa-IR"/>
        </w:rPr>
        <w:t xml:space="preserve"> </w:t>
      </w:r>
      <w:r w:rsidRPr="00B73596">
        <w:rPr>
          <w:rFonts w:hint="eastAsia"/>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w:t>
      </w:r>
      <w:r w:rsidRPr="00B73596">
        <w:rPr>
          <w:rFonts w:hint="eastAsia"/>
          <w:sz w:val="24"/>
          <w:szCs w:val="28"/>
          <w:rtl/>
          <w:lang w:bidi="fa-IR"/>
        </w:rPr>
        <w:t>سرچاه</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w:t>
      </w:r>
      <w:r w:rsidR="007456FC" w:rsidRPr="00B73596">
        <w:rPr>
          <w:sz w:val="24"/>
          <w:szCs w:val="28"/>
          <w:lang w:bidi="fa-IR"/>
        </w:rPr>
        <w:t>WH</w:t>
      </w:r>
      <w:r w:rsidRPr="00B73596">
        <w:rPr>
          <w:sz w:val="24"/>
          <w:szCs w:val="28"/>
          <w:lang w:bidi="fa-IR"/>
        </w:rPr>
        <w:t>-</w:t>
      </w:r>
      <w:r w:rsidR="007456FC" w:rsidRPr="00B73596">
        <w:rPr>
          <w:sz w:val="24"/>
          <w:szCs w:val="28"/>
          <w:lang w:bidi="fa-IR"/>
        </w:rPr>
        <w:t>6</w:t>
      </w:r>
      <w:r w:rsidRPr="00B73596">
        <w:rPr>
          <w:sz w:val="24"/>
          <w:szCs w:val="28"/>
          <w:rtl/>
          <w:lang w:bidi="fa-IR"/>
        </w:rPr>
        <w:t>)</w:t>
      </w:r>
      <w:r w:rsidR="006C7D85" w:rsidRPr="00B73596">
        <w:rPr>
          <w:sz w:val="24"/>
          <w:szCs w:val="28"/>
          <w:rtl/>
          <w:lang w:bidi="fa-IR"/>
        </w:rPr>
        <w:t xml:space="preserve"> </w:t>
      </w:r>
      <w:r w:rsidRPr="00B73596">
        <w:rPr>
          <w:rFonts w:hint="eastAsia"/>
          <w:sz w:val="24"/>
          <w:szCs w:val="28"/>
          <w:rtl/>
          <w:lang w:bidi="fa-IR"/>
        </w:rPr>
        <w:t>کمتر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3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اجرا</w:t>
      </w:r>
      <w:r w:rsidRPr="00B73596">
        <w:rPr>
          <w:sz w:val="24"/>
          <w:szCs w:val="28"/>
          <w:rtl/>
          <w:lang w:bidi="fa-IR"/>
        </w:rPr>
        <w:t xml:space="preserve"> </w:t>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006C7D85" w:rsidRPr="00B73596">
        <w:rPr>
          <w:rFonts w:hint="eastAsia"/>
          <w:sz w:val="24"/>
          <w:szCs w:val="28"/>
          <w:lang w:bidi="fa-IR"/>
        </w:rPr>
        <w:t>‌</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ست</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بازنگر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p>
    <w:p w14:paraId="622DF337" w14:textId="77777777" w:rsidR="003128BE" w:rsidRPr="00B73596" w:rsidRDefault="003128BE" w:rsidP="00B05D3C">
      <w:pPr>
        <w:bidi/>
        <w:spacing w:after="120"/>
        <w:ind w:firstLine="576"/>
        <w:jc w:val="both"/>
        <w:rPr>
          <w:sz w:val="24"/>
          <w:szCs w:val="28"/>
          <w:rtl/>
          <w:lang w:bidi="fa-IR"/>
        </w:rPr>
      </w:pPr>
      <w:r w:rsidRPr="00B73596">
        <w:rPr>
          <w:sz w:val="24"/>
          <w:szCs w:val="28"/>
          <w:rtl/>
          <w:lang w:bidi="fa-IR"/>
        </w:rPr>
        <w:t xml:space="preserve">در تهيه نمودارهاي </w:t>
      </w:r>
      <w:r w:rsidRPr="00B73596">
        <w:rPr>
          <w:rFonts w:hint="eastAsia"/>
          <w:sz w:val="24"/>
          <w:szCs w:val="28"/>
          <w:rtl/>
          <w:lang w:bidi="fa-IR"/>
        </w:rPr>
        <w:t>مربوط</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نوار</w:t>
      </w:r>
      <w:r w:rsidRPr="00B73596">
        <w:rPr>
          <w:rFonts w:hint="cs"/>
          <w:sz w:val="24"/>
          <w:szCs w:val="28"/>
          <w:rtl/>
          <w:lang w:bidi="fa-IR"/>
        </w:rPr>
        <w:t>ی</w:t>
      </w:r>
      <w:r w:rsidRPr="00B73596">
        <w:rPr>
          <w:sz w:val="24"/>
          <w:szCs w:val="28"/>
          <w:rtl/>
          <w:lang w:bidi="fa-IR"/>
        </w:rPr>
        <w:t xml:space="preserve"> دو عامل نشست و گسيختگي برشي پي به طور توام در نظر گرفته شده است. به اين ترتيب كه ابتدا نشست پي به مقدار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معادل</w:t>
      </w:r>
      <w:r w:rsidRPr="00B73596">
        <w:rPr>
          <w:sz w:val="24"/>
          <w:szCs w:val="28"/>
          <w:rtl/>
          <w:lang w:bidi="fa-IR"/>
        </w:rPr>
        <w:t xml:space="preserve"> 5 </w:t>
      </w:r>
      <w:r w:rsidRPr="00B73596">
        <w:rPr>
          <w:rFonts w:hint="eastAsia"/>
          <w:sz w:val="24"/>
          <w:szCs w:val="28"/>
          <w:rtl/>
          <w:lang w:bidi="fa-IR"/>
        </w:rPr>
        <w:t>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براي پي‏هاي گسترده </w:t>
      </w:r>
      <w:r w:rsidRPr="00B73596">
        <w:rPr>
          <w:rFonts w:hint="eastAsia"/>
          <w:sz w:val="24"/>
          <w:szCs w:val="28"/>
          <w:rtl/>
          <w:lang w:bidi="fa-IR"/>
        </w:rPr>
        <w:t>و</w:t>
      </w:r>
      <w:r w:rsidRPr="00B73596">
        <w:rPr>
          <w:sz w:val="24"/>
          <w:szCs w:val="28"/>
          <w:rtl/>
          <w:lang w:bidi="fa-IR"/>
        </w:rPr>
        <w:t xml:space="preserve"> 5/2 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برا</w:t>
      </w:r>
      <w:r w:rsidRPr="00B73596">
        <w:rPr>
          <w:rFonts w:hint="cs"/>
          <w:sz w:val="24"/>
          <w:szCs w:val="28"/>
          <w:rtl/>
          <w:lang w:bidi="fa-IR"/>
        </w:rPr>
        <w:t>ی</w:t>
      </w:r>
      <w:r w:rsidRPr="00B73596">
        <w:rPr>
          <w:sz w:val="24"/>
          <w:szCs w:val="28"/>
          <w:rtl/>
          <w:lang w:bidi="fa-IR"/>
        </w:rPr>
        <w:t xml:space="preserve"> پ</w:t>
      </w:r>
      <w:r w:rsidRPr="00B73596">
        <w:rPr>
          <w:rFonts w:hint="cs"/>
          <w:sz w:val="24"/>
          <w:szCs w:val="28"/>
          <w:rtl/>
          <w:lang w:bidi="fa-IR"/>
        </w:rPr>
        <w:t>ی</w:t>
      </w:r>
      <w:r w:rsidRPr="00B73596">
        <w:rPr>
          <w:sz w:val="24"/>
          <w:szCs w:val="28"/>
          <w:rtl/>
          <w:lang w:bidi="fa-IR"/>
        </w:rPr>
        <w:t xml:space="preserve"> نوار</w:t>
      </w:r>
      <w:r w:rsidRPr="00B73596">
        <w:rPr>
          <w:rFonts w:hint="cs"/>
          <w:sz w:val="24"/>
          <w:szCs w:val="28"/>
          <w:rtl/>
          <w:lang w:bidi="fa-IR"/>
        </w:rPr>
        <w:t>ی</w:t>
      </w:r>
      <w:r w:rsidRPr="00B73596">
        <w:rPr>
          <w:sz w:val="24"/>
          <w:szCs w:val="28"/>
          <w:rtl/>
          <w:lang w:bidi="fa-IR"/>
        </w:rPr>
        <w:t xml:space="preserve"> محدود گرد</w:t>
      </w:r>
      <w:r w:rsidRPr="00B73596">
        <w:rPr>
          <w:rFonts w:hint="cs"/>
          <w:sz w:val="24"/>
          <w:szCs w:val="28"/>
          <w:rtl/>
          <w:lang w:bidi="fa-IR"/>
        </w:rPr>
        <w:t>ی</w:t>
      </w:r>
      <w:r w:rsidRPr="00B73596">
        <w:rPr>
          <w:rFonts w:hint="eastAsia"/>
          <w:sz w:val="24"/>
          <w:szCs w:val="28"/>
          <w:rtl/>
          <w:lang w:bidi="fa-IR"/>
        </w:rPr>
        <w:t>ده</w:t>
      </w:r>
      <w:r w:rsidRPr="00B73596">
        <w:rPr>
          <w:sz w:val="24"/>
          <w:szCs w:val="28"/>
          <w:rtl/>
          <w:lang w:bidi="fa-IR"/>
        </w:rPr>
        <w:t xml:space="preserve"> و بر اين مبنا حداكثر فشار نسبت به عرض پي </w:t>
      </w:r>
      <w:r w:rsidRPr="00B73596">
        <w:rPr>
          <w:rFonts w:hint="eastAsia"/>
          <w:sz w:val="24"/>
          <w:szCs w:val="28"/>
          <w:rtl/>
          <w:lang w:bidi="fa-IR"/>
        </w:rPr>
        <w:t>محاسبه</w:t>
      </w:r>
      <w:r w:rsidRPr="00B73596">
        <w:rPr>
          <w:sz w:val="24"/>
          <w:szCs w:val="28"/>
          <w:rtl/>
          <w:lang w:bidi="fa-IR"/>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 ضريب اطمينان براب</w:t>
      </w:r>
      <w:r w:rsidRPr="00B73596">
        <w:rPr>
          <w:rFonts w:hint="eastAsia"/>
          <w:sz w:val="24"/>
          <w:szCs w:val="28"/>
          <w:rtl/>
          <w:lang w:bidi="fa-IR"/>
        </w:rPr>
        <w:t>ر</w:t>
      </w:r>
      <w:r w:rsidRPr="00B73596">
        <w:rPr>
          <w:sz w:val="24"/>
          <w:szCs w:val="28"/>
          <w:rtl/>
          <w:lang w:bidi="fa-IR"/>
        </w:rPr>
        <w:t xml:space="preserve"> 3 در نظر گرفته شده است.</w:t>
      </w:r>
    </w:p>
    <w:p w14:paraId="17D876CD" w14:textId="77777777" w:rsidR="003128BE" w:rsidRPr="00B73596" w:rsidRDefault="003128BE" w:rsidP="00B05D3C">
      <w:pPr>
        <w:bidi/>
        <w:ind w:firstLine="397"/>
        <w:jc w:val="both"/>
        <w:rPr>
          <w:rFonts w:ascii="Symbol" w:hAnsi="Symbol"/>
          <w:sz w:val="28"/>
          <w:szCs w:val="28"/>
          <w:rtl/>
        </w:rPr>
      </w:pPr>
      <w:r w:rsidRPr="00B73596">
        <w:rPr>
          <w:rFonts w:hint="eastAsia"/>
          <w:sz w:val="28"/>
          <w:szCs w:val="28"/>
          <w:rtl/>
        </w:rPr>
        <w:t>توصيه</w:t>
      </w:r>
      <w:r w:rsidRPr="00B73596">
        <w:rPr>
          <w:sz w:val="28"/>
          <w:szCs w:val="28"/>
          <w:rtl/>
        </w:rPr>
        <w:t xml:space="preserve"> </w:t>
      </w:r>
      <w:r w:rsidRPr="00B73596">
        <w:rPr>
          <w:rFonts w:hint="eastAsia"/>
          <w:sz w:val="28"/>
          <w:szCs w:val="28"/>
          <w:rtl/>
        </w:rPr>
        <w:t>مي</w:t>
      </w:r>
      <w:r w:rsidRPr="00B73596">
        <w:rPr>
          <w:sz w:val="28"/>
          <w:szCs w:val="28"/>
          <w:rtl/>
        </w:rPr>
        <w:softHyphen/>
      </w:r>
      <w:r w:rsidRPr="00B73596">
        <w:rPr>
          <w:rFonts w:hint="eastAsia"/>
          <w:sz w:val="28"/>
          <w:szCs w:val="28"/>
          <w:rtl/>
        </w:rPr>
        <w:t>گردد</w:t>
      </w:r>
      <w:r w:rsidRPr="00B73596">
        <w:rPr>
          <w:sz w:val="28"/>
          <w:szCs w:val="28"/>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980F40">
        <w:rPr>
          <w:position w:val="-26"/>
          <w:sz w:val="28"/>
          <w:szCs w:val="28"/>
        </w:rPr>
        <w:object w:dxaOrig="1260" w:dyaOrig="700" w14:anchorId="064F7233">
          <v:shape id="_x0000_i1026" type="#_x0000_t75" style="width:64.5pt;height:36.75pt" o:ole="">
            <v:imagedata r:id="rId23" o:title=""/>
          </v:shape>
          <o:OLEObject Type="Embed" ProgID="Equation.3" ShapeID="_x0000_i1026" DrawAspect="Content" ObjectID="_1761982237" r:id="rId24"/>
        </w:object>
      </w:r>
      <w:r w:rsidRPr="00B73596">
        <w:rPr>
          <w:sz w:val="28"/>
          <w:szCs w:val="28"/>
          <w:rtl/>
        </w:rPr>
        <w:t xml:space="preserve"> برا</w:t>
      </w:r>
      <w:r w:rsidRPr="00B73596">
        <w:rPr>
          <w:rFonts w:hint="cs"/>
          <w:sz w:val="28"/>
          <w:szCs w:val="28"/>
          <w:rtl/>
        </w:rPr>
        <w:t>ی</w:t>
      </w:r>
      <w:r w:rsidRPr="00B73596">
        <w:rPr>
          <w:sz w:val="28"/>
          <w:szCs w:val="28"/>
          <w:rtl/>
        </w:rPr>
        <w:t xml:space="preserve"> خاک</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غ</w:t>
      </w:r>
      <w:r w:rsidRPr="00B73596">
        <w:rPr>
          <w:rFonts w:hint="cs"/>
          <w:sz w:val="28"/>
          <w:szCs w:val="28"/>
          <w:rtl/>
        </w:rPr>
        <w:t>ی</w:t>
      </w:r>
      <w:r w:rsidRPr="00B73596">
        <w:rPr>
          <w:rFonts w:hint="eastAsia"/>
          <w:sz w:val="28"/>
          <w:szCs w:val="28"/>
          <w:rtl/>
        </w:rPr>
        <w:t>ر</w:t>
      </w:r>
      <w:r w:rsidRPr="00B73596">
        <w:rPr>
          <w:sz w:val="28"/>
          <w:szCs w:val="28"/>
          <w:rtl/>
        </w:rPr>
        <w:t xml:space="preserve"> چسبنده و رابطه </w:t>
      </w:r>
      <w:r w:rsidRPr="00980F40">
        <w:rPr>
          <w:position w:val="-24"/>
          <w:sz w:val="28"/>
          <w:szCs w:val="28"/>
        </w:rPr>
        <w:object w:dxaOrig="1240" w:dyaOrig="620" w14:anchorId="30DCD124">
          <v:shape id="_x0000_i1027" type="#_x0000_t75" style="width:64.5pt;height:27.75pt" o:ole="">
            <v:imagedata r:id="rId25" o:title=""/>
          </v:shape>
          <o:OLEObject Type="Embed" ProgID="Equation.3" ShapeID="_x0000_i1027" DrawAspect="Content" ObjectID="_1761982238" r:id="rId26"/>
        </w:object>
      </w:r>
      <w:r w:rsidRPr="00B73596">
        <w:rPr>
          <w:sz w:val="28"/>
          <w:szCs w:val="28"/>
          <w:rtl/>
        </w:rPr>
        <w:t xml:space="preserve"> </w:t>
      </w:r>
      <w:r w:rsidRPr="00B73596">
        <w:rPr>
          <w:rFonts w:hint="eastAsia"/>
          <w:sz w:val="28"/>
          <w:szCs w:val="28"/>
          <w:rtl/>
        </w:rPr>
        <w:t>برا</w:t>
      </w:r>
      <w:r w:rsidRPr="00B73596">
        <w:rPr>
          <w:rFonts w:hint="cs"/>
          <w:sz w:val="28"/>
          <w:szCs w:val="28"/>
          <w:rtl/>
        </w:rPr>
        <w:t>ی</w:t>
      </w:r>
      <w:r w:rsidRPr="00B73596">
        <w:rPr>
          <w:sz w:val="28"/>
          <w:szCs w:val="28"/>
          <w:rtl/>
        </w:rPr>
        <w:t xml:space="preserve"> </w:t>
      </w:r>
      <w:r w:rsidRPr="00B73596">
        <w:rPr>
          <w:rFonts w:hint="eastAsia"/>
          <w:sz w:val="28"/>
          <w:szCs w:val="28"/>
          <w:rtl/>
        </w:rPr>
        <w:t>خاک</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چسبنده </w:t>
      </w:r>
      <w:r w:rsidRPr="00B73596">
        <w:rPr>
          <w:rFonts w:hint="eastAsia"/>
          <w:sz w:val="28"/>
          <w:szCs w:val="28"/>
          <w:rtl/>
        </w:rPr>
        <w:t>در</w:t>
      </w:r>
      <w:r w:rsidRPr="00B73596">
        <w:rPr>
          <w:sz w:val="28"/>
          <w:szCs w:val="28"/>
          <w:rtl/>
        </w:rPr>
        <w:t xml:space="preserve"> مقادير ظرفيت باربري مجاز ارائه شده در نمودارهاي مربوطه اعمال شود. در روابط فوق </w:t>
      </w:r>
      <w:r w:rsidRPr="00B73596">
        <w:rPr>
          <w:sz w:val="28"/>
          <w:szCs w:val="28"/>
        </w:rPr>
        <w:t>e</w:t>
      </w:r>
      <w:r w:rsidRPr="00B73596">
        <w:rPr>
          <w:sz w:val="28"/>
          <w:szCs w:val="28"/>
          <w:rtl/>
        </w:rPr>
        <w:t xml:space="preserve"> خروج از مرکزيت بار برابر نسبت لنگر خمشي به نيروي محوري </w:t>
      </w:r>
      <w:r w:rsidRPr="00B73596">
        <w:rPr>
          <w:sz w:val="24"/>
          <w:rtl/>
        </w:rPr>
        <w:t>(</w:t>
      </w:r>
      <w:r w:rsidRPr="00B73596">
        <w:rPr>
          <w:sz w:val="24"/>
        </w:rPr>
        <w:t>M/P</w:t>
      </w:r>
      <w:r w:rsidRPr="00B73596">
        <w:rPr>
          <w:sz w:val="24"/>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توصيه</w:t>
      </w:r>
      <w:r w:rsidRPr="00B73596">
        <w:rPr>
          <w:sz w:val="28"/>
          <w:szCs w:val="28"/>
          <w:rtl/>
        </w:rPr>
        <w:t xml:space="preserve"> </w:t>
      </w:r>
      <w:r w:rsidRPr="00B73596">
        <w:rPr>
          <w:rFonts w:hint="eastAsia"/>
          <w:sz w:val="28"/>
          <w:szCs w:val="28"/>
          <w:rtl/>
        </w:rPr>
        <w:t>مي</w:t>
      </w:r>
      <w:r w:rsidRPr="00B73596">
        <w:rPr>
          <w:sz w:val="28"/>
          <w:szCs w:val="28"/>
          <w:rtl/>
        </w:rPr>
        <w:softHyphen/>
      </w:r>
      <w:r w:rsidRPr="00B73596">
        <w:rPr>
          <w:rFonts w:hint="eastAsia"/>
          <w:sz w:val="28"/>
          <w:szCs w:val="28"/>
          <w:rtl/>
        </w:rPr>
        <w:t>شود</w:t>
      </w:r>
      <w:r w:rsidRPr="00B73596">
        <w:rPr>
          <w:sz w:val="28"/>
          <w:szCs w:val="28"/>
          <w:rtl/>
        </w:rPr>
        <w:t xml:space="preserve"> حداکثر نسبت </w:t>
      </w:r>
      <w:r w:rsidRPr="00B73596">
        <w:rPr>
          <w:sz w:val="24"/>
        </w:rPr>
        <w:t>e/B</w:t>
      </w:r>
      <w:r w:rsidRPr="00B73596">
        <w:rPr>
          <w:sz w:val="28"/>
          <w:szCs w:val="28"/>
          <w:rtl/>
        </w:rPr>
        <w:t xml:space="preserve"> برابر </w:t>
      </w:r>
      <w:r w:rsidRPr="00980F40">
        <w:rPr>
          <w:position w:val="-24"/>
          <w:sz w:val="28"/>
          <w:szCs w:val="28"/>
        </w:rPr>
        <w:object w:dxaOrig="240" w:dyaOrig="620" w14:anchorId="225017EA">
          <v:shape id="_x0000_i1028" type="#_x0000_t75" style="width:12pt;height:27.75pt" o:ole="">
            <v:imagedata r:id="rId27" o:title=""/>
          </v:shape>
          <o:OLEObject Type="Embed" ProgID="Equation.3" ShapeID="_x0000_i1028" DrawAspect="Content" ObjectID="_1761982239" r:id="rId28"/>
        </w:object>
      </w:r>
      <w:r w:rsidRPr="00B73596">
        <w:rPr>
          <w:sz w:val="28"/>
          <w:szCs w:val="28"/>
          <w:rtl/>
        </w:rPr>
        <w:t xml:space="preserve"> در نظر گرفته شود. در صورت وجود نيروي افقي يا زاويه</w:t>
      </w:r>
      <w:r w:rsidRPr="00B73596">
        <w:rPr>
          <w:sz w:val="28"/>
          <w:szCs w:val="28"/>
          <w:rtl/>
        </w:rPr>
        <w:softHyphen/>
      </w:r>
      <w:r w:rsidRPr="00B73596">
        <w:rPr>
          <w:rFonts w:hint="eastAsia"/>
          <w:sz w:val="28"/>
          <w:szCs w:val="28"/>
          <w:rtl/>
        </w:rPr>
        <w:t>دار</w:t>
      </w:r>
      <w:r w:rsidRPr="00B73596">
        <w:rPr>
          <w:sz w:val="28"/>
          <w:szCs w:val="28"/>
          <w:rtl/>
        </w:rPr>
        <w:t xml:space="preserve"> بودن بار وارده بر شالوده، اثر ميل بار با</w:t>
      </w:r>
      <w:r w:rsidRPr="00B73596">
        <w:rPr>
          <w:rFonts w:hint="cs"/>
          <w:sz w:val="28"/>
          <w:szCs w:val="28"/>
          <w:rtl/>
        </w:rPr>
        <w:t>ی</w:t>
      </w:r>
      <w:r w:rsidRPr="00B73596">
        <w:rPr>
          <w:rFonts w:hint="eastAsia"/>
          <w:sz w:val="28"/>
          <w:szCs w:val="28"/>
          <w:rtl/>
        </w:rPr>
        <w:t>د</w:t>
      </w:r>
      <w:r w:rsidRPr="00B73596">
        <w:rPr>
          <w:sz w:val="28"/>
          <w:szCs w:val="28"/>
          <w:rtl/>
        </w:rPr>
        <w:t xml:space="preserve"> در روابط تعيين ظرفيت باربري در نظر گرفته شود. در صورت استفاده از ضرايب ميل بار روش </w:t>
      </w:r>
      <w:r w:rsidRPr="00B73596">
        <w:rPr>
          <w:sz w:val="24"/>
        </w:rPr>
        <w:t>Hansen</w:t>
      </w:r>
      <w:r w:rsidRPr="00B73596">
        <w:rPr>
          <w:sz w:val="28"/>
          <w:szCs w:val="28"/>
          <w:rtl/>
        </w:rPr>
        <w:t xml:space="preserve"> </w:t>
      </w:r>
      <w:r w:rsidRPr="00B73596">
        <w:rPr>
          <w:sz w:val="28"/>
          <w:szCs w:val="28"/>
          <w:rtl/>
        </w:rPr>
        <w:lastRenderedPageBreak/>
        <w:t xml:space="preserve">به منظور جلوگيري از لغزش شالوده، بايستي شرط </w:t>
      </w:r>
      <w:r w:rsidRPr="00980F40">
        <w:rPr>
          <w:position w:val="-24"/>
          <w:sz w:val="28"/>
          <w:szCs w:val="28"/>
        </w:rPr>
        <w:object w:dxaOrig="2360" w:dyaOrig="660" w14:anchorId="75B22A92">
          <v:shape id="_x0000_i1029" type="#_x0000_t75" style="width:116.25pt;height:36.75pt" o:ole="">
            <v:imagedata r:id="rId29" o:title=""/>
          </v:shape>
          <o:OLEObject Type="Embed" ProgID="Equation.3" ShapeID="_x0000_i1029" DrawAspect="Content" ObjectID="_1761982240" r:id="rId30"/>
        </w:object>
      </w:r>
      <w:r w:rsidRPr="00B73596">
        <w:rPr>
          <w:sz w:val="28"/>
          <w:szCs w:val="28"/>
          <w:rtl/>
        </w:rPr>
        <w:t xml:space="preserve"> برقرار باشد. </w:t>
      </w:r>
      <w:r w:rsidRPr="00B73596">
        <w:rPr>
          <w:sz w:val="24"/>
        </w:rPr>
        <w:t>Pp</w:t>
      </w:r>
      <w:r w:rsidRPr="00B73596">
        <w:rPr>
          <w:rFonts w:hint="eastAsia"/>
          <w:sz w:val="28"/>
          <w:szCs w:val="28"/>
          <w:rtl/>
        </w:rPr>
        <w:t>،</w:t>
      </w:r>
      <w:r w:rsidRPr="00B73596">
        <w:rPr>
          <w:sz w:val="28"/>
          <w:szCs w:val="28"/>
          <w:rtl/>
        </w:rPr>
        <w:t xml:space="preserve"> فشار مقاوم خاک و </w:t>
      </w:r>
      <w:r w:rsidRPr="00B73596">
        <w:rPr>
          <w:rFonts w:ascii="Symbol" w:hAnsi="Symbol"/>
          <w:sz w:val="24"/>
        </w:rPr>
        <w:t></w:t>
      </w:r>
      <w:r w:rsidRPr="00B73596">
        <w:rPr>
          <w:rFonts w:ascii="Symbol" w:hAnsi="Symbol" w:hint="eastAsia"/>
          <w:sz w:val="28"/>
          <w:szCs w:val="28"/>
          <w:rtl/>
        </w:rPr>
        <w:t>،</w:t>
      </w:r>
      <w:r w:rsidRPr="00B73596">
        <w:rPr>
          <w:rFonts w:ascii="Symbol" w:hAnsi="Symbol"/>
          <w:sz w:val="28"/>
          <w:szCs w:val="28"/>
          <w:rtl/>
        </w:rPr>
        <w:t xml:space="preserve"> </w:t>
      </w:r>
      <w:r w:rsidRPr="00B73596">
        <w:rPr>
          <w:rFonts w:ascii="Symbol" w:hAnsi="Symbol" w:hint="eastAsia"/>
          <w:sz w:val="28"/>
          <w:szCs w:val="28"/>
          <w:rtl/>
        </w:rPr>
        <w:t>زاويه</w:t>
      </w:r>
      <w:r w:rsidRPr="00B73596">
        <w:rPr>
          <w:rFonts w:ascii="Symbol" w:hAnsi="Symbol"/>
          <w:sz w:val="28"/>
          <w:szCs w:val="28"/>
          <w:rtl/>
        </w:rPr>
        <w:t xml:space="preserve"> </w:t>
      </w:r>
      <w:r w:rsidRPr="00B73596">
        <w:rPr>
          <w:rFonts w:ascii="Symbol" w:hAnsi="Symbol" w:hint="eastAsia"/>
          <w:sz w:val="28"/>
          <w:szCs w:val="28"/>
          <w:rtl/>
        </w:rPr>
        <w:t>اصطکاک</w:t>
      </w:r>
      <w:r w:rsidRPr="00B73596">
        <w:rPr>
          <w:rFonts w:ascii="Symbol" w:hAnsi="Symbol"/>
          <w:sz w:val="28"/>
          <w:szCs w:val="28"/>
          <w:rtl/>
        </w:rPr>
        <w:t xml:space="preserve"> </w:t>
      </w:r>
      <w:r w:rsidRPr="00B73596">
        <w:rPr>
          <w:rFonts w:ascii="Symbol" w:hAnsi="Symbol" w:hint="eastAsia"/>
          <w:sz w:val="28"/>
          <w:szCs w:val="28"/>
          <w:rtl/>
        </w:rPr>
        <w:t>بين</w:t>
      </w:r>
      <w:r w:rsidRPr="00B73596">
        <w:rPr>
          <w:rFonts w:ascii="Symbol" w:hAnsi="Symbol"/>
          <w:sz w:val="28"/>
          <w:szCs w:val="28"/>
          <w:rtl/>
        </w:rPr>
        <w:t xml:space="preserve"> </w:t>
      </w:r>
      <w:r w:rsidRPr="00B73596">
        <w:rPr>
          <w:rFonts w:ascii="Symbol" w:hAnsi="Symbol" w:hint="eastAsia"/>
          <w:sz w:val="28"/>
          <w:szCs w:val="28"/>
          <w:rtl/>
        </w:rPr>
        <w:t>بتن</w:t>
      </w:r>
      <w:r w:rsidRPr="00B73596">
        <w:rPr>
          <w:rFonts w:ascii="Symbol" w:hAnsi="Symbol"/>
          <w:sz w:val="28"/>
          <w:szCs w:val="28"/>
          <w:rtl/>
        </w:rPr>
        <w:t xml:space="preserve"> </w:t>
      </w:r>
      <w:r w:rsidRPr="00B73596">
        <w:rPr>
          <w:rFonts w:ascii="Symbol" w:hAnsi="Symbol" w:hint="eastAsia"/>
          <w:sz w:val="28"/>
          <w:szCs w:val="28"/>
          <w:rtl/>
        </w:rPr>
        <w:t>و</w:t>
      </w:r>
      <w:r w:rsidRPr="00B73596">
        <w:rPr>
          <w:rFonts w:ascii="Symbol" w:hAnsi="Symbol"/>
          <w:sz w:val="28"/>
          <w:szCs w:val="28"/>
          <w:rtl/>
        </w:rPr>
        <w:t xml:space="preserve"> </w:t>
      </w:r>
      <w:r w:rsidRPr="00B73596">
        <w:rPr>
          <w:rFonts w:ascii="Symbol" w:hAnsi="Symbol" w:hint="eastAsia"/>
          <w:sz w:val="28"/>
          <w:szCs w:val="28"/>
          <w:rtl/>
        </w:rPr>
        <w:t>خاک</w:t>
      </w:r>
      <w:r w:rsidRPr="00B73596">
        <w:rPr>
          <w:rFonts w:ascii="Symbol" w:hAnsi="Symbol"/>
          <w:sz w:val="28"/>
          <w:szCs w:val="28"/>
          <w:rtl/>
        </w:rPr>
        <w:t xml:space="preserve"> </w:t>
      </w:r>
      <w:r w:rsidRPr="00B73596">
        <w:rPr>
          <w:rFonts w:ascii="Symbol" w:hAnsi="Symbol" w:hint="eastAsia"/>
          <w:sz w:val="28"/>
          <w:szCs w:val="28"/>
          <w:rtl/>
        </w:rPr>
        <w:t>مي</w:t>
      </w:r>
      <w:r w:rsidRPr="00B73596">
        <w:rPr>
          <w:rFonts w:ascii="Symbol" w:hAnsi="Symbol"/>
          <w:sz w:val="28"/>
          <w:szCs w:val="28"/>
          <w:rtl/>
        </w:rPr>
        <w:softHyphen/>
      </w:r>
      <w:r w:rsidRPr="00B73596">
        <w:rPr>
          <w:rFonts w:ascii="Symbol" w:hAnsi="Symbol" w:hint="eastAsia"/>
          <w:sz w:val="28"/>
          <w:szCs w:val="28"/>
          <w:rtl/>
        </w:rPr>
        <w:t>باشد</w:t>
      </w:r>
      <w:r w:rsidRPr="00B73596">
        <w:rPr>
          <w:rFonts w:ascii="Symbol" w:hAnsi="Symbol"/>
          <w:sz w:val="28"/>
          <w:szCs w:val="28"/>
          <w:rtl/>
        </w:rPr>
        <w:t>.</w:t>
      </w:r>
    </w:p>
    <w:p w14:paraId="665254F6" w14:textId="77777777" w:rsidR="003128BE" w:rsidRPr="00B73596" w:rsidRDefault="00145701" w:rsidP="00B05D3C">
      <w:pPr>
        <w:keepNext/>
        <w:keepLines/>
        <w:tabs>
          <w:tab w:val="right" w:pos="-567"/>
        </w:tabs>
        <w:bidi/>
        <w:spacing w:before="240" w:after="120"/>
        <w:ind w:left="282"/>
        <w:jc w:val="both"/>
        <w:outlineLvl w:val="1"/>
        <w:rPr>
          <w:rFonts w:ascii="B Nazanin" w:hAnsi="B Nazanin"/>
          <w:b/>
          <w:bCs/>
          <w:noProof/>
          <w:color w:val="000000" w:themeColor="text1"/>
          <w:sz w:val="24"/>
          <w:rtl/>
          <w:lang w:bidi="fa-IR"/>
        </w:rPr>
      </w:pPr>
      <w:bookmarkStart w:id="1446" w:name="_Toc57193998"/>
      <w:bookmarkStart w:id="1447" w:name="_Toc61275358"/>
      <w:bookmarkStart w:id="1448" w:name="_Toc95114837"/>
      <w:bookmarkStart w:id="1449" w:name="_Toc98319897"/>
      <w:bookmarkStart w:id="1450" w:name="_Toc151286058"/>
      <w:bookmarkStart w:id="1451" w:name="_Toc151286524"/>
      <w:r w:rsidRPr="00B73596">
        <w:rPr>
          <w:b/>
          <w:bCs/>
          <w:noProof/>
          <w:color w:val="000000" w:themeColor="text1"/>
          <w:sz w:val="32"/>
          <w:szCs w:val="32"/>
          <w:rtl/>
        </w:rPr>
        <w:t>6</w:t>
      </w:r>
      <w:r w:rsidR="003128BE" w:rsidRPr="00B73596">
        <w:rPr>
          <w:b/>
          <w:bCs/>
          <w:noProof/>
          <w:color w:val="000000" w:themeColor="text1"/>
          <w:sz w:val="32"/>
          <w:szCs w:val="32"/>
          <w:rtl/>
        </w:rPr>
        <w:t>-</w:t>
      </w:r>
      <w:r w:rsidRPr="00B73596">
        <w:rPr>
          <w:b/>
          <w:bCs/>
          <w:noProof/>
          <w:color w:val="000000" w:themeColor="text1"/>
          <w:sz w:val="32"/>
          <w:szCs w:val="32"/>
          <w:rtl/>
        </w:rPr>
        <w:t>5</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ضر</w:t>
      </w:r>
      <w:r w:rsidR="003128BE" w:rsidRPr="00B73596">
        <w:rPr>
          <w:rFonts w:hint="cs"/>
          <w:b/>
          <w:bCs/>
          <w:noProof/>
          <w:color w:val="000000" w:themeColor="text1"/>
          <w:sz w:val="32"/>
          <w:szCs w:val="32"/>
          <w:rtl/>
        </w:rPr>
        <w:t>ی</w:t>
      </w:r>
      <w:r w:rsidR="003128BE" w:rsidRPr="00B73596">
        <w:rPr>
          <w:rFonts w:hint="eastAsia"/>
          <w:b/>
          <w:bCs/>
          <w:noProof/>
          <w:color w:val="000000" w:themeColor="text1"/>
          <w:sz w:val="32"/>
          <w:szCs w:val="32"/>
          <w:rtl/>
        </w:rPr>
        <w:t>ب</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عکس</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العمل</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بستر</w:t>
      </w:r>
      <w:r w:rsidR="003128BE" w:rsidRPr="00B73596">
        <w:rPr>
          <w:rFonts w:ascii="B Nazanin" w:hAnsi="B Nazanin"/>
          <w:b/>
          <w:bCs/>
          <w:noProof/>
          <w:color w:val="000000" w:themeColor="text1"/>
          <w:sz w:val="28"/>
          <w:szCs w:val="28"/>
          <w:rtl/>
          <w:lang w:bidi="fa-IR"/>
        </w:rPr>
        <w:t xml:space="preserve"> </w:t>
      </w:r>
      <w:r w:rsidR="003128BE" w:rsidRPr="00B73596">
        <w:rPr>
          <w:rFonts w:ascii="B Nazanin" w:hAnsi="B Nazanin"/>
          <w:b/>
          <w:bCs/>
          <w:noProof/>
          <w:color w:val="000000" w:themeColor="text1"/>
          <w:sz w:val="24"/>
          <w:rtl/>
          <w:lang w:bidi="fa-IR"/>
        </w:rPr>
        <w:t>(</w:t>
      </w:r>
      <w:r w:rsidR="003128BE" w:rsidRPr="00B73596">
        <w:rPr>
          <w:rFonts w:asciiTheme="majorBidi" w:hAnsiTheme="majorBidi"/>
          <w:b/>
          <w:bCs/>
          <w:noProof/>
          <w:color w:val="000000" w:themeColor="text1"/>
          <w:sz w:val="24"/>
          <w:lang w:bidi="fa-IR"/>
        </w:rPr>
        <w:t>K</w:t>
      </w:r>
      <w:r w:rsidR="003128BE" w:rsidRPr="00B73596">
        <w:rPr>
          <w:rFonts w:asciiTheme="majorBidi" w:hAnsiTheme="majorBidi"/>
          <w:b/>
          <w:bCs/>
          <w:noProof/>
          <w:color w:val="000000" w:themeColor="text1"/>
          <w:sz w:val="24"/>
          <w:vertAlign w:val="subscript"/>
          <w:lang w:bidi="fa-IR"/>
        </w:rPr>
        <w:t>S</w:t>
      </w:r>
      <w:r w:rsidR="003128BE" w:rsidRPr="00B73596">
        <w:rPr>
          <w:rFonts w:ascii="B Nazanin" w:hAnsi="B Nazanin"/>
          <w:b/>
          <w:bCs/>
          <w:noProof/>
          <w:color w:val="000000" w:themeColor="text1"/>
          <w:sz w:val="24"/>
          <w:rtl/>
          <w:lang w:bidi="fa-IR"/>
        </w:rPr>
        <w:t>)</w:t>
      </w:r>
      <w:bookmarkEnd w:id="1446"/>
      <w:bookmarkEnd w:id="1447"/>
      <w:bookmarkEnd w:id="1448"/>
      <w:bookmarkEnd w:id="1449"/>
      <w:bookmarkEnd w:id="1450"/>
      <w:bookmarkEnd w:id="1451"/>
    </w:p>
    <w:p w14:paraId="7F924DEF"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محاسبه</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لنگر</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شکل</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مدلساز</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عدد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rFonts w:hint="eastAsia"/>
          <w:sz w:val="24"/>
          <w:szCs w:val="28"/>
          <w:lang w:val="x-none" w:eastAsia="x-none" w:bidi="fa-IR"/>
        </w:rPr>
        <w:t>‌</w:t>
      </w:r>
      <w:proofErr w:type="spellStart"/>
      <w:r w:rsidRPr="00B73596">
        <w:rPr>
          <w:rFonts w:hint="eastAsia"/>
          <w:sz w:val="24"/>
          <w:szCs w:val="28"/>
          <w:rtl/>
          <w:lang w:val="x-none" w:eastAsia="x-none" w:bidi="fa-IR"/>
        </w:rPr>
        <w:t>ها</w:t>
      </w:r>
      <w:r w:rsidRPr="00B73596">
        <w:rPr>
          <w:rFonts w:hint="cs"/>
          <w:sz w:val="24"/>
          <w:szCs w:val="28"/>
          <w:rtl/>
          <w:lang w:val="x-none" w:eastAsia="x-none" w:bidi="fa-IR"/>
        </w:rPr>
        <w:t>ی</w:t>
      </w:r>
      <w:proofErr w:type="spellEnd"/>
      <w:r w:rsidRPr="00B73596">
        <w:rPr>
          <w:sz w:val="24"/>
          <w:szCs w:val="28"/>
          <w:rtl/>
          <w:lang w:val="x-none" w:eastAsia="x-none" w:bidi="fa-IR"/>
        </w:rPr>
        <w:t xml:space="preserve"> </w:t>
      </w:r>
      <w:r w:rsidRPr="00B73596">
        <w:rPr>
          <w:rFonts w:hint="eastAsia"/>
          <w:sz w:val="24"/>
          <w:szCs w:val="28"/>
          <w:rtl/>
          <w:lang w:val="x-none" w:eastAsia="x-none" w:bidi="fa-IR"/>
        </w:rPr>
        <w:t>مبتن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شب</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ساز</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Pr="00B73596">
        <w:rPr>
          <w:rFonts w:hint="eastAsia"/>
          <w:sz w:val="24"/>
          <w:szCs w:val="28"/>
          <w:rtl/>
          <w:lang w:val="x-none" w:eastAsia="x-none" w:bidi="fa-IR"/>
        </w:rPr>
        <w:t>فنر</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عنوان</w:t>
      </w:r>
      <w:r w:rsidRPr="00B73596">
        <w:rPr>
          <w:sz w:val="24"/>
          <w:szCs w:val="28"/>
          <w:rtl/>
          <w:lang w:val="x-none" w:eastAsia="x-none" w:bidi="fa-IR"/>
        </w:rPr>
        <w:t xml:space="preserve"> </w:t>
      </w:r>
      <w:r w:rsidRPr="00B73596">
        <w:rPr>
          <w:rFonts w:hint="eastAsia"/>
          <w:sz w:val="24"/>
          <w:szCs w:val="28"/>
          <w:rtl/>
          <w:lang w:val="x-none" w:eastAsia="x-none" w:bidi="fa-IR"/>
        </w:rPr>
        <w:t>مبنا</w:t>
      </w:r>
      <w:r w:rsidRPr="00B73596">
        <w:rPr>
          <w:rFonts w:hint="cs"/>
          <w:sz w:val="24"/>
          <w:szCs w:val="28"/>
          <w:rtl/>
          <w:lang w:val="x-none" w:eastAsia="x-none" w:bidi="fa-IR"/>
        </w:rPr>
        <w:t>یی</w:t>
      </w:r>
      <w:r w:rsidRPr="00B73596">
        <w:rPr>
          <w:sz w:val="24"/>
          <w:szCs w:val="28"/>
          <w:rtl/>
          <w:lang w:val="x-none" w:eastAsia="x-none" w:bidi="fa-IR"/>
        </w:rPr>
        <w:t xml:space="preserve"> </w:t>
      </w: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طرح</w:t>
      </w:r>
      <w:r w:rsidRPr="00B73596">
        <w:rPr>
          <w:sz w:val="24"/>
          <w:szCs w:val="28"/>
          <w:rtl/>
          <w:lang w:val="x-none" w:eastAsia="x-none" w:bidi="fa-IR"/>
        </w:rPr>
        <w:t xml:space="preserve"> </w:t>
      </w:r>
      <w:r w:rsidRPr="00B73596">
        <w:rPr>
          <w:rFonts w:hint="eastAsia"/>
          <w:sz w:val="24"/>
          <w:szCs w:val="28"/>
          <w:rtl/>
          <w:lang w:val="x-none" w:eastAsia="x-none" w:bidi="fa-IR"/>
        </w:rPr>
        <w:t>سازه</w:t>
      </w:r>
      <w:r w:rsidRPr="00B73596">
        <w:rPr>
          <w:sz w:val="24"/>
          <w:szCs w:val="28"/>
          <w:rtl/>
          <w:lang w:val="x-none" w:eastAsia="x-none" w:bidi="fa-IR"/>
        </w:rPr>
        <w:softHyphen/>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نخست</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بار</w:t>
      </w:r>
      <w:r w:rsidRPr="00B73596">
        <w:rPr>
          <w:sz w:val="24"/>
          <w:szCs w:val="28"/>
          <w:rtl/>
          <w:lang w:val="x-none" w:eastAsia="x-none" w:bidi="fa-IR"/>
        </w:rPr>
        <w:t xml:space="preserve"> </w:t>
      </w:r>
      <w:r w:rsidRPr="00B73596">
        <w:rPr>
          <w:rFonts w:hint="eastAsia"/>
          <w:sz w:val="24"/>
          <w:szCs w:val="28"/>
          <w:rtl/>
          <w:lang w:val="x-none" w:eastAsia="x-none" w:bidi="fa-IR"/>
        </w:rPr>
        <w:t>توسط</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سال</w:t>
      </w:r>
      <w:r w:rsidRPr="00B73596">
        <w:rPr>
          <w:sz w:val="24"/>
          <w:szCs w:val="28"/>
          <w:rtl/>
          <w:lang w:val="x-none" w:eastAsia="x-none" w:bidi="fa-IR"/>
        </w:rPr>
        <w:t xml:space="preserve"> 1867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rFonts w:hint="eastAsia"/>
          <w:sz w:val="24"/>
          <w:szCs w:val="28"/>
          <w:rtl/>
          <w:lang w:val="x-none" w:eastAsia="x-none" w:bidi="fa-IR"/>
        </w:rPr>
        <w:t>گرد</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ت</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الاست</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معروف</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sz w:val="24"/>
          <w:szCs w:val="28"/>
          <w:lang w:val="x-none" w:eastAsia="x-none" w:bidi="fa-IR"/>
        </w:rPr>
        <w:t>Ks</w:t>
      </w:r>
      <w:r w:rsidRPr="00B73596">
        <w:rPr>
          <w:sz w:val="24"/>
          <w:szCs w:val="28"/>
          <w:rtl/>
          <w:lang w:val="x-none" w:eastAsia="x-none" w:bidi="fa-IR"/>
        </w:rPr>
        <w:t>) برا</w:t>
      </w:r>
      <w:r w:rsidRPr="00B73596">
        <w:rPr>
          <w:rFonts w:hint="cs"/>
          <w:sz w:val="24"/>
          <w:szCs w:val="28"/>
          <w:rtl/>
          <w:lang w:val="x-none" w:eastAsia="x-none" w:bidi="fa-IR"/>
        </w:rPr>
        <w:t>ی</w:t>
      </w:r>
      <w:r w:rsidRPr="00B73596">
        <w:rPr>
          <w:sz w:val="24"/>
          <w:szCs w:val="28"/>
          <w:rtl/>
          <w:lang w:val="x-none" w:eastAsia="x-none" w:bidi="fa-IR"/>
        </w:rPr>
        <w:t xml:space="preserve"> پ</w:t>
      </w:r>
      <w:r w:rsidRPr="00B73596">
        <w:rPr>
          <w:rFonts w:hint="cs"/>
          <w:sz w:val="24"/>
          <w:szCs w:val="28"/>
          <w:rtl/>
          <w:lang w:val="x-none" w:eastAsia="x-none" w:bidi="fa-IR"/>
        </w:rPr>
        <w:t>ی</w:t>
      </w:r>
      <w:r w:rsidRPr="00B73596">
        <w:rPr>
          <w:sz w:val="24"/>
          <w:szCs w:val="28"/>
          <w:rtl/>
          <w:lang w:val="x-none" w:eastAsia="x-none" w:bidi="fa-IR"/>
        </w:rPr>
        <w:t xml:space="preserve"> با ابعاد مورد نظر با تقس</w:t>
      </w:r>
      <w:r w:rsidRPr="00B73596">
        <w:rPr>
          <w:rFonts w:hint="cs"/>
          <w:sz w:val="24"/>
          <w:szCs w:val="28"/>
          <w:rtl/>
          <w:lang w:val="x-none" w:eastAsia="x-none" w:bidi="fa-IR"/>
        </w:rPr>
        <w:t>ی</w:t>
      </w:r>
      <w:r w:rsidRPr="00B73596">
        <w:rPr>
          <w:rFonts w:hint="eastAsia"/>
          <w:sz w:val="24"/>
          <w:szCs w:val="28"/>
          <w:rtl/>
          <w:lang w:val="x-none" w:eastAsia="x-none" w:bidi="fa-IR"/>
        </w:rPr>
        <w:t>م</w:t>
      </w:r>
      <w:r w:rsidRPr="00B73596">
        <w:rPr>
          <w:sz w:val="24"/>
          <w:szCs w:val="28"/>
          <w:rtl/>
          <w:lang w:val="x-none" w:eastAsia="x-none" w:bidi="fa-IR"/>
        </w:rPr>
        <w:t xml:space="preserve"> تنش مجاز خاک (</w:t>
      </w:r>
      <w:proofErr w:type="spellStart"/>
      <w:r w:rsidRPr="00B73596">
        <w:rPr>
          <w:sz w:val="24"/>
          <w:szCs w:val="28"/>
          <w:lang w:val="x-none" w:eastAsia="x-none" w:bidi="fa-IR"/>
        </w:rPr>
        <w:t>qa</w:t>
      </w:r>
      <w:proofErr w:type="spellEnd"/>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sz w:val="24"/>
          <w:szCs w:val="28"/>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محاسبه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rFonts w:hint="eastAsia"/>
          <w:sz w:val="24"/>
          <w:szCs w:val="28"/>
          <w:rtl/>
          <w:lang w:val="x-none" w:eastAsia="x-none" w:bidi="fa-IR"/>
        </w:rPr>
        <w:t>شود</w:t>
      </w:r>
      <w:r w:rsidRPr="00B73596">
        <w:rPr>
          <w:sz w:val="24"/>
          <w:szCs w:val="28"/>
          <w:rtl/>
          <w:lang w:val="x-none" w:eastAsia="x-none" w:bidi="fa-IR"/>
        </w:rPr>
        <w:t>.</w:t>
      </w:r>
    </w:p>
    <w:p w14:paraId="2AC4D199"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b/>
          <w:bCs/>
          <w:sz w:val="24"/>
          <w:szCs w:val="28"/>
          <w:rtl/>
          <w:lang w:val="x-none" w:eastAsia="x-none" w:bidi="fa-IR"/>
        </w:rPr>
        <w:t>شالوده</w:t>
      </w:r>
      <w:r w:rsidRPr="00B73596">
        <w:rPr>
          <w:b/>
          <w:bCs/>
          <w:sz w:val="24"/>
          <w:szCs w:val="28"/>
          <w:rtl/>
          <w:lang w:val="x-none" w:eastAsia="x-none" w:bidi="fa-IR"/>
        </w:rPr>
        <w:softHyphen/>
      </w:r>
      <w:r w:rsidRPr="00B73596">
        <w:rPr>
          <w:rFonts w:hint="eastAsia"/>
          <w:b/>
          <w:bCs/>
          <w:sz w:val="24"/>
          <w:szCs w:val="28"/>
          <w:rtl/>
          <w:lang w:val="x-none" w:eastAsia="x-none" w:bidi="fa-IR"/>
        </w:rPr>
        <w:t>ها</w:t>
      </w:r>
      <w:r w:rsidRPr="00B73596">
        <w:rPr>
          <w:rFonts w:hint="cs"/>
          <w:b/>
          <w:bCs/>
          <w:sz w:val="24"/>
          <w:szCs w:val="28"/>
          <w:rtl/>
          <w:lang w:val="x-none" w:eastAsia="x-none" w:bidi="fa-IR"/>
        </w:rPr>
        <w:t>ی</w:t>
      </w:r>
      <w:r w:rsidRPr="00B73596">
        <w:rPr>
          <w:b/>
          <w:bCs/>
          <w:sz w:val="24"/>
          <w:szCs w:val="28"/>
          <w:rtl/>
          <w:lang w:val="x-none" w:eastAsia="x-none" w:bidi="fa-IR"/>
        </w:rPr>
        <w:t xml:space="preserve"> </w:t>
      </w:r>
      <w:r w:rsidRPr="00B73596">
        <w:rPr>
          <w:rFonts w:hint="eastAsia"/>
          <w:b/>
          <w:bCs/>
          <w:sz w:val="24"/>
          <w:szCs w:val="28"/>
          <w:rtl/>
          <w:lang w:val="x-none" w:eastAsia="x-none" w:bidi="fa-IR"/>
        </w:rPr>
        <w:t>صلب</w:t>
      </w:r>
      <w:r w:rsidRPr="00B73596">
        <w:rPr>
          <w:b/>
          <w:bCs/>
          <w:sz w:val="24"/>
          <w:szCs w:val="28"/>
          <w:rtl/>
          <w:lang w:val="x-none" w:eastAsia="x-none" w:bidi="fa-IR"/>
        </w:rPr>
        <w:t>:</w:t>
      </w:r>
      <w:r w:rsidRPr="00B73596">
        <w:rPr>
          <w:sz w:val="24"/>
          <w:szCs w:val="28"/>
          <w:rtl/>
          <w:lang w:val="x-none" w:eastAsia="x-none" w:bidi="fa-IR"/>
        </w:rPr>
        <w:t xml:space="preserve"> برا</w:t>
      </w:r>
      <w:r w:rsidRPr="00B73596">
        <w:rPr>
          <w:rFonts w:hint="cs"/>
          <w:sz w:val="24"/>
          <w:szCs w:val="28"/>
          <w:rtl/>
          <w:lang w:val="x-none" w:eastAsia="x-none" w:bidi="fa-IR"/>
        </w:rPr>
        <w:t>ی</w:t>
      </w:r>
      <w:r w:rsidRPr="00B73596">
        <w:rPr>
          <w:sz w:val="24"/>
          <w:szCs w:val="28"/>
          <w:rtl/>
          <w:lang w:val="x-none" w:eastAsia="x-none" w:bidi="fa-IR"/>
        </w:rPr>
        <w:t xml:space="preserve"> شالوده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صلب</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از مقدار </w:t>
      </w:r>
      <w:r w:rsidRPr="00B73596">
        <w:rPr>
          <w:sz w:val="24"/>
          <w:szCs w:val="28"/>
          <w:lang w:val="x-none" w:eastAsia="x-none" w:bidi="fa-IR"/>
        </w:rPr>
        <w:t>Ks</w:t>
      </w:r>
      <w:r w:rsidRPr="00B73596">
        <w:rPr>
          <w:sz w:val="24"/>
          <w:szCs w:val="28"/>
          <w:rtl/>
          <w:lang w:val="x-none" w:eastAsia="x-none" w:bidi="fa-IR"/>
        </w:rPr>
        <w:t xml:space="preserve"> به طور </w:t>
      </w:r>
      <w:r w:rsidRPr="00B73596">
        <w:rPr>
          <w:rFonts w:hint="cs"/>
          <w:sz w:val="24"/>
          <w:szCs w:val="28"/>
          <w:rtl/>
          <w:lang w:val="x-none" w:eastAsia="x-none" w:bidi="fa-IR"/>
        </w:rPr>
        <w:t>ی</w:t>
      </w:r>
      <w:r w:rsidRPr="00B73596">
        <w:rPr>
          <w:rFonts w:hint="eastAsia"/>
          <w:sz w:val="24"/>
          <w:szCs w:val="28"/>
          <w:rtl/>
          <w:lang w:val="x-none" w:eastAsia="x-none" w:bidi="fa-IR"/>
        </w:rPr>
        <w:t>کنواخت</w:t>
      </w:r>
      <w:r w:rsidRPr="00B73596">
        <w:rPr>
          <w:sz w:val="24"/>
          <w:szCs w:val="28"/>
          <w:rtl/>
          <w:lang w:val="x-none" w:eastAsia="x-none" w:bidi="fa-IR"/>
        </w:rPr>
        <w:t xml:space="preserve"> در 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پ</w:t>
      </w:r>
      <w:r w:rsidRPr="00B73596">
        <w:rPr>
          <w:rFonts w:hint="cs"/>
          <w:sz w:val="24"/>
          <w:szCs w:val="28"/>
          <w:rtl/>
          <w:lang w:val="x-none" w:eastAsia="x-none" w:bidi="fa-IR"/>
        </w:rPr>
        <w:t>ی</w:t>
      </w:r>
      <w:r w:rsidRPr="00B73596">
        <w:rPr>
          <w:sz w:val="24"/>
          <w:szCs w:val="28"/>
          <w:rtl/>
          <w:lang w:val="x-none" w:eastAsia="x-none" w:bidi="fa-IR"/>
        </w:rPr>
        <w:t xml:space="preserve"> استفاده نمود.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مقدار حدود 5/7 درصد ب</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از مقدار </w:t>
      </w:r>
      <w:r w:rsidRPr="00B73596">
        <w:rPr>
          <w:sz w:val="24"/>
          <w:szCs w:val="28"/>
          <w:lang w:val="x-none" w:eastAsia="x-none" w:bidi="fa-IR"/>
        </w:rPr>
        <w:t>Ks</w:t>
      </w:r>
      <w:r w:rsidRPr="00B73596">
        <w:rPr>
          <w:sz w:val="24"/>
          <w:szCs w:val="28"/>
          <w:rtl/>
          <w:lang w:val="x-none" w:eastAsia="x-none" w:bidi="fa-IR"/>
        </w:rPr>
        <w:t xml:space="preserve"> معرف</w:t>
      </w:r>
      <w:r w:rsidRPr="00B73596">
        <w:rPr>
          <w:rFonts w:hint="cs"/>
          <w:sz w:val="24"/>
          <w:szCs w:val="28"/>
          <w:rtl/>
          <w:lang w:val="x-none" w:eastAsia="x-none" w:bidi="fa-IR"/>
        </w:rPr>
        <w:t>ی</w:t>
      </w:r>
      <w:r w:rsidRPr="00B73596">
        <w:rPr>
          <w:sz w:val="24"/>
          <w:szCs w:val="28"/>
          <w:rtl/>
          <w:lang w:val="x-none" w:eastAsia="x-none" w:bidi="fa-IR"/>
        </w:rPr>
        <w:t xml:space="preserve"> شده در جداول پ</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softHyphen/>
      </w:r>
      <w:r w:rsidRPr="00B73596">
        <w:rPr>
          <w:rFonts w:hint="eastAsia"/>
          <w:sz w:val="24"/>
          <w:szCs w:val="28"/>
          <w:rtl/>
          <w:lang w:val="x-none" w:eastAsia="x-none" w:bidi="fa-IR"/>
        </w:rPr>
        <w:t>رو</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بود</w:t>
      </w:r>
      <w:r w:rsidRPr="00B73596">
        <w:rPr>
          <w:sz w:val="24"/>
          <w:szCs w:val="28"/>
          <w:rtl/>
          <w:lang w:val="x-none" w:eastAsia="x-none" w:bidi="fa-IR"/>
        </w:rPr>
        <w:t xml:space="preserve"> (</w:t>
      </w:r>
      <w:r w:rsidRPr="00B73596">
        <w:rPr>
          <w:sz w:val="24"/>
          <w:szCs w:val="28"/>
          <w:lang w:val="x-none" w:eastAsia="x-none" w:bidi="fa-IR"/>
        </w:rPr>
        <w:t>Das,2008</w:t>
      </w:r>
      <w:r w:rsidRPr="00B73596">
        <w:rPr>
          <w:sz w:val="24"/>
          <w:szCs w:val="28"/>
          <w:rtl/>
          <w:lang w:val="x-none" w:eastAsia="x-none" w:bidi="fa-IR"/>
        </w:rPr>
        <w:t xml:space="preserve">). </w:t>
      </w:r>
    </w:p>
    <w:p w14:paraId="5BA99327"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b/>
          <w:bCs/>
          <w:sz w:val="24"/>
          <w:szCs w:val="28"/>
          <w:rtl/>
          <w:lang w:val="x-none" w:eastAsia="x-none" w:bidi="fa-IR"/>
        </w:rPr>
        <w:t>شالوده</w:t>
      </w:r>
      <w:r w:rsidRPr="00B73596">
        <w:rPr>
          <w:b/>
          <w:bCs/>
          <w:sz w:val="24"/>
          <w:szCs w:val="28"/>
          <w:rtl/>
          <w:lang w:val="x-none" w:eastAsia="x-none" w:bidi="fa-IR"/>
        </w:rPr>
        <w:softHyphen/>
      </w:r>
      <w:r w:rsidRPr="00B73596">
        <w:rPr>
          <w:rFonts w:hint="eastAsia"/>
          <w:b/>
          <w:bCs/>
          <w:sz w:val="24"/>
          <w:szCs w:val="28"/>
          <w:rtl/>
          <w:lang w:val="x-none" w:eastAsia="x-none" w:bidi="fa-IR"/>
        </w:rPr>
        <w:t>ها</w:t>
      </w:r>
      <w:r w:rsidRPr="00B73596">
        <w:rPr>
          <w:rFonts w:hint="cs"/>
          <w:b/>
          <w:bCs/>
          <w:sz w:val="24"/>
          <w:szCs w:val="28"/>
          <w:rtl/>
          <w:lang w:val="x-none" w:eastAsia="x-none" w:bidi="fa-IR"/>
        </w:rPr>
        <w:t>ی</w:t>
      </w:r>
      <w:r w:rsidRPr="00B73596">
        <w:rPr>
          <w:b/>
          <w:bCs/>
          <w:sz w:val="24"/>
          <w:szCs w:val="28"/>
          <w:rtl/>
          <w:lang w:val="x-none" w:eastAsia="x-none" w:bidi="fa-IR"/>
        </w:rPr>
        <w:t xml:space="preserve"> </w:t>
      </w:r>
      <w:r w:rsidRPr="00B73596">
        <w:rPr>
          <w:rFonts w:hint="eastAsia"/>
          <w:b/>
          <w:bCs/>
          <w:sz w:val="24"/>
          <w:szCs w:val="28"/>
          <w:rtl/>
          <w:lang w:val="x-none" w:eastAsia="x-none" w:bidi="fa-IR"/>
        </w:rPr>
        <w:t>انعطاف</w:t>
      </w:r>
      <w:r w:rsidRPr="00B73596">
        <w:rPr>
          <w:b/>
          <w:bCs/>
          <w:sz w:val="24"/>
          <w:szCs w:val="28"/>
          <w:rtl/>
          <w:lang w:val="x-none" w:eastAsia="x-none" w:bidi="fa-IR"/>
        </w:rPr>
        <w:t xml:space="preserve"> </w:t>
      </w:r>
      <w:r w:rsidRPr="00B73596">
        <w:rPr>
          <w:rFonts w:hint="eastAsia"/>
          <w:b/>
          <w:bCs/>
          <w:sz w:val="24"/>
          <w:szCs w:val="28"/>
          <w:rtl/>
          <w:lang w:val="x-none" w:eastAsia="x-none" w:bidi="fa-IR"/>
        </w:rPr>
        <w:t>پذ</w:t>
      </w:r>
      <w:r w:rsidRPr="00B73596">
        <w:rPr>
          <w:rFonts w:hint="cs"/>
          <w:b/>
          <w:bCs/>
          <w:sz w:val="24"/>
          <w:szCs w:val="28"/>
          <w:rtl/>
          <w:lang w:val="x-none" w:eastAsia="x-none" w:bidi="fa-IR"/>
        </w:rPr>
        <w:t>ی</w:t>
      </w:r>
      <w:r w:rsidRPr="00B73596">
        <w:rPr>
          <w:rFonts w:hint="eastAsia"/>
          <w:b/>
          <w:bCs/>
          <w:sz w:val="24"/>
          <w:szCs w:val="28"/>
          <w:rtl/>
          <w:lang w:val="x-none" w:eastAsia="x-none" w:bidi="fa-IR"/>
        </w:rPr>
        <w:t>ر</w:t>
      </w:r>
      <w:r w:rsidRPr="00B73596">
        <w:rPr>
          <w:b/>
          <w:bCs/>
          <w:sz w:val="24"/>
          <w:szCs w:val="28"/>
          <w:rtl/>
          <w:lang w:val="x-none" w:eastAsia="x-none" w:bidi="fa-IR"/>
        </w:rPr>
        <w:t>:</w:t>
      </w:r>
      <w:r w:rsidRPr="00B73596">
        <w:rPr>
          <w:sz w:val="24"/>
          <w:szCs w:val="28"/>
          <w:rtl/>
          <w:lang w:val="x-none" w:eastAsia="x-none" w:bidi="fa-IR"/>
        </w:rPr>
        <w:t xml:space="preserve"> انتخاب مقدار </w:t>
      </w:r>
      <w:r w:rsidRPr="00B73596">
        <w:rPr>
          <w:rFonts w:hint="cs"/>
          <w:sz w:val="24"/>
          <w:szCs w:val="28"/>
          <w:rtl/>
          <w:lang w:val="x-none" w:eastAsia="x-none" w:bidi="fa-IR"/>
        </w:rPr>
        <w:t>ی</w:t>
      </w:r>
      <w:r w:rsidRPr="00B73596">
        <w:rPr>
          <w:rFonts w:hint="eastAsia"/>
          <w:sz w:val="24"/>
          <w:szCs w:val="28"/>
          <w:rtl/>
          <w:lang w:val="x-none" w:eastAsia="x-none" w:bidi="fa-IR"/>
        </w:rPr>
        <w:t>کنواخت</w:t>
      </w:r>
      <w:r w:rsidRPr="00B73596">
        <w:rPr>
          <w:sz w:val="24"/>
          <w:szCs w:val="28"/>
          <w:rtl/>
          <w:lang w:val="x-none" w:eastAsia="x-none" w:bidi="fa-IR"/>
        </w:rPr>
        <w:t xml:space="preserve"> 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sz w:val="24"/>
          <w:szCs w:val="28"/>
          <w:lang w:val="x-none" w:eastAsia="x-none" w:bidi="fa-IR"/>
        </w:rPr>
        <w:t>Ks</w:t>
      </w:r>
      <w:r w:rsidRPr="00B73596">
        <w:rPr>
          <w:sz w:val="24"/>
          <w:szCs w:val="28"/>
          <w:rtl/>
          <w:lang w:val="x-none" w:eastAsia="x-none" w:bidi="fa-IR"/>
        </w:rPr>
        <w:t xml:space="preserve"> صح</w:t>
      </w:r>
      <w:r w:rsidRPr="00B73596">
        <w:rPr>
          <w:rFonts w:hint="cs"/>
          <w:sz w:val="24"/>
          <w:szCs w:val="28"/>
          <w:rtl/>
          <w:lang w:val="x-none" w:eastAsia="x-none" w:bidi="fa-IR"/>
        </w:rPr>
        <w:t>ی</w:t>
      </w:r>
      <w:r w:rsidRPr="00B73596">
        <w:rPr>
          <w:rFonts w:hint="eastAsia"/>
          <w:sz w:val="24"/>
          <w:szCs w:val="28"/>
          <w:rtl/>
          <w:lang w:val="x-none" w:eastAsia="x-none" w:bidi="fa-IR"/>
        </w:rPr>
        <w:t>ح</w:t>
      </w:r>
      <w:r w:rsidRPr="00B73596">
        <w:rPr>
          <w:sz w:val="24"/>
          <w:szCs w:val="28"/>
          <w:rtl/>
          <w:lang w:val="x-none" w:eastAsia="x-none" w:bidi="fa-IR"/>
        </w:rPr>
        <w:t xml:space="preserve"> نبوده و متناسب با نشست رخ داده با</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کند. افزا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سخت</w:t>
      </w:r>
      <w:r w:rsidRPr="00B73596">
        <w:rPr>
          <w:rFonts w:hint="cs"/>
          <w:sz w:val="24"/>
          <w:szCs w:val="28"/>
          <w:rtl/>
          <w:lang w:val="x-none" w:eastAsia="x-none" w:bidi="fa-IR"/>
        </w:rPr>
        <w:t>ی</w:t>
      </w:r>
      <w:r w:rsidRPr="00B73596">
        <w:rPr>
          <w:sz w:val="24"/>
          <w:szCs w:val="28"/>
          <w:rtl/>
          <w:lang w:val="x-none" w:eastAsia="x-none" w:bidi="fa-IR"/>
        </w:rPr>
        <w:t xml:space="preserve"> در لبه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w:t>
      </w:r>
    </w:p>
    <w:p w14:paraId="137F1E54" w14:textId="77777777" w:rsidR="0065276A" w:rsidRPr="00B73596"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52" w:name="_Toc88313392"/>
      <w:bookmarkStart w:id="1453" w:name="_Toc88316556"/>
      <w:bookmarkStart w:id="1454" w:name="_Toc88575699"/>
      <w:bookmarkStart w:id="1455" w:name="_Toc88576434"/>
      <w:bookmarkStart w:id="1456" w:name="_Toc88577346"/>
      <w:bookmarkStart w:id="1457" w:name="_Toc88899514"/>
      <w:bookmarkStart w:id="1458" w:name="_Toc88900376"/>
      <w:bookmarkStart w:id="1459" w:name="_Toc88901432"/>
      <w:bookmarkStart w:id="1460" w:name="_Toc88901683"/>
      <w:bookmarkStart w:id="1461" w:name="_Toc88910611"/>
      <w:bookmarkStart w:id="1462" w:name="_Toc88910705"/>
      <w:bookmarkStart w:id="1463" w:name="_Toc98319898"/>
      <w:bookmarkStart w:id="1464" w:name="_Toc151286059"/>
      <w:bookmarkStart w:id="1465" w:name="_Toc151286525"/>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و</w:t>
      </w:r>
      <w:r w:rsidRPr="00B73596">
        <w:rPr>
          <w:rFonts w:hint="cs"/>
          <w:b/>
          <w:bCs/>
          <w:sz w:val="24"/>
          <w:szCs w:val="28"/>
          <w:rtl/>
          <w:lang w:val="x-none" w:eastAsia="x-none" w:bidi="fa-IR"/>
        </w:rPr>
        <w:t>ی</w:t>
      </w:r>
      <w:r w:rsidRPr="00B73596">
        <w:rPr>
          <w:rFonts w:hint="eastAsia"/>
          <w:b/>
          <w:bCs/>
          <w:sz w:val="24"/>
          <w:szCs w:val="28"/>
          <w:rtl/>
          <w:lang w:val="x-none" w:eastAsia="x-none" w:bidi="fa-IR"/>
        </w:rPr>
        <w:t>نکلر</w:t>
      </w:r>
      <w:r w:rsidRPr="00B73596">
        <w:rPr>
          <w:b/>
          <w:bCs/>
          <w:sz w:val="24"/>
          <w:szCs w:val="28"/>
          <w:rtl/>
          <w:lang w:val="x-none" w:eastAsia="x-none" w:bidi="fa-IR"/>
        </w:rPr>
        <w:t>:</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0EBB4A38"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تئور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اول</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w:t>
      </w:r>
      <w:r w:rsidRPr="00B73596">
        <w:rPr>
          <w:rFonts w:hint="eastAsia"/>
          <w:sz w:val="24"/>
          <w:szCs w:val="28"/>
          <w:rtl/>
          <w:lang w:val="x-none" w:eastAsia="x-none" w:bidi="fa-IR"/>
        </w:rPr>
        <w:t>فرض</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عملکرد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t xml:space="preserve"> </w:t>
      </w:r>
      <w:r w:rsidRPr="00B73596">
        <w:rPr>
          <w:rFonts w:hint="eastAsia"/>
          <w:sz w:val="24"/>
          <w:szCs w:val="28"/>
          <w:rtl/>
          <w:lang w:val="x-none" w:eastAsia="x-none" w:bidi="fa-IR"/>
        </w:rPr>
        <w:t>انعطاف</w:t>
      </w:r>
      <w:r w:rsidRPr="00B73596">
        <w:rPr>
          <w:sz w:val="24"/>
          <w:szCs w:val="28"/>
          <w:rtl/>
          <w:lang w:val="x-none" w:eastAsia="x-none" w:bidi="fa-IR"/>
        </w:rPr>
        <w:t xml:space="preserve"> </w:t>
      </w:r>
      <w:r w:rsidRPr="00B73596">
        <w:rPr>
          <w:rFonts w:hint="eastAsia"/>
          <w:sz w:val="24"/>
          <w:szCs w:val="28"/>
          <w:rtl/>
          <w:lang w:val="x-none" w:eastAsia="x-none" w:bidi="fa-IR"/>
        </w:rPr>
        <w:t>پذ</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بوده</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واقع</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sz w:val="24"/>
          <w:szCs w:val="28"/>
          <w:rtl/>
          <w:lang w:val="x-none" w:eastAsia="x-none" w:bidi="fa-IR"/>
        </w:rPr>
        <w:t xml:space="preserve"> </w:t>
      </w:r>
      <w:r w:rsidRPr="00B73596">
        <w:rPr>
          <w:rFonts w:hint="eastAsia"/>
          <w:sz w:val="24"/>
          <w:szCs w:val="28"/>
          <w:rtl/>
          <w:lang w:val="x-none" w:eastAsia="x-none" w:bidi="fa-IR"/>
        </w:rPr>
        <w:t>نم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توانند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نما</w:t>
      </w:r>
      <w:r w:rsidRPr="00B73596">
        <w:rPr>
          <w:rFonts w:hint="cs"/>
          <w:sz w:val="24"/>
          <w:szCs w:val="28"/>
          <w:rtl/>
          <w:lang w:val="x-none" w:eastAsia="x-none" w:bidi="fa-IR"/>
        </w:rPr>
        <w:t>ی</w:t>
      </w:r>
      <w:r w:rsidRPr="00B73596">
        <w:rPr>
          <w:rFonts w:hint="eastAsia"/>
          <w:sz w:val="24"/>
          <w:szCs w:val="28"/>
          <w:rtl/>
          <w:lang w:val="x-none" w:eastAsia="x-none" w:bidi="fa-IR"/>
        </w:rPr>
        <w:t>ند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فشار</w:t>
      </w:r>
      <w:r w:rsidRPr="00B73596">
        <w:rPr>
          <w:sz w:val="24"/>
          <w:szCs w:val="28"/>
          <w:rtl/>
          <w:lang w:val="x-none" w:eastAsia="x-none" w:bidi="fa-IR"/>
        </w:rPr>
        <w:t xml:space="preserve"> </w:t>
      </w:r>
      <w:r w:rsidRPr="00B73596">
        <w:rPr>
          <w:rFonts w:hint="eastAsia"/>
          <w:sz w:val="24"/>
          <w:szCs w:val="28"/>
          <w:rtl/>
          <w:lang w:val="x-none" w:eastAsia="x-none" w:bidi="fa-IR"/>
        </w:rPr>
        <w:t>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نقطه</w:t>
      </w:r>
      <w:r w:rsidRPr="00B73596">
        <w:rPr>
          <w:sz w:val="24"/>
          <w:szCs w:val="28"/>
          <w:rtl/>
          <w:lang w:val="x-none" w:eastAsia="x-none" w:bidi="fa-IR"/>
        </w:rPr>
        <w:t xml:space="preserve"> </w:t>
      </w:r>
      <w:r w:rsidRPr="00B73596">
        <w:rPr>
          <w:rFonts w:hint="eastAsia"/>
          <w:sz w:val="24"/>
          <w:szCs w:val="28"/>
          <w:rtl/>
          <w:lang w:val="x-none" w:eastAsia="x-none" w:bidi="fa-IR"/>
        </w:rPr>
        <w:t>تحت</w:t>
      </w:r>
      <w:r w:rsidRPr="00B73596">
        <w:rPr>
          <w:sz w:val="24"/>
          <w:szCs w:val="28"/>
          <w:rtl/>
          <w:lang w:val="x-none" w:eastAsia="x-none" w:bidi="fa-IR"/>
        </w:rPr>
        <w:t xml:space="preserve"> </w:t>
      </w:r>
      <w:r w:rsidRPr="00B73596">
        <w:rPr>
          <w:rFonts w:hint="eastAsia"/>
          <w:sz w:val="24"/>
          <w:szCs w:val="28"/>
          <w:rtl/>
          <w:lang w:val="x-none" w:eastAsia="x-none" w:bidi="fa-IR"/>
        </w:rPr>
        <w:t>تاث</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مجاور</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بود</w:t>
      </w:r>
      <w:r w:rsidRPr="00B73596">
        <w:rPr>
          <w:sz w:val="24"/>
          <w:szCs w:val="28"/>
          <w:rtl/>
          <w:lang w:val="x-none" w:eastAsia="x-none" w:bidi="fa-IR"/>
        </w:rPr>
        <w:t>.</w:t>
      </w:r>
    </w:p>
    <w:p w14:paraId="421B07AE" w14:textId="77777777" w:rsidR="0065276A" w:rsidRPr="00B73596" w:rsidRDefault="0065276A" w:rsidP="0065276A">
      <w:pPr>
        <w:tabs>
          <w:tab w:val="left" w:pos="1112"/>
        </w:tabs>
        <w:bidi/>
        <w:spacing w:after="240" w:line="276" w:lineRule="auto"/>
        <w:jc w:val="center"/>
        <w:rPr>
          <w:rFonts w:eastAsia="Times New Roman"/>
          <w:bCs/>
          <w:i/>
          <w:color w:val="000000"/>
          <w:sz w:val="24"/>
          <w:szCs w:val="24"/>
          <w:rtl/>
          <w:lang w:val="x-none" w:eastAsia="x-none" w:bidi="fa-IR"/>
        </w:rPr>
      </w:pPr>
      <w:bookmarkStart w:id="1466" w:name="_Toc88313393"/>
      <w:bookmarkStart w:id="1467" w:name="_Toc88575700"/>
      <w:bookmarkStart w:id="1468" w:name="_Toc88900377"/>
      <w:r w:rsidRPr="00980F40">
        <w:rPr>
          <w:rFonts w:eastAsia="Times New Roman"/>
          <w:bCs/>
          <w:i/>
          <w:noProof/>
          <w:color w:val="000000"/>
          <w:sz w:val="24"/>
          <w:szCs w:val="24"/>
        </w:rPr>
        <w:drawing>
          <wp:inline distT="0" distB="0" distL="0" distR="0" wp14:anchorId="4F181694" wp14:editId="6A270933">
            <wp:extent cx="1219200" cy="9574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7940" cy="995762"/>
                    </a:xfrm>
                    <a:prstGeom prst="rect">
                      <a:avLst/>
                    </a:prstGeom>
                    <a:noFill/>
                    <a:ln>
                      <a:noFill/>
                    </a:ln>
                  </pic:spPr>
                </pic:pic>
              </a:graphicData>
            </a:graphic>
          </wp:inline>
        </w:drawing>
      </w:r>
      <w:bookmarkEnd w:id="1466"/>
      <w:bookmarkEnd w:id="1467"/>
      <w:bookmarkEnd w:id="1468"/>
    </w:p>
    <w:p w14:paraId="2202870A" w14:textId="77777777" w:rsidR="000306AC" w:rsidRPr="00B73596" w:rsidRDefault="0065276A" w:rsidP="000306AC">
      <w:pPr>
        <w:tabs>
          <w:tab w:val="left" w:pos="1112"/>
        </w:tabs>
        <w:bidi/>
        <w:spacing w:before="0" w:after="120"/>
        <w:jc w:val="center"/>
        <w:rPr>
          <w:rFonts w:eastAsia="Times New Roman"/>
          <w:i/>
          <w:noProof/>
          <w:color w:val="000000"/>
          <w:sz w:val="24"/>
          <w:szCs w:val="28"/>
          <w:rtl/>
          <w:lang w:val="x-none" w:eastAsia="x-none" w:bidi="fa-IR"/>
        </w:rPr>
      </w:pPr>
      <w:bookmarkStart w:id="1469" w:name="_Toc88900378"/>
      <w:bookmarkStart w:id="1470" w:name="_Toc89006244"/>
      <w:bookmarkStart w:id="1471" w:name="_Toc89184964"/>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6-1. </w:t>
      </w:r>
      <w:r w:rsidRPr="00B73596">
        <w:rPr>
          <w:rFonts w:eastAsia="Times New Roman" w:hint="eastAsia"/>
          <w:i/>
          <w:noProof/>
          <w:color w:val="000000"/>
          <w:sz w:val="24"/>
          <w:szCs w:val="28"/>
          <w:rtl/>
          <w:lang w:val="x-none" w:eastAsia="x-none" w:bidi="fa-IR"/>
        </w:rPr>
        <w:t>مدلساز</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فنر</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و</w:t>
      </w:r>
      <w:r w:rsidRPr="00B73596">
        <w:rPr>
          <w:rFonts w:eastAsia="Times New Roman" w:hint="cs"/>
          <w:i/>
          <w:noProof/>
          <w:color w:val="000000"/>
          <w:sz w:val="24"/>
          <w:szCs w:val="28"/>
          <w:rtl/>
          <w:lang w:val="x-none" w:eastAsia="x-none" w:bidi="fa-IR"/>
        </w:rPr>
        <w:t>ی</w:t>
      </w:r>
      <w:r w:rsidRPr="00B73596">
        <w:rPr>
          <w:rFonts w:eastAsia="Times New Roman" w:hint="eastAsia"/>
          <w:i/>
          <w:noProof/>
          <w:color w:val="000000"/>
          <w:sz w:val="24"/>
          <w:szCs w:val="28"/>
          <w:rtl/>
          <w:lang w:val="x-none" w:eastAsia="x-none" w:bidi="fa-IR"/>
        </w:rPr>
        <w:t>نکلر</w:t>
      </w:r>
      <w:bookmarkEnd w:id="1469"/>
      <w:bookmarkEnd w:id="1470"/>
      <w:bookmarkEnd w:id="1471"/>
    </w:p>
    <w:p w14:paraId="56034287" w14:textId="77777777" w:rsidR="000306AC" w:rsidRPr="00B73596" w:rsidRDefault="0065276A" w:rsidP="00875864">
      <w:pPr>
        <w:tabs>
          <w:tab w:val="left" w:pos="4077"/>
        </w:tabs>
        <w:bidi/>
        <w:rPr>
          <w:sz w:val="24"/>
          <w:szCs w:val="28"/>
          <w:lang w:val="x-none" w:eastAsia="x-none" w:bidi="fa-IR"/>
        </w:rPr>
      </w:pPr>
      <w:bookmarkStart w:id="1472" w:name="_Toc88313394"/>
      <w:bookmarkStart w:id="1473" w:name="_Toc88316557"/>
      <w:bookmarkStart w:id="1474" w:name="_Toc88575702"/>
      <w:bookmarkStart w:id="1475" w:name="_Toc88576435"/>
      <w:bookmarkStart w:id="1476" w:name="_Toc88577347"/>
      <w:bookmarkStart w:id="1477" w:name="_Toc88899515"/>
      <w:bookmarkStart w:id="1478" w:name="_Toc88900379"/>
      <w:bookmarkStart w:id="1479" w:name="_Toc88901433"/>
      <w:bookmarkStart w:id="1480" w:name="_Toc88901684"/>
      <w:bookmarkStart w:id="1481" w:name="_Toc88910612"/>
      <w:bookmarkStart w:id="1482" w:name="_Toc88910706"/>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کوپل</w:t>
      </w:r>
      <w:r w:rsidRPr="00B73596">
        <w:rPr>
          <w:b/>
          <w:bCs/>
          <w:sz w:val="24"/>
          <w:szCs w:val="28"/>
          <w:rtl/>
          <w:lang w:val="x-none" w:eastAsia="x-none" w:bidi="fa-IR"/>
        </w:rPr>
        <w:t>:</w:t>
      </w:r>
      <w:bookmarkEnd w:id="1472"/>
      <w:bookmarkEnd w:id="1473"/>
      <w:bookmarkEnd w:id="1474"/>
      <w:bookmarkEnd w:id="1475"/>
      <w:bookmarkEnd w:id="1476"/>
      <w:bookmarkEnd w:id="1477"/>
      <w:bookmarkEnd w:id="1478"/>
      <w:bookmarkEnd w:id="1479"/>
      <w:bookmarkEnd w:id="1480"/>
      <w:bookmarkEnd w:id="1481"/>
      <w:bookmarkEnd w:id="1482"/>
    </w:p>
    <w:p w14:paraId="561C2236" w14:textId="77777777" w:rsidR="0065276A" w:rsidRPr="00B73596" w:rsidRDefault="0065276A" w:rsidP="00875864">
      <w:pPr>
        <w:tabs>
          <w:tab w:val="left" w:pos="4077"/>
        </w:tabs>
        <w:bidi/>
        <w:rPr>
          <w:sz w:val="24"/>
          <w:szCs w:val="28"/>
          <w:lang w:val="x-none" w:eastAsia="x-none" w:bidi="fa-IR"/>
        </w:rPr>
      </w:pPr>
      <w:r w:rsidRPr="00B73596">
        <w:rPr>
          <w:sz w:val="24"/>
          <w:szCs w:val="28"/>
          <w:rtl/>
          <w:lang w:val="x-none" w:eastAsia="x-none" w:bidi="fa-IR"/>
        </w:rPr>
        <w:t>در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روش جهت مقابله با نواقص روش 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از فنرهاي اضاف</w:t>
      </w:r>
      <w:r w:rsidRPr="00B73596">
        <w:rPr>
          <w:rFonts w:hint="cs"/>
          <w:sz w:val="24"/>
          <w:szCs w:val="28"/>
          <w:rtl/>
          <w:lang w:val="x-none" w:eastAsia="x-none" w:bidi="fa-IR"/>
        </w:rPr>
        <w:t>ی</w:t>
      </w:r>
      <w:r w:rsidRPr="00B73596">
        <w:rPr>
          <w:sz w:val="24"/>
          <w:szCs w:val="28"/>
          <w:rtl/>
          <w:lang w:val="x-none" w:eastAsia="x-none" w:bidi="fa-IR"/>
        </w:rPr>
        <w:t xml:space="preserve"> مطابق </w:t>
      </w:r>
      <w:r w:rsidRPr="00B73596">
        <w:rPr>
          <w:rFonts w:hint="eastAsia"/>
          <w:sz w:val="24"/>
          <w:szCs w:val="28"/>
          <w:rtl/>
          <w:lang w:val="x-none" w:eastAsia="x-none" w:bidi="fa-IR"/>
        </w:rPr>
        <w:t>شکل</w:t>
      </w:r>
      <w:r w:rsidRPr="00B73596">
        <w:rPr>
          <w:sz w:val="24"/>
          <w:szCs w:val="28"/>
          <w:rtl/>
          <w:lang w:val="x-none" w:eastAsia="x-none" w:bidi="fa-IR"/>
        </w:rPr>
        <w:t xml:space="preserve"> 6-2 استفاده م</w:t>
      </w:r>
      <w:r w:rsidRPr="00B73596">
        <w:rPr>
          <w:rFonts w:hint="cs"/>
          <w:sz w:val="24"/>
          <w:szCs w:val="28"/>
          <w:rtl/>
          <w:lang w:val="x-none" w:eastAsia="x-none" w:bidi="fa-IR"/>
        </w:rPr>
        <w:t>ی</w:t>
      </w:r>
      <w:r w:rsidRPr="00B73596">
        <w:rPr>
          <w:sz w:val="24"/>
          <w:szCs w:val="28"/>
          <w:rtl/>
          <w:lang w:val="x-none" w:eastAsia="x-none" w:bidi="fa-IR"/>
        </w:rPr>
        <w:softHyphen/>
        <w:t xml:space="preserve">شود تا اندرکنش فنرها بر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مدل</w:t>
      </w:r>
      <w:r w:rsidRPr="00B73596">
        <w:rPr>
          <w:sz w:val="24"/>
          <w:szCs w:val="28"/>
          <w:rtl/>
          <w:lang w:val="x-none" w:eastAsia="x-none" w:bidi="fa-IR"/>
        </w:rPr>
        <w:t xml:space="preserve"> </w:t>
      </w:r>
      <w:r w:rsidRPr="00B73596">
        <w:rPr>
          <w:rFonts w:hint="eastAsia"/>
          <w:sz w:val="24"/>
          <w:szCs w:val="28"/>
          <w:rtl/>
          <w:lang w:val="x-none" w:eastAsia="x-none" w:bidi="fa-IR"/>
        </w:rPr>
        <w:t>اعمال</w:t>
      </w:r>
      <w:r w:rsidRPr="00B73596">
        <w:rPr>
          <w:sz w:val="24"/>
          <w:szCs w:val="28"/>
          <w:rtl/>
          <w:lang w:val="x-none" w:eastAsia="x-none" w:bidi="fa-IR"/>
        </w:rPr>
        <w:t xml:space="preserve"> </w:t>
      </w:r>
      <w:r w:rsidRPr="00B73596">
        <w:rPr>
          <w:rFonts w:hint="eastAsia"/>
          <w:sz w:val="24"/>
          <w:szCs w:val="28"/>
          <w:rtl/>
          <w:lang w:val="x-none" w:eastAsia="x-none" w:bidi="fa-IR"/>
        </w:rPr>
        <w:t>گردد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نکردن</w:t>
      </w:r>
      <w:r w:rsidRPr="00B73596">
        <w:rPr>
          <w:sz w:val="24"/>
          <w:szCs w:val="28"/>
          <w:rtl/>
          <w:lang w:val="x-none" w:eastAsia="x-none" w:bidi="fa-IR"/>
        </w:rPr>
        <w:t xml:space="preserve"> </w:t>
      </w:r>
      <w:r w:rsidRPr="00B73596">
        <w:rPr>
          <w:rFonts w:hint="eastAsia"/>
          <w:sz w:val="24"/>
          <w:szCs w:val="28"/>
          <w:rtl/>
          <w:lang w:val="x-none" w:eastAsia="x-none" w:bidi="fa-IR"/>
        </w:rPr>
        <w:t>فنرهاي</w:t>
      </w:r>
      <w:r w:rsidRPr="00B73596">
        <w:rPr>
          <w:sz w:val="24"/>
          <w:szCs w:val="28"/>
          <w:rtl/>
          <w:lang w:val="x-none" w:eastAsia="x-none" w:bidi="fa-IR"/>
        </w:rPr>
        <w:t xml:space="preserve"> </w:t>
      </w:r>
      <w:r w:rsidRPr="00B73596">
        <w:rPr>
          <w:rFonts w:hint="eastAsia"/>
          <w:sz w:val="24"/>
          <w:szCs w:val="28"/>
          <w:rtl/>
          <w:lang w:val="x-none" w:eastAsia="x-none" w:bidi="fa-IR"/>
        </w:rPr>
        <w:t>قائم</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اثرات</w:t>
      </w:r>
      <w:r w:rsidRPr="00B73596">
        <w:rPr>
          <w:sz w:val="24"/>
          <w:szCs w:val="28"/>
          <w:rtl/>
          <w:lang w:val="x-none" w:eastAsia="x-none" w:bidi="fa-IR"/>
        </w:rPr>
        <w:t xml:space="preserve"> </w:t>
      </w:r>
      <w:r w:rsidRPr="00B73596">
        <w:rPr>
          <w:rFonts w:hint="eastAsia"/>
          <w:sz w:val="24"/>
          <w:szCs w:val="28"/>
          <w:rtl/>
          <w:lang w:val="x-none" w:eastAsia="x-none" w:bidi="fa-IR"/>
        </w:rPr>
        <w:t>متقابل</w:t>
      </w:r>
      <w:r w:rsidRPr="00B73596">
        <w:rPr>
          <w:sz w:val="24"/>
          <w:szCs w:val="28"/>
          <w:rtl/>
          <w:lang w:val="x-none" w:eastAsia="x-none" w:bidi="fa-IR"/>
        </w:rPr>
        <w:t xml:space="preserve"> </w:t>
      </w:r>
      <w:r w:rsidRPr="00B73596">
        <w:rPr>
          <w:rFonts w:hint="eastAsia"/>
          <w:sz w:val="24"/>
          <w:szCs w:val="28"/>
          <w:rtl/>
          <w:lang w:val="x-none" w:eastAsia="x-none" w:bidi="fa-IR"/>
        </w:rPr>
        <w:t>آنها</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منجر</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lastRenderedPageBreak/>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شکل</w:t>
      </w:r>
      <w:r w:rsidRPr="00B73596">
        <w:rPr>
          <w:sz w:val="24"/>
          <w:szCs w:val="28"/>
          <w:rtl/>
          <w:lang w:val="x-none" w:eastAsia="x-none" w:bidi="fa-IR"/>
        </w:rPr>
        <w:t xml:space="preserve"> </w:t>
      </w:r>
      <w:r w:rsidRPr="00B73596">
        <w:rPr>
          <w:rFonts w:hint="eastAsia"/>
          <w:sz w:val="24"/>
          <w:szCs w:val="28"/>
          <w:rtl/>
          <w:lang w:val="x-none" w:eastAsia="x-none" w:bidi="fa-IR"/>
        </w:rPr>
        <w:t>واقع</w:t>
      </w:r>
      <w:r w:rsidRPr="00B73596">
        <w:rPr>
          <w:rFonts w:hint="cs"/>
          <w:sz w:val="24"/>
          <w:szCs w:val="28"/>
          <w:rtl/>
          <w:lang w:val="x-none" w:eastAsia="x-none" w:bidi="fa-IR"/>
        </w:rPr>
        <w:t>ی</w:t>
      </w:r>
      <w:r w:rsidRPr="00B73596">
        <w:rPr>
          <w:sz w:val="24"/>
          <w:szCs w:val="28"/>
          <w:rtl/>
          <w:lang w:val="x-none" w:eastAsia="x-none" w:bidi="fa-IR"/>
        </w:rPr>
        <w:softHyphen/>
        <w:t>تر شده ودقت محاسبات را افزا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t>دهد. ل</w:t>
      </w:r>
      <w:r w:rsidRPr="00B73596">
        <w:rPr>
          <w:rFonts w:hint="cs"/>
          <w:sz w:val="24"/>
          <w:szCs w:val="28"/>
          <w:rtl/>
          <w:lang w:val="x-none" w:eastAsia="x-none" w:bidi="fa-IR"/>
        </w:rPr>
        <w:t>ی</w:t>
      </w:r>
      <w:r w:rsidRPr="00B73596">
        <w:rPr>
          <w:rFonts w:hint="eastAsia"/>
          <w:sz w:val="24"/>
          <w:szCs w:val="28"/>
          <w:rtl/>
          <w:lang w:val="x-none" w:eastAsia="x-none" w:bidi="fa-IR"/>
        </w:rPr>
        <w:t>کن</w:t>
      </w:r>
      <w:r w:rsidRPr="00B73596">
        <w:rPr>
          <w:sz w:val="24"/>
          <w:szCs w:val="28"/>
          <w:rtl/>
          <w:lang w:val="x-none" w:eastAsia="x-none" w:bidi="fa-IR"/>
        </w:rPr>
        <w:t xml:space="preserve"> </w:t>
      </w:r>
      <w:r w:rsidRPr="00B73596">
        <w:rPr>
          <w:rFonts w:hint="eastAsia"/>
          <w:sz w:val="24"/>
          <w:szCs w:val="28"/>
          <w:rtl/>
          <w:lang w:val="x-none" w:eastAsia="x-none" w:bidi="fa-IR"/>
        </w:rPr>
        <w:t>انتخاب</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lang w:val="x-none" w:eastAsia="x-none" w:bidi="fa-IR"/>
        </w:rPr>
        <w:t xml:space="preserve"> Ks </w:t>
      </w:r>
      <w:r w:rsidRPr="00B73596">
        <w:rPr>
          <w:sz w:val="24"/>
          <w:szCs w:val="28"/>
          <w:rtl/>
          <w:lang w:val="x-none" w:eastAsia="x-none" w:bidi="fa-IR"/>
        </w:rPr>
        <w:t>بخصوص براي فنرهاي کوپل چندان ساده ن</w:t>
      </w:r>
      <w:r w:rsidRPr="00B73596">
        <w:rPr>
          <w:rFonts w:hint="cs"/>
          <w:sz w:val="24"/>
          <w:szCs w:val="28"/>
          <w:rtl/>
          <w:lang w:val="x-none" w:eastAsia="x-none" w:bidi="fa-IR"/>
        </w:rPr>
        <w:t>ی</w:t>
      </w:r>
      <w:r w:rsidRPr="00B73596">
        <w:rPr>
          <w:rFonts w:hint="eastAsia"/>
          <w:sz w:val="24"/>
          <w:szCs w:val="28"/>
          <w:rtl/>
          <w:lang w:val="x-none" w:eastAsia="x-none" w:bidi="fa-IR"/>
        </w:rPr>
        <w:t>ست</w:t>
      </w:r>
      <w:r w:rsidRPr="00B73596">
        <w:rPr>
          <w:sz w:val="24"/>
          <w:szCs w:val="28"/>
          <w:rtl/>
          <w:lang w:val="x-none" w:eastAsia="x-none" w:bidi="fa-IR"/>
        </w:rPr>
        <w:t xml:space="preserve"> و ن</w:t>
      </w:r>
      <w:r w:rsidRPr="00B73596">
        <w:rPr>
          <w:rFonts w:hint="cs"/>
          <w:sz w:val="24"/>
          <w:szCs w:val="28"/>
          <w:rtl/>
          <w:lang w:val="x-none" w:eastAsia="x-none" w:bidi="fa-IR"/>
        </w:rPr>
        <w:t>ی</w:t>
      </w:r>
      <w:r w:rsidRPr="00B73596">
        <w:rPr>
          <w:rFonts w:hint="eastAsia"/>
          <w:sz w:val="24"/>
          <w:szCs w:val="28"/>
          <w:rtl/>
          <w:lang w:val="x-none" w:eastAsia="x-none" w:bidi="fa-IR"/>
        </w:rPr>
        <w:t>ازمند</w:t>
      </w:r>
      <w:r w:rsidRPr="00B73596">
        <w:rPr>
          <w:sz w:val="24"/>
          <w:szCs w:val="28"/>
          <w:rtl/>
          <w:lang w:val="x-none" w:eastAsia="x-none" w:bidi="fa-IR"/>
        </w:rPr>
        <w:t xml:space="preserve"> مدلساز</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عدد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توسط</w:t>
      </w:r>
      <w:r w:rsidRPr="00B73596">
        <w:rPr>
          <w:sz w:val="24"/>
          <w:szCs w:val="28"/>
          <w:rtl/>
          <w:lang w:val="x-none" w:eastAsia="x-none" w:bidi="fa-IR"/>
        </w:rPr>
        <w:t xml:space="preserve"> </w:t>
      </w:r>
      <w:r w:rsidRPr="00B73596">
        <w:rPr>
          <w:rFonts w:hint="eastAsia"/>
          <w:sz w:val="24"/>
          <w:szCs w:val="28"/>
          <w:rtl/>
          <w:lang w:val="x-none" w:eastAsia="x-none" w:bidi="fa-IR"/>
        </w:rPr>
        <w:t>نرم</w:t>
      </w:r>
      <w:r w:rsidRPr="00B73596">
        <w:rPr>
          <w:sz w:val="24"/>
          <w:szCs w:val="28"/>
          <w:rtl/>
          <w:lang w:val="x-none" w:eastAsia="x-none" w:bidi="fa-IR"/>
        </w:rPr>
        <w:t xml:space="preserve"> </w:t>
      </w:r>
      <w:r w:rsidRPr="00B73596">
        <w:rPr>
          <w:rFonts w:hint="eastAsia"/>
          <w:sz w:val="24"/>
          <w:szCs w:val="28"/>
          <w:rtl/>
          <w:lang w:val="x-none" w:eastAsia="x-none" w:bidi="fa-IR"/>
        </w:rPr>
        <w:t>افزارها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ژه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باشد</w:t>
      </w:r>
      <w:r w:rsidRPr="00B73596">
        <w:rPr>
          <w:sz w:val="24"/>
          <w:szCs w:val="28"/>
          <w:rtl/>
          <w:lang w:val="x-none" w:eastAsia="x-none" w:bidi="fa-IR"/>
        </w:rPr>
        <w:t>.</w:t>
      </w:r>
    </w:p>
    <w:p w14:paraId="10596469" w14:textId="77777777" w:rsidR="0065276A" w:rsidRPr="00B73596" w:rsidRDefault="0065276A" w:rsidP="0065276A">
      <w:pPr>
        <w:tabs>
          <w:tab w:val="left" w:pos="1112"/>
        </w:tabs>
        <w:bidi/>
        <w:spacing w:after="240" w:line="276" w:lineRule="auto"/>
        <w:jc w:val="center"/>
        <w:rPr>
          <w:rFonts w:eastAsia="Times New Roman"/>
          <w:bCs/>
          <w:i/>
          <w:color w:val="000000"/>
          <w:sz w:val="24"/>
          <w:szCs w:val="24"/>
          <w:rtl/>
          <w:lang w:val="x-none" w:eastAsia="x-none" w:bidi="fa-IR"/>
        </w:rPr>
      </w:pPr>
      <w:bookmarkStart w:id="1483" w:name="_Toc88313395"/>
      <w:bookmarkStart w:id="1484" w:name="_Toc88575703"/>
      <w:bookmarkStart w:id="1485" w:name="_Toc88900380"/>
      <w:r w:rsidRPr="00980F40">
        <w:rPr>
          <w:rFonts w:eastAsia="Times New Roman"/>
          <w:bCs/>
          <w:i/>
          <w:noProof/>
          <w:color w:val="000000"/>
          <w:sz w:val="24"/>
          <w:szCs w:val="24"/>
        </w:rPr>
        <w:drawing>
          <wp:inline distT="0" distB="0" distL="0" distR="0" wp14:anchorId="7698D6C5" wp14:editId="60743D53">
            <wp:extent cx="2819400" cy="955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5367" cy="998148"/>
                    </a:xfrm>
                    <a:prstGeom prst="rect">
                      <a:avLst/>
                    </a:prstGeom>
                    <a:noFill/>
                    <a:ln>
                      <a:noFill/>
                    </a:ln>
                  </pic:spPr>
                </pic:pic>
              </a:graphicData>
            </a:graphic>
          </wp:inline>
        </w:drawing>
      </w:r>
      <w:bookmarkEnd w:id="1483"/>
      <w:bookmarkEnd w:id="1484"/>
      <w:bookmarkEnd w:id="1485"/>
      <w:r w:rsidRPr="00B73596">
        <w:rPr>
          <w:rFonts w:eastAsia="Times New Roman"/>
          <w:bCs/>
          <w:i/>
          <w:color w:val="000000"/>
          <w:sz w:val="24"/>
          <w:szCs w:val="24"/>
          <w:lang w:val="x-none" w:eastAsia="x-none" w:bidi="fa-IR"/>
        </w:rPr>
        <w:t xml:space="preserve">    </w:t>
      </w:r>
    </w:p>
    <w:p w14:paraId="506DCE1C" w14:textId="77777777" w:rsidR="0065276A" w:rsidRPr="00B73596" w:rsidRDefault="0065276A" w:rsidP="0065276A">
      <w:pPr>
        <w:tabs>
          <w:tab w:val="left" w:pos="1112"/>
        </w:tabs>
        <w:bidi/>
        <w:spacing w:before="0" w:after="120"/>
        <w:jc w:val="center"/>
        <w:rPr>
          <w:rFonts w:eastAsia="Times New Roman"/>
          <w:i/>
          <w:noProof/>
          <w:color w:val="000000"/>
          <w:sz w:val="24"/>
          <w:szCs w:val="28"/>
          <w:rtl/>
          <w:lang w:val="x-none" w:eastAsia="x-none" w:bidi="fa-IR"/>
        </w:rPr>
      </w:pPr>
      <w:bookmarkStart w:id="1486" w:name="_Toc88900381"/>
      <w:bookmarkStart w:id="1487" w:name="_Toc89006245"/>
      <w:bookmarkStart w:id="1488" w:name="_Toc89184965"/>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6-2. </w:t>
      </w:r>
      <w:r w:rsidRPr="00B73596">
        <w:rPr>
          <w:rFonts w:eastAsia="Times New Roman" w:hint="eastAsia"/>
          <w:i/>
          <w:noProof/>
          <w:color w:val="000000"/>
          <w:sz w:val="24"/>
          <w:szCs w:val="28"/>
          <w:rtl/>
          <w:lang w:val="x-none" w:eastAsia="x-none" w:bidi="fa-IR"/>
        </w:rPr>
        <w:t>مدل</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ساز</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فنرها</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کوپله</w:t>
      </w:r>
      <w:bookmarkEnd w:id="1486"/>
      <w:bookmarkEnd w:id="1487"/>
      <w:bookmarkEnd w:id="1488"/>
    </w:p>
    <w:p w14:paraId="1F88EA55" w14:textId="77777777" w:rsidR="0065276A" w:rsidRPr="00B73596"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89" w:name="_Toc88313396"/>
      <w:bookmarkStart w:id="1490" w:name="_Toc88316558"/>
      <w:bookmarkStart w:id="1491" w:name="_Toc88575705"/>
      <w:bookmarkStart w:id="1492" w:name="_Toc88576436"/>
      <w:bookmarkStart w:id="1493" w:name="_Toc88577348"/>
      <w:bookmarkStart w:id="1494" w:name="_Toc88899516"/>
      <w:bookmarkStart w:id="1495" w:name="_Toc88900382"/>
      <w:bookmarkStart w:id="1496" w:name="_Toc88901434"/>
      <w:bookmarkStart w:id="1497" w:name="_Toc88901685"/>
      <w:bookmarkStart w:id="1498" w:name="_Toc88910613"/>
      <w:bookmarkStart w:id="1499" w:name="_Toc88910707"/>
      <w:bookmarkStart w:id="1500" w:name="_Toc98319899"/>
      <w:bookmarkStart w:id="1501" w:name="_Toc151286060"/>
      <w:bookmarkStart w:id="1502" w:name="_Toc151286526"/>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شبه</w:t>
      </w:r>
      <w:r w:rsidRPr="00B73596">
        <w:rPr>
          <w:b/>
          <w:bCs/>
          <w:sz w:val="24"/>
          <w:szCs w:val="28"/>
          <w:rtl/>
          <w:lang w:val="x-none" w:eastAsia="x-none" w:bidi="fa-IR"/>
        </w:rPr>
        <w:t xml:space="preserve"> </w:t>
      </w:r>
      <w:r w:rsidRPr="00B73596">
        <w:rPr>
          <w:rFonts w:hint="eastAsia"/>
          <w:b/>
          <w:bCs/>
          <w:sz w:val="24"/>
          <w:szCs w:val="28"/>
          <w:rtl/>
          <w:lang w:val="x-none" w:eastAsia="x-none" w:bidi="fa-IR"/>
        </w:rPr>
        <w:t>کوپل</w:t>
      </w:r>
      <w:r w:rsidRPr="00B73596">
        <w:rPr>
          <w:b/>
          <w:bCs/>
          <w:sz w:val="24"/>
          <w:szCs w:val="28"/>
          <w:rtl/>
          <w:lang w:val="x-none" w:eastAsia="x-none" w:bidi="fa-IR"/>
        </w:rPr>
        <w:t>:</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62927068" w14:textId="77777777" w:rsidR="000306AC" w:rsidRPr="00B73596" w:rsidRDefault="0065276A" w:rsidP="000306AC">
      <w:pPr>
        <w:keepNext/>
        <w:keepLines/>
        <w:tabs>
          <w:tab w:val="right" w:pos="-567"/>
          <w:tab w:val="left" w:pos="360"/>
        </w:tabs>
        <w:bidi/>
        <w:spacing w:before="240" w:after="0"/>
        <w:jc w:val="both"/>
        <w:outlineLvl w:val="1"/>
        <w:rPr>
          <w:sz w:val="24"/>
          <w:szCs w:val="28"/>
          <w:lang w:val="x-none" w:eastAsia="x-none" w:bidi="fa-IR"/>
        </w:rPr>
      </w:pPr>
      <w:bookmarkStart w:id="1503" w:name="_Toc98319900"/>
      <w:bookmarkStart w:id="1504" w:name="_Toc151286061"/>
      <w:bookmarkStart w:id="1505" w:name="_Toc151286527"/>
      <w:r w:rsidRPr="00980F40">
        <w:rPr>
          <w:rFonts w:eastAsia="Times New Roman"/>
          <w:bCs/>
          <w:i/>
          <w:noProof/>
          <w:color w:val="000000"/>
          <w:sz w:val="24"/>
          <w:szCs w:val="24"/>
        </w:rPr>
        <w:drawing>
          <wp:anchor distT="0" distB="0" distL="114300" distR="114300" simplePos="0" relativeHeight="251640320" behindDoc="1" locked="0" layoutInCell="1" allowOverlap="1" wp14:anchorId="6661796F" wp14:editId="447C80D3">
            <wp:simplePos x="0" y="0"/>
            <wp:positionH relativeFrom="margin">
              <wp:posOffset>1638300</wp:posOffset>
            </wp:positionH>
            <wp:positionV relativeFrom="paragraph">
              <wp:posOffset>3181350</wp:posOffset>
            </wp:positionV>
            <wp:extent cx="3035935" cy="15773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6">
        <w:rPr>
          <w:rFonts w:hint="eastAsia"/>
          <w:sz w:val="24"/>
          <w:szCs w:val="28"/>
          <w:rtl/>
          <w:lang w:val="x-none" w:eastAsia="x-none" w:bidi="fa-IR"/>
        </w:rPr>
        <w:t>ا</w:t>
      </w:r>
      <w:r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روش در ابتدا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دهه 90 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لاد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با هدف کاهش خطاها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مدل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و 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جاد</w:t>
      </w:r>
      <w:r w:rsidR="000306AC" w:rsidRPr="00B73596">
        <w:rPr>
          <w:sz w:val="24"/>
          <w:szCs w:val="28"/>
          <w:rtl/>
          <w:lang w:val="x-none" w:eastAsia="x-none" w:bidi="fa-IR"/>
        </w:rPr>
        <w:t xml:space="preserve"> سهولت در مدل کوپل معرف</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گرد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روش شبه کوپل در استاندارد </w:t>
      </w:r>
      <w:r w:rsidR="000306AC" w:rsidRPr="00B73596">
        <w:rPr>
          <w:sz w:val="24"/>
          <w:szCs w:val="28"/>
          <w:lang w:val="x-none" w:eastAsia="x-none" w:bidi="fa-IR"/>
        </w:rPr>
        <w:t>ACI 2002</w:t>
      </w:r>
      <w:r w:rsidR="000306AC" w:rsidRPr="00B73596">
        <w:rPr>
          <w:sz w:val="24"/>
          <w:szCs w:val="28"/>
          <w:rtl/>
          <w:lang w:val="x-none" w:eastAsia="x-none" w:bidi="fa-IR"/>
        </w:rPr>
        <w:t xml:space="preserve"> مورد تا</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قرار گرفته است. در 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روش فنرها به صورت مستقل به سادگ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مدل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عمل 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کنند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کن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مقاد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آن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تغ</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موقع</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متفاوت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خواهد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بود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موضوع</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کناره</w:t>
      </w:r>
      <w:r w:rsidR="000306AC" w:rsidRPr="00B73596">
        <w:rPr>
          <w:sz w:val="24"/>
          <w:szCs w:val="28"/>
          <w:rtl/>
          <w:lang w:val="x-none" w:eastAsia="x-none" w:bidi="fa-IR"/>
        </w:rPr>
        <w:softHyphen/>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نسبت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وسط</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اعمال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شده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منجر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بروز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رفتار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واقع</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تر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گردد</w:t>
      </w:r>
      <w:r w:rsidR="000306AC" w:rsidRPr="00B73596">
        <w:rPr>
          <w:sz w:val="24"/>
          <w:szCs w:val="28"/>
          <w:rtl/>
          <w:lang w:val="x-none" w:eastAsia="x-none" w:bidi="fa-IR"/>
        </w:rPr>
        <w:t>. اگرچه بنابر توص</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ه</w:t>
      </w:r>
      <w:r w:rsidR="000306AC" w:rsidRPr="00B73596">
        <w:rPr>
          <w:sz w:val="24"/>
          <w:szCs w:val="28"/>
          <w:rtl/>
          <w:lang w:val="x-none" w:eastAsia="x-none" w:bidi="fa-IR"/>
        </w:rPr>
        <w:t xml:space="preserve"> </w:t>
      </w:r>
      <w:r w:rsidR="000306AC" w:rsidRPr="00B73596">
        <w:rPr>
          <w:sz w:val="24"/>
          <w:szCs w:val="28"/>
          <w:lang w:val="x-none" w:eastAsia="x-none" w:bidi="fa-IR"/>
        </w:rPr>
        <w:t>ACI</w:t>
      </w:r>
      <w:r w:rsidR="000306AC" w:rsidRPr="00B73596">
        <w:rPr>
          <w:sz w:val="24"/>
          <w:szCs w:val="28"/>
          <w:rtl/>
          <w:lang w:val="x-none" w:eastAsia="x-none" w:bidi="fa-IR"/>
        </w:rPr>
        <w:t xml:space="preserve"> مقاد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از نصف مقدار محاسبات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Ks</w:t>
      </w:r>
      <w:r w:rsidR="000306AC" w:rsidRPr="00B73596">
        <w:rPr>
          <w:sz w:val="24"/>
          <w:szCs w:val="28"/>
          <w:rtl/>
          <w:lang w:val="x-none" w:eastAsia="x-none" w:bidi="fa-IR"/>
        </w:rPr>
        <w:t xml:space="preserve"> تا 5 برابر آن تغ</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کند و محافظه کارانه</w:t>
      </w:r>
      <w:r w:rsidR="000306AC" w:rsidRPr="00B73596">
        <w:rPr>
          <w:sz w:val="24"/>
          <w:szCs w:val="28"/>
          <w:rtl/>
          <w:lang w:val="x-none" w:eastAsia="x-none" w:bidi="fa-IR"/>
        </w:rPr>
        <w:softHyphen/>
      </w:r>
      <w:r w:rsidR="000306AC" w:rsidRPr="00B73596">
        <w:rPr>
          <w:rFonts w:hint="eastAsia"/>
          <w:sz w:val="24"/>
          <w:szCs w:val="28"/>
          <w:rtl/>
          <w:lang w:val="x-none" w:eastAsia="x-none" w:bidi="fa-IR"/>
        </w:rPr>
        <w:t>تر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طرح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مبنا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ارائه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گردد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کن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نتا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تحق</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قات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نشان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دهد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softHyphen/>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نسبت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مرکز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حدود</w:t>
      </w:r>
      <w:r w:rsidR="000306AC" w:rsidRPr="00B73596">
        <w:rPr>
          <w:sz w:val="24"/>
          <w:szCs w:val="28"/>
          <w:rtl/>
          <w:lang w:val="x-none" w:eastAsia="x-none" w:bidi="fa-IR"/>
        </w:rPr>
        <w:t xml:space="preserve"> 2 </w:t>
      </w:r>
      <w:r w:rsidR="000306AC" w:rsidRPr="00B73596">
        <w:rPr>
          <w:rFonts w:hint="eastAsia"/>
          <w:sz w:val="24"/>
          <w:szCs w:val="28"/>
          <w:rtl/>
          <w:lang w:val="x-none" w:eastAsia="x-none" w:bidi="fa-IR"/>
        </w:rPr>
        <w:t>برابر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ابد،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نتا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قابل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قبول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حاصل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گردد</w:t>
      </w:r>
      <w:r w:rsidR="000306AC" w:rsidRPr="00B73596">
        <w:rPr>
          <w:sz w:val="24"/>
          <w:szCs w:val="28"/>
          <w:rtl/>
          <w:lang w:val="x-none" w:eastAsia="x-none" w:bidi="fa-IR"/>
        </w:rPr>
        <w:t>. در مدل رفتار</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ACI</w:t>
      </w:r>
      <w:r w:rsidR="000306AC" w:rsidRPr="00B73596">
        <w:rPr>
          <w:rFonts w:hint="eastAsia"/>
          <w:sz w:val="24"/>
          <w:szCs w:val="28"/>
          <w:rtl/>
          <w:lang w:val="x-none" w:eastAsia="x-none" w:bidi="fa-IR"/>
        </w:rPr>
        <w:t>،</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عنصر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t xml:space="preserve"> 5/12 </w:t>
      </w:r>
      <w:r w:rsidR="000306AC" w:rsidRPr="00B73596">
        <w:rPr>
          <w:rFonts w:hint="eastAsia"/>
          <w:sz w:val="24"/>
          <w:szCs w:val="28"/>
          <w:rtl/>
          <w:lang w:val="x-none" w:eastAsia="x-none" w:bidi="fa-IR"/>
        </w:rPr>
        <w:t>درصد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بعد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آن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راستا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شده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ابعاد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المان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مرکز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نصف</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بعد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هر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جهت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است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سطح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المان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t xml:space="preserve"> (</w:t>
      </w:r>
      <w:r w:rsidR="000306AC" w:rsidRPr="00B73596">
        <w:rPr>
          <w:sz w:val="24"/>
          <w:szCs w:val="28"/>
          <w:lang w:val="x-none" w:eastAsia="x-none" w:bidi="fa-IR"/>
        </w:rPr>
        <w:t>Zone C</w:t>
      </w:r>
      <w:r w:rsidR="000306AC" w:rsidRPr="00B73596">
        <w:rPr>
          <w:sz w:val="24"/>
          <w:szCs w:val="28"/>
          <w:rtl/>
          <w:lang w:val="x-none" w:eastAsia="x-none" w:bidi="fa-IR"/>
        </w:rPr>
        <w:t>)، مقدار ضر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ب</w:t>
      </w:r>
      <w:r w:rsidR="000306AC" w:rsidRPr="00B73596">
        <w:rPr>
          <w:sz w:val="24"/>
          <w:szCs w:val="28"/>
          <w:rtl/>
          <w:lang w:val="x-none" w:eastAsia="x-none" w:bidi="fa-IR"/>
        </w:rPr>
        <w:t xml:space="preserve"> عکس العمل بستر 2 برابر </w:t>
      </w:r>
      <w:r w:rsidR="000306AC" w:rsidRPr="00B73596">
        <w:rPr>
          <w:sz w:val="24"/>
          <w:szCs w:val="28"/>
          <w:lang w:val="x-none" w:eastAsia="x-none" w:bidi="fa-IR"/>
        </w:rPr>
        <w:t>Ks</w:t>
      </w:r>
      <w:r w:rsidR="000306AC" w:rsidRPr="00B73596">
        <w:rPr>
          <w:sz w:val="24"/>
          <w:szCs w:val="28"/>
          <w:rtl/>
          <w:lang w:val="x-none" w:eastAsia="x-none" w:bidi="fa-IR"/>
        </w:rPr>
        <w:t xml:space="preserve"> مرکز (</w:t>
      </w:r>
      <w:r w:rsidR="000306AC" w:rsidRPr="00B73596">
        <w:rPr>
          <w:sz w:val="24"/>
          <w:szCs w:val="28"/>
          <w:lang w:val="x-none" w:eastAsia="x-none" w:bidi="fa-IR"/>
        </w:rPr>
        <w:t>Zone A</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سطح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ان</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Zone B</w:t>
      </w:r>
      <w:r w:rsidR="000306AC" w:rsidRPr="00B73596">
        <w:rPr>
          <w:sz w:val="24"/>
          <w:szCs w:val="28"/>
          <w:rtl/>
          <w:lang w:val="x-none" w:eastAsia="x-none" w:bidi="fa-IR"/>
        </w:rPr>
        <w:t xml:space="preserve">)، 5/1 برابر </w:t>
      </w:r>
      <w:r w:rsidR="000306AC" w:rsidRPr="00B73596">
        <w:rPr>
          <w:sz w:val="24"/>
          <w:szCs w:val="28"/>
          <w:lang w:val="x-none" w:eastAsia="x-none" w:bidi="fa-IR"/>
        </w:rPr>
        <w:t>Ks</w:t>
      </w:r>
      <w:r w:rsidR="000306AC" w:rsidRPr="00B73596">
        <w:rPr>
          <w:sz w:val="24"/>
          <w:szCs w:val="28"/>
          <w:rtl/>
          <w:lang w:val="x-none" w:eastAsia="x-none" w:bidi="fa-IR"/>
        </w:rPr>
        <w:t xml:space="preserve"> مرکز 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sz w:val="24"/>
          <w:szCs w:val="28"/>
          <w:rtl/>
          <w:lang w:val="x-none" w:eastAsia="x-none" w:bidi="fa-IR"/>
        </w:rPr>
        <w:t xml:space="preserve"> گرد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ده</w:t>
      </w:r>
      <w:r w:rsidR="000306AC" w:rsidRPr="00B73596">
        <w:rPr>
          <w:sz w:val="24"/>
          <w:szCs w:val="28"/>
          <w:rtl/>
          <w:lang w:val="x-none" w:eastAsia="x-none" w:bidi="fa-IR"/>
        </w:rPr>
        <w:t xml:space="preserve"> است. مقدار</w:t>
      </w:r>
      <w:r w:rsidR="000306AC" w:rsidRPr="00B73596">
        <w:rPr>
          <w:sz w:val="24"/>
          <w:szCs w:val="28"/>
          <w:lang w:val="x-none" w:eastAsia="x-none" w:bidi="fa-IR"/>
        </w:rPr>
        <w:t xml:space="preserve"> Ks </w:t>
      </w:r>
      <w:r w:rsidR="000306AC" w:rsidRPr="00B73596">
        <w:rPr>
          <w:sz w:val="24"/>
          <w:szCs w:val="28"/>
          <w:rtl/>
          <w:lang w:val="x-none" w:eastAsia="x-none" w:bidi="fa-IR"/>
        </w:rPr>
        <w:t>در هر ناح</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ه</w:t>
      </w:r>
      <w:r w:rsidR="000306AC" w:rsidRPr="00B73596">
        <w:rPr>
          <w:sz w:val="24"/>
          <w:szCs w:val="28"/>
          <w:rtl/>
          <w:lang w:val="x-none" w:eastAsia="x-none" w:bidi="fa-IR"/>
        </w:rPr>
        <w:t xml:space="preserve"> 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بصورت تدر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از مرکز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به سمت کناره</w:t>
      </w:r>
      <w:r w:rsidR="000306AC" w:rsidRPr="00B73596">
        <w:rPr>
          <w:rFonts w:hint="eastAsia"/>
          <w:sz w:val="24"/>
          <w:szCs w:val="28"/>
          <w:lang w:val="x-none" w:eastAsia="x-none" w:bidi="fa-IR"/>
        </w:rPr>
        <w:t>‌</w:t>
      </w:r>
      <w:proofErr w:type="spellStart"/>
      <w:r w:rsidR="000306AC" w:rsidRPr="00B73596">
        <w:rPr>
          <w:sz w:val="24"/>
          <w:szCs w:val="28"/>
          <w:rtl/>
          <w:lang w:val="x-none" w:eastAsia="x-none" w:bidi="fa-IR"/>
        </w:rPr>
        <w:t>ها</w:t>
      </w:r>
      <w:proofErr w:type="spellEnd"/>
      <w:r w:rsidR="000306AC" w:rsidRPr="00B73596">
        <w:rPr>
          <w:sz w:val="24"/>
          <w:szCs w:val="28"/>
          <w:rtl/>
          <w:lang w:val="x-none" w:eastAsia="x-none" w:bidi="fa-IR"/>
        </w:rPr>
        <w:t xml:space="preserve"> 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ابد</w:t>
      </w:r>
      <w:r w:rsidR="000306AC" w:rsidRPr="00B73596">
        <w:rPr>
          <w:sz w:val="24"/>
          <w:szCs w:val="28"/>
          <w:rtl/>
          <w:lang w:val="x-none" w:eastAsia="x-none" w:bidi="fa-IR"/>
        </w:rPr>
        <w:t>. خاطر نشان 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سازد</w:t>
      </w:r>
      <w:r w:rsidR="000306AC" w:rsidRPr="00B73596">
        <w:rPr>
          <w:sz w:val="24"/>
          <w:szCs w:val="28"/>
          <w:rtl/>
          <w:lang w:val="x-none" w:eastAsia="x-none" w:bidi="fa-IR"/>
        </w:rPr>
        <w:t xml:space="preserve"> در مدل</w:t>
      </w:r>
      <w:r w:rsidR="000306AC" w:rsidRPr="00B73596">
        <w:rPr>
          <w:sz w:val="24"/>
          <w:szCs w:val="28"/>
          <w:rtl/>
          <w:lang w:val="x-none" w:eastAsia="x-none" w:bidi="fa-IR"/>
        </w:rPr>
        <w:softHyphen/>
        <w:t>ساز</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خاک به روش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w:t>
      </w:r>
      <w:r w:rsidR="000306AC" w:rsidRPr="00B73596">
        <w:rPr>
          <w:sz w:val="24"/>
          <w:szCs w:val="28"/>
          <w:lang w:val="x-none" w:eastAsia="x-none" w:bidi="fa-IR"/>
        </w:rPr>
        <w:t>(Winckler)</w:t>
      </w:r>
      <w:r w:rsidR="000306AC" w:rsidRPr="00B73596">
        <w:rPr>
          <w:sz w:val="24"/>
          <w:szCs w:val="28"/>
          <w:rtl/>
          <w:lang w:val="x-none" w:eastAsia="x-none" w:bidi="fa-IR"/>
        </w:rPr>
        <w:t xml:space="preserve"> در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گسترده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زان</w:t>
      </w:r>
      <w:r w:rsidR="000306AC" w:rsidRPr="00B73596">
        <w:rPr>
          <w:sz w:val="24"/>
          <w:szCs w:val="28"/>
          <w:rtl/>
          <w:lang w:val="x-none" w:eastAsia="x-none" w:bidi="fa-IR"/>
        </w:rPr>
        <w:t xml:space="preserve"> </w:t>
      </w:r>
      <w:r w:rsidR="000306AC" w:rsidRPr="00B73596">
        <w:rPr>
          <w:sz w:val="24"/>
          <w:szCs w:val="28"/>
          <w:lang w:val="x-none" w:eastAsia="x-none" w:bidi="fa-IR"/>
        </w:rPr>
        <w:t>Ks</w:t>
      </w:r>
      <w:r w:rsidR="000306AC" w:rsidRPr="00B73596">
        <w:rPr>
          <w:sz w:val="24"/>
          <w:szCs w:val="28"/>
          <w:rtl/>
          <w:lang w:val="x-none" w:eastAsia="x-none" w:bidi="fa-IR"/>
        </w:rPr>
        <w:t xml:space="preserve"> در المان‌ها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واقع در لبه 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دو برابر المان‌ها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داخل</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در نظر گرفته شود.</w:t>
      </w:r>
      <w:bookmarkEnd w:id="1503"/>
      <w:bookmarkEnd w:id="1504"/>
      <w:bookmarkEnd w:id="1505"/>
    </w:p>
    <w:p w14:paraId="26EF2218" w14:textId="77777777" w:rsidR="0065276A" w:rsidRPr="00B73596" w:rsidRDefault="0065276A" w:rsidP="00875864">
      <w:pPr>
        <w:keepNext/>
        <w:keepLines/>
        <w:tabs>
          <w:tab w:val="right" w:pos="-567"/>
          <w:tab w:val="left" w:pos="360"/>
        </w:tabs>
        <w:bidi/>
        <w:spacing w:before="240" w:after="0"/>
        <w:jc w:val="both"/>
        <w:outlineLvl w:val="1"/>
        <w:rPr>
          <w:sz w:val="24"/>
          <w:szCs w:val="28"/>
          <w:lang w:val="x-none" w:eastAsia="x-none" w:bidi="fa-IR"/>
        </w:rPr>
      </w:pPr>
    </w:p>
    <w:p w14:paraId="3EFBC42B" w14:textId="77777777" w:rsidR="000306AC" w:rsidRPr="00B73596" w:rsidRDefault="000306AC" w:rsidP="00875864">
      <w:pPr>
        <w:keepNext/>
        <w:keepLines/>
        <w:tabs>
          <w:tab w:val="right" w:pos="-567"/>
          <w:tab w:val="left" w:pos="360"/>
        </w:tabs>
        <w:bidi/>
        <w:spacing w:before="240" w:after="0"/>
        <w:jc w:val="both"/>
        <w:outlineLvl w:val="1"/>
        <w:rPr>
          <w:b/>
          <w:bCs/>
          <w:sz w:val="24"/>
          <w:szCs w:val="28"/>
          <w:rtl/>
          <w:lang w:val="x-none" w:eastAsia="x-none" w:bidi="fa-IR"/>
        </w:rPr>
      </w:pPr>
    </w:p>
    <w:p w14:paraId="5BA16A1B" w14:textId="77777777" w:rsidR="00445328" w:rsidRPr="00B73596" w:rsidRDefault="000306AC" w:rsidP="006B08D8">
      <w:pPr>
        <w:keepNext/>
        <w:keepLines/>
        <w:tabs>
          <w:tab w:val="right" w:pos="-567"/>
          <w:tab w:val="left" w:pos="360"/>
        </w:tabs>
        <w:bidi/>
        <w:spacing w:before="240" w:after="0"/>
        <w:outlineLvl w:val="1"/>
        <w:rPr>
          <w:b/>
          <w:bCs/>
          <w:sz w:val="24"/>
          <w:szCs w:val="28"/>
          <w:rtl/>
          <w:lang w:val="x-none" w:eastAsia="x-none" w:bidi="fa-IR"/>
        </w:rPr>
      </w:pPr>
      <w:bookmarkStart w:id="1506" w:name="_Toc98319901"/>
      <w:bookmarkStart w:id="1507" w:name="_Toc151286062"/>
      <w:bookmarkStart w:id="1508" w:name="_Toc151286528"/>
      <w:bookmarkStart w:id="1509" w:name="_Toc88313397"/>
      <w:bookmarkStart w:id="1510" w:name="_Toc88575706"/>
      <w:bookmarkStart w:id="1511" w:name="_Toc88900383"/>
      <w:r w:rsidRPr="00980F40">
        <w:rPr>
          <w:rFonts w:eastAsia="Times New Roman"/>
          <w:bCs/>
          <w:i/>
          <w:noProof/>
          <w:color w:val="000000"/>
          <w:sz w:val="24"/>
          <w:szCs w:val="24"/>
        </w:rPr>
        <mc:AlternateContent>
          <mc:Choice Requires="wps">
            <w:drawing>
              <wp:anchor distT="0" distB="0" distL="114300" distR="114300" simplePos="0" relativeHeight="251636224" behindDoc="0" locked="0" layoutInCell="1" allowOverlap="1" wp14:anchorId="7766EEE6" wp14:editId="42E7DC00">
                <wp:simplePos x="0" y="0"/>
                <wp:positionH relativeFrom="column">
                  <wp:posOffset>1922145</wp:posOffset>
                </wp:positionH>
                <wp:positionV relativeFrom="paragraph">
                  <wp:posOffset>222250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2BA01" w14:textId="77777777" w:rsidR="00476795" w:rsidRPr="00287063" w:rsidRDefault="00476795"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6EEE6" id="Rectangle 17" o:spid="_x0000_s1038" style="position:absolute;left:0;text-align:left;margin-left:151.35pt;margin-top:17.5pt;width:65.75pt;height:27.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" filled="f" stroked="f">
                <v:textbox>
                  <w:txbxContent>
                    <w:p w14:paraId="18E2BA01" w14:textId="77777777" w:rsidR="00476795" w:rsidRPr="00287063" w:rsidRDefault="00476795" w:rsidP="0065276A">
                      <w:pPr>
                        <w:rPr>
                          <w:sz w:val="18"/>
                          <w:szCs w:val="18"/>
                          <w:lang w:bidi="fa-IR"/>
                        </w:rPr>
                      </w:pPr>
                      <w:r w:rsidRPr="00287063">
                        <w:rPr>
                          <w:sz w:val="18"/>
                          <w:szCs w:val="18"/>
                          <w:lang w:bidi="fa-IR"/>
                        </w:rPr>
                        <w:t>L/8</w:t>
                      </w:r>
                    </w:p>
                  </w:txbxContent>
                </v:textbox>
              </v:rect>
            </w:pict>
          </mc:Fallback>
        </mc:AlternateContent>
      </w:r>
      <w:bookmarkEnd w:id="1506"/>
      <w:bookmarkEnd w:id="1507"/>
      <w:bookmarkEnd w:id="1508"/>
    </w:p>
    <w:bookmarkStart w:id="1512" w:name="_Toc98319902"/>
    <w:bookmarkStart w:id="1513" w:name="_Toc151286063"/>
    <w:bookmarkStart w:id="1514" w:name="_Toc151286529"/>
    <w:p w14:paraId="5A706865" w14:textId="77777777" w:rsidR="00445328" w:rsidRPr="00B73596" w:rsidRDefault="000306AC" w:rsidP="006B08D8">
      <w:pPr>
        <w:keepNext/>
        <w:keepLines/>
        <w:tabs>
          <w:tab w:val="right" w:pos="-567"/>
          <w:tab w:val="left" w:pos="360"/>
        </w:tabs>
        <w:bidi/>
        <w:spacing w:before="240" w:after="0"/>
        <w:outlineLvl w:val="1"/>
        <w:rPr>
          <w:b/>
          <w:bCs/>
          <w:sz w:val="10"/>
          <w:szCs w:val="12"/>
          <w:rtl/>
          <w:lang w:val="x-none" w:eastAsia="x-none" w:bidi="fa-IR"/>
        </w:rPr>
      </w:pPr>
      <w:r w:rsidRPr="00980F40">
        <w:rPr>
          <w:rFonts w:eastAsia="Times New Roman"/>
          <w:bCs/>
          <w:i/>
          <w:noProof/>
          <w:color w:val="000000"/>
          <w:sz w:val="24"/>
          <w:szCs w:val="24"/>
        </w:rPr>
        <mc:AlternateContent>
          <mc:Choice Requires="wps">
            <w:drawing>
              <wp:anchor distT="0" distB="0" distL="114300" distR="114300" simplePos="0" relativeHeight="251638272" behindDoc="0" locked="0" layoutInCell="1" allowOverlap="1" wp14:anchorId="53EFBBF3" wp14:editId="2F0A2BDA">
                <wp:simplePos x="0" y="0"/>
                <wp:positionH relativeFrom="column">
                  <wp:posOffset>1924050</wp:posOffset>
                </wp:positionH>
                <wp:positionV relativeFrom="paragraph">
                  <wp:posOffset>19685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BF297CD" id="Straight Arrow Connector 48" o:spid="_x0000_s1026" type="#_x0000_t32" style="position:absolute;margin-left:151.5pt;margin-top:1.55pt;width:24.2pt;height:.35pt;flip:y;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" strokecolor="windowText" strokeweight=".5pt">
                <v:stroke startarrow="block" endarrow="block" joinstyle="miter"/>
              </v:shape>
            </w:pict>
          </mc:Fallback>
        </mc:AlternateContent>
      </w:r>
      <w:bookmarkEnd w:id="1512"/>
      <w:bookmarkEnd w:id="1513"/>
      <w:bookmarkEnd w:id="1514"/>
    </w:p>
    <w:p w14:paraId="2561DBAF" w14:textId="77777777" w:rsidR="0065276A" w:rsidRPr="00B73596" w:rsidRDefault="0065276A" w:rsidP="006B08D8">
      <w:pPr>
        <w:bidi/>
        <w:spacing w:before="120" w:after="120" w:line="276" w:lineRule="auto"/>
        <w:jc w:val="both"/>
        <w:rPr>
          <w:rFonts w:eastAsia="Times New Roman"/>
          <w:bCs/>
          <w:i/>
          <w:noProof/>
          <w:color w:val="000000"/>
          <w:sz w:val="10"/>
          <w:szCs w:val="10"/>
          <w:rtl/>
        </w:rPr>
      </w:pPr>
    </w:p>
    <w:p w14:paraId="36359F1E" w14:textId="77777777" w:rsidR="0065276A" w:rsidRPr="00B73596" w:rsidRDefault="0065276A" w:rsidP="0065276A">
      <w:pPr>
        <w:tabs>
          <w:tab w:val="left" w:pos="1112"/>
        </w:tabs>
        <w:bidi/>
        <w:spacing w:before="0" w:after="120"/>
        <w:jc w:val="center"/>
        <w:rPr>
          <w:rFonts w:eastAsia="Times New Roman"/>
          <w:i/>
          <w:noProof/>
          <w:color w:val="000000"/>
          <w:sz w:val="24"/>
          <w:szCs w:val="28"/>
          <w:rtl/>
          <w:lang w:val="x-none" w:eastAsia="x-none" w:bidi="fa-IR"/>
        </w:rPr>
      </w:pPr>
      <w:bookmarkStart w:id="1515" w:name="_Toc88900384"/>
      <w:bookmarkStart w:id="1516" w:name="_Toc89006246"/>
      <w:bookmarkStart w:id="1517" w:name="_Toc89184966"/>
      <w:bookmarkEnd w:id="1509"/>
      <w:bookmarkEnd w:id="1510"/>
      <w:bookmarkEnd w:id="1511"/>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6-3. </w:t>
      </w:r>
      <w:r w:rsidRPr="00B73596">
        <w:rPr>
          <w:rFonts w:eastAsia="Times New Roman" w:hint="eastAsia"/>
          <w:i/>
          <w:noProof/>
          <w:color w:val="000000"/>
          <w:sz w:val="24"/>
          <w:szCs w:val="28"/>
          <w:rtl/>
          <w:lang w:val="x-none" w:eastAsia="x-none" w:bidi="fa-IR"/>
        </w:rPr>
        <w:t>تقس</w:t>
      </w:r>
      <w:r w:rsidRPr="00B73596">
        <w:rPr>
          <w:rFonts w:eastAsia="Times New Roman" w:hint="cs"/>
          <w:i/>
          <w:noProof/>
          <w:color w:val="000000"/>
          <w:sz w:val="24"/>
          <w:szCs w:val="28"/>
          <w:rtl/>
          <w:lang w:val="x-none" w:eastAsia="x-none" w:bidi="fa-IR"/>
        </w:rPr>
        <w:t>ی</w:t>
      </w:r>
      <w:r w:rsidRPr="00B73596">
        <w:rPr>
          <w:rFonts w:eastAsia="Times New Roman" w:hint="eastAsia"/>
          <w:i/>
          <w:noProof/>
          <w:color w:val="000000"/>
          <w:sz w:val="24"/>
          <w:szCs w:val="28"/>
          <w:rtl/>
          <w:lang w:val="x-none" w:eastAsia="x-none" w:bidi="fa-IR"/>
        </w:rPr>
        <w:t>م</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بند</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سطح</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پ</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در</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روش</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شبه</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کوپل</w:t>
      </w:r>
      <w:bookmarkEnd w:id="1515"/>
      <w:bookmarkEnd w:id="1516"/>
      <w:bookmarkEnd w:id="1517"/>
    </w:p>
    <w:p w14:paraId="422613DF" w14:textId="77777777" w:rsidR="0065276A" w:rsidRPr="00B73596" w:rsidRDefault="0065276A" w:rsidP="0065276A">
      <w:pPr>
        <w:tabs>
          <w:tab w:val="left" w:pos="1700"/>
        </w:tabs>
        <w:bidi/>
        <w:spacing w:line="276" w:lineRule="auto"/>
        <w:ind w:firstLine="630"/>
        <w:jc w:val="both"/>
        <w:rPr>
          <w:sz w:val="24"/>
          <w:szCs w:val="28"/>
          <w:rtl/>
          <w:lang w:val="x-none" w:eastAsia="x-none" w:bidi="fa-IR"/>
        </w:rPr>
      </w:pPr>
      <w:r w:rsidRPr="00B73596">
        <w:rPr>
          <w:sz w:val="24"/>
          <w:szCs w:val="28"/>
          <w:rtl/>
          <w:lang w:val="x-none" w:eastAsia="x-none" w:bidi="fa-IR"/>
        </w:rPr>
        <w:lastRenderedPageBreak/>
        <w:t>در هنگام تعر</w:t>
      </w:r>
      <w:r w:rsidRPr="00B73596">
        <w:rPr>
          <w:rFonts w:hint="cs"/>
          <w:sz w:val="24"/>
          <w:szCs w:val="28"/>
          <w:rtl/>
          <w:lang w:val="x-none" w:eastAsia="x-none" w:bidi="fa-IR"/>
        </w:rPr>
        <w:t>ی</w:t>
      </w:r>
      <w:r w:rsidRPr="00B73596">
        <w:rPr>
          <w:rFonts w:hint="eastAsia"/>
          <w:sz w:val="24"/>
          <w:szCs w:val="28"/>
          <w:rtl/>
          <w:lang w:val="x-none" w:eastAsia="x-none" w:bidi="fa-IR"/>
        </w:rPr>
        <w:t>ف</w:t>
      </w:r>
      <w:r w:rsidRPr="00B73596">
        <w:rPr>
          <w:sz w:val="24"/>
          <w:szCs w:val="28"/>
          <w:rtl/>
          <w:lang w:val="x-none" w:eastAsia="x-none" w:bidi="fa-IR"/>
        </w:rPr>
        <w:t xml:space="preserve"> </w:t>
      </w:r>
      <w:r w:rsidRPr="00B73596">
        <w:rPr>
          <w:rFonts w:hint="eastAsia"/>
          <w:sz w:val="24"/>
          <w:szCs w:val="28"/>
          <w:rtl/>
          <w:lang w:val="x-none" w:eastAsia="x-none" w:bidi="fa-IR"/>
        </w:rPr>
        <w:t>سخت</w:t>
      </w:r>
      <w:r w:rsidRPr="00B73596">
        <w:rPr>
          <w:rFonts w:hint="cs"/>
          <w:sz w:val="24"/>
          <w:szCs w:val="28"/>
          <w:rtl/>
          <w:lang w:val="x-none" w:eastAsia="x-none" w:bidi="fa-IR"/>
        </w:rPr>
        <w:t>ی</w:t>
      </w:r>
      <w:r w:rsidRPr="00B73596">
        <w:rPr>
          <w:sz w:val="24"/>
          <w:szCs w:val="28"/>
          <w:rtl/>
          <w:lang w:val="x-none" w:eastAsia="x-none" w:bidi="fa-IR"/>
        </w:rPr>
        <w:t xml:space="preserve"> متغ</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t>هاي گسترده و شبکه</w:t>
      </w:r>
      <w:r w:rsidRPr="00B73596">
        <w:rPr>
          <w:rFonts w:hint="eastAsia"/>
          <w:sz w:val="24"/>
          <w:szCs w:val="28"/>
          <w:lang w:val="x-none" w:eastAsia="x-none" w:bidi="fa-IR"/>
        </w:rPr>
        <w:t>‌</w:t>
      </w:r>
      <w:proofErr w:type="spellStart"/>
      <w:r w:rsidRPr="00B73596">
        <w:rPr>
          <w:sz w:val="24"/>
          <w:szCs w:val="28"/>
          <w:rtl/>
          <w:lang w:val="x-none" w:eastAsia="x-none" w:bidi="fa-IR"/>
        </w:rPr>
        <w:t>اي</w:t>
      </w:r>
      <w:proofErr w:type="spellEnd"/>
      <w:r w:rsidRPr="00B73596">
        <w:rPr>
          <w:sz w:val="24"/>
          <w:szCs w:val="28"/>
          <w:rtl/>
          <w:lang w:val="x-none" w:eastAsia="x-none" w:bidi="fa-IR"/>
        </w:rPr>
        <w:t>، در مرز ب</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بخش</w:t>
      </w:r>
      <w:r w:rsidRPr="00B73596">
        <w:rPr>
          <w:sz w:val="24"/>
          <w:szCs w:val="28"/>
          <w:rtl/>
          <w:lang w:val="x-none" w:eastAsia="x-none" w:bidi="fa-IR"/>
        </w:rPr>
        <w:softHyphen/>
        <w:t>ها</w:t>
      </w:r>
      <w:r w:rsidRPr="00B73596">
        <w:rPr>
          <w:rFonts w:hint="cs"/>
          <w:sz w:val="24"/>
          <w:szCs w:val="28"/>
          <w:rtl/>
          <w:lang w:val="x-none" w:eastAsia="x-none" w:bidi="fa-IR"/>
        </w:rPr>
        <w:t>یی</w:t>
      </w:r>
      <w:r w:rsidRPr="00B73596">
        <w:rPr>
          <w:sz w:val="24"/>
          <w:szCs w:val="28"/>
          <w:rtl/>
          <w:lang w:val="x-none" w:eastAsia="x-none" w:bidi="fa-IR"/>
        </w:rPr>
        <w:t xml:space="preserve"> از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که  مدول سخت</w:t>
      </w:r>
      <w:r w:rsidRPr="00B73596">
        <w:rPr>
          <w:rFonts w:hint="cs"/>
          <w:sz w:val="24"/>
          <w:szCs w:val="28"/>
          <w:rtl/>
          <w:lang w:val="x-none" w:eastAsia="x-none" w:bidi="fa-IR"/>
        </w:rPr>
        <w:t>ی</w:t>
      </w:r>
      <w:r w:rsidRPr="00B73596">
        <w:rPr>
          <w:sz w:val="24"/>
          <w:szCs w:val="28"/>
          <w:rtl/>
          <w:lang w:val="x-none" w:eastAsia="x-none" w:bidi="fa-IR"/>
        </w:rPr>
        <w:t xml:space="preserve">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t>کند، کانتور تنش 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وستگ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خود</w:t>
      </w:r>
      <w:r w:rsidRPr="00B73596">
        <w:rPr>
          <w:sz w:val="24"/>
          <w:szCs w:val="28"/>
          <w:rtl/>
          <w:lang w:val="x-none" w:eastAsia="x-none" w:bidi="fa-IR"/>
        </w:rPr>
        <w:t xml:space="preserve"> </w:t>
      </w:r>
      <w:r w:rsidRPr="00B73596">
        <w:rPr>
          <w:rFonts w:hint="eastAsia"/>
          <w:sz w:val="24"/>
          <w:szCs w:val="28"/>
          <w:rtl/>
          <w:lang w:val="x-none" w:eastAsia="x-none" w:bidi="fa-IR"/>
        </w:rPr>
        <w:t>را</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دست</w:t>
      </w:r>
      <w:r w:rsidRPr="00B73596">
        <w:rPr>
          <w:sz w:val="24"/>
          <w:szCs w:val="28"/>
          <w:rtl/>
          <w:lang w:val="x-none" w:eastAsia="x-none" w:bidi="fa-IR"/>
        </w:rPr>
        <w:t xml:space="preserve"> </w:t>
      </w:r>
      <w:r w:rsidRPr="00B73596">
        <w:rPr>
          <w:rFonts w:hint="eastAsia"/>
          <w:sz w:val="24"/>
          <w:szCs w:val="28"/>
          <w:rtl/>
          <w:lang w:val="x-none" w:eastAsia="x-none" w:bidi="fa-IR"/>
        </w:rPr>
        <w:t>داده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بصورت</w:t>
      </w:r>
      <w:r w:rsidRPr="00B73596">
        <w:rPr>
          <w:sz w:val="24"/>
          <w:szCs w:val="28"/>
          <w:rtl/>
          <w:lang w:val="x-none" w:eastAsia="x-none" w:bidi="fa-IR"/>
        </w:rPr>
        <w:t xml:space="preserve"> </w:t>
      </w:r>
      <w:r w:rsidRPr="00B73596">
        <w:rPr>
          <w:rFonts w:hint="eastAsia"/>
          <w:sz w:val="24"/>
          <w:szCs w:val="28"/>
          <w:rtl/>
          <w:lang w:val="x-none" w:eastAsia="x-none" w:bidi="fa-IR"/>
        </w:rPr>
        <w:t>آن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پله</w:t>
      </w:r>
      <w:r w:rsidRPr="00B73596">
        <w:rPr>
          <w:sz w:val="24"/>
          <w:szCs w:val="28"/>
          <w:rtl/>
          <w:lang w:val="x-none" w:eastAsia="x-none" w:bidi="fa-IR"/>
        </w:rPr>
        <w:softHyphen/>
        <w:t>اي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حالت</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ده</w:t>
      </w:r>
      <w:r w:rsidRPr="00B73596">
        <w:rPr>
          <w:rFonts w:hint="eastAsia"/>
          <w:sz w:val="24"/>
          <w:szCs w:val="28"/>
          <w:lang w:val="x-none" w:eastAsia="x-none" w:bidi="fa-IR"/>
        </w:rPr>
        <w:t>‌</w:t>
      </w:r>
      <w:proofErr w:type="spellStart"/>
      <w:r w:rsidRPr="00B73596">
        <w:rPr>
          <w:sz w:val="24"/>
          <w:szCs w:val="28"/>
          <w:rtl/>
          <w:lang w:val="x-none" w:eastAsia="x-none" w:bidi="fa-IR"/>
        </w:rPr>
        <w:t>آل</w:t>
      </w:r>
      <w:proofErr w:type="spellEnd"/>
      <w:r w:rsidRPr="00B73596">
        <w:rPr>
          <w:sz w:val="24"/>
          <w:szCs w:val="28"/>
          <w:rtl/>
          <w:lang w:val="x-none" w:eastAsia="x-none" w:bidi="fa-IR"/>
        </w:rPr>
        <w:t xml:space="preserve"> آن است که تعداد نواح</w:t>
      </w:r>
      <w:r w:rsidRPr="00B73596">
        <w:rPr>
          <w:rFonts w:hint="cs"/>
          <w:sz w:val="24"/>
          <w:szCs w:val="28"/>
          <w:rtl/>
          <w:lang w:val="x-none" w:eastAsia="x-none" w:bidi="fa-IR"/>
        </w:rPr>
        <w:t>ی</w:t>
      </w:r>
      <w:r w:rsidRPr="00B73596">
        <w:rPr>
          <w:sz w:val="24"/>
          <w:szCs w:val="28"/>
          <w:rtl/>
          <w:lang w:val="x-none" w:eastAsia="x-none" w:bidi="fa-IR"/>
        </w:rPr>
        <w:t xml:space="preserve"> آنقدر ز</w:t>
      </w:r>
      <w:r w:rsidRPr="00B73596">
        <w:rPr>
          <w:rFonts w:hint="cs"/>
          <w:sz w:val="24"/>
          <w:szCs w:val="28"/>
          <w:rtl/>
          <w:lang w:val="x-none" w:eastAsia="x-none" w:bidi="fa-IR"/>
        </w:rPr>
        <w:t>ی</w:t>
      </w:r>
      <w:r w:rsidRPr="00B73596">
        <w:rPr>
          <w:rFonts w:hint="eastAsia"/>
          <w:sz w:val="24"/>
          <w:szCs w:val="28"/>
          <w:rtl/>
          <w:lang w:val="x-none" w:eastAsia="x-none" w:bidi="fa-IR"/>
        </w:rPr>
        <w:t>اد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نزد</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هم</w:t>
      </w:r>
      <w:r w:rsidRPr="00B73596">
        <w:rPr>
          <w:sz w:val="24"/>
          <w:szCs w:val="28"/>
          <w:rtl/>
          <w:lang w:val="x-none" w:eastAsia="x-none" w:bidi="fa-IR"/>
        </w:rPr>
        <w:t xml:space="preserve"> </w:t>
      </w:r>
      <w:r w:rsidRPr="00B73596">
        <w:rPr>
          <w:rFonts w:hint="eastAsia"/>
          <w:sz w:val="24"/>
          <w:szCs w:val="28"/>
          <w:rtl/>
          <w:lang w:val="x-none" w:eastAsia="x-none" w:bidi="fa-IR"/>
        </w:rPr>
        <w:t>تعر</w:t>
      </w:r>
      <w:r w:rsidRPr="00B73596">
        <w:rPr>
          <w:rFonts w:hint="cs"/>
          <w:sz w:val="24"/>
          <w:szCs w:val="28"/>
          <w:rtl/>
          <w:lang w:val="x-none" w:eastAsia="x-none" w:bidi="fa-IR"/>
        </w:rPr>
        <w:t>ی</w:t>
      </w:r>
      <w:r w:rsidRPr="00B73596">
        <w:rPr>
          <w:rFonts w:hint="eastAsia"/>
          <w:sz w:val="24"/>
          <w:szCs w:val="28"/>
          <w:rtl/>
          <w:lang w:val="x-none" w:eastAsia="x-none" w:bidi="fa-IR"/>
        </w:rPr>
        <w:t>ف</w:t>
      </w:r>
      <w:r w:rsidRPr="00B73596">
        <w:rPr>
          <w:sz w:val="24"/>
          <w:szCs w:val="28"/>
          <w:rtl/>
          <w:lang w:val="x-none" w:eastAsia="x-none" w:bidi="fa-IR"/>
        </w:rPr>
        <w:t xml:space="preserve"> </w:t>
      </w:r>
      <w:r w:rsidRPr="00B73596">
        <w:rPr>
          <w:rFonts w:hint="eastAsia"/>
          <w:sz w:val="24"/>
          <w:szCs w:val="28"/>
          <w:rtl/>
          <w:lang w:val="x-none" w:eastAsia="x-none" w:bidi="fa-IR"/>
        </w:rPr>
        <w:t>گردد</w:t>
      </w:r>
      <w:r w:rsidRPr="00B73596">
        <w:rPr>
          <w:sz w:val="24"/>
          <w:szCs w:val="28"/>
          <w:rtl/>
          <w:lang w:val="x-none" w:eastAsia="x-none" w:bidi="fa-IR"/>
        </w:rPr>
        <w:t xml:space="preserve"> </w:t>
      </w:r>
      <w:r w:rsidRPr="00B73596">
        <w:rPr>
          <w:rFonts w:hint="eastAsia"/>
          <w:sz w:val="24"/>
          <w:szCs w:val="28"/>
          <w:rtl/>
          <w:lang w:val="x-none" w:eastAsia="x-none" w:bidi="fa-IR"/>
        </w:rPr>
        <w:t>تا</w:t>
      </w:r>
      <w:r w:rsidRPr="00B73596">
        <w:rPr>
          <w:sz w:val="24"/>
          <w:szCs w:val="28"/>
          <w:rtl/>
          <w:lang w:val="x-none" w:eastAsia="x-none" w:bidi="fa-IR"/>
        </w:rPr>
        <w:t xml:space="preserve"> </w:t>
      </w:r>
      <w:r w:rsidRPr="00B73596">
        <w:rPr>
          <w:rFonts w:hint="eastAsia"/>
          <w:sz w:val="24"/>
          <w:szCs w:val="28"/>
          <w:rtl/>
          <w:lang w:val="x-none" w:eastAsia="x-none" w:bidi="fa-IR"/>
        </w:rPr>
        <w:t>دقت</w:t>
      </w:r>
      <w:r w:rsidRPr="00B73596">
        <w:rPr>
          <w:sz w:val="24"/>
          <w:szCs w:val="28"/>
          <w:rtl/>
          <w:lang w:val="x-none" w:eastAsia="x-none" w:bidi="fa-IR"/>
        </w:rPr>
        <w:t xml:space="preserve"> </w:t>
      </w:r>
      <w:r w:rsidRPr="00B73596">
        <w:rPr>
          <w:rFonts w:hint="eastAsia"/>
          <w:sz w:val="24"/>
          <w:szCs w:val="28"/>
          <w:rtl/>
          <w:lang w:val="x-none" w:eastAsia="x-none" w:bidi="fa-IR"/>
        </w:rPr>
        <w:t>محاسبات</w:t>
      </w:r>
      <w:r w:rsidRPr="00B73596">
        <w:rPr>
          <w:sz w:val="24"/>
          <w:szCs w:val="28"/>
          <w:rtl/>
          <w:lang w:val="x-none" w:eastAsia="x-none" w:bidi="fa-IR"/>
        </w:rPr>
        <w:t xml:space="preserve"> </w:t>
      </w:r>
      <w:r w:rsidRPr="00B73596">
        <w:rPr>
          <w:rFonts w:hint="eastAsia"/>
          <w:sz w:val="24"/>
          <w:szCs w:val="28"/>
          <w:rtl/>
          <w:lang w:val="x-none" w:eastAsia="x-none" w:bidi="fa-IR"/>
        </w:rPr>
        <w:t>ب</w:t>
      </w:r>
      <w:r w:rsidRPr="00B73596">
        <w:rPr>
          <w:rFonts w:hint="cs"/>
          <w:sz w:val="24"/>
          <w:szCs w:val="28"/>
          <w:rtl/>
          <w:lang w:val="x-none" w:eastAsia="x-none" w:bidi="fa-IR"/>
        </w:rPr>
        <w:t>ی</w:t>
      </w:r>
      <w:r w:rsidRPr="00B73596">
        <w:rPr>
          <w:rFonts w:hint="eastAsia"/>
          <w:sz w:val="24"/>
          <w:szCs w:val="28"/>
          <w:rtl/>
          <w:lang w:val="x-none" w:eastAsia="x-none" w:bidi="fa-IR"/>
        </w:rPr>
        <w:t>شتر</w:t>
      </w:r>
      <w:r w:rsidRPr="00B73596">
        <w:rPr>
          <w:sz w:val="24"/>
          <w:szCs w:val="28"/>
          <w:rtl/>
          <w:lang w:val="x-none" w:eastAsia="x-none" w:bidi="fa-IR"/>
        </w:rPr>
        <w:t xml:space="preserve"> </w:t>
      </w:r>
      <w:r w:rsidRPr="00B73596">
        <w:rPr>
          <w:rFonts w:hint="eastAsia"/>
          <w:sz w:val="24"/>
          <w:szCs w:val="28"/>
          <w:rtl/>
          <w:lang w:val="x-none" w:eastAsia="x-none" w:bidi="fa-IR"/>
        </w:rPr>
        <w:t>شده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خطاي</w:t>
      </w:r>
      <w:r w:rsidRPr="00B73596">
        <w:rPr>
          <w:sz w:val="24"/>
          <w:szCs w:val="28"/>
          <w:rtl/>
          <w:lang w:val="x-none" w:eastAsia="x-none" w:bidi="fa-IR"/>
        </w:rPr>
        <w:t xml:space="preserve"> </w:t>
      </w:r>
      <w:r w:rsidRPr="00B73596">
        <w:rPr>
          <w:rFonts w:hint="eastAsia"/>
          <w:sz w:val="24"/>
          <w:szCs w:val="28"/>
          <w:rtl/>
          <w:lang w:val="x-none" w:eastAsia="x-none" w:bidi="fa-IR"/>
        </w:rPr>
        <w:t>عددي</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حداقل</w:t>
      </w:r>
      <w:r w:rsidRPr="00B73596">
        <w:rPr>
          <w:sz w:val="24"/>
          <w:szCs w:val="28"/>
          <w:rtl/>
          <w:lang w:val="x-none" w:eastAsia="x-none" w:bidi="fa-IR"/>
        </w:rPr>
        <w:t xml:space="preserve"> </w:t>
      </w:r>
      <w:r w:rsidRPr="00B73596">
        <w:rPr>
          <w:rFonts w:hint="eastAsia"/>
          <w:sz w:val="24"/>
          <w:szCs w:val="28"/>
          <w:rtl/>
          <w:lang w:val="x-none" w:eastAsia="x-none" w:bidi="fa-IR"/>
        </w:rPr>
        <w:t>برسد</w:t>
      </w:r>
      <w:r w:rsidRPr="00B73596">
        <w:rPr>
          <w:sz w:val="24"/>
          <w:szCs w:val="28"/>
          <w:rtl/>
          <w:lang w:val="x-none" w:eastAsia="x-none" w:bidi="fa-IR"/>
        </w:rPr>
        <w:t xml:space="preserve"> </w:t>
      </w:r>
      <w:r w:rsidRPr="00B73596">
        <w:rPr>
          <w:rFonts w:hint="eastAsia"/>
          <w:sz w:val="24"/>
          <w:szCs w:val="28"/>
          <w:rtl/>
          <w:lang w:val="x-none" w:eastAsia="x-none" w:bidi="fa-IR"/>
        </w:rPr>
        <w:t>ل</w:t>
      </w:r>
      <w:r w:rsidRPr="00B73596">
        <w:rPr>
          <w:rFonts w:hint="cs"/>
          <w:sz w:val="24"/>
          <w:szCs w:val="28"/>
          <w:rtl/>
          <w:lang w:val="x-none" w:eastAsia="x-none" w:bidi="fa-IR"/>
        </w:rPr>
        <w:t>ی</w:t>
      </w:r>
      <w:r w:rsidRPr="00B73596">
        <w:rPr>
          <w:rFonts w:hint="eastAsia"/>
          <w:sz w:val="24"/>
          <w:szCs w:val="28"/>
          <w:rtl/>
          <w:lang w:val="x-none" w:eastAsia="x-none" w:bidi="fa-IR"/>
        </w:rPr>
        <w:t>کن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آنجا</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دست</w:t>
      </w:r>
      <w:r w:rsidRPr="00B73596">
        <w:rPr>
          <w:rFonts w:hint="cs"/>
          <w:sz w:val="24"/>
          <w:szCs w:val="28"/>
          <w:rtl/>
          <w:lang w:val="x-none" w:eastAsia="x-none" w:bidi="fa-IR"/>
        </w:rPr>
        <w:t>ی</w:t>
      </w:r>
      <w:r w:rsidRPr="00B73596">
        <w:rPr>
          <w:rFonts w:hint="eastAsia"/>
          <w:sz w:val="24"/>
          <w:szCs w:val="28"/>
          <w:rtl/>
          <w:lang w:val="x-none" w:eastAsia="x-none" w:bidi="fa-IR"/>
        </w:rPr>
        <w:t>اب</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موضوع</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rFonts w:hint="eastAsia"/>
          <w:sz w:val="24"/>
          <w:szCs w:val="28"/>
          <w:rtl/>
          <w:lang w:val="x-none" w:eastAsia="x-none" w:bidi="fa-IR"/>
        </w:rPr>
        <w:t>سر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ست</w:t>
      </w:r>
      <w:r w:rsidRPr="00B73596">
        <w:rPr>
          <w:sz w:val="24"/>
          <w:szCs w:val="28"/>
          <w:rtl/>
          <w:lang w:val="x-none" w:eastAsia="x-none" w:bidi="fa-IR"/>
        </w:rPr>
        <w:t xml:space="preserve"> </w:t>
      </w:r>
      <w:r w:rsidRPr="00B73596">
        <w:rPr>
          <w:rFonts w:hint="eastAsia"/>
          <w:sz w:val="24"/>
          <w:szCs w:val="28"/>
          <w:rtl/>
          <w:lang w:val="x-none" w:eastAsia="x-none" w:bidi="fa-IR"/>
        </w:rPr>
        <w:t>لازم</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کنترل</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ت</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آن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تنش</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عنوان</w:t>
      </w:r>
      <w:r w:rsidRPr="00B73596">
        <w:rPr>
          <w:sz w:val="24"/>
          <w:szCs w:val="28"/>
          <w:rtl/>
          <w:lang w:val="x-none" w:eastAsia="x-none" w:bidi="fa-IR"/>
        </w:rPr>
        <w:t xml:space="preserve"> </w:t>
      </w:r>
      <w:r w:rsidRPr="00B73596">
        <w:rPr>
          <w:rFonts w:hint="eastAsia"/>
          <w:sz w:val="24"/>
          <w:szCs w:val="28"/>
          <w:rtl/>
          <w:lang w:val="x-none" w:eastAsia="x-none" w:bidi="fa-IR"/>
        </w:rPr>
        <w:t>خطاي</w:t>
      </w:r>
      <w:r w:rsidRPr="00B73596">
        <w:rPr>
          <w:sz w:val="24"/>
          <w:szCs w:val="28"/>
          <w:rtl/>
          <w:lang w:val="x-none" w:eastAsia="x-none" w:bidi="fa-IR"/>
        </w:rPr>
        <w:t xml:space="preserve"> </w:t>
      </w:r>
      <w:r w:rsidRPr="00B73596">
        <w:rPr>
          <w:rFonts w:hint="eastAsia"/>
          <w:sz w:val="24"/>
          <w:szCs w:val="28"/>
          <w:rtl/>
          <w:lang w:val="x-none" w:eastAsia="x-none" w:bidi="fa-IR"/>
        </w:rPr>
        <w:t>عددي</w:t>
      </w:r>
      <w:r w:rsidRPr="00B73596">
        <w:rPr>
          <w:sz w:val="24"/>
          <w:szCs w:val="28"/>
          <w:rtl/>
          <w:lang w:val="x-none" w:eastAsia="x-none" w:bidi="fa-IR"/>
        </w:rPr>
        <w:t xml:space="preserve"> </w:t>
      </w:r>
      <w:r w:rsidRPr="00B73596">
        <w:rPr>
          <w:rFonts w:hint="eastAsia"/>
          <w:sz w:val="24"/>
          <w:szCs w:val="28"/>
          <w:rtl/>
          <w:lang w:val="x-none" w:eastAsia="x-none" w:bidi="fa-IR"/>
        </w:rPr>
        <w:t>مورد</w:t>
      </w:r>
      <w:r w:rsidRPr="00B73596">
        <w:rPr>
          <w:sz w:val="24"/>
          <w:szCs w:val="28"/>
          <w:rtl/>
          <w:lang w:val="x-none" w:eastAsia="x-none" w:bidi="fa-IR"/>
        </w:rPr>
        <w:t xml:space="preserve"> </w:t>
      </w:r>
      <w:r w:rsidRPr="00B73596">
        <w:rPr>
          <w:rFonts w:hint="eastAsia"/>
          <w:sz w:val="24"/>
          <w:szCs w:val="28"/>
          <w:rtl/>
          <w:lang w:val="x-none" w:eastAsia="x-none" w:bidi="fa-IR"/>
        </w:rPr>
        <w:t>توجه</w:t>
      </w:r>
      <w:r w:rsidRPr="00B73596">
        <w:rPr>
          <w:sz w:val="24"/>
          <w:szCs w:val="28"/>
          <w:rtl/>
          <w:lang w:val="x-none" w:eastAsia="x-none" w:bidi="fa-IR"/>
        </w:rPr>
        <w:t xml:space="preserve"> </w:t>
      </w:r>
      <w:r w:rsidRPr="00B73596">
        <w:rPr>
          <w:rFonts w:hint="eastAsia"/>
          <w:sz w:val="24"/>
          <w:szCs w:val="28"/>
          <w:rtl/>
          <w:lang w:val="x-none" w:eastAsia="x-none" w:bidi="fa-IR"/>
        </w:rPr>
        <w:t>قرار</w:t>
      </w:r>
      <w:r w:rsidRPr="00B73596">
        <w:rPr>
          <w:sz w:val="24"/>
          <w:szCs w:val="28"/>
          <w:rtl/>
          <w:lang w:val="x-none" w:eastAsia="x-none" w:bidi="fa-IR"/>
        </w:rPr>
        <w:t xml:space="preserve"> </w:t>
      </w:r>
      <w:r w:rsidRPr="00B73596">
        <w:rPr>
          <w:rFonts w:hint="eastAsia"/>
          <w:sz w:val="24"/>
          <w:szCs w:val="28"/>
          <w:rtl/>
          <w:lang w:val="x-none" w:eastAsia="x-none" w:bidi="fa-IR"/>
        </w:rPr>
        <w:t>گ</w:t>
      </w:r>
      <w:r w:rsidRPr="00B73596">
        <w:rPr>
          <w:rFonts w:hint="cs"/>
          <w:sz w:val="24"/>
          <w:szCs w:val="28"/>
          <w:rtl/>
          <w:lang w:val="x-none" w:eastAsia="x-none" w:bidi="fa-IR"/>
        </w:rPr>
        <w:t>ی</w:t>
      </w:r>
      <w:r w:rsidRPr="00B73596">
        <w:rPr>
          <w:rFonts w:hint="eastAsia"/>
          <w:sz w:val="24"/>
          <w:szCs w:val="28"/>
          <w:rtl/>
          <w:lang w:val="x-none" w:eastAsia="x-none" w:bidi="fa-IR"/>
        </w:rPr>
        <w:t>رد</w:t>
      </w:r>
      <w:r w:rsidRPr="00B73596">
        <w:rPr>
          <w:sz w:val="24"/>
          <w:szCs w:val="28"/>
          <w:lang w:val="x-none" w:eastAsia="x-none" w:bidi="fa-IR"/>
        </w:rPr>
        <w:t>.</w:t>
      </w:r>
      <w:r w:rsidRPr="00B73596">
        <w:rPr>
          <w:sz w:val="24"/>
          <w:szCs w:val="28"/>
          <w:rtl/>
          <w:lang w:val="x-none" w:eastAsia="x-none" w:bidi="fa-IR"/>
        </w:rPr>
        <w:t xml:space="preserve"> مجدداً </w:t>
      </w:r>
      <w:r w:rsidRPr="00B73596">
        <w:rPr>
          <w:rFonts w:hint="cs"/>
          <w:sz w:val="24"/>
          <w:szCs w:val="28"/>
          <w:rtl/>
          <w:lang w:val="x-none" w:eastAsia="x-none" w:bidi="fa-IR"/>
        </w:rPr>
        <w:t>ی</w:t>
      </w:r>
      <w:r w:rsidRPr="00B73596">
        <w:rPr>
          <w:rFonts w:hint="eastAsia"/>
          <w:sz w:val="24"/>
          <w:szCs w:val="28"/>
          <w:rtl/>
          <w:lang w:val="x-none" w:eastAsia="x-none" w:bidi="fa-IR"/>
        </w:rPr>
        <w:t>ادآور</w:t>
      </w:r>
      <w:r w:rsidRPr="00B73596">
        <w:rPr>
          <w:sz w:val="24"/>
          <w:szCs w:val="28"/>
          <w:rtl/>
          <w:lang w:val="x-none" w:eastAsia="x-none" w:bidi="fa-IR"/>
        </w:rPr>
        <w:t xml:space="preserve"> 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 xml:space="preserve"> مطابق 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sz w:val="24"/>
          <w:szCs w:val="28"/>
          <w:lang w:val="x-none" w:eastAsia="x-none" w:bidi="fa-IR"/>
        </w:rPr>
        <w:t>ACI</w:t>
      </w:r>
      <w:r w:rsidRPr="00B73596">
        <w:rPr>
          <w:sz w:val="24"/>
          <w:szCs w:val="28"/>
          <w:rtl/>
          <w:lang w:val="x-none" w:eastAsia="x-none" w:bidi="fa-IR"/>
        </w:rPr>
        <w:t xml:space="preserve"> طراح سازه مجاز است به منظور تدق</w:t>
      </w:r>
      <w:r w:rsidRPr="00B73596">
        <w:rPr>
          <w:rFonts w:hint="cs"/>
          <w:sz w:val="24"/>
          <w:szCs w:val="28"/>
          <w:rtl/>
          <w:lang w:val="x-none" w:eastAsia="x-none" w:bidi="fa-IR"/>
        </w:rPr>
        <w:t>ی</w:t>
      </w:r>
      <w:r w:rsidRPr="00B73596">
        <w:rPr>
          <w:rFonts w:hint="eastAsia"/>
          <w:sz w:val="24"/>
          <w:szCs w:val="28"/>
          <w:rtl/>
          <w:lang w:val="x-none" w:eastAsia="x-none" w:bidi="fa-IR"/>
        </w:rPr>
        <w:t>ق</w:t>
      </w:r>
      <w:r w:rsidRPr="00B73596">
        <w:rPr>
          <w:sz w:val="24"/>
          <w:szCs w:val="28"/>
          <w:rtl/>
          <w:lang w:val="x-none" w:eastAsia="x-none" w:bidi="fa-IR"/>
        </w:rPr>
        <w:t xml:space="preserve"> محاسبات، مقدار مدول عکس العمل خاک (</w:t>
      </w:r>
      <w:r w:rsidRPr="00B73596">
        <w:rPr>
          <w:sz w:val="24"/>
          <w:szCs w:val="28"/>
          <w:lang w:val="x-none" w:eastAsia="x-none" w:bidi="fa-IR"/>
        </w:rPr>
        <w:t>Ks</w:t>
      </w:r>
      <w:r w:rsidRPr="00B73596">
        <w:rPr>
          <w:sz w:val="24"/>
          <w:szCs w:val="28"/>
          <w:rtl/>
          <w:lang w:val="x-none" w:eastAsia="x-none" w:bidi="fa-IR"/>
        </w:rPr>
        <w:t>) را با توجه به م</w:t>
      </w:r>
      <w:r w:rsidRPr="00B73596">
        <w:rPr>
          <w:rFonts w:hint="cs"/>
          <w:sz w:val="24"/>
          <w:szCs w:val="28"/>
          <w:rtl/>
          <w:lang w:val="x-none" w:eastAsia="x-none" w:bidi="fa-IR"/>
        </w:rPr>
        <w:t>ی</w:t>
      </w:r>
      <w:r w:rsidRPr="00B73596">
        <w:rPr>
          <w:rFonts w:hint="eastAsia"/>
          <w:sz w:val="24"/>
          <w:szCs w:val="28"/>
          <w:rtl/>
          <w:lang w:val="x-none" w:eastAsia="x-none" w:bidi="fa-IR"/>
        </w:rPr>
        <w:t>زان</w:t>
      </w:r>
      <w:r w:rsidRPr="00B73596">
        <w:rPr>
          <w:sz w:val="24"/>
          <w:szCs w:val="28"/>
          <w:rtl/>
          <w:lang w:val="x-none" w:eastAsia="x-none" w:bidi="fa-IR"/>
        </w:rPr>
        <w:t xml:space="preserve"> نشست بدست آمده در 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اول</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مطابق نمودار ظرف</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باربر</w:t>
      </w:r>
      <w:r w:rsidRPr="00B73596">
        <w:rPr>
          <w:rFonts w:hint="cs"/>
          <w:sz w:val="24"/>
          <w:szCs w:val="28"/>
          <w:rtl/>
          <w:lang w:val="x-none" w:eastAsia="x-none" w:bidi="fa-IR"/>
        </w:rPr>
        <w:t>ی</w:t>
      </w:r>
      <w:r w:rsidRPr="00B73596">
        <w:rPr>
          <w:sz w:val="24"/>
          <w:szCs w:val="28"/>
          <w:rtl/>
          <w:lang w:val="x-none" w:eastAsia="x-none" w:bidi="fa-IR"/>
        </w:rPr>
        <w:t xml:space="preserve"> مربوطه اصلاح و 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مجدد انجام دهد. </w:t>
      </w:r>
    </w:p>
    <w:p w14:paraId="49D520E9" w14:textId="77777777" w:rsidR="0065276A" w:rsidRPr="00B73596" w:rsidRDefault="0065276A" w:rsidP="0065276A">
      <w:pPr>
        <w:keepNext/>
        <w:keepLines/>
        <w:tabs>
          <w:tab w:val="right" w:pos="-567"/>
          <w:tab w:val="left" w:pos="360"/>
        </w:tabs>
        <w:bidi/>
        <w:spacing w:before="240" w:after="0"/>
        <w:outlineLvl w:val="1"/>
        <w:rPr>
          <w:noProof/>
          <w:color w:val="000000" w:themeColor="text1"/>
          <w:sz w:val="32"/>
          <w:szCs w:val="32"/>
          <w:rtl/>
          <w:lang w:bidi="fa-IR"/>
        </w:rPr>
      </w:pPr>
      <w:bookmarkStart w:id="1518" w:name="_Toc88316559"/>
      <w:bookmarkStart w:id="1519" w:name="_Toc88575708"/>
      <w:bookmarkStart w:id="1520" w:name="_Toc88576437"/>
      <w:bookmarkStart w:id="1521" w:name="_Toc88577349"/>
      <w:bookmarkStart w:id="1522" w:name="_Toc88899517"/>
      <w:bookmarkStart w:id="1523" w:name="_Toc88900385"/>
      <w:bookmarkStart w:id="1524" w:name="_Toc88901435"/>
      <w:bookmarkStart w:id="1525" w:name="_Toc88901686"/>
      <w:bookmarkStart w:id="1526" w:name="_Toc88910708"/>
      <w:bookmarkStart w:id="1527" w:name="_Toc89069646"/>
      <w:bookmarkStart w:id="1528" w:name="_Toc89184967"/>
      <w:bookmarkStart w:id="1529" w:name="_Toc89185067"/>
      <w:bookmarkStart w:id="1530" w:name="_Toc90802902"/>
      <w:bookmarkStart w:id="1531" w:name="_Toc98319903"/>
      <w:bookmarkStart w:id="1532" w:name="_Toc151286064"/>
      <w:bookmarkStart w:id="1533" w:name="_Toc151286530"/>
      <w:r w:rsidRPr="00B73596">
        <w:rPr>
          <w:b/>
          <w:bCs/>
          <w:noProof/>
          <w:color w:val="000000" w:themeColor="text1"/>
          <w:sz w:val="32"/>
          <w:szCs w:val="32"/>
          <w:rtl/>
          <w:lang w:bidi="fa-IR"/>
        </w:rPr>
        <w:t xml:space="preserve">1-5-6- </w:t>
      </w:r>
      <w:r w:rsidRPr="00B73596">
        <w:rPr>
          <w:rFonts w:hint="eastAsia"/>
          <w:b/>
          <w:bCs/>
          <w:noProof/>
          <w:color w:val="000000" w:themeColor="text1"/>
          <w:sz w:val="32"/>
          <w:szCs w:val="32"/>
          <w:rtl/>
          <w:lang w:bidi="fa-IR"/>
        </w:rPr>
        <w:t>مدول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عکس</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العمل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بستر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در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حالت</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استات</w:t>
      </w:r>
      <w:r w:rsidRPr="00B73596">
        <w:rPr>
          <w:rFonts w:hint="cs"/>
          <w:b/>
          <w:bCs/>
          <w:noProof/>
          <w:color w:val="000000" w:themeColor="text1"/>
          <w:sz w:val="32"/>
          <w:szCs w:val="32"/>
          <w:rtl/>
          <w:lang w:bidi="fa-IR"/>
        </w:rPr>
        <w:t>ی</w:t>
      </w:r>
      <w:r w:rsidRPr="00B73596">
        <w:rPr>
          <w:rFonts w:hint="eastAsia"/>
          <w:b/>
          <w:bCs/>
          <w:noProof/>
          <w:color w:val="000000" w:themeColor="text1"/>
          <w:sz w:val="32"/>
          <w:szCs w:val="32"/>
          <w:rtl/>
          <w:lang w:bidi="fa-IR"/>
        </w:rPr>
        <w:t>ک</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105C6EC1" w14:textId="77777777" w:rsidR="0065276A" w:rsidRPr="00B73596" w:rsidRDefault="0065276A" w:rsidP="006B08D8">
      <w:pPr>
        <w:bidi/>
        <w:spacing w:before="0" w:after="0" w:line="276" w:lineRule="auto"/>
        <w:ind w:firstLine="576"/>
        <w:jc w:val="both"/>
        <w:rPr>
          <w:sz w:val="24"/>
          <w:szCs w:val="28"/>
          <w:lang w:val="x-none" w:eastAsia="x-none" w:bidi="fa-IR"/>
        </w:rPr>
      </w:pP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برآورد</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2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ا</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رو</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نمودار</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رات</w:t>
      </w:r>
      <w:r w:rsidRPr="00B73596">
        <w:rPr>
          <w:sz w:val="24"/>
          <w:szCs w:val="28"/>
          <w:rtl/>
          <w:lang w:val="x-none" w:eastAsia="x-none" w:bidi="fa-IR"/>
        </w:rPr>
        <w:t xml:space="preserve"> </w:t>
      </w:r>
      <w:r w:rsidRPr="00B73596">
        <w:rPr>
          <w:rFonts w:hint="eastAsia"/>
          <w:sz w:val="24"/>
          <w:szCs w:val="28"/>
          <w:rtl/>
          <w:lang w:val="x-none" w:eastAsia="x-none" w:bidi="fa-IR"/>
        </w:rPr>
        <w:t>ظرف</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w:t>
      </w:r>
      <w:r w:rsidRPr="00B73596">
        <w:rPr>
          <w:rFonts w:hint="eastAsia"/>
          <w:sz w:val="24"/>
          <w:szCs w:val="28"/>
          <w:rtl/>
          <w:lang w:val="x-none" w:eastAsia="x-none" w:bidi="fa-IR"/>
        </w:rPr>
        <w:t>باربر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مجاز</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مطابق</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rFonts w:hint="eastAsia"/>
          <w:sz w:val="24"/>
          <w:szCs w:val="28"/>
          <w:rtl/>
          <w:lang w:val="x-none" w:eastAsia="x-none" w:bidi="fa-IR"/>
        </w:rPr>
        <w:t>مرجع</w:t>
      </w:r>
      <w:r w:rsidRPr="00B73596">
        <w:rPr>
          <w:sz w:val="24"/>
          <w:szCs w:val="28"/>
          <w:rtl/>
          <w:lang w:val="x-none" w:eastAsia="x-none" w:bidi="fa-IR"/>
        </w:rPr>
        <w:t xml:space="preserve"> </w:t>
      </w:r>
      <w:r w:rsidRPr="00B73596">
        <w:rPr>
          <w:rFonts w:hint="eastAsia"/>
          <w:sz w:val="24"/>
          <w:szCs w:val="28"/>
          <w:rtl/>
          <w:lang w:val="x-none" w:eastAsia="x-none" w:bidi="fa-IR"/>
        </w:rPr>
        <w:t>مهندس</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نوشته</w:t>
      </w:r>
      <w:r w:rsidRPr="00B73596">
        <w:rPr>
          <w:sz w:val="24"/>
          <w:szCs w:val="28"/>
          <w:rtl/>
          <w:lang w:val="x-none" w:eastAsia="x-none" w:bidi="fa-IR"/>
        </w:rPr>
        <w:t xml:space="preserve"> </w:t>
      </w:r>
      <w:r w:rsidRPr="00B73596">
        <w:rPr>
          <w:rFonts w:hint="eastAsia"/>
          <w:sz w:val="24"/>
          <w:szCs w:val="28"/>
          <w:rtl/>
          <w:lang w:val="x-none" w:eastAsia="x-none" w:bidi="fa-IR"/>
        </w:rPr>
        <w:t>باولز</w:t>
      </w:r>
      <w:r w:rsidRPr="00B73596">
        <w:rPr>
          <w:sz w:val="24"/>
          <w:szCs w:val="28"/>
          <w:rtl/>
          <w:lang w:val="x-none" w:eastAsia="x-none" w:bidi="fa-IR"/>
        </w:rPr>
        <w:t xml:space="preserve"> </w:t>
      </w:r>
      <w:r w:rsidRPr="00B73596">
        <w:rPr>
          <w:rFonts w:hint="eastAsia"/>
          <w:sz w:val="24"/>
          <w:szCs w:val="28"/>
          <w:rtl/>
          <w:lang w:val="x-none" w:eastAsia="x-none" w:bidi="fa-IR"/>
        </w:rPr>
        <w:t>همچن</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نشر</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بررو</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سنگ</w:t>
      </w:r>
      <w:r w:rsidRPr="00B73596">
        <w:rPr>
          <w:sz w:val="24"/>
          <w:szCs w:val="28"/>
          <w:rtl/>
          <w:lang w:val="x-none" w:eastAsia="x-none" w:bidi="fa-IR"/>
        </w:rPr>
        <w:t xml:space="preserve"> </w:t>
      </w:r>
      <w:r w:rsidRPr="00B73596">
        <w:rPr>
          <w:rFonts w:hint="eastAsia"/>
          <w:sz w:val="24"/>
          <w:szCs w:val="28"/>
          <w:rtl/>
          <w:lang w:val="x-none" w:eastAsia="x-none" w:bidi="fa-IR"/>
        </w:rPr>
        <w:t>نرم</w:t>
      </w:r>
      <w:r w:rsidRPr="00B73596">
        <w:rPr>
          <w:sz w:val="24"/>
          <w:szCs w:val="28"/>
          <w:rtl/>
          <w:lang w:val="x-none" w:eastAsia="x-none" w:bidi="fa-IR"/>
        </w:rPr>
        <w:t xml:space="preserve"> </w:t>
      </w:r>
      <w:r w:rsidRPr="00B73596">
        <w:rPr>
          <w:rFonts w:hint="eastAsia"/>
          <w:sz w:val="24"/>
          <w:szCs w:val="28"/>
          <w:rtl/>
          <w:lang w:val="x-none" w:eastAsia="x-none" w:bidi="fa-IR"/>
        </w:rPr>
        <w:t>سازمان</w:t>
      </w:r>
      <w:r w:rsidRPr="00B73596">
        <w:rPr>
          <w:sz w:val="24"/>
          <w:szCs w:val="28"/>
          <w:rtl/>
          <w:lang w:val="x-none" w:eastAsia="x-none" w:bidi="fa-IR"/>
        </w:rPr>
        <w:t xml:space="preserve"> </w:t>
      </w:r>
      <w:r w:rsidRPr="00B73596">
        <w:rPr>
          <w:rFonts w:hint="eastAsia"/>
          <w:sz w:val="24"/>
          <w:szCs w:val="28"/>
          <w:rtl/>
          <w:lang w:val="x-none" w:eastAsia="x-none" w:bidi="fa-IR"/>
        </w:rPr>
        <w:t>برنامه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بودجه</w:t>
      </w:r>
      <w:r w:rsidRPr="00B73596">
        <w:rPr>
          <w:sz w:val="24"/>
          <w:szCs w:val="28"/>
          <w:rtl/>
          <w:lang w:val="x-none" w:eastAsia="x-none" w:bidi="fa-IR"/>
        </w:rPr>
        <w:t xml:space="preserve"> </w:t>
      </w:r>
      <w:r w:rsidRPr="00B73596">
        <w:rPr>
          <w:rFonts w:hint="eastAsia"/>
          <w:sz w:val="24"/>
          <w:szCs w:val="28"/>
          <w:rtl/>
          <w:lang w:val="x-none" w:eastAsia="x-none" w:bidi="fa-IR"/>
        </w:rPr>
        <w:t>کشور</w:t>
      </w:r>
      <w:r w:rsidRPr="00B73596">
        <w:rPr>
          <w:sz w:val="24"/>
          <w:szCs w:val="28"/>
          <w:rtl/>
          <w:lang w:val="x-none" w:eastAsia="x-none" w:bidi="fa-IR"/>
        </w:rPr>
        <w:t>(نشر</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شماره</w:t>
      </w:r>
      <w:r w:rsidRPr="00B73596">
        <w:rPr>
          <w:sz w:val="24"/>
          <w:szCs w:val="28"/>
          <w:rtl/>
          <w:lang w:val="x-none" w:eastAsia="x-none" w:bidi="fa-IR"/>
        </w:rPr>
        <w:t xml:space="preserve"> 736)</w:t>
      </w:r>
      <w:r w:rsidRPr="00B73596">
        <w:rPr>
          <w:rFonts w:hint="eastAsia"/>
          <w:sz w:val="24"/>
          <w:szCs w:val="28"/>
          <w:rtl/>
          <w:lang w:val="x-none" w:eastAsia="x-none" w:bidi="fa-IR"/>
        </w:rPr>
        <w:t>،</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صورت</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سطح</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مجاز</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نسبت</w:t>
      </w:r>
      <w:r w:rsidRPr="00B73596">
        <w:rPr>
          <w:sz w:val="24"/>
          <w:szCs w:val="28"/>
          <w:rtl/>
          <w:lang w:val="x-none" w:eastAsia="x-none" w:bidi="fa-IR"/>
        </w:rPr>
        <w:t xml:space="preserve"> </w:t>
      </w:r>
      <w:r w:rsidRPr="00B73596">
        <w:rPr>
          <w:rFonts w:hint="eastAsia"/>
          <w:sz w:val="24"/>
          <w:szCs w:val="28"/>
          <w:rtl/>
          <w:lang w:val="x-none" w:eastAsia="x-none" w:bidi="fa-IR"/>
        </w:rPr>
        <w:t>عرض</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قطر</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ب</w:t>
      </w:r>
      <w:r w:rsidRPr="00B73596">
        <w:rPr>
          <w:rFonts w:hint="cs"/>
          <w:sz w:val="24"/>
          <w:szCs w:val="28"/>
          <w:rtl/>
          <w:lang w:val="x-none" w:eastAsia="x-none" w:bidi="fa-IR"/>
        </w:rPr>
        <w:t>ی</w:t>
      </w:r>
      <w:r w:rsidRPr="00B73596">
        <w:rPr>
          <w:rFonts w:hint="eastAsia"/>
          <w:sz w:val="24"/>
          <w:szCs w:val="28"/>
          <w:rtl/>
          <w:lang w:val="x-none" w:eastAsia="x-none" w:bidi="fa-IR"/>
        </w:rPr>
        <w:t>شتر</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ده</w:t>
      </w:r>
      <w:r w:rsidRPr="00B73596">
        <w:rPr>
          <w:sz w:val="24"/>
          <w:szCs w:val="28"/>
          <w:rtl/>
          <w:lang w:val="x-none" w:eastAsia="x-none" w:bidi="fa-IR"/>
        </w:rPr>
        <w:t xml:space="preserve"> </w:t>
      </w:r>
      <w:r w:rsidRPr="00B73596">
        <w:rPr>
          <w:rFonts w:hint="eastAsia"/>
          <w:sz w:val="24"/>
          <w:szCs w:val="28"/>
          <w:rtl/>
          <w:lang w:val="x-none" w:eastAsia="x-none" w:bidi="fa-IR"/>
        </w:rPr>
        <w:t>نباشد</w:t>
      </w:r>
      <w:r w:rsidRPr="00B73596">
        <w:rPr>
          <w:sz w:val="24"/>
          <w:szCs w:val="28"/>
          <w:rtl/>
          <w:lang w:val="x-none" w:eastAsia="x-none" w:bidi="fa-IR"/>
        </w:rPr>
        <w:t xml:space="preserve">. </w:t>
      </w:r>
      <w:r w:rsidRPr="00B73596">
        <w:rPr>
          <w:rFonts w:hint="eastAsia"/>
          <w:sz w:val="24"/>
          <w:szCs w:val="28"/>
          <w:rtl/>
          <w:lang w:val="x-none" w:eastAsia="x-none" w:bidi="fa-IR"/>
        </w:rPr>
        <w:t>لذا</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Pr="00B73596">
        <w:rPr>
          <w:rFonts w:hint="eastAsia"/>
          <w:sz w:val="24"/>
          <w:szCs w:val="28"/>
          <w:rtl/>
          <w:lang w:val="x-none" w:eastAsia="x-none" w:bidi="fa-IR"/>
        </w:rPr>
        <w:t>توجه</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قطر</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ابعاد</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سطح</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ژه</w:t>
      </w:r>
      <w:r w:rsidRPr="00B73596">
        <w:rPr>
          <w:sz w:val="24"/>
          <w:szCs w:val="28"/>
          <w:rtl/>
          <w:lang w:val="x-none" w:eastAsia="x-none" w:bidi="fa-IR"/>
        </w:rPr>
        <w:t xml:space="preserve"> </w:t>
      </w:r>
      <w:r w:rsidRPr="00B73596">
        <w:rPr>
          <w:rFonts w:hint="eastAsia"/>
          <w:sz w:val="24"/>
          <w:szCs w:val="28"/>
          <w:rtl/>
          <w:lang w:val="x-none" w:eastAsia="x-none" w:bidi="fa-IR"/>
        </w:rPr>
        <w:t>گسترده</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حاصل</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نم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شود</w:t>
      </w:r>
      <w:r w:rsidRPr="00B73596">
        <w:rPr>
          <w:sz w:val="24"/>
          <w:szCs w:val="28"/>
          <w:rtl/>
          <w:lang w:val="x-none" w:eastAsia="x-none" w:bidi="fa-IR"/>
        </w:rPr>
        <w:t xml:space="preserve">. </w:t>
      </w: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softHyphen/>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تقس</w:t>
      </w:r>
      <w:r w:rsidRPr="00B73596">
        <w:rPr>
          <w:rFonts w:hint="cs"/>
          <w:sz w:val="24"/>
          <w:szCs w:val="28"/>
          <w:rtl/>
          <w:lang w:val="x-none" w:eastAsia="x-none" w:bidi="fa-IR"/>
        </w:rPr>
        <w:t>ی</w:t>
      </w:r>
      <w:r w:rsidRPr="00B73596">
        <w:rPr>
          <w:rFonts w:hint="eastAsia"/>
          <w:sz w:val="24"/>
          <w:szCs w:val="28"/>
          <w:rtl/>
          <w:lang w:val="x-none" w:eastAsia="x-none" w:bidi="fa-IR"/>
        </w:rPr>
        <w:t>م</w:t>
      </w:r>
      <w:r w:rsidRPr="00B73596">
        <w:rPr>
          <w:sz w:val="24"/>
          <w:szCs w:val="28"/>
          <w:rtl/>
          <w:lang w:val="x-none" w:eastAsia="x-none" w:bidi="fa-IR"/>
        </w:rPr>
        <w:t xml:space="preserve"> تنش مجاز خاک (</w:t>
      </w:r>
      <w:proofErr w:type="spellStart"/>
      <w:r w:rsidRPr="00B73596">
        <w:rPr>
          <w:sz w:val="24"/>
          <w:szCs w:val="28"/>
          <w:lang w:val="x-none" w:eastAsia="x-none" w:bidi="fa-IR"/>
        </w:rPr>
        <w:t>q</w:t>
      </w:r>
      <w:r w:rsidRPr="00B73596">
        <w:rPr>
          <w:sz w:val="24"/>
          <w:szCs w:val="28"/>
          <w:vertAlign w:val="subscript"/>
          <w:lang w:val="x-none" w:eastAsia="x-none" w:bidi="fa-IR"/>
        </w:rPr>
        <w:t>a</w:t>
      </w:r>
      <w:proofErr w:type="spellEnd"/>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sz w:val="24"/>
          <w:szCs w:val="28"/>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sz w:val="24"/>
          <w:szCs w:val="28"/>
          <w:lang w:val="x-none" w:eastAsia="x-none" w:bidi="fa-IR"/>
        </w:rPr>
        <w:t>K</w:t>
      </w:r>
      <w:r w:rsidRPr="00B73596">
        <w:rPr>
          <w:sz w:val="24"/>
          <w:szCs w:val="28"/>
          <w:vertAlign w:val="subscript"/>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مدول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00445328" w:rsidRPr="00B73596">
        <w:rPr>
          <w:rFonts w:hint="eastAsia"/>
          <w:sz w:val="24"/>
          <w:szCs w:val="28"/>
          <w:rtl/>
          <w:lang w:val="x-none" w:eastAsia="x-none" w:bidi="fa-IR"/>
        </w:rPr>
        <w:t>در</w:t>
      </w:r>
      <w:r w:rsidR="00445328" w:rsidRPr="00B73596">
        <w:rPr>
          <w:sz w:val="24"/>
          <w:szCs w:val="28"/>
          <w:rtl/>
          <w:lang w:val="x-none" w:eastAsia="x-none" w:bidi="fa-IR"/>
        </w:rPr>
        <w:t xml:space="preserve"> زون </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ک</w:t>
      </w:r>
      <w:r w:rsidR="00445328"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مربع</w:t>
      </w:r>
      <w:r w:rsidRPr="00B73596">
        <w:rPr>
          <w:rFonts w:hint="cs"/>
          <w:sz w:val="24"/>
          <w:szCs w:val="28"/>
          <w:rtl/>
          <w:lang w:val="x-none" w:eastAsia="x-none" w:bidi="fa-IR"/>
        </w:rPr>
        <w:t>ی</w:t>
      </w:r>
      <w:r w:rsidR="00445328" w:rsidRPr="00B73596">
        <w:rPr>
          <w:rFonts w:hint="eastAsia"/>
          <w:sz w:val="24"/>
          <w:szCs w:val="28"/>
          <w:rtl/>
          <w:lang w:val="x-none" w:eastAsia="x-none" w:bidi="fa-IR"/>
        </w:rPr>
        <w:t>،</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مستط</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ل</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نوار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00445328" w:rsidRPr="00B73596">
        <w:rPr>
          <w:rFonts w:hint="eastAsia"/>
          <w:sz w:val="24"/>
          <w:szCs w:val="28"/>
          <w:rtl/>
          <w:lang w:val="x-none" w:eastAsia="x-none" w:bidi="fa-IR"/>
        </w:rPr>
        <w:t>نس</w:t>
      </w:r>
      <w:r w:rsidRPr="00B73596">
        <w:rPr>
          <w:rFonts w:hint="eastAsia"/>
          <w:sz w:val="24"/>
          <w:szCs w:val="28"/>
          <w:rtl/>
          <w:lang w:val="x-none" w:eastAsia="x-none" w:bidi="fa-IR"/>
        </w:rPr>
        <w:t>ـبت</w:t>
      </w:r>
      <w:r w:rsidRPr="00B73596">
        <w:rPr>
          <w:sz w:val="24"/>
          <w:szCs w:val="28"/>
          <w:rtl/>
          <w:lang w:val="x-none" w:eastAsia="x-none" w:bidi="fa-IR"/>
        </w:rPr>
        <w:t xml:space="preserve"> </w:t>
      </w:r>
      <w:r w:rsidRPr="00B73596">
        <w:rPr>
          <w:rFonts w:hint="eastAsia"/>
          <w:sz w:val="24"/>
          <w:szCs w:val="28"/>
          <w:rtl/>
          <w:lang w:val="x-none" w:eastAsia="x-none" w:bidi="fa-IR"/>
        </w:rPr>
        <w:t>طول</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عرض</w:t>
      </w:r>
      <w:r w:rsidRPr="00B73596">
        <w:rPr>
          <w:sz w:val="24"/>
          <w:szCs w:val="28"/>
          <w:rtl/>
          <w:lang w:val="x-none" w:eastAsia="x-none" w:bidi="fa-IR"/>
        </w:rPr>
        <w:t xml:space="preserve"> 10 </w:t>
      </w:r>
      <w:r w:rsidR="00445328" w:rsidRPr="00B73596">
        <w:rPr>
          <w:rFonts w:hint="eastAsia"/>
          <w:sz w:val="24"/>
          <w:szCs w:val="28"/>
          <w:rtl/>
          <w:lang w:val="x-none" w:eastAsia="x-none" w:bidi="fa-IR"/>
        </w:rPr>
        <w:t>و</w:t>
      </w:r>
      <w:r w:rsidR="00445328" w:rsidRPr="00B73596">
        <w:rPr>
          <w:sz w:val="24"/>
          <w:szCs w:val="28"/>
          <w:rtl/>
          <w:lang w:val="x-none" w:eastAsia="x-none" w:bidi="fa-IR"/>
        </w:rPr>
        <w:t xml:space="preserve"> </w:t>
      </w: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softHyphen/>
        <w:t xml:space="preserve"> گسترده با ابعاد 20 ×</w:t>
      </w:r>
      <w:r w:rsidR="00445328" w:rsidRPr="00B73596">
        <w:rPr>
          <w:sz w:val="24"/>
          <w:szCs w:val="28"/>
          <w:rtl/>
          <w:lang w:val="x-none" w:eastAsia="x-none" w:bidi="fa-IR"/>
        </w:rPr>
        <w:t>1</w:t>
      </w:r>
      <w:r w:rsidRPr="00B73596">
        <w:rPr>
          <w:sz w:val="24"/>
          <w:szCs w:val="28"/>
          <w:rtl/>
          <w:lang w:val="x-none" w:eastAsia="x-none" w:bidi="fa-IR"/>
        </w:rPr>
        <w:t xml:space="preserve">2متر </w:t>
      </w: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عمق</w:t>
      </w:r>
      <w:r w:rsidRPr="00B73596">
        <w:rPr>
          <w:sz w:val="24"/>
          <w:szCs w:val="28"/>
          <w:rtl/>
          <w:lang w:val="x-none" w:eastAsia="x-none" w:bidi="fa-IR"/>
        </w:rPr>
        <w:t xml:space="preserve"> </w:t>
      </w:r>
      <w:r w:rsidRPr="00B73596">
        <w:rPr>
          <w:rFonts w:hint="eastAsia"/>
          <w:sz w:val="24"/>
          <w:szCs w:val="28"/>
          <w:rtl/>
          <w:lang w:val="x-none" w:eastAsia="x-none" w:bidi="fa-IR"/>
        </w:rPr>
        <w:t>استقرار</w:t>
      </w:r>
      <w:r w:rsidRPr="00B73596">
        <w:rPr>
          <w:sz w:val="24"/>
          <w:szCs w:val="28"/>
          <w:rtl/>
          <w:lang w:val="x-none" w:eastAsia="x-none" w:bidi="fa-IR"/>
        </w:rPr>
        <w:t xml:space="preserve"> 3 </w:t>
      </w:r>
      <w:r w:rsidR="00445328" w:rsidRPr="00B73596">
        <w:rPr>
          <w:rFonts w:hint="eastAsia"/>
          <w:sz w:val="24"/>
          <w:szCs w:val="28"/>
          <w:rtl/>
          <w:lang w:val="x-none" w:eastAsia="x-none" w:bidi="fa-IR"/>
        </w:rPr>
        <w:t>متر</w:t>
      </w:r>
      <w:r w:rsidR="00445328" w:rsidRPr="00B73596">
        <w:rPr>
          <w:sz w:val="24"/>
          <w:szCs w:val="28"/>
          <w:rtl/>
          <w:lang w:val="x-none" w:eastAsia="x-none" w:bidi="fa-IR"/>
        </w:rPr>
        <w:t xml:space="preserve"> و در زون 2 </w:t>
      </w:r>
      <w:r w:rsidR="00445328" w:rsidRPr="00B73596">
        <w:rPr>
          <w:rFonts w:hint="eastAsia"/>
          <w:sz w:val="24"/>
          <w:szCs w:val="28"/>
          <w:rtl/>
          <w:lang w:val="x-none" w:eastAsia="x-none" w:bidi="fa-IR"/>
        </w:rPr>
        <w:t>پ</w:t>
      </w:r>
      <w:r w:rsidR="00445328" w:rsidRPr="00B73596">
        <w:rPr>
          <w:rFonts w:hint="cs"/>
          <w:sz w:val="24"/>
          <w:szCs w:val="28"/>
          <w:rtl/>
          <w:lang w:val="x-none" w:eastAsia="x-none" w:bidi="fa-IR"/>
        </w:rPr>
        <w:t>ی</w:t>
      </w:r>
      <w:r w:rsidR="00445328" w:rsidRPr="00B73596">
        <w:rPr>
          <w:sz w:val="24"/>
          <w:szCs w:val="28"/>
          <w:rtl/>
          <w:lang w:val="x-none" w:eastAsia="x-none" w:bidi="fa-IR"/>
        </w:rPr>
        <w:softHyphen/>
        <w:t xml:space="preserve"> </w:t>
      </w:r>
      <w:r w:rsidR="00445328" w:rsidRPr="00B73596">
        <w:rPr>
          <w:rFonts w:hint="eastAsia"/>
          <w:sz w:val="24"/>
          <w:szCs w:val="28"/>
          <w:rtl/>
          <w:lang w:val="x-none" w:eastAsia="x-none" w:bidi="fa-IR"/>
        </w:rPr>
        <w:t>نوار</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با</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نسـبت</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طول</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به</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عرض</w:t>
      </w:r>
      <w:r w:rsidR="00445328" w:rsidRPr="00B73596">
        <w:rPr>
          <w:sz w:val="24"/>
          <w:szCs w:val="28"/>
          <w:rtl/>
          <w:lang w:val="x-none" w:eastAsia="x-none" w:bidi="fa-IR"/>
        </w:rPr>
        <w:t xml:space="preserve"> 10 </w:t>
      </w:r>
      <w:r w:rsidR="00445328" w:rsidRPr="00B73596">
        <w:rPr>
          <w:rFonts w:hint="eastAsia"/>
          <w:sz w:val="24"/>
          <w:szCs w:val="28"/>
          <w:rtl/>
          <w:lang w:val="x-none" w:eastAsia="x-none" w:bidi="fa-IR"/>
        </w:rPr>
        <w:t>برا</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عمق</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استقرار</w:t>
      </w:r>
      <w:r w:rsidR="00445328" w:rsidRPr="00B73596">
        <w:rPr>
          <w:sz w:val="24"/>
          <w:szCs w:val="28"/>
          <w:rtl/>
          <w:lang w:val="x-none" w:eastAsia="x-none" w:bidi="fa-IR"/>
        </w:rPr>
        <w:t xml:space="preserve"> </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ک</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متر</w:t>
      </w:r>
      <w:r w:rsidR="00445328"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جد</w:t>
      </w:r>
      <w:r w:rsidRPr="00B73596">
        <w:rPr>
          <w:rFonts w:hint="eastAsia"/>
          <w:sz w:val="24"/>
          <w:szCs w:val="28"/>
          <w:rtl/>
          <w:lang w:val="x-none" w:eastAsia="x-none" w:bidi="fa-IR"/>
        </w:rPr>
        <w:t>ا</w:t>
      </w:r>
      <w:r w:rsidRPr="00B73596">
        <w:rPr>
          <w:sz w:val="24"/>
          <w:szCs w:val="28"/>
          <w:rtl/>
          <w:lang w:val="x-none" w:eastAsia="x-none" w:bidi="fa-IR"/>
        </w:rPr>
        <w:t xml:space="preserve">ول 6-1 </w:t>
      </w:r>
      <w:r w:rsidRPr="00B73596">
        <w:rPr>
          <w:rFonts w:hint="eastAsia"/>
          <w:sz w:val="24"/>
          <w:szCs w:val="28"/>
          <w:rtl/>
          <w:lang w:val="x-none" w:eastAsia="x-none" w:bidi="fa-IR"/>
        </w:rPr>
        <w:t>ال</w:t>
      </w:r>
      <w:r w:rsidRPr="00B73596">
        <w:rPr>
          <w:rFonts w:hint="cs"/>
          <w:sz w:val="24"/>
          <w:szCs w:val="28"/>
          <w:rtl/>
          <w:lang w:val="x-none" w:eastAsia="x-none" w:bidi="fa-IR"/>
        </w:rPr>
        <w:t>ی</w:t>
      </w:r>
      <w:r w:rsidRPr="00B73596">
        <w:rPr>
          <w:sz w:val="24"/>
          <w:szCs w:val="28"/>
          <w:rtl/>
          <w:lang w:val="x-none" w:eastAsia="x-none" w:bidi="fa-IR"/>
        </w:rPr>
        <w:t>6-</w:t>
      </w:r>
      <w:r w:rsidR="00445328" w:rsidRPr="00B73596">
        <w:rPr>
          <w:sz w:val="24"/>
          <w:szCs w:val="28"/>
          <w:rtl/>
          <w:lang w:eastAsia="x-none" w:bidi="fa-IR"/>
        </w:rPr>
        <w:t>3</w:t>
      </w:r>
      <w:r w:rsidRPr="00B73596">
        <w:rPr>
          <w:sz w:val="24"/>
          <w:szCs w:val="28"/>
          <w:rtl/>
          <w:lang w:val="x-none" w:eastAsia="x-none" w:bidi="fa-IR"/>
        </w:rPr>
        <w:t xml:space="preserve"> </w:t>
      </w:r>
      <w:r w:rsidRPr="00B73596">
        <w:rPr>
          <w:rFonts w:hint="eastAsia"/>
          <w:sz w:val="24"/>
          <w:szCs w:val="28"/>
          <w:rtl/>
          <w:lang w:val="x-none" w:eastAsia="x-none" w:bidi="fa-IR"/>
        </w:rPr>
        <w:t>ارائه</w:t>
      </w:r>
      <w:r w:rsidRPr="00B73596">
        <w:rPr>
          <w:sz w:val="24"/>
          <w:szCs w:val="28"/>
          <w:rtl/>
          <w:lang w:val="x-none" w:eastAsia="x-none" w:bidi="fa-IR"/>
        </w:rPr>
        <w:t xml:space="preserve"> </w:t>
      </w:r>
      <w:r w:rsidRPr="00B73596">
        <w:rPr>
          <w:rFonts w:hint="eastAsia"/>
          <w:sz w:val="24"/>
          <w:szCs w:val="28"/>
          <w:rtl/>
          <w:lang w:val="x-none" w:eastAsia="x-none" w:bidi="fa-IR"/>
        </w:rPr>
        <w:t>شده</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 xml:space="preserve"> حداکثر </w:t>
      </w:r>
      <w:r w:rsidRPr="00B73596">
        <w:rPr>
          <w:rFonts w:hint="eastAsia"/>
          <w:sz w:val="24"/>
          <w:szCs w:val="28"/>
          <w:rtl/>
          <w:lang w:eastAsia="x-none" w:bidi="fa-IR"/>
        </w:rPr>
        <w:t>مدول</w:t>
      </w:r>
      <w:r w:rsidRPr="00B73596">
        <w:rPr>
          <w:sz w:val="24"/>
          <w:szCs w:val="28"/>
          <w:rtl/>
          <w:lang w:eastAsia="x-none" w:bidi="fa-IR"/>
        </w:rPr>
        <w:t xml:space="preserve"> </w:t>
      </w:r>
      <w:r w:rsidRPr="00B73596">
        <w:rPr>
          <w:rFonts w:hint="eastAsia"/>
          <w:sz w:val="24"/>
          <w:szCs w:val="28"/>
          <w:rtl/>
          <w:lang w:eastAsia="x-none" w:bidi="fa-IR"/>
        </w:rPr>
        <w:t>عکس</w:t>
      </w:r>
      <w:r w:rsidRPr="00B73596">
        <w:rPr>
          <w:rFonts w:hint="eastAsia"/>
          <w:sz w:val="24"/>
          <w:szCs w:val="28"/>
          <w:lang w:eastAsia="x-none" w:bidi="fa-IR"/>
        </w:rPr>
        <w:t>‌</w:t>
      </w:r>
      <w:proofErr w:type="spellStart"/>
      <w:r w:rsidRPr="00B73596">
        <w:rPr>
          <w:rFonts w:hint="eastAsia"/>
          <w:sz w:val="24"/>
          <w:szCs w:val="28"/>
          <w:rtl/>
          <w:lang w:eastAsia="x-none" w:bidi="fa-IR"/>
        </w:rPr>
        <w:t>العمل</w:t>
      </w:r>
      <w:proofErr w:type="spellEnd"/>
      <w:r w:rsidRPr="00B73596">
        <w:rPr>
          <w:sz w:val="24"/>
          <w:szCs w:val="28"/>
          <w:rtl/>
          <w:lang w:eastAsia="x-none" w:bidi="fa-IR"/>
        </w:rPr>
        <w:t xml:space="preserve"> </w:t>
      </w:r>
      <w:r w:rsidRPr="00B73596">
        <w:rPr>
          <w:rFonts w:hint="eastAsia"/>
          <w:sz w:val="24"/>
          <w:szCs w:val="28"/>
          <w:rtl/>
          <w:lang w:eastAsia="x-none" w:bidi="fa-IR"/>
        </w:rPr>
        <w:t>بستر</w:t>
      </w:r>
      <w:r w:rsidRPr="00B73596">
        <w:rPr>
          <w:sz w:val="24"/>
          <w:szCs w:val="28"/>
          <w:rtl/>
          <w:lang w:val="x-none" w:eastAsia="x-none" w:bidi="fa-IR"/>
        </w:rPr>
        <w:t xml:space="preserve"> به 4 ک</w:t>
      </w:r>
      <w:r w:rsidRPr="00B73596">
        <w:rPr>
          <w:rFonts w:hint="cs"/>
          <w:sz w:val="24"/>
          <w:szCs w:val="28"/>
          <w:rtl/>
          <w:lang w:val="x-none" w:eastAsia="x-none" w:bidi="fa-IR"/>
        </w:rPr>
        <w:t>ی</w:t>
      </w:r>
      <w:r w:rsidRPr="00B73596">
        <w:rPr>
          <w:rFonts w:hint="eastAsia"/>
          <w:sz w:val="24"/>
          <w:szCs w:val="28"/>
          <w:rtl/>
          <w:lang w:val="x-none" w:eastAsia="x-none" w:bidi="fa-IR"/>
        </w:rPr>
        <w:t>لوگرم</w:t>
      </w:r>
      <w:r w:rsidRPr="00B73596">
        <w:rPr>
          <w:sz w:val="24"/>
          <w:szCs w:val="28"/>
          <w:rtl/>
          <w:lang w:val="x-none" w:eastAsia="x-none" w:bidi="fa-IR"/>
        </w:rPr>
        <w:t xml:space="preserve"> بر سانت</w:t>
      </w:r>
      <w:r w:rsidRPr="00B73596">
        <w:rPr>
          <w:rFonts w:hint="cs"/>
          <w:sz w:val="24"/>
          <w:szCs w:val="28"/>
          <w:rtl/>
          <w:lang w:val="x-none" w:eastAsia="x-none" w:bidi="fa-IR"/>
        </w:rPr>
        <w:t>ی</w:t>
      </w:r>
      <w:r w:rsidRPr="00B73596">
        <w:rPr>
          <w:rFonts w:hint="eastAsia"/>
          <w:sz w:val="24"/>
          <w:szCs w:val="28"/>
          <w:rtl/>
          <w:lang w:val="x-none" w:eastAsia="x-none" w:bidi="fa-IR"/>
        </w:rPr>
        <w:t>متر</w:t>
      </w:r>
      <w:r w:rsidRPr="00B73596">
        <w:rPr>
          <w:sz w:val="24"/>
          <w:szCs w:val="28"/>
          <w:rtl/>
          <w:lang w:val="x-none" w:eastAsia="x-none" w:bidi="fa-IR"/>
        </w:rPr>
        <w:t xml:space="preserve"> م</w:t>
      </w:r>
      <w:r w:rsidRPr="00B73596">
        <w:rPr>
          <w:rFonts w:hint="eastAsia"/>
          <w:sz w:val="24"/>
          <w:szCs w:val="28"/>
          <w:rtl/>
          <w:lang w:val="x-none" w:eastAsia="x-none" w:bidi="fa-IR"/>
        </w:rPr>
        <w:t>کعب</w:t>
      </w:r>
      <w:r w:rsidRPr="00B73596">
        <w:rPr>
          <w:sz w:val="24"/>
          <w:szCs w:val="28"/>
          <w:rtl/>
          <w:lang w:val="x-none" w:eastAsia="x-none" w:bidi="fa-IR"/>
        </w:rPr>
        <w:t xml:space="preserve"> محدود گردد.</w:t>
      </w:r>
    </w:p>
    <w:p w14:paraId="45118900" w14:textId="77777777" w:rsidR="000E3ED1" w:rsidRPr="00B73596" w:rsidRDefault="000E3ED1" w:rsidP="001C42DD">
      <w:pPr>
        <w:bidi/>
        <w:spacing w:before="0" w:after="0" w:line="276" w:lineRule="auto"/>
        <w:ind w:firstLine="576"/>
        <w:jc w:val="both"/>
        <w:rPr>
          <w:sz w:val="24"/>
          <w:szCs w:val="28"/>
          <w:lang w:val="x-none" w:eastAsia="x-none" w:bidi="fa-IR"/>
        </w:rPr>
      </w:pPr>
    </w:p>
    <w:p w14:paraId="4CC1A941" w14:textId="77777777" w:rsidR="000E3ED1" w:rsidRPr="00B73596" w:rsidRDefault="000E3ED1" w:rsidP="001C42DD">
      <w:pPr>
        <w:bidi/>
        <w:spacing w:before="0" w:after="0" w:line="276" w:lineRule="auto"/>
        <w:ind w:firstLine="576"/>
        <w:jc w:val="both"/>
        <w:rPr>
          <w:sz w:val="24"/>
          <w:szCs w:val="28"/>
          <w:lang w:val="x-none" w:eastAsia="x-none" w:bidi="fa-IR"/>
        </w:rPr>
      </w:pPr>
    </w:p>
    <w:p w14:paraId="3C86FDCD" w14:textId="77777777" w:rsidR="000E3ED1" w:rsidRPr="00B73596" w:rsidRDefault="000E3ED1" w:rsidP="001C42DD">
      <w:pPr>
        <w:bidi/>
        <w:spacing w:before="0" w:after="0" w:line="276" w:lineRule="auto"/>
        <w:ind w:firstLine="576"/>
        <w:jc w:val="both"/>
        <w:rPr>
          <w:sz w:val="24"/>
          <w:szCs w:val="28"/>
          <w:lang w:val="x-none" w:eastAsia="x-none" w:bidi="fa-IR"/>
        </w:rPr>
      </w:pPr>
    </w:p>
    <w:p w14:paraId="21C37D7D" w14:textId="77777777" w:rsidR="000E3ED1" w:rsidRPr="00B73596" w:rsidRDefault="000E3ED1" w:rsidP="001C42DD">
      <w:pPr>
        <w:bidi/>
        <w:spacing w:before="0" w:after="0" w:line="276" w:lineRule="auto"/>
        <w:ind w:firstLine="576"/>
        <w:jc w:val="both"/>
        <w:rPr>
          <w:sz w:val="24"/>
          <w:szCs w:val="28"/>
          <w:lang w:val="x-none" w:eastAsia="x-none" w:bidi="fa-IR"/>
        </w:rPr>
      </w:pPr>
    </w:p>
    <w:p w14:paraId="63B1D9FB" w14:textId="77777777" w:rsidR="000E3ED1" w:rsidRPr="00B73596" w:rsidRDefault="000E3ED1" w:rsidP="001C42DD">
      <w:pPr>
        <w:bidi/>
        <w:spacing w:before="0" w:after="0" w:line="276" w:lineRule="auto"/>
        <w:ind w:firstLine="576"/>
        <w:jc w:val="both"/>
        <w:rPr>
          <w:sz w:val="24"/>
          <w:szCs w:val="28"/>
          <w:lang w:val="x-none" w:eastAsia="x-none" w:bidi="fa-IR"/>
        </w:rPr>
      </w:pPr>
    </w:p>
    <w:p w14:paraId="39046D84" w14:textId="77777777" w:rsidR="000E3ED1" w:rsidRPr="005E1164" w:rsidRDefault="000E3ED1" w:rsidP="00246FD6">
      <w:pPr>
        <w:pStyle w:val="ART-Jadval"/>
        <w:rPr>
          <w:rtl/>
        </w:rPr>
      </w:pPr>
      <w:bookmarkStart w:id="1534" w:name="_Toc98321797"/>
      <w:r w:rsidRPr="005E1164">
        <w:rPr>
          <w:rtl/>
        </w:rPr>
        <w:lastRenderedPageBreak/>
        <w:t xml:space="preserve">جدول 6-1. </w:t>
      </w:r>
      <w:r w:rsidRPr="005E1164">
        <w:rPr>
          <w:rFonts w:hint="eastAsia"/>
          <w:rtl/>
        </w:rPr>
        <w:t>مدول</w:t>
      </w:r>
      <w:r w:rsidRPr="005E1164">
        <w:rPr>
          <w:rtl/>
        </w:rPr>
        <w:t xml:space="preserve"> </w:t>
      </w:r>
      <w:r w:rsidRPr="005E1164">
        <w:rPr>
          <w:rFonts w:hint="eastAsia"/>
          <w:rtl/>
        </w:rPr>
        <w:t>عکس</w:t>
      </w:r>
      <w:r w:rsidRPr="005E1164">
        <w:rPr>
          <w:rtl/>
        </w:rPr>
        <w:t xml:space="preserve"> </w:t>
      </w:r>
      <w:r w:rsidRPr="005E1164">
        <w:rPr>
          <w:rFonts w:hint="eastAsia"/>
          <w:rtl/>
        </w:rPr>
        <w:t>العمل</w:t>
      </w:r>
      <w:r w:rsidRPr="005E1164">
        <w:rPr>
          <w:rtl/>
        </w:rPr>
        <w:t xml:space="preserve"> </w:t>
      </w:r>
      <w:r w:rsidRPr="005E1164">
        <w:rPr>
          <w:rFonts w:hint="eastAsia"/>
          <w:rtl/>
        </w:rPr>
        <w:t>بستر</w:t>
      </w:r>
      <w:r w:rsidRPr="005E1164">
        <w:rPr>
          <w:rtl/>
        </w:rPr>
        <w:t xml:space="preserve"> </w:t>
      </w:r>
      <w:r w:rsidRPr="005E1164">
        <w:rPr>
          <w:rFonts w:hint="eastAsia"/>
          <w:rtl/>
        </w:rPr>
        <w:t>پ</w:t>
      </w:r>
      <w:r w:rsidRPr="005E1164">
        <w:rPr>
          <w:rFonts w:hint="cs"/>
          <w:rtl/>
        </w:rPr>
        <w:t>ی</w:t>
      </w:r>
      <w:r w:rsidRPr="005E1164">
        <w:rPr>
          <w:rtl/>
        </w:rPr>
        <w:t xml:space="preserve"> </w:t>
      </w:r>
      <w:r w:rsidRPr="005E1164">
        <w:rPr>
          <w:rFonts w:hint="eastAsia"/>
          <w:rtl/>
        </w:rPr>
        <w:t>مربع</w:t>
      </w:r>
      <w:r w:rsidRPr="005E1164">
        <w:rPr>
          <w:rFonts w:hint="cs"/>
          <w:rtl/>
        </w:rPr>
        <w:t>ی</w:t>
      </w:r>
      <w:r w:rsidRPr="005E1164">
        <w:rPr>
          <w:rFonts w:hint="eastAsia"/>
          <w:rtl/>
        </w:rPr>
        <w:t>،</w:t>
      </w:r>
      <w:r w:rsidRPr="005E1164">
        <w:rPr>
          <w:rtl/>
        </w:rPr>
        <w:t xml:space="preserve"> </w:t>
      </w:r>
      <w:r w:rsidRPr="005E1164">
        <w:rPr>
          <w:rFonts w:hint="eastAsia"/>
          <w:rtl/>
        </w:rPr>
        <w:t>مستط</w:t>
      </w:r>
      <w:r w:rsidRPr="005E1164">
        <w:rPr>
          <w:rFonts w:hint="cs"/>
          <w:rtl/>
        </w:rPr>
        <w:t>ی</w:t>
      </w:r>
      <w:r w:rsidRPr="005E1164">
        <w:rPr>
          <w:rFonts w:hint="eastAsia"/>
          <w:rtl/>
        </w:rPr>
        <w:t>ل</w:t>
      </w:r>
      <w:r w:rsidRPr="005E1164">
        <w:rPr>
          <w:rFonts w:hint="cs"/>
          <w:rtl/>
        </w:rPr>
        <w:t>ی</w:t>
      </w:r>
      <w:r w:rsidRPr="005E1164">
        <w:rPr>
          <w:rtl/>
        </w:rPr>
        <w:t xml:space="preserve"> </w:t>
      </w:r>
      <w:r w:rsidRPr="005E1164">
        <w:rPr>
          <w:rFonts w:hint="eastAsia"/>
          <w:rtl/>
        </w:rPr>
        <w:t>و</w:t>
      </w:r>
      <w:r w:rsidRPr="005E1164">
        <w:rPr>
          <w:rtl/>
        </w:rPr>
        <w:t xml:space="preserve"> </w:t>
      </w:r>
      <w:r w:rsidRPr="005E1164">
        <w:rPr>
          <w:rFonts w:hint="eastAsia"/>
          <w:rtl/>
        </w:rPr>
        <w:t>نوار</w:t>
      </w:r>
      <w:r w:rsidRPr="005E1164">
        <w:rPr>
          <w:rFonts w:hint="cs"/>
          <w:rtl/>
        </w:rPr>
        <w:t>ی</w:t>
      </w:r>
      <w:r w:rsidR="00E471DA" w:rsidRPr="005E1164">
        <w:rPr>
          <w:rtl/>
        </w:rPr>
        <w:t xml:space="preserve"> </w:t>
      </w:r>
      <w:r w:rsidR="00E471DA" w:rsidRPr="005E1164">
        <w:rPr>
          <w:rFonts w:hint="eastAsia"/>
          <w:rtl/>
        </w:rPr>
        <w:t>برا</w:t>
      </w:r>
      <w:r w:rsidR="00E471DA" w:rsidRPr="005E1164">
        <w:rPr>
          <w:rFonts w:hint="cs"/>
          <w:rtl/>
        </w:rPr>
        <w:t>ی</w:t>
      </w:r>
      <w:r w:rsidR="00E471DA" w:rsidRPr="005E1164">
        <w:rPr>
          <w:rtl/>
        </w:rPr>
        <w:t xml:space="preserve"> </w:t>
      </w:r>
      <w:r w:rsidR="00E471DA" w:rsidRPr="005E1164">
        <w:rPr>
          <w:rFonts w:hint="eastAsia"/>
          <w:rtl/>
        </w:rPr>
        <w:t>عمق</w:t>
      </w:r>
      <w:r w:rsidR="00E471DA" w:rsidRPr="005E1164">
        <w:rPr>
          <w:rtl/>
        </w:rPr>
        <w:t xml:space="preserve"> </w:t>
      </w:r>
      <w:r w:rsidR="00E471DA" w:rsidRPr="005E1164">
        <w:rPr>
          <w:rFonts w:hint="cs"/>
          <w:rtl/>
        </w:rPr>
        <w:t>ی</w:t>
      </w:r>
      <w:r w:rsidR="00E471DA" w:rsidRPr="005E1164">
        <w:rPr>
          <w:rFonts w:hint="eastAsia"/>
          <w:rtl/>
        </w:rPr>
        <w:t>ک</w:t>
      </w:r>
      <w:r w:rsidR="00E471DA" w:rsidRPr="005E1164">
        <w:rPr>
          <w:rtl/>
        </w:rPr>
        <w:t xml:space="preserve"> </w:t>
      </w:r>
      <w:r w:rsidR="00E471DA" w:rsidRPr="005E1164">
        <w:rPr>
          <w:rFonts w:hint="eastAsia"/>
          <w:rtl/>
        </w:rPr>
        <w:t>متر</w:t>
      </w:r>
      <w:r w:rsidRPr="005E1164">
        <w:rPr>
          <w:rtl/>
        </w:rPr>
        <w:t xml:space="preserve"> </w:t>
      </w:r>
      <w:r w:rsidRPr="005E1164">
        <w:rPr>
          <w:rFonts w:hint="eastAsia"/>
          <w:rtl/>
        </w:rPr>
        <w:t>در</w:t>
      </w:r>
      <w:r w:rsidRPr="005E1164">
        <w:rPr>
          <w:rtl/>
        </w:rPr>
        <w:t xml:space="preserve"> </w:t>
      </w:r>
      <w:r w:rsidRPr="005E1164">
        <w:rPr>
          <w:rFonts w:hint="eastAsia"/>
          <w:rtl/>
        </w:rPr>
        <w:t>گمانه</w:t>
      </w:r>
      <w:r w:rsidRPr="005E1164">
        <w:rPr>
          <w:rtl/>
        </w:rPr>
        <w:t xml:space="preserve"> </w:t>
      </w:r>
      <w:r w:rsidRPr="005E1164">
        <w:rPr>
          <w:rFonts w:hint="eastAsia"/>
          <w:rtl/>
        </w:rPr>
        <w:t>ماش</w:t>
      </w:r>
      <w:r w:rsidRPr="005E1164">
        <w:rPr>
          <w:rFonts w:hint="cs"/>
          <w:rtl/>
        </w:rPr>
        <w:t>ی</w:t>
      </w:r>
      <w:r w:rsidRPr="005E1164">
        <w:rPr>
          <w:rFonts w:hint="eastAsia"/>
          <w:rtl/>
        </w:rPr>
        <w:t>ن</w:t>
      </w:r>
      <w:r w:rsidRPr="005E1164">
        <w:rPr>
          <w:rFonts w:hint="cs"/>
          <w:rtl/>
        </w:rPr>
        <w:t>ی</w:t>
      </w:r>
      <w:r w:rsidRPr="005E1164">
        <w:rPr>
          <w:rtl/>
        </w:rPr>
        <w:t xml:space="preserve"> </w:t>
      </w:r>
      <w:r w:rsidRPr="00246FD6">
        <w:rPr>
          <w:bCs/>
        </w:rPr>
        <w:t>BH-WH-6</w:t>
      </w:r>
      <w:r w:rsidRPr="00246FD6">
        <w:rPr>
          <w:bCs/>
          <w:rtl/>
        </w:rPr>
        <w:t xml:space="preserve">- </w:t>
      </w:r>
      <w:r w:rsidRPr="005E1164">
        <w:rPr>
          <w:rFonts w:hint="eastAsia"/>
          <w:rtl/>
        </w:rPr>
        <w:t>زون</w:t>
      </w:r>
      <w:r w:rsidRPr="005E1164">
        <w:rPr>
          <w:rtl/>
        </w:rPr>
        <w:t xml:space="preserve"> </w:t>
      </w:r>
      <w:r w:rsidRPr="005E1164">
        <w:rPr>
          <w:rFonts w:hint="cs"/>
          <w:rtl/>
        </w:rPr>
        <w:t>ی</w:t>
      </w:r>
      <w:r w:rsidRPr="005E1164">
        <w:rPr>
          <w:rFonts w:hint="eastAsia"/>
          <w:rtl/>
        </w:rPr>
        <w:t>ک</w:t>
      </w:r>
      <w:bookmarkEnd w:id="1534"/>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B73596" w14:paraId="0E04D78A" w14:textId="77777777" w:rsidTr="00557D8F">
        <w:trPr>
          <w:trHeight w:val="671"/>
          <w:jc w:val="center"/>
        </w:trPr>
        <w:tc>
          <w:tcPr>
            <w:tcW w:w="5892" w:type="dxa"/>
            <w:gridSpan w:val="4"/>
            <w:shd w:val="clear" w:color="auto" w:fill="BDD6EE" w:themeFill="accent1" w:themeFillTint="66"/>
          </w:tcPr>
          <w:p w14:paraId="79EA3A0A" w14:textId="77777777" w:rsidR="000E3ED1" w:rsidRPr="00B73596" w:rsidRDefault="000E3ED1" w:rsidP="006528A4">
            <w:pPr>
              <w:bidi/>
              <w:jc w:val="center"/>
              <w:rPr>
                <w:bCs/>
                <w:i/>
                <w:sz w:val="22"/>
                <w:szCs w:val="22"/>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
                <w:i/>
                <w:sz w:val="32"/>
                <w:szCs w:val="24"/>
                <w:rtl/>
                <w:lang w:bidi="fa-IR"/>
              </w:rPr>
              <w:t xml:space="preserve"> </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p>
          <w:p w14:paraId="29C190B6" w14:textId="77777777" w:rsidR="000E3ED1" w:rsidRPr="00B73596" w:rsidRDefault="000E3ED1" w:rsidP="001C42DD">
            <w:pPr>
              <w:bidi/>
              <w:jc w:val="center"/>
              <w:rPr>
                <w:b/>
                <w:sz w:val="28"/>
                <w:szCs w:val="22"/>
                <w:rtl/>
              </w:rPr>
            </w:pPr>
            <w:r w:rsidRPr="00B73596">
              <w:rPr>
                <w:bCs/>
                <w:i/>
              </w:rPr>
              <w:t>D=1(m), Zone I</w:t>
            </w:r>
          </w:p>
        </w:tc>
        <w:tc>
          <w:tcPr>
            <w:tcW w:w="1615" w:type="dxa"/>
            <w:vMerge w:val="restart"/>
            <w:shd w:val="clear" w:color="auto" w:fill="BDD6EE" w:themeFill="accent1" w:themeFillTint="66"/>
            <w:vAlign w:val="center"/>
          </w:tcPr>
          <w:p w14:paraId="01D9725C" w14:textId="77777777" w:rsidR="000E3ED1" w:rsidRPr="00B73596" w:rsidRDefault="000E3ED1" w:rsidP="006528A4">
            <w:pPr>
              <w:bidi/>
              <w:jc w:val="center"/>
              <w:rPr>
                <w:bCs/>
                <w:i/>
                <w:sz w:val="32"/>
                <w:szCs w:val="24"/>
                <w:rtl/>
                <w:lang w:bidi="fa-IR"/>
              </w:rPr>
            </w:pPr>
            <w:r w:rsidRPr="00B73596">
              <w:rPr>
                <w:bCs/>
                <w:i/>
                <w:sz w:val="32"/>
                <w:szCs w:val="24"/>
                <w:rtl/>
                <w:lang w:bidi="fa-IR"/>
              </w:rPr>
              <w:t xml:space="preserve"> </w:t>
            </w:r>
            <w:r w:rsidRPr="00B73596">
              <w:rPr>
                <w:bCs/>
                <w:i/>
                <w:sz w:val="24"/>
                <w:lang w:bidi="fa-IR"/>
              </w:rPr>
              <w:t>B(m)</w:t>
            </w:r>
          </w:p>
        </w:tc>
      </w:tr>
      <w:tr w:rsidR="000E3ED1" w:rsidRPr="00B73596" w14:paraId="183D956C" w14:textId="77777777" w:rsidTr="00557D8F">
        <w:trPr>
          <w:trHeight w:val="185"/>
          <w:jc w:val="center"/>
        </w:trPr>
        <w:tc>
          <w:tcPr>
            <w:tcW w:w="1360" w:type="dxa"/>
            <w:shd w:val="clear" w:color="auto" w:fill="BDD6EE" w:themeFill="accent1" w:themeFillTint="66"/>
            <w:vAlign w:val="center"/>
          </w:tcPr>
          <w:p w14:paraId="6ACD91BD" w14:textId="77777777" w:rsidR="000E3ED1" w:rsidRPr="00B73596" w:rsidRDefault="000E3ED1" w:rsidP="006528A4">
            <w:pPr>
              <w:bidi/>
              <w:jc w:val="center"/>
              <w:rPr>
                <w:bCs/>
                <w:i/>
                <w:sz w:val="24"/>
                <w:szCs w:val="18"/>
              </w:rPr>
            </w:pPr>
            <w:r w:rsidRPr="00B73596">
              <w:rPr>
                <w:bCs/>
                <w:i/>
                <w:sz w:val="24"/>
                <w:szCs w:val="18"/>
              </w:rPr>
              <w:t>L/B=10</w:t>
            </w:r>
          </w:p>
        </w:tc>
        <w:tc>
          <w:tcPr>
            <w:tcW w:w="1413" w:type="dxa"/>
            <w:shd w:val="clear" w:color="auto" w:fill="BDD6EE" w:themeFill="accent1" w:themeFillTint="66"/>
            <w:vAlign w:val="center"/>
          </w:tcPr>
          <w:p w14:paraId="6B5CF0E0" w14:textId="77777777" w:rsidR="000E3ED1" w:rsidRPr="00B73596" w:rsidRDefault="000E3ED1" w:rsidP="006528A4">
            <w:pPr>
              <w:bidi/>
              <w:jc w:val="center"/>
              <w:rPr>
                <w:bCs/>
                <w:i/>
                <w:sz w:val="24"/>
                <w:szCs w:val="18"/>
              </w:rPr>
            </w:pPr>
            <w:r w:rsidRPr="00B73596">
              <w:rPr>
                <w:bCs/>
                <w:i/>
                <w:sz w:val="24"/>
                <w:szCs w:val="18"/>
              </w:rPr>
              <w:t>L/B=5</w:t>
            </w:r>
          </w:p>
        </w:tc>
        <w:tc>
          <w:tcPr>
            <w:tcW w:w="1520" w:type="dxa"/>
            <w:shd w:val="clear" w:color="auto" w:fill="BDD6EE" w:themeFill="accent1" w:themeFillTint="66"/>
            <w:vAlign w:val="center"/>
          </w:tcPr>
          <w:p w14:paraId="6791ACE5" w14:textId="77777777" w:rsidR="000E3ED1" w:rsidRPr="00B73596" w:rsidRDefault="000E3ED1" w:rsidP="006528A4">
            <w:pPr>
              <w:bidi/>
              <w:jc w:val="center"/>
              <w:rPr>
                <w:bCs/>
                <w:i/>
                <w:sz w:val="24"/>
                <w:szCs w:val="18"/>
              </w:rPr>
            </w:pPr>
            <w:r w:rsidRPr="00B73596">
              <w:rPr>
                <w:bCs/>
                <w:i/>
                <w:sz w:val="24"/>
                <w:szCs w:val="18"/>
              </w:rPr>
              <w:t>L/B=2</w:t>
            </w:r>
          </w:p>
        </w:tc>
        <w:tc>
          <w:tcPr>
            <w:tcW w:w="1599" w:type="dxa"/>
            <w:shd w:val="clear" w:color="auto" w:fill="BDD6EE" w:themeFill="accent1" w:themeFillTint="66"/>
            <w:vAlign w:val="center"/>
          </w:tcPr>
          <w:p w14:paraId="5AA2C034" w14:textId="77777777" w:rsidR="000E3ED1" w:rsidRPr="00B73596" w:rsidRDefault="000E3ED1" w:rsidP="006528A4">
            <w:pPr>
              <w:bidi/>
              <w:jc w:val="center"/>
              <w:rPr>
                <w:bCs/>
                <w:i/>
                <w:sz w:val="24"/>
                <w:szCs w:val="18"/>
                <w:rtl/>
              </w:rPr>
            </w:pPr>
            <w:r w:rsidRPr="00B73596">
              <w:rPr>
                <w:bCs/>
                <w:i/>
                <w:sz w:val="24"/>
                <w:szCs w:val="18"/>
              </w:rPr>
              <w:t>L/B=1</w:t>
            </w:r>
          </w:p>
        </w:tc>
        <w:tc>
          <w:tcPr>
            <w:tcW w:w="1615" w:type="dxa"/>
            <w:vMerge/>
            <w:shd w:val="clear" w:color="auto" w:fill="BDD6EE" w:themeFill="accent1" w:themeFillTint="66"/>
            <w:vAlign w:val="center"/>
          </w:tcPr>
          <w:p w14:paraId="30B48420" w14:textId="77777777" w:rsidR="000E3ED1" w:rsidRPr="00B73596" w:rsidRDefault="000E3ED1" w:rsidP="006528A4">
            <w:pPr>
              <w:bidi/>
              <w:jc w:val="center"/>
              <w:rPr>
                <w:sz w:val="26"/>
                <w:rtl/>
              </w:rPr>
            </w:pPr>
          </w:p>
        </w:tc>
      </w:tr>
      <w:tr w:rsidR="000E3ED1" w:rsidRPr="00B73596" w14:paraId="2EFA2C87" w14:textId="77777777" w:rsidTr="006528A4">
        <w:trPr>
          <w:trHeight w:val="286"/>
          <w:jc w:val="center"/>
        </w:trPr>
        <w:tc>
          <w:tcPr>
            <w:tcW w:w="1360" w:type="dxa"/>
          </w:tcPr>
          <w:p w14:paraId="0D9A02E4" w14:textId="77777777" w:rsidR="000E3ED1" w:rsidRPr="00B73596" w:rsidRDefault="00E471DA" w:rsidP="00D61AAD">
            <w:pPr>
              <w:bidi/>
              <w:jc w:val="center"/>
              <w:rPr>
                <w:sz w:val="22"/>
                <w:szCs w:val="22"/>
              </w:rPr>
            </w:pPr>
            <w:r w:rsidRPr="00B73596">
              <w:t>1.</w:t>
            </w:r>
            <w:r w:rsidR="00BA167F" w:rsidRPr="00B73596">
              <w:t>57</w:t>
            </w:r>
          </w:p>
        </w:tc>
        <w:tc>
          <w:tcPr>
            <w:tcW w:w="1413" w:type="dxa"/>
            <w:vAlign w:val="center"/>
          </w:tcPr>
          <w:p w14:paraId="686D9036" w14:textId="77777777" w:rsidR="000E3ED1" w:rsidRPr="00B73596" w:rsidRDefault="00E471DA" w:rsidP="00D61AAD">
            <w:pPr>
              <w:bidi/>
              <w:jc w:val="center"/>
              <w:rPr>
                <w:sz w:val="22"/>
                <w:szCs w:val="22"/>
              </w:rPr>
            </w:pPr>
            <w:r w:rsidRPr="00B73596">
              <w:t>1.</w:t>
            </w:r>
            <w:r w:rsidR="00BA167F" w:rsidRPr="00B73596">
              <w:t>63</w:t>
            </w:r>
          </w:p>
        </w:tc>
        <w:tc>
          <w:tcPr>
            <w:tcW w:w="1520" w:type="dxa"/>
          </w:tcPr>
          <w:p w14:paraId="4E4247F9" w14:textId="77777777" w:rsidR="000E3ED1" w:rsidRPr="00B73596" w:rsidRDefault="00E471DA" w:rsidP="003D0B2E">
            <w:pPr>
              <w:bidi/>
              <w:jc w:val="center"/>
              <w:rPr>
                <w:sz w:val="22"/>
                <w:szCs w:val="22"/>
              </w:rPr>
            </w:pPr>
            <w:r w:rsidRPr="00B73596">
              <w:t>1.</w:t>
            </w:r>
            <w:r w:rsidR="00697D83" w:rsidRPr="00B73596">
              <w:t>80</w:t>
            </w:r>
          </w:p>
        </w:tc>
        <w:tc>
          <w:tcPr>
            <w:tcW w:w="1599" w:type="dxa"/>
            <w:vAlign w:val="center"/>
          </w:tcPr>
          <w:p w14:paraId="5FD00BEC" w14:textId="77777777" w:rsidR="000E3ED1" w:rsidRPr="00B73596" w:rsidRDefault="00E471DA" w:rsidP="003D0B2E">
            <w:pPr>
              <w:bidi/>
              <w:jc w:val="center"/>
              <w:rPr>
                <w:sz w:val="22"/>
                <w:szCs w:val="22"/>
                <w:rtl/>
              </w:rPr>
            </w:pPr>
            <w:r w:rsidRPr="00B73596">
              <w:t>2.</w:t>
            </w:r>
            <w:r w:rsidR="00697D83" w:rsidRPr="00B73596">
              <w:t>15</w:t>
            </w:r>
          </w:p>
        </w:tc>
        <w:tc>
          <w:tcPr>
            <w:tcW w:w="1615" w:type="dxa"/>
            <w:tcBorders>
              <w:top w:val="single" w:sz="4" w:space="0" w:color="auto"/>
              <w:left w:val="single" w:sz="4" w:space="0" w:color="auto"/>
              <w:bottom w:val="single" w:sz="4" w:space="0" w:color="auto"/>
              <w:right w:val="single" w:sz="4" w:space="0" w:color="auto"/>
            </w:tcBorders>
            <w:vAlign w:val="center"/>
          </w:tcPr>
          <w:p w14:paraId="4B664F39" w14:textId="77777777" w:rsidR="000E3ED1" w:rsidRPr="00B73596" w:rsidRDefault="000E3ED1" w:rsidP="006528A4">
            <w:pPr>
              <w:bidi/>
              <w:jc w:val="center"/>
              <w:rPr>
                <w:b/>
                <w:bCs/>
                <w:sz w:val="22"/>
                <w:szCs w:val="22"/>
                <w:rtl/>
              </w:rPr>
            </w:pPr>
            <w:r w:rsidRPr="00B73596">
              <w:rPr>
                <w:b/>
                <w:bCs/>
              </w:rPr>
              <w:t>1.0</w:t>
            </w:r>
          </w:p>
        </w:tc>
      </w:tr>
      <w:tr w:rsidR="000E3ED1" w:rsidRPr="00B73596" w14:paraId="5FCF402A" w14:textId="77777777" w:rsidTr="006528A4">
        <w:trPr>
          <w:trHeight w:val="286"/>
          <w:jc w:val="center"/>
        </w:trPr>
        <w:tc>
          <w:tcPr>
            <w:tcW w:w="1360" w:type="dxa"/>
          </w:tcPr>
          <w:p w14:paraId="4E8B0352" w14:textId="77777777" w:rsidR="000E3ED1" w:rsidRPr="00B73596" w:rsidRDefault="00E471DA" w:rsidP="00D61AAD">
            <w:pPr>
              <w:bidi/>
              <w:jc w:val="center"/>
              <w:rPr>
                <w:sz w:val="22"/>
                <w:szCs w:val="22"/>
              </w:rPr>
            </w:pPr>
            <w:r w:rsidRPr="00B73596">
              <w:t>1.</w:t>
            </w:r>
            <w:r w:rsidR="00BA167F" w:rsidRPr="00B73596">
              <w:t>16</w:t>
            </w:r>
          </w:p>
        </w:tc>
        <w:tc>
          <w:tcPr>
            <w:tcW w:w="1413" w:type="dxa"/>
            <w:vAlign w:val="center"/>
          </w:tcPr>
          <w:p w14:paraId="460B372E" w14:textId="77777777" w:rsidR="000E3ED1" w:rsidRPr="00B73596" w:rsidRDefault="00E471DA" w:rsidP="00D61AAD">
            <w:pPr>
              <w:bidi/>
              <w:jc w:val="center"/>
              <w:rPr>
                <w:sz w:val="22"/>
                <w:szCs w:val="22"/>
              </w:rPr>
            </w:pPr>
            <w:r w:rsidRPr="00B73596">
              <w:t>1.</w:t>
            </w:r>
            <w:r w:rsidR="00BA167F" w:rsidRPr="00B73596">
              <w:t>19</w:t>
            </w:r>
          </w:p>
        </w:tc>
        <w:tc>
          <w:tcPr>
            <w:tcW w:w="1520" w:type="dxa"/>
          </w:tcPr>
          <w:p w14:paraId="3750CA1C" w14:textId="77777777" w:rsidR="000E3ED1" w:rsidRPr="00B73596" w:rsidRDefault="00E471DA" w:rsidP="003D0B2E">
            <w:pPr>
              <w:bidi/>
              <w:jc w:val="center"/>
              <w:rPr>
                <w:sz w:val="22"/>
                <w:szCs w:val="22"/>
              </w:rPr>
            </w:pPr>
            <w:r w:rsidRPr="00B73596">
              <w:t>1.</w:t>
            </w:r>
            <w:r w:rsidR="00697D83" w:rsidRPr="00B73596">
              <w:t>28</w:t>
            </w:r>
          </w:p>
        </w:tc>
        <w:tc>
          <w:tcPr>
            <w:tcW w:w="1599" w:type="dxa"/>
            <w:vAlign w:val="center"/>
          </w:tcPr>
          <w:p w14:paraId="31666B51" w14:textId="77777777" w:rsidR="000E3ED1" w:rsidRPr="00B73596" w:rsidRDefault="00E471DA" w:rsidP="003D0B2E">
            <w:pPr>
              <w:bidi/>
              <w:jc w:val="center"/>
              <w:rPr>
                <w:sz w:val="22"/>
                <w:szCs w:val="22"/>
                <w:rtl/>
              </w:rPr>
            </w:pPr>
            <w:r w:rsidRPr="00B73596">
              <w:t>1.</w:t>
            </w:r>
            <w:r w:rsidR="00697D83" w:rsidRPr="00B73596">
              <w:t>45</w:t>
            </w:r>
          </w:p>
        </w:tc>
        <w:tc>
          <w:tcPr>
            <w:tcW w:w="1615" w:type="dxa"/>
            <w:tcBorders>
              <w:top w:val="single" w:sz="4" w:space="0" w:color="auto"/>
              <w:left w:val="single" w:sz="4" w:space="0" w:color="auto"/>
              <w:bottom w:val="single" w:sz="4" w:space="0" w:color="auto"/>
              <w:right w:val="single" w:sz="4" w:space="0" w:color="auto"/>
            </w:tcBorders>
            <w:vAlign w:val="center"/>
          </w:tcPr>
          <w:p w14:paraId="412FBF6B" w14:textId="77777777" w:rsidR="000E3ED1" w:rsidRPr="00B73596" w:rsidRDefault="000E3ED1" w:rsidP="006528A4">
            <w:pPr>
              <w:bidi/>
              <w:jc w:val="center"/>
              <w:rPr>
                <w:b/>
                <w:bCs/>
                <w:sz w:val="22"/>
                <w:szCs w:val="22"/>
                <w:rtl/>
              </w:rPr>
            </w:pPr>
            <w:r w:rsidRPr="00B73596">
              <w:rPr>
                <w:b/>
                <w:bCs/>
              </w:rPr>
              <w:t>2.0</w:t>
            </w:r>
          </w:p>
        </w:tc>
      </w:tr>
      <w:tr w:rsidR="000E3ED1" w:rsidRPr="00B73596" w14:paraId="1B432B97" w14:textId="77777777" w:rsidTr="006528A4">
        <w:trPr>
          <w:trHeight w:val="286"/>
          <w:jc w:val="center"/>
        </w:trPr>
        <w:tc>
          <w:tcPr>
            <w:tcW w:w="1360" w:type="dxa"/>
          </w:tcPr>
          <w:p w14:paraId="2CDD725C" w14:textId="77777777" w:rsidR="000E3ED1" w:rsidRPr="00B73596" w:rsidRDefault="00E471DA" w:rsidP="00D61AAD">
            <w:pPr>
              <w:bidi/>
              <w:jc w:val="center"/>
              <w:rPr>
                <w:sz w:val="22"/>
                <w:szCs w:val="22"/>
              </w:rPr>
            </w:pPr>
            <w:r w:rsidRPr="00B73596">
              <w:t>0.</w:t>
            </w:r>
            <w:r w:rsidR="00BA167F" w:rsidRPr="00B73596">
              <w:t>97</w:t>
            </w:r>
          </w:p>
        </w:tc>
        <w:tc>
          <w:tcPr>
            <w:tcW w:w="1413" w:type="dxa"/>
            <w:vAlign w:val="center"/>
          </w:tcPr>
          <w:p w14:paraId="46790ADD" w14:textId="77777777" w:rsidR="000E3ED1" w:rsidRPr="00B73596" w:rsidRDefault="00E471DA" w:rsidP="00D61AAD">
            <w:pPr>
              <w:bidi/>
              <w:jc w:val="center"/>
              <w:rPr>
                <w:sz w:val="22"/>
                <w:szCs w:val="22"/>
              </w:rPr>
            </w:pPr>
            <w:r w:rsidRPr="00B73596">
              <w:t>0.</w:t>
            </w:r>
            <w:r w:rsidR="00BA167F" w:rsidRPr="00B73596">
              <w:t>99</w:t>
            </w:r>
          </w:p>
        </w:tc>
        <w:tc>
          <w:tcPr>
            <w:tcW w:w="1520" w:type="dxa"/>
          </w:tcPr>
          <w:p w14:paraId="2CA29927" w14:textId="77777777" w:rsidR="000E3ED1" w:rsidRPr="00B73596" w:rsidRDefault="00E471DA" w:rsidP="003D0B2E">
            <w:pPr>
              <w:bidi/>
              <w:jc w:val="center"/>
              <w:rPr>
                <w:sz w:val="22"/>
                <w:szCs w:val="22"/>
              </w:rPr>
            </w:pPr>
            <w:r w:rsidRPr="00B73596">
              <w:t>1.</w:t>
            </w:r>
            <w:r w:rsidR="00697D83" w:rsidRPr="00B73596">
              <w:t>07</w:t>
            </w:r>
          </w:p>
        </w:tc>
        <w:tc>
          <w:tcPr>
            <w:tcW w:w="1599" w:type="dxa"/>
            <w:vAlign w:val="center"/>
          </w:tcPr>
          <w:p w14:paraId="74DA30FA" w14:textId="77777777" w:rsidR="000E3ED1" w:rsidRPr="00B73596" w:rsidRDefault="00E471DA" w:rsidP="003D0B2E">
            <w:pPr>
              <w:bidi/>
              <w:jc w:val="center"/>
              <w:rPr>
                <w:sz w:val="22"/>
                <w:szCs w:val="22"/>
                <w:rtl/>
              </w:rPr>
            </w:pPr>
            <w:r w:rsidRPr="00B73596">
              <w:t>1.</w:t>
            </w:r>
            <w:r w:rsidR="00697D83" w:rsidRPr="00B73596">
              <w:t>23</w:t>
            </w:r>
          </w:p>
        </w:tc>
        <w:tc>
          <w:tcPr>
            <w:tcW w:w="1615" w:type="dxa"/>
            <w:tcBorders>
              <w:top w:val="single" w:sz="4" w:space="0" w:color="auto"/>
              <w:left w:val="single" w:sz="4" w:space="0" w:color="auto"/>
              <w:bottom w:val="single" w:sz="4" w:space="0" w:color="auto"/>
              <w:right w:val="single" w:sz="4" w:space="0" w:color="auto"/>
            </w:tcBorders>
            <w:vAlign w:val="center"/>
          </w:tcPr>
          <w:p w14:paraId="7195CF6B" w14:textId="77777777" w:rsidR="000E3ED1" w:rsidRPr="00B73596" w:rsidRDefault="000E3ED1" w:rsidP="006528A4">
            <w:pPr>
              <w:bidi/>
              <w:jc w:val="center"/>
              <w:rPr>
                <w:b/>
                <w:bCs/>
                <w:sz w:val="22"/>
                <w:szCs w:val="22"/>
                <w:rtl/>
              </w:rPr>
            </w:pPr>
            <w:r w:rsidRPr="00B73596">
              <w:rPr>
                <w:b/>
                <w:bCs/>
              </w:rPr>
              <w:t>3.0</w:t>
            </w:r>
          </w:p>
        </w:tc>
      </w:tr>
      <w:tr w:rsidR="000E3ED1" w:rsidRPr="00B73596" w14:paraId="593C176E" w14:textId="77777777" w:rsidTr="006528A4">
        <w:trPr>
          <w:trHeight w:val="286"/>
          <w:jc w:val="center"/>
        </w:trPr>
        <w:tc>
          <w:tcPr>
            <w:tcW w:w="1360" w:type="dxa"/>
          </w:tcPr>
          <w:p w14:paraId="7AEC1319" w14:textId="77777777" w:rsidR="000E3ED1" w:rsidRPr="00B73596" w:rsidRDefault="00E471DA" w:rsidP="00D61AAD">
            <w:pPr>
              <w:bidi/>
              <w:jc w:val="center"/>
              <w:rPr>
                <w:sz w:val="22"/>
                <w:szCs w:val="22"/>
              </w:rPr>
            </w:pPr>
            <w:r w:rsidRPr="00B73596">
              <w:t>0.</w:t>
            </w:r>
            <w:r w:rsidR="00BA167F" w:rsidRPr="00B73596">
              <w:t>89</w:t>
            </w:r>
          </w:p>
        </w:tc>
        <w:tc>
          <w:tcPr>
            <w:tcW w:w="1413" w:type="dxa"/>
            <w:vAlign w:val="center"/>
          </w:tcPr>
          <w:p w14:paraId="4DA59EB7" w14:textId="77777777" w:rsidR="000E3ED1" w:rsidRPr="00B73596" w:rsidRDefault="00E471DA" w:rsidP="00D61AAD">
            <w:pPr>
              <w:bidi/>
              <w:jc w:val="center"/>
              <w:rPr>
                <w:sz w:val="22"/>
                <w:szCs w:val="22"/>
              </w:rPr>
            </w:pPr>
            <w:r w:rsidRPr="00B73596">
              <w:t>0.</w:t>
            </w:r>
            <w:r w:rsidR="00BA167F" w:rsidRPr="00B73596">
              <w:t>90</w:t>
            </w:r>
          </w:p>
        </w:tc>
        <w:tc>
          <w:tcPr>
            <w:tcW w:w="1520" w:type="dxa"/>
          </w:tcPr>
          <w:p w14:paraId="65C6BD67" w14:textId="77777777" w:rsidR="000E3ED1" w:rsidRPr="00B73596" w:rsidRDefault="00E471DA" w:rsidP="003D0B2E">
            <w:pPr>
              <w:bidi/>
              <w:jc w:val="center"/>
              <w:rPr>
                <w:sz w:val="22"/>
                <w:szCs w:val="22"/>
              </w:rPr>
            </w:pPr>
            <w:r w:rsidRPr="00B73596">
              <w:t>0.</w:t>
            </w:r>
            <w:r w:rsidR="00697D83" w:rsidRPr="00B73596">
              <w:t>94</w:t>
            </w:r>
          </w:p>
        </w:tc>
        <w:tc>
          <w:tcPr>
            <w:tcW w:w="1599" w:type="dxa"/>
            <w:vAlign w:val="center"/>
          </w:tcPr>
          <w:p w14:paraId="145CF9FA" w14:textId="77777777" w:rsidR="000E3ED1" w:rsidRPr="00B73596" w:rsidRDefault="00E471DA" w:rsidP="003D0B2E">
            <w:pPr>
              <w:bidi/>
              <w:jc w:val="center"/>
              <w:rPr>
                <w:sz w:val="22"/>
                <w:szCs w:val="22"/>
                <w:rtl/>
              </w:rPr>
            </w:pPr>
            <w:r w:rsidRPr="00B73596">
              <w:t>1.</w:t>
            </w:r>
            <w:r w:rsidR="00697D83" w:rsidRPr="00B73596">
              <w:t>08</w:t>
            </w:r>
          </w:p>
        </w:tc>
        <w:tc>
          <w:tcPr>
            <w:tcW w:w="1615" w:type="dxa"/>
            <w:vAlign w:val="center"/>
          </w:tcPr>
          <w:p w14:paraId="4DEEB254" w14:textId="77777777" w:rsidR="000E3ED1" w:rsidRPr="00B73596" w:rsidRDefault="000E3ED1" w:rsidP="006528A4">
            <w:pPr>
              <w:bidi/>
              <w:jc w:val="center"/>
              <w:rPr>
                <w:b/>
                <w:bCs/>
                <w:sz w:val="22"/>
                <w:szCs w:val="22"/>
                <w:rtl/>
              </w:rPr>
            </w:pPr>
            <w:r w:rsidRPr="00B73596">
              <w:rPr>
                <w:b/>
                <w:bCs/>
              </w:rPr>
              <w:t>4.0</w:t>
            </w:r>
          </w:p>
        </w:tc>
      </w:tr>
      <w:tr w:rsidR="000E3ED1" w:rsidRPr="00B73596" w14:paraId="33D1E584" w14:textId="77777777" w:rsidTr="006528A4">
        <w:trPr>
          <w:trHeight w:val="286"/>
          <w:jc w:val="center"/>
        </w:trPr>
        <w:tc>
          <w:tcPr>
            <w:tcW w:w="1360" w:type="dxa"/>
          </w:tcPr>
          <w:p w14:paraId="715BCBC5" w14:textId="77777777" w:rsidR="000E3ED1" w:rsidRPr="00B73596" w:rsidRDefault="00E471DA" w:rsidP="00D61AAD">
            <w:pPr>
              <w:bidi/>
              <w:jc w:val="center"/>
              <w:rPr>
                <w:sz w:val="22"/>
                <w:szCs w:val="22"/>
              </w:rPr>
            </w:pPr>
            <w:r w:rsidRPr="00B73596">
              <w:t>0.</w:t>
            </w:r>
            <w:r w:rsidR="00BA167F" w:rsidRPr="00B73596">
              <w:t>82</w:t>
            </w:r>
          </w:p>
        </w:tc>
        <w:tc>
          <w:tcPr>
            <w:tcW w:w="1413" w:type="dxa"/>
            <w:vAlign w:val="center"/>
          </w:tcPr>
          <w:p w14:paraId="69A54B96" w14:textId="77777777" w:rsidR="000E3ED1" w:rsidRPr="00B73596" w:rsidRDefault="00E471DA" w:rsidP="00D61AAD">
            <w:pPr>
              <w:bidi/>
              <w:jc w:val="center"/>
              <w:rPr>
                <w:sz w:val="22"/>
                <w:szCs w:val="22"/>
              </w:rPr>
            </w:pPr>
            <w:r w:rsidRPr="00B73596">
              <w:t>0.</w:t>
            </w:r>
            <w:r w:rsidR="00BA167F" w:rsidRPr="00B73596">
              <w:t>83</w:t>
            </w:r>
          </w:p>
        </w:tc>
        <w:tc>
          <w:tcPr>
            <w:tcW w:w="1520" w:type="dxa"/>
          </w:tcPr>
          <w:p w14:paraId="05519FA0" w14:textId="77777777" w:rsidR="000E3ED1" w:rsidRPr="00B73596" w:rsidRDefault="00E471DA" w:rsidP="003D0B2E">
            <w:pPr>
              <w:bidi/>
              <w:jc w:val="center"/>
              <w:rPr>
                <w:sz w:val="22"/>
                <w:szCs w:val="22"/>
              </w:rPr>
            </w:pPr>
            <w:r w:rsidRPr="00B73596">
              <w:t>0.</w:t>
            </w:r>
            <w:r w:rsidR="00697D83" w:rsidRPr="00B73596">
              <w:t>89</w:t>
            </w:r>
          </w:p>
        </w:tc>
        <w:tc>
          <w:tcPr>
            <w:tcW w:w="1599" w:type="dxa"/>
            <w:vAlign w:val="center"/>
          </w:tcPr>
          <w:p w14:paraId="27656058" w14:textId="77777777" w:rsidR="000E3ED1" w:rsidRPr="00B73596" w:rsidDel="00D23132" w:rsidRDefault="00697D83" w:rsidP="006528A4">
            <w:pPr>
              <w:bidi/>
              <w:jc w:val="center"/>
              <w:rPr>
                <w:sz w:val="22"/>
                <w:szCs w:val="22"/>
              </w:rPr>
            </w:pPr>
            <w:r w:rsidRPr="00B73596">
              <w:t>1.02</w:t>
            </w:r>
          </w:p>
        </w:tc>
        <w:tc>
          <w:tcPr>
            <w:tcW w:w="1615" w:type="dxa"/>
            <w:vAlign w:val="center"/>
          </w:tcPr>
          <w:p w14:paraId="772DD1AE" w14:textId="77777777" w:rsidR="000E3ED1" w:rsidRPr="00B73596" w:rsidDel="00D23132" w:rsidRDefault="000E3ED1" w:rsidP="006528A4">
            <w:pPr>
              <w:bidi/>
              <w:jc w:val="center"/>
              <w:rPr>
                <w:b/>
                <w:bCs/>
              </w:rPr>
            </w:pPr>
            <w:r w:rsidRPr="00B73596">
              <w:rPr>
                <w:b/>
                <w:bCs/>
              </w:rPr>
              <w:t>5.0</w:t>
            </w:r>
          </w:p>
        </w:tc>
      </w:tr>
    </w:tbl>
    <w:p w14:paraId="165EC29C" w14:textId="77777777" w:rsidR="003128BE" w:rsidRPr="00980F40" w:rsidRDefault="003128BE" w:rsidP="00246FD6">
      <w:pPr>
        <w:pStyle w:val="ART-Jadval"/>
      </w:pPr>
      <w:bookmarkStart w:id="1535" w:name="_Toc61443895"/>
      <w:bookmarkStart w:id="1536" w:name="_Toc95115063"/>
      <w:bookmarkStart w:id="1537" w:name="_Toc98321798"/>
      <w:r w:rsidRPr="00980F40">
        <w:rPr>
          <w:rtl/>
        </w:rPr>
        <w:t>جدول 6-</w:t>
      </w:r>
      <w:r w:rsidR="001366A7" w:rsidRPr="00980F40">
        <w:rPr>
          <w:rtl/>
        </w:rPr>
        <w:t>2</w:t>
      </w:r>
      <w:r w:rsidRPr="00980F40">
        <w:rPr>
          <w:rtl/>
        </w:rPr>
        <w:t xml:space="preserve">. </w:t>
      </w:r>
      <w:r w:rsidRPr="00980F40">
        <w:rPr>
          <w:rFonts w:hint="eastAsia"/>
          <w:rtl/>
        </w:rPr>
        <w:t>مدول</w:t>
      </w:r>
      <w:r w:rsidRPr="00980F40">
        <w:rPr>
          <w:rtl/>
        </w:rPr>
        <w:t xml:space="preserve"> </w:t>
      </w:r>
      <w:r w:rsidRPr="00980F40">
        <w:rPr>
          <w:rFonts w:hint="eastAsia"/>
          <w:rtl/>
        </w:rPr>
        <w:t>عکس</w:t>
      </w:r>
      <w:r w:rsidRPr="00980F40">
        <w:rPr>
          <w:rtl/>
        </w:rPr>
        <w:t xml:space="preserve"> </w:t>
      </w:r>
      <w:r w:rsidRPr="00980F40">
        <w:rPr>
          <w:rFonts w:hint="eastAsia"/>
          <w:rtl/>
        </w:rPr>
        <w:t>العمل</w:t>
      </w:r>
      <w:r w:rsidRPr="00980F40">
        <w:rPr>
          <w:rtl/>
        </w:rPr>
        <w:t xml:space="preserve"> </w:t>
      </w:r>
      <w:r w:rsidRPr="00980F40">
        <w:rPr>
          <w:rFonts w:hint="eastAsia"/>
          <w:rtl/>
        </w:rPr>
        <w:t>بستر</w:t>
      </w:r>
      <w:r w:rsidRPr="00980F40">
        <w:rPr>
          <w:rtl/>
        </w:rPr>
        <w:t xml:space="preserve"> </w:t>
      </w:r>
      <w:bookmarkEnd w:id="1535"/>
      <w:bookmarkEnd w:id="1536"/>
      <w:r w:rsidRPr="00980F40">
        <w:rPr>
          <w:rFonts w:hint="eastAsia"/>
          <w:rtl/>
        </w:rPr>
        <w:t>پ</w:t>
      </w:r>
      <w:r w:rsidRPr="00980F40">
        <w:rPr>
          <w:rFonts w:hint="cs"/>
          <w:rtl/>
        </w:rPr>
        <w:t>ی</w:t>
      </w:r>
      <w:r w:rsidRPr="00980F40">
        <w:rPr>
          <w:rtl/>
        </w:rPr>
        <w:t xml:space="preserve"> </w:t>
      </w:r>
      <w:r w:rsidRPr="00980F40">
        <w:rPr>
          <w:rFonts w:hint="eastAsia"/>
          <w:rtl/>
        </w:rPr>
        <w:t>گسترده</w:t>
      </w:r>
      <w:r w:rsidRPr="00980F40">
        <w:rPr>
          <w:rtl/>
        </w:rPr>
        <w:t xml:space="preserve"> </w:t>
      </w:r>
      <w:r w:rsidR="006A6533" w:rsidRPr="00980F40">
        <w:rPr>
          <w:rFonts w:hint="eastAsia"/>
          <w:rtl/>
        </w:rPr>
        <w:t>برا</w:t>
      </w:r>
      <w:r w:rsidR="006A6533" w:rsidRPr="00980F40">
        <w:rPr>
          <w:rFonts w:hint="cs"/>
          <w:rtl/>
        </w:rPr>
        <w:t>ی</w:t>
      </w:r>
      <w:r w:rsidR="006A6533" w:rsidRPr="00980F40">
        <w:rPr>
          <w:rtl/>
        </w:rPr>
        <w:t xml:space="preserve"> </w:t>
      </w:r>
      <w:r w:rsidR="006A6533" w:rsidRPr="00980F40">
        <w:rPr>
          <w:rFonts w:hint="eastAsia"/>
          <w:rtl/>
        </w:rPr>
        <w:t>عمق</w:t>
      </w:r>
      <w:r w:rsidR="006A6533" w:rsidRPr="00980F40">
        <w:rPr>
          <w:rtl/>
        </w:rPr>
        <w:t xml:space="preserve"> 3 </w:t>
      </w:r>
      <w:r w:rsidR="006A6533" w:rsidRPr="00980F40">
        <w:rPr>
          <w:rFonts w:hint="eastAsia"/>
          <w:rtl/>
        </w:rPr>
        <w:t>متر</w:t>
      </w:r>
      <w:r w:rsidR="006A6533" w:rsidRPr="00980F40">
        <w:rPr>
          <w:rtl/>
        </w:rPr>
        <w:t xml:space="preserve"> </w:t>
      </w:r>
      <w:r w:rsidRPr="00980F40">
        <w:rPr>
          <w:rFonts w:hint="eastAsia"/>
          <w:rtl/>
        </w:rPr>
        <w:t>در</w:t>
      </w:r>
      <w:r w:rsidRPr="00980F40">
        <w:rPr>
          <w:rtl/>
        </w:rPr>
        <w:t xml:space="preserve"> </w:t>
      </w:r>
      <w:r w:rsidRPr="00980F40">
        <w:rPr>
          <w:rFonts w:hint="eastAsia"/>
          <w:rtl/>
        </w:rPr>
        <w:t>گمانه</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246FD6">
        <w:rPr>
          <w:bCs/>
        </w:rPr>
        <w:t>BH-</w:t>
      </w:r>
      <w:r w:rsidR="00462B1D" w:rsidRPr="00246FD6">
        <w:rPr>
          <w:bCs/>
        </w:rPr>
        <w:t>WH</w:t>
      </w:r>
      <w:r w:rsidRPr="00246FD6">
        <w:rPr>
          <w:bCs/>
        </w:rPr>
        <w:t>-</w:t>
      </w:r>
      <w:r w:rsidR="00462B1D" w:rsidRPr="00246FD6">
        <w:rPr>
          <w:bCs/>
        </w:rPr>
        <w:t>6</w:t>
      </w:r>
      <w:r w:rsidR="00462B1D" w:rsidRPr="00246FD6">
        <w:rPr>
          <w:bCs/>
          <w:rtl/>
        </w:rPr>
        <w:t xml:space="preserve"> </w:t>
      </w:r>
      <w:r w:rsidRPr="00980F40">
        <w:rPr>
          <w:rFonts w:cs="Times New Roman" w:hint="eastAsia"/>
          <w:rtl/>
        </w:rPr>
        <w:t>–</w:t>
      </w:r>
      <w:r w:rsidRPr="00980F40">
        <w:rPr>
          <w:rtl/>
        </w:rPr>
        <w:t xml:space="preserve"> زون </w:t>
      </w:r>
      <w:r w:rsidRPr="00980F40">
        <w:rPr>
          <w:rFonts w:hint="cs"/>
          <w:rtl/>
        </w:rPr>
        <w:t>ی</w:t>
      </w:r>
      <w:r w:rsidRPr="00980F40">
        <w:rPr>
          <w:rFonts w:hint="eastAsia"/>
          <w:rtl/>
        </w:rPr>
        <w:t>ک</w:t>
      </w:r>
      <w:bookmarkEnd w:id="1537"/>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B73596" w14:paraId="39B85BBA" w14:textId="77777777" w:rsidTr="00557D8F">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4C5CA35A" w14:textId="77777777" w:rsidR="00142AC3" w:rsidRPr="00B73596" w:rsidRDefault="00142AC3" w:rsidP="00D61AAD">
            <w:pPr>
              <w:bidi/>
              <w:jc w:val="center"/>
              <w:rPr>
                <w:lang w:bidi="fa-IR"/>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Cs/>
                <w:i/>
                <w:sz w:val="32"/>
                <w:szCs w:val="24"/>
                <w:rtl/>
                <w:lang w:bidi="fa-IR"/>
              </w:rPr>
              <w:t xml:space="preserve"> </w:t>
            </w:r>
            <w:r w:rsidR="006528A4" w:rsidRPr="00B73596">
              <w:rPr>
                <w:rFonts w:hint="eastAsia"/>
                <w:bCs/>
                <w:i/>
                <w:sz w:val="32"/>
                <w:szCs w:val="24"/>
                <w:rtl/>
                <w:lang w:bidi="fa-IR"/>
              </w:rPr>
              <w:t>پ</w:t>
            </w:r>
            <w:r w:rsidR="006528A4" w:rsidRPr="00B73596">
              <w:rPr>
                <w:rFonts w:hint="cs"/>
                <w:bCs/>
                <w:i/>
                <w:sz w:val="32"/>
                <w:szCs w:val="24"/>
                <w:rtl/>
                <w:lang w:bidi="fa-IR"/>
              </w:rPr>
              <w:t>ی</w:t>
            </w:r>
            <w:r w:rsidR="006528A4" w:rsidRPr="00B73596">
              <w:rPr>
                <w:bCs/>
                <w:i/>
                <w:sz w:val="32"/>
                <w:szCs w:val="24"/>
                <w:rtl/>
                <w:lang w:bidi="fa-IR"/>
              </w:rPr>
              <w:t xml:space="preserve"> </w:t>
            </w:r>
            <w:r w:rsidR="006528A4" w:rsidRPr="00B73596">
              <w:rPr>
                <w:rFonts w:hint="eastAsia"/>
                <w:bCs/>
                <w:i/>
                <w:sz w:val="32"/>
                <w:szCs w:val="24"/>
                <w:rtl/>
                <w:lang w:bidi="fa-IR"/>
              </w:rPr>
              <w:t>گسترده</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r w:rsidR="0050650E" w:rsidRPr="00B73596">
              <w:rPr>
                <w:bCs/>
                <w:i/>
              </w:rPr>
              <w:t>D=3(m), Zone 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F394E1" w14:textId="77777777" w:rsidR="00142AC3" w:rsidRPr="00B73596" w:rsidRDefault="00142AC3" w:rsidP="00B05D3C">
            <w:pPr>
              <w:pStyle w:val="ART-JadvalmatnBold"/>
              <w:rPr>
                <w:rFonts w:cs="B Nazanin"/>
                <w:i/>
                <w:iCs/>
                <w:lang w:val="en-US"/>
              </w:rPr>
            </w:pPr>
            <w:r w:rsidRPr="00B73596">
              <w:rPr>
                <w:rFonts w:eastAsia="Calibri" w:cs="B Nazanin"/>
                <w:i/>
                <w:iCs/>
                <w:rtl/>
                <w:lang w:bidi="fa-IR"/>
              </w:rPr>
              <w:t xml:space="preserve"> </w:t>
            </w:r>
            <w:r w:rsidRPr="00B73596">
              <w:rPr>
                <w:rFonts w:cs="B Nazanin"/>
                <w:i/>
                <w:iCs/>
                <w:rtl/>
              </w:rPr>
              <w:t>(</w:t>
            </w:r>
            <w:r w:rsidRPr="00B73596">
              <w:rPr>
                <w:rFonts w:cs="B Nazanin"/>
                <w:i/>
                <w:iCs/>
              </w:rPr>
              <w:t>cm</w:t>
            </w:r>
            <w:r w:rsidRPr="00B73596">
              <w:rPr>
                <w:rFonts w:cs="B Nazanin"/>
                <w:i/>
                <w:iCs/>
                <w:rtl/>
              </w:rPr>
              <w:t>)</w:t>
            </w:r>
            <w:r w:rsidRPr="00B73596">
              <w:rPr>
                <w:rFonts w:cs="B Nazanin"/>
                <w:i/>
                <w:iCs/>
                <w:lang w:val="en-US"/>
              </w:rPr>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A345C4" w14:textId="77777777" w:rsidR="00142AC3" w:rsidRPr="00B73596" w:rsidRDefault="00142AC3" w:rsidP="00C40249">
            <w:pPr>
              <w:pStyle w:val="ART-JadvalmatnBold"/>
              <w:rPr>
                <w:rFonts w:cs="B Nazanin"/>
                <w:b w:val="0"/>
                <w:bCs w:val="0"/>
                <w:i/>
                <w:iCs/>
                <w:rtl/>
                <w:lang w:val="en-US" w:bidi="fa-IR"/>
              </w:rPr>
            </w:pPr>
            <w:r w:rsidRPr="00B73596">
              <w:rPr>
                <w:rFonts w:cs="B Nazanin"/>
                <w:b w:val="0"/>
                <w:bCs w:val="0"/>
                <w:i/>
                <w:iCs/>
                <w:lang w:val="en-US" w:bidi="fa-IR"/>
              </w:rPr>
              <w:t xml:space="preserve">L </w:t>
            </w:r>
            <w:r w:rsidRPr="00B73596">
              <w:rPr>
                <w:rFonts w:eastAsia="Calibri" w:cs="B Nazanin"/>
                <w:b w:val="0"/>
                <w:bCs w:val="0"/>
                <w:i/>
                <w:iCs/>
                <w:lang w:val="en-US" w:bidi="fa-IR"/>
              </w:rPr>
              <w:t>(m)</w:t>
            </w:r>
            <w:r w:rsidRPr="00B73596">
              <w:rPr>
                <w:b w:val="0"/>
                <w:bCs w:val="0"/>
                <w:i/>
                <w:iCs/>
                <w:szCs w:val="20"/>
                <w:rtl/>
              </w:rPr>
              <w:t>×</w:t>
            </w:r>
            <w:r w:rsidRPr="00B73596">
              <w:rPr>
                <w:rFonts w:eastAsia="Calibri" w:cs="B Nazanin"/>
                <w:b w:val="0"/>
                <w:bCs w:val="0"/>
                <w:i/>
                <w:iCs/>
                <w:lang w:val="en-US" w:bidi="fa-IR"/>
              </w:rPr>
              <w:t>B</w:t>
            </w:r>
          </w:p>
        </w:tc>
      </w:tr>
      <w:tr w:rsidR="00142AC3" w:rsidRPr="00B73596" w14:paraId="411FA7FA" w14:textId="77777777" w:rsidTr="00557D8F">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A3BB25" w14:textId="77777777" w:rsidR="00142AC3" w:rsidRPr="00B73596" w:rsidRDefault="00142AC3" w:rsidP="00B05D3C">
            <w:pPr>
              <w:pStyle w:val="ART-JadvalmatnBold"/>
              <w:rPr>
                <w:rFonts w:eastAsia="Calibri" w:cs="B Nazanin"/>
                <w:rtl/>
                <w:lang w:bidi="fa-IR"/>
              </w:rPr>
            </w:pPr>
            <w:r w:rsidRPr="00B73596">
              <w:rPr>
                <w:rFonts w:eastAsia="Calibri" w:cs="B Nazanin" w:hint="eastAsia"/>
                <w:rtl/>
                <w:lang w:bidi="fa-IR"/>
              </w:rPr>
              <w:t>وسط</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4F6CB5" w14:textId="77777777" w:rsidR="00142AC3" w:rsidRPr="00B73596" w:rsidRDefault="00142AC3" w:rsidP="00B05D3C">
            <w:pPr>
              <w:pStyle w:val="ART-JadvalmatnBold"/>
              <w:rPr>
                <w:rFonts w:eastAsia="Calibri" w:cs="B Nazanin"/>
                <w:rtl/>
                <w:lang w:bidi="fa-IR"/>
              </w:rPr>
            </w:pPr>
            <w:r w:rsidRPr="00B73596">
              <w:rPr>
                <w:rFonts w:eastAsia="Calibri" w:cs="B Nazanin" w:hint="eastAsia"/>
                <w:rtl/>
                <w:lang w:bidi="fa-IR"/>
              </w:rPr>
              <w:t>لبه</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060A35BF" w14:textId="77777777" w:rsidR="00142AC3" w:rsidRPr="00B73596" w:rsidRDefault="00142AC3" w:rsidP="00B05D3C">
            <w:pPr>
              <w:pStyle w:val="ART-JadvalmatnBold"/>
              <w:rPr>
                <w:rFonts w:eastAsia="Calibri" w:cs="B Nazanin"/>
                <w:lang w:bidi="fa-IR"/>
              </w:rPr>
            </w:pPr>
            <w:r w:rsidRPr="00B73596">
              <w:rPr>
                <w:rFonts w:eastAsia="Calibri" w:cs="B Nazanin" w:hint="eastAsia"/>
                <w:rtl/>
                <w:lang w:bidi="fa-IR"/>
              </w:rPr>
              <w:t>گوشه</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BC99A2" w14:textId="77777777" w:rsidR="00142AC3" w:rsidRPr="00B73596" w:rsidRDefault="00142AC3" w:rsidP="00B05D3C">
            <w:pPr>
              <w:bidi/>
              <w:spacing w:line="276" w:lineRule="auto"/>
              <w:jc w:val="center"/>
              <w:rPr>
                <w:b/>
                <w:bCs/>
                <w:sz w:val="24"/>
              </w:rP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5EACFF" w14:textId="77777777" w:rsidR="00142AC3" w:rsidRPr="00B73596" w:rsidRDefault="00142AC3" w:rsidP="00B05D3C">
            <w:pPr>
              <w:bidi/>
              <w:spacing w:line="276" w:lineRule="auto"/>
              <w:jc w:val="center"/>
              <w:rPr>
                <w:b/>
                <w:bCs/>
                <w:sz w:val="24"/>
                <w:lang w:bidi="fa-IR"/>
              </w:rPr>
            </w:pPr>
          </w:p>
        </w:tc>
      </w:tr>
      <w:tr w:rsidR="00142AC3" w:rsidRPr="00B73596" w14:paraId="67917F10"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767BE6AD" w14:textId="77777777" w:rsidR="00142AC3" w:rsidRPr="00B73596" w:rsidRDefault="00142AC3" w:rsidP="003D0B2E">
            <w:pPr>
              <w:bidi/>
              <w:spacing w:line="276" w:lineRule="auto"/>
              <w:jc w:val="center"/>
              <w:rPr>
                <w:szCs w:val="20"/>
                <w:lang w:bidi="fa-IR"/>
              </w:rPr>
            </w:pPr>
            <w:r w:rsidRPr="00B73596">
              <w:rPr>
                <w:szCs w:val="20"/>
              </w:rPr>
              <w:t>0.</w:t>
            </w:r>
            <w:r w:rsidR="007B71C6" w:rsidRPr="00B73596">
              <w:rPr>
                <w:szCs w:val="20"/>
              </w:rPr>
              <w:t>75</w:t>
            </w:r>
          </w:p>
        </w:tc>
        <w:tc>
          <w:tcPr>
            <w:tcW w:w="1890" w:type="dxa"/>
            <w:tcBorders>
              <w:top w:val="single" w:sz="4" w:space="0" w:color="auto"/>
              <w:left w:val="single" w:sz="4" w:space="0" w:color="auto"/>
              <w:bottom w:val="single" w:sz="4" w:space="0" w:color="auto"/>
              <w:right w:val="single" w:sz="4" w:space="0" w:color="auto"/>
            </w:tcBorders>
            <w:vAlign w:val="center"/>
          </w:tcPr>
          <w:p w14:paraId="0A4D7848" w14:textId="77777777" w:rsidR="00142AC3" w:rsidRPr="00B73596" w:rsidRDefault="00142AC3" w:rsidP="003D0B2E">
            <w:pPr>
              <w:bidi/>
              <w:spacing w:line="276" w:lineRule="auto"/>
              <w:jc w:val="center"/>
              <w:rPr>
                <w:szCs w:val="20"/>
                <w:rtl/>
                <w:lang w:bidi="fa-IR"/>
              </w:rPr>
            </w:pPr>
            <w:r w:rsidRPr="00B73596">
              <w:rPr>
                <w:szCs w:val="20"/>
                <w:lang w:bidi="fa-IR"/>
              </w:rPr>
              <w:t>1.</w:t>
            </w:r>
            <w:r w:rsidR="007B71C6" w:rsidRPr="00B73596">
              <w:rPr>
                <w:szCs w:val="20"/>
                <w:lang w:bidi="fa-IR"/>
              </w:rPr>
              <w:t>50</w:t>
            </w:r>
          </w:p>
        </w:tc>
        <w:tc>
          <w:tcPr>
            <w:tcW w:w="1530" w:type="dxa"/>
            <w:tcBorders>
              <w:top w:val="single" w:sz="4" w:space="0" w:color="auto"/>
              <w:left w:val="single" w:sz="4" w:space="0" w:color="auto"/>
              <w:bottom w:val="single" w:sz="4" w:space="0" w:color="auto"/>
              <w:right w:val="single" w:sz="4" w:space="0" w:color="auto"/>
            </w:tcBorders>
            <w:vAlign w:val="center"/>
          </w:tcPr>
          <w:p w14:paraId="590C1854" w14:textId="77777777" w:rsidR="00142AC3" w:rsidRPr="00B73596" w:rsidRDefault="007B71C6" w:rsidP="00C40249">
            <w:pPr>
              <w:tabs>
                <w:tab w:val="center" w:pos="657"/>
                <w:tab w:val="left" w:pos="1089"/>
              </w:tabs>
              <w:bidi/>
              <w:spacing w:line="276" w:lineRule="auto"/>
              <w:jc w:val="center"/>
              <w:rPr>
                <w:szCs w:val="20"/>
                <w:rtl/>
                <w:lang w:bidi="fa-IR"/>
              </w:rPr>
            </w:pPr>
            <w:r w:rsidRPr="00B73596">
              <w:rPr>
                <w:szCs w:val="20"/>
                <w:lang w:bidi="fa-IR"/>
              </w:rPr>
              <w:t>3.00</w:t>
            </w:r>
          </w:p>
        </w:tc>
        <w:tc>
          <w:tcPr>
            <w:tcW w:w="1440" w:type="dxa"/>
            <w:tcBorders>
              <w:top w:val="single" w:sz="4" w:space="0" w:color="auto"/>
              <w:left w:val="single" w:sz="4" w:space="0" w:color="auto"/>
              <w:bottom w:val="single" w:sz="4" w:space="0" w:color="auto"/>
              <w:right w:val="single" w:sz="4" w:space="0" w:color="auto"/>
            </w:tcBorders>
            <w:vAlign w:val="center"/>
          </w:tcPr>
          <w:p w14:paraId="400E34DE" w14:textId="77777777" w:rsidR="00142AC3" w:rsidRPr="00B73596" w:rsidRDefault="00142AC3" w:rsidP="00B05D3C">
            <w:pPr>
              <w:bidi/>
              <w:spacing w:line="276" w:lineRule="auto"/>
              <w:jc w:val="center"/>
              <w:rPr>
                <w:b/>
                <w:bCs/>
                <w:szCs w:val="20"/>
                <w:rtl/>
                <w:lang w:bidi="fa-IR"/>
              </w:rPr>
            </w:pPr>
            <w:r w:rsidRPr="00B73596">
              <w:rPr>
                <w:b/>
                <w:bCs/>
                <w:szCs w:val="20"/>
                <w:lang w:bidi="fa-IR"/>
              </w:rPr>
              <w:t>5</w:t>
            </w:r>
          </w:p>
        </w:tc>
        <w:tc>
          <w:tcPr>
            <w:tcW w:w="1432" w:type="dxa"/>
            <w:tcBorders>
              <w:top w:val="single" w:sz="4" w:space="0" w:color="auto"/>
              <w:left w:val="single" w:sz="4" w:space="0" w:color="auto"/>
              <w:bottom w:val="single" w:sz="4" w:space="0" w:color="auto"/>
              <w:right w:val="single" w:sz="4" w:space="0" w:color="auto"/>
            </w:tcBorders>
            <w:vAlign w:val="center"/>
          </w:tcPr>
          <w:p w14:paraId="7C0F0721" w14:textId="77777777" w:rsidR="00142AC3" w:rsidRPr="00B73596" w:rsidRDefault="00142AC3" w:rsidP="00B05D3C">
            <w:pPr>
              <w:bidi/>
              <w:spacing w:line="276" w:lineRule="auto"/>
              <w:jc w:val="center"/>
              <w:rPr>
                <w:b/>
                <w:bCs/>
                <w:szCs w:val="20"/>
                <w:rtl/>
              </w:rPr>
            </w:pPr>
            <w:r w:rsidRPr="00B73596">
              <w:rPr>
                <w:b/>
                <w:bCs/>
                <w:szCs w:val="20"/>
              </w:rPr>
              <w:t>20</w:t>
            </w:r>
            <w:r w:rsidRPr="00B73596">
              <w:rPr>
                <w:b/>
                <w:bCs/>
                <w:szCs w:val="20"/>
                <w:rtl/>
              </w:rPr>
              <w:t>×</w:t>
            </w:r>
            <w:r w:rsidRPr="00B73596">
              <w:rPr>
                <w:b/>
                <w:bCs/>
                <w:szCs w:val="20"/>
              </w:rPr>
              <w:t>12</w:t>
            </w:r>
          </w:p>
        </w:tc>
      </w:tr>
    </w:tbl>
    <w:p w14:paraId="53C46F3D" w14:textId="77777777" w:rsidR="00FA6242" w:rsidRPr="00980F40" w:rsidRDefault="00FA6242" w:rsidP="00246FD6">
      <w:pPr>
        <w:pStyle w:val="ART-Jadval"/>
        <w:rPr>
          <w:rtl/>
        </w:rPr>
      </w:pPr>
      <w:bookmarkStart w:id="1538" w:name="_Toc98321799"/>
      <w:bookmarkStart w:id="1539" w:name="_Toc86067543"/>
      <w:bookmarkStart w:id="1540" w:name="_Toc86247636"/>
      <w:bookmarkStart w:id="1541" w:name="_Toc86484904"/>
      <w:bookmarkStart w:id="1542" w:name="_Toc86484976"/>
      <w:bookmarkStart w:id="1543" w:name="_Toc89184969"/>
      <w:bookmarkStart w:id="1544" w:name="_Toc89185085"/>
      <w:bookmarkStart w:id="1545" w:name="_Toc90802904"/>
      <w:r w:rsidRPr="00980F40">
        <w:rPr>
          <w:rtl/>
        </w:rPr>
        <w:t>جدول 6-</w:t>
      </w:r>
      <w:r w:rsidR="001366A7" w:rsidRPr="00980F40">
        <w:rPr>
          <w:rtl/>
        </w:rPr>
        <w:t>3</w:t>
      </w:r>
      <w:r w:rsidRPr="00980F40">
        <w:rPr>
          <w:rtl/>
        </w:rPr>
        <w:t xml:space="preserve">. </w:t>
      </w:r>
      <w:r w:rsidRPr="00980F40">
        <w:rPr>
          <w:rFonts w:hint="eastAsia"/>
          <w:rtl/>
        </w:rPr>
        <w:t>مدول</w:t>
      </w:r>
      <w:r w:rsidRPr="00980F40">
        <w:rPr>
          <w:rtl/>
        </w:rPr>
        <w:t xml:space="preserve"> </w:t>
      </w:r>
      <w:r w:rsidRPr="00980F40">
        <w:rPr>
          <w:rFonts w:hint="eastAsia"/>
          <w:rtl/>
        </w:rPr>
        <w:t>عکس</w:t>
      </w:r>
      <w:r w:rsidRPr="00980F40">
        <w:rPr>
          <w:rtl/>
        </w:rPr>
        <w:t xml:space="preserve"> </w:t>
      </w:r>
      <w:r w:rsidRPr="00980F40">
        <w:rPr>
          <w:rFonts w:hint="eastAsia"/>
          <w:rtl/>
        </w:rPr>
        <w:t>العمل</w:t>
      </w:r>
      <w:r w:rsidRPr="00980F40">
        <w:rPr>
          <w:rtl/>
        </w:rPr>
        <w:t xml:space="preserve"> </w:t>
      </w:r>
      <w:r w:rsidRPr="00980F40">
        <w:rPr>
          <w:rFonts w:hint="eastAsia"/>
          <w:rtl/>
        </w:rPr>
        <w:t>بستر</w:t>
      </w:r>
      <w:r w:rsidRPr="00980F40">
        <w:rPr>
          <w:rtl/>
        </w:rPr>
        <w:t xml:space="preserve"> </w:t>
      </w:r>
      <w:r w:rsidRPr="00980F40">
        <w:rPr>
          <w:rFonts w:hint="eastAsia"/>
          <w:rtl/>
        </w:rPr>
        <w:t>پ</w:t>
      </w:r>
      <w:r w:rsidRPr="00980F40">
        <w:rPr>
          <w:rFonts w:hint="cs"/>
          <w:rtl/>
        </w:rPr>
        <w:t>ی</w:t>
      </w:r>
      <w:r w:rsidRPr="00980F40">
        <w:rPr>
          <w:rtl/>
        </w:rPr>
        <w:t xml:space="preserve"> </w:t>
      </w:r>
      <w:r w:rsidRPr="00980F40">
        <w:rPr>
          <w:rFonts w:hint="eastAsia"/>
          <w:rtl/>
        </w:rPr>
        <w:t>نوار</w:t>
      </w:r>
      <w:r w:rsidRPr="00980F40">
        <w:rPr>
          <w:rFonts w:hint="cs"/>
          <w:rtl/>
        </w:rPr>
        <w:t>ی</w:t>
      </w:r>
      <w:r w:rsidRPr="00980F40">
        <w:rPr>
          <w:rtl/>
        </w:rPr>
        <w:t xml:space="preserve"> </w:t>
      </w:r>
      <w:r w:rsidR="00BA167F" w:rsidRPr="00980F40">
        <w:rPr>
          <w:rFonts w:hint="eastAsia"/>
          <w:rtl/>
        </w:rPr>
        <w:t>برا</w:t>
      </w:r>
      <w:r w:rsidR="00BA167F" w:rsidRPr="00980F40">
        <w:rPr>
          <w:rFonts w:hint="cs"/>
          <w:rtl/>
        </w:rPr>
        <w:t>ی</w:t>
      </w:r>
      <w:r w:rsidR="00BA167F" w:rsidRPr="00980F40">
        <w:rPr>
          <w:rtl/>
        </w:rPr>
        <w:t xml:space="preserve"> </w:t>
      </w:r>
      <w:r w:rsidR="00BA167F" w:rsidRPr="00980F40">
        <w:rPr>
          <w:rFonts w:hint="eastAsia"/>
          <w:rtl/>
        </w:rPr>
        <w:t>عمق</w:t>
      </w:r>
      <w:r w:rsidR="00BA167F" w:rsidRPr="00980F40">
        <w:rPr>
          <w:rtl/>
        </w:rPr>
        <w:t xml:space="preserve"> </w:t>
      </w:r>
      <w:r w:rsidR="00BA167F" w:rsidRPr="00980F40">
        <w:rPr>
          <w:rFonts w:hint="cs"/>
          <w:rtl/>
        </w:rPr>
        <w:t>ی</w:t>
      </w:r>
      <w:r w:rsidR="00BA167F" w:rsidRPr="00980F40">
        <w:rPr>
          <w:rFonts w:hint="eastAsia"/>
          <w:rtl/>
        </w:rPr>
        <w:t>ک</w:t>
      </w:r>
      <w:r w:rsidR="00BA167F" w:rsidRPr="00980F40">
        <w:rPr>
          <w:rtl/>
        </w:rPr>
        <w:t xml:space="preserve"> </w:t>
      </w:r>
      <w:r w:rsidR="00BA167F" w:rsidRPr="00980F40">
        <w:rPr>
          <w:rFonts w:hint="eastAsia"/>
          <w:rtl/>
        </w:rPr>
        <w:t>متر</w:t>
      </w:r>
      <w:r w:rsidR="00BA167F" w:rsidRPr="00980F40">
        <w:rPr>
          <w:rtl/>
        </w:rPr>
        <w:t xml:space="preserve"> </w:t>
      </w:r>
      <w:r w:rsidRPr="00980F40">
        <w:rPr>
          <w:rFonts w:hint="eastAsia"/>
          <w:rtl/>
        </w:rPr>
        <w:t>در</w:t>
      </w:r>
      <w:r w:rsidRPr="00980F40">
        <w:rPr>
          <w:rtl/>
        </w:rPr>
        <w:t xml:space="preserve"> </w:t>
      </w:r>
      <w:r w:rsidRPr="00980F40">
        <w:rPr>
          <w:rFonts w:hint="eastAsia"/>
          <w:rtl/>
        </w:rPr>
        <w:t>گمانه</w:t>
      </w:r>
      <w:r w:rsidR="00BA167F" w:rsidRPr="00980F40">
        <w:rPr>
          <w:rFonts w:hint="eastAsia"/>
        </w:rPr>
        <w:t>‌</w:t>
      </w:r>
      <w:r w:rsidR="00BA167F" w:rsidRPr="00980F40">
        <w:rPr>
          <w:rFonts w:hint="eastAsia"/>
          <w:rtl/>
        </w:rPr>
        <w:t>ها</w:t>
      </w:r>
      <w:r w:rsidR="00BA167F" w:rsidRPr="00980F40">
        <w:rPr>
          <w:rFonts w:hint="cs"/>
          <w:rtl/>
        </w:rPr>
        <w:t>ی</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246FD6">
        <w:rPr>
          <w:bCs/>
        </w:rPr>
        <w:t>BH-FL-8</w:t>
      </w:r>
      <w:r w:rsidRPr="00423096">
        <w:rPr>
          <w:rtl/>
        </w:rPr>
        <w:t xml:space="preserve"> </w:t>
      </w:r>
      <w:r w:rsidRPr="00423096">
        <w:rPr>
          <w:rFonts w:hint="eastAsia"/>
          <w:rtl/>
        </w:rPr>
        <w:t>ال</w:t>
      </w:r>
      <w:r w:rsidRPr="00423096">
        <w:rPr>
          <w:rFonts w:hint="cs"/>
          <w:rtl/>
        </w:rPr>
        <w:t>ی</w:t>
      </w:r>
      <w:r w:rsidRPr="00423096">
        <w:rPr>
          <w:rtl/>
        </w:rPr>
        <w:t xml:space="preserve"> </w:t>
      </w:r>
      <w:r w:rsidRPr="00246FD6">
        <w:rPr>
          <w:bCs/>
        </w:rPr>
        <w:t>BH-FL-11</w:t>
      </w:r>
      <w:r w:rsidRPr="005E1164">
        <w:rPr>
          <w:bCs/>
          <w:rtl/>
        </w:rPr>
        <w:t xml:space="preserve">- </w:t>
      </w:r>
      <w:r w:rsidRPr="00980F40">
        <w:rPr>
          <w:rFonts w:hint="eastAsia"/>
          <w:rtl/>
        </w:rPr>
        <w:t>زون</w:t>
      </w:r>
      <w:r w:rsidRPr="00980F40">
        <w:rPr>
          <w:rtl/>
        </w:rPr>
        <w:t xml:space="preserve"> 2</w:t>
      </w:r>
      <w:bookmarkEnd w:id="1538"/>
    </w:p>
    <w:tbl>
      <w:tblPr>
        <w:tblStyle w:val="TableGrid"/>
        <w:bidiVisual/>
        <w:tblW w:w="0" w:type="auto"/>
        <w:jc w:val="center"/>
        <w:tblLook w:val="04A0" w:firstRow="1" w:lastRow="0" w:firstColumn="1" w:lastColumn="0" w:noHBand="0" w:noVBand="1"/>
      </w:tblPr>
      <w:tblGrid>
        <w:gridCol w:w="6144"/>
        <w:gridCol w:w="2362"/>
      </w:tblGrid>
      <w:tr w:rsidR="00FA6242" w:rsidRPr="00B73596" w14:paraId="33CF42ED" w14:textId="77777777" w:rsidTr="00557D8F">
        <w:trPr>
          <w:trHeight w:val="408"/>
          <w:jc w:val="center"/>
        </w:trPr>
        <w:tc>
          <w:tcPr>
            <w:tcW w:w="6144" w:type="dxa"/>
            <w:shd w:val="clear" w:color="auto" w:fill="BDD6EE" w:themeFill="accent1" w:themeFillTint="66"/>
          </w:tcPr>
          <w:p w14:paraId="31EC5C9D" w14:textId="77777777" w:rsidR="00FA6242" w:rsidRPr="00B73596" w:rsidRDefault="00FA6242" w:rsidP="006B08D8">
            <w:pPr>
              <w:bidi/>
              <w:jc w:val="center"/>
              <w:rPr>
                <w:b/>
                <w:sz w:val="28"/>
                <w:szCs w:val="22"/>
                <w:rtl/>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
                <w:i/>
                <w:sz w:val="32"/>
                <w:szCs w:val="24"/>
                <w:rtl/>
                <w:lang w:bidi="fa-IR"/>
              </w:rPr>
              <w:t xml:space="preserve"> </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r w:rsidR="0096157E" w:rsidRPr="00B73596">
              <w:rPr>
                <w:bCs/>
                <w:i/>
              </w:rPr>
              <w:t>D=1(m), Zone II-</w:t>
            </w:r>
          </w:p>
        </w:tc>
        <w:tc>
          <w:tcPr>
            <w:tcW w:w="2362" w:type="dxa"/>
            <w:vMerge w:val="restart"/>
            <w:shd w:val="clear" w:color="auto" w:fill="BDD6EE" w:themeFill="accent1" w:themeFillTint="66"/>
            <w:vAlign w:val="center"/>
          </w:tcPr>
          <w:p w14:paraId="53A9CAA0" w14:textId="77777777" w:rsidR="00FA6242" w:rsidRPr="00B73596" w:rsidRDefault="00142AC3" w:rsidP="00AA49F6">
            <w:pPr>
              <w:bidi/>
              <w:jc w:val="center"/>
              <w:rPr>
                <w:bCs/>
                <w:i/>
                <w:sz w:val="32"/>
                <w:szCs w:val="24"/>
                <w:rtl/>
                <w:lang w:bidi="fa-IR"/>
              </w:rPr>
            </w:pPr>
            <w:r w:rsidRPr="00B73596">
              <w:rPr>
                <w:bCs/>
                <w:i/>
                <w:sz w:val="24"/>
                <w:lang w:bidi="fa-IR"/>
              </w:rPr>
              <w:t>B(m)</w:t>
            </w:r>
          </w:p>
        </w:tc>
      </w:tr>
      <w:tr w:rsidR="00FA6242" w:rsidRPr="00B73596" w14:paraId="04897482" w14:textId="77777777" w:rsidTr="00557D8F">
        <w:trPr>
          <w:trHeight w:val="323"/>
          <w:jc w:val="center"/>
        </w:trPr>
        <w:tc>
          <w:tcPr>
            <w:tcW w:w="6144" w:type="dxa"/>
            <w:shd w:val="clear" w:color="auto" w:fill="BDD6EE" w:themeFill="accent1" w:themeFillTint="66"/>
            <w:vAlign w:val="center"/>
          </w:tcPr>
          <w:p w14:paraId="31476008" w14:textId="77777777" w:rsidR="00FA6242" w:rsidRPr="00B73596" w:rsidRDefault="00FA6242" w:rsidP="00AA49F6">
            <w:pPr>
              <w:bidi/>
              <w:jc w:val="center"/>
              <w:rPr>
                <w:bCs/>
                <w:i/>
                <w:sz w:val="24"/>
                <w:szCs w:val="18"/>
                <w:rtl/>
              </w:rPr>
            </w:pPr>
            <w:r w:rsidRPr="00B73596">
              <w:rPr>
                <w:bCs/>
                <w:i/>
                <w:sz w:val="24"/>
                <w:szCs w:val="18"/>
              </w:rPr>
              <w:t>L/B=10</w:t>
            </w:r>
          </w:p>
        </w:tc>
        <w:tc>
          <w:tcPr>
            <w:tcW w:w="2362" w:type="dxa"/>
            <w:vMerge/>
            <w:shd w:val="clear" w:color="auto" w:fill="BDD6EE" w:themeFill="accent1" w:themeFillTint="66"/>
            <w:vAlign w:val="center"/>
          </w:tcPr>
          <w:p w14:paraId="1A3BD5E5" w14:textId="77777777" w:rsidR="00FA6242" w:rsidRPr="00B73596" w:rsidRDefault="00FA6242" w:rsidP="00AA49F6">
            <w:pPr>
              <w:bidi/>
              <w:jc w:val="center"/>
              <w:rPr>
                <w:sz w:val="26"/>
                <w:rtl/>
              </w:rPr>
            </w:pPr>
          </w:p>
        </w:tc>
      </w:tr>
      <w:tr w:rsidR="00FA6242" w:rsidRPr="00B73596" w14:paraId="2140D817" w14:textId="77777777" w:rsidTr="006B08D8">
        <w:trPr>
          <w:trHeight w:val="235"/>
          <w:jc w:val="center"/>
        </w:trPr>
        <w:tc>
          <w:tcPr>
            <w:tcW w:w="6144" w:type="dxa"/>
            <w:vAlign w:val="center"/>
          </w:tcPr>
          <w:p w14:paraId="28474930" w14:textId="77777777" w:rsidR="00FA6242" w:rsidRPr="00B73596" w:rsidRDefault="006A347F" w:rsidP="00D61AAD">
            <w:pPr>
              <w:bidi/>
              <w:jc w:val="center"/>
              <w:rPr>
                <w:sz w:val="22"/>
                <w:szCs w:val="22"/>
                <w:rtl/>
              </w:rPr>
            </w:pPr>
            <w:r w:rsidRPr="00B73596">
              <w:t>6.07</w:t>
            </w:r>
          </w:p>
        </w:tc>
        <w:tc>
          <w:tcPr>
            <w:tcW w:w="2362" w:type="dxa"/>
            <w:tcBorders>
              <w:top w:val="single" w:sz="4" w:space="0" w:color="auto"/>
              <w:left w:val="single" w:sz="4" w:space="0" w:color="auto"/>
              <w:bottom w:val="single" w:sz="4" w:space="0" w:color="auto"/>
              <w:right w:val="single" w:sz="4" w:space="0" w:color="auto"/>
            </w:tcBorders>
            <w:vAlign w:val="center"/>
          </w:tcPr>
          <w:p w14:paraId="51CF857C" w14:textId="77777777" w:rsidR="00FA6242" w:rsidRPr="00B73596" w:rsidRDefault="00FA6242" w:rsidP="00AA49F6">
            <w:pPr>
              <w:bidi/>
              <w:jc w:val="center"/>
              <w:rPr>
                <w:b/>
                <w:bCs/>
                <w:sz w:val="22"/>
                <w:szCs w:val="22"/>
                <w:rtl/>
              </w:rPr>
            </w:pPr>
            <w:r w:rsidRPr="00B73596">
              <w:rPr>
                <w:b/>
                <w:bCs/>
              </w:rPr>
              <w:t>0.5</w:t>
            </w:r>
          </w:p>
        </w:tc>
      </w:tr>
      <w:tr w:rsidR="00FA6242" w:rsidRPr="00B73596" w14:paraId="07BC8488" w14:textId="77777777" w:rsidTr="006B08D8">
        <w:trPr>
          <w:trHeight w:val="235"/>
          <w:jc w:val="center"/>
        </w:trPr>
        <w:tc>
          <w:tcPr>
            <w:tcW w:w="6144" w:type="dxa"/>
            <w:vAlign w:val="center"/>
          </w:tcPr>
          <w:p w14:paraId="4FAEAF5D" w14:textId="77777777" w:rsidR="00FA6242" w:rsidRPr="00B73596" w:rsidRDefault="00FA6242" w:rsidP="00AA49F6">
            <w:pPr>
              <w:bidi/>
              <w:jc w:val="center"/>
              <w:rPr>
                <w:sz w:val="22"/>
                <w:szCs w:val="22"/>
                <w:rtl/>
              </w:rPr>
            </w:pPr>
            <w:r w:rsidRPr="00B73596">
              <w:t>2.</w:t>
            </w:r>
            <w:r w:rsidR="006A347F" w:rsidRPr="00B73596">
              <w:t>96</w:t>
            </w:r>
          </w:p>
        </w:tc>
        <w:tc>
          <w:tcPr>
            <w:tcW w:w="2362" w:type="dxa"/>
            <w:tcBorders>
              <w:top w:val="single" w:sz="4" w:space="0" w:color="auto"/>
              <w:left w:val="single" w:sz="4" w:space="0" w:color="auto"/>
              <w:bottom w:val="single" w:sz="4" w:space="0" w:color="auto"/>
              <w:right w:val="single" w:sz="4" w:space="0" w:color="auto"/>
            </w:tcBorders>
            <w:vAlign w:val="center"/>
          </w:tcPr>
          <w:p w14:paraId="7B8A67C9" w14:textId="77777777" w:rsidR="00FA6242" w:rsidRPr="00B73596" w:rsidRDefault="00FA6242" w:rsidP="00AA49F6">
            <w:pPr>
              <w:bidi/>
              <w:jc w:val="center"/>
              <w:rPr>
                <w:b/>
                <w:bCs/>
                <w:sz w:val="22"/>
                <w:szCs w:val="22"/>
                <w:rtl/>
              </w:rPr>
            </w:pPr>
            <w:r w:rsidRPr="00B73596">
              <w:rPr>
                <w:b/>
                <w:bCs/>
              </w:rPr>
              <w:t>1.0</w:t>
            </w:r>
          </w:p>
        </w:tc>
      </w:tr>
      <w:tr w:rsidR="00FA6242" w:rsidRPr="00B73596" w14:paraId="55721131" w14:textId="77777777" w:rsidTr="006B08D8">
        <w:trPr>
          <w:trHeight w:val="235"/>
          <w:jc w:val="center"/>
        </w:trPr>
        <w:tc>
          <w:tcPr>
            <w:tcW w:w="6144" w:type="dxa"/>
            <w:vAlign w:val="center"/>
          </w:tcPr>
          <w:p w14:paraId="66350848" w14:textId="77777777" w:rsidR="00FA6242" w:rsidRPr="00B73596" w:rsidRDefault="006A347F" w:rsidP="00AA49F6">
            <w:pPr>
              <w:bidi/>
              <w:jc w:val="center"/>
              <w:rPr>
                <w:sz w:val="22"/>
                <w:szCs w:val="22"/>
                <w:rtl/>
              </w:rPr>
            </w:pPr>
            <w:r w:rsidRPr="00B73596">
              <w:t>2.04</w:t>
            </w:r>
          </w:p>
        </w:tc>
        <w:tc>
          <w:tcPr>
            <w:tcW w:w="2362" w:type="dxa"/>
            <w:tcBorders>
              <w:top w:val="single" w:sz="4" w:space="0" w:color="auto"/>
              <w:left w:val="single" w:sz="4" w:space="0" w:color="auto"/>
              <w:bottom w:val="single" w:sz="4" w:space="0" w:color="auto"/>
              <w:right w:val="single" w:sz="4" w:space="0" w:color="auto"/>
            </w:tcBorders>
            <w:vAlign w:val="center"/>
          </w:tcPr>
          <w:p w14:paraId="1B8B98D0" w14:textId="77777777" w:rsidR="00FA6242" w:rsidRPr="00B73596" w:rsidRDefault="00FA6242" w:rsidP="00AA49F6">
            <w:pPr>
              <w:bidi/>
              <w:jc w:val="center"/>
              <w:rPr>
                <w:b/>
                <w:bCs/>
                <w:sz w:val="22"/>
                <w:szCs w:val="22"/>
                <w:rtl/>
              </w:rPr>
            </w:pPr>
            <w:r w:rsidRPr="00B73596">
              <w:rPr>
                <w:b/>
                <w:bCs/>
              </w:rPr>
              <w:t>1.5</w:t>
            </w:r>
          </w:p>
        </w:tc>
      </w:tr>
      <w:tr w:rsidR="00FA6242" w:rsidRPr="00B73596" w14:paraId="17650EFC" w14:textId="77777777" w:rsidTr="006B08D8">
        <w:trPr>
          <w:trHeight w:val="235"/>
          <w:jc w:val="center"/>
        </w:trPr>
        <w:tc>
          <w:tcPr>
            <w:tcW w:w="6144" w:type="dxa"/>
            <w:vAlign w:val="center"/>
          </w:tcPr>
          <w:p w14:paraId="140A7665" w14:textId="77777777" w:rsidR="00FA6242" w:rsidRPr="00B73596" w:rsidRDefault="00FA6242" w:rsidP="00D61AAD">
            <w:pPr>
              <w:bidi/>
              <w:jc w:val="center"/>
              <w:rPr>
                <w:sz w:val="22"/>
                <w:szCs w:val="22"/>
                <w:rtl/>
              </w:rPr>
            </w:pPr>
            <w:r w:rsidRPr="00B73596">
              <w:t>1.</w:t>
            </w:r>
            <w:r w:rsidR="006A347F" w:rsidRPr="00B73596">
              <w:t>58</w:t>
            </w:r>
          </w:p>
        </w:tc>
        <w:tc>
          <w:tcPr>
            <w:tcW w:w="2362" w:type="dxa"/>
            <w:vAlign w:val="center"/>
          </w:tcPr>
          <w:p w14:paraId="706CC240" w14:textId="77777777" w:rsidR="00FA6242" w:rsidRPr="00B73596" w:rsidRDefault="00FA6242" w:rsidP="00AA49F6">
            <w:pPr>
              <w:bidi/>
              <w:jc w:val="center"/>
              <w:rPr>
                <w:b/>
                <w:bCs/>
                <w:sz w:val="22"/>
                <w:szCs w:val="22"/>
                <w:rtl/>
              </w:rPr>
            </w:pPr>
            <w:r w:rsidRPr="00B73596">
              <w:rPr>
                <w:b/>
                <w:bCs/>
              </w:rPr>
              <w:t>2.0</w:t>
            </w:r>
          </w:p>
        </w:tc>
      </w:tr>
    </w:tbl>
    <w:p w14:paraId="1AFC853C" w14:textId="77777777" w:rsidR="0065276A" w:rsidRPr="00B73596" w:rsidRDefault="0065276A" w:rsidP="0065276A">
      <w:pPr>
        <w:keepNext/>
        <w:keepLines/>
        <w:tabs>
          <w:tab w:val="right" w:pos="-567"/>
          <w:tab w:val="left" w:pos="360"/>
        </w:tabs>
        <w:bidi/>
        <w:spacing w:before="240" w:after="0"/>
        <w:outlineLvl w:val="1"/>
        <w:rPr>
          <w:b/>
          <w:bCs/>
          <w:noProof/>
          <w:color w:val="000000" w:themeColor="text1"/>
          <w:sz w:val="32"/>
          <w:szCs w:val="32"/>
          <w:rtl/>
          <w:lang w:bidi="fa-IR"/>
        </w:rPr>
      </w:pPr>
      <w:bookmarkStart w:id="1546" w:name="_Toc88316560"/>
      <w:bookmarkStart w:id="1547" w:name="_Toc88575709"/>
      <w:bookmarkStart w:id="1548" w:name="_Toc88576438"/>
      <w:bookmarkStart w:id="1549" w:name="_Toc88577350"/>
      <w:bookmarkStart w:id="1550" w:name="_Toc88900386"/>
      <w:bookmarkStart w:id="1551" w:name="_Toc88901448"/>
      <w:bookmarkStart w:id="1552" w:name="_Toc88901699"/>
      <w:bookmarkStart w:id="1553" w:name="_Toc88910709"/>
      <w:bookmarkStart w:id="1554" w:name="_Toc89005813"/>
      <w:bookmarkStart w:id="1555" w:name="_Toc89006097"/>
      <w:bookmarkStart w:id="1556" w:name="_Toc89006247"/>
      <w:bookmarkStart w:id="1557" w:name="_Toc89006609"/>
      <w:bookmarkStart w:id="1558" w:name="_Toc89069647"/>
      <w:bookmarkStart w:id="1559" w:name="_Toc89184968"/>
      <w:bookmarkStart w:id="1560" w:name="_Toc89185084"/>
      <w:bookmarkStart w:id="1561" w:name="_Toc90802903"/>
      <w:bookmarkStart w:id="1562" w:name="_Toc98319904"/>
      <w:bookmarkStart w:id="1563" w:name="_Toc151286065"/>
      <w:bookmarkStart w:id="1564" w:name="_Toc151286531"/>
      <w:r w:rsidRPr="00B73596">
        <w:rPr>
          <w:b/>
          <w:bCs/>
          <w:noProof/>
          <w:color w:val="000000" w:themeColor="text1"/>
          <w:sz w:val="32"/>
          <w:szCs w:val="32"/>
          <w:rtl/>
          <w:lang w:bidi="fa-IR"/>
        </w:rPr>
        <w:t xml:space="preserve">2-5-6- </w:t>
      </w:r>
      <w:r w:rsidRPr="00B73596">
        <w:rPr>
          <w:rFonts w:hint="eastAsia"/>
          <w:b/>
          <w:bCs/>
          <w:noProof/>
          <w:color w:val="000000" w:themeColor="text1"/>
          <w:sz w:val="32"/>
          <w:szCs w:val="32"/>
          <w:rtl/>
          <w:lang w:bidi="fa-IR"/>
        </w:rPr>
        <w:t>مدول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عکس</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العمل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بستر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در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حالت</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بارگذار</w:t>
      </w:r>
      <w:r w:rsidRPr="00B73596">
        <w:rPr>
          <w:rFonts w:hint="cs"/>
          <w:b/>
          <w:bCs/>
          <w:noProof/>
          <w:color w:val="000000" w:themeColor="text1"/>
          <w:sz w:val="32"/>
          <w:szCs w:val="32"/>
          <w:rtl/>
          <w:lang w:bidi="fa-IR"/>
        </w:rPr>
        <w:t>ی</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فوق</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العاده</w:t>
      </w:r>
      <w:r w:rsidRPr="00B73596">
        <w:rPr>
          <w:b/>
          <w:bCs/>
          <w:noProof/>
          <w:color w:val="000000" w:themeColor="text1"/>
          <w:sz w:val="32"/>
          <w:szCs w:val="32"/>
          <w:rtl/>
          <w:lang w:bidi="fa-IR"/>
        </w:rPr>
        <w:t xml:space="preserve"> (بارگذار</w:t>
      </w:r>
      <w:r w:rsidRPr="00B73596">
        <w:rPr>
          <w:rFonts w:hint="cs"/>
          <w:b/>
          <w:bCs/>
          <w:noProof/>
          <w:color w:val="000000" w:themeColor="text1"/>
          <w:sz w:val="32"/>
          <w:szCs w:val="32"/>
          <w:rtl/>
          <w:lang w:bidi="fa-IR"/>
        </w:rPr>
        <w:t>ی</w:t>
      </w:r>
      <w:r w:rsidRPr="00B73596">
        <w:rPr>
          <w:b/>
          <w:bCs/>
          <w:noProof/>
          <w:color w:val="000000" w:themeColor="text1"/>
          <w:sz w:val="32"/>
          <w:szCs w:val="32"/>
          <w:rtl/>
          <w:lang w:bidi="fa-IR"/>
        </w:rPr>
        <w:t xml:space="preserve"> زلزله)</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648FFE4D" w14:textId="77777777" w:rsidR="00980F40" w:rsidRDefault="0065276A" w:rsidP="00670714">
      <w:pPr>
        <w:bidi/>
        <w:spacing w:line="276" w:lineRule="auto"/>
        <w:ind w:firstLine="630"/>
        <w:jc w:val="both"/>
        <w:rPr>
          <w:rtl/>
        </w:rPr>
      </w:pP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بارگذار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زلزله</w:t>
      </w:r>
      <w:r w:rsidRPr="00B73596">
        <w:rPr>
          <w:sz w:val="24"/>
          <w:szCs w:val="28"/>
          <w:rtl/>
          <w:lang w:val="x-none" w:eastAsia="x-none"/>
        </w:rPr>
        <w:t xml:space="preserve"> </w:t>
      </w:r>
      <w:r w:rsidRPr="00B73596">
        <w:rPr>
          <w:rFonts w:hint="eastAsia"/>
          <w:sz w:val="24"/>
          <w:szCs w:val="28"/>
          <w:rtl/>
          <w:lang w:val="x-none" w:eastAsia="x-none"/>
        </w:rPr>
        <w:t>به</w:t>
      </w:r>
      <w:r w:rsidRPr="00B73596">
        <w:rPr>
          <w:sz w:val="24"/>
          <w:szCs w:val="28"/>
          <w:rtl/>
          <w:lang w:val="x-none" w:eastAsia="x-none"/>
        </w:rPr>
        <w:t xml:space="preserve"> </w:t>
      </w:r>
      <w:r w:rsidRPr="00B73596">
        <w:rPr>
          <w:rFonts w:hint="eastAsia"/>
          <w:sz w:val="24"/>
          <w:szCs w:val="28"/>
          <w:rtl/>
          <w:lang w:val="x-none" w:eastAsia="x-none"/>
        </w:rPr>
        <w:t>علت</w:t>
      </w:r>
      <w:r w:rsidRPr="00B73596">
        <w:rPr>
          <w:sz w:val="24"/>
          <w:szCs w:val="28"/>
          <w:rtl/>
          <w:lang w:val="x-none" w:eastAsia="x-none"/>
        </w:rPr>
        <w:t xml:space="preserve"> </w:t>
      </w:r>
      <w:r w:rsidRPr="00B73596">
        <w:rPr>
          <w:rFonts w:hint="eastAsia"/>
          <w:sz w:val="24"/>
          <w:szCs w:val="28"/>
          <w:rtl/>
          <w:lang w:val="x-none" w:eastAsia="x-none"/>
        </w:rPr>
        <w:t>اعمال</w:t>
      </w:r>
      <w:r w:rsidRPr="00B73596">
        <w:rPr>
          <w:sz w:val="24"/>
          <w:szCs w:val="28"/>
          <w:rtl/>
          <w:lang w:val="x-none" w:eastAsia="x-none"/>
        </w:rPr>
        <w:t xml:space="preserve"> </w:t>
      </w:r>
      <w:r w:rsidRPr="00B73596">
        <w:rPr>
          <w:rFonts w:hint="eastAsia"/>
          <w:sz w:val="24"/>
          <w:szCs w:val="28"/>
          <w:rtl/>
          <w:lang w:val="x-none" w:eastAsia="x-none"/>
        </w:rPr>
        <w:t>بارها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برگشت</w:t>
      </w:r>
      <w:r w:rsidRPr="00B73596">
        <w:rPr>
          <w:sz w:val="24"/>
          <w:szCs w:val="28"/>
          <w:rtl/>
          <w:lang w:val="x-none" w:eastAsia="x-none"/>
        </w:rPr>
        <w:softHyphen/>
      </w:r>
      <w:r w:rsidRPr="00B73596">
        <w:rPr>
          <w:rFonts w:hint="eastAsia"/>
          <w:sz w:val="24"/>
          <w:szCs w:val="28"/>
          <w:rtl/>
          <w:lang w:val="x-none" w:eastAsia="x-none"/>
        </w:rPr>
        <w:t>پذ</w:t>
      </w:r>
      <w:r w:rsidRPr="00B73596">
        <w:rPr>
          <w:rFonts w:hint="cs"/>
          <w:sz w:val="24"/>
          <w:szCs w:val="28"/>
          <w:rtl/>
          <w:lang w:val="x-none" w:eastAsia="x-none"/>
        </w:rPr>
        <w:t>ی</w:t>
      </w:r>
      <w:r w:rsidRPr="00B73596">
        <w:rPr>
          <w:rFonts w:hint="eastAsia"/>
          <w:sz w:val="24"/>
          <w:szCs w:val="28"/>
          <w:rtl/>
          <w:lang w:val="x-none" w:eastAsia="x-none"/>
        </w:rPr>
        <w:t>ر</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زمان‌ها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کوتاه</w:t>
      </w:r>
      <w:r w:rsidRPr="00B73596">
        <w:rPr>
          <w:sz w:val="24"/>
          <w:szCs w:val="28"/>
          <w:rtl/>
          <w:lang w:val="x-none" w:eastAsia="x-none"/>
        </w:rPr>
        <w:t xml:space="preserve"> </w:t>
      </w:r>
      <w:r w:rsidRPr="00B73596">
        <w:rPr>
          <w:rFonts w:hint="eastAsia"/>
          <w:sz w:val="24"/>
          <w:szCs w:val="28"/>
          <w:rtl/>
          <w:lang w:val="x-none" w:eastAsia="x-none"/>
        </w:rPr>
        <w:t>کرنش‌ها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محدوده</w:t>
      </w:r>
      <w:r w:rsidRPr="00B73596">
        <w:rPr>
          <w:sz w:val="24"/>
          <w:szCs w:val="28"/>
          <w:rtl/>
          <w:lang w:val="x-none" w:eastAsia="x-none"/>
        </w:rPr>
        <w:t xml:space="preserve"> </w:t>
      </w:r>
      <w:r w:rsidRPr="00B73596">
        <w:rPr>
          <w:rFonts w:hint="eastAsia"/>
          <w:sz w:val="24"/>
          <w:szCs w:val="28"/>
          <w:rtl/>
          <w:lang w:val="x-none" w:eastAsia="x-none"/>
        </w:rPr>
        <w:t>کرنش‌ها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کوچک</w:t>
      </w:r>
      <w:r w:rsidRPr="00B73596">
        <w:rPr>
          <w:sz w:val="24"/>
          <w:szCs w:val="28"/>
          <w:rtl/>
          <w:lang w:val="x-none" w:eastAsia="x-none"/>
        </w:rPr>
        <w:t xml:space="preserve"> (</w:t>
      </w:r>
      <w:r w:rsidRPr="00B73596">
        <w:rPr>
          <w:sz w:val="24"/>
          <w:szCs w:val="28"/>
          <w:vertAlign w:val="superscript"/>
          <w:rtl/>
          <w:lang w:val="x-none" w:eastAsia="x-none"/>
        </w:rPr>
        <w:t>4-</w:t>
      </w:r>
      <w:r w:rsidRPr="00B73596">
        <w:rPr>
          <w:sz w:val="24"/>
          <w:szCs w:val="28"/>
          <w:rtl/>
          <w:lang w:val="x-none" w:eastAsia="x-none"/>
        </w:rPr>
        <w:t xml:space="preserve">10 تا </w:t>
      </w:r>
      <w:r w:rsidRPr="00B73596">
        <w:rPr>
          <w:sz w:val="24"/>
          <w:szCs w:val="28"/>
          <w:vertAlign w:val="superscript"/>
          <w:rtl/>
          <w:lang w:val="x-none" w:eastAsia="x-none"/>
        </w:rPr>
        <w:t>6-</w:t>
      </w:r>
      <w:r w:rsidRPr="00B73596">
        <w:rPr>
          <w:sz w:val="24"/>
          <w:szCs w:val="28"/>
          <w:rtl/>
          <w:lang w:val="x-none" w:eastAsia="x-none"/>
        </w:rPr>
        <w:t xml:space="preserve">10) </w:t>
      </w:r>
      <w:r w:rsidRPr="00B73596">
        <w:rPr>
          <w:rFonts w:hint="eastAsia"/>
          <w:sz w:val="24"/>
          <w:szCs w:val="28"/>
          <w:rtl/>
          <w:lang w:val="x-none" w:eastAsia="x-none"/>
        </w:rPr>
        <w:t>بوده</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رفتار</w:t>
      </w:r>
      <w:r w:rsidRPr="00B73596">
        <w:rPr>
          <w:sz w:val="24"/>
          <w:szCs w:val="28"/>
          <w:rtl/>
          <w:lang w:val="x-none" w:eastAsia="x-none"/>
        </w:rPr>
        <w:t xml:space="preserve"> </w:t>
      </w:r>
      <w:r w:rsidRPr="00B73596">
        <w:rPr>
          <w:rFonts w:hint="eastAsia"/>
          <w:sz w:val="24"/>
          <w:szCs w:val="28"/>
          <w:rtl/>
          <w:lang w:val="x-none" w:eastAsia="x-none"/>
        </w:rPr>
        <w:t>سخت</w:t>
      </w:r>
      <w:r w:rsidRPr="00B73596">
        <w:rPr>
          <w:sz w:val="24"/>
          <w:szCs w:val="28"/>
          <w:rtl/>
          <w:lang w:val="x-none" w:eastAsia="x-none"/>
        </w:rPr>
        <w:t xml:space="preserve"> </w:t>
      </w:r>
      <w:r w:rsidRPr="00B73596">
        <w:rPr>
          <w:rFonts w:hint="eastAsia"/>
          <w:sz w:val="24"/>
          <w:szCs w:val="28"/>
          <w:rtl/>
          <w:lang w:val="x-none" w:eastAsia="x-none"/>
        </w:rPr>
        <w:t>تر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خود</w:t>
      </w:r>
      <w:r w:rsidRPr="00B73596">
        <w:rPr>
          <w:sz w:val="24"/>
          <w:szCs w:val="28"/>
          <w:rtl/>
          <w:lang w:val="x-none" w:eastAsia="x-none"/>
        </w:rPr>
        <w:t xml:space="preserve"> </w:t>
      </w:r>
      <w:r w:rsidRPr="00B73596">
        <w:rPr>
          <w:rFonts w:hint="eastAsia"/>
          <w:sz w:val="24"/>
          <w:szCs w:val="28"/>
          <w:rtl/>
          <w:lang w:val="x-none" w:eastAsia="x-none"/>
        </w:rPr>
        <w:t>نشان</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دهد</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ا</w:t>
      </w:r>
      <w:r w:rsidRPr="00B73596">
        <w:rPr>
          <w:rFonts w:hint="cs"/>
          <w:sz w:val="24"/>
          <w:szCs w:val="28"/>
          <w:rtl/>
          <w:lang w:val="x-none" w:eastAsia="x-none"/>
        </w:rPr>
        <w:t>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حالت</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زان</w:t>
      </w:r>
      <w:r w:rsidRPr="00B73596">
        <w:rPr>
          <w:sz w:val="24"/>
          <w:szCs w:val="28"/>
          <w:rtl/>
          <w:lang w:val="x-none" w:eastAsia="x-none"/>
        </w:rPr>
        <w:t xml:space="preserve"> </w:t>
      </w:r>
      <w:r w:rsidRPr="00B73596">
        <w:rPr>
          <w:rFonts w:hint="eastAsia"/>
          <w:sz w:val="24"/>
          <w:szCs w:val="28"/>
          <w:rtl/>
          <w:lang w:val="x-none" w:eastAsia="x-none"/>
        </w:rPr>
        <w:t>سخت</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با</w:t>
      </w:r>
      <w:r w:rsidRPr="00B73596">
        <w:rPr>
          <w:sz w:val="24"/>
          <w:szCs w:val="28"/>
          <w:rtl/>
          <w:lang w:val="x-none" w:eastAsia="x-none"/>
        </w:rPr>
        <w:t xml:space="preserve"> </w:t>
      </w:r>
      <w:r w:rsidRPr="00B73596">
        <w:rPr>
          <w:rFonts w:hint="eastAsia"/>
          <w:sz w:val="24"/>
          <w:szCs w:val="28"/>
          <w:rtl/>
          <w:lang w:val="x-none" w:eastAsia="x-none"/>
        </w:rPr>
        <w:t>استفاده</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شگاه</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نظ</w:t>
      </w:r>
      <w:r w:rsidRPr="00B73596">
        <w:rPr>
          <w:rFonts w:hint="cs"/>
          <w:sz w:val="24"/>
          <w:szCs w:val="28"/>
          <w:rtl/>
          <w:lang w:val="x-none" w:eastAsia="x-none"/>
        </w:rPr>
        <w:t>ی</w:t>
      </w:r>
      <w:r w:rsidRPr="00B73596">
        <w:rPr>
          <w:rFonts w:hint="eastAsia"/>
          <w:sz w:val="24"/>
          <w:szCs w:val="28"/>
          <w:rtl/>
          <w:lang w:val="x-none" w:eastAsia="x-none"/>
        </w:rPr>
        <w:t>ر</w:t>
      </w:r>
      <w:r w:rsidRPr="00B73596">
        <w:rPr>
          <w:sz w:val="24"/>
          <w:szCs w:val="28"/>
          <w:rtl/>
          <w:lang w:val="x-none" w:eastAsia="x-none"/>
        </w:rPr>
        <w:t xml:space="preserve"> </w:t>
      </w:r>
      <w:r w:rsidRPr="00B73596">
        <w:rPr>
          <w:rFonts w:hint="eastAsia"/>
          <w:sz w:val="24"/>
          <w:szCs w:val="28"/>
          <w:rtl/>
          <w:lang w:val="x-none" w:eastAsia="x-none"/>
        </w:rPr>
        <w:t>ستون</w:t>
      </w:r>
      <w:r w:rsidRPr="00B73596">
        <w:rPr>
          <w:sz w:val="24"/>
          <w:szCs w:val="28"/>
          <w:rtl/>
          <w:lang w:val="x-none" w:eastAsia="x-none"/>
        </w:rPr>
        <w:t xml:space="preserve"> </w:t>
      </w:r>
      <w:r w:rsidRPr="00B73596">
        <w:rPr>
          <w:rFonts w:hint="eastAsia"/>
          <w:sz w:val="24"/>
          <w:szCs w:val="28"/>
          <w:rtl/>
          <w:lang w:val="x-none" w:eastAsia="x-none"/>
        </w:rPr>
        <w:t>تشد</w:t>
      </w:r>
      <w:r w:rsidRPr="00B73596">
        <w:rPr>
          <w:rFonts w:hint="cs"/>
          <w:sz w:val="24"/>
          <w:szCs w:val="28"/>
          <w:rtl/>
          <w:lang w:val="x-none" w:eastAsia="x-none"/>
        </w:rPr>
        <w:t>ی</w:t>
      </w:r>
      <w:r w:rsidRPr="00B73596">
        <w:rPr>
          <w:rFonts w:hint="eastAsia"/>
          <w:sz w:val="24"/>
          <w:szCs w:val="28"/>
          <w:rtl/>
          <w:lang w:val="x-none" w:eastAsia="x-none"/>
        </w:rPr>
        <w:t>د</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سه</w:t>
      </w:r>
      <w:r w:rsidRPr="00B73596">
        <w:rPr>
          <w:sz w:val="24"/>
          <w:szCs w:val="28"/>
          <w:rtl/>
          <w:lang w:val="x-none" w:eastAsia="x-none"/>
        </w:rPr>
        <w:t xml:space="preserve"> </w:t>
      </w:r>
      <w:r w:rsidRPr="00B73596">
        <w:rPr>
          <w:rFonts w:hint="eastAsia"/>
          <w:sz w:val="24"/>
          <w:szCs w:val="28"/>
          <w:rtl/>
          <w:lang w:val="x-none" w:eastAsia="x-none"/>
        </w:rPr>
        <w:t>محور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س</w:t>
      </w:r>
      <w:r w:rsidRPr="00B73596">
        <w:rPr>
          <w:rFonts w:hint="cs"/>
          <w:sz w:val="24"/>
          <w:szCs w:val="28"/>
          <w:rtl/>
          <w:lang w:val="x-none" w:eastAsia="x-none"/>
        </w:rPr>
        <w:t>ی</w:t>
      </w:r>
      <w:r w:rsidRPr="00B73596">
        <w:rPr>
          <w:rFonts w:hint="eastAsia"/>
          <w:sz w:val="24"/>
          <w:szCs w:val="28"/>
          <w:rtl/>
          <w:lang w:val="x-none" w:eastAsia="x-none"/>
        </w:rPr>
        <w:t>کل</w:t>
      </w:r>
      <w:r w:rsidRPr="00B73596">
        <w:rPr>
          <w:rFonts w:hint="cs"/>
          <w:sz w:val="24"/>
          <w:szCs w:val="28"/>
          <w:rtl/>
          <w:lang w:val="x-none" w:eastAsia="x-none"/>
        </w:rPr>
        <w:t>ی</w:t>
      </w:r>
      <w:r w:rsidRPr="00B73596">
        <w:rPr>
          <w:rFonts w:hint="eastAsia"/>
          <w:sz w:val="24"/>
          <w:szCs w:val="28"/>
          <w:rtl/>
          <w:lang w:val="x-none" w:eastAsia="x-none"/>
        </w:rPr>
        <w:t>ک</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همچن</w:t>
      </w:r>
      <w:r w:rsidRPr="00B73596">
        <w:rPr>
          <w:rFonts w:hint="cs"/>
          <w:sz w:val="24"/>
          <w:szCs w:val="28"/>
          <w:rtl/>
          <w:lang w:val="x-none" w:eastAsia="x-none"/>
        </w:rPr>
        <w:t>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صحرا</w:t>
      </w:r>
      <w:r w:rsidRPr="00B73596">
        <w:rPr>
          <w:rFonts w:hint="cs"/>
          <w:sz w:val="24"/>
          <w:szCs w:val="28"/>
          <w:rtl/>
          <w:lang w:val="x-none" w:eastAsia="x-none"/>
        </w:rPr>
        <w:t>یی</w:t>
      </w:r>
      <w:r w:rsidRPr="00B73596">
        <w:rPr>
          <w:sz w:val="24"/>
          <w:szCs w:val="28"/>
          <w:rtl/>
          <w:lang w:val="x-none" w:eastAsia="x-none"/>
        </w:rPr>
        <w:t xml:space="preserve"> </w:t>
      </w:r>
      <w:r w:rsidRPr="00B73596">
        <w:rPr>
          <w:rFonts w:hint="eastAsia"/>
          <w:sz w:val="24"/>
          <w:szCs w:val="28"/>
          <w:rtl/>
          <w:lang w:val="x-none" w:eastAsia="x-none"/>
        </w:rPr>
        <w:t>مرتبط</w:t>
      </w:r>
      <w:r w:rsidRPr="00B73596">
        <w:rPr>
          <w:sz w:val="24"/>
          <w:szCs w:val="28"/>
          <w:rtl/>
          <w:lang w:val="x-none" w:eastAsia="x-none"/>
        </w:rPr>
        <w:t xml:space="preserve"> </w:t>
      </w:r>
      <w:r w:rsidRPr="00B73596">
        <w:rPr>
          <w:rFonts w:hint="eastAsia"/>
          <w:sz w:val="24"/>
          <w:szCs w:val="28"/>
          <w:rtl/>
          <w:lang w:val="x-none" w:eastAsia="x-none"/>
        </w:rPr>
        <w:t>تع</w:t>
      </w:r>
      <w:r w:rsidRPr="00B73596">
        <w:rPr>
          <w:rFonts w:hint="cs"/>
          <w:sz w:val="24"/>
          <w:szCs w:val="28"/>
          <w:rtl/>
          <w:lang w:val="x-none" w:eastAsia="x-none"/>
        </w:rPr>
        <w:t>یی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گردد</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غ</w:t>
      </w:r>
      <w:r w:rsidRPr="00B73596">
        <w:rPr>
          <w:rFonts w:hint="cs"/>
          <w:sz w:val="24"/>
          <w:szCs w:val="28"/>
          <w:rtl/>
          <w:lang w:val="x-none" w:eastAsia="x-none"/>
        </w:rPr>
        <w:t>ی</w:t>
      </w:r>
      <w:r w:rsidRPr="00B73596">
        <w:rPr>
          <w:rFonts w:hint="eastAsia"/>
          <w:sz w:val="24"/>
          <w:szCs w:val="28"/>
          <w:rtl/>
          <w:lang w:val="x-none" w:eastAsia="x-none"/>
        </w:rPr>
        <w:t>اب</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فوق</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sz w:val="24"/>
          <w:szCs w:val="28"/>
          <w:rtl/>
          <w:lang w:val="x-none" w:eastAsia="x-none"/>
        </w:rPr>
        <w:softHyphen/>
      </w:r>
      <w:r w:rsidRPr="00B73596">
        <w:rPr>
          <w:rFonts w:hint="eastAsia"/>
          <w:sz w:val="24"/>
          <w:szCs w:val="28"/>
          <w:rtl/>
          <w:lang w:val="x-none" w:eastAsia="x-none"/>
        </w:rPr>
        <w:t>توان</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روش</w:t>
      </w:r>
      <w:r w:rsidRPr="00B73596">
        <w:rPr>
          <w:sz w:val="24"/>
          <w:szCs w:val="28"/>
          <w:rtl/>
          <w:lang w:val="x-none" w:eastAsia="x-none"/>
        </w:rPr>
        <w:t xml:space="preserve"> </w:t>
      </w:r>
      <w:r w:rsidRPr="00B73596">
        <w:rPr>
          <w:rFonts w:hint="eastAsia"/>
          <w:sz w:val="24"/>
          <w:szCs w:val="28"/>
          <w:rtl/>
          <w:lang w:val="x-none" w:eastAsia="x-none"/>
        </w:rPr>
        <w:t>پ</w:t>
      </w:r>
      <w:r w:rsidRPr="00B73596">
        <w:rPr>
          <w:rFonts w:hint="cs"/>
          <w:sz w:val="24"/>
          <w:szCs w:val="28"/>
          <w:rtl/>
          <w:lang w:val="x-none" w:eastAsia="x-none"/>
        </w:rPr>
        <w:t>ی</w:t>
      </w:r>
      <w:r w:rsidRPr="00B73596">
        <w:rPr>
          <w:rFonts w:hint="eastAsia"/>
          <w:sz w:val="24"/>
          <w:szCs w:val="28"/>
          <w:rtl/>
          <w:lang w:val="x-none" w:eastAsia="x-none"/>
        </w:rPr>
        <w:t>شنهاد</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نشر</w:t>
      </w:r>
      <w:r w:rsidRPr="00B73596">
        <w:rPr>
          <w:rFonts w:hint="cs"/>
          <w:sz w:val="24"/>
          <w:szCs w:val="28"/>
          <w:rtl/>
          <w:lang w:val="x-none" w:eastAsia="x-none"/>
        </w:rPr>
        <w:t>ی</w:t>
      </w:r>
      <w:r w:rsidRPr="00B73596">
        <w:rPr>
          <w:rFonts w:hint="eastAsia"/>
          <w:sz w:val="24"/>
          <w:szCs w:val="28"/>
          <w:rtl/>
          <w:lang w:val="x-none" w:eastAsia="x-none"/>
        </w:rPr>
        <w:t>ه</w:t>
      </w:r>
      <w:r w:rsidRPr="00B73596">
        <w:rPr>
          <w:sz w:val="24"/>
          <w:szCs w:val="28"/>
          <w:rtl/>
          <w:lang w:val="x-none" w:eastAsia="x-none"/>
        </w:rPr>
        <w:t xml:space="preserve"> 360 </w:t>
      </w:r>
      <w:r w:rsidRPr="00B73596">
        <w:rPr>
          <w:rFonts w:hint="eastAsia"/>
          <w:sz w:val="24"/>
          <w:szCs w:val="28"/>
          <w:rtl/>
          <w:lang w:val="x-none" w:eastAsia="x-none"/>
        </w:rPr>
        <w:t>سازمان</w:t>
      </w:r>
      <w:r w:rsidRPr="00B73596">
        <w:rPr>
          <w:sz w:val="24"/>
          <w:szCs w:val="28"/>
          <w:rtl/>
          <w:lang w:val="x-none" w:eastAsia="x-none"/>
        </w:rPr>
        <w:t xml:space="preserve"> </w:t>
      </w:r>
      <w:r w:rsidRPr="00B73596">
        <w:rPr>
          <w:rFonts w:hint="eastAsia"/>
          <w:sz w:val="24"/>
          <w:szCs w:val="28"/>
          <w:rtl/>
          <w:lang w:val="x-none" w:eastAsia="x-none"/>
        </w:rPr>
        <w:t>برنامه</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بودجه</w:t>
      </w:r>
      <w:r w:rsidRPr="00B73596">
        <w:rPr>
          <w:sz w:val="24"/>
          <w:szCs w:val="28"/>
          <w:rtl/>
          <w:lang w:val="x-none" w:eastAsia="x-none"/>
        </w:rPr>
        <w:t xml:space="preserve"> </w:t>
      </w:r>
      <w:r w:rsidRPr="00B73596">
        <w:rPr>
          <w:rFonts w:hint="eastAsia"/>
          <w:sz w:val="24"/>
          <w:szCs w:val="28"/>
          <w:rtl/>
          <w:lang w:val="x-none" w:eastAsia="x-none"/>
        </w:rPr>
        <w:t>کشور</w:t>
      </w:r>
      <w:r w:rsidRPr="00B73596">
        <w:rPr>
          <w:sz w:val="24"/>
          <w:szCs w:val="28"/>
          <w:rtl/>
          <w:lang w:val="x-none" w:eastAsia="x-none"/>
        </w:rPr>
        <w:t xml:space="preserve"> </w:t>
      </w:r>
      <w:r w:rsidRPr="00B73596">
        <w:rPr>
          <w:rFonts w:hint="eastAsia"/>
          <w:sz w:val="24"/>
          <w:szCs w:val="28"/>
          <w:rtl/>
          <w:lang w:val="x-none" w:eastAsia="x-none"/>
        </w:rPr>
        <w:t>استفاده</w:t>
      </w:r>
      <w:r w:rsidRPr="00B73596">
        <w:rPr>
          <w:sz w:val="24"/>
          <w:szCs w:val="28"/>
          <w:rtl/>
          <w:lang w:val="x-none" w:eastAsia="x-none"/>
        </w:rPr>
        <w:t xml:space="preserve"> </w:t>
      </w:r>
      <w:r w:rsidRPr="00B73596">
        <w:rPr>
          <w:rFonts w:hint="eastAsia"/>
          <w:sz w:val="24"/>
          <w:szCs w:val="28"/>
          <w:rtl/>
          <w:lang w:val="x-none" w:eastAsia="x-none"/>
        </w:rPr>
        <w:lastRenderedPageBreak/>
        <w:t>نمود</w:t>
      </w:r>
      <w:r w:rsidRPr="00B73596">
        <w:rPr>
          <w:sz w:val="24"/>
          <w:szCs w:val="28"/>
          <w:rtl/>
          <w:lang w:val="x-none" w:eastAsia="x-none"/>
        </w:rPr>
        <w:t xml:space="preserve">. </w:t>
      </w:r>
      <w:r w:rsidRPr="00B73596">
        <w:rPr>
          <w:rFonts w:hint="eastAsia"/>
          <w:sz w:val="24"/>
          <w:szCs w:val="28"/>
          <w:rtl/>
          <w:lang w:val="x-none" w:eastAsia="x-none"/>
        </w:rPr>
        <w:t>روش</w:t>
      </w:r>
      <w:r w:rsidRPr="00B73596">
        <w:rPr>
          <w:sz w:val="24"/>
          <w:szCs w:val="28"/>
          <w:rtl/>
          <w:lang w:val="x-none" w:eastAsia="x-none"/>
        </w:rPr>
        <w:t xml:space="preserve"> محاسبه مدول عکس العمل بستر در حالت بارگذار</w:t>
      </w:r>
      <w:r w:rsidRPr="00B73596">
        <w:rPr>
          <w:rFonts w:hint="cs"/>
          <w:sz w:val="24"/>
          <w:szCs w:val="28"/>
          <w:rtl/>
          <w:lang w:val="x-none" w:eastAsia="x-none"/>
        </w:rPr>
        <w:t>ی</w:t>
      </w:r>
      <w:r w:rsidRPr="00B73596">
        <w:rPr>
          <w:sz w:val="24"/>
          <w:szCs w:val="28"/>
          <w:rtl/>
          <w:lang w:val="x-none" w:eastAsia="x-none"/>
        </w:rPr>
        <w:t xml:space="preserve"> فوق العاده (زلزله) به شکل کامل در بند 4-4-2-1-1 اشاره شده است. </w:t>
      </w:r>
      <w:bookmarkStart w:id="1565" w:name="_Toc96953904"/>
      <w:bookmarkStart w:id="1566" w:name="_Toc96957218"/>
      <w:bookmarkStart w:id="1567" w:name="_Toc96958846"/>
      <w:bookmarkStart w:id="1568" w:name="_Toc96959129"/>
      <w:bookmarkStart w:id="1569" w:name="_Toc97118406"/>
      <w:bookmarkStart w:id="1570" w:name="_Toc97130957"/>
      <w:bookmarkStart w:id="1571" w:name="_Toc98320058"/>
      <w:bookmarkStart w:id="1572" w:name="_Toc98321800"/>
      <w:bookmarkStart w:id="1573" w:name="_Toc98322175"/>
      <w:r w:rsidR="00980F40">
        <w:rPr>
          <w:rtl/>
        </w:rPr>
        <w:br w:type="page"/>
      </w:r>
    </w:p>
    <w:p w14:paraId="031BAFF6" w14:textId="77777777" w:rsidR="003128BE" w:rsidRPr="00B73596" w:rsidRDefault="003128BE" w:rsidP="006B08D8">
      <w:pPr>
        <w:pStyle w:val="Heading2"/>
        <w:jc w:val="both"/>
        <w:rPr>
          <w:rtl/>
        </w:rPr>
      </w:pPr>
      <w:bookmarkStart w:id="1574" w:name="_Toc151286532"/>
      <w:r w:rsidRPr="00B73596">
        <w:rPr>
          <w:rFonts w:hint="eastAsia"/>
          <w:rtl/>
        </w:rPr>
        <w:lastRenderedPageBreak/>
        <w:t>فصل</w:t>
      </w:r>
      <w:r w:rsidRPr="00B73596">
        <w:rPr>
          <w:rtl/>
        </w:rPr>
        <w:t xml:space="preserve">7-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ضرا</w:t>
      </w:r>
      <w:r w:rsidRPr="00B73596">
        <w:rPr>
          <w:rFonts w:hint="cs"/>
          <w:rtl/>
        </w:rPr>
        <w:t>ی</w:t>
      </w:r>
      <w:r w:rsidRPr="00B73596">
        <w:rPr>
          <w:rFonts w:hint="eastAsia"/>
          <w:rtl/>
        </w:rPr>
        <w:t>ب</w:t>
      </w:r>
      <w:r w:rsidRPr="00B73596">
        <w:rPr>
          <w:rtl/>
        </w:rPr>
        <w:t xml:space="preserve"> </w:t>
      </w:r>
      <w:r w:rsidRPr="00B73596">
        <w:rPr>
          <w:rFonts w:hint="eastAsia"/>
          <w:rtl/>
        </w:rPr>
        <w:t>فشار</w:t>
      </w:r>
      <w:r w:rsidRPr="00B73596">
        <w:rPr>
          <w:rtl/>
        </w:rPr>
        <w:t xml:space="preserve"> </w:t>
      </w:r>
      <w:r w:rsidRPr="00B73596">
        <w:rPr>
          <w:rFonts w:hint="eastAsia"/>
          <w:rtl/>
        </w:rPr>
        <w:t>جانب</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نحوه</w:t>
      </w:r>
      <w:r w:rsidRPr="00B73596">
        <w:rPr>
          <w:rtl/>
        </w:rPr>
        <w:t xml:space="preserve"> </w:t>
      </w:r>
      <w:r w:rsidRPr="00B73596">
        <w:rPr>
          <w:rFonts w:hint="eastAsia"/>
          <w:rtl/>
        </w:rPr>
        <w:t>پا</w:t>
      </w:r>
      <w:r w:rsidRPr="00B73596">
        <w:rPr>
          <w:rFonts w:hint="cs"/>
          <w:rtl/>
        </w:rPr>
        <w:t>ی</w:t>
      </w:r>
      <w:r w:rsidRPr="00B73596">
        <w:rPr>
          <w:rFonts w:hint="eastAsia"/>
          <w:rtl/>
        </w:rPr>
        <w:t>دارساز</w:t>
      </w:r>
      <w:r w:rsidRPr="00B73596">
        <w:rPr>
          <w:rFonts w:hint="cs"/>
          <w:rtl/>
        </w:rPr>
        <w:t>ی</w:t>
      </w:r>
      <w:r w:rsidRPr="00B73596">
        <w:rPr>
          <w:rtl/>
        </w:rPr>
        <w:t xml:space="preserve"> </w:t>
      </w:r>
      <w:r w:rsidRPr="00B73596">
        <w:rPr>
          <w:rFonts w:hint="eastAsia"/>
          <w:rtl/>
        </w:rPr>
        <w:t>گود</w:t>
      </w:r>
      <w:bookmarkEnd w:id="1539"/>
      <w:bookmarkEnd w:id="1540"/>
      <w:bookmarkEnd w:id="1541"/>
      <w:bookmarkEnd w:id="1542"/>
      <w:bookmarkEnd w:id="1543"/>
      <w:bookmarkEnd w:id="1544"/>
      <w:bookmarkEnd w:id="1545"/>
      <w:bookmarkEnd w:id="1565"/>
      <w:bookmarkEnd w:id="1566"/>
      <w:bookmarkEnd w:id="1567"/>
      <w:bookmarkEnd w:id="1568"/>
      <w:bookmarkEnd w:id="1569"/>
      <w:bookmarkEnd w:id="1570"/>
      <w:bookmarkEnd w:id="1571"/>
      <w:bookmarkEnd w:id="1572"/>
      <w:bookmarkEnd w:id="1573"/>
      <w:bookmarkEnd w:id="1574"/>
    </w:p>
    <w:p w14:paraId="583A17A1" w14:textId="77777777" w:rsidR="003128BE" w:rsidRPr="00B73596" w:rsidRDefault="008D1891" w:rsidP="00B05D3C">
      <w:pPr>
        <w:pStyle w:val="Heading2"/>
        <w:jc w:val="both"/>
        <w:rPr>
          <w:rtl/>
        </w:rPr>
      </w:pPr>
      <w:bookmarkStart w:id="1575" w:name="_Toc86067544"/>
      <w:bookmarkStart w:id="1576" w:name="_Toc86247637"/>
      <w:bookmarkStart w:id="1577" w:name="_Toc86484905"/>
      <w:bookmarkStart w:id="1578" w:name="_Toc86484977"/>
      <w:bookmarkStart w:id="1579" w:name="_Toc89184970"/>
      <w:bookmarkStart w:id="1580" w:name="_Toc89185086"/>
      <w:bookmarkStart w:id="1581" w:name="_Toc90802905"/>
      <w:bookmarkStart w:id="1582" w:name="_Toc96953905"/>
      <w:bookmarkStart w:id="1583" w:name="_Toc96957219"/>
      <w:bookmarkStart w:id="1584" w:name="_Toc96958847"/>
      <w:bookmarkStart w:id="1585" w:name="_Toc96959130"/>
      <w:bookmarkStart w:id="1586" w:name="_Toc97118407"/>
      <w:bookmarkStart w:id="1587" w:name="_Toc97130958"/>
      <w:bookmarkStart w:id="1588" w:name="_Toc98319906"/>
      <w:bookmarkStart w:id="1589" w:name="_Toc98320059"/>
      <w:bookmarkStart w:id="1590" w:name="_Toc98321801"/>
      <w:bookmarkStart w:id="1591" w:name="_Toc98322176"/>
      <w:bookmarkStart w:id="1592" w:name="_Toc151286067"/>
      <w:bookmarkStart w:id="1593" w:name="_Toc151286533"/>
      <w:r w:rsidRPr="00B73596">
        <w:rPr>
          <w:rtl/>
        </w:rPr>
        <w:t>1</w:t>
      </w:r>
      <w:r w:rsidR="003128BE" w:rsidRPr="00B73596">
        <w:rPr>
          <w:rtl/>
        </w:rPr>
        <w:t>-</w:t>
      </w:r>
      <w:r w:rsidRPr="00B73596">
        <w:rPr>
          <w:rtl/>
        </w:rPr>
        <w:t>7</w:t>
      </w:r>
      <w:r w:rsidR="003128BE" w:rsidRPr="00B73596">
        <w:rPr>
          <w:rtl/>
        </w:rPr>
        <w:t>-</w:t>
      </w:r>
      <w:r w:rsidR="003128BE" w:rsidRPr="00B73596">
        <w:rPr>
          <w:rFonts w:hint="eastAsia"/>
          <w:rtl/>
        </w:rPr>
        <w:t>بررس</w:t>
      </w:r>
      <w:r w:rsidR="003128BE" w:rsidRPr="00B73596">
        <w:rPr>
          <w:rFonts w:hint="cs"/>
          <w:rtl/>
        </w:rPr>
        <w:t>ی</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محرک</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مقاوم</w:t>
      </w:r>
      <w:r w:rsidR="003128BE" w:rsidRPr="00B73596">
        <w:rPr>
          <w:rtl/>
        </w:rPr>
        <w:t xml:space="preserve"> </w:t>
      </w:r>
      <w:r w:rsidR="003128BE" w:rsidRPr="00B73596">
        <w:rPr>
          <w:rFonts w:hint="eastAsia"/>
          <w:rtl/>
        </w:rPr>
        <w:t>خاک</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47A95C39"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سو</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يک</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تابعي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جابجا</w:t>
      </w:r>
      <w:r w:rsidRPr="00B73596">
        <w:rPr>
          <w:rFonts w:hint="cs"/>
          <w:sz w:val="24"/>
          <w:szCs w:val="28"/>
          <w:rtl/>
          <w:lang w:bidi="fa-IR"/>
        </w:rPr>
        <w:t>یی</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سيستم</w:t>
      </w:r>
      <w:r w:rsidRPr="00B73596">
        <w:rPr>
          <w:sz w:val="24"/>
          <w:szCs w:val="28"/>
          <w:rtl/>
          <w:lang w:bidi="fa-IR"/>
        </w:rPr>
        <w:t xml:space="preserve"> </w:t>
      </w:r>
      <w:r w:rsidRPr="00B73596">
        <w:rPr>
          <w:rFonts w:hint="eastAsia"/>
          <w:sz w:val="24"/>
          <w:szCs w:val="28"/>
          <w:rtl/>
          <w:lang w:bidi="fa-IR"/>
        </w:rPr>
        <w:t>استاتيکي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مشخصات</w:t>
      </w:r>
      <w:r w:rsidRPr="00B73596">
        <w:rPr>
          <w:sz w:val="24"/>
          <w:szCs w:val="28"/>
          <w:rtl/>
          <w:lang w:bidi="fa-IR"/>
        </w:rPr>
        <w:t xml:space="preserve"> </w:t>
      </w:r>
      <w:r w:rsidRPr="00B73596">
        <w:rPr>
          <w:rFonts w:hint="eastAsia"/>
          <w:sz w:val="24"/>
          <w:szCs w:val="28"/>
          <w:rtl/>
          <w:lang w:bidi="fa-IR"/>
        </w:rPr>
        <w:t>فني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اثر</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رطوبت</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سازه‌ها</w:t>
      </w:r>
      <w:r w:rsidRPr="00B73596">
        <w:rPr>
          <w:rFonts w:hint="cs"/>
          <w:sz w:val="24"/>
          <w:szCs w:val="28"/>
          <w:rtl/>
          <w:lang w:bidi="fa-IR"/>
        </w:rPr>
        <w:t>ی</w:t>
      </w:r>
      <w:r w:rsidRPr="00B73596">
        <w:rPr>
          <w:rFonts w:hint="eastAsia"/>
          <w:sz w:val="24"/>
          <w:szCs w:val="28"/>
          <w:rtl/>
          <w:lang w:bidi="fa-IR"/>
        </w:rPr>
        <w:t>ي</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خشــکي</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دارند</w:t>
      </w:r>
      <w:r w:rsidRPr="00B73596">
        <w:rPr>
          <w:sz w:val="24"/>
          <w:szCs w:val="28"/>
          <w:rtl/>
          <w:lang w:bidi="fa-IR"/>
        </w:rPr>
        <w:t xml:space="preserve"> </w:t>
      </w:r>
      <w:r w:rsidRPr="00B73596">
        <w:rPr>
          <w:rFonts w:hint="eastAsia"/>
          <w:sz w:val="24"/>
          <w:szCs w:val="28"/>
          <w:rtl/>
          <w:lang w:bidi="fa-IR"/>
        </w:rPr>
        <w:t>نيز</w:t>
      </w:r>
      <w:r w:rsidRPr="00B73596">
        <w:rPr>
          <w:sz w:val="24"/>
          <w:szCs w:val="28"/>
          <w:rtl/>
          <w:lang w:bidi="fa-IR"/>
        </w:rPr>
        <w:t xml:space="preserve"> </w:t>
      </w:r>
      <w:r w:rsidRPr="00B73596">
        <w:rPr>
          <w:rFonts w:hint="eastAsia"/>
          <w:sz w:val="24"/>
          <w:szCs w:val="28"/>
          <w:rtl/>
          <w:lang w:bidi="fa-IR"/>
        </w:rPr>
        <w:t>مطرح</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رطوبت</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وزن</w:t>
      </w:r>
      <w:r w:rsidRPr="00B73596">
        <w:rPr>
          <w:sz w:val="24"/>
          <w:szCs w:val="28"/>
          <w:rtl/>
          <w:lang w:bidi="fa-IR"/>
        </w:rPr>
        <w:t xml:space="preserve"> </w:t>
      </w:r>
      <w:r w:rsidRPr="00B73596">
        <w:rPr>
          <w:rFonts w:hint="eastAsia"/>
          <w:sz w:val="24"/>
          <w:szCs w:val="28"/>
          <w:rtl/>
          <w:lang w:bidi="fa-IR"/>
        </w:rPr>
        <w:t>مخصوص</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نهايتاً</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علاوه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مطالب</w:t>
      </w:r>
      <w:r w:rsidRPr="00B73596">
        <w:rPr>
          <w:sz w:val="24"/>
          <w:szCs w:val="28"/>
          <w:rtl/>
          <w:lang w:bidi="fa-IR"/>
        </w:rPr>
        <w:t xml:space="preserve"> </w:t>
      </w:r>
      <w:r w:rsidRPr="00B73596">
        <w:rPr>
          <w:rFonts w:hint="eastAsia"/>
          <w:sz w:val="24"/>
          <w:szCs w:val="28"/>
          <w:rtl/>
          <w:lang w:bidi="fa-IR"/>
        </w:rPr>
        <w:t>بالا،</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زيرزميني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جلو</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نيز</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w:t>
      </w:r>
    </w:p>
    <w:p w14:paraId="4743D44B"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نحوه</w:t>
      </w:r>
      <w:r w:rsidRPr="00B73596">
        <w:rPr>
          <w:sz w:val="24"/>
          <w:szCs w:val="28"/>
          <w:rtl/>
          <w:lang w:bidi="fa-IR"/>
        </w:rPr>
        <w:t xml:space="preserve"> </w:t>
      </w:r>
      <w:r w:rsidRPr="00B73596">
        <w:rPr>
          <w:rFonts w:hint="eastAsia"/>
          <w:sz w:val="24"/>
          <w:szCs w:val="28"/>
          <w:rtl/>
          <w:lang w:bidi="fa-IR"/>
        </w:rPr>
        <w:t>توزيع</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خطي</w:t>
      </w:r>
      <w:r w:rsidRPr="00B73596">
        <w:rPr>
          <w:sz w:val="24"/>
          <w:szCs w:val="28"/>
          <w:rtl/>
          <w:lang w:bidi="fa-IR"/>
        </w:rPr>
        <w:t xml:space="preserve"> </w:t>
      </w:r>
      <w:r w:rsidRPr="00B73596">
        <w:rPr>
          <w:rFonts w:hint="eastAsia"/>
          <w:sz w:val="24"/>
          <w:szCs w:val="28"/>
          <w:rtl/>
          <w:lang w:bidi="fa-IR"/>
        </w:rPr>
        <w:t>تابعي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نقطه</w:t>
      </w:r>
      <w:r w:rsidRPr="00B73596">
        <w:rPr>
          <w:sz w:val="24"/>
          <w:szCs w:val="28"/>
          <w:rtl/>
          <w:lang w:bidi="fa-IR"/>
        </w:rPr>
        <w:t xml:space="preserve"> </w:t>
      </w:r>
      <w:r w:rsidRPr="00B73596">
        <w:rPr>
          <w:rFonts w:hint="eastAsia"/>
          <w:sz w:val="24"/>
          <w:szCs w:val="28"/>
          <w:rtl/>
          <w:lang w:bidi="fa-IR"/>
        </w:rPr>
        <w:t>موردنظر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زير</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w:t>
      </w:r>
    </w:p>
    <w:p w14:paraId="10341611" w14:textId="77777777" w:rsidR="00D90FE4" w:rsidRDefault="003128BE">
      <w:pPr>
        <w:spacing w:line="276" w:lineRule="auto"/>
        <w:jc w:val="both"/>
        <w:rPr>
          <w:iCs/>
          <w:sz w:val="24"/>
          <w:szCs w:val="28"/>
          <w:lang w:bidi="fa-IR"/>
        </w:rPr>
      </w:pPr>
      <w:r w:rsidRPr="00980F40">
        <w:rPr>
          <w:iCs/>
          <w:position w:val="-16"/>
          <w:sz w:val="24"/>
          <w:szCs w:val="28"/>
          <w:lang w:bidi="fa-IR"/>
        </w:rPr>
        <w:object w:dxaOrig="2745" w:dyaOrig="435" w14:anchorId="3441041E">
          <v:shape id="_x0000_i1030" type="#_x0000_t75" style="width:136.5pt;height:22.5pt" o:ole="">
            <v:imagedata r:id="rId34" o:title=""/>
          </v:shape>
          <o:OLEObject Type="Embed" ProgID="Equation.3" ShapeID="_x0000_i1030" DrawAspect="Content" ObjectID="_1761982241" r:id="rId35"/>
        </w:object>
      </w:r>
      <w:r w:rsidR="00E14677" w:rsidRPr="00B73596">
        <w:rPr>
          <w:iCs/>
          <w:sz w:val="24"/>
          <w:szCs w:val="28"/>
          <w:lang w:bidi="fa-IR"/>
        </w:rPr>
        <w:t xml:space="preserve"> </w:t>
      </w:r>
    </w:p>
    <w:p w14:paraId="393F5554" w14:textId="77777777" w:rsidR="003128BE" w:rsidRPr="00B73596" w:rsidRDefault="00E14677">
      <w:pPr>
        <w:spacing w:line="276" w:lineRule="auto"/>
        <w:jc w:val="both"/>
        <w:rPr>
          <w:iCs/>
          <w:sz w:val="24"/>
          <w:szCs w:val="28"/>
          <w:rtl/>
          <w:lang w:bidi="fa-IR"/>
        </w:rPr>
      </w:pPr>
      <w:r w:rsidRPr="00980F40">
        <w:rPr>
          <w:iCs/>
          <w:position w:val="-14"/>
          <w:sz w:val="24"/>
          <w:szCs w:val="28"/>
          <w:lang w:bidi="fa-IR"/>
        </w:rPr>
        <w:object w:dxaOrig="2680" w:dyaOrig="420" w14:anchorId="3D47B609">
          <v:shape id="_x0000_i1031" type="#_x0000_t75" style="width:136.5pt;height:22.5pt" o:ole="">
            <v:imagedata r:id="rId36" o:title=""/>
          </v:shape>
          <o:OLEObject Type="Embed" ProgID="Equation.3" ShapeID="_x0000_i1031" DrawAspect="Content" ObjectID="_1761982242" r:id="rId37"/>
        </w:object>
      </w:r>
    </w:p>
    <w:p w14:paraId="4DB95879"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فوق</w:t>
      </w:r>
      <w:r w:rsidRPr="00B73596">
        <w:rPr>
          <w:sz w:val="24"/>
          <w:szCs w:val="28"/>
          <w:rtl/>
          <w:lang w:bidi="fa-IR"/>
        </w:rPr>
        <w:t>:</w:t>
      </w:r>
    </w:p>
    <w:p w14:paraId="5A83F571" w14:textId="77777777" w:rsidR="003128BE" w:rsidRPr="00B73596" w:rsidRDefault="003128BE" w:rsidP="0031153A">
      <w:pPr>
        <w:bidi/>
        <w:ind w:firstLine="576"/>
        <w:jc w:val="both"/>
        <w:rPr>
          <w:sz w:val="24"/>
          <w:szCs w:val="28"/>
          <w:rtl/>
          <w:lang w:bidi="fa-IR"/>
        </w:rPr>
      </w:pPr>
      <w:r w:rsidRPr="00B73596">
        <w:rPr>
          <w:sz w:val="24"/>
          <w:szCs w:val="28"/>
          <w:lang w:bidi="fa-IR"/>
        </w:rPr>
        <w:t>Ka</w:t>
      </w:r>
      <w:r w:rsidRPr="00B73596">
        <w:rPr>
          <w:sz w:val="24"/>
          <w:szCs w:val="28"/>
          <w:rtl/>
          <w:lang w:bidi="fa-IR"/>
        </w:rPr>
        <w:t xml:space="preserve"> و </w:t>
      </w:r>
      <w:proofErr w:type="spellStart"/>
      <w:r w:rsidRPr="00B73596">
        <w:rPr>
          <w:sz w:val="24"/>
          <w:szCs w:val="28"/>
          <w:lang w:bidi="fa-IR"/>
        </w:rPr>
        <w:t>Kp</w:t>
      </w:r>
      <w:proofErr w:type="spellEnd"/>
      <w:r w:rsidRPr="00B73596">
        <w:rPr>
          <w:sz w:val="24"/>
          <w:szCs w:val="28"/>
          <w:rtl/>
          <w:lang w:bidi="fa-IR"/>
        </w:rPr>
        <w:t xml:space="preserve">: </w:t>
      </w: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جانبي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q</w:t>
      </w:r>
      <w:r w:rsidRPr="00B73596">
        <w:rPr>
          <w:sz w:val="24"/>
          <w:szCs w:val="28"/>
          <w:rtl/>
          <w:lang w:bidi="fa-IR"/>
        </w:rPr>
        <w:t xml:space="preserve">: سربار قائم برحسب </w:t>
      </w:r>
      <w:r w:rsidRPr="00B73596">
        <w:rPr>
          <w:sz w:val="24"/>
          <w:szCs w:val="28"/>
          <w:lang w:bidi="fa-IR"/>
        </w:rPr>
        <w:t>t/m</w:t>
      </w:r>
      <w:r w:rsidRPr="00B73596">
        <w:rPr>
          <w:sz w:val="24"/>
          <w:szCs w:val="28"/>
          <w:vertAlign w:val="superscript"/>
          <w:lang w:bidi="fa-IR"/>
        </w:rPr>
        <w:t>2</w:t>
      </w:r>
    </w:p>
    <w:p w14:paraId="136BE7F0" w14:textId="77777777" w:rsidR="003128BE" w:rsidRPr="00B73596" w:rsidRDefault="003128BE" w:rsidP="0031153A">
      <w:pPr>
        <w:bidi/>
        <w:ind w:firstLine="576"/>
        <w:jc w:val="both"/>
        <w:rPr>
          <w:sz w:val="24"/>
          <w:szCs w:val="28"/>
          <w:rtl/>
          <w:lang w:bidi="fa-IR"/>
        </w:rPr>
      </w:pPr>
      <w:r w:rsidRPr="00B73596">
        <w:rPr>
          <w:sz w:val="24"/>
          <w:szCs w:val="28"/>
          <w:lang w:bidi="fa-IR"/>
        </w:rPr>
        <w:t>Pa</w:t>
      </w:r>
      <w:r w:rsidRPr="00B73596">
        <w:rPr>
          <w:sz w:val="24"/>
          <w:szCs w:val="28"/>
          <w:rtl/>
          <w:lang w:bidi="fa-IR"/>
        </w:rPr>
        <w:t xml:space="preserve">: فشار محرک وارد بر ديوار برحسب </w:t>
      </w:r>
      <w:r w:rsidRPr="00B73596">
        <w:rPr>
          <w:sz w:val="24"/>
          <w:szCs w:val="28"/>
          <w:lang w:bidi="fa-IR"/>
        </w:rPr>
        <w:t>t/m</w:t>
      </w:r>
      <w:r w:rsidRPr="00B73596">
        <w:rPr>
          <w:sz w:val="24"/>
          <w:szCs w:val="28"/>
          <w:vertAlign w:val="superscript"/>
          <w:lang w:bidi="fa-IR"/>
        </w:rPr>
        <w:t>2</w:t>
      </w:r>
      <w:r w:rsidRPr="00B73596">
        <w:rPr>
          <w:sz w:val="24"/>
          <w:szCs w:val="28"/>
          <w:rtl/>
          <w:lang w:bidi="fa-IR"/>
        </w:rPr>
        <w:t xml:space="preserve">                   </w:t>
      </w:r>
      <w:r w:rsidRPr="00B73596">
        <w:rPr>
          <w:sz w:val="24"/>
          <w:szCs w:val="28"/>
          <w:lang w:bidi="fa-IR"/>
        </w:rPr>
        <w:t>Pp</w:t>
      </w:r>
      <w:r w:rsidRPr="00B73596">
        <w:rPr>
          <w:sz w:val="24"/>
          <w:szCs w:val="28"/>
          <w:rtl/>
          <w:lang w:bidi="fa-IR"/>
        </w:rPr>
        <w:t xml:space="preserve">: فشار مقاوم وارد بر ديوار برحسب </w:t>
      </w:r>
      <w:r w:rsidRPr="00B73596">
        <w:rPr>
          <w:sz w:val="24"/>
          <w:szCs w:val="28"/>
          <w:lang w:bidi="fa-IR"/>
        </w:rPr>
        <w:t>t/m</w:t>
      </w:r>
      <w:r w:rsidRPr="00B73596">
        <w:rPr>
          <w:sz w:val="24"/>
          <w:szCs w:val="28"/>
          <w:vertAlign w:val="superscript"/>
          <w:lang w:bidi="fa-IR"/>
        </w:rPr>
        <w:t>2</w:t>
      </w:r>
    </w:p>
    <w:p w14:paraId="2DADADA4" w14:textId="77777777" w:rsidR="003128BE" w:rsidRPr="00B73596" w:rsidRDefault="003128BE" w:rsidP="0031153A">
      <w:pPr>
        <w:bidi/>
        <w:ind w:firstLine="576"/>
        <w:jc w:val="both"/>
        <w:rPr>
          <w:sz w:val="24"/>
          <w:szCs w:val="28"/>
          <w:rtl/>
          <w:lang w:bidi="fa-IR"/>
        </w:rPr>
      </w:pPr>
      <w:r w:rsidRPr="00B73596">
        <w:rPr>
          <w:rFonts w:ascii="Symbol" w:hAnsi="Symbol"/>
          <w:sz w:val="24"/>
          <w:szCs w:val="28"/>
          <w:lang w:bidi="fa-IR"/>
        </w:rPr>
        <w:t></w:t>
      </w:r>
      <w:r w:rsidRPr="00B73596">
        <w:rPr>
          <w:sz w:val="24"/>
          <w:szCs w:val="28"/>
          <w:rtl/>
          <w:lang w:bidi="fa-IR"/>
        </w:rPr>
        <w:t xml:space="preserve">: وزن مخصوص طبيعي خاک به واحد </w:t>
      </w:r>
      <w:r w:rsidRPr="00B73596">
        <w:rPr>
          <w:sz w:val="24"/>
          <w:szCs w:val="28"/>
          <w:lang w:bidi="fa-IR"/>
        </w:rPr>
        <w:t>t/m</w:t>
      </w:r>
      <w:r w:rsidRPr="00B73596">
        <w:rPr>
          <w:sz w:val="24"/>
          <w:szCs w:val="28"/>
          <w:vertAlign w:val="superscript"/>
          <w:lang w:bidi="fa-IR"/>
        </w:rPr>
        <w:t>3</w:t>
      </w:r>
      <w:r w:rsidRPr="00B73596">
        <w:rPr>
          <w:sz w:val="24"/>
          <w:szCs w:val="28"/>
          <w:rtl/>
          <w:lang w:bidi="fa-IR"/>
        </w:rPr>
        <w:t xml:space="preserve">                    </w:t>
      </w:r>
      <w:r w:rsidRPr="00B73596">
        <w:rPr>
          <w:sz w:val="24"/>
          <w:szCs w:val="28"/>
          <w:lang w:bidi="fa-IR"/>
        </w:rPr>
        <w:t>h</w:t>
      </w:r>
      <w:r w:rsidRPr="00B73596">
        <w:rPr>
          <w:sz w:val="24"/>
          <w:szCs w:val="28"/>
          <w:rtl/>
          <w:lang w:bidi="fa-IR"/>
        </w:rPr>
        <w:t xml:space="preserve">: تراز نقطه اعمال فشار </w:t>
      </w:r>
      <w:r w:rsidRPr="00B73596">
        <w:rPr>
          <w:sz w:val="24"/>
          <w:szCs w:val="28"/>
          <w:lang w:bidi="fa-IR"/>
        </w:rPr>
        <w:t>Pa</w:t>
      </w:r>
      <w:r w:rsidRPr="00B73596">
        <w:rPr>
          <w:sz w:val="24"/>
          <w:szCs w:val="28"/>
          <w:rtl/>
          <w:lang w:bidi="fa-IR"/>
        </w:rPr>
        <w:t xml:space="preserve"> از سطح زمين به متر</w:t>
      </w:r>
    </w:p>
    <w:p w14:paraId="7AEB430B" w14:textId="77777777" w:rsidR="003128BE" w:rsidRPr="00B73596" w:rsidRDefault="008D1891" w:rsidP="00B05D3C">
      <w:pPr>
        <w:pStyle w:val="Heading2"/>
        <w:jc w:val="both"/>
        <w:rPr>
          <w:rtl/>
        </w:rPr>
      </w:pPr>
      <w:bookmarkStart w:id="1594" w:name="_Toc86067545"/>
      <w:bookmarkStart w:id="1595" w:name="_Toc86247638"/>
      <w:bookmarkStart w:id="1596" w:name="_Toc86484906"/>
      <w:bookmarkStart w:id="1597" w:name="_Toc86484978"/>
      <w:bookmarkStart w:id="1598" w:name="_Toc89184971"/>
      <w:bookmarkStart w:id="1599" w:name="_Toc89185087"/>
      <w:bookmarkStart w:id="1600" w:name="_Toc90802906"/>
      <w:bookmarkStart w:id="1601" w:name="_Toc96953906"/>
      <w:bookmarkStart w:id="1602" w:name="_Toc96957220"/>
      <w:bookmarkStart w:id="1603" w:name="_Toc96958848"/>
      <w:bookmarkStart w:id="1604" w:name="_Toc96959131"/>
      <w:bookmarkStart w:id="1605" w:name="_Toc97118408"/>
      <w:bookmarkStart w:id="1606" w:name="_Toc97130959"/>
      <w:bookmarkStart w:id="1607" w:name="_Toc98319907"/>
      <w:bookmarkStart w:id="1608" w:name="_Toc98320060"/>
      <w:bookmarkStart w:id="1609" w:name="_Toc98321802"/>
      <w:bookmarkStart w:id="1610" w:name="_Toc98322177"/>
      <w:bookmarkStart w:id="1611" w:name="_Toc151286068"/>
      <w:bookmarkStart w:id="1612" w:name="_Toc151286534"/>
      <w:r w:rsidRPr="00B73596">
        <w:rPr>
          <w:rtl/>
        </w:rPr>
        <w:t>2</w:t>
      </w:r>
      <w:r w:rsidR="003128BE" w:rsidRPr="00B73596">
        <w:rPr>
          <w:rtl/>
        </w:rPr>
        <w:t>-</w:t>
      </w:r>
      <w:r w:rsidRPr="00B73596">
        <w:rPr>
          <w:rtl/>
        </w:rPr>
        <w:t>7</w:t>
      </w:r>
      <w:r w:rsidR="003128BE" w:rsidRPr="00B73596">
        <w:rPr>
          <w:rtl/>
        </w:rPr>
        <w:t>-</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w:t>
      </w:r>
      <w:r w:rsidR="003128BE" w:rsidRPr="00B73596">
        <w:rPr>
          <w:rFonts w:hint="eastAsia"/>
          <w:rtl/>
        </w:rPr>
        <w:t>ضرا</w:t>
      </w:r>
      <w:r w:rsidR="003128BE" w:rsidRPr="00B73596">
        <w:rPr>
          <w:rFonts w:hint="cs"/>
          <w:rtl/>
        </w:rPr>
        <w:t>ی</w:t>
      </w:r>
      <w:r w:rsidR="003128BE" w:rsidRPr="00B73596">
        <w:rPr>
          <w:rFonts w:hint="eastAsia"/>
          <w:rtl/>
        </w:rPr>
        <w:t>ب</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جانب</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w:t>
      </w:r>
      <w:r w:rsidR="003128BE" w:rsidRPr="00B73596">
        <w:rPr>
          <w:rFonts w:hint="eastAsia"/>
          <w:rtl/>
        </w:rPr>
        <w:t>در</w:t>
      </w:r>
      <w:r w:rsidR="003128BE" w:rsidRPr="00B73596">
        <w:rPr>
          <w:rtl/>
        </w:rPr>
        <w:t xml:space="preserve"> </w:t>
      </w:r>
      <w:r w:rsidR="003128BE" w:rsidRPr="00B73596">
        <w:rPr>
          <w:rFonts w:hint="eastAsia"/>
          <w:rtl/>
        </w:rPr>
        <w:t>حالت</w:t>
      </w:r>
      <w:r w:rsidR="003128BE" w:rsidRPr="00B73596">
        <w:rPr>
          <w:rtl/>
        </w:rPr>
        <w:t xml:space="preserve"> </w:t>
      </w:r>
      <w:r w:rsidR="003128BE" w:rsidRPr="00B73596">
        <w:rPr>
          <w:rFonts w:hint="eastAsia"/>
          <w:rtl/>
        </w:rPr>
        <w:t>استات</w:t>
      </w:r>
      <w:r w:rsidR="003128BE" w:rsidRPr="00B73596">
        <w:rPr>
          <w:rFonts w:hint="cs"/>
          <w:rtl/>
        </w:rPr>
        <w:t>ی</w:t>
      </w:r>
      <w:r w:rsidR="003128BE" w:rsidRPr="00B73596">
        <w:rPr>
          <w:rFonts w:hint="eastAsia"/>
          <w:rtl/>
        </w:rPr>
        <w:t>ک</w:t>
      </w:r>
      <w:r w:rsidR="003128BE" w:rsidRPr="00B73596">
        <w:rPr>
          <w:rFonts w:hint="cs"/>
          <w:rtl/>
        </w:rPr>
        <w:t>ی</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2E77EE5D"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مقادير</w:t>
      </w:r>
      <w:r w:rsidRPr="00B73596">
        <w:rPr>
          <w:sz w:val="24"/>
          <w:szCs w:val="28"/>
          <w:rtl/>
          <w:lang w:bidi="fa-IR"/>
        </w:rPr>
        <w:t xml:space="preserve"> </w:t>
      </w: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K</w:t>
      </w:r>
      <w:r w:rsidRPr="00B73596">
        <w:rPr>
          <w:sz w:val="24"/>
          <w:szCs w:val="28"/>
          <w:vertAlign w:val="subscript"/>
          <w:lang w:bidi="fa-IR"/>
        </w:rPr>
        <w:t>a</w:t>
      </w:r>
      <w:r w:rsidRPr="00B73596">
        <w:rPr>
          <w:sz w:val="24"/>
          <w:szCs w:val="28"/>
          <w:rtl/>
          <w:lang w:bidi="fa-IR"/>
        </w:rPr>
        <w:t xml:space="preserve"> و </w:t>
      </w:r>
      <w:proofErr w:type="spellStart"/>
      <w:r w:rsidRPr="00B73596">
        <w:rPr>
          <w:sz w:val="24"/>
          <w:szCs w:val="28"/>
          <w:lang w:bidi="fa-IR"/>
        </w:rPr>
        <w:t>K</w:t>
      </w:r>
      <w:r w:rsidRPr="00B73596">
        <w:rPr>
          <w:sz w:val="24"/>
          <w:szCs w:val="28"/>
          <w:vertAlign w:val="subscript"/>
          <w:lang w:bidi="fa-IR"/>
        </w:rPr>
        <w:t>p</w:t>
      </w:r>
      <w:proofErr w:type="spellEnd"/>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روش</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وجه</w:t>
      </w:r>
      <w:r w:rsidRPr="00B73596">
        <w:rPr>
          <w:sz w:val="24"/>
          <w:szCs w:val="28"/>
          <w:rtl/>
          <w:lang w:bidi="fa-IR"/>
        </w:rPr>
        <w:t xml:space="preserve"> </w:t>
      </w:r>
      <w:r w:rsidRPr="00B73596">
        <w:rPr>
          <w:rFonts w:hint="eastAsia"/>
          <w:sz w:val="24"/>
          <w:szCs w:val="28"/>
          <w:rtl/>
          <w:lang w:bidi="fa-IR"/>
        </w:rPr>
        <w:t>پشتي</w:t>
      </w:r>
      <w:r w:rsidRPr="00B73596">
        <w:rPr>
          <w:sz w:val="24"/>
          <w:szCs w:val="28"/>
          <w:rtl/>
          <w:lang w:bidi="fa-IR"/>
        </w:rPr>
        <w:t xml:space="preserve"> </w:t>
      </w:r>
      <w:r w:rsidRPr="00B73596">
        <w:rPr>
          <w:rFonts w:hint="eastAsia"/>
          <w:sz w:val="24"/>
          <w:szCs w:val="28"/>
          <w:rtl/>
          <w:lang w:bidi="fa-IR"/>
        </w:rPr>
        <w:t>قائم</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افقي</w:t>
      </w:r>
      <w:r w:rsidRPr="00B73596">
        <w:rPr>
          <w:sz w:val="24"/>
          <w:szCs w:val="28"/>
          <w:rtl/>
          <w:lang w:bidi="fa-IR"/>
        </w:rPr>
        <w:t xml:space="preserve"> در جدول 7-1 </w:t>
      </w:r>
      <w:r w:rsidRPr="00B73596">
        <w:rPr>
          <w:rFonts w:hint="eastAsia"/>
          <w:sz w:val="24"/>
          <w:szCs w:val="28"/>
          <w:rtl/>
          <w:lang w:bidi="fa-IR"/>
        </w:rPr>
        <w:t>و</w:t>
      </w:r>
      <w:r w:rsidRPr="00B73596">
        <w:rPr>
          <w:sz w:val="24"/>
          <w:szCs w:val="28"/>
          <w:rtl/>
          <w:lang w:bidi="fa-IR"/>
        </w:rPr>
        <w:t xml:space="preserve"> فرمول</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محاسبه </w:t>
      </w:r>
      <w:r w:rsidRPr="00B73596">
        <w:rPr>
          <w:rFonts w:hint="eastAsia"/>
          <w:sz w:val="24"/>
          <w:szCs w:val="28"/>
          <w:rtl/>
          <w:lang w:bidi="fa-IR"/>
        </w:rPr>
        <w:t>ضرائب</w:t>
      </w:r>
      <w:r w:rsidRPr="00B73596">
        <w:rPr>
          <w:sz w:val="24"/>
          <w:szCs w:val="28"/>
          <w:rtl/>
          <w:lang w:bidi="fa-IR"/>
        </w:rPr>
        <w:t xml:space="preserve"> فشار محرک (</w:t>
      </w:r>
      <w:r w:rsidRPr="00B73596">
        <w:rPr>
          <w:sz w:val="24"/>
          <w:szCs w:val="28"/>
          <w:lang w:bidi="fa-IR"/>
        </w:rPr>
        <w:t>K</w:t>
      </w:r>
      <w:r w:rsidRPr="00B73596">
        <w:rPr>
          <w:sz w:val="24"/>
          <w:szCs w:val="28"/>
          <w:vertAlign w:val="subscript"/>
          <w:lang w:bidi="fa-IR"/>
        </w:rPr>
        <w:t>a</w:t>
      </w:r>
      <w:r w:rsidRPr="00B73596">
        <w:rPr>
          <w:sz w:val="24"/>
          <w:szCs w:val="28"/>
          <w:rtl/>
          <w:lang w:bidi="fa-IR"/>
        </w:rPr>
        <w:t>) و مقاوم (</w:t>
      </w:r>
      <w:proofErr w:type="spellStart"/>
      <w:r w:rsidRPr="00B73596">
        <w:rPr>
          <w:sz w:val="24"/>
          <w:szCs w:val="28"/>
          <w:lang w:bidi="fa-IR"/>
        </w:rPr>
        <w:t>K</w:t>
      </w:r>
      <w:r w:rsidRPr="00B73596">
        <w:rPr>
          <w:sz w:val="24"/>
          <w:szCs w:val="28"/>
          <w:vertAlign w:val="subscript"/>
          <w:lang w:bidi="fa-IR"/>
        </w:rPr>
        <w:t>p</w:t>
      </w:r>
      <w:proofErr w:type="spellEnd"/>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w:t>
      </w:r>
      <w:r w:rsidRPr="00B73596">
        <w:rPr>
          <w:rFonts w:hint="eastAsia"/>
          <w:sz w:val="24"/>
          <w:szCs w:val="28"/>
          <w:rtl/>
          <w:lang w:bidi="fa-IR"/>
        </w:rPr>
        <w:t>آورده</w:t>
      </w:r>
      <w:r w:rsidRPr="00B73596">
        <w:rPr>
          <w:sz w:val="24"/>
          <w:szCs w:val="28"/>
          <w:rtl/>
          <w:lang w:bidi="fa-IR"/>
        </w:rPr>
        <w:t xml:space="preserve"> شده است. </w:t>
      </w:r>
    </w:p>
    <w:p w14:paraId="4A0038E1" w14:textId="77777777" w:rsidR="003128BE" w:rsidRPr="00B73596" w:rsidRDefault="003128BE" w:rsidP="00B05D3C">
      <w:pPr>
        <w:pStyle w:val="Caption"/>
        <w:bidi/>
        <w:spacing w:line="276" w:lineRule="auto"/>
        <w:ind w:firstLine="567"/>
        <w:jc w:val="both"/>
        <w:rPr>
          <w:b w:val="0"/>
          <w:bCs w:val="0"/>
          <w:sz w:val="28"/>
          <w:szCs w:val="28"/>
          <w:rtl/>
          <w:lang w:bidi="fa-IR"/>
        </w:rPr>
      </w:pPr>
      <w:r w:rsidRPr="00B73596">
        <w:rPr>
          <w:rFonts w:cs="B Nazanin" w:hint="eastAsia"/>
          <w:b w:val="0"/>
          <w:bCs w:val="0"/>
          <w:szCs w:val="28"/>
          <w:rtl/>
          <w:lang w:val="en-US" w:eastAsia="en-US" w:bidi="fa-IR"/>
        </w:rPr>
        <w:t>براي</w:t>
      </w:r>
      <w:r w:rsidRPr="00B73596">
        <w:rPr>
          <w:rFonts w:cs="B Nazanin"/>
          <w:b w:val="0"/>
          <w:bCs w:val="0"/>
          <w:szCs w:val="28"/>
          <w:rtl/>
          <w:lang w:val="en-US" w:eastAsia="en-US" w:bidi="fa-IR"/>
        </w:rPr>
        <w:t xml:space="preserve"> تعيين مؤلفه افقي ضرائب فشار محرک و يا مقاوم خاک بايد اعداد حاصله در</w:t>
      </w:r>
      <w:r w:rsidRPr="00B73596">
        <w:rPr>
          <w:b w:val="0"/>
          <w:bCs w:val="0"/>
          <w:sz w:val="28"/>
          <w:szCs w:val="28"/>
          <w:rtl/>
          <w:lang w:bidi="fa-IR"/>
        </w:rPr>
        <w:t xml:space="preserve"> </w:t>
      </w:r>
      <w:r w:rsidRPr="00B73596">
        <w:rPr>
          <w:b w:val="0"/>
          <w:bCs w:val="0"/>
          <w:lang w:bidi="fa-IR"/>
        </w:rPr>
        <w:t>Cos(</w:t>
      </w:r>
      <w:r w:rsidRPr="00B73596">
        <w:rPr>
          <w:rFonts w:ascii="Symbol" w:hAnsi="Symbol"/>
          <w:b w:val="0"/>
          <w:bCs w:val="0"/>
          <w:lang w:bidi="fa-IR"/>
        </w:rPr>
        <w:t></w:t>
      </w:r>
      <w:r w:rsidRPr="00B73596">
        <w:rPr>
          <w:b w:val="0"/>
          <w:bCs w:val="0"/>
          <w:lang w:bidi="fa-IR"/>
        </w:rPr>
        <w:t>+</w:t>
      </w:r>
      <w:r w:rsidRPr="00B73596">
        <w:rPr>
          <w:rFonts w:ascii="Symbol" w:hAnsi="Symbol"/>
          <w:b w:val="0"/>
          <w:bCs w:val="0"/>
          <w:lang w:bidi="fa-IR"/>
        </w:rPr>
        <w:t></w:t>
      </w:r>
      <w:r w:rsidRPr="00B73596">
        <w:rPr>
          <w:b w:val="0"/>
          <w:bCs w:val="0"/>
          <w:lang w:bidi="fa-IR"/>
        </w:rPr>
        <w:t>)</w:t>
      </w:r>
      <w:r w:rsidRPr="00B73596">
        <w:rPr>
          <w:b w:val="0"/>
          <w:bCs w:val="0"/>
          <w:sz w:val="28"/>
          <w:szCs w:val="28"/>
          <w:rtl/>
          <w:lang w:bidi="fa-IR"/>
        </w:rPr>
        <w:t xml:space="preserve"> </w:t>
      </w:r>
      <w:r w:rsidRPr="00B73596">
        <w:rPr>
          <w:rFonts w:cs="B Nazanin"/>
          <w:b w:val="0"/>
          <w:bCs w:val="0"/>
          <w:szCs w:val="28"/>
          <w:rtl/>
          <w:lang w:val="en-US" w:eastAsia="en-US" w:bidi="fa-IR"/>
        </w:rPr>
        <w:t>ضرب شود.</w:t>
      </w:r>
      <w:r w:rsidRPr="00B73596">
        <w:rPr>
          <w:b w:val="0"/>
          <w:bCs w:val="0"/>
          <w:rtl/>
          <w:lang w:bidi="fa-IR"/>
        </w:rPr>
        <w:t xml:space="preserve"> </w:t>
      </w:r>
      <w:r w:rsidRPr="00B73596">
        <w:rPr>
          <w:rFonts w:ascii="Symbol" w:hAnsi="Symbol"/>
          <w:b w:val="0"/>
          <w:bCs w:val="0"/>
          <w:lang w:bidi="fa-IR"/>
        </w:rPr>
        <w:t></w:t>
      </w:r>
      <w:r w:rsidRPr="00B73596">
        <w:rPr>
          <w:b w:val="0"/>
          <w:bCs w:val="0"/>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شيب ديوار نسبت به افق،</w:t>
      </w:r>
      <w:r w:rsidRPr="00B73596">
        <w:rPr>
          <w:b w:val="0"/>
          <w:bCs w:val="0"/>
          <w:sz w:val="28"/>
          <w:szCs w:val="28"/>
          <w:rtl/>
          <w:lang w:bidi="fa-IR"/>
        </w:rPr>
        <w:t xml:space="preserve"> </w:t>
      </w:r>
      <w:r w:rsidRPr="00B73596">
        <w:rPr>
          <w:rFonts w:ascii="Symbol" w:hAnsi="Symbol"/>
          <w:b w:val="0"/>
          <w:bCs w:val="0"/>
          <w:lang w:bidi="fa-IR"/>
        </w:rPr>
        <w:t></w:t>
      </w:r>
      <w:r w:rsidRPr="00B73596">
        <w:rPr>
          <w:rFonts w:ascii="Symbol" w:hAnsi="Symbol"/>
          <w:b w:val="0"/>
          <w:bCs w:val="0"/>
          <w:sz w:val="28"/>
          <w:szCs w:val="28"/>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شيب سطح خاکريز پشت ديوار نسبت به افق و</w:t>
      </w:r>
      <w:r w:rsidRPr="00B73596">
        <w:rPr>
          <w:b w:val="0"/>
          <w:bCs w:val="0"/>
          <w:sz w:val="28"/>
          <w:szCs w:val="28"/>
          <w:rtl/>
          <w:lang w:bidi="fa-IR"/>
        </w:rPr>
        <w:t xml:space="preserve"> </w:t>
      </w:r>
      <w:r w:rsidRPr="00B73596">
        <w:rPr>
          <w:rFonts w:ascii="Symbol" w:hAnsi="Symbol"/>
          <w:b w:val="0"/>
          <w:bCs w:val="0"/>
          <w:lang w:bidi="fa-IR"/>
        </w:rPr>
        <w:t></w:t>
      </w:r>
      <w:r w:rsidRPr="00B73596">
        <w:rPr>
          <w:b w:val="0"/>
          <w:bCs w:val="0"/>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اصطکاک</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بين</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خاک</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و</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ديوار</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مي</w:t>
      </w:r>
      <w:r w:rsidRPr="00B73596">
        <w:rPr>
          <w:rFonts w:cs="B Nazanin"/>
          <w:b w:val="0"/>
          <w:bCs w:val="0"/>
          <w:szCs w:val="28"/>
          <w:rtl/>
          <w:lang w:val="en-US" w:eastAsia="en-US" w:bidi="fa-IR"/>
        </w:rPr>
        <w:softHyphen/>
      </w:r>
      <w:r w:rsidRPr="00B73596">
        <w:rPr>
          <w:rFonts w:cs="B Nazanin" w:hint="eastAsia"/>
          <w:b w:val="0"/>
          <w:bCs w:val="0"/>
          <w:szCs w:val="28"/>
          <w:rtl/>
          <w:lang w:val="en-US" w:eastAsia="en-US" w:bidi="fa-IR"/>
        </w:rPr>
        <w:t>باشد</w:t>
      </w:r>
      <w:r w:rsidRPr="00B73596">
        <w:rPr>
          <w:rFonts w:cs="B Nazanin"/>
          <w:b w:val="0"/>
          <w:bCs w:val="0"/>
          <w:szCs w:val="28"/>
          <w:rtl/>
          <w:lang w:val="en-US" w:eastAsia="en-US" w:bidi="fa-IR"/>
        </w:rPr>
        <w:t xml:space="preserve"> که مقدار آن </w:t>
      </w:r>
      <w:r w:rsidRPr="00B73596">
        <w:rPr>
          <w:b w:val="0"/>
          <w:bCs w:val="0"/>
          <w:lang w:bidi="fa-IR"/>
        </w:rPr>
        <w:t>(</w:t>
      </w:r>
      <w:r w:rsidRPr="00B73596">
        <w:rPr>
          <w:b w:val="0"/>
          <w:bCs w:val="0"/>
          <w:lang w:bidi="fa-IR"/>
        </w:rPr>
        <w:sym w:font="Symbol" w:char="F064"/>
      </w:r>
      <w:r w:rsidRPr="00B73596">
        <w:rPr>
          <w:b w:val="0"/>
          <w:bCs w:val="0"/>
          <w:lang w:bidi="fa-IR"/>
        </w:rPr>
        <w:t>)</w:t>
      </w:r>
      <w:r w:rsidRPr="00B73596">
        <w:rPr>
          <w:b w:val="0"/>
          <w:bCs w:val="0"/>
          <w:sz w:val="28"/>
          <w:szCs w:val="28"/>
          <w:rtl/>
          <w:lang w:bidi="fa-IR"/>
        </w:rPr>
        <w:t xml:space="preserve"> </w:t>
      </w:r>
      <w:r w:rsidRPr="00B73596">
        <w:rPr>
          <w:rFonts w:cs="B Nazanin"/>
          <w:b w:val="0"/>
          <w:bCs w:val="0"/>
          <w:szCs w:val="28"/>
          <w:rtl/>
          <w:lang w:val="en-US" w:eastAsia="en-US" w:bidi="fa-IR"/>
        </w:rPr>
        <w:t>در جهت اطم</w:t>
      </w:r>
      <w:r w:rsidRPr="00B73596">
        <w:rPr>
          <w:rFonts w:cs="B Nazanin" w:hint="cs"/>
          <w:b w:val="0"/>
          <w:bCs w:val="0"/>
          <w:szCs w:val="28"/>
          <w:rtl/>
          <w:lang w:val="en-US" w:eastAsia="en-US" w:bidi="fa-IR"/>
        </w:rPr>
        <w:t>ی</w:t>
      </w:r>
      <w:r w:rsidRPr="00B73596">
        <w:rPr>
          <w:rFonts w:cs="B Nazanin" w:hint="eastAsia"/>
          <w:b w:val="0"/>
          <w:bCs w:val="0"/>
          <w:szCs w:val="28"/>
          <w:rtl/>
          <w:lang w:val="en-US" w:eastAsia="en-US" w:bidi="fa-IR"/>
        </w:rPr>
        <w:t>نان</w:t>
      </w:r>
      <w:r w:rsidRPr="00B73596">
        <w:rPr>
          <w:rFonts w:cs="B Nazanin"/>
          <w:b w:val="0"/>
          <w:bCs w:val="0"/>
          <w:szCs w:val="28"/>
          <w:rtl/>
          <w:lang w:val="en-US" w:eastAsia="en-US" w:bidi="fa-IR"/>
        </w:rPr>
        <w:t xml:space="preserve"> برابر صفر در نظر گرفته م</w:t>
      </w:r>
      <w:r w:rsidRPr="00B73596">
        <w:rPr>
          <w:rFonts w:cs="B Nazanin" w:hint="cs"/>
          <w:b w:val="0"/>
          <w:bCs w:val="0"/>
          <w:szCs w:val="28"/>
          <w:rtl/>
          <w:lang w:val="en-US" w:eastAsia="en-US" w:bidi="fa-IR"/>
        </w:rPr>
        <w:t>ی‌</w:t>
      </w:r>
      <w:r w:rsidRPr="00B73596">
        <w:rPr>
          <w:rFonts w:cs="B Nazanin" w:hint="eastAsia"/>
          <w:b w:val="0"/>
          <w:bCs w:val="0"/>
          <w:szCs w:val="28"/>
          <w:rtl/>
          <w:lang w:val="en-US" w:eastAsia="en-US" w:bidi="fa-IR"/>
        </w:rPr>
        <w:t>شود</w:t>
      </w:r>
      <w:r w:rsidRPr="00B73596">
        <w:rPr>
          <w:b w:val="0"/>
          <w:bCs w:val="0"/>
          <w:sz w:val="28"/>
          <w:szCs w:val="28"/>
          <w:rtl/>
          <w:lang w:bidi="fa-IR"/>
        </w:rPr>
        <w:t>.</w:t>
      </w:r>
    </w:p>
    <w:p w14:paraId="0592FA71" w14:textId="77777777" w:rsidR="003128BE" w:rsidRPr="00B73596" w:rsidRDefault="008D1891" w:rsidP="00B05D3C">
      <w:pPr>
        <w:pStyle w:val="Heading2"/>
        <w:jc w:val="both"/>
        <w:rPr>
          <w:rtl/>
        </w:rPr>
      </w:pPr>
      <w:bookmarkStart w:id="1613" w:name="_Toc86067546"/>
      <w:bookmarkStart w:id="1614" w:name="_Toc86247639"/>
      <w:bookmarkStart w:id="1615" w:name="_Toc86484907"/>
      <w:bookmarkStart w:id="1616" w:name="_Toc86484979"/>
      <w:bookmarkStart w:id="1617" w:name="_Toc89184972"/>
      <w:bookmarkStart w:id="1618" w:name="_Toc89185088"/>
      <w:bookmarkStart w:id="1619" w:name="_Toc90802907"/>
      <w:bookmarkStart w:id="1620" w:name="_Toc96953907"/>
      <w:bookmarkStart w:id="1621" w:name="_Toc96957221"/>
      <w:bookmarkStart w:id="1622" w:name="_Toc96958849"/>
      <w:bookmarkStart w:id="1623" w:name="_Toc96959132"/>
      <w:bookmarkStart w:id="1624" w:name="_Toc97118409"/>
      <w:bookmarkStart w:id="1625" w:name="_Toc97130960"/>
      <w:bookmarkStart w:id="1626" w:name="_Toc98319908"/>
      <w:bookmarkStart w:id="1627" w:name="_Toc98320061"/>
      <w:bookmarkStart w:id="1628" w:name="_Toc98321803"/>
      <w:bookmarkStart w:id="1629" w:name="_Toc98322178"/>
      <w:bookmarkStart w:id="1630" w:name="_Toc151286069"/>
      <w:bookmarkStart w:id="1631" w:name="_Toc151286535"/>
      <w:r w:rsidRPr="00B73596">
        <w:rPr>
          <w:rtl/>
        </w:rPr>
        <w:lastRenderedPageBreak/>
        <w:t>3</w:t>
      </w:r>
      <w:r w:rsidR="003128BE" w:rsidRPr="00B73596">
        <w:rPr>
          <w:rtl/>
        </w:rPr>
        <w:t>-</w:t>
      </w:r>
      <w:r w:rsidRPr="00B73596">
        <w:rPr>
          <w:rtl/>
        </w:rPr>
        <w:t>7</w:t>
      </w:r>
      <w:r w:rsidR="003128BE" w:rsidRPr="00B73596">
        <w:rPr>
          <w:rtl/>
        </w:rPr>
        <w:t>-</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ضرا</w:t>
      </w:r>
      <w:r w:rsidR="003128BE" w:rsidRPr="00B73596">
        <w:rPr>
          <w:rFonts w:hint="cs"/>
          <w:rtl/>
        </w:rPr>
        <w:t>ی</w:t>
      </w:r>
      <w:r w:rsidR="003128BE" w:rsidRPr="00B73596">
        <w:rPr>
          <w:rFonts w:hint="eastAsia"/>
          <w:rtl/>
        </w:rPr>
        <w:t>ب</w:t>
      </w:r>
      <w:r w:rsidR="003128BE" w:rsidRPr="00B73596">
        <w:rPr>
          <w:rtl/>
        </w:rPr>
        <w:t xml:space="preserve"> فشار جانب</w:t>
      </w:r>
      <w:r w:rsidR="003128BE" w:rsidRPr="00B73596">
        <w:rPr>
          <w:rFonts w:hint="cs"/>
          <w:rtl/>
        </w:rPr>
        <w:t>ی</w:t>
      </w:r>
      <w:r w:rsidR="003128BE" w:rsidRPr="00B73596">
        <w:rPr>
          <w:rtl/>
        </w:rPr>
        <w:t xml:space="preserve"> خاک در حالت د</w:t>
      </w:r>
      <w:r w:rsidR="003128BE" w:rsidRPr="00B73596">
        <w:rPr>
          <w:rFonts w:hint="cs"/>
          <w:rtl/>
        </w:rPr>
        <w:t>ی</w:t>
      </w:r>
      <w:r w:rsidR="003128BE" w:rsidRPr="00B73596">
        <w:rPr>
          <w:rFonts w:hint="eastAsia"/>
          <w:rtl/>
        </w:rPr>
        <w:t>نام</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t xml:space="preserve"> </w:t>
      </w:r>
      <w:r w:rsidR="003128BE" w:rsidRPr="00B73596">
        <w:rPr>
          <w:rtl/>
        </w:rPr>
        <w:t xml:space="preserve">(وقوع </w:t>
      </w:r>
      <w:r w:rsidR="003128BE" w:rsidRPr="00B73596">
        <w:rPr>
          <w:rFonts w:hint="eastAsia"/>
          <w:rtl/>
        </w:rPr>
        <w:t>زلزله</w:t>
      </w:r>
      <w:r w:rsidR="003128BE" w:rsidRPr="00B73596">
        <w:rPr>
          <w:rtl/>
        </w:rPr>
        <w:t>)</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729E6756"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هنگام</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دليل</w:t>
      </w:r>
      <w:r w:rsidRPr="00B73596">
        <w:rPr>
          <w:sz w:val="24"/>
          <w:szCs w:val="28"/>
          <w:rtl/>
          <w:lang w:bidi="fa-IR"/>
        </w:rPr>
        <w:t xml:space="preserve"> </w:t>
      </w:r>
      <w:r w:rsidRPr="00B73596">
        <w:rPr>
          <w:rFonts w:hint="eastAsia"/>
          <w:sz w:val="24"/>
          <w:szCs w:val="28"/>
          <w:rtl/>
          <w:lang w:bidi="fa-IR"/>
        </w:rPr>
        <w:t>بوجود</w:t>
      </w:r>
      <w:r w:rsidRPr="00B73596">
        <w:rPr>
          <w:sz w:val="24"/>
          <w:szCs w:val="28"/>
          <w:rtl/>
          <w:lang w:bidi="fa-IR"/>
        </w:rPr>
        <w:t xml:space="preserve"> </w:t>
      </w:r>
      <w:r w:rsidRPr="00B73596">
        <w:rPr>
          <w:rFonts w:hint="eastAsia"/>
          <w:sz w:val="24"/>
          <w:szCs w:val="28"/>
          <w:rtl/>
          <w:lang w:bidi="fa-IR"/>
        </w:rPr>
        <w:t>آمدن</w:t>
      </w:r>
      <w:r w:rsidRPr="00B73596">
        <w:rPr>
          <w:sz w:val="24"/>
          <w:szCs w:val="28"/>
          <w:rtl/>
          <w:lang w:bidi="fa-IR"/>
        </w:rPr>
        <w:t xml:space="preserve"> </w:t>
      </w:r>
      <w:r w:rsidRPr="00B73596">
        <w:rPr>
          <w:rFonts w:hint="eastAsia"/>
          <w:sz w:val="24"/>
          <w:szCs w:val="28"/>
          <w:rtl/>
          <w:lang w:bidi="fa-IR"/>
        </w:rPr>
        <w:t>نيروهاي</w:t>
      </w:r>
      <w:r w:rsidRPr="00B73596">
        <w:rPr>
          <w:sz w:val="24"/>
          <w:szCs w:val="28"/>
          <w:rtl/>
          <w:lang w:bidi="fa-IR"/>
        </w:rPr>
        <w:t xml:space="preserve"> </w:t>
      </w:r>
      <w:r w:rsidRPr="00B73596">
        <w:rPr>
          <w:rFonts w:hint="eastAsia"/>
          <w:sz w:val="24"/>
          <w:szCs w:val="28"/>
          <w:rtl/>
          <w:lang w:bidi="fa-IR"/>
        </w:rPr>
        <w:t>اينرسي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امتدادهاي</w:t>
      </w:r>
      <w:r w:rsidRPr="00B73596">
        <w:rPr>
          <w:sz w:val="24"/>
          <w:szCs w:val="28"/>
          <w:rtl/>
          <w:lang w:bidi="fa-IR"/>
        </w:rPr>
        <w:t xml:space="preserve"> </w:t>
      </w:r>
      <w:r w:rsidRPr="00B73596">
        <w:rPr>
          <w:rFonts w:hint="eastAsia"/>
          <w:sz w:val="24"/>
          <w:szCs w:val="28"/>
          <w:rtl/>
          <w:lang w:bidi="fa-IR"/>
        </w:rPr>
        <w:t>قائم</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افقي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ارائه</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که به روابط مونونوبه-اُکابه معروف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باشند،</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گردند</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واقع</w:t>
      </w:r>
      <w:r w:rsidRPr="00B73596">
        <w:rPr>
          <w:sz w:val="24"/>
          <w:szCs w:val="28"/>
          <w:rtl/>
          <w:lang w:bidi="fa-IR"/>
        </w:rPr>
        <w:t xml:space="preserve"> </w:t>
      </w:r>
      <w:r w:rsidRPr="00B73596">
        <w:rPr>
          <w:rFonts w:hint="eastAsia"/>
          <w:sz w:val="24"/>
          <w:szCs w:val="28"/>
          <w:rtl/>
          <w:lang w:bidi="fa-IR"/>
        </w:rPr>
        <w:t>بســــط</w:t>
      </w:r>
      <w:r w:rsidRPr="00B73596">
        <w:rPr>
          <w:sz w:val="24"/>
          <w:szCs w:val="28"/>
          <w:rtl/>
          <w:lang w:bidi="fa-IR"/>
        </w:rPr>
        <w:t xml:space="preserve"> </w:t>
      </w:r>
      <w:r w:rsidRPr="00B73596">
        <w:rPr>
          <w:rFonts w:hint="eastAsia"/>
          <w:sz w:val="24"/>
          <w:szCs w:val="28"/>
          <w:rtl/>
          <w:lang w:bidi="fa-IR"/>
        </w:rPr>
        <w:t>رابطه</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درنظرگيري</w:t>
      </w:r>
      <w:r w:rsidRPr="00B73596">
        <w:rPr>
          <w:sz w:val="24"/>
          <w:szCs w:val="28"/>
          <w:rtl/>
          <w:lang w:bidi="fa-IR"/>
        </w:rPr>
        <w:t xml:space="preserve"> </w:t>
      </w:r>
      <w:r w:rsidRPr="00B73596">
        <w:rPr>
          <w:rFonts w:hint="eastAsia"/>
          <w:sz w:val="24"/>
          <w:szCs w:val="28"/>
          <w:rtl/>
          <w:lang w:bidi="fa-IR"/>
        </w:rPr>
        <w:t>اثرات</w:t>
      </w:r>
      <w:r w:rsidRPr="00B73596">
        <w:rPr>
          <w:sz w:val="24"/>
          <w:szCs w:val="28"/>
          <w:rtl/>
          <w:lang w:bidi="fa-IR"/>
        </w:rPr>
        <w:t xml:space="preserve"> </w:t>
      </w:r>
      <w:r w:rsidRPr="00B73596">
        <w:rPr>
          <w:rFonts w:hint="eastAsia"/>
          <w:sz w:val="24"/>
          <w:szCs w:val="28"/>
          <w:rtl/>
          <w:lang w:bidi="fa-IR"/>
        </w:rPr>
        <w:t>ناشي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شتاب‌هاي</w:t>
      </w:r>
      <w:r w:rsidRPr="00B73596">
        <w:rPr>
          <w:sz w:val="24"/>
          <w:szCs w:val="28"/>
          <w:rtl/>
          <w:lang w:bidi="fa-IR"/>
        </w:rPr>
        <w:t xml:space="preserve"> </w:t>
      </w:r>
      <w:r w:rsidRPr="00B73596">
        <w:rPr>
          <w:rFonts w:hint="eastAsia"/>
          <w:sz w:val="24"/>
          <w:szCs w:val="28"/>
          <w:rtl/>
          <w:lang w:bidi="fa-IR"/>
        </w:rPr>
        <w:t>شبه</w:t>
      </w:r>
      <w:r w:rsidRPr="00B73596">
        <w:rPr>
          <w:sz w:val="24"/>
          <w:szCs w:val="28"/>
          <w:rtl/>
          <w:lang w:bidi="fa-IR"/>
        </w:rPr>
        <w:t xml:space="preserve"> </w:t>
      </w:r>
      <w:r w:rsidRPr="00B73596">
        <w:rPr>
          <w:rFonts w:hint="eastAsia"/>
          <w:sz w:val="24"/>
          <w:szCs w:val="28"/>
          <w:rtl/>
          <w:lang w:bidi="fa-IR"/>
        </w:rPr>
        <w:t>استاتيکي</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گوه</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يا</w:t>
      </w:r>
      <w:r w:rsidRPr="00B73596">
        <w:rPr>
          <w:sz w:val="24"/>
          <w:szCs w:val="28"/>
          <w:rtl/>
          <w:lang w:bidi="fa-IR"/>
        </w:rPr>
        <w:t xml:space="preserve"> </w:t>
      </w:r>
      <w:r w:rsidRPr="00B73596">
        <w:rPr>
          <w:rFonts w:hint="eastAsia"/>
          <w:sz w:val="24"/>
          <w:szCs w:val="28"/>
          <w:rtl/>
          <w:lang w:bidi="fa-IR"/>
        </w:rPr>
        <w:t>مقـــــاوم</w:t>
      </w:r>
      <w:r w:rsidRPr="00B73596">
        <w:rPr>
          <w:sz w:val="24"/>
          <w:szCs w:val="28"/>
          <w:rtl/>
          <w:lang w:bidi="fa-IR"/>
        </w:rPr>
        <w:t xml:space="preserve"> </w:t>
      </w:r>
      <w:r w:rsidRPr="00B73596">
        <w:rPr>
          <w:rFonts w:hint="eastAsia"/>
          <w:sz w:val="24"/>
          <w:szCs w:val="28"/>
          <w:rtl/>
          <w:lang w:bidi="fa-IR"/>
        </w:rPr>
        <w:t>مي‌باشد</w:t>
      </w:r>
      <w:r w:rsidRPr="00B73596">
        <w:rPr>
          <w:sz w:val="24"/>
          <w:szCs w:val="28"/>
          <w:rtl/>
          <w:lang w:bidi="fa-IR"/>
        </w:rPr>
        <w:t>.</w:t>
      </w:r>
    </w:p>
    <w:p w14:paraId="41EF477A"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مطابق</w:t>
      </w:r>
      <w:r w:rsidRPr="00B73596">
        <w:rPr>
          <w:sz w:val="24"/>
          <w:szCs w:val="28"/>
          <w:rtl/>
          <w:lang w:bidi="fa-IR"/>
        </w:rPr>
        <w:t xml:space="preserve"> نشر</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شماره 308 سازمان برنامه و بودجه کشور (بازنگر</w:t>
      </w:r>
      <w:r w:rsidRPr="00B73596">
        <w:rPr>
          <w:rFonts w:hint="cs"/>
          <w:sz w:val="24"/>
          <w:szCs w:val="28"/>
          <w:rtl/>
          <w:lang w:bidi="fa-IR"/>
        </w:rPr>
        <w:t>ی</w:t>
      </w:r>
      <w:r w:rsidRPr="00B73596">
        <w:rPr>
          <w:sz w:val="24"/>
          <w:szCs w:val="28"/>
          <w:rtl/>
          <w:lang w:bidi="fa-IR"/>
        </w:rPr>
        <w:t xml:space="preserve"> اول-سال 96) براي محاسبه ضريب فشار جانبي در شرايط زلزله به صورت استاتيکي، توصيه شده که مقدار ضريب زلزله افقي به صورت </w:t>
      </w:r>
      <w:r w:rsidRPr="00B73596">
        <w:rPr>
          <w:sz w:val="24"/>
          <w:szCs w:val="28"/>
          <w:lang w:bidi="fa-IR"/>
        </w:rPr>
        <w:t>K</w:t>
      </w:r>
      <w:r w:rsidRPr="00B73596">
        <w:rPr>
          <w:sz w:val="24"/>
          <w:szCs w:val="28"/>
          <w:vertAlign w:val="subscript"/>
          <w:lang w:bidi="fa-IR"/>
        </w:rPr>
        <w:t>h</w:t>
      </w:r>
      <w:r w:rsidRPr="00B73596">
        <w:rPr>
          <w:sz w:val="24"/>
          <w:szCs w:val="28"/>
          <w:lang w:bidi="fa-IR"/>
        </w:rPr>
        <w:t>=α.A</w:t>
      </w:r>
      <w:r w:rsidRPr="00B73596">
        <w:rPr>
          <w:sz w:val="24"/>
          <w:szCs w:val="28"/>
          <w:rtl/>
          <w:lang w:bidi="fa-IR"/>
        </w:rPr>
        <w:t xml:space="preserve"> در نظر گرفته شود. ضريب </w:t>
      </w:r>
      <w:r w:rsidRPr="00B73596">
        <w:rPr>
          <w:sz w:val="24"/>
          <w:szCs w:val="28"/>
          <w:lang w:bidi="fa-IR"/>
        </w:rPr>
        <w:t>α</w:t>
      </w:r>
      <w:r w:rsidRPr="00B73596">
        <w:rPr>
          <w:sz w:val="24"/>
          <w:szCs w:val="28"/>
          <w:rtl/>
          <w:lang w:bidi="fa-IR"/>
        </w:rPr>
        <w:t xml:space="preserve"> با توجه به کنترل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شکل افقي سازه حائل قابل تعيين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مقدار ب</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sz w:val="24"/>
          <w:szCs w:val="28"/>
          <w:lang w:bidi="fa-IR"/>
        </w:rPr>
        <w:t>0.5 A</w:t>
      </w:r>
      <w:r w:rsidRPr="00B73596">
        <w:rPr>
          <w:sz w:val="24"/>
          <w:szCs w:val="28"/>
          <w:rtl/>
          <w:lang w:bidi="fa-IR"/>
        </w:rPr>
        <w:t xml:space="preserve">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انعطاف پذ</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مانند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طره ا</w:t>
      </w:r>
      <w:r w:rsidRPr="00B73596">
        <w:rPr>
          <w:rFonts w:hint="cs"/>
          <w:sz w:val="24"/>
          <w:szCs w:val="28"/>
          <w:rtl/>
          <w:lang w:bidi="fa-IR"/>
        </w:rPr>
        <w:t>ی</w:t>
      </w:r>
      <w:r w:rsidRPr="00B73596">
        <w:rPr>
          <w:sz w:val="24"/>
          <w:szCs w:val="28"/>
          <w:rtl/>
          <w:lang w:bidi="fa-IR"/>
        </w:rPr>
        <w:t xml:space="preserve">) و </w:t>
      </w:r>
      <w:r w:rsidRPr="00B73596">
        <w:rPr>
          <w:sz w:val="24"/>
          <w:szCs w:val="28"/>
          <w:lang w:bidi="fa-IR"/>
        </w:rPr>
        <w:t>1.0 A</w:t>
      </w:r>
      <w:r w:rsidRPr="00B73596">
        <w:rPr>
          <w:sz w:val="24"/>
          <w:szCs w:val="28"/>
          <w:rtl/>
          <w:lang w:bidi="fa-IR"/>
        </w:rPr>
        <w:t xml:space="preserve">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صلب با قابل</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جابجا</w:t>
      </w:r>
      <w:r w:rsidRPr="00B73596">
        <w:rPr>
          <w:rFonts w:hint="cs"/>
          <w:sz w:val="24"/>
          <w:szCs w:val="28"/>
          <w:rtl/>
          <w:lang w:bidi="fa-IR"/>
        </w:rPr>
        <w:t>یی</w:t>
      </w:r>
      <w:r w:rsidRPr="00B73596">
        <w:rPr>
          <w:sz w:val="24"/>
          <w:szCs w:val="28"/>
          <w:rtl/>
          <w:lang w:bidi="fa-IR"/>
        </w:rPr>
        <w:t xml:space="preserve"> محدود مانند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ز</w:t>
      </w:r>
      <w:r w:rsidRPr="00B73596">
        <w:rPr>
          <w:rFonts w:hint="cs"/>
          <w:sz w:val="24"/>
          <w:szCs w:val="28"/>
          <w:rtl/>
          <w:lang w:bidi="fa-IR"/>
        </w:rPr>
        <w:t>ی</w:t>
      </w:r>
      <w:r w:rsidRPr="00B73596">
        <w:rPr>
          <w:rFonts w:hint="eastAsia"/>
          <w:sz w:val="24"/>
          <w:szCs w:val="28"/>
          <w:rtl/>
          <w:lang w:bidi="fa-IR"/>
        </w:rPr>
        <w:t>رزم</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متغ</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است. </w:t>
      </w:r>
      <w:r w:rsidRPr="00B73596">
        <w:rPr>
          <w:sz w:val="24"/>
          <w:szCs w:val="28"/>
          <w:lang w:bidi="fa-IR"/>
        </w:rPr>
        <w:t>A</w:t>
      </w:r>
      <w:r w:rsidRPr="00B73596">
        <w:rPr>
          <w:sz w:val="24"/>
          <w:szCs w:val="28"/>
          <w:rtl/>
          <w:lang w:bidi="fa-IR"/>
        </w:rPr>
        <w:t xml:space="preserve"> شـــتاب مبناي طرح مي‌باشد. </w:t>
      </w:r>
      <w:r w:rsidRPr="00B73596">
        <w:rPr>
          <w:rFonts w:hint="eastAsia"/>
          <w:sz w:val="24"/>
          <w:szCs w:val="28"/>
          <w:rtl/>
          <w:lang w:bidi="fa-IR"/>
        </w:rPr>
        <w:t>توصيه</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هنگام</w:t>
      </w:r>
      <w:r w:rsidRPr="00B73596">
        <w:rPr>
          <w:sz w:val="24"/>
          <w:szCs w:val="28"/>
          <w:rtl/>
          <w:lang w:bidi="fa-IR"/>
        </w:rPr>
        <w:t xml:space="preserve"> </w:t>
      </w:r>
      <w:r w:rsidRPr="00B73596">
        <w:rPr>
          <w:rFonts w:hint="eastAsia"/>
          <w:sz w:val="24"/>
          <w:szCs w:val="28"/>
          <w:rtl/>
          <w:lang w:bidi="fa-IR"/>
        </w:rPr>
        <w:t>استفاده</w:t>
      </w:r>
      <w:r w:rsidRPr="00B73596">
        <w:rPr>
          <w:sz w:val="24"/>
          <w:szCs w:val="28"/>
          <w:rtl/>
          <w:lang w:bidi="fa-IR"/>
        </w:rPr>
        <w:t xml:space="preserve"> از ضرايب فشار مقاوم در حالت استاتيکي و ديناميکي متناسب با شرايط بارگذاري کوتاه</w:t>
      </w:r>
      <w:r w:rsidRPr="00B73596">
        <w:rPr>
          <w:sz w:val="24"/>
          <w:szCs w:val="28"/>
          <w:rtl/>
          <w:lang w:bidi="fa-IR"/>
        </w:rPr>
        <w:softHyphen/>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يا</w:t>
      </w:r>
      <w:r w:rsidRPr="00B73596">
        <w:rPr>
          <w:sz w:val="24"/>
          <w:szCs w:val="28"/>
          <w:rtl/>
          <w:lang w:bidi="fa-IR"/>
        </w:rPr>
        <w:t xml:space="preserve"> </w:t>
      </w:r>
      <w:r w:rsidRPr="00B73596">
        <w:rPr>
          <w:rFonts w:hint="eastAsia"/>
          <w:sz w:val="24"/>
          <w:szCs w:val="28"/>
          <w:rtl/>
          <w:lang w:bidi="fa-IR"/>
        </w:rPr>
        <w:t>بلند</w:t>
      </w:r>
      <w:r w:rsidRPr="00B73596">
        <w:rPr>
          <w:sz w:val="24"/>
          <w:szCs w:val="28"/>
          <w:rtl/>
          <w:lang w:bidi="fa-IR"/>
        </w:rPr>
        <w:t xml:space="preserve"> </w:t>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ضريب</w:t>
      </w:r>
      <w:r w:rsidRPr="00B73596">
        <w:rPr>
          <w:sz w:val="24"/>
          <w:szCs w:val="28"/>
          <w:rtl/>
          <w:lang w:bidi="fa-IR"/>
        </w:rPr>
        <w:t xml:space="preserve"> </w:t>
      </w:r>
      <w:r w:rsidRPr="00B73596">
        <w:rPr>
          <w:rFonts w:hint="eastAsia"/>
          <w:sz w:val="24"/>
          <w:szCs w:val="28"/>
          <w:rtl/>
          <w:lang w:bidi="fa-IR"/>
        </w:rPr>
        <w:t>ايمني</w:t>
      </w:r>
      <w:r w:rsidRPr="00B73596">
        <w:rPr>
          <w:sz w:val="24"/>
          <w:szCs w:val="28"/>
          <w:rtl/>
          <w:lang w:bidi="fa-IR"/>
        </w:rPr>
        <w:t xml:space="preserve"> </w:t>
      </w:r>
      <w:r w:rsidRPr="00B73596">
        <w:rPr>
          <w:rFonts w:hint="eastAsia"/>
          <w:sz w:val="24"/>
          <w:szCs w:val="28"/>
          <w:rtl/>
          <w:lang w:bidi="fa-IR"/>
        </w:rPr>
        <w:t>مناسبي</w:t>
      </w:r>
      <w:r w:rsidRPr="00B73596">
        <w:rPr>
          <w:sz w:val="24"/>
          <w:szCs w:val="28"/>
          <w:rtl/>
          <w:lang w:bidi="fa-IR"/>
        </w:rPr>
        <w:t xml:space="preserve"> </w:t>
      </w:r>
      <w:r w:rsidRPr="00B73596">
        <w:rPr>
          <w:rFonts w:hint="eastAsia"/>
          <w:sz w:val="24"/>
          <w:szCs w:val="28"/>
          <w:rtl/>
          <w:lang w:bidi="fa-IR"/>
        </w:rPr>
        <w:t>اعمال</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مطابق رابطه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زاو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sz w:val="24"/>
          <w:szCs w:val="28"/>
          <w:lang w:bidi="fa-IR"/>
        </w:rPr>
        <w:t xml:space="preserve">θ </w:t>
      </w:r>
      <w:r w:rsidRPr="00B73596">
        <w:rPr>
          <w:sz w:val="24"/>
          <w:szCs w:val="28"/>
          <w:rtl/>
          <w:lang w:bidi="fa-IR"/>
        </w:rPr>
        <w:t xml:space="preserve"> محاسبه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w:t>
      </w:r>
    </w:p>
    <w:p w14:paraId="1395E944" w14:textId="77777777" w:rsidR="003128BE" w:rsidRPr="00B73596" w:rsidRDefault="003128BE" w:rsidP="00B05D3C">
      <w:pPr>
        <w:bidi/>
        <w:spacing w:line="276" w:lineRule="auto"/>
        <w:jc w:val="right"/>
        <w:rPr>
          <w:iCs/>
          <w:sz w:val="24"/>
          <w:szCs w:val="28"/>
          <w:rtl/>
          <w:lang w:bidi="fa-IR"/>
        </w:rPr>
      </w:pPr>
      <w:r w:rsidRPr="00980F40">
        <w:rPr>
          <w:iCs/>
          <w:position w:val="-32"/>
          <w:sz w:val="24"/>
          <w:szCs w:val="28"/>
          <w:lang w:bidi="fa-IR"/>
        </w:rPr>
        <w:object w:dxaOrig="1800" w:dyaOrig="760" w14:anchorId="031F4786">
          <v:shape id="_x0000_i1032" type="#_x0000_t75" style="width:94.5pt;height:35.25pt" o:ole="">
            <v:imagedata r:id="rId38" o:title=""/>
          </v:shape>
          <o:OLEObject Type="Embed" ProgID="Equation.3" ShapeID="_x0000_i1032" DrawAspect="Content" ObjectID="_1761982243" r:id="rId39"/>
        </w:object>
      </w:r>
    </w:p>
    <w:p w14:paraId="7922964A" w14:textId="77777777" w:rsidR="003128BE" w:rsidRPr="00B73596" w:rsidRDefault="003128BE" w:rsidP="00B05D3C">
      <w:pPr>
        <w:bidi/>
        <w:ind w:firstLine="576"/>
        <w:jc w:val="both"/>
        <w:rPr>
          <w:szCs w:val="28"/>
          <w:rtl/>
          <w:lang w:bidi="fa-IR"/>
        </w:rPr>
      </w:pP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ارائه</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sz w:val="24"/>
          <w:szCs w:val="28"/>
          <w:lang w:bidi="fa-IR"/>
        </w:rPr>
        <w:t>0</w:t>
      </w:r>
      <w:r w:rsidRPr="00B73596">
        <w:rPr>
          <w:sz w:val="24"/>
          <w:szCs w:val="28"/>
          <w:rtl/>
          <w:lang w:bidi="fa-IR"/>
        </w:rPr>
        <w:t>=</w:t>
      </w:r>
      <w:r w:rsidRPr="00B73596">
        <w:rPr>
          <w:sz w:val="24"/>
          <w:szCs w:val="28"/>
          <w:lang w:bidi="fa-IR"/>
        </w:rPr>
        <w:t>δ</w:t>
      </w:r>
      <w:r w:rsidRPr="00B73596">
        <w:rPr>
          <w:sz w:val="24"/>
          <w:szCs w:val="28"/>
          <w:rtl/>
          <w:lang w:bidi="fa-IR"/>
        </w:rPr>
        <w:t xml:space="preserve"> (زاويه اصطکاک بين ديوار و خاک) فرض گرديده است. لازم بذکر است مقدار زاويه </w:t>
      </w:r>
      <w:r w:rsidRPr="00B73596">
        <w:rPr>
          <w:sz w:val="24"/>
          <w:szCs w:val="28"/>
          <w:lang w:bidi="fa-IR"/>
        </w:rPr>
        <w:t>δ</w:t>
      </w:r>
      <w:r w:rsidRPr="00B73596">
        <w:rPr>
          <w:sz w:val="24"/>
          <w:szCs w:val="28"/>
          <w:rtl/>
          <w:lang w:bidi="fa-IR"/>
        </w:rPr>
        <w:t xml:space="preserve"> بر اساس معيارهايي مانند جنس مصالح پر کننده، تراکم لايه</w:t>
      </w:r>
      <w:r w:rsidRPr="00B73596">
        <w:rPr>
          <w:sz w:val="24"/>
          <w:szCs w:val="28"/>
          <w:rtl/>
          <w:lang w:bidi="fa-IR"/>
        </w:rPr>
        <w:softHyphen/>
      </w:r>
      <w:r w:rsidRPr="00B73596">
        <w:rPr>
          <w:rFonts w:hint="eastAsia"/>
          <w:sz w:val="24"/>
          <w:szCs w:val="28"/>
          <w:rtl/>
          <w:lang w:bidi="fa-IR"/>
        </w:rPr>
        <w:t>هاي</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نحوه</w:t>
      </w:r>
      <w:r w:rsidRPr="00B73596">
        <w:rPr>
          <w:sz w:val="24"/>
          <w:szCs w:val="28"/>
          <w:rtl/>
          <w:lang w:bidi="fa-IR"/>
        </w:rPr>
        <w:t xml:space="preserve"> </w:t>
      </w:r>
      <w:r w:rsidRPr="00B73596">
        <w:rPr>
          <w:rFonts w:hint="eastAsia"/>
          <w:sz w:val="24"/>
          <w:szCs w:val="28"/>
          <w:rtl/>
          <w:lang w:bidi="fa-IR"/>
        </w:rPr>
        <w:t>اجراي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حين</w:t>
      </w:r>
      <w:r w:rsidRPr="00B73596">
        <w:rPr>
          <w:sz w:val="24"/>
          <w:szCs w:val="28"/>
          <w:rtl/>
          <w:lang w:bidi="fa-IR"/>
        </w:rPr>
        <w:t xml:space="preserve"> </w:t>
      </w:r>
      <w:r w:rsidRPr="00B73596">
        <w:rPr>
          <w:rFonts w:hint="eastAsia"/>
          <w:sz w:val="24"/>
          <w:szCs w:val="28"/>
          <w:rtl/>
          <w:lang w:bidi="fa-IR"/>
        </w:rPr>
        <w:t>ساخت</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بايد</w:t>
      </w:r>
      <w:r w:rsidRPr="00B73596">
        <w:rPr>
          <w:sz w:val="24"/>
          <w:szCs w:val="28"/>
          <w:rtl/>
          <w:lang w:bidi="fa-IR"/>
        </w:rPr>
        <w:t xml:space="preserve"> </w:t>
      </w:r>
      <w:r w:rsidRPr="00B73596">
        <w:rPr>
          <w:rFonts w:hint="eastAsia"/>
          <w:sz w:val="24"/>
          <w:szCs w:val="28"/>
          <w:rtl/>
          <w:lang w:bidi="fa-IR"/>
        </w:rPr>
        <w:t>مشاور</w:t>
      </w:r>
      <w:r w:rsidRPr="00B73596">
        <w:rPr>
          <w:sz w:val="24"/>
          <w:szCs w:val="28"/>
          <w:rtl/>
          <w:lang w:bidi="fa-IR"/>
        </w:rPr>
        <w:t xml:space="preserve"> </w:t>
      </w:r>
      <w:r w:rsidRPr="00B73596">
        <w:rPr>
          <w:rFonts w:hint="eastAsia"/>
          <w:sz w:val="24"/>
          <w:szCs w:val="28"/>
          <w:rtl/>
          <w:lang w:bidi="fa-IR"/>
        </w:rPr>
        <w:t>محترم</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موارد</w:t>
      </w:r>
      <w:r w:rsidRPr="00B73596">
        <w:rPr>
          <w:sz w:val="24"/>
          <w:szCs w:val="28"/>
          <w:rtl/>
          <w:lang w:bidi="fa-IR"/>
        </w:rPr>
        <w:t xml:space="preserve"> </w:t>
      </w:r>
      <w:r w:rsidRPr="00B73596">
        <w:rPr>
          <w:rFonts w:hint="eastAsia"/>
          <w:sz w:val="24"/>
          <w:szCs w:val="28"/>
          <w:rtl/>
          <w:lang w:bidi="fa-IR"/>
        </w:rPr>
        <w:t>فوق</w:t>
      </w:r>
      <w:r w:rsidRPr="00B73596">
        <w:rPr>
          <w:sz w:val="24"/>
          <w:szCs w:val="28"/>
          <w:rtl/>
          <w:lang w:bidi="fa-IR"/>
        </w:rPr>
        <w:t xml:space="preserve"> </w:t>
      </w:r>
      <w:r w:rsidRPr="00B73596">
        <w:rPr>
          <w:rFonts w:hint="eastAsia"/>
          <w:sz w:val="24"/>
          <w:szCs w:val="28"/>
          <w:rtl/>
          <w:lang w:bidi="fa-IR"/>
        </w:rPr>
        <w:t>نسبت</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مشخص</w:t>
      </w:r>
      <w:r w:rsidRPr="00B73596">
        <w:rPr>
          <w:sz w:val="24"/>
          <w:szCs w:val="28"/>
          <w:rtl/>
          <w:lang w:bidi="fa-IR"/>
        </w:rPr>
        <w:t xml:space="preserve"> </w:t>
      </w:r>
      <w:r w:rsidRPr="00B73596">
        <w:rPr>
          <w:rFonts w:hint="eastAsia"/>
          <w:sz w:val="24"/>
          <w:szCs w:val="28"/>
          <w:rtl/>
          <w:lang w:bidi="fa-IR"/>
        </w:rPr>
        <w:t>نمودن</w:t>
      </w:r>
      <w:r w:rsidRPr="00B73596">
        <w:rPr>
          <w:sz w:val="24"/>
          <w:szCs w:val="28"/>
          <w:rtl/>
          <w:lang w:bidi="fa-IR"/>
        </w:rPr>
        <w:t xml:space="preserve"> آن اقدام نمايد. </w:t>
      </w:r>
    </w:p>
    <w:p w14:paraId="3EEC84C0" w14:textId="77777777" w:rsidR="003128BE" w:rsidRPr="00B73596" w:rsidRDefault="003128BE" w:rsidP="00B05D3C">
      <w:pPr>
        <w:bidi/>
        <w:ind w:firstLine="576"/>
        <w:jc w:val="both"/>
        <w:rPr>
          <w:b/>
          <w:bCs/>
          <w:sz w:val="24"/>
          <w:szCs w:val="28"/>
          <w:rtl/>
          <w:lang w:bidi="fa-IR"/>
        </w:rPr>
      </w:pPr>
      <w:r w:rsidRPr="00B73596">
        <w:rPr>
          <w:rFonts w:hint="eastAsia"/>
          <w:sz w:val="24"/>
          <w:szCs w:val="28"/>
          <w:rtl/>
          <w:lang w:bidi="fa-IR"/>
        </w:rPr>
        <w:t>به</w:t>
      </w:r>
      <w:r w:rsidRPr="00B73596">
        <w:rPr>
          <w:sz w:val="24"/>
          <w:szCs w:val="28"/>
          <w:rtl/>
          <w:lang w:bidi="fa-IR"/>
        </w:rPr>
        <w:t xml:space="preserve"> منظور عملکرد بهتر 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حائل توصيه مي‌شود جهت پر کردن پشت 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از مصالح درشت دانه در رده خاک</w:t>
      </w:r>
      <w:r w:rsidRPr="00B73596">
        <w:rPr>
          <w:rFonts w:hint="eastAsia"/>
          <w:sz w:val="24"/>
          <w:szCs w:val="28"/>
          <w:lang w:bidi="fa-IR"/>
        </w:rPr>
        <w:t>‌</w:t>
      </w:r>
      <w:r w:rsidRPr="00B73596">
        <w:rPr>
          <w:sz w:val="24"/>
          <w:szCs w:val="28"/>
          <w:rtl/>
          <w:lang w:bidi="fa-IR"/>
        </w:rPr>
        <w:t xml:space="preserve">هاي </w:t>
      </w:r>
      <w:r w:rsidRPr="00B73596">
        <w:rPr>
          <w:sz w:val="24"/>
          <w:szCs w:val="28"/>
          <w:lang w:bidi="fa-IR"/>
        </w:rPr>
        <w:t>GP,GW</w:t>
      </w:r>
      <w:r w:rsidRPr="00B73596">
        <w:rPr>
          <w:sz w:val="24"/>
          <w:szCs w:val="28"/>
          <w:rtl/>
          <w:lang w:bidi="fa-IR"/>
        </w:rPr>
        <w:t xml:space="preserve"> يا </w:t>
      </w:r>
      <w:r w:rsidRPr="00B73596">
        <w:rPr>
          <w:sz w:val="24"/>
          <w:szCs w:val="28"/>
          <w:lang w:bidi="fa-IR"/>
        </w:rPr>
        <w:t>SW</w:t>
      </w:r>
      <w:r w:rsidRPr="00B73596">
        <w:rPr>
          <w:sz w:val="24"/>
          <w:szCs w:val="28"/>
          <w:rtl/>
          <w:lang w:bidi="fa-IR"/>
        </w:rPr>
        <w:t xml:space="preserve"> و</w:t>
      </w:r>
      <w:r w:rsidRPr="00B73596">
        <w:rPr>
          <w:sz w:val="24"/>
          <w:szCs w:val="28"/>
          <w:lang w:bidi="fa-IR"/>
        </w:rPr>
        <w:t>SP</w:t>
      </w:r>
      <w:r w:rsidRPr="00B73596">
        <w:rPr>
          <w:sz w:val="24"/>
          <w:szCs w:val="28"/>
          <w:rtl/>
          <w:lang w:bidi="fa-IR"/>
        </w:rPr>
        <w:t xml:space="preserve"> استفاده شود. همچنين تعبيه مجاري زهکشي طولي در پشت ديوار ضروري مي‌باشد تا از تجمع آب و نتيجت</w:t>
      </w:r>
      <w:r w:rsidRPr="00B73596">
        <w:rPr>
          <w:rFonts w:hint="eastAsia"/>
          <w:sz w:val="24"/>
          <w:szCs w:val="28"/>
          <w:rtl/>
          <w:lang w:bidi="fa-IR"/>
        </w:rPr>
        <w:t>اً</w:t>
      </w:r>
      <w:r w:rsidRPr="00B73596">
        <w:rPr>
          <w:sz w:val="24"/>
          <w:szCs w:val="28"/>
          <w:rtl/>
          <w:lang w:bidi="fa-IR"/>
        </w:rPr>
        <w:t xml:space="preserve"> افزايش فشار وارده به ديواره</w:t>
      </w:r>
      <w:r w:rsidRPr="00B73596">
        <w:rPr>
          <w:rFonts w:hint="eastAsia"/>
          <w:sz w:val="24"/>
          <w:szCs w:val="28"/>
          <w:lang w:bidi="fa-IR"/>
        </w:rPr>
        <w:t>‌</w:t>
      </w:r>
      <w:r w:rsidRPr="00B73596">
        <w:rPr>
          <w:sz w:val="24"/>
          <w:szCs w:val="28"/>
          <w:rtl/>
          <w:lang w:bidi="fa-IR"/>
        </w:rPr>
        <w:t xml:space="preserve">هاي حائل </w:t>
      </w:r>
      <w:r w:rsidRPr="00B73596">
        <w:rPr>
          <w:rFonts w:hint="eastAsia"/>
          <w:sz w:val="24"/>
          <w:szCs w:val="28"/>
          <w:rtl/>
          <w:lang w:bidi="fa-IR"/>
        </w:rPr>
        <w:t>جلوگيري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عمل</w:t>
      </w:r>
      <w:r w:rsidRPr="00B73596">
        <w:rPr>
          <w:sz w:val="24"/>
          <w:szCs w:val="28"/>
          <w:rtl/>
          <w:lang w:bidi="fa-IR"/>
        </w:rPr>
        <w:t xml:space="preserve"> </w:t>
      </w:r>
      <w:r w:rsidRPr="00B73596">
        <w:rPr>
          <w:rFonts w:hint="eastAsia"/>
          <w:sz w:val="24"/>
          <w:szCs w:val="28"/>
          <w:rtl/>
          <w:lang w:bidi="fa-IR"/>
        </w:rPr>
        <w:t>آيد</w:t>
      </w:r>
      <w:r w:rsidRPr="00B73596">
        <w:rPr>
          <w:sz w:val="24"/>
          <w:szCs w:val="28"/>
          <w:rtl/>
          <w:lang w:bidi="fa-IR"/>
        </w:rPr>
        <w:t>.</w:t>
      </w:r>
    </w:p>
    <w:p w14:paraId="12AD9AEF" w14:textId="77777777" w:rsidR="003128BE" w:rsidRPr="00B73596" w:rsidRDefault="003128BE" w:rsidP="00414475">
      <w:pPr>
        <w:bidi/>
        <w:ind w:firstLine="576"/>
        <w:jc w:val="both"/>
        <w:rPr>
          <w:sz w:val="24"/>
          <w:szCs w:val="28"/>
          <w:rtl/>
          <w:lang w:bidi="fa-IR"/>
        </w:rPr>
      </w:pPr>
      <w:r w:rsidRPr="00B73596">
        <w:rPr>
          <w:sz w:val="24"/>
          <w:szCs w:val="28"/>
          <w:rtl/>
          <w:lang w:bidi="fa-IR"/>
        </w:rPr>
        <w:t xml:space="preserve">در </w:t>
      </w:r>
      <w:r w:rsidRPr="00B73596">
        <w:rPr>
          <w:rFonts w:hint="eastAsia"/>
          <w:sz w:val="24"/>
          <w:szCs w:val="28"/>
          <w:rtl/>
          <w:lang w:bidi="fa-IR"/>
        </w:rPr>
        <w:t>جدول</w:t>
      </w:r>
      <w:r w:rsidRPr="00B73596">
        <w:rPr>
          <w:sz w:val="24"/>
          <w:szCs w:val="28"/>
          <w:rtl/>
          <w:lang w:bidi="fa-IR"/>
        </w:rPr>
        <w:t xml:space="preserve"> 7-1</w:t>
      </w:r>
      <w:r w:rsidRPr="00B73596">
        <w:rPr>
          <w:rFonts w:hint="eastAsia"/>
          <w:sz w:val="24"/>
          <w:szCs w:val="28"/>
          <w:rtl/>
          <w:lang w:bidi="fa-IR"/>
        </w:rPr>
        <w:t>،</w:t>
      </w:r>
      <w:r w:rsidRPr="00B73596">
        <w:rPr>
          <w:sz w:val="24"/>
          <w:szCs w:val="28"/>
          <w:rtl/>
          <w:lang w:bidi="fa-IR"/>
        </w:rPr>
        <w:t xml:space="preserve"> ضرايب فشار جانب</w:t>
      </w:r>
      <w:r w:rsidRPr="00B73596">
        <w:rPr>
          <w:rFonts w:hint="cs"/>
          <w:sz w:val="24"/>
          <w:szCs w:val="28"/>
          <w:rtl/>
          <w:lang w:bidi="fa-IR"/>
        </w:rPr>
        <w:t>ی</w:t>
      </w:r>
      <w:r w:rsidRPr="00B73596">
        <w:rPr>
          <w:sz w:val="24"/>
          <w:szCs w:val="28"/>
          <w:rtl/>
          <w:lang w:bidi="fa-IR"/>
        </w:rPr>
        <w:t xml:space="preserve"> خاک در حالات مقاوم، محرک و س</w:t>
      </w:r>
      <w:r w:rsidRPr="00B73596">
        <w:rPr>
          <w:rFonts w:hint="eastAsia"/>
          <w:sz w:val="24"/>
          <w:szCs w:val="28"/>
          <w:rtl/>
          <w:lang w:bidi="fa-IR"/>
        </w:rPr>
        <w:t>ـ</w:t>
      </w:r>
      <w:r w:rsidRPr="00B73596">
        <w:rPr>
          <w:sz w:val="24"/>
          <w:szCs w:val="28"/>
          <w:rtl/>
          <w:lang w:bidi="fa-IR"/>
        </w:rPr>
        <w:t xml:space="preserve">کون </w:t>
      </w:r>
      <w:r w:rsidRPr="00B73596">
        <w:rPr>
          <w:rFonts w:hint="eastAsia"/>
          <w:sz w:val="24"/>
          <w:szCs w:val="28"/>
          <w:rtl/>
          <w:lang w:bidi="fa-IR"/>
        </w:rPr>
        <w:t>در</w:t>
      </w:r>
      <w:r w:rsidRPr="00B73596">
        <w:rPr>
          <w:sz w:val="24"/>
          <w:szCs w:val="28"/>
          <w:rtl/>
          <w:lang w:bidi="fa-IR"/>
        </w:rPr>
        <w:t xml:space="preserve"> محل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سرچاه</w:t>
      </w:r>
      <w:r w:rsidRPr="00B73596">
        <w:rPr>
          <w:rFonts w:hint="cs"/>
          <w:sz w:val="24"/>
          <w:szCs w:val="28"/>
          <w:rtl/>
          <w:lang w:bidi="fa-IR"/>
        </w:rPr>
        <w:t>ی</w:t>
      </w:r>
      <w:r w:rsidRPr="00B73596">
        <w:rPr>
          <w:sz w:val="24"/>
          <w:szCs w:val="28"/>
          <w:rtl/>
          <w:lang w:bidi="fa-IR"/>
        </w:rPr>
        <w:t xml:space="preserve"> بسته</w:t>
      </w:r>
      <w:r w:rsidR="00BD055D" w:rsidRPr="00B73596">
        <w:rPr>
          <w:rFonts w:hint="eastAsia"/>
          <w:sz w:val="24"/>
          <w:szCs w:val="28"/>
          <w:lang w:bidi="fa-IR"/>
        </w:rPr>
        <w:t>‌</w:t>
      </w:r>
      <w:r w:rsidR="00BD055D" w:rsidRPr="00B73596">
        <w:rPr>
          <w:rFonts w:hint="cs"/>
          <w:sz w:val="24"/>
          <w:szCs w:val="28"/>
          <w:rtl/>
          <w:lang w:bidi="fa-IR"/>
        </w:rPr>
        <w:t>ی</w:t>
      </w:r>
      <w:r w:rsidRPr="00B73596">
        <w:rPr>
          <w:sz w:val="24"/>
          <w:szCs w:val="28"/>
          <w:rtl/>
          <w:lang w:bidi="fa-IR"/>
        </w:rPr>
        <w:t xml:space="preserve"> </w:t>
      </w:r>
      <w:r w:rsidRPr="00B73596">
        <w:rPr>
          <w:sz w:val="24"/>
          <w:szCs w:val="28"/>
          <w:lang w:bidi="fa-IR"/>
        </w:rPr>
        <w:t>W-</w:t>
      </w:r>
      <w:r w:rsidR="0071563D" w:rsidRPr="00B73596">
        <w:rPr>
          <w:sz w:val="24"/>
          <w:szCs w:val="28"/>
          <w:lang w:bidi="fa-IR"/>
        </w:rPr>
        <w:t>028</w:t>
      </w:r>
      <w:r w:rsidR="0071563D" w:rsidRPr="00B73596" w:rsidDel="000C1EA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فرض </w:t>
      </w:r>
      <w:r w:rsidRPr="00B73596">
        <w:rPr>
          <w:rFonts w:hint="eastAsia"/>
          <w:sz w:val="24"/>
          <w:szCs w:val="28"/>
          <w:rtl/>
          <w:lang w:bidi="fa-IR"/>
        </w:rPr>
        <w:t>پر</w:t>
      </w:r>
      <w:r w:rsidRPr="00B73596">
        <w:rPr>
          <w:sz w:val="24"/>
          <w:szCs w:val="28"/>
          <w:rtl/>
          <w:lang w:bidi="fa-IR"/>
        </w:rPr>
        <w:t xml:space="preserve"> </w:t>
      </w:r>
      <w:r w:rsidRPr="00B73596">
        <w:rPr>
          <w:rFonts w:hint="eastAsia"/>
          <w:sz w:val="24"/>
          <w:szCs w:val="28"/>
          <w:rtl/>
          <w:lang w:bidi="fa-IR"/>
        </w:rPr>
        <w:t>کردن</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خاکر</w:t>
      </w:r>
      <w:r w:rsidRPr="00B73596">
        <w:rPr>
          <w:rFonts w:hint="cs"/>
          <w:sz w:val="24"/>
          <w:szCs w:val="28"/>
          <w:rtl/>
          <w:lang w:bidi="fa-IR"/>
        </w:rPr>
        <w:t>ی</w:t>
      </w:r>
      <w:r w:rsidRPr="00B73596">
        <w:rPr>
          <w:rFonts w:hint="eastAsia"/>
          <w:sz w:val="24"/>
          <w:szCs w:val="28"/>
          <w:rtl/>
          <w:lang w:bidi="fa-IR"/>
        </w:rPr>
        <w:t>ز</w:t>
      </w:r>
      <w:r w:rsidRPr="00B73596">
        <w:rPr>
          <w:sz w:val="24"/>
          <w:szCs w:val="28"/>
          <w:rtl/>
          <w:lang w:bidi="fa-IR"/>
        </w:rPr>
        <w:t xml:space="preserve"> </w:t>
      </w:r>
      <w:r w:rsidRPr="00B73596">
        <w:rPr>
          <w:rFonts w:hint="eastAsia"/>
          <w:sz w:val="24"/>
          <w:szCs w:val="28"/>
          <w:rtl/>
          <w:lang w:bidi="fa-IR"/>
        </w:rPr>
        <w:t>دانه</w:t>
      </w:r>
      <w:r w:rsidRPr="00B73596">
        <w:rPr>
          <w:sz w:val="24"/>
          <w:szCs w:val="28"/>
          <w:rtl/>
          <w:lang w:bidi="fa-IR"/>
        </w:rPr>
        <w:softHyphen/>
      </w:r>
      <w:r w:rsidRPr="00B73596">
        <w:rPr>
          <w:rFonts w:hint="eastAsia"/>
          <w:sz w:val="24"/>
          <w:szCs w:val="28"/>
          <w:rtl/>
          <w:lang w:bidi="fa-IR"/>
        </w:rPr>
        <w:t>ا</w:t>
      </w:r>
      <w:r w:rsidRPr="00B73596">
        <w:rPr>
          <w:rFonts w:hint="cs"/>
          <w:sz w:val="24"/>
          <w:szCs w:val="28"/>
          <w:rtl/>
          <w:lang w:bidi="fa-IR"/>
        </w:rPr>
        <w:t>ی</w:t>
      </w:r>
      <w:r w:rsidRPr="00B73596">
        <w:rPr>
          <w:sz w:val="24"/>
          <w:szCs w:val="28"/>
          <w:rtl/>
          <w:lang w:bidi="fa-IR"/>
        </w:rPr>
        <w:t xml:space="preserve"> ارائه شده است.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شرا</w:t>
      </w:r>
      <w:r w:rsidRPr="00B73596">
        <w:rPr>
          <w:rFonts w:hint="cs"/>
          <w:sz w:val="24"/>
          <w:szCs w:val="28"/>
          <w:rtl/>
          <w:lang w:bidi="fa-IR"/>
        </w:rPr>
        <w:t>ی</w:t>
      </w:r>
      <w:r w:rsidRPr="00B73596">
        <w:rPr>
          <w:rFonts w:hint="eastAsia"/>
          <w:sz w:val="24"/>
          <w:szCs w:val="28"/>
          <w:rtl/>
          <w:lang w:bidi="fa-IR"/>
        </w:rPr>
        <w:t>ط</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عملکرد</w:t>
      </w:r>
      <w:r w:rsidRPr="00B73596">
        <w:rPr>
          <w:sz w:val="24"/>
          <w:szCs w:val="28"/>
          <w:rtl/>
          <w:lang w:bidi="fa-IR"/>
        </w:rPr>
        <w:t xml:space="preserve"> </w:t>
      </w:r>
      <w:r w:rsidRPr="00B73596">
        <w:rPr>
          <w:rFonts w:hint="eastAsia"/>
          <w:sz w:val="24"/>
          <w:szCs w:val="28"/>
          <w:rtl/>
          <w:lang w:bidi="fa-IR"/>
        </w:rPr>
        <w:t>کوتاه</w:t>
      </w:r>
      <w:r w:rsidRPr="00B73596">
        <w:rPr>
          <w:sz w:val="24"/>
          <w:szCs w:val="28"/>
          <w:rtl/>
          <w:lang w:bidi="fa-IR"/>
        </w:rPr>
        <w:t xml:space="preserve"> </w:t>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رس</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ملاک</w:t>
      </w:r>
      <w:r w:rsidRPr="00B73596">
        <w:rPr>
          <w:sz w:val="24"/>
          <w:szCs w:val="28"/>
          <w:rtl/>
          <w:lang w:bidi="fa-IR"/>
        </w:rPr>
        <w:t xml:space="preserve"> </w:t>
      </w:r>
      <w:r w:rsidRPr="00B73596">
        <w:rPr>
          <w:rFonts w:hint="eastAsia"/>
          <w:sz w:val="24"/>
          <w:szCs w:val="28"/>
          <w:rtl/>
          <w:lang w:bidi="fa-IR"/>
        </w:rPr>
        <w:t>بوده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نکه</w:t>
      </w:r>
      <w:r w:rsidRPr="00B73596">
        <w:rPr>
          <w:sz w:val="24"/>
          <w:szCs w:val="28"/>
          <w:rtl/>
          <w:lang w:bidi="fa-IR"/>
        </w:rPr>
        <w:t xml:space="preserve"> </w:t>
      </w:r>
      <w:r w:rsidRPr="00B73596">
        <w:rPr>
          <w:rFonts w:hint="eastAsia"/>
          <w:sz w:val="24"/>
          <w:szCs w:val="28"/>
          <w:rtl/>
          <w:lang w:bidi="fa-IR"/>
        </w:rPr>
        <w:t>زاو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اصطکاک</w:t>
      </w:r>
      <w:r w:rsidRPr="00B73596">
        <w:rPr>
          <w:sz w:val="24"/>
          <w:szCs w:val="28"/>
          <w:rtl/>
          <w:lang w:bidi="fa-IR"/>
        </w:rPr>
        <w:t xml:space="preserve"> </w:t>
      </w:r>
      <w:r w:rsidRPr="00B73596">
        <w:rPr>
          <w:rFonts w:hint="eastAsia"/>
          <w:sz w:val="24"/>
          <w:szCs w:val="28"/>
          <w:rtl/>
          <w:lang w:bidi="fa-IR"/>
        </w:rPr>
        <w:t>داخل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نزد</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صفر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ضرا</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جانب</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معادل</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خواهد</w:t>
      </w:r>
      <w:r w:rsidRPr="00B73596">
        <w:rPr>
          <w:sz w:val="24"/>
          <w:szCs w:val="28"/>
          <w:rtl/>
          <w:lang w:bidi="fa-IR"/>
        </w:rPr>
        <w:t xml:space="preserve"> </w:t>
      </w:r>
      <w:r w:rsidRPr="00B73596">
        <w:rPr>
          <w:rFonts w:hint="eastAsia"/>
          <w:sz w:val="24"/>
          <w:szCs w:val="28"/>
          <w:rtl/>
          <w:lang w:bidi="fa-IR"/>
        </w:rPr>
        <w:t>بود</w:t>
      </w:r>
      <w:r w:rsidRPr="00B73596">
        <w:rPr>
          <w:sz w:val="24"/>
          <w:szCs w:val="28"/>
          <w:rtl/>
          <w:lang w:bidi="fa-IR"/>
        </w:rPr>
        <w:t>. ل</w:t>
      </w:r>
      <w:r w:rsidRPr="00B73596">
        <w:rPr>
          <w:rFonts w:hint="cs"/>
          <w:sz w:val="24"/>
          <w:szCs w:val="28"/>
          <w:rtl/>
          <w:lang w:bidi="fa-IR"/>
        </w:rPr>
        <w:t>ی</w:t>
      </w:r>
      <w:r w:rsidRPr="00B73596">
        <w:rPr>
          <w:rFonts w:hint="eastAsia"/>
          <w:sz w:val="24"/>
          <w:szCs w:val="28"/>
          <w:rtl/>
          <w:lang w:bidi="fa-IR"/>
        </w:rPr>
        <w:t>کن</w:t>
      </w:r>
      <w:r w:rsidRPr="00B73596">
        <w:rPr>
          <w:sz w:val="24"/>
          <w:szCs w:val="28"/>
          <w:rtl/>
          <w:lang w:bidi="fa-IR"/>
        </w:rPr>
        <w:t xml:space="preserve"> در محاسبة فشارها</w:t>
      </w:r>
      <w:r w:rsidRPr="00B73596">
        <w:rPr>
          <w:rFonts w:hint="cs"/>
          <w:sz w:val="24"/>
          <w:szCs w:val="28"/>
          <w:rtl/>
          <w:lang w:bidi="fa-IR"/>
        </w:rPr>
        <w:t>ی</w:t>
      </w:r>
      <w:r w:rsidRPr="00B73596">
        <w:rPr>
          <w:sz w:val="24"/>
          <w:szCs w:val="28"/>
          <w:rtl/>
          <w:lang w:bidi="fa-IR"/>
        </w:rPr>
        <w:t xml:space="preserve"> جانب</w:t>
      </w:r>
      <w:r w:rsidRPr="00B73596">
        <w:rPr>
          <w:rFonts w:hint="cs"/>
          <w:sz w:val="24"/>
          <w:szCs w:val="28"/>
          <w:rtl/>
          <w:lang w:bidi="fa-IR"/>
        </w:rPr>
        <w:t>ی</w:t>
      </w:r>
      <w:r w:rsidRPr="00B73596">
        <w:rPr>
          <w:sz w:val="24"/>
          <w:szCs w:val="28"/>
          <w:rtl/>
          <w:lang w:bidi="fa-IR"/>
        </w:rPr>
        <w:t xml:space="preserve"> چسبندگ</w:t>
      </w:r>
      <w:r w:rsidRPr="00B73596">
        <w:rPr>
          <w:rFonts w:hint="cs"/>
          <w:sz w:val="24"/>
          <w:szCs w:val="28"/>
          <w:rtl/>
          <w:lang w:bidi="fa-IR"/>
        </w:rPr>
        <w:t>ی</w:t>
      </w:r>
      <w:r w:rsidRPr="00B73596">
        <w:rPr>
          <w:sz w:val="24"/>
          <w:szCs w:val="28"/>
          <w:rtl/>
          <w:lang w:bidi="fa-IR"/>
        </w:rPr>
        <w:t xml:space="preserve"> خاک در کاهش ن</w:t>
      </w:r>
      <w:r w:rsidRPr="00B73596">
        <w:rPr>
          <w:rFonts w:hint="cs"/>
          <w:sz w:val="24"/>
          <w:szCs w:val="28"/>
          <w:rtl/>
          <w:lang w:bidi="fa-IR"/>
        </w:rPr>
        <w:t>ی</w:t>
      </w:r>
      <w:r w:rsidRPr="00B73596">
        <w:rPr>
          <w:rFonts w:hint="eastAsia"/>
          <w:sz w:val="24"/>
          <w:szCs w:val="28"/>
          <w:rtl/>
          <w:lang w:bidi="fa-IR"/>
        </w:rPr>
        <w:t>روها</w:t>
      </w:r>
      <w:r w:rsidRPr="00B73596">
        <w:rPr>
          <w:rFonts w:hint="cs"/>
          <w:sz w:val="24"/>
          <w:szCs w:val="28"/>
          <w:rtl/>
          <w:lang w:bidi="fa-IR"/>
        </w:rPr>
        <w:t>ی</w:t>
      </w:r>
      <w:r w:rsidRPr="00B73596">
        <w:rPr>
          <w:sz w:val="24"/>
          <w:szCs w:val="28"/>
          <w:rtl/>
          <w:lang w:bidi="fa-IR"/>
        </w:rPr>
        <w:t xml:space="preserve"> وارده موثر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که  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رابطة</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گردد</w:t>
      </w:r>
      <w:r w:rsidRPr="00B73596">
        <w:rPr>
          <w:sz w:val="24"/>
          <w:szCs w:val="28"/>
          <w:rtl/>
          <w:lang w:bidi="fa-IR"/>
        </w:rPr>
        <w:t>.</w:t>
      </w:r>
    </w:p>
    <w:p w14:paraId="291D8CDB" w14:textId="77777777" w:rsidR="003128BE" w:rsidRPr="00B73596" w:rsidRDefault="003128BE" w:rsidP="00B05D3C">
      <w:pPr>
        <w:bidi/>
        <w:jc w:val="right"/>
        <w:rPr>
          <w:iCs/>
          <w:sz w:val="24"/>
          <w:szCs w:val="28"/>
          <w:rtl/>
          <w:lang w:bidi="fa-IR"/>
        </w:rPr>
      </w:pPr>
      <w:r w:rsidRPr="00980F40">
        <w:rPr>
          <w:b/>
          <w:bCs/>
          <w:iCs/>
          <w:position w:val="-14"/>
          <w:sz w:val="24"/>
          <w:szCs w:val="28"/>
          <w:lang w:val="x-none" w:eastAsia="x-none" w:bidi="fa-IR"/>
        </w:rPr>
        <w:object w:dxaOrig="2600" w:dyaOrig="420" w14:anchorId="62078165">
          <v:shape id="_x0000_i1033" type="#_x0000_t75" style="width:132pt;height:22.5pt" o:ole="">
            <v:imagedata r:id="rId40" o:title=""/>
          </v:shape>
          <o:OLEObject Type="Embed" ProgID="Equation.3" ShapeID="_x0000_i1033" DrawAspect="Content" ObjectID="_1761982244" r:id="rId41"/>
        </w:object>
      </w:r>
    </w:p>
    <w:p w14:paraId="6DB172B7" w14:textId="77777777" w:rsidR="003128BE" w:rsidRPr="00B73596" w:rsidRDefault="003128BE" w:rsidP="00B05D3C">
      <w:pPr>
        <w:bidi/>
        <w:jc w:val="right"/>
        <w:rPr>
          <w:rtl/>
        </w:rPr>
      </w:pPr>
      <w:r w:rsidRPr="00980F40">
        <w:rPr>
          <w:iCs/>
          <w:position w:val="-16"/>
          <w:szCs w:val="28"/>
          <w:lang w:bidi="fa-IR"/>
        </w:rPr>
        <w:object w:dxaOrig="2745" w:dyaOrig="435" w14:anchorId="54FBF5DB">
          <v:shape id="_x0000_i1034" type="#_x0000_t75" style="width:136.5pt;height:22.5pt" o:ole="">
            <v:imagedata r:id="rId34" o:title=""/>
          </v:shape>
          <o:OLEObject Type="Embed" ProgID="Equation.3" ShapeID="_x0000_i1034" DrawAspect="Content" ObjectID="_1761982245" r:id="rId42"/>
        </w:object>
      </w:r>
    </w:p>
    <w:p w14:paraId="4B8AC96C" w14:textId="77777777" w:rsidR="00BD055D" w:rsidRPr="00B73596" w:rsidRDefault="00824766" w:rsidP="00246FD6">
      <w:pPr>
        <w:pStyle w:val="ART-Jadval"/>
        <w:rPr>
          <w:rtl/>
        </w:rPr>
      </w:pPr>
      <w:bookmarkStart w:id="1632" w:name="_Toc98321804"/>
      <w:r w:rsidRPr="00110523">
        <w:rPr>
          <w:rFonts w:ascii="Arial" w:hAnsi="Arial" w:cs="Arial"/>
          <w:b w:val="0"/>
          <w:bCs/>
          <w:sz w:val="32"/>
          <w:szCs w:val="32"/>
          <w:highlight w:val="lightGray"/>
          <w:rtl/>
          <w:lang w:val="en-US" w:eastAsia="en-US" w:bidi="ar-SA"/>
        </w:rPr>
        <w:lastRenderedPageBreak/>
        <mc:AlternateContent>
          <mc:Choice Requires="wps">
            <w:drawing>
              <wp:anchor distT="0" distB="0" distL="114300" distR="114300" simplePos="0" relativeHeight="251700736" behindDoc="0" locked="0" layoutInCell="1" allowOverlap="1" wp14:anchorId="6113AE32" wp14:editId="4B0E939F">
                <wp:simplePos x="0" y="0"/>
                <wp:positionH relativeFrom="column">
                  <wp:posOffset>-521970</wp:posOffset>
                </wp:positionH>
                <wp:positionV relativeFrom="paragraph">
                  <wp:posOffset>-36195</wp:posOffset>
                </wp:positionV>
                <wp:extent cx="523875" cy="574040"/>
                <wp:effectExtent l="19050" t="19050" r="47625" b="16510"/>
                <wp:wrapNone/>
                <wp:docPr id="1618003970" name="Isosceles Triangle 1618003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0AC2C483" w14:textId="77777777" w:rsidR="00824766" w:rsidRPr="00814279" w:rsidRDefault="00824766" w:rsidP="00824766">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3AE32" id="Isosceles Triangle 1618003970" o:spid="_x0000_s1039" type="#_x0000_t5" style="position:absolute;left:0;text-align:left;margin-left:-41.1pt;margin-top:-2.85pt;width:41.25pt;height:45.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">
                <v:textbox>
                  <w:txbxContent>
                    <w:p w14:paraId="0AC2C483" w14:textId="77777777" w:rsidR="00824766" w:rsidRPr="00814279" w:rsidRDefault="00824766" w:rsidP="00824766">
                      <w:pPr>
                        <w:ind w:left="-142" w:right="-184"/>
                        <w:jc w:val="center"/>
                        <w:rPr>
                          <w:sz w:val="24"/>
                        </w:rPr>
                      </w:pPr>
                      <w:r w:rsidRPr="00814279">
                        <w:rPr>
                          <w:sz w:val="24"/>
                        </w:rPr>
                        <w:t>D0</w:t>
                      </w:r>
                      <w:r>
                        <w:rPr>
                          <w:sz w:val="24"/>
                        </w:rPr>
                        <w:t>3</w:t>
                      </w:r>
                    </w:p>
                  </w:txbxContent>
                </v:textbox>
              </v:shape>
            </w:pict>
          </mc:Fallback>
        </mc:AlternateContent>
      </w:r>
      <w:r w:rsidR="003128BE" w:rsidRPr="00B73596">
        <w:rPr>
          <w:rtl/>
        </w:rPr>
        <w:t xml:space="preserve">جدول 7-1. ضرايب </w:t>
      </w:r>
      <w:r w:rsidR="003128BE" w:rsidRPr="00B73596">
        <w:rPr>
          <w:rFonts w:hint="eastAsia"/>
          <w:rtl/>
        </w:rPr>
        <w:t>فشار</w:t>
      </w:r>
      <w:r w:rsidR="003128BE" w:rsidRPr="00B73596">
        <w:rPr>
          <w:rtl/>
        </w:rPr>
        <w:t xml:space="preserve"> </w:t>
      </w:r>
      <w:r w:rsidR="003128BE" w:rsidRPr="00B73596">
        <w:rPr>
          <w:rFonts w:hint="eastAsia"/>
          <w:rtl/>
        </w:rPr>
        <w:t>جانبي</w:t>
      </w:r>
      <w:r w:rsidR="003128BE" w:rsidRPr="00B73596">
        <w:rPr>
          <w:rtl/>
        </w:rPr>
        <w:t xml:space="preserve"> </w:t>
      </w:r>
      <w:r w:rsidR="003128BE" w:rsidRPr="00B73596">
        <w:rPr>
          <w:rFonts w:hint="eastAsia"/>
          <w:rtl/>
        </w:rPr>
        <w:t>برا</w:t>
      </w:r>
      <w:r w:rsidR="003128BE" w:rsidRPr="00B73596">
        <w:rPr>
          <w:rFonts w:hint="cs"/>
          <w:rtl/>
        </w:rPr>
        <w:t>ی</w:t>
      </w:r>
      <w:r w:rsidR="003128BE" w:rsidRPr="00B73596">
        <w:rPr>
          <w:rtl/>
        </w:rPr>
        <w:t xml:space="preserve"> </w:t>
      </w:r>
      <w:r w:rsidR="003128BE" w:rsidRPr="00B73596">
        <w:rPr>
          <w:rFonts w:hint="eastAsia"/>
          <w:rtl/>
        </w:rPr>
        <w:t>لا</w:t>
      </w:r>
      <w:r w:rsidR="003128BE" w:rsidRPr="00B73596">
        <w:rPr>
          <w:rFonts w:hint="cs"/>
          <w:rtl/>
        </w:rPr>
        <w:t>ی</w:t>
      </w:r>
      <w:r w:rsidR="003128BE" w:rsidRPr="00B73596">
        <w:rPr>
          <w:rFonts w:hint="eastAsia"/>
          <w:rtl/>
        </w:rPr>
        <w:t>ه</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طب</w:t>
      </w:r>
      <w:r w:rsidR="003128BE" w:rsidRPr="00B73596">
        <w:rPr>
          <w:rFonts w:hint="cs"/>
          <w:rtl/>
        </w:rPr>
        <w:t>ی</w:t>
      </w:r>
      <w:r w:rsidR="003128BE" w:rsidRPr="00B73596">
        <w:rPr>
          <w:rFonts w:hint="eastAsia"/>
          <w:rtl/>
        </w:rPr>
        <w:t>ع</w:t>
      </w:r>
      <w:r w:rsidR="003128BE" w:rsidRPr="00B73596">
        <w:rPr>
          <w:rFonts w:hint="cs"/>
          <w:rtl/>
        </w:rPr>
        <w:t>ی</w:t>
      </w:r>
      <w:r w:rsidR="00BD055D" w:rsidRPr="00B73596">
        <w:rPr>
          <w:rtl/>
        </w:rPr>
        <w:t xml:space="preserve"> با فرض</w:t>
      </w:r>
      <w:r w:rsidR="003128BE" w:rsidRPr="00B73596">
        <w:rPr>
          <w:rtl/>
        </w:rPr>
        <w:t xml:space="preserve"> </w:t>
      </w:r>
      <w:r w:rsidR="00BD055D" w:rsidRPr="00B73596">
        <w:rPr>
          <w:rFonts w:hint="eastAsia"/>
          <w:rtl/>
        </w:rPr>
        <w:t>پر</w:t>
      </w:r>
      <w:r w:rsidR="00BD055D" w:rsidRPr="00B73596">
        <w:rPr>
          <w:rtl/>
        </w:rPr>
        <w:t xml:space="preserve"> </w:t>
      </w:r>
      <w:r w:rsidR="00BD055D" w:rsidRPr="00B73596">
        <w:rPr>
          <w:rFonts w:hint="eastAsia"/>
          <w:rtl/>
        </w:rPr>
        <w:t>کردن</w:t>
      </w:r>
      <w:r w:rsidR="00BD055D" w:rsidRPr="00B73596">
        <w:rPr>
          <w:rtl/>
        </w:rPr>
        <w:t xml:space="preserve"> </w:t>
      </w:r>
      <w:r w:rsidR="00BD055D" w:rsidRPr="00B73596">
        <w:rPr>
          <w:rFonts w:hint="eastAsia"/>
          <w:rtl/>
        </w:rPr>
        <w:t>پشت</w:t>
      </w:r>
      <w:r w:rsidR="00BD055D" w:rsidRPr="00B73596">
        <w:rPr>
          <w:rtl/>
        </w:rPr>
        <w:t xml:space="preserve"> </w:t>
      </w:r>
      <w:r w:rsidR="00BD055D" w:rsidRPr="00B73596">
        <w:rPr>
          <w:rFonts w:hint="eastAsia"/>
          <w:rtl/>
        </w:rPr>
        <w:t>د</w:t>
      </w:r>
      <w:r w:rsidR="00BD055D" w:rsidRPr="00B73596">
        <w:rPr>
          <w:rFonts w:hint="cs"/>
          <w:rtl/>
        </w:rPr>
        <w:t>ی</w:t>
      </w:r>
      <w:r w:rsidR="00BD055D" w:rsidRPr="00B73596">
        <w:rPr>
          <w:rFonts w:hint="eastAsia"/>
          <w:rtl/>
        </w:rPr>
        <w:t>وار</w:t>
      </w:r>
      <w:r w:rsidR="00BD055D" w:rsidRPr="00B73596">
        <w:rPr>
          <w:rtl/>
        </w:rPr>
        <w:t xml:space="preserve"> </w:t>
      </w:r>
      <w:r w:rsidR="00BD055D" w:rsidRPr="00B73596">
        <w:rPr>
          <w:rFonts w:hint="eastAsia"/>
          <w:rtl/>
        </w:rPr>
        <w:t>با</w:t>
      </w:r>
      <w:r w:rsidR="00BD055D" w:rsidRPr="00B73596">
        <w:rPr>
          <w:rtl/>
        </w:rPr>
        <w:t xml:space="preserve"> </w:t>
      </w:r>
      <w:r w:rsidR="00BD055D" w:rsidRPr="00B73596">
        <w:rPr>
          <w:rFonts w:hint="eastAsia"/>
          <w:rtl/>
        </w:rPr>
        <w:t>خاکر</w:t>
      </w:r>
      <w:r w:rsidR="00BD055D" w:rsidRPr="00B73596">
        <w:rPr>
          <w:rFonts w:hint="cs"/>
          <w:rtl/>
        </w:rPr>
        <w:t>ی</w:t>
      </w:r>
      <w:r w:rsidR="00BD055D" w:rsidRPr="00B73596">
        <w:rPr>
          <w:rFonts w:hint="eastAsia"/>
          <w:rtl/>
        </w:rPr>
        <w:t>ز</w:t>
      </w:r>
      <w:r w:rsidR="00BD055D" w:rsidRPr="00B73596">
        <w:rPr>
          <w:rtl/>
        </w:rPr>
        <w:t xml:space="preserve"> </w:t>
      </w:r>
      <w:r w:rsidR="00BD055D" w:rsidRPr="00B73596">
        <w:rPr>
          <w:rFonts w:hint="eastAsia"/>
          <w:rtl/>
        </w:rPr>
        <w:t>دانه</w:t>
      </w:r>
      <w:r w:rsidR="00BD055D" w:rsidRPr="00B73596">
        <w:rPr>
          <w:rtl/>
        </w:rPr>
        <w:softHyphen/>
      </w:r>
      <w:r w:rsidR="00BD055D" w:rsidRPr="00B73596">
        <w:rPr>
          <w:rFonts w:hint="eastAsia"/>
          <w:rtl/>
        </w:rPr>
        <w:t>ا</w:t>
      </w:r>
      <w:r w:rsidR="00BD055D" w:rsidRPr="00B73596">
        <w:rPr>
          <w:rFonts w:hint="cs"/>
          <w:rtl/>
        </w:rPr>
        <w:t>ی</w:t>
      </w:r>
      <w:bookmarkEnd w:id="1632"/>
    </w:p>
    <w:tbl>
      <w:tblPr>
        <w:bidiVisual/>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736"/>
        <w:gridCol w:w="4004"/>
      </w:tblGrid>
      <w:tr w:rsidR="00824766" w:rsidRPr="00DC14F4" w14:paraId="3D755AB4" w14:textId="77777777" w:rsidTr="009942A6">
        <w:trPr>
          <w:trHeight w:val="112"/>
          <w:jc w:val="center"/>
        </w:trPr>
        <w:tc>
          <w:tcPr>
            <w:tcW w:w="3885" w:type="dxa"/>
            <w:tcBorders>
              <w:top w:val="single" w:sz="4" w:space="0" w:color="auto"/>
              <w:left w:val="single" w:sz="4" w:space="0" w:color="auto"/>
              <w:bottom w:val="single" w:sz="4" w:space="0" w:color="auto"/>
              <w:right w:val="single" w:sz="4" w:space="0" w:color="auto"/>
            </w:tcBorders>
            <w:shd w:val="clear" w:color="auto" w:fill="C5D9F1"/>
            <w:vAlign w:val="center"/>
          </w:tcPr>
          <w:p w14:paraId="265E004A" w14:textId="77777777" w:rsidR="00824766" w:rsidRPr="00824766" w:rsidRDefault="00824766" w:rsidP="009942A6">
            <w:pPr>
              <w:pStyle w:val="ART-JadvalmatnBold2"/>
              <w:rPr>
                <w:highlight w:val="lightGray"/>
                <w:rtl/>
              </w:rPr>
            </w:pPr>
            <w:r w:rsidRPr="00824766">
              <w:rPr>
                <w:rFonts w:hint="eastAsia"/>
                <w:highlight w:val="lightGray"/>
                <w:rtl/>
              </w:rPr>
              <w:t>مقاد</w:t>
            </w:r>
            <w:r w:rsidRPr="00824766">
              <w:rPr>
                <w:rFonts w:hint="cs"/>
                <w:highlight w:val="lightGray"/>
                <w:rtl/>
              </w:rPr>
              <w:t>ی</w:t>
            </w:r>
            <w:r w:rsidRPr="00824766">
              <w:rPr>
                <w:rFonts w:hint="eastAsia"/>
                <w:highlight w:val="lightGray"/>
                <w:rtl/>
              </w:rPr>
              <w:t>ر</w:t>
            </w:r>
            <w:r w:rsidRPr="00824766">
              <w:rPr>
                <w:highlight w:val="lightGray"/>
                <w:rtl/>
              </w:rPr>
              <w:t xml:space="preserve"> </w:t>
            </w:r>
            <w:r w:rsidRPr="00824766">
              <w:rPr>
                <w:rFonts w:hint="eastAsia"/>
                <w:highlight w:val="lightGray"/>
                <w:rtl/>
              </w:rPr>
              <w:t>عدد</w:t>
            </w:r>
            <w:r w:rsidRPr="00824766">
              <w:rPr>
                <w:rFonts w:hint="cs"/>
                <w:highlight w:val="lightGray"/>
                <w:rtl/>
              </w:rPr>
              <w:t>ی</w:t>
            </w:r>
            <w:r w:rsidRPr="00824766">
              <w:rPr>
                <w:highlight w:val="lightGray"/>
                <w:rtl/>
              </w:rPr>
              <w:t xml:space="preserve"> ضرا</w:t>
            </w:r>
            <w:r w:rsidRPr="00824766">
              <w:rPr>
                <w:rFonts w:hint="cs"/>
                <w:highlight w:val="lightGray"/>
                <w:rtl/>
              </w:rPr>
              <w:t>ی</w:t>
            </w:r>
            <w:r w:rsidRPr="00824766">
              <w:rPr>
                <w:rFonts w:hint="eastAsia"/>
                <w:highlight w:val="lightGray"/>
                <w:rtl/>
              </w:rPr>
              <w:t>ب</w:t>
            </w:r>
            <w:r w:rsidRPr="00824766">
              <w:rPr>
                <w:highlight w:val="lightGray"/>
                <w:rtl/>
              </w:rPr>
              <w:t xml:space="preserve"> فشار جانب</w:t>
            </w:r>
            <w:r w:rsidRPr="00824766">
              <w:rPr>
                <w:rFonts w:hint="cs"/>
                <w:highlight w:val="lightGray"/>
                <w:rtl/>
              </w:rPr>
              <w:t>ی</w:t>
            </w:r>
          </w:p>
          <w:p w14:paraId="7F3DD85E" w14:textId="77777777" w:rsidR="00824766" w:rsidRPr="00824766" w:rsidRDefault="00824766" w:rsidP="009942A6">
            <w:pPr>
              <w:pStyle w:val="ART-JadvalmatnBold2"/>
              <w:rPr>
                <w:highlight w:val="lightGray"/>
                <w:rtl/>
              </w:rPr>
            </w:pPr>
            <w:r w:rsidRPr="00824766">
              <w:rPr>
                <w:highlight w:val="lightGray"/>
              </w:rPr>
              <w:t xml:space="preserve"> Φ= 30˚</w:t>
            </w:r>
          </w:p>
          <w:p w14:paraId="02A284EA" w14:textId="77777777" w:rsidR="00824766" w:rsidRPr="00824766" w:rsidRDefault="00824766" w:rsidP="009942A6">
            <w:pPr>
              <w:pStyle w:val="ART-JadvalmatnBold2"/>
              <w:rPr>
                <w:highlight w:val="lightGray"/>
                <w:rtl/>
              </w:rPr>
            </w:pPr>
            <w:r w:rsidRPr="00824766">
              <w:rPr>
                <w:rFonts w:hint="eastAsia"/>
                <w:highlight w:val="lightGray"/>
                <w:rtl/>
              </w:rPr>
              <w:t>برا</w:t>
            </w:r>
            <w:r w:rsidRPr="00824766">
              <w:rPr>
                <w:rFonts w:hint="cs"/>
                <w:highlight w:val="lightGray"/>
                <w:rtl/>
              </w:rPr>
              <w:t>ی</w:t>
            </w:r>
            <w:r w:rsidRPr="00824766">
              <w:rPr>
                <w:highlight w:val="lightGray"/>
                <w:rtl/>
              </w:rPr>
              <w:t xml:space="preserve"> لا</w:t>
            </w:r>
            <w:r w:rsidRPr="00824766">
              <w:rPr>
                <w:rFonts w:hint="cs"/>
                <w:highlight w:val="lightGray"/>
                <w:rtl/>
              </w:rPr>
              <w:t>ی</w:t>
            </w:r>
            <w:r w:rsidRPr="00824766">
              <w:rPr>
                <w:rFonts w:hint="eastAsia"/>
                <w:highlight w:val="lightGray"/>
                <w:rtl/>
              </w:rPr>
              <w:t>ه</w:t>
            </w:r>
            <w:r w:rsidRPr="00824766">
              <w:rPr>
                <w:highlight w:val="lightGray"/>
                <w:rtl/>
              </w:rPr>
              <w:t xml:space="preserve"> طب</w:t>
            </w:r>
            <w:r w:rsidRPr="00824766">
              <w:rPr>
                <w:rFonts w:hint="cs"/>
                <w:highlight w:val="lightGray"/>
                <w:rtl/>
              </w:rPr>
              <w:t>ی</w:t>
            </w:r>
            <w:r w:rsidRPr="00824766">
              <w:rPr>
                <w:rFonts w:hint="eastAsia"/>
                <w:highlight w:val="lightGray"/>
                <w:rtl/>
              </w:rPr>
              <w:t>ع</w:t>
            </w:r>
            <w:r w:rsidRPr="00824766">
              <w:rPr>
                <w:rFonts w:hint="cs"/>
                <w:highlight w:val="lightGray"/>
                <w:rtl/>
              </w:rPr>
              <w:t>ی</w:t>
            </w:r>
            <w:r w:rsidRPr="00824766">
              <w:rPr>
                <w:highlight w:val="lightGray"/>
                <w:rtl/>
              </w:rPr>
              <w:t xml:space="preserve"> خاک </w:t>
            </w:r>
            <w:r w:rsidRPr="00824766">
              <w:rPr>
                <w:rFonts w:hint="eastAsia"/>
                <w:highlight w:val="lightGray"/>
                <w:rtl/>
              </w:rPr>
              <w:t>درشت</w:t>
            </w:r>
            <w:r w:rsidRPr="00824766">
              <w:rPr>
                <w:highlight w:val="lightGray"/>
                <w:rtl/>
              </w:rPr>
              <w:t xml:space="preserve"> دانه </w:t>
            </w:r>
          </w:p>
        </w:tc>
        <w:tc>
          <w:tcPr>
            <w:tcW w:w="173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2FD1B4BD" w14:textId="77777777" w:rsidR="00824766" w:rsidRPr="00824766" w:rsidRDefault="00824766" w:rsidP="009942A6">
            <w:pPr>
              <w:pStyle w:val="ART-JadvalmatnBold2"/>
              <w:rPr>
                <w:highlight w:val="lightGray"/>
              </w:rPr>
            </w:pPr>
            <w:r w:rsidRPr="00824766">
              <w:rPr>
                <w:rFonts w:hint="eastAsia"/>
                <w:highlight w:val="lightGray"/>
                <w:rtl/>
              </w:rPr>
              <w:t>علامت</w:t>
            </w:r>
            <w:r w:rsidRPr="00824766">
              <w:rPr>
                <w:highlight w:val="lightGray"/>
                <w:rtl/>
              </w:rPr>
              <w:t xml:space="preserve"> </w:t>
            </w:r>
            <w:r w:rsidRPr="00824766">
              <w:rPr>
                <w:rFonts w:hint="eastAsia"/>
                <w:highlight w:val="lightGray"/>
                <w:rtl/>
              </w:rPr>
              <w:t>مشخصه</w:t>
            </w:r>
          </w:p>
        </w:tc>
        <w:tc>
          <w:tcPr>
            <w:tcW w:w="400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1B0F8531" w14:textId="77777777" w:rsidR="00824766" w:rsidRPr="00824766" w:rsidRDefault="00824766" w:rsidP="009942A6">
            <w:pPr>
              <w:pStyle w:val="ART-JadvalmatnBold2"/>
              <w:rPr>
                <w:highlight w:val="lightGray"/>
                <w:rtl/>
              </w:rPr>
            </w:pPr>
            <w:r w:rsidRPr="00824766">
              <w:rPr>
                <w:rFonts w:hint="eastAsia"/>
                <w:highlight w:val="lightGray"/>
                <w:rtl/>
              </w:rPr>
              <w:t>ضرايب</w:t>
            </w:r>
            <w:r w:rsidRPr="00824766">
              <w:rPr>
                <w:highlight w:val="lightGray"/>
                <w:rtl/>
              </w:rPr>
              <w:t xml:space="preserve"> </w:t>
            </w:r>
            <w:r w:rsidRPr="00824766">
              <w:rPr>
                <w:rFonts w:hint="eastAsia"/>
                <w:highlight w:val="lightGray"/>
                <w:rtl/>
              </w:rPr>
              <w:t>فشار</w:t>
            </w:r>
            <w:r w:rsidRPr="00824766">
              <w:rPr>
                <w:highlight w:val="lightGray"/>
                <w:rtl/>
              </w:rPr>
              <w:t xml:space="preserve"> </w:t>
            </w:r>
            <w:r w:rsidRPr="00824766">
              <w:rPr>
                <w:rFonts w:hint="eastAsia"/>
                <w:highlight w:val="lightGray"/>
                <w:rtl/>
              </w:rPr>
              <w:t>جانبي</w:t>
            </w:r>
          </w:p>
        </w:tc>
      </w:tr>
      <w:tr w:rsidR="00824766" w:rsidRPr="00DC14F4" w14:paraId="4E738AFD" w14:textId="77777777" w:rsidTr="009942A6">
        <w:trPr>
          <w:trHeight w:val="473"/>
          <w:jc w:val="center"/>
        </w:trPr>
        <w:tc>
          <w:tcPr>
            <w:tcW w:w="3885" w:type="dxa"/>
            <w:tcBorders>
              <w:top w:val="single" w:sz="4" w:space="0" w:color="auto"/>
              <w:left w:val="single" w:sz="4" w:space="0" w:color="auto"/>
              <w:bottom w:val="single" w:sz="4" w:space="0" w:color="auto"/>
              <w:right w:val="single" w:sz="4" w:space="0" w:color="auto"/>
            </w:tcBorders>
            <w:vAlign w:val="center"/>
          </w:tcPr>
          <w:p w14:paraId="5A25842E" w14:textId="77777777" w:rsidR="00824766" w:rsidRPr="00824766" w:rsidRDefault="00824766" w:rsidP="009942A6">
            <w:pPr>
              <w:pStyle w:val="ART-Jadvalmatn2"/>
              <w:rPr>
                <w:highlight w:val="lightGray"/>
                <w:rtl/>
              </w:rPr>
            </w:pPr>
            <w:r w:rsidRPr="00824766">
              <w:rPr>
                <w:highlight w:val="lightGray"/>
                <w:rtl/>
              </w:rPr>
              <w:t>50/0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6C4CBBEA" w14:textId="77777777" w:rsidR="00824766" w:rsidRPr="00824766" w:rsidRDefault="00824766" w:rsidP="009942A6">
            <w:pPr>
              <w:pStyle w:val="ART-Jadvalmatn2"/>
              <w:rPr>
                <w:highlight w:val="lightGray"/>
                <w:vertAlign w:val="subscript"/>
              </w:rPr>
            </w:pPr>
            <w:r w:rsidRPr="00824766">
              <w:rPr>
                <w:highlight w:val="lightGray"/>
              </w:rPr>
              <w:t>K</w:t>
            </w:r>
            <w:r w:rsidRPr="00824766">
              <w:rPr>
                <w:highlight w:val="lightGray"/>
                <w:vertAlign w:val="subscript"/>
              </w:rPr>
              <w:t>0</w:t>
            </w:r>
          </w:p>
        </w:tc>
        <w:tc>
          <w:tcPr>
            <w:tcW w:w="4002" w:type="dxa"/>
            <w:tcBorders>
              <w:top w:val="single" w:sz="4" w:space="0" w:color="auto"/>
              <w:left w:val="single" w:sz="4" w:space="0" w:color="auto"/>
              <w:bottom w:val="single" w:sz="4" w:space="0" w:color="auto"/>
              <w:right w:val="single" w:sz="4" w:space="0" w:color="auto"/>
            </w:tcBorders>
            <w:vAlign w:val="center"/>
            <w:hideMark/>
          </w:tcPr>
          <w:p w14:paraId="56D1ECBA" w14:textId="77777777" w:rsidR="00824766" w:rsidRPr="00824766" w:rsidRDefault="00824766" w:rsidP="009942A6">
            <w:pPr>
              <w:pStyle w:val="ART-Jadvalmatn2"/>
              <w:rPr>
                <w:highlight w:val="lightGray"/>
              </w:rPr>
            </w:pPr>
            <w:r w:rsidRPr="00824766">
              <w:rPr>
                <w:rFonts w:hint="eastAsia"/>
                <w:highlight w:val="lightGray"/>
                <w:rtl/>
              </w:rPr>
              <w:t>ضريب</w:t>
            </w:r>
            <w:r w:rsidRPr="00824766">
              <w:rPr>
                <w:highlight w:val="lightGray"/>
                <w:rtl/>
              </w:rPr>
              <w:t xml:space="preserve"> </w:t>
            </w:r>
            <w:r w:rsidRPr="00824766">
              <w:rPr>
                <w:rFonts w:hint="eastAsia"/>
                <w:highlight w:val="lightGray"/>
                <w:rtl/>
              </w:rPr>
              <w:t>فشار</w:t>
            </w:r>
            <w:r w:rsidRPr="00824766">
              <w:rPr>
                <w:highlight w:val="lightGray"/>
                <w:rtl/>
              </w:rPr>
              <w:t xml:space="preserve"> </w:t>
            </w:r>
            <w:r w:rsidRPr="00824766">
              <w:rPr>
                <w:rFonts w:hint="eastAsia"/>
                <w:highlight w:val="lightGray"/>
                <w:rtl/>
              </w:rPr>
              <w:t>جانبي</w:t>
            </w:r>
            <w:r w:rsidRPr="00824766">
              <w:rPr>
                <w:highlight w:val="lightGray"/>
                <w:rtl/>
              </w:rPr>
              <w:t xml:space="preserve"> </w:t>
            </w:r>
            <w:r w:rsidRPr="00824766">
              <w:rPr>
                <w:rFonts w:hint="eastAsia"/>
                <w:highlight w:val="lightGray"/>
                <w:rtl/>
              </w:rPr>
              <w:t>سکون</w:t>
            </w:r>
          </w:p>
        </w:tc>
      </w:tr>
      <w:tr w:rsidR="00824766" w:rsidRPr="00DC14F4" w14:paraId="4F66B2B1" w14:textId="77777777" w:rsidTr="009942A6">
        <w:trPr>
          <w:trHeight w:val="211"/>
          <w:jc w:val="center"/>
        </w:trPr>
        <w:tc>
          <w:tcPr>
            <w:tcW w:w="3885" w:type="dxa"/>
            <w:tcBorders>
              <w:top w:val="single" w:sz="4" w:space="0" w:color="auto"/>
              <w:left w:val="single" w:sz="4" w:space="0" w:color="auto"/>
              <w:bottom w:val="single" w:sz="4" w:space="0" w:color="auto"/>
              <w:right w:val="single" w:sz="4" w:space="0" w:color="auto"/>
            </w:tcBorders>
            <w:vAlign w:val="center"/>
          </w:tcPr>
          <w:p w14:paraId="41A7E992" w14:textId="77777777" w:rsidR="00824766" w:rsidRPr="00824766" w:rsidRDefault="00824766" w:rsidP="009942A6">
            <w:pPr>
              <w:pStyle w:val="ART-Jadvalmatn2"/>
              <w:rPr>
                <w:highlight w:val="lightGray"/>
                <w:rtl/>
              </w:rPr>
            </w:pPr>
            <w:r w:rsidRPr="00824766">
              <w:rPr>
                <w:highlight w:val="lightGray"/>
                <w:rtl/>
              </w:rPr>
              <w:t>33/0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61B861D3" w14:textId="77777777" w:rsidR="00824766" w:rsidRPr="00824766" w:rsidRDefault="00824766" w:rsidP="009942A6">
            <w:pPr>
              <w:pStyle w:val="ART-Jadvalmatn2"/>
              <w:rPr>
                <w:highlight w:val="lightGray"/>
              </w:rPr>
            </w:pPr>
            <w:r w:rsidRPr="00824766">
              <w:rPr>
                <w:highlight w:val="lightGray"/>
              </w:rPr>
              <w:t>K</w:t>
            </w:r>
            <w:r w:rsidRPr="00824766">
              <w:rPr>
                <w:highlight w:val="lightGray"/>
                <w:vertAlign w:val="subscript"/>
              </w:rPr>
              <w:t>a</w:t>
            </w:r>
          </w:p>
        </w:tc>
        <w:tc>
          <w:tcPr>
            <w:tcW w:w="4002" w:type="dxa"/>
            <w:tcBorders>
              <w:top w:val="single" w:sz="4" w:space="0" w:color="auto"/>
              <w:left w:val="single" w:sz="4" w:space="0" w:color="auto"/>
              <w:bottom w:val="single" w:sz="4" w:space="0" w:color="auto"/>
              <w:right w:val="single" w:sz="4" w:space="0" w:color="auto"/>
            </w:tcBorders>
            <w:vAlign w:val="center"/>
            <w:hideMark/>
          </w:tcPr>
          <w:p w14:paraId="798DC90B" w14:textId="77777777" w:rsidR="00824766" w:rsidRPr="00824766" w:rsidRDefault="00824766" w:rsidP="009942A6">
            <w:pPr>
              <w:pStyle w:val="ART-Jadvalmatn2"/>
              <w:rPr>
                <w:highlight w:val="lightGray"/>
              </w:rPr>
            </w:pPr>
            <w:r w:rsidRPr="00824766">
              <w:rPr>
                <w:rFonts w:hint="eastAsia"/>
                <w:highlight w:val="lightGray"/>
                <w:rtl/>
              </w:rPr>
              <w:t>ضريب</w:t>
            </w:r>
            <w:r w:rsidRPr="00824766">
              <w:rPr>
                <w:highlight w:val="lightGray"/>
                <w:rtl/>
              </w:rPr>
              <w:t xml:space="preserve"> </w:t>
            </w:r>
            <w:r w:rsidRPr="00824766">
              <w:rPr>
                <w:rFonts w:hint="eastAsia"/>
                <w:highlight w:val="lightGray"/>
                <w:rtl/>
              </w:rPr>
              <w:t>فشار</w:t>
            </w:r>
            <w:r w:rsidRPr="00824766">
              <w:rPr>
                <w:highlight w:val="lightGray"/>
                <w:rtl/>
              </w:rPr>
              <w:t xml:space="preserve"> </w:t>
            </w:r>
            <w:r w:rsidRPr="00824766">
              <w:rPr>
                <w:rFonts w:hint="eastAsia"/>
                <w:highlight w:val="lightGray"/>
                <w:rtl/>
              </w:rPr>
              <w:t>جانبي</w:t>
            </w:r>
            <w:r w:rsidRPr="00824766">
              <w:rPr>
                <w:highlight w:val="lightGray"/>
                <w:rtl/>
              </w:rPr>
              <w:t xml:space="preserve"> </w:t>
            </w:r>
            <w:r w:rsidRPr="00824766">
              <w:rPr>
                <w:rFonts w:hint="eastAsia"/>
                <w:highlight w:val="lightGray"/>
                <w:rtl/>
              </w:rPr>
              <w:t>محرک</w:t>
            </w:r>
            <w:r w:rsidRPr="00824766">
              <w:rPr>
                <w:highlight w:val="lightGray"/>
                <w:rtl/>
              </w:rPr>
              <w:t xml:space="preserve"> </w:t>
            </w:r>
            <w:r w:rsidRPr="00824766">
              <w:rPr>
                <w:rFonts w:hint="eastAsia"/>
                <w:highlight w:val="lightGray"/>
                <w:rtl/>
              </w:rPr>
              <w:t>در</w:t>
            </w:r>
            <w:r w:rsidRPr="00824766">
              <w:rPr>
                <w:highlight w:val="lightGray"/>
                <w:rtl/>
              </w:rPr>
              <w:t xml:space="preserve"> </w:t>
            </w:r>
            <w:r w:rsidRPr="00824766">
              <w:rPr>
                <w:rFonts w:hint="eastAsia"/>
                <w:highlight w:val="lightGray"/>
                <w:rtl/>
              </w:rPr>
              <w:t>حالت</w:t>
            </w:r>
            <w:r w:rsidRPr="00824766">
              <w:rPr>
                <w:highlight w:val="lightGray"/>
                <w:rtl/>
              </w:rPr>
              <w:t xml:space="preserve"> </w:t>
            </w:r>
            <w:r w:rsidRPr="00824766">
              <w:rPr>
                <w:rFonts w:hint="eastAsia"/>
                <w:highlight w:val="lightGray"/>
                <w:rtl/>
              </w:rPr>
              <w:t>استاتيکي</w:t>
            </w:r>
          </w:p>
        </w:tc>
      </w:tr>
      <w:tr w:rsidR="00824766" w:rsidRPr="00DC14F4" w14:paraId="24080970" w14:textId="77777777" w:rsidTr="009942A6">
        <w:trPr>
          <w:trHeight w:val="453"/>
          <w:jc w:val="center"/>
        </w:trPr>
        <w:tc>
          <w:tcPr>
            <w:tcW w:w="3885" w:type="dxa"/>
            <w:tcBorders>
              <w:top w:val="single" w:sz="4" w:space="0" w:color="auto"/>
              <w:left w:val="single" w:sz="4" w:space="0" w:color="auto"/>
              <w:bottom w:val="single" w:sz="4" w:space="0" w:color="auto"/>
              <w:right w:val="single" w:sz="4" w:space="0" w:color="auto"/>
            </w:tcBorders>
            <w:vAlign w:val="center"/>
          </w:tcPr>
          <w:p w14:paraId="31E20858" w14:textId="77777777" w:rsidR="00824766" w:rsidRPr="00824766" w:rsidRDefault="00824766" w:rsidP="009942A6">
            <w:pPr>
              <w:pStyle w:val="ART-Jadvalmatn2"/>
              <w:rPr>
                <w:highlight w:val="lightGray"/>
                <w:rtl/>
              </w:rPr>
            </w:pPr>
            <w:r w:rsidRPr="00824766">
              <w:rPr>
                <w:highlight w:val="lightGray"/>
                <w:rtl/>
              </w:rPr>
              <w:t>00/3</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766DBDB" w14:textId="77777777" w:rsidR="00824766" w:rsidRPr="00824766" w:rsidRDefault="00824766" w:rsidP="009942A6">
            <w:pPr>
              <w:pStyle w:val="ART-Jadvalmatn2"/>
              <w:rPr>
                <w:highlight w:val="lightGray"/>
              </w:rPr>
            </w:pPr>
            <w:proofErr w:type="spellStart"/>
            <w:r w:rsidRPr="00824766">
              <w:rPr>
                <w:highlight w:val="lightGray"/>
              </w:rPr>
              <w:t>K</w:t>
            </w:r>
            <w:r w:rsidRPr="00824766">
              <w:rPr>
                <w:highlight w:val="lightGray"/>
                <w:vertAlign w:val="subscript"/>
              </w:rPr>
              <w:t>p</w:t>
            </w:r>
            <w:proofErr w:type="spellEnd"/>
          </w:p>
        </w:tc>
        <w:tc>
          <w:tcPr>
            <w:tcW w:w="4002" w:type="dxa"/>
            <w:tcBorders>
              <w:top w:val="single" w:sz="4" w:space="0" w:color="auto"/>
              <w:left w:val="single" w:sz="4" w:space="0" w:color="auto"/>
              <w:bottom w:val="single" w:sz="4" w:space="0" w:color="auto"/>
              <w:right w:val="single" w:sz="4" w:space="0" w:color="auto"/>
            </w:tcBorders>
            <w:vAlign w:val="center"/>
            <w:hideMark/>
          </w:tcPr>
          <w:p w14:paraId="500D29C3" w14:textId="77777777" w:rsidR="00824766" w:rsidRPr="00824766" w:rsidRDefault="00824766" w:rsidP="009942A6">
            <w:pPr>
              <w:pStyle w:val="ART-Jadvalmatn2"/>
              <w:rPr>
                <w:highlight w:val="lightGray"/>
                <w:rtl/>
              </w:rPr>
            </w:pPr>
            <w:r w:rsidRPr="00824766">
              <w:rPr>
                <w:rFonts w:hint="eastAsia"/>
                <w:highlight w:val="lightGray"/>
                <w:rtl/>
              </w:rPr>
              <w:t>ضريب</w:t>
            </w:r>
            <w:r w:rsidRPr="00824766">
              <w:rPr>
                <w:highlight w:val="lightGray"/>
                <w:rtl/>
              </w:rPr>
              <w:t xml:space="preserve"> </w:t>
            </w:r>
            <w:r w:rsidRPr="00824766">
              <w:rPr>
                <w:rFonts w:hint="eastAsia"/>
                <w:highlight w:val="lightGray"/>
                <w:rtl/>
              </w:rPr>
              <w:t>فشار</w:t>
            </w:r>
            <w:r w:rsidRPr="00824766">
              <w:rPr>
                <w:highlight w:val="lightGray"/>
                <w:rtl/>
              </w:rPr>
              <w:t xml:space="preserve"> </w:t>
            </w:r>
            <w:r w:rsidRPr="00824766">
              <w:rPr>
                <w:rFonts w:hint="eastAsia"/>
                <w:highlight w:val="lightGray"/>
                <w:rtl/>
              </w:rPr>
              <w:t>جانبي</w:t>
            </w:r>
            <w:r w:rsidRPr="00824766">
              <w:rPr>
                <w:highlight w:val="lightGray"/>
                <w:rtl/>
              </w:rPr>
              <w:t xml:space="preserve"> </w:t>
            </w:r>
            <w:r w:rsidRPr="00824766">
              <w:rPr>
                <w:rFonts w:hint="eastAsia"/>
                <w:highlight w:val="lightGray"/>
                <w:rtl/>
              </w:rPr>
              <w:t>مقاوم</w:t>
            </w:r>
            <w:r w:rsidRPr="00824766">
              <w:rPr>
                <w:highlight w:val="lightGray"/>
                <w:rtl/>
              </w:rPr>
              <w:t xml:space="preserve"> </w:t>
            </w:r>
            <w:r w:rsidRPr="00824766">
              <w:rPr>
                <w:rFonts w:hint="eastAsia"/>
                <w:highlight w:val="lightGray"/>
                <w:rtl/>
              </w:rPr>
              <w:t>در</w:t>
            </w:r>
            <w:r w:rsidRPr="00824766">
              <w:rPr>
                <w:highlight w:val="lightGray"/>
                <w:rtl/>
              </w:rPr>
              <w:t xml:space="preserve"> </w:t>
            </w:r>
            <w:r w:rsidRPr="00824766">
              <w:rPr>
                <w:rFonts w:hint="eastAsia"/>
                <w:highlight w:val="lightGray"/>
                <w:rtl/>
              </w:rPr>
              <w:t>حالت</w:t>
            </w:r>
            <w:r w:rsidRPr="00824766">
              <w:rPr>
                <w:highlight w:val="lightGray"/>
                <w:rtl/>
              </w:rPr>
              <w:t xml:space="preserve"> </w:t>
            </w:r>
            <w:r w:rsidRPr="00824766">
              <w:rPr>
                <w:rFonts w:hint="eastAsia"/>
                <w:highlight w:val="lightGray"/>
                <w:rtl/>
              </w:rPr>
              <w:t>استاتيکي</w:t>
            </w:r>
          </w:p>
        </w:tc>
      </w:tr>
      <w:tr w:rsidR="00824766" w:rsidRPr="00DC14F4" w14:paraId="7F23E833" w14:textId="77777777" w:rsidTr="009942A6">
        <w:trPr>
          <w:trHeight w:val="453"/>
          <w:jc w:val="center"/>
        </w:trPr>
        <w:tc>
          <w:tcPr>
            <w:tcW w:w="3885" w:type="dxa"/>
            <w:tcBorders>
              <w:top w:val="single" w:sz="4" w:space="0" w:color="auto"/>
              <w:left w:val="single" w:sz="4" w:space="0" w:color="auto"/>
              <w:bottom w:val="single" w:sz="4" w:space="0" w:color="auto"/>
              <w:right w:val="single" w:sz="4" w:space="0" w:color="auto"/>
            </w:tcBorders>
            <w:vAlign w:val="center"/>
          </w:tcPr>
          <w:p w14:paraId="635EE13B" w14:textId="77777777" w:rsidR="00824766" w:rsidRPr="00824766" w:rsidRDefault="00824766" w:rsidP="009942A6">
            <w:pPr>
              <w:pStyle w:val="ART-Jadvalmatn2"/>
              <w:rPr>
                <w:highlight w:val="lightGray"/>
                <w:rtl/>
              </w:rPr>
            </w:pPr>
            <w:r w:rsidRPr="00824766">
              <w:rPr>
                <w:highlight w:val="lightGray"/>
                <w:rtl/>
              </w:rPr>
              <w:t>56/0</w:t>
            </w:r>
          </w:p>
        </w:tc>
        <w:tc>
          <w:tcPr>
            <w:tcW w:w="1735" w:type="dxa"/>
            <w:tcBorders>
              <w:top w:val="single" w:sz="4" w:space="0" w:color="auto"/>
              <w:left w:val="single" w:sz="4" w:space="0" w:color="auto"/>
              <w:bottom w:val="single" w:sz="4" w:space="0" w:color="auto"/>
              <w:right w:val="single" w:sz="4" w:space="0" w:color="auto"/>
            </w:tcBorders>
            <w:vAlign w:val="center"/>
          </w:tcPr>
          <w:p w14:paraId="49F38294" w14:textId="77777777" w:rsidR="00824766" w:rsidRPr="00824766" w:rsidRDefault="00824766" w:rsidP="009942A6">
            <w:pPr>
              <w:pStyle w:val="ART-Jadvalmatn2"/>
              <w:rPr>
                <w:highlight w:val="lightGray"/>
              </w:rPr>
            </w:pPr>
            <w:r w:rsidRPr="00824766">
              <w:rPr>
                <w:highlight w:val="lightGray"/>
              </w:rPr>
              <w:t>K</w:t>
            </w:r>
            <w:r w:rsidRPr="00824766">
              <w:rPr>
                <w:highlight w:val="lightGray"/>
                <w:vertAlign w:val="subscript"/>
              </w:rPr>
              <w:t>ae</w:t>
            </w:r>
          </w:p>
        </w:tc>
        <w:tc>
          <w:tcPr>
            <w:tcW w:w="4002" w:type="dxa"/>
            <w:tcBorders>
              <w:top w:val="single" w:sz="4" w:space="0" w:color="auto"/>
              <w:left w:val="single" w:sz="4" w:space="0" w:color="auto"/>
              <w:bottom w:val="single" w:sz="4" w:space="0" w:color="auto"/>
              <w:right w:val="single" w:sz="4" w:space="0" w:color="auto"/>
            </w:tcBorders>
            <w:vAlign w:val="center"/>
          </w:tcPr>
          <w:p w14:paraId="1DE5420E" w14:textId="77777777" w:rsidR="00824766" w:rsidRPr="00824766" w:rsidRDefault="00824766" w:rsidP="009942A6">
            <w:pPr>
              <w:pStyle w:val="ART-Jadvalmatn2"/>
              <w:rPr>
                <w:highlight w:val="lightGray"/>
                <w:rtl/>
              </w:rPr>
            </w:pPr>
            <w:r w:rsidRPr="00824766">
              <w:rPr>
                <w:rFonts w:hint="eastAsia"/>
                <w:highlight w:val="lightGray"/>
                <w:rtl/>
              </w:rPr>
              <w:t>ضريب</w:t>
            </w:r>
            <w:r w:rsidRPr="00824766">
              <w:rPr>
                <w:highlight w:val="lightGray"/>
                <w:rtl/>
              </w:rPr>
              <w:t xml:space="preserve"> </w:t>
            </w:r>
            <w:r w:rsidRPr="00824766">
              <w:rPr>
                <w:rFonts w:hint="eastAsia"/>
                <w:highlight w:val="lightGray"/>
                <w:rtl/>
              </w:rPr>
              <w:t>فشار</w:t>
            </w:r>
            <w:r w:rsidRPr="00824766">
              <w:rPr>
                <w:highlight w:val="lightGray"/>
                <w:rtl/>
              </w:rPr>
              <w:t xml:space="preserve"> </w:t>
            </w:r>
            <w:r w:rsidRPr="00824766">
              <w:rPr>
                <w:rFonts w:hint="eastAsia"/>
                <w:highlight w:val="lightGray"/>
                <w:rtl/>
              </w:rPr>
              <w:t>جانبي</w:t>
            </w:r>
            <w:r w:rsidRPr="00824766">
              <w:rPr>
                <w:highlight w:val="lightGray"/>
                <w:rtl/>
              </w:rPr>
              <w:t xml:space="preserve"> </w:t>
            </w:r>
            <w:r w:rsidRPr="00824766">
              <w:rPr>
                <w:rFonts w:hint="eastAsia"/>
                <w:highlight w:val="lightGray"/>
                <w:rtl/>
              </w:rPr>
              <w:t>محرک</w:t>
            </w:r>
            <w:r w:rsidRPr="00824766">
              <w:rPr>
                <w:highlight w:val="lightGray"/>
                <w:rtl/>
              </w:rPr>
              <w:t xml:space="preserve"> </w:t>
            </w:r>
            <w:r w:rsidRPr="00824766">
              <w:rPr>
                <w:rFonts w:hint="eastAsia"/>
                <w:highlight w:val="lightGray"/>
                <w:rtl/>
              </w:rPr>
              <w:t>در</w:t>
            </w:r>
            <w:r w:rsidRPr="00824766">
              <w:rPr>
                <w:highlight w:val="lightGray"/>
                <w:rtl/>
              </w:rPr>
              <w:t xml:space="preserve"> </w:t>
            </w:r>
            <w:r w:rsidRPr="00824766">
              <w:rPr>
                <w:rFonts w:hint="eastAsia"/>
                <w:highlight w:val="lightGray"/>
                <w:rtl/>
              </w:rPr>
              <w:t>حالت</w:t>
            </w:r>
            <w:r w:rsidRPr="00824766">
              <w:rPr>
                <w:highlight w:val="lightGray"/>
                <w:rtl/>
              </w:rPr>
              <w:t xml:space="preserve"> </w:t>
            </w:r>
            <w:r w:rsidRPr="00824766">
              <w:rPr>
                <w:rFonts w:hint="eastAsia"/>
                <w:highlight w:val="lightGray"/>
                <w:rtl/>
              </w:rPr>
              <w:t>زلزله</w:t>
            </w:r>
          </w:p>
        </w:tc>
      </w:tr>
      <w:tr w:rsidR="00824766" w:rsidRPr="00DC14F4" w14:paraId="79CD80FA" w14:textId="77777777" w:rsidTr="009942A6">
        <w:trPr>
          <w:trHeight w:val="453"/>
          <w:jc w:val="center"/>
        </w:trPr>
        <w:tc>
          <w:tcPr>
            <w:tcW w:w="3885" w:type="dxa"/>
            <w:tcBorders>
              <w:top w:val="single" w:sz="4" w:space="0" w:color="auto"/>
              <w:left w:val="single" w:sz="4" w:space="0" w:color="auto"/>
              <w:bottom w:val="single" w:sz="4" w:space="0" w:color="auto"/>
              <w:right w:val="single" w:sz="4" w:space="0" w:color="auto"/>
            </w:tcBorders>
            <w:vAlign w:val="center"/>
          </w:tcPr>
          <w:p w14:paraId="1F8FF9EB" w14:textId="77777777" w:rsidR="00824766" w:rsidRPr="00824766" w:rsidRDefault="00824766" w:rsidP="009942A6">
            <w:pPr>
              <w:pStyle w:val="ART-Jadvalmatn2"/>
              <w:rPr>
                <w:highlight w:val="lightGray"/>
                <w:rtl/>
              </w:rPr>
            </w:pPr>
            <w:r w:rsidRPr="00824766">
              <w:rPr>
                <w:highlight w:val="lightGray"/>
                <w:rtl/>
              </w:rPr>
              <w:t>47/2</w:t>
            </w:r>
          </w:p>
        </w:tc>
        <w:tc>
          <w:tcPr>
            <w:tcW w:w="1735" w:type="dxa"/>
            <w:tcBorders>
              <w:top w:val="single" w:sz="4" w:space="0" w:color="auto"/>
              <w:left w:val="single" w:sz="4" w:space="0" w:color="auto"/>
              <w:bottom w:val="single" w:sz="4" w:space="0" w:color="auto"/>
              <w:right w:val="single" w:sz="4" w:space="0" w:color="auto"/>
            </w:tcBorders>
            <w:vAlign w:val="center"/>
          </w:tcPr>
          <w:p w14:paraId="71737CEB" w14:textId="77777777" w:rsidR="00824766" w:rsidRPr="00824766" w:rsidRDefault="00824766" w:rsidP="009942A6">
            <w:pPr>
              <w:pStyle w:val="ART-Jadvalmatn2"/>
              <w:rPr>
                <w:highlight w:val="lightGray"/>
              </w:rPr>
            </w:pPr>
            <w:proofErr w:type="spellStart"/>
            <w:r w:rsidRPr="00824766">
              <w:rPr>
                <w:highlight w:val="lightGray"/>
              </w:rPr>
              <w:t>K</w:t>
            </w:r>
            <w:r w:rsidRPr="00824766">
              <w:rPr>
                <w:highlight w:val="lightGray"/>
                <w:vertAlign w:val="subscript"/>
              </w:rPr>
              <w:t>pe</w:t>
            </w:r>
            <w:proofErr w:type="spellEnd"/>
          </w:p>
        </w:tc>
        <w:tc>
          <w:tcPr>
            <w:tcW w:w="4002" w:type="dxa"/>
            <w:tcBorders>
              <w:top w:val="single" w:sz="4" w:space="0" w:color="auto"/>
              <w:left w:val="single" w:sz="4" w:space="0" w:color="auto"/>
              <w:bottom w:val="single" w:sz="4" w:space="0" w:color="auto"/>
              <w:right w:val="single" w:sz="4" w:space="0" w:color="auto"/>
            </w:tcBorders>
            <w:vAlign w:val="center"/>
          </w:tcPr>
          <w:p w14:paraId="768C2753" w14:textId="77777777" w:rsidR="00824766" w:rsidRPr="00824766" w:rsidRDefault="00824766" w:rsidP="009942A6">
            <w:pPr>
              <w:pStyle w:val="ART-Jadvalmatn2"/>
              <w:rPr>
                <w:highlight w:val="lightGray"/>
                <w:rtl/>
              </w:rPr>
            </w:pPr>
            <w:r w:rsidRPr="00824766">
              <w:rPr>
                <w:rFonts w:hint="eastAsia"/>
                <w:highlight w:val="lightGray"/>
                <w:rtl/>
              </w:rPr>
              <w:t>ضريب</w:t>
            </w:r>
            <w:r w:rsidRPr="00824766">
              <w:rPr>
                <w:highlight w:val="lightGray"/>
                <w:rtl/>
              </w:rPr>
              <w:t xml:space="preserve"> </w:t>
            </w:r>
            <w:r w:rsidRPr="00824766">
              <w:rPr>
                <w:rFonts w:hint="eastAsia"/>
                <w:highlight w:val="lightGray"/>
                <w:rtl/>
              </w:rPr>
              <w:t>فشار</w:t>
            </w:r>
            <w:r w:rsidRPr="00824766">
              <w:rPr>
                <w:highlight w:val="lightGray"/>
                <w:rtl/>
              </w:rPr>
              <w:t xml:space="preserve"> </w:t>
            </w:r>
            <w:r w:rsidRPr="00824766">
              <w:rPr>
                <w:rFonts w:hint="eastAsia"/>
                <w:highlight w:val="lightGray"/>
                <w:rtl/>
              </w:rPr>
              <w:t>جانبي</w:t>
            </w:r>
            <w:r w:rsidRPr="00824766">
              <w:rPr>
                <w:highlight w:val="lightGray"/>
                <w:rtl/>
              </w:rPr>
              <w:t xml:space="preserve"> </w:t>
            </w:r>
            <w:r w:rsidRPr="00824766">
              <w:rPr>
                <w:rFonts w:hint="eastAsia"/>
                <w:highlight w:val="lightGray"/>
                <w:rtl/>
              </w:rPr>
              <w:t>مقاوم</w:t>
            </w:r>
            <w:r w:rsidRPr="00824766">
              <w:rPr>
                <w:highlight w:val="lightGray"/>
                <w:rtl/>
              </w:rPr>
              <w:t xml:space="preserve"> </w:t>
            </w:r>
            <w:r w:rsidRPr="00824766">
              <w:rPr>
                <w:rFonts w:hint="eastAsia"/>
                <w:highlight w:val="lightGray"/>
                <w:rtl/>
              </w:rPr>
              <w:t>در</w:t>
            </w:r>
            <w:r w:rsidRPr="00824766">
              <w:rPr>
                <w:highlight w:val="lightGray"/>
                <w:rtl/>
              </w:rPr>
              <w:t xml:space="preserve"> </w:t>
            </w:r>
            <w:r w:rsidRPr="00824766">
              <w:rPr>
                <w:rFonts w:hint="eastAsia"/>
                <w:highlight w:val="lightGray"/>
                <w:rtl/>
              </w:rPr>
              <w:t>حالت</w:t>
            </w:r>
            <w:r w:rsidRPr="00824766">
              <w:rPr>
                <w:highlight w:val="lightGray"/>
                <w:rtl/>
              </w:rPr>
              <w:t xml:space="preserve"> </w:t>
            </w:r>
            <w:r w:rsidRPr="00824766">
              <w:rPr>
                <w:rFonts w:hint="eastAsia"/>
                <w:highlight w:val="lightGray"/>
                <w:rtl/>
              </w:rPr>
              <w:t>زلزله</w:t>
            </w:r>
          </w:p>
        </w:tc>
      </w:tr>
    </w:tbl>
    <w:p w14:paraId="5BD9F154" w14:textId="77777777" w:rsidR="003128BE" w:rsidRPr="00B73596" w:rsidRDefault="003128BE" w:rsidP="00B05D3C">
      <w:pPr>
        <w:bidi/>
        <w:jc w:val="both"/>
        <w:rPr>
          <w:sz w:val="26"/>
        </w:rPr>
      </w:pPr>
    </w:p>
    <w:p w14:paraId="530BFCC1" w14:textId="77777777" w:rsidR="003128BE" w:rsidRPr="00B73596" w:rsidRDefault="00145701" w:rsidP="00B05D3C">
      <w:pPr>
        <w:pStyle w:val="Heading3"/>
        <w:numPr>
          <w:ilvl w:val="0"/>
          <w:numId w:val="0"/>
        </w:numPr>
        <w:tabs>
          <w:tab w:val="clear" w:pos="360"/>
        </w:tabs>
        <w:spacing w:before="0"/>
        <w:ind w:left="35"/>
        <w:jc w:val="both"/>
        <w:rPr>
          <w:rtl/>
        </w:rPr>
      </w:pPr>
      <w:bookmarkStart w:id="1633" w:name="_Toc95114838"/>
      <w:bookmarkStart w:id="1634" w:name="_Toc96953908"/>
      <w:bookmarkStart w:id="1635" w:name="_Toc96957222"/>
      <w:bookmarkStart w:id="1636" w:name="_Toc96958851"/>
      <w:bookmarkStart w:id="1637" w:name="_Toc96959134"/>
      <w:bookmarkStart w:id="1638" w:name="_Toc97118411"/>
      <w:bookmarkStart w:id="1639" w:name="_Toc97130962"/>
      <w:bookmarkStart w:id="1640" w:name="_Toc98319909"/>
      <w:bookmarkStart w:id="1641" w:name="_Toc98320062"/>
      <w:bookmarkStart w:id="1642" w:name="_Toc98321805"/>
      <w:bookmarkStart w:id="1643" w:name="_Toc98322179"/>
      <w:bookmarkStart w:id="1644" w:name="_Toc151286070"/>
      <w:bookmarkStart w:id="1645" w:name="_Toc151286536"/>
      <w:r w:rsidRPr="00B73596">
        <w:rPr>
          <w:rtl/>
        </w:rPr>
        <w:t>7</w:t>
      </w:r>
      <w:r w:rsidR="003128BE" w:rsidRPr="00B73596">
        <w:rPr>
          <w:rtl/>
        </w:rPr>
        <w:t>-</w:t>
      </w:r>
      <w:r w:rsidRPr="00B73596">
        <w:rPr>
          <w:rtl/>
        </w:rPr>
        <w:t>4</w:t>
      </w:r>
      <w:r w:rsidR="003128BE" w:rsidRPr="00B73596">
        <w:rPr>
          <w:rtl/>
        </w:rPr>
        <w:t>-</w:t>
      </w:r>
      <w:r w:rsidR="003128BE" w:rsidRPr="00B73596">
        <w:rPr>
          <w:rFonts w:hint="eastAsia"/>
          <w:rtl/>
        </w:rPr>
        <w:t>گودبردار</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پا</w:t>
      </w:r>
      <w:r w:rsidR="003128BE" w:rsidRPr="00B73596">
        <w:rPr>
          <w:rFonts w:hint="cs"/>
          <w:rtl/>
        </w:rPr>
        <w:t>ی</w:t>
      </w:r>
      <w:r w:rsidR="003128BE" w:rsidRPr="00B73596">
        <w:rPr>
          <w:rFonts w:hint="eastAsia"/>
          <w:rtl/>
        </w:rPr>
        <w:t>دار</w:t>
      </w:r>
      <w:r w:rsidR="003128BE" w:rsidRPr="00B73596">
        <w:rPr>
          <w:rFonts w:hint="cs"/>
          <w:rtl/>
        </w:rPr>
        <w:t>ی</w:t>
      </w:r>
      <w:r w:rsidR="003128BE" w:rsidRPr="00B73596">
        <w:rPr>
          <w:rtl/>
        </w:rPr>
        <w:t xml:space="preserve"> </w:t>
      </w:r>
      <w:r w:rsidR="003128BE" w:rsidRPr="00B73596">
        <w:rPr>
          <w:rFonts w:hint="eastAsia"/>
          <w:rtl/>
        </w:rPr>
        <w:t>ش</w:t>
      </w:r>
      <w:r w:rsidR="003128BE" w:rsidRPr="00B73596">
        <w:rPr>
          <w:rFonts w:hint="cs"/>
          <w:rtl/>
        </w:rPr>
        <w:t>ی</w:t>
      </w:r>
      <w:r w:rsidR="003128BE" w:rsidRPr="00B73596">
        <w:rPr>
          <w:rFonts w:hint="eastAsia"/>
          <w:rtl/>
        </w:rPr>
        <w:t>ب</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0DEC5EC5" w14:textId="77777777" w:rsidR="003128BE" w:rsidRPr="00B73596" w:rsidRDefault="003128BE" w:rsidP="00B05D3C">
      <w:pPr>
        <w:pStyle w:val="C0PlainText"/>
      </w:pPr>
      <w:r w:rsidRPr="00B73596">
        <w:rPr>
          <w:rFonts w:hint="eastAsia"/>
          <w:rtl/>
        </w:rPr>
        <w:t>جهت</w:t>
      </w:r>
      <w:r w:rsidRPr="00B73596">
        <w:rPr>
          <w:rtl/>
        </w:rPr>
        <w:t xml:space="preserve"> </w:t>
      </w:r>
      <w:r w:rsidRPr="00B73596">
        <w:rPr>
          <w:rFonts w:hint="eastAsia"/>
          <w:rtl/>
        </w:rPr>
        <w:t>هرگونه</w:t>
      </w:r>
      <w:r w:rsidRPr="00B73596">
        <w:rPr>
          <w:rtl/>
        </w:rPr>
        <w:t xml:space="preserve"> </w:t>
      </w:r>
      <w:r w:rsidRPr="00B73596">
        <w:rPr>
          <w:rFonts w:hint="eastAsia"/>
          <w:rtl/>
        </w:rPr>
        <w:t>گودبردار</w:t>
      </w:r>
      <w:r w:rsidRPr="00B73596">
        <w:rPr>
          <w:rFonts w:hint="cs"/>
          <w:rtl/>
        </w:rPr>
        <w:t>ی</w:t>
      </w:r>
      <w:r w:rsidRPr="00B73596">
        <w:rPr>
          <w:rtl/>
        </w:rPr>
        <w:t xml:space="preserve"> </w:t>
      </w:r>
      <w:r w:rsidRPr="00B73596">
        <w:rPr>
          <w:rFonts w:hint="eastAsia"/>
          <w:rtl/>
        </w:rPr>
        <w:t>قائم</w:t>
      </w:r>
      <w:r w:rsidRPr="00B73596">
        <w:rPr>
          <w:rtl/>
        </w:rPr>
        <w:t xml:space="preserve"> </w:t>
      </w:r>
      <w:r w:rsidRPr="00B73596">
        <w:rPr>
          <w:rFonts w:hint="eastAsia"/>
          <w:rtl/>
        </w:rPr>
        <w:t>موقت</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پروژه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بالا</w:t>
      </w:r>
      <w:r w:rsidRPr="00B73596">
        <w:rPr>
          <w:rFonts w:hint="cs"/>
          <w:rtl/>
        </w:rPr>
        <w:t>ی</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توان</w:t>
      </w:r>
      <w:r w:rsidRPr="00B73596">
        <w:rPr>
          <w:rtl/>
        </w:rPr>
        <w:t xml:space="preserve"> </w:t>
      </w:r>
      <w:r w:rsidRPr="00B73596">
        <w:rPr>
          <w:rFonts w:hint="eastAsia"/>
          <w:rtl/>
        </w:rPr>
        <w:t>از</w:t>
      </w:r>
      <w:r w:rsidRPr="00B73596">
        <w:rPr>
          <w:rtl/>
        </w:rPr>
        <w:t xml:space="preserve"> </w:t>
      </w:r>
      <w:r w:rsidRPr="00B73596">
        <w:rPr>
          <w:rFonts w:hint="eastAsia"/>
          <w:rtl/>
        </w:rPr>
        <w:t>گودها</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د</w:t>
      </w:r>
      <w:r w:rsidRPr="00B73596">
        <w:rPr>
          <w:rFonts w:hint="cs"/>
          <w:rtl/>
        </w:rPr>
        <w:t>ی</w:t>
      </w:r>
      <w:r w:rsidRPr="00B73596">
        <w:rPr>
          <w:rFonts w:hint="eastAsia"/>
          <w:rtl/>
        </w:rPr>
        <w:t>واره</w:t>
      </w:r>
      <w:r w:rsidRPr="00B73596">
        <w:rPr>
          <w:rtl/>
        </w:rPr>
        <w:t xml:space="preserve"> </w:t>
      </w:r>
      <w:r w:rsidRPr="00B73596">
        <w:rPr>
          <w:rFonts w:hint="eastAsia"/>
          <w:rtl/>
        </w:rPr>
        <w:t>قائم</w:t>
      </w:r>
      <w:r w:rsidRPr="00B73596">
        <w:rPr>
          <w:rtl/>
        </w:rPr>
        <w:t xml:space="preserve"> </w:t>
      </w:r>
      <w:r w:rsidRPr="00B73596">
        <w:rPr>
          <w:rFonts w:hint="eastAsia"/>
          <w:rtl/>
        </w:rPr>
        <w:t>تا</w:t>
      </w:r>
      <w:r w:rsidRPr="00B73596">
        <w:rPr>
          <w:rtl/>
        </w:rPr>
        <w:t xml:space="preserve"> </w:t>
      </w:r>
      <w:r w:rsidRPr="00B73596">
        <w:rPr>
          <w:rFonts w:hint="eastAsia"/>
          <w:rtl/>
        </w:rPr>
        <w:t>حداکثر</w:t>
      </w:r>
      <w:r w:rsidRPr="00B73596">
        <w:rPr>
          <w:rtl/>
        </w:rPr>
        <w:t xml:space="preserve"> </w:t>
      </w:r>
      <w:r w:rsidRPr="00B73596">
        <w:rPr>
          <w:rFonts w:hint="eastAsia"/>
          <w:rtl/>
        </w:rPr>
        <w:t>عمق</w:t>
      </w:r>
      <w:r w:rsidRPr="00B73596">
        <w:rPr>
          <w:rtl/>
        </w:rPr>
        <w:t xml:space="preserve"> </w:t>
      </w:r>
      <w:r w:rsidRPr="00B73596">
        <w:rPr>
          <w:rFonts w:hint="eastAsia"/>
          <w:rtl/>
        </w:rPr>
        <w:t>ا</w:t>
      </w:r>
      <w:r w:rsidRPr="00B73596">
        <w:rPr>
          <w:rFonts w:hint="cs"/>
          <w:rtl/>
        </w:rPr>
        <w:t>ی</w:t>
      </w:r>
      <w:r w:rsidRPr="00B73596">
        <w:rPr>
          <w:rFonts w:hint="eastAsia"/>
          <w:rtl/>
        </w:rPr>
        <w:t>من</w:t>
      </w:r>
      <w:r w:rsidRPr="00B73596">
        <w:rPr>
          <w:rtl/>
        </w:rPr>
        <w:t xml:space="preserve">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رابطه</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شرا</w:t>
      </w:r>
      <w:r w:rsidRPr="00B73596">
        <w:rPr>
          <w:rFonts w:hint="cs"/>
          <w:rtl/>
        </w:rPr>
        <w:t>ی</w:t>
      </w:r>
      <w:r w:rsidRPr="00B73596">
        <w:rPr>
          <w:rFonts w:hint="eastAsia"/>
          <w:rtl/>
        </w:rPr>
        <w:t>ط</w:t>
      </w:r>
      <w:r w:rsidRPr="00B73596">
        <w:rPr>
          <w:rtl/>
        </w:rPr>
        <w:t xml:space="preserve"> </w:t>
      </w:r>
      <w:r w:rsidRPr="00B73596">
        <w:rPr>
          <w:rFonts w:hint="eastAsia"/>
          <w:rtl/>
        </w:rPr>
        <w:t>بدون</w:t>
      </w:r>
      <w:r w:rsidRPr="00B73596">
        <w:rPr>
          <w:rtl/>
        </w:rPr>
        <w:t xml:space="preserve"> </w:t>
      </w:r>
      <w:r w:rsidRPr="00B73596">
        <w:rPr>
          <w:rFonts w:hint="eastAsia"/>
          <w:rtl/>
        </w:rPr>
        <w:t>سربار</w:t>
      </w:r>
      <w:r w:rsidRPr="00B73596">
        <w:rPr>
          <w:rtl/>
        </w:rPr>
        <w:t xml:space="preserve"> </w:t>
      </w:r>
      <w:r w:rsidRPr="00B73596">
        <w:rPr>
          <w:rFonts w:hint="eastAsia"/>
          <w:rtl/>
        </w:rPr>
        <w:t>نزد</w:t>
      </w:r>
      <w:r w:rsidRPr="00B73596">
        <w:rPr>
          <w:rFonts w:hint="cs"/>
          <w:rtl/>
        </w:rPr>
        <w:t>ی</w:t>
      </w:r>
      <w:r w:rsidRPr="00B73596">
        <w:rPr>
          <w:rFonts w:hint="eastAsia"/>
          <w:rtl/>
        </w:rPr>
        <w:t>ک</w:t>
      </w:r>
      <w:r w:rsidRPr="00B73596">
        <w:rPr>
          <w:rtl/>
        </w:rPr>
        <w:t xml:space="preserve"> </w:t>
      </w:r>
      <w:r w:rsidRPr="00B73596">
        <w:rPr>
          <w:rFonts w:hint="eastAsia"/>
          <w:rtl/>
        </w:rPr>
        <w:t>گود</w:t>
      </w:r>
      <w:r w:rsidRPr="00B73596">
        <w:rPr>
          <w:rtl/>
        </w:rPr>
        <w:t xml:space="preserve"> </w:t>
      </w:r>
      <w:r w:rsidRPr="00B73596">
        <w:rPr>
          <w:rFonts w:hint="eastAsia"/>
          <w:rtl/>
        </w:rPr>
        <w:t>استفاده</w:t>
      </w:r>
      <w:r w:rsidRPr="00B73596">
        <w:rPr>
          <w:rtl/>
        </w:rPr>
        <w:t xml:space="preserve"> </w:t>
      </w:r>
      <w:r w:rsidRPr="00B73596">
        <w:rPr>
          <w:rFonts w:hint="eastAsia"/>
          <w:rtl/>
        </w:rPr>
        <w:t>کرد</w:t>
      </w:r>
      <w:r w:rsidRPr="00B73596">
        <w:rPr>
          <w:rtl/>
        </w:rPr>
        <w:t>:</w:t>
      </w:r>
    </w:p>
    <w:p w14:paraId="3FFC5933" w14:textId="77777777" w:rsidR="003128BE" w:rsidRPr="00B73596" w:rsidRDefault="003128BE" w:rsidP="00B05D3C">
      <w:pPr>
        <w:pStyle w:val="C0PlainText"/>
        <w:jc w:val="right"/>
        <w:rPr>
          <w:position w:val="-24"/>
          <w:rtl/>
          <w:lang w:val="en-US"/>
        </w:rPr>
      </w:pPr>
      <w:r w:rsidRPr="00980F40">
        <w:rPr>
          <w:rFonts w:hint="cs"/>
          <w:position w:val="-24"/>
        </w:rPr>
        <w:object w:dxaOrig="1080" w:dyaOrig="639" w14:anchorId="09422457">
          <v:shape id="_x0000_i1035" type="#_x0000_t75" style="width:60pt;height:27.75pt" o:ole="">
            <v:imagedata r:id="rId43" o:title=""/>
          </v:shape>
          <o:OLEObject Type="Embed" ProgID="Equation.3" ShapeID="_x0000_i1035" DrawAspect="Content" ObjectID="_1761982246" r:id="rId44"/>
        </w:object>
      </w:r>
      <w:r w:rsidRPr="00980F40">
        <w:rPr>
          <w:rFonts w:hint="cs"/>
          <w:position w:val="-28"/>
        </w:rPr>
        <w:object w:dxaOrig="1160" w:dyaOrig="680" w14:anchorId="4978CE75">
          <v:shape id="_x0000_i1036" type="#_x0000_t75" style="width:60pt;height:36.75pt" o:ole="">
            <v:imagedata r:id="rId45" o:title=""/>
          </v:shape>
          <o:OLEObject Type="Embed" ProgID="Equation.3" ShapeID="_x0000_i1036" DrawAspect="Content" ObjectID="_1761982247" r:id="rId46"/>
        </w:object>
      </w:r>
    </w:p>
    <w:p w14:paraId="4EF6C4C1" w14:textId="77777777" w:rsidR="003128BE" w:rsidRPr="00B73596" w:rsidRDefault="003128BE" w:rsidP="00B05D3C">
      <w:pPr>
        <w:pStyle w:val="C0PlainText"/>
        <w:rPr>
          <w:rtl/>
        </w:rPr>
      </w:pPr>
      <w:r w:rsidRPr="00B73596">
        <w:rPr>
          <w:rFonts w:hint="eastAsia"/>
          <w:rtl/>
        </w:rPr>
        <w:t>در</w:t>
      </w:r>
      <w:r w:rsidRPr="00B73596">
        <w:rPr>
          <w:rtl/>
        </w:rPr>
        <w:t xml:space="preserve"> </w:t>
      </w:r>
      <w:r w:rsidRPr="00B73596">
        <w:rPr>
          <w:rFonts w:hint="eastAsia"/>
          <w:rtl/>
        </w:rPr>
        <w:t>معادله</w:t>
      </w:r>
      <w:r w:rsidRPr="00B73596">
        <w:rPr>
          <w:rtl/>
        </w:rPr>
        <w:t xml:space="preserve"> </w:t>
      </w:r>
      <w:r w:rsidRPr="00B73596">
        <w:rPr>
          <w:rFonts w:hint="eastAsia"/>
          <w:rtl/>
        </w:rPr>
        <w:t>فوق</w:t>
      </w:r>
      <w:r w:rsidRPr="00B73596">
        <w:rPr>
          <w:rtl/>
        </w:rPr>
        <w:t xml:space="preserve"> </w:t>
      </w:r>
      <w:r w:rsidRPr="00B73596">
        <w:rPr>
          <w:rFonts w:hint="eastAsia"/>
          <w:rtl/>
        </w:rPr>
        <w:t>دار</w:t>
      </w:r>
      <w:r w:rsidRPr="00B73596">
        <w:rPr>
          <w:rFonts w:hint="cs"/>
          <w:rtl/>
        </w:rPr>
        <w:t>ی</w:t>
      </w:r>
      <w:r w:rsidRPr="00B73596">
        <w:rPr>
          <w:rFonts w:hint="eastAsia"/>
          <w:rtl/>
        </w:rPr>
        <w:t>م</w:t>
      </w:r>
      <w:r w:rsidRPr="00B73596">
        <w:rPr>
          <w:rtl/>
        </w:rPr>
        <w:t>:</w:t>
      </w:r>
    </w:p>
    <w:p w14:paraId="6BE70809" w14:textId="77777777" w:rsidR="003128BE" w:rsidRPr="00B73596" w:rsidRDefault="003128BE" w:rsidP="00B05D3C">
      <w:pPr>
        <w:pStyle w:val="C0PlainText"/>
        <w:ind w:left="-270"/>
        <w:rPr>
          <w:sz w:val="28"/>
          <w:rtl/>
        </w:rPr>
      </w:pPr>
      <w:r w:rsidRPr="00B73596">
        <w:rPr>
          <w:i/>
          <w:iCs/>
          <w:szCs w:val="24"/>
        </w:rPr>
        <w:t>H</w:t>
      </w:r>
      <w:r w:rsidRPr="00B73596">
        <w:rPr>
          <w:i/>
          <w:iCs/>
          <w:szCs w:val="24"/>
          <w:vertAlign w:val="subscript"/>
        </w:rPr>
        <w:t>C</w:t>
      </w:r>
      <w:r w:rsidRPr="00B73596">
        <w:rPr>
          <w:sz w:val="28"/>
        </w:rPr>
        <w:t xml:space="preserve"> </w:t>
      </w:r>
      <w:r w:rsidRPr="00B73596">
        <w:rPr>
          <w:sz w:val="28"/>
          <w:rtl/>
        </w:rPr>
        <w:t>=</w:t>
      </w:r>
      <w:r w:rsidRPr="00B73596">
        <w:rPr>
          <w:rFonts w:hint="eastAsia"/>
          <w:sz w:val="28"/>
          <w:rtl/>
        </w:rPr>
        <w:t>حداکثر</w:t>
      </w:r>
      <w:r w:rsidRPr="00B73596">
        <w:rPr>
          <w:sz w:val="28"/>
          <w:rtl/>
        </w:rPr>
        <w:t xml:space="preserve"> </w:t>
      </w:r>
      <w:r w:rsidRPr="00B73596">
        <w:rPr>
          <w:rFonts w:hint="eastAsia"/>
          <w:sz w:val="28"/>
          <w:rtl/>
        </w:rPr>
        <w:t>عمق</w:t>
      </w:r>
      <w:r w:rsidRPr="00B73596">
        <w:rPr>
          <w:sz w:val="28"/>
          <w:rtl/>
        </w:rPr>
        <w:t xml:space="preserve"> </w:t>
      </w:r>
      <w:r w:rsidRPr="00B73596">
        <w:rPr>
          <w:rFonts w:hint="eastAsia"/>
          <w:sz w:val="28"/>
          <w:rtl/>
        </w:rPr>
        <w:t>گودبردار</w:t>
      </w:r>
      <w:r w:rsidRPr="00B73596">
        <w:rPr>
          <w:rFonts w:hint="cs"/>
          <w:sz w:val="28"/>
          <w:rtl/>
        </w:rPr>
        <w:t>ی</w:t>
      </w:r>
      <w:r w:rsidRPr="00B73596">
        <w:rPr>
          <w:sz w:val="28"/>
          <w:rtl/>
        </w:rPr>
        <w:t xml:space="preserve"> </w:t>
      </w:r>
      <w:r w:rsidRPr="00B73596">
        <w:rPr>
          <w:rFonts w:hint="eastAsia"/>
          <w:sz w:val="28"/>
          <w:rtl/>
        </w:rPr>
        <w:t>قائم</w:t>
      </w:r>
      <w:r w:rsidRPr="00B73596">
        <w:rPr>
          <w:sz w:val="28"/>
          <w:rtl/>
        </w:rPr>
        <w:t xml:space="preserve"> </w:t>
      </w:r>
      <w:r w:rsidRPr="00B73596">
        <w:rPr>
          <w:rFonts w:hint="eastAsia"/>
          <w:sz w:val="28"/>
          <w:rtl/>
        </w:rPr>
        <w:t>محاسبات</w:t>
      </w:r>
      <w:r w:rsidRPr="00B73596">
        <w:rPr>
          <w:rFonts w:hint="cs"/>
          <w:sz w:val="28"/>
          <w:rtl/>
        </w:rPr>
        <w:t>ی</w:t>
      </w:r>
      <w:r w:rsidRPr="00B73596">
        <w:rPr>
          <w:i/>
          <w:iCs/>
          <w:sz w:val="28"/>
          <w:rtl/>
        </w:rPr>
        <w:t xml:space="preserve">                          </w:t>
      </w:r>
      <w:r w:rsidRPr="00B73596">
        <w:rPr>
          <w:i/>
          <w:iCs/>
          <w:szCs w:val="24"/>
        </w:rPr>
        <w:t>H</w:t>
      </w:r>
      <w:r w:rsidRPr="00B73596">
        <w:rPr>
          <w:i/>
          <w:iCs/>
          <w:szCs w:val="24"/>
          <w:vertAlign w:val="subscript"/>
        </w:rPr>
        <w:t>a</w:t>
      </w:r>
      <w:r w:rsidRPr="00B73596">
        <w:rPr>
          <w:sz w:val="28"/>
          <w:rtl/>
        </w:rPr>
        <w:t>=</w:t>
      </w:r>
      <w:proofErr w:type="spellStart"/>
      <w:r w:rsidRPr="00B73596">
        <w:rPr>
          <w:sz w:val="28"/>
          <w:rtl/>
        </w:rPr>
        <w:t>ح</w:t>
      </w:r>
      <w:r w:rsidRPr="00B73596">
        <w:rPr>
          <w:rFonts w:hint="eastAsia"/>
          <w:sz w:val="28"/>
          <w:rtl/>
        </w:rPr>
        <w:t>داکثر</w:t>
      </w:r>
      <w:proofErr w:type="spellEnd"/>
      <w:r w:rsidRPr="00B73596">
        <w:rPr>
          <w:sz w:val="28"/>
          <w:rtl/>
        </w:rPr>
        <w:t xml:space="preserve"> </w:t>
      </w:r>
      <w:r w:rsidRPr="00B73596">
        <w:rPr>
          <w:rFonts w:hint="eastAsia"/>
          <w:sz w:val="28"/>
          <w:rtl/>
        </w:rPr>
        <w:t>عمق</w:t>
      </w:r>
      <w:r w:rsidRPr="00B73596">
        <w:rPr>
          <w:sz w:val="28"/>
          <w:rtl/>
        </w:rPr>
        <w:t xml:space="preserve"> </w:t>
      </w:r>
      <w:r w:rsidRPr="00B73596">
        <w:rPr>
          <w:rFonts w:hint="eastAsia"/>
          <w:sz w:val="28"/>
          <w:rtl/>
        </w:rPr>
        <w:t>گودبردار</w:t>
      </w:r>
      <w:r w:rsidRPr="00B73596">
        <w:rPr>
          <w:rFonts w:hint="cs"/>
          <w:sz w:val="28"/>
          <w:rtl/>
        </w:rPr>
        <w:t>ی</w:t>
      </w:r>
      <w:r w:rsidRPr="00B73596">
        <w:rPr>
          <w:sz w:val="28"/>
          <w:rtl/>
        </w:rPr>
        <w:t xml:space="preserve"> </w:t>
      </w:r>
      <w:r w:rsidRPr="00B73596">
        <w:rPr>
          <w:rFonts w:hint="eastAsia"/>
          <w:sz w:val="28"/>
          <w:rtl/>
        </w:rPr>
        <w:t>قائم</w:t>
      </w:r>
      <w:r w:rsidRPr="00B73596">
        <w:rPr>
          <w:sz w:val="28"/>
          <w:rtl/>
        </w:rPr>
        <w:t xml:space="preserve"> </w:t>
      </w:r>
      <w:r w:rsidRPr="00B73596">
        <w:rPr>
          <w:rFonts w:hint="eastAsia"/>
          <w:sz w:val="28"/>
          <w:rtl/>
        </w:rPr>
        <w:t>مجاز</w:t>
      </w:r>
    </w:p>
    <w:p w14:paraId="192C3F00" w14:textId="77777777" w:rsidR="003128BE" w:rsidRPr="00B73596" w:rsidRDefault="003128BE" w:rsidP="00B05D3C">
      <w:pPr>
        <w:pStyle w:val="C0PlainText"/>
        <w:ind w:left="-270"/>
        <w:rPr>
          <w:sz w:val="28"/>
        </w:rPr>
      </w:pPr>
      <w:r w:rsidRPr="00B73596">
        <w:rPr>
          <w:szCs w:val="24"/>
        </w:rPr>
        <w:t xml:space="preserve">c </w:t>
      </w:r>
      <w:r w:rsidRPr="00B73596">
        <w:rPr>
          <w:sz w:val="28"/>
          <w:rtl/>
        </w:rPr>
        <w:t>=</w:t>
      </w:r>
      <w:r w:rsidRPr="00B73596">
        <w:rPr>
          <w:rFonts w:hint="eastAsia"/>
          <w:sz w:val="28"/>
          <w:rtl/>
        </w:rPr>
        <w:t>چسبندگ</w:t>
      </w:r>
      <w:r w:rsidRPr="00B73596">
        <w:rPr>
          <w:rFonts w:hint="cs"/>
          <w:sz w:val="28"/>
          <w:rtl/>
        </w:rPr>
        <w:t>ی</w:t>
      </w:r>
      <w:r w:rsidRPr="00B73596">
        <w:rPr>
          <w:sz w:val="28"/>
          <w:rtl/>
        </w:rPr>
        <w:t xml:space="preserve"> </w:t>
      </w:r>
      <w:r w:rsidRPr="00B73596">
        <w:rPr>
          <w:rFonts w:hint="eastAsia"/>
          <w:sz w:val="28"/>
          <w:rtl/>
        </w:rPr>
        <w:t>زهکش</w:t>
      </w:r>
      <w:r w:rsidRPr="00B73596">
        <w:rPr>
          <w:rFonts w:hint="cs"/>
          <w:sz w:val="28"/>
          <w:rtl/>
        </w:rPr>
        <w:t>ی</w:t>
      </w:r>
      <w:r w:rsidRPr="00B73596">
        <w:rPr>
          <w:sz w:val="28"/>
          <w:rtl/>
        </w:rPr>
        <w:t xml:space="preserve"> </w:t>
      </w:r>
      <w:r w:rsidRPr="00B73596">
        <w:rPr>
          <w:rFonts w:hint="eastAsia"/>
          <w:sz w:val="28"/>
          <w:rtl/>
        </w:rPr>
        <w:t>نشده</w:t>
      </w:r>
      <w:r w:rsidRPr="00B73596">
        <w:rPr>
          <w:sz w:val="28"/>
          <w:rtl/>
        </w:rPr>
        <w:t xml:space="preserve">                                        </w:t>
      </w:r>
      <w:r w:rsidR="00A33F98">
        <w:rPr>
          <w:sz w:val="28"/>
          <w:lang w:val="en-US"/>
        </w:rPr>
        <w:t xml:space="preserve"> </w:t>
      </w:r>
      <w:r w:rsidRPr="00B73596">
        <w:rPr>
          <w:sz w:val="28"/>
          <w:rtl/>
        </w:rPr>
        <w:t xml:space="preserve">      </w:t>
      </w:r>
      <w:r w:rsidRPr="00B73596">
        <w:rPr>
          <w:i/>
          <w:iCs/>
          <w:szCs w:val="24"/>
        </w:rPr>
        <w:t>N</w:t>
      </w:r>
      <w:r w:rsidRPr="00B73596">
        <w:rPr>
          <w:i/>
          <w:iCs/>
          <w:szCs w:val="24"/>
          <w:vertAlign w:val="subscript"/>
        </w:rPr>
        <w:t>s</w:t>
      </w:r>
      <w:r w:rsidRPr="00B73596">
        <w:rPr>
          <w:sz w:val="28"/>
          <w:rtl/>
        </w:rPr>
        <w:t>=</w:t>
      </w:r>
      <w:proofErr w:type="spellStart"/>
      <w:r w:rsidRPr="00B73596">
        <w:rPr>
          <w:sz w:val="28"/>
          <w:rtl/>
        </w:rPr>
        <w:t>ف</w:t>
      </w:r>
      <w:r w:rsidRPr="00B73596">
        <w:rPr>
          <w:rFonts w:hint="eastAsia"/>
          <w:sz w:val="28"/>
          <w:rtl/>
        </w:rPr>
        <w:t>اکتور</w:t>
      </w:r>
      <w:proofErr w:type="spellEnd"/>
      <w:r w:rsidRPr="00B73596">
        <w:rPr>
          <w:sz w:val="28"/>
          <w:rtl/>
        </w:rPr>
        <w:t xml:space="preserve"> </w:t>
      </w:r>
      <w:r w:rsidRPr="00B73596">
        <w:rPr>
          <w:rFonts w:hint="eastAsia"/>
          <w:sz w:val="28"/>
          <w:rtl/>
        </w:rPr>
        <w:t>پا</w:t>
      </w:r>
      <w:r w:rsidRPr="00B73596">
        <w:rPr>
          <w:rFonts w:hint="cs"/>
          <w:sz w:val="28"/>
          <w:rtl/>
        </w:rPr>
        <w:t>ی</w:t>
      </w:r>
      <w:r w:rsidRPr="00B73596">
        <w:rPr>
          <w:rFonts w:hint="eastAsia"/>
          <w:sz w:val="28"/>
          <w:rtl/>
        </w:rPr>
        <w:t>دار</w:t>
      </w:r>
      <w:r w:rsidRPr="00B73596">
        <w:rPr>
          <w:rFonts w:hint="cs"/>
          <w:sz w:val="28"/>
          <w:rtl/>
        </w:rPr>
        <w:t>ی</w:t>
      </w:r>
    </w:p>
    <w:p w14:paraId="5179B50C" w14:textId="77777777" w:rsidR="003128BE" w:rsidRPr="00B73596" w:rsidRDefault="003128BE" w:rsidP="00B05D3C">
      <w:pPr>
        <w:pStyle w:val="C0PlainText"/>
        <w:ind w:left="-90" w:firstLine="450"/>
        <w:rPr>
          <w:rFonts w:eastAsia="Times New Roman"/>
          <w:sz w:val="28"/>
        </w:rPr>
      </w:pPr>
      <w:r w:rsidRPr="00B73596">
        <w:rPr>
          <w:rFonts w:eastAsia="Times New Roman"/>
          <w:szCs w:val="24"/>
        </w:rPr>
        <w:t>F.S.</w:t>
      </w:r>
      <w:r w:rsidRPr="00B73596">
        <w:rPr>
          <w:sz w:val="28"/>
          <w:rtl/>
        </w:rPr>
        <w:t xml:space="preserve"> =</w:t>
      </w:r>
      <w:r w:rsidRPr="00B73596">
        <w:rPr>
          <w:rFonts w:eastAsia="Times New Roman" w:hint="eastAsia"/>
          <w:sz w:val="28"/>
          <w:rtl/>
        </w:rPr>
        <w:t>ضر</w:t>
      </w:r>
      <w:r w:rsidRPr="00B73596">
        <w:rPr>
          <w:rFonts w:eastAsia="Times New Roman" w:hint="cs"/>
          <w:sz w:val="28"/>
          <w:rtl/>
        </w:rPr>
        <w:t>ی</w:t>
      </w:r>
      <w:r w:rsidRPr="00B73596">
        <w:rPr>
          <w:rFonts w:eastAsia="Times New Roman" w:hint="eastAsia"/>
          <w:sz w:val="28"/>
          <w:rtl/>
        </w:rPr>
        <w:t>ب</w:t>
      </w:r>
      <w:r w:rsidRPr="00B73596">
        <w:rPr>
          <w:rFonts w:eastAsia="Times New Roman"/>
          <w:sz w:val="28"/>
          <w:rtl/>
        </w:rPr>
        <w:t xml:space="preserve"> </w:t>
      </w:r>
      <w:r w:rsidRPr="00B73596">
        <w:rPr>
          <w:rFonts w:eastAsia="Times New Roman" w:hint="eastAsia"/>
          <w:sz w:val="28"/>
          <w:rtl/>
        </w:rPr>
        <w:t>اطم</w:t>
      </w:r>
      <w:r w:rsidRPr="00B73596">
        <w:rPr>
          <w:rFonts w:eastAsia="Times New Roman" w:hint="cs"/>
          <w:sz w:val="28"/>
          <w:rtl/>
        </w:rPr>
        <w:t>ی</w:t>
      </w:r>
      <w:r w:rsidRPr="00B73596">
        <w:rPr>
          <w:rFonts w:eastAsia="Times New Roman" w:hint="eastAsia"/>
          <w:sz w:val="28"/>
          <w:rtl/>
        </w:rPr>
        <w:t>نان</w:t>
      </w:r>
      <w:r w:rsidRPr="00B73596">
        <w:rPr>
          <w:rFonts w:eastAsia="Times New Roman"/>
          <w:sz w:val="28"/>
          <w:rtl/>
        </w:rPr>
        <w:t xml:space="preserve">                                                     </w:t>
      </w:r>
      <w:r w:rsidRPr="00980F40">
        <w:rPr>
          <w:rFonts w:hint="cs"/>
          <w:position w:val="-10"/>
        </w:rPr>
        <w:object w:dxaOrig="200" w:dyaOrig="260" w14:anchorId="3A9548D4">
          <v:shape id="_x0000_i1037" type="#_x0000_t75" style="width:12pt;height:12pt" o:ole="">
            <v:imagedata r:id="rId47" o:title=""/>
          </v:shape>
          <o:OLEObject Type="Embed" ProgID="Equation.3" ShapeID="_x0000_i1037" DrawAspect="Content" ObjectID="_1761982248" r:id="rId48"/>
        </w:object>
      </w:r>
      <w:r w:rsidRPr="00B73596">
        <w:rPr>
          <w:rtl/>
        </w:rPr>
        <w:t>=</w:t>
      </w:r>
      <w:r w:rsidRPr="00B73596">
        <w:rPr>
          <w:rFonts w:eastAsia="Times New Roman"/>
          <w:sz w:val="28"/>
          <w:rtl/>
        </w:rPr>
        <w:t xml:space="preserve">  </w:t>
      </w:r>
      <w:r w:rsidRPr="00B73596">
        <w:rPr>
          <w:rFonts w:eastAsia="Times New Roman" w:hint="eastAsia"/>
          <w:sz w:val="28"/>
          <w:rtl/>
        </w:rPr>
        <w:t>وزن</w:t>
      </w:r>
      <w:r w:rsidRPr="00B73596">
        <w:rPr>
          <w:rFonts w:eastAsia="Times New Roman"/>
          <w:sz w:val="28"/>
          <w:rtl/>
        </w:rPr>
        <w:t xml:space="preserve"> </w:t>
      </w:r>
      <w:r w:rsidRPr="00B73596">
        <w:rPr>
          <w:rFonts w:eastAsia="Times New Roman" w:hint="eastAsia"/>
          <w:sz w:val="28"/>
          <w:rtl/>
        </w:rPr>
        <w:t>مخصوص</w:t>
      </w:r>
      <w:r w:rsidRPr="00B73596">
        <w:rPr>
          <w:rFonts w:eastAsia="Times New Roman"/>
          <w:sz w:val="28"/>
          <w:rtl/>
        </w:rPr>
        <w:t xml:space="preserve"> </w:t>
      </w:r>
      <w:r w:rsidRPr="00B73596">
        <w:rPr>
          <w:rFonts w:eastAsia="Times New Roman" w:hint="eastAsia"/>
          <w:sz w:val="28"/>
          <w:rtl/>
        </w:rPr>
        <w:t>خاک</w:t>
      </w:r>
    </w:p>
    <w:p w14:paraId="4523633A" w14:textId="77777777" w:rsidR="004C6550" w:rsidRPr="00B73596" w:rsidRDefault="003128BE" w:rsidP="00423096">
      <w:pPr>
        <w:bidi/>
        <w:spacing w:before="120" w:after="120"/>
        <w:ind w:firstLine="576"/>
        <w:jc w:val="both"/>
        <w:rPr>
          <w:sz w:val="28"/>
          <w:szCs w:val="28"/>
        </w:rPr>
      </w:pPr>
      <w:r w:rsidRPr="00B73596">
        <w:rPr>
          <w:sz w:val="36"/>
          <w:szCs w:val="28"/>
          <w:rtl/>
        </w:rPr>
        <w:t>با در نظرگ</w:t>
      </w:r>
      <w:r w:rsidRPr="00B73596">
        <w:rPr>
          <w:rFonts w:hint="cs"/>
          <w:sz w:val="36"/>
          <w:szCs w:val="28"/>
          <w:rtl/>
        </w:rPr>
        <w:t>ی</w:t>
      </w:r>
      <w:r w:rsidRPr="00B73596">
        <w:rPr>
          <w:rFonts w:hint="eastAsia"/>
          <w:sz w:val="36"/>
          <w:szCs w:val="28"/>
          <w:rtl/>
        </w:rPr>
        <w:t>ر</w:t>
      </w:r>
      <w:r w:rsidRPr="00B73596">
        <w:rPr>
          <w:rFonts w:hint="cs"/>
          <w:sz w:val="36"/>
          <w:szCs w:val="28"/>
          <w:rtl/>
        </w:rPr>
        <w:t>ی</w:t>
      </w:r>
      <w:r w:rsidRPr="00B73596">
        <w:rPr>
          <w:sz w:val="36"/>
          <w:szCs w:val="28"/>
          <w:rtl/>
        </w:rPr>
        <w:t xml:space="preserve"> عمق خاکبردار</w:t>
      </w:r>
      <w:r w:rsidRPr="00B73596">
        <w:rPr>
          <w:rFonts w:hint="cs"/>
          <w:sz w:val="36"/>
          <w:szCs w:val="28"/>
          <w:rtl/>
        </w:rPr>
        <w:t>ی</w:t>
      </w:r>
      <w:r w:rsidRPr="00B73596">
        <w:rPr>
          <w:rFonts w:hint="eastAsia"/>
          <w:sz w:val="36"/>
          <w:szCs w:val="28"/>
          <w:rtl/>
        </w:rPr>
        <w:t>،</w:t>
      </w:r>
      <w:r w:rsidRPr="00B73596">
        <w:rPr>
          <w:sz w:val="36"/>
          <w:szCs w:val="28"/>
          <w:rtl/>
        </w:rPr>
        <w:t xml:space="preserve"> شرا</w:t>
      </w:r>
      <w:r w:rsidRPr="00B73596">
        <w:rPr>
          <w:rFonts w:hint="cs"/>
          <w:sz w:val="36"/>
          <w:szCs w:val="28"/>
          <w:rtl/>
        </w:rPr>
        <w:t>ی</w:t>
      </w:r>
      <w:r w:rsidRPr="00B73596">
        <w:rPr>
          <w:rFonts w:hint="eastAsia"/>
          <w:sz w:val="36"/>
          <w:szCs w:val="28"/>
          <w:rtl/>
        </w:rPr>
        <w:t>ط</w:t>
      </w:r>
      <w:r w:rsidRPr="00B73596">
        <w:rPr>
          <w:sz w:val="36"/>
          <w:szCs w:val="28"/>
          <w:rtl/>
        </w:rPr>
        <w:t xml:space="preserve"> خاک طب</w:t>
      </w:r>
      <w:r w:rsidRPr="00B73596">
        <w:rPr>
          <w:rFonts w:hint="cs"/>
          <w:sz w:val="36"/>
          <w:szCs w:val="28"/>
          <w:rtl/>
        </w:rPr>
        <w:t>ی</w:t>
      </w:r>
      <w:r w:rsidRPr="00B73596">
        <w:rPr>
          <w:rFonts w:hint="eastAsia"/>
          <w:sz w:val="36"/>
          <w:szCs w:val="28"/>
          <w:rtl/>
        </w:rPr>
        <w:t>ع</w:t>
      </w:r>
      <w:r w:rsidRPr="00B73596">
        <w:rPr>
          <w:rFonts w:hint="cs"/>
          <w:sz w:val="36"/>
          <w:szCs w:val="28"/>
          <w:rtl/>
        </w:rPr>
        <w:t>ی</w:t>
      </w:r>
      <w:r w:rsidRPr="00B73596">
        <w:rPr>
          <w:sz w:val="36"/>
          <w:szCs w:val="28"/>
          <w:rtl/>
        </w:rPr>
        <w:t xml:space="preserve"> محل و با در نظر گرفتن ضر</w:t>
      </w:r>
      <w:r w:rsidRPr="00B73596">
        <w:rPr>
          <w:rFonts w:hint="cs"/>
          <w:sz w:val="36"/>
          <w:szCs w:val="28"/>
          <w:rtl/>
        </w:rPr>
        <w:t>ی</w:t>
      </w:r>
      <w:r w:rsidRPr="00B73596">
        <w:rPr>
          <w:rFonts w:hint="eastAsia"/>
          <w:sz w:val="36"/>
          <w:szCs w:val="28"/>
          <w:rtl/>
        </w:rPr>
        <w:t>ب</w:t>
      </w:r>
      <w:r w:rsidRPr="00B73596">
        <w:rPr>
          <w:sz w:val="36"/>
          <w:szCs w:val="28"/>
          <w:rtl/>
        </w:rPr>
        <w:t xml:space="preserve"> اطم</w:t>
      </w:r>
      <w:r w:rsidRPr="00B73596">
        <w:rPr>
          <w:rFonts w:hint="cs"/>
          <w:sz w:val="36"/>
          <w:szCs w:val="28"/>
          <w:rtl/>
        </w:rPr>
        <w:t>ی</w:t>
      </w:r>
      <w:r w:rsidRPr="00B73596">
        <w:rPr>
          <w:rFonts w:hint="eastAsia"/>
          <w:sz w:val="36"/>
          <w:szCs w:val="28"/>
          <w:rtl/>
        </w:rPr>
        <w:t>نان</w:t>
      </w:r>
      <w:r w:rsidRPr="00B73596">
        <w:rPr>
          <w:sz w:val="36"/>
          <w:szCs w:val="28"/>
          <w:rtl/>
        </w:rPr>
        <w:t xml:space="preserve"> </w:t>
      </w:r>
      <w:r w:rsidRPr="00B73596">
        <w:rPr>
          <w:sz w:val="24"/>
        </w:rPr>
        <w:t>(F.S.=1.5)</w:t>
      </w:r>
      <w:r w:rsidRPr="00B73596">
        <w:rPr>
          <w:sz w:val="36"/>
          <w:szCs w:val="28"/>
          <w:rtl/>
        </w:rPr>
        <w:t xml:space="preserve"> </w:t>
      </w:r>
      <w:r w:rsidRPr="00B73596">
        <w:rPr>
          <w:rFonts w:hint="eastAsia"/>
          <w:sz w:val="36"/>
          <w:szCs w:val="28"/>
          <w:rtl/>
        </w:rPr>
        <w:t>درصورت</w:t>
      </w:r>
      <w:r w:rsidRPr="00B73596">
        <w:rPr>
          <w:sz w:val="36"/>
          <w:szCs w:val="28"/>
          <w:rtl/>
        </w:rPr>
        <w:t xml:space="preserve"> وجود ساختمان و هرگونه سربار، </w:t>
      </w:r>
      <w:r w:rsidRPr="00B73596">
        <w:rPr>
          <w:rFonts w:hint="eastAsia"/>
          <w:sz w:val="36"/>
          <w:szCs w:val="28"/>
          <w:rtl/>
        </w:rPr>
        <w:t>خاکبردار</w:t>
      </w:r>
      <w:r w:rsidRPr="00B73596">
        <w:rPr>
          <w:rFonts w:hint="cs"/>
          <w:sz w:val="36"/>
          <w:szCs w:val="28"/>
          <w:rtl/>
        </w:rPr>
        <w:t>ی</w:t>
      </w:r>
      <w:r w:rsidRPr="00B73596">
        <w:rPr>
          <w:sz w:val="36"/>
          <w:szCs w:val="28"/>
          <w:rtl/>
        </w:rPr>
        <w:t xml:space="preserve"> قائم م</w:t>
      </w:r>
      <w:r w:rsidRPr="00B73596">
        <w:rPr>
          <w:rFonts w:hint="cs"/>
          <w:sz w:val="36"/>
          <w:szCs w:val="28"/>
          <w:rtl/>
        </w:rPr>
        <w:t>ی</w:t>
      </w:r>
      <w:r w:rsidRPr="00B73596">
        <w:rPr>
          <w:sz w:val="36"/>
          <w:szCs w:val="28"/>
          <w:rtl/>
        </w:rPr>
        <w:softHyphen/>
        <w:t>با</w:t>
      </w:r>
      <w:r w:rsidRPr="00B73596">
        <w:rPr>
          <w:rFonts w:hint="cs"/>
          <w:sz w:val="36"/>
          <w:szCs w:val="28"/>
          <w:rtl/>
        </w:rPr>
        <w:t>ی</w:t>
      </w:r>
      <w:r w:rsidRPr="00B73596">
        <w:rPr>
          <w:rFonts w:hint="eastAsia"/>
          <w:sz w:val="36"/>
          <w:szCs w:val="28"/>
          <w:rtl/>
        </w:rPr>
        <w:t>ست</w:t>
      </w:r>
      <w:r w:rsidRPr="00B73596">
        <w:rPr>
          <w:sz w:val="36"/>
          <w:szCs w:val="28"/>
          <w:rtl/>
        </w:rPr>
        <w:t xml:space="preserve"> در فاصله ا</w:t>
      </w:r>
      <w:r w:rsidRPr="00B73596">
        <w:rPr>
          <w:rFonts w:hint="cs"/>
          <w:sz w:val="36"/>
          <w:szCs w:val="28"/>
          <w:rtl/>
        </w:rPr>
        <w:t>ی</w:t>
      </w:r>
      <w:r w:rsidRPr="00B73596">
        <w:rPr>
          <w:rFonts w:hint="eastAsia"/>
          <w:sz w:val="36"/>
          <w:szCs w:val="28"/>
          <w:rtl/>
        </w:rPr>
        <w:t>من</w:t>
      </w:r>
      <w:r w:rsidRPr="00B73596">
        <w:rPr>
          <w:sz w:val="36"/>
          <w:szCs w:val="28"/>
          <w:rtl/>
        </w:rPr>
        <w:t xml:space="preserve"> حداقل 5/1 برابر عرض پ</w:t>
      </w:r>
      <w:r w:rsidRPr="00B73596">
        <w:rPr>
          <w:rFonts w:hint="cs"/>
          <w:sz w:val="36"/>
          <w:szCs w:val="28"/>
          <w:rtl/>
        </w:rPr>
        <w:t>ی</w:t>
      </w:r>
      <w:r w:rsidRPr="00B73596">
        <w:rPr>
          <w:sz w:val="36"/>
          <w:szCs w:val="28"/>
          <w:rtl/>
        </w:rPr>
        <w:t xml:space="preserve"> ا</w:t>
      </w:r>
      <w:r w:rsidRPr="00B73596">
        <w:rPr>
          <w:rFonts w:hint="cs"/>
          <w:sz w:val="36"/>
          <w:szCs w:val="28"/>
          <w:rtl/>
        </w:rPr>
        <w:t>ی</w:t>
      </w:r>
      <w:r w:rsidRPr="00B73596">
        <w:rPr>
          <w:rFonts w:hint="eastAsia"/>
          <w:sz w:val="36"/>
          <w:szCs w:val="28"/>
          <w:rtl/>
        </w:rPr>
        <w:t>ن</w:t>
      </w:r>
      <w:r w:rsidRPr="00B73596">
        <w:rPr>
          <w:sz w:val="36"/>
          <w:szCs w:val="28"/>
          <w:rtl/>
        </w:rPr>
        <w:t xml:space="preserve"> سازه‌ها و عوارض </w:t>
      </w:r>
      <w:r w:rsidRPr="00B73596">
        <w:rPr>
          <w:rFonts w:hint="eastAsia"/>
          <w:sz w:val="36"/>
          <w:szCs w:val="28"/>
          <w:rtl/>
        </w:rPr>
        <w:t>انجام</w:t>
      </w:r>
      <w:r w:rsidRPr="00B73596">
        <w:rPr>
          <w:sz w:val="36"/>
          <w:szCs w:val="28"/>
          <w:rtl/>
        </w:rPr>
        <w:t xml:space="preserve"> پذ</w:t>
      </w:r>
      <w:r w:rsidRPr="00B73596">
        <w:rPr>
          <w:rFonts w:hint="cs"/>
          <w:sz w:val="36"/>
          <w:szCs w:val="28"/>
          <w:rtl/>
        </w:rPr>
        <w:t>ی</w:t>
      </w:r>
      <w:r w:rsidRPr="00B73596">
        <w:rPr>
          <w:rFonts w:hint="eastAsia"/>
          <w:sz w:val="36"/>
          <w:szCs w:val="28"/>
          <w:rtl/>
        </w:rPr>
        <w:t>رد</w:t>
      </w:r>
      <w:r w:rsidRPr="00B73596">
        <w:rPr>
          <w:sz w:val="36"/>
          <w:szCs w:val="28"/>
          <w:rtl/>
        </w:rPr>
        <w:t xml:space="preserve">. </w:t>
      </w:r>
      <w:r w:rsidRPr="00B73596">
        <w:rPr>
          <w:rFonts w:hint="eastAsia"/>
          <w:sz w:val="36"/>
          <w:szCs w:val="28"/>
          <w:rtl/>
        </w:rPr>
        <w:t>ش</w:t>
      </w:r>
      <w:r w:rsidRPr="00B73596">
        <w:rPr>
          <w:rFonts w:hint="cs"/>
          <w:sz w:val="36"/>
          <w:szCs w:val="28"/>
          <w:rtl/>
        </w:rPr>
        <w:t>ی</w:t>
      </w:r>
      <w:r w:rsidRPr="00B73596">
        <w:rPr>
          <w:rFonts w:hint="eastAsia"/>
          <w:sz w:val="36"/>
          <w:szCs w:val="28"/>
          <w:rtl/>
        </w:rPr>
        <w:t>ب</w:t>
      </w:r>
      <w:r w:rsidRPr="00B73596">
        <w:rPr>
          <w:sz w:val="36"/>
          <w:szCs w:val="28"/>
          <w:rtl/>
        </w:rPr>
        <w:t xml:space="preserve"> </w:t>
      </w:r>
      <w:r w:rsidRPr="00B73596">
        <w:rPr>
          <w:rFonts w:hint="eastAsia"/>
          <w:sz w:val="36"/>
          <w:szCs w:val="28"/>
          <w:rtl/>
        </w:rPr>
        <w:t>مجاز</w:t>
      </w:r>
      <w:r w:rsidRPr="00B73596">
        <w:rPr>
          <w:sz w:val="36"/>
          <w:szCs w:val="28"/>
          <w:rtl/>
        </w:rPr>
        <w:t xml:space="preserve"> </w:t>
      </w:r>
      <w:r w:rsidRPr="00B73596">
        <w:rPr>
          <w:rFonts w:hint="eastAsia"/>
          <w:sz w:val="36"/>
          <w:szCs w:val="28"/>
          <w:rtl/>
        </w:rPr>
        <w:t>خاکبردار</w:t>
      </w:r>
      <w:r w:rsidRPr="00B73596">
        <w:rPr>
          <w:rFonts w:hint="cs"/>
          <w:sz w:val="36"/>
          <w:szCs w:val="28"/>
          <w:rtl/>
        </w:rPr>
        <w:t>ی</w:t>
      </w:r>
      <w:r w:rsidRPr="00B73596">
        <w:rPr>
          <w:rFonts w:hint="eastAsia"/>
          <w:sz w:val="36"/>
          <w:szCs w:val="28"/>
          <w:rtl/>
        </w:rPr>
        <w:t>،</w:t>
      </w:r>
      <w:r w:rsidRPr="00B73596">
        <w:rPr>
          <w:sz w:val="36"/>
          <w:szCs w:val="28"/>
          <w:rtl/>
        </w:rPr>
        <w:t xml:space="preserve"> </w:t>
      </w:r>
      <w:r w:rsidR="006C7FA5" w:rsidRPr="00B73596">
        <w:rPr>
          <w:rFonts w:hint="eastAsia"/>
          <w:sz w:val="36"/>
          <w:szCs w:val="28"/>
          <w:rtl/>
          <w:lang w:bidi="fa-IR"/>
        </w:rPr>
        <w:t>در</w:t>
      </w:r>
      <w:r w:rsidR="006C7FA5" w:rsidRPr="00B73596">
        <w:rPr>
          <w:sz w:val="36"/>
          <w:szCs w:val="28"/>
          <w:rtl/>
          <w:lang w:bidi="fa-IR"/>
        </w:rPr>
        <w:t xml:space="preserve"> </w:t>
      </w:r>
      <w:r w:rsidR="006C7FA5" w:rsidRPr="00B73596">
        <w:rPr>
          <w:rFonts w:hint="eastAsia"/>
          <w:sz w:val="36"/>
          <w:szCs w:val="28"/>
          <w:rtl/>
          <w:lang w:bidi="fa-IR"/>
        </w:rPr>
        <w:t>زون</w:t>
      </w:r>
      <w:r w:rsidR="006C7FA5" w:rsidRPr="00B73596">
        <w:rPr>
          <w:sz w:val="36"/>
          <w:szCs w:val="28"/>
          <w:rtl/>
          <w:lang w:bidi="fa-IR"/>
        </w:rPr>
        <w:t xml:space="preserve"> </w:t>
      </w:r>
      <w:r w:rsidR="006C7FA5" w:rsidRPr="00B73596">
        <w:rPr>
          <w:rFonts w:hint="cs"/>
          <w:sz w:val="36"/>
          <w:szCs w:val="28"/>
          <w:rtl/>
          <w:lang w:bidi="fa-IR"/>
        </w:rPr>
        <w:t>ی</w:t>
      </w:r>
      <w:r w:rsidR="006C7FA5" w:rsidRPr="00B73596">
        <w:rPr>
          <w:rFonts w:hint="eastAsia"/>
          <w:sz w:val="36"/>
          <w:szCs w:val="28"/>
          <w:rtl/>
          <w:lang w:bidi="fa-IR"/>
        </w:rPr>
        <w:t>ک</w:t>
      </w:r>
      <w:r w:rsidR="00144035" w:rsidRPr="00B73596">
        <w:rPr>
          <w:sz w:val="36"/>
          <w:szCs w:val="28"/>
          <w:rtl/>
          <w:lang w:bidi="fa-IR"/>
        </w:rPr>
        <w:t xml:space="preserve"> (</w:t>
      </w:r>
      <w:r w:rsidR="00144035" w:rsidRPr="00B73596">
        <w:rPr>
          <w:rFonts w:hint="eastAsia"/>
          <w:sz w:val="36"/>
          <w:szCs w:val="28"/>
          <w:rtl/>
        </w:rPr>
        <w:t>گمانه</w:t>
      </w:r>
      <w:r w:rsidR="00144035" w:rsidRPr="00B73596">
        <w:rPr>
          <w:sz w:val="36"/>
          <w:szCs w:val="28"/>
          <w:rtl/>
        </w:rPr>
        <w:t xml:space="preserve"> ماش</w:t>
      </w:r>
      <w:r w:rsidR="00144035" w:rsidRPr="00B73596">
        <w:rPr>
          <w:rFonts w:hint="cs"/>
          <w:sz w:val="36"/>
          <w:szCs w:val="28"/>
          <w:rtl/>
        </w:rPr>
        <w:t>ی</w:t>
      </w:r>
      <w:r w:rsidR="00144035" w:rsidRPr="00B73596">
        <w:rPr>
          <w:rFonts w:hint="eastAsia"/>
          <w:sz w:val="36"/>
          <w:szCs w:val="28"/>
          <w:rtl/>
        </w:rPr>
        <w:t>ن</w:t>
      </w:r>
      <w:r w:rsidR="00144035" w:rsidRPr="00B73596">
        <w:rPr>
          <w:rFonts w:hint="cs"/>
          <w:sz w:val="36"/>
          <w:szCs w:val="28"/>
          <w:rtl/>
        </w:rPr>
        <w:t>ی</w:t>
      </w:r>
      <w:r w:rsidR="00144035" w:rsidRPr="00B73596">
        <w:rPr>
          <w:sz w:val="36"/>
          <w:szCs w:val="28"/>
          <w:rtl/>
        </w:rPr>
        <w:t xml:space="preserve"> </w:t>
      </w:r>
      <w:r w:rsidR="00144035" w:rsidRPr="00B73596">
        <w:rPr>
          <w:sz w:val="24"/>
          <w:szCs w:val="20"/>
        </w:rPr>
        <w:t>BH-WH-6</w:t>
      </w:r>
      <w:r w:rsidR="00144035" w:rsidRPr="00980F40">
        <w:rPr>
          <w:sz w:val="36"/>
          <w:szCs w:val="28"/>
          <w:rtl/>
        </w:rPr>
        <w:t>)</w:t>
      </w:r>
      <w:r w:rsidR="00144035" w:rsidRPr="00B73596">
        <w:rPr>
          <w:sz w:val="24"/>
          <w:szCs w:val="20"/>
          <w:rtl/>
        </w:rPr>
        <w:t xml:space="preserve"> </w:t>
      </w:r>
      <w:r w:rsidRPr="00B73596">
        <w:rPr>
          <w:rFonts w:hint="eastAsia"/>
          <w:sz w:val="36"/>
          <w:szCs w:val="28"/>
          <w:rtl/>
        </w:rPr>
        <w:t>برا</w:t>
      </w:r>
      <w:r w:rsidRPr="00B73596">
        <w:rPr>
          <w:rFonts w:hint="cs"/>
          <w:sz w:val="36"/>
          <w:szCs w:val="28"/>
          <w:rtl/>
        </w:rPr>
        <w:t>ی</w:t>
      </w:r>
      <w:r w:rsidRPr="00B73596">
        <w:rPr>
          <w:sz w:val="36"/>
          <w:szCs w:val="28"/>
          <w:rtl/>
        </w:rPr>
        <w:t xml:space="preserve"> </w:t>
      </w:r>
      <w:r w:rsidRPr="00B73596">
        <w:rPr>
          <w:rFonts w:hint="eastAsia"/>
          <w:sz w:val="36"/>
          <w:szCs w:val="28"/>
          <w:rtl/>
        </w:rPr>
        <w:t>عمق</w:t>
      </w:r>
      <w:r w:rsidRPr="00B73596">
        <w:rPr>
          <w:sz w:val="36"/>
          <w:szCs w:val="28"/>
          <w:rtl/>
        </w:rPr>
        <w:t xml:space="preserve"> ح</w:t>
      </w:r>
      <w:r w:rsidRPr="00B73596">
        <w:rPr>
          <w:rFonts w:hint="eastAsia"/>
          <w:sz w:val="36"/>
          <w:szCs w:val="28"/>
          <w:rtl/>
        </w:rPr>
        <w:t>ـ</w:t>
      </w:r>
      <w:r w:rsidRPr="00B73596">
        <w:rPr>
          <w:sz w:val="36"/>
          <w:szCs w:val="28"/>
          <w:rtl/>
        </w:rPr>
        <w:t xml:space="preserve">داکثر 3 </w:t>
      </w:r>
      <w:r w:rsidRPr="00B73596">
        <w:rPr>
          <w:rFonts w:hint="eastAsia"/>
          <w:sz w:val="36"/>
          <w:szCs w:val="28"/>
          <w:rtl/>
        </w:rPr>
        <w:t>متر</w:t>
      </w:r>
      <w:r w:rsidRPr="00B73596">
        <w:rPr>
          <w:rFonts w:hint="cs"/>
          <w:sz w:val="36"/>
          <w:szCs w:val="28"/>
          <w:rtl/>
        </w:rPr>
        <w:t>ی</w:t>
      </w:r>
      <w:r w:rsidRPr="00B73596">
        <w:rPr>
          <w:sz w:val="36"/>
          <w:szCs w:val="28"/>
          <w:rtl/>
        </w:rPr>
        <w:t xml:space="preserve"> بدون در نظر گرفتن </w:t>
      </w:r>
      <w:r w:rsidRPr="00B73596">
        <w:rPr>
          <w:rFonts w:hint="eastAsia"/>
          <w:sz w:val="36"/>
          <w:szCs w:val="28"/>
          <w:rtl/>
        </w:rPr>
        <w:t>اثر</w:t>
      </w:r>
      <w:r w:rsidRPr="00B73596">
        <w:rPr>
          <w:sz w:val="36"/>
          <w:szCs w:val="28"/>
          <w:rtl/>
        </w:rPr>
        <w:t xml:space="preserve"> </w:t>
      </w:r>
      <w:r w:rsidRPr="00B73596">
        <w:rPr>
          <w:rFonts w:hint="eastAsia"/>
          <w:sz w:val="36"/>
          <w:szCs w:val="28"/>
          <w:rtl/>
        </w:rPr>
        <w:t>سربار</w:t>
      </w:r>
      <w:r w:rsidRPr="00B73596">
        <w:rPr>
          <w:sz w:val="36"/>
          <w:szCs w:val="28"/>
          <w:rtl/>
        </w:rPr>
        <w:t xml:space="preserve"> </w:t>
      </w:r>
      <w:r w:rsidRPr="00B73596">
        <w:rPr>
          <w:rFonts w:hint="eastAsia"/>
          <w:sz w:val="36"/>
          <w:szCs w:val="28"/>
          <w:rtl/>
        </w:rPr>
        <w:t>سازه</w:t>
      </w:r>
      <w:r w:rsidRPr="00B73596">
        <w:rPr>
          <w:sz w:val="36"/>
          <w:szCs w:val="28"/>
          <w:rtl/>
        </w:rPr>
        <w:softHyphen/>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مجاور،</w:t>
      </w:r>
      <w:r w:rsidRPr="00B73596">
        <w:rPr>
          <w:sz w:val="36"/>
          <w:szCs w:val="28"/>
          <w:rtl/>
        </w:rPr>
        <w:t xml:space="preserve"> </w:t>
      </w:r>
      <w:r w:rsidRPr="00B73596">
        <w:rPr>
          <w:rFonts w:hint="eastAsia"/>
          <w:sz w:val="36"/>
          <w:szCs w:val="28"/>
          <w:rtl/>
        </w:rPr>
        <w:t>آب</w:t>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جار</w:t>
      </w:r>
      <w:r w:rsidRPr="00B73596">
        <w:rPr>
          <w:rFonts w:hint="cs"/>
          <w:sz w:val="36"/>
          <w:szCs w:val="28"/>
          <w:rtl/>
        </w:rPr>
        <w:t>ی</w:t>
      </w:r>
      <w:r w:rsidRPr="00B73596">
        <w:rPr>
          <w:rFonts w:hint="eastAsia"/>
          <w:sz w:val="36"/>
          <w:szCs w:val="28"/>
          <w:rtl/>
        </w:rPr>
        <w:t>،</w:t>
      </w:r>
      <w:r w:rsidRPr="00B73596">
        <w:rPr>
          <w:sz w:val="36"/>
          <w:szCs w:val="28"/>
          <w:rtl/>
        </w:rPr>
        <w:t xml:space="preserve"> </w:t>
      </w:r>
      <w:r w:rsidRPr="00B73596">
        <w:rPr>
          <w:rFonts w:hint="eastAsia"/>
          <w:sz w:val="36"/>
          <w:szCs w:val="28"/>
          <w:rtl/>
        </w:rPr>
        <w:t>اثر</w:t>
      </w:r>
      <w:r w:rsidRPr="00B73596">
        <w:rPr>
          <w:sz w:val="36"/>
          <w:szCs w:val="28"/>
          <w:rtl/>
        </w:rPr>
        <w:t xml:space="preserve"> </w:t>
      </w:r>
      <w:r w:rsidRPr="00B73596">
        <w:rPr>
          <w:rFonts w:hint="eastAsia"/>
          <w:sz w:val="36"/>
          <w:szCs w:val="28"/>
          <w:rtl/>
        </w:rPr>
        <w:t>زلزله</w:t>
      </w:r>
      <w:r w:rsidRPr="00B73596">
        <w:rPr>
          <w:sz w:val="36"/>
          <w:szCs w:val="28"/>
          <w:rtl/>
        </w:rPr>
        <w:t xml:space="preserve"> و با توجه به شرا</w:t>
      </w:r>
      <w:r w:rsidRPr="00B73596">
        <w:rPr>
          <w:rFonts w:hint="cs"/>
          <w:sz w:val="36"/>
          <w:szCs w:val="28"/>
          <w:rtl/>
        </w:rPr>
        <w:t>ی</w:t>
      </w:r>
      <w:r w:rsidRPr="00B73596">
        <w:rPr>
          <w:rFonts w:hint="eastAsia"/>
          <w:sz w:val="36"/>
          <w:szCs w:val="28"/>
          <w:rtl/>
        </w:rPr>
        <w:t>ط</w:t>
      </w:r>
      <w:r w:rsidRPr="00B73596">
        <w:rPr>
          <w:sz w:val="36"/>
          <w:szCs w:val="28"/>
          <w:rtl/>
        </w:rPr>
        <w:t xml:space="preserve"> لا</w:t>
      </w:r>
      <w:r w:rsidRPr="00B73596">
        <w:rPr>
          <w:rFonts w:hint="cs"/>
          <w:sz w:val="36"/>
          <w:szCs w:val="28"/>
          <w:rtl/>
        </w:rPr>
        <w:t>ی</w:t>
      </w:r>
      <w:r w:rsidRPr="00B73596">
        <w:rPr>
          <w:rFonts w:hint="eastAsia"/>
          <w:sz w:val="36"/>
          <w:szCs w:val="28"/>
          <w:rtl/>
        </w:rPr>
        <w:t>ه</w:t>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بستر</w:t>
      </w:r>
      <w:r w:rsidRPr="00B73596">
        <w:rPr>
          <w:sz w:val="36"/>
          <w:szCs w:val="28"/>
          <w:rtl/>
        </w:rPr>
        <w:t xml:space="preserve"> </w:t>
      </w:r>
      <w:r w:rsidRPr="00B73596">
        <w:rPr>
          <w:rFonts w:hint="eastAsia"/>
          <w:sz w:val="36"/>
          <w:szCs w:val="28"/>
          <w:rtl/>
        </w:rPr>
        <w:t>در</w:t>
      </w:r>
      <w:r w:rsidRPr="00B73596">
        <w:rPr>
          <w:sz w:val="36"/>
          <w:szCs w:val="28"/>
          <w:rtl/>
        </w:rPr>
        <w:t xml:space="preserve"> </w:t>
      </w:r>
      <w:r w:rsidR="00144035" w:rsidRPr="00B73596">
        <w:rPr>
          <w:rFonts w:hint="eastAsia"/>
          <w:sz w:val="36"/>
          <w:szCs w:val="28"/>
          <w:rtl/>
        </w:rPr>
        <w:t>لا</w:t>
      </w:r>
      <w:r w:rsidR="00144035" w:rsidRPr="00B73596">
        <w:rPr>
          <w:rFonts w:hint="cs"/>
          <w:sz w:val="36"/>
          <w:szCs w:val="28"/>
          <w:rtl/>
        </w:rPr>
        <w:t>ی</w:t>
      </w:r>
      <w:r w:rsidR="00144035" w:rsidRPr="00B73596">
        <w:rPr>
          <w:rFonts w:hint="eastAsia"/>
          <w:sz w:val="36"/>
          <w:szCs w:val="28"/>
          <w:rtl/>
        </w:rPr>
        <w:t>ه</w:t>
      </w:r>
      <w:r w:rsidR="00144035" w:rsidRPr="00B73596">
        <w:rPr>
          <w:sz w:val="36"/>
          <w:szCs w:val="28"/>
          <w:rtl/>
        </w:rPr>
        <w:t xml:space="preserve"> 2متر</w:t>
      </w:r>
      <w:r w:rsidR="00144035" w:rsidRPr="00B73596">
        <w:rPr>
          <w:rFonts w:hint="cs"/>
          <w:sz w:val="36"/>
          <w:szCs w:val="28"/>
          <w:rtl/>
        </w:rPr>
        <w:t>ی</w:t>
      </w:r>
      <w:r w:rsidR="00144035" w:rsidRPr="00B73596">
        <w:rPr>
          <w:sz w:val="36"/>
          <w:szCs w:val="28"/>
          <w:rtl/>
        </w:rPr>
        <w:t xml:space="preserve"> خاک رس</w:t>
      </w:r>
      <w:r w:rsidRPr="00B73596">
        <w:rPr>
          <w:sz w:val="36"/>
          <w:szCs w:val="28"/>
          <w:rtl/>
        </w:rPr>
        <w:t xml:space="preserve"> </w:t>
      </w:r>
      <w:r w:rsidRPr="00B73596">
        <w:rPr>
          <w:rFonts w:hint="eastAsia"/>
          <w:sz w:val="36"/>
          <w:szCs w:val="28"/>
          <w:rtl/>
        </w:rPr>
        <w:t>به</w:t>
      </w:r>
      <w:r w:rsidRPr="00B73596">
        <w:rPr>
          <w:sz w:val="36"/>
          <w:szCs w:val="28"/>
          <w:rtl/>
        </w:rPr>
        <w:t xml:space="preserve"> </w:t>
      </w:r>
      <w:r w:rsidRPr="00B73596">
        <w:rPr>
          <w:rFonts w:hint="eastAsia"/>
          <w:sz w:val="36"/>
          <w:szCs w:val="28"/>
          <w:rtl/>
        </w:rPr>
        <w:t>صورت</w:t>
      </w:r>
      <w:r w:rsidRPr="00B73596">
        <w:rPr>
          <w:sz w:val="36"/>
          <w:szCs w:val="28"/>
          <w:rtl/>
        </w:rPr>
        <w:t xml:space="preserve"> 80-85 </w:t>
      </w:r>
      <w:r w:rsidRPr="00B73596">
        <w:rPr>
          <w:rFonts w:hint="eastAsia"/>
          <w:sz w:val="36"/>
          <w:szCs w:val="28"/>
          <w:rtl/>
        </w:rPr>
        <w:t>درجه</w:t>
      </w:r>
      <w:r w:rsidRPr="00B73596">
        <w:rPr>
          <w:sz w:val="36"/>
          <w:szCs w:val="28"/>
          <w:rtl/>
        </w:rPr>
        <w:t xml:space="preserve"> </w:t>
      </w:r>
      <w:r w:rsidR="00144035" w:rsidRPr="00B73596">
        <w:rPr>
          <w:rFonts w:hint="eastAsia"/>
          <w:sz w:val="36"/>
          <w:szCs w:val="28"/>
          <w:rtl/>
        </w:rPr>
        <w:t>و</w:t>
      </w:r>
      <w:r w:rsidR="00144035" w:rsidRPr="00B73596">
        <w:rPr>
          <w:sz w:val="36"/>
          <w:szCs w:val="28"/>
          <w:rtl/>
        </w:rPr>
        <w:t xml:space="preserve"> </w:t>
      </w:r>
      <w:r w:rsidR="00144035" w:rsidRPr="00B73596">
        <w:rPr>
          <w:rFonts w:hint="eastAsia"/>
          <w:sz w:val="36"/>
          <w:szCs w:val="28"/>
          <w:rtl/>
        </w:rPr>
        <w:t>در</w:t>
      </w:r>
      <w:r w:rsidR="00144035" w:rsidRPr="00B73596">
        <w:rPr>
          <w:sz w:val="36"/>
          <w:szCs w:val="28"/>
          <w:rtl/>
        </w:rPr>
        <w:t xml:space="preserve"> </w:t>
      </w:r>
      <w:r w:rsidR="00144035" w:rsidRPr="00B73596">
        <w:rPr>
          <w:rFonts w:hint="cs"/>
          <w:sz w:val="36"/>
          <w:szCs w:val="28"/>
          <w:rtl/>
        </w:rPr>
        <w:t>ی</w:t>
      </w:r>
      <w:r w:rsidR="00144035" w:rsidRPr="00B73596">
        <w:rPr>
          <w:rFonts w:hint="eastAsia"/>
          <w:sz w:val="36"/>
          <w:szCs w:val="28"/>
          <w:rtl/>
        </w:rPr>
        <w:t>ک</w:t>
      </w:r>
      <w:r w:rsidR="00144035" w:rsidRPr="00B73596">
        <w:rPr>
          <w:sz w:val="36"/>
          <w:szCs w:val="28"/>
          <w:rtl/>
        </w:rPr>
        <w:t xml:space="preserve"> </w:t>
      </w:r>
      <w:r w:rsidR="00144035" w:rsidRPr="00B73596">
        <w:rPr>
          <w:rFonts w:hint="eastAsia"/>
          <w:sz w:val="36"/>
          <w:szCs w:val="28"/>
          <w:rtl/>
        </w:rPr>
        <w:t>متر</w:t>
      </w:r>
      <w:r w:rsidR="00144035" w:rsidRPr="00B73596">
        <w:rPr>
          <w:rFonts w:hint="cs"/>
          <w:sz w:val="36"/>
          <w:szCs w:val="28"/>
          <w:rtl/>
        </w:rPr>
        <w:t>ی</w:t>
      </w:r>
      <w:r w:rsidR="00144035" w:rsidRPr="00B73596">
        <w:rPr>
          <w:sz w:val="36"/>
          <w:szCs w:val="28"/>
          <w:rtl/>
        </w:rPr>
        <w:t xml:space="preserve"> سنگ مارن به</w:t>
      </w:r>
      <w:r w:rsidR="00144035" w:rsidRPr="00B73596">
        <w:rPr>
          <w:rFonts w:hint="eastAsia"/>
          <w:sz w:val="36"/>
          <w:szCs w:val="28"/>
        </w:rPr>
        <w:t>‌</w:t>
      </w:r>
      <w:r w:rsidR="00144035" w:rsidRPr="00B73596">
        <w:rPr>
          <w:rFonts w:hint="eastAsia"/>
          <w:sz w:val="36"/>
          <w:szCs w:val="28"/>
          <w:rtl/>
        </w:rPr>
        <w:t>صورت</w:t>
      </w:r>
      <w:r w:rsidR="00144035" w:rsidRPr="00B73596">
        <w:rPr>
          <w:sz w:val="36"/>
          <w:szCs w:val="28"/>
          <w:rtl/>
        </w:rPr>
        <w:t xml:space="preserve"> قائم </w:t>
      </w:r>
      <w:r w:rsidRPr="00B73596">
        <w:rPr>
          <w:sz w:val="36"/>
          <w:szCs w:val="28"/>
          <w:rtl/>
        </w:rPr>
        <w:t xml:space="preserve">در کوتاه مدت </w:t>
      </w:r>
      <w:r w:rsidRPr="00B73596">
        <w:rPr>
          <w:rFonts w:hint="eastAsia"/>
          <w:sz w:val="36"/>
          <w:szCs w:val="28"/>
          <w:rtl/>
        </w:rPr>
        <w:t>برآورد</w:t>
      </w:r>
      <w:r w:rsidRPr="00B73596">
        <w:rPr>
          <w:sz w:val="36"/>
          <w:szCs w:val="28"/>
          <w:rtl/>
        </w:rPr>
        <w:t xml:space="preserve"> </w:t>
      </w:r>
      <w:r w:rsidRPr="00B73596">
        <w:rPr>
          <w:rFonts w:hint="eastAsia"/>
          <w:sz w:val="36"/>
          <w:szCs w:val="28"/>
          <w:rtl/>
          <w:lang w:bidi="fa-IR"/>
        </w:rPr>
        <w:t>شده</w:t>
      </w:r>
      <w:r w:rsidRPr="00B73596">
        <w:rPr>
          <w:sz w:val="36"/>
          <w:szCs w:val="28"/>
          <w:rtl/>
          <w:lang w:bidi="fa-IR"/>
        </w:rPr>
        <w:t xml:space="preserve"> </w:t>
      </w:r>
      <w:r w:rsidRPr="00B73596">
        <w:rPr>
          <w:rFonts w:hint="eastAsia"/>
          <w:sz w:val="36"/>
          <w:szCs w:val="28"/>
          <w:rtl/>
          <w:lang w:bidi="fa-IR"/>
        </w:rPr>
        <w:t>است</w:t>
      </w:r>
      <w:r w:rsidRPr="00B73596">
        <w:rPr>
          <w:sz w:val="36"/>
          <w:szCs w:val="28"/>
          <w:rtl/>
          <w:lang w:bidi="fa-IR"/>
        </w:rPr>
        <w:t xml:space="preserve"> ول</w:t>
      </w:r>
      <w:r w:rsidRPr="00B73596">
        <w:rPr>
          <w:rFonts w:hint="cs"/>
          <w:sz w:val="36"/>
          <w:szCs w:val="28"/>
          <w:rtl/>
          <w:lang w:bidi="fa-IR"/>
        </w:rPr>
        <w:t>ی</w:t>
      </w:r>
      <w:r w:rsidRPr="00B73596">
        <w:rPr>
          <w:sz w:val="36"/>
          <w:szCs w:val="28"/>
          <w:rtl/>
          <w:lang w:bidi="fa-IR"/>
        </w:rPr>
        <w:t xml:space="preserve"> در دراز مدت به دل</w:t>
      </w:r>
      <w:r w:rsidRPr="00B73596">
        <w:rPr>
          <w:rFonts w:hint="cs"/>
          <w:sz w:val="36"/>
          <w:szCs w:val="28"/>
          <w:rtl/>
          <w:lang w:bidi="fa-IR"/>
        </w:rPr>
        <w:t>ی</w:t>
      </w:r>
      <w:r w:rsidRPr="00B73596">
        <w:rPr>
          <w:rFonts w:hint="eastAsia"/>
          <w:sz w:val="36"/>
          <w:szCs w:val="28"/>
          <w:rtl/>
          <w:lang w:bidi="fa-IR"/>
        </w:rPr>
        <w:t>ل</w:t>
      </w:r>
      <w:r w:rsidRPr="00B73596">
        <w:rPr>
          <w:sz w:val="36"/>
          <w:szCs w:val="28"/>
          <w:rtl/>
          <w:lang w:bidi="fa-IR"/>
        </w:rPr>
        <w:t xml:space="preserve"> کاهش قفل و بست م</w:t>
      </w:r>
      <w:r w:rsidRPr="00B73596">
        <w:rPr>
          <w:rFonts w:hint="cs"/>
          <w:sz w:val="36"/>
          <w:szCs w:val="28"/>
          <w:rtl/>
          <w:lang w:bidi="fa-IR"/>
        </w:rPr>
        <w:t>ی</w:t>
      </w:r>
      <w:r w:rsidRPr="00B73596">
        <w:rPr>
          <w:rFonts w:hint="eastAsia"/>
          <w:sz w:val="36"/>
          <w:szCs w:val="28"/>
          <w:rtl/>
          <w:lang w:bidi="fa-IR"/>
        </w:rPr>
        <w:t>ان</w:t>
      </w:r>
      <w:r w:rsidRPr="00B73596">
        <w:rPr>
          <w:sz w:val="36"/>
          <w:szCs w:val="28"/>
          <w:rtl/>
          <w:lang w:bidi="fa-IR"/>
        </w:rPr>
        <w:t xml:space="preserve"> ذرات</w:t>
      </w:r>
      <w:r w:rsidRPr="00B73596">
        <w:rPr>
          <w:rFonts w:hint="eastAsia"/>
          <w:sz w:val="36"/>
          <w:szCs w:val="28"/>
          <w:rtl/>
          <w:lang w:bidi="fa-IR"/>
        </w:rPr>
        <w:t>،</w:t>
      </w:r>
      <w:r w:rsidRPr="00B73596">
        <w:rPr>
          <w:sz w:val="36"/>
          <w:szCs w:val="28"/>
          <w:rtl/>
          <w:lang w:bidi="fa-IR"/>
        </w:rPr>
        <w:t xml:space="preserve"> </w:t>
      </w:r>
      <w:r w:rsidRPr="00B73596">
        <w:rPr>
          <w:rFonts w:hint="eastAsia"/>
          <w:sz w:val="36"/>
          <w:szCs w:val="28"/>
          <w:rtl/>
          <w:lang w:bidi="fa-IR"/>
        </w:rPr>
        <w:t>اثر</w:t>
      </w:r>
      <w:r w:rsidRPr="00B73596">
        <w:rPr>
          <w:sz w:val="36"/>
          <w:szCs w:val="28"/>
          <w:rtl/>
          <w:lang w:bidi="fa-IR"/>
        </w:rPr>
        <w:t xml:space="preserve"> </w:t>
      </w:r>
      <w:r w:rsidRPr="00B73596">
        <w:rPr>
          <w:rFonts w:hint="eastAsia"/>
          <w:sz w:val="36"/>
          <w:szCs w:val="28"/>
          <w:rtl/>
          <w:lang w:bidi="fa-IR"/>
        </w:rPr>
        <w:t>هوازدگ</w:t>
      </w:r>
      <w:r w:rsidRPr="00B73596">
        <w:rPr>
          <w:rFonts w:hint="cs"/>
          <w:sz w:val="36"/>
          <w:szCs w:val="28"/>
          <w:rtl/>
          <w:lang w:bidi="fa-IR"/>
        </w:rPr>
        <w:t>ی</w:t>
      </w:r>
      <w:r w:rsidRPr="00B73596">
        <w:rPr>
          <w:sz w:val="36"/>
          <w:szCs w:val="28"/>
          <w:rtl/>
          <w:lang w:bidi="fa-IR"/>
        </w:rPr>
        <w:t xml:space="preserve"> </w:t>
      </w:r>
      <w:r w:rsidRPr="00B73596">
        <w:rPr>
          <w:rFonts w:hint="eastAsia"/>
          <w:sz w:val="36"/>
          <w:szCs w:val="28"/>
          <w:rtl/>
          <w:lang w:bidi="fa-IR"/>
        </w:rPr>
        <w:t>همچن</w:t>
      </w:r>
      <w:r w:rsidRPr="00B73596">
        <w:rPr>
          <w:rFonts w:hint="cs"/>
          <w:sz w:val="36"/>
          <w:szCs w:val="28"/>
          <w:rtl/>
          <w:lang w:bidi="fa-IR"/>
        </w:rPr>
        <w:t>ی</w:t>
      </w:r>
      <w:r w:rsidRPr="00B73596">
        <w:rPr>
          <w:rFonts w:hint="eastAsia"/>
          <w:sz w:val="36"/>
          <w:szCs w:val="28"/>
          <w:rtl/>
          <w:lang w:bidi="fa-IR"/>
        </w:rPr>
        <w:t>ن</w:t>
      </w:r>
      <w:r w:rsidRPr="00B73596">
        <w:rPr>
          <w:sz w:val="36"/>
          <w:szCs w:val="28"/>
          <w:rtl/>
          <w:lang w:bidi="fa-IR"/>
        </w:rPr>
        <w:t xml:space="preserve"> </w:t>
      </w:r>
      <w:r w:rsidRPr="00B73596">
        <w:rPr>
          <w:rFonts w:hint="eastAsia"/>
          <w:sz w:val="36"/>
          <w:szCs w:val="28"/>
          <w:rtl/>
          <w:lang w:bidi="fa-IR"/>
        </w:rPr>
        <w:t>تر</w:t>
      </w:r>
      <w:r w:rsidRPr="00B73596">
        <w:rPr>
          <w:sz w:val="36"/>
          <w:szCs w:val="28"/>
          <w:rtl/>
          <w:lang w:bidi="fa-IR"/>
        </w:rPr>
        <w:t xml:space="preserve"> </w:t>
      </w:r>
      <w:r w:rsidRPr="00B73596">
        <w:rPr>
          <w:rFonts w:hint="eastAsia"/>
          <w:sz w:val="36"/>
          <w:szCs w:val="28"/>
          <w:rtl/>
          <w:lang w:bidi="fa-IR"/>
        </w:rPr>
        <w:t>و</w:t>
      </w:r>
      <w:r w:rsidRPr="00B73596">
        <w:rPr>
          <w:sz w:val="36"/>
          <w:szCs w:val="28"/>
          <w:rtl/>
          <w:lang w:bidi="fa-IR"/>
        </w:rPr>
        <w:t xml:space="preserve"> </w:t>
      </w:r>
      <w:r w:rsidRPr="00B73596">
        <w:rPr>
          <w:rFonts w:hint="eastAsia"/>
          <w:sz w:val="36"/>
          <w:szCs w:val="28"/>
          <w:rtl/>
          <w:lang w:bidi="fa-IR"/>
        </w:rPr>
        <w:t>خشک</w:t>
      </w:r>
      <w:r w:rsidRPr="00B73596">
        <w:rPr>
          <w:sz w:val="36"/>
          <w:szCs w:val="28"/>
          <w:rtl/>
          <w:lang w:bidi="fa-IR"/>
        </w:rPr>
        <w:t xml:space="preserve"> </w:t>
      </w:r>
      <w:r w:rsidRPr="00B73596">
        <w:rPr>
          <w:rFonts w:hint="eastAsia"/>
          <w:sz w:val="36"/>
          <w:szCs w:val="28"/>
          <w:rtl/>
          <w:lang w:bidi="fa-IR"/>
        </w:rPr>
        <w:t>شدن</w:t>
      </w:r>
      <w:r w:rsidRPr="00B73596">
        <w:rPr>
          <w:sz w:val="36"/>
          <w:szCs w:val="28"/>
          <w:rtl/>
          <w:lang w:bidi="fa-IR"/>
        </w:rPr>
        <w:t xml:space="preserve"> </w:t>
      </w:r>
      <w:r w:rsidRPr="00B73596">
        <w:rPr>
          <w:rFonts w:hint="eastAsia"/>
          <w:sz w:val="36"/>
          <w:szCs w:val="28"/>
          <w:rtl/>
          <w:lang w:bidi="fa-IR"/>
        </w:rPr>
        <w:t>متوال</w:t>
      </w:r>
      <w:r w:rsidRPr="00B73596">
        <w:rPr>
          <w:rFonts w:hint="cs"/>
          <w:sz w:val="36"/>
          <w:szCs w:val="28"/>
          <w:rtl/>
          <w:lang w:bidi="fa-IR"/>
        </w:rPr>
        <w:t>ی</w:t>
      </w:r>
      <w:r w:rsidRPr="00B73596">
        <w:rPr>
          <w:sz w:val="36"/>
          <w:szCs w:val="28"/>
          <w:rtl/>
          <w:lang w:bidi="fa-IR"/>
        </w:rPr>
        <w:t xml:space="preserve"> </w:t>
      </w:r>
      <w:r w:rsidRPr="00B73596">
        <w:rPr>
          <w:rFonts w:hint="eastAsia"/>
          <w:sz w:val="36"/>
          <w:szCs w:val="28"/>
          <w:rtl/>
          <w:lang w:bidi="fa-IR"/>
        </w:rPr>
        <w:t>لا</w:t>
      </w:r>
      <w:r w:rsidRPr="00B73596">
        <w:rPr>
          <w:rFonts w:hint="cs"/>
          <w:sz w:val="36"/>
          <w:szCs w:val="28"/>
          <w:rtl/>
          <w:lang w:bidi="fa-IR"/>
        </w:rPr>
        <w:t>ی</w:t>
      </w:r>
      <w:r w:rsidRPr="00B73596">
        <w:rPr>
          <w:rFonts w:hint="eastAsia"/>
          <w:sz w:val="36"/>
          <w:szCs w:val="28"/>
          <w:rtl/>
          <w:lang w:bidi="fa-IR"/>
        </w:rPr>
        <w:t>ه</w:t>
      </w:r>
      <w:r w:rsidRPr="00B73596">
        <w:rPr>
          <w:sz w:val="36"/>
          <w:szCs w:val="28"/>
          <w:rtl/>
          <w:lang w:bidi="fa-IR"/>
        </w:rPr>
        <w:softHyphen/>
      </w:r>
      <w:r w:rsidRPr="00B73596">
        <w:rPr>
          <w:rFonts w:hint="eastAsia"/>
          <w:sz w:val="36"/>
          <w:szCs w:val="28"/>
          <w:rtl/>
          <w:lang w:bidi="fa-IR"/>
        </w:rPr>
        <w:t>ها</w:t>
      </w:r>
      <w:r w:rsidRPr="00B73596">
        <w:rPr>
          <w:rFonts w:hint="eastAsia"/>
          <w:sz w:val="36"/>
          <w:szCs w:val="28"/>
          <w:rtl/>
        </w:rPr>
        <w:t>،</w:t>
      </w:r>
      <w:r w:rsidRPr="00B73596">
        <w:rPr>
          <w:sz w:val="36"/>
          <w:szCs w:val="28"/>
          <w:rtl/>
        </w:rPr>
        <w:t xml:space="preserve"> توص</w:t>
      </w:r>
      <w:r w:rsidRPr="00B73596">
        <w:rPr>
          <w:rFonts w:hint="cs"/>
          <w:sz w:val="36"/>
          <w:szCs w:val="28"/>
          <w:rtl/>
        </w:rPr>
        <w:t>ی</w:t>
      </w:r>
      <w:r w:rsidRPr="00B73596">
        <w:rPr>
          <w:rFonts w:hint="eastAsia"/>
          <w:sz w:val="36"/>
          <w:szCs w:val="28"/>
          <w:rtl/>
        </w:rPr>
        <w:t>ه</w:t>
      </w:r>
      <w:r w:rsidRPr="00B73596">
        <w:rPr>
          <w:sz w:val="36"/>
          <w:szCs w:val="28"/>
          <w:rtl/>
        </w:rPr>
        <w:t xml:space="preserve"> م</w:t>
      </w:r>
      <w:r w:rsidRPr="00B73596">
        <w:rPr>
          <w:rFonts w:hint="cs"/>
          <w:sz w:val="36"/>
          <w:szCs w:val="28"/>
          <w:rtl/>
        </w:rPr>
        <w:t>ی</w:t>
      </w:r>
      <w:r w:rsidRPr="00B73596">
        <w:rPr>
          <w:sz w:val="36"/>
          <w:szCs w:val="28"/>
          <w:rtl/>
        </w:rPr>
        <w:softHyphen/>
      </w:r>
      <w:r w:rsidRPr="00B73596">
        <w:rPr>
          <w:rFonts w:hint="eastAsia"/>
          <w:sz w:val="36"/>
          <w:szCs w:val="28"/>
          <w:rtl/>
        </w:rPr>
        <w:t>شود</w:t>
      </w:r>
      <w:r w:rsidRPr="00B73596">
        <w:rPr>
          <w:sz w:val="36"/>
          <w:szCs w:val="28"/>
          <w:rtl/>
        </w:rPr>
        <w:t xml:space="preserve"> </w:t>
      </w:r>
      <w:r w:rsidRPr="00B73596">
        <w:rPr>
          <w:rFonts w:hint="eastAsia"/>
          <w:sz w:val="36"/>
          <w:szCs w:val="28"/>
          <w:rtl/>
        </w:rPr>
        <w:t>عمل</w:t>
      </w:r>
      <w:r w:rsidRPr="00B73596">
        <w:rPr>
          <w:rFonts w:hint="cs"/>
          <w:sz w:val="36"/>
          <w:szCs w:val="28"/>
          <w:rtl/>
        </w:rPr>
        <w:t>ی</w:t>
      </w:r>
      <w:r w:rsidRPr="00B73596">
        <w:rPr>
          <w:rFonts w:hint="eastAsia"/>
          <w:sz w:val="36"/>
          <w:szCs w:val="28"/>
          <w:rtl/>
        </w:rPr>
        <w:t>ات</w:t>
      </w:r>
      <w:r w:rsidRPr="00B73596">
        <w:rPr>
          <w:sz w:val="36"/>
          <w:szCs w:val="28"/>
          <w:rtl/>
        </w:rPr>
        <w:t xml:space="preserve"> </w:t>
      </w:r>
      <w:r w:rsidRPr="00B73596">
        <w:rPr>
          <w:rFonts w:hint="eastAsia"/>
          <w:sz w:val="36"/>
          <w:szCs w:val="28"/>
          <w:rtl/>
        </w:rPr>
        <w:t>محافظت</w:t>
      </w:r>
      <w:r w:rsidRPr="00B73596">
        <w:rPr>
          <w:sz w:val="36"/>
          <w:szCs w:val="28"/>
          <w:rtl/>
        </w:rPr>
        <w:t xml:space="preserve"> </w:t>
      </w:r>
      <w:r w:rsidRPr="00B73596">
        <w:rPr>
          <w:rFonts w:hint="eastAsia"/>
          <w:sz w:val="36"/>
          <w:szCs w:val="28"/>
          <w:rtl/>
        </w:rPr>
        <w:t>بدنه</w:t>
      </w:r>
      <w:r w:rsidRPr="00B73596">
        <w:rPr>
          <w:sz w:val="36"/>
          <w:szCs w:val="28"/>
          <w:rtl/>
        </w:rPr>
        <w:t xml:space="preserve"> </w:t>
      </w:r>
      <w:r w:rsidRPr="00B73596">
        <w:rPr>
          <w:rFonts w:hint="eastAsia"/>
          <w:sz w:val="36"/>
          <w:szCs w:val="28"/>
          <w:rtl/>
        </w:rPr>
        <w:t>ترانشه</w:t>
      </w:r>
      <w:r w:rsidRPr="00B73596">
        <w:rPr>
          <w:sz w:val="36"/>
          <w:szCs w:val="28"/>
          <w:rtl/>
        </w:rPr>
        <w:t xml:space="preserve"> </w:t>
      </w:r>
      <w:r w:rsidRPr="00B73596">
        <w:rPr>
          <w:rFonts w:hint="eastAsia"/>
          <w:sz w:val="28"/>
          <w:szCs w:val="28"/>
          <w:rtl/>
        </w:rPr>
        <w:t>درنظر</w:t>
      </w:r>
      <w:r w:rsidRPr="00B73596">
        <w:rPr>
          <w:sz w:val="28"/>
          <w:szCs w:val="28"/>
          <w:rtl/>
        </w:rPr>
        <w:t xml:space="preserve"> </w:t>
      </w:r>
      <w:r w:rsidRPr="00B73596">
        <w:rPr>
          <w:rFonts w:hint="eastAsia"/>
          <w:sz w:val="28"/>
          <w:szCs w:val="28"/>
          <w:rtl/>
        </w:rPr>
        <w:t>گرفته</w:t>
      </w:r>
      <w:r w:rsidRPr="00B73596">
        <w:rPr>
          <w:sz w:val="28"/>
          <w:szCs w:val="28"/>
          <w:rtl/>
        </w:rPr>
        <w:t xml:space="preserve"> </w:t>
      </w:r>
      <w:r w:rsidRPr="00B73596">
        <w:rPr>
          <w:rFonts w:hint="eastAsia"/>
          <w:sz w:val="28"/>
          <w:szCs w:val="28"/>
          <w:rtl/>
        </w:rPr>
        <w:t>شود</w:t>
      </w:r>
      <w:r w:rsidRPr="00B73596">
        <w:rPr>
          <w:sz w:val="28"/>
          <w:szCs w:val="28"/>
          <w:rtl/>
        </w:rPr>
        <w:t xml:space="preserve">. پس از گذشت </w:t>
      </w:r>
      <w:r w:rsidRPr="00B73596">
        <w:rPr>
          <w:rFonts w:hint="eastAsia"/>
          <w:sz w:val="28"/>
          <w:szCs w:val="28"/>
          <w:rtl/>
        </w:rPr>
        <w:t>مدت</w:t>
      </w:r>
      <w:r w:rsidRPr="00B73596">
        <w:rPr>
          <w:rFonts w:hint="cs"/>
          <w:sz w:val="28"/>
          <w:szCs w:val="28"/>
          <w:rtl/>
        </w:rPr>
        <w:t>ی</w:t>
      </w:r>
      <w:r w:rsidRPr="00B73596">
        <w:rPr>
          <w:sz w:val="28"/>
          <w:szCs w:val="28"/>
          <w:rtl/>
        </w:rPr>
        <w:t xml:space="preserve"> از گودبردار</w:t>
      </w:r>
      <w:r w:rsidRPr="00B73596">
        <w:rPr>
          <w:rFonts w:hint="cs"/>
          <w:sz w:val="28"/>
          <w:szCs w:val="28"/>
          <w:rtl/>
        </w:rPr>
        <w:t>ی</w:t>
      </w:r>
      <w:r w:rsidRPr="00B73596">
        <w:rPr>
          <w:sz w:val="28"/>
          <w:szCs w:val="28"/>
          <w:rtl/>
        </w:rPr>
        <w:t xml:space="preserve"> به دل</w:t>
      </w:r>
      <w:r w:rsidRPr="00B73596">
        <w:rPr>
          <w:rFonts w:hint="cs"/>
          <w:sz w:val="28"/>
          <w:szCs w:val="28"/>
          <w:rtl/>
        </w:rPr>
        <w:t>ی</w:t>
      </w:r>
      <w:r w:rsidRPr="00B73596">
        <w:rPr>
          <w:rFonts w:hint="eastAsia"/>
          <w:sz w:val="28"/>
          <w:szCs w:val="28"/>
          <w:rtl/>
        </w:rPr>
        <w:t>ل</w:t>
      </w:r>
      <w:r w:rsidRPr="00B73596">
        <w:rPr>
          <w:sz w:val="28"/>
          <w:szCs w:val="28"/>
          <w:rtl/>
        </w:rPr>
        <w:t xml:space="preserve"> اثر </w:t>
      </w:r>
      <w:r w:rsidRPr="00B73596">
        <w:rPr>
          <w:sz w:val="28"/>
          <w:szCs w:val="28"/>
          <w:rtl/>
        </w:rPr>
        <w:lastRenderedPageBreak/>
        <w:t>هوازدگ</w:t>
      </w:r>
      <w:r w:rsidRPr="00B73596">
        <w:rPr>
          <w:rFonts w:hint="cs"/>
          <w:sz w:val="28"/>
          <w:szCs w:val="28"/>
          <w:rtl/>
        </w:rPr>
        <w:t>ی</w:t>
      </w:r>
      <w:r w:rsidRPr="00B73596">
        <w:rPr>
          <w:rFonts w:hint="eastAsia"/>
          <w:sz w:val="28"/>
          <w:szCs w:val="28"/>
          <w:rtl/>
        </w:rPr>
        <w:t>،</w:t>
      </w:r>
      <w:r w:rsidRPr="00B73596">
        <w:rPr>
          <w:sz w:val="28"/>
          <w:szCs w:val="28"/>
          <w:rtl/>
        </w:rPr>
        <w:t xml:space="preserve"> نفوذ رطوبت و کاهش قفل و بست م</w:t>
      </w:r>
      <w:r w:rsidRPr="00B73596">
        <w:rPr>
          <w:rFonts w:hint="cs"/>
          <w:sz w:val="28"/>
          <w:szCs w:val="28"/>
          <w:rtl/>
        </w:rPr>
        <w:t>ی</w:t>
      </w:r>
      <w:r w:rsidRPr="00B73596">
        <w:rPr>
          <w:rFonts w:hint="eastAsia"/>
          <w:sz w:val="28"/>
          <w:szCs w:val="28"/>
          <w:rtl/>
        </w:rPr>
        <w:t>ان</w:t>
      </w:r>
      <w:r w:rsidRPr="00B73596">
        <w:rPr>
          <w:sz w:val="28"/>
          <w:szCs w:val="28"/>
          <w:rtl/>
        </w:rPr>
        <w:t xml:space="preserve"> ذرات، وقوع ر</w:t>
      </w:r>
      <w:r w:rsidRPr="00B73596">
        <w:rPr>
          <w:rFonts w:hint="cs"/>
          <w:sz w:val="28"/>
          <w:szCs w:val="28"/>
          <w:rtl/>
        </w:rPr>
        <w:t>ی</w:t>
      </w:r>
      <w:r w:rsidRPr="00B73596">
        <w:rPr>
          <w:rFonts w:hint="eastAsia"/>
          <w:sz w:val="28"/>
          <w:szCs w:val="28"/>
          <w:rtl/>
        </w:rPr>
        <w:t>زش</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موضع</w:t>
      </w:r>
      <w:r w:rsidRPr="00B73596">
        <w:rPr>
          <w:rFonts w:hint="cs"/>
          <w:sz w:val="28"/>
          <w:szCs w:val="28"/>
          <w:rtl/>
        </w:rPr>
        <w:t>ی</w:t>
      </w:r>
      <w:r w:rsidRPr="00B73596">
        <w:rPr>
          <w:sz w:val="28"/>
          <w:szCs w:val="28"/>
          <w:rtl/>
        </w:rPr>
        <w:t xml:space="preserve"> محتمل م</w:t>
      </w:r>
      <w:r w:rsidRPr="00B73596">
        <w:rPr>
          <w:rFonts w:hint="cs"/>
          <w:sz w:val="28"/>
          <w:szCs w:val="28"/>
          <w:rtl/>
        </w:rPr>
        <w:t>ی</w:t>
      </w:r>
      <w:r w:rsidRPr="00B73596">
        <w:rPr>
          <w:sz w:val="28"/>
          <w:szCs w:val="28"/>
          <w:rtl/>
        </w:rPr>
        <w:softHyphen/>
      </w:r>
      <w:r w:rsidRPr="00B73596">
        <w:rPr>
          <w:rFonts w:hint="eastAsia"/>
          <w:sz w:val="28"/>
          <w:szCs w:val="28"/>
          <w:rtl/>
        </w:rPr>
        <w:t>باشد</w:t>
      </w:r>
      <w:r w:rsidRPr="00B73596">
        <w:rPr>
          <w:sz w:val="28"/>
          <w:szCs w:val="28"/>
          <w:rtl/>
        </w:rPr>
        <w:t>.</w:t>
      </w:r>
      <w:r w:rsidR="0049732E" w:rsidRPr="00B73596">
        <w:rPr>
          <w:sz w:val="28"/>
          <w:szCs w:val="28"/>
          <w:rtl/>
        </w:rPr>
        <w:t xml:space="preserve"> </w:t>
      </w:r>
      <w:r w:rsidR="00144035" w:rsidRPr="00B73596">
        <w:rPr>
          <w:rFonts w:hint="eastAsia"/>
          <w:sz w:val="28"/>
          <w:szCs w:val="28"/>
          <w:rtl/>
        </w:rPr>
        <w:t>در</w:t>
      </w:r>
      <w:r w:rsidR="00144035" w:rsidRPr="00B73596">
        <w:rPr>
          <w:sz w:val="28"/>
          <w:szCs w:val="28"/>
          <w:rtl/>
        </w:rPr>
        <w:t xml:space="preserve"> </w:t>
      </w:r>
      <w:r w:rsidR="00144035" w:rsidRPr="00B73596">
        <w:rPr>
          <w:rFonts w:hint="eastAsia"/>
          <w:sz w:val="28"/>
          <w:szCs w:val="28"/>
          <w:rtl/>
        </w:rPr>
        <w:t>دراز</w:t>
      </w:r>
      <w:r w:rsidR="0049732E" w:rsidRPr="00980F40">
        <w:rPr>
          <w:sz w:val="28"/>
          <w:szCs w:val="28"/>
          <w:rtl/>
        </w:rPr>
        <w:t xml:space="preserve"> مدت </w:t>
      </w:r>
      <w:r w:rsidR="0049732E" w:rsidRPr="00980F40">
        <w:rPr>
          <w:sz w:val="36"/>
          <w:szCs w:val="28"/>
          <w:rtl/>
        </w:rPr>
        <w:t>با توجه به شرا</w:t>
      </w:r>
      <w:r w:rsidR="0049732E" w:rsidRPr="00980F40">
        <w:rPr>
          <w:rFonts w:hint="cs"/>
          <w:sz w:val="36"/>
          <w:szCs w:val="28"/>
          <w:rtl/>
        </w:rPr>
        <w:t>ی</w:t>
      </w:r>
      <w:r w:rsidR="0049732E" w:rsidRPr="00980F40">
        <w:rPr>
          <w:rFonts w:hint="eastAsia"/>
          <w:sz w:val="36"/>
          <w:szCs w:val="28"/>
          <w:rtl/>
        </w:rPr>
        <w:t>ط</w:t>
      </w:r>
      <w:r w:rsidR="0049732E" w:rsidRPr="00980F40">
        <w:rPr>
          <w:sz w:val="36"/>
          <w:szCs w:val="28"/>
          <w:rtl/>
        </w:rPr>
        <w:t xml:space="preserve"> لا</w:t>
      </w:r>
      <w:r w:rsidR="0049732E" w:rsidRPr="00980F40">
        <w:rPr>
          <w:rFonts w:hint="cs"/>
          <w:sz w:val="36"/>
          <w:szCs w:val="28"/>
          <w:rtl/>
        </w:rPr>
        <w:t>ی</w:t>
      </w:r>
      <w:r w:rsidR="0049732E" w:rsidRPr="00980F40">
        <w:rPr>
          <w:rFonts w:hint="eastAsia"/>
          <w:sz w:val="36"/>
          <w:szCs w:val="28"/>
          <w:rtl/>
        </w:rPr>
        <w:t>ه</w:t>
      </w:r>
      <w:r w:rsidR="0049732E" w:rsidRPr="00980F40">
        <w:rPr>
          <w:sz w:val="36"/>
          <w:szCs w:val="28"/>
          <w:rtl/>
        </w:rPr>
        <w:softHyphen/>
      </w:r>
      <w:r w:rsidR="0049732E" w:rsidRPr="00980F40">
        <w:rPr>
          <w:rFonts w:hint="eastAsia"/>
          <w:sz w:val="36"/>
          <w:szCs w:val="28"/>
          <w:rtl/>
        </w:rPr>
        <w:t>ها</w:t>
      </w:r>
      <w:r w:rsidR="0049732E" w:rsidRPr="00980F40">
        <w:rPr>
          <w:rFonts w:hint="cs"/>
          <w:sz w:val="36"/>
          <w:szCs w:val="28"/>
          <w:rtl/>
        </w:rPr>
        <w:t>ی</w:t>
      </w:r>
      <w:r w:rsidR="0049732E" w:rsidRPr="00980F40">
        <w:rPr>
          <w:sz w:val="36"/>
          <w:szCs w:val="28"/>
          <w:rtl/>
        </w:rPr>
        <w:t xml:space="preserve"> </w:t>
      </w:r>
      <w:r w:rsidR="0049732E" w:rsidRPr="00980F40">
        <w:rPr>
          <w:rFonts w:hint="eastAsia"/>
          <w:sz w:val="36"/>
          <w:szCs w:val="28"/>
          <w:rtl/>
        </w:rPr>
        <w:t>بستر</w:t>
      </w:r>
      <w:r w:rsidR="00D353EF" w:rsidRPr="00B73596">
        <w:rPr>
          <w:rFonts w:hint="eastAsia"/>
          <w:sz w:val="36"/>
          <w:szCs w:val="28"/>
          <w:rtl/>
        </w:rPr>
        <w:t>،</w:t>
      </w:r>
      <w:r w:rsidR="0049732E" w:rsidRPr="00980F40">
        <w:rPr>
          <w:sz w:val="36"/>
          <w:szCs w:val="28"/>
          <w:rtl/>
        </w:rPr>
        <w:t xml:space="preserve"> </w:t>
      </w:r>
      <w:r w:rsidR="00144035" w:rsidRPr="00B73596">
        <w:rPr>
          <w:rFonts w:hint="eastAsia"/>
          <w:sz w:val="36"/>
          <w:szCs w:val="28"/>
          <w:rtl/>
        </w:rPr>
        <w:t>ش</w:t>
      </w:r>
      <w:r w:rsidR="00144035" w:rsidRPr="00B73596">
        <w:rPr>
          <w:rFonts w:hint="cs"/>
          <w:sz w:val="36"/>
          <w:szCs w:val="28"/>
          <w:rtl/>
        </w:rPr>
        <w:t>ی</w:t>
      </w:r>
      <w:r w:rsidR="00144035" w:rsidRPr="00B73596">
        <w:rPr>
          <w:rFonts w:hint="eastAsia"/>
          <w:sz w:val="36"/>
          <w:szCs w:val="28"/>
          <w:rtl/>
        </w:rPr>
        <w:t>ب</w:t>
      </w:r>
      <w:r w:rsidR="00144035" w:rsidRPr="00B73596">
        <w:rPr>
          <w:sz w:val="36"/>
          <w:szCs w:val="28"/>
          <w:rtl/>
        </w:rPr>
        <w:t xml:space="preserve"> </w:t>
      </w:r>
      <w:r w:rsidR="00144035" w:rsidRPr="00B73596">
        <w:rPr>
          <w:rFonts w:hint="eastAsia"/>
          <w:sz w:val="36"/>
          <w:szCs w:val="28"/>
          <w:rtl/>
        </w:rPr>
        <w:t>مجاز</w:t>
      </w:r>
      <w:r w:rsidR="00144035" w:rsidRPr="00B73596">
        <w:rPr>
          <w:sz w:val="36"/>
          <w:szCs w:val="28"/>
          <w:rtl/>
        </w:rPr>
        <w:t xml:space="preserve"> </w:t>
      </w:r>
      <w:r w:rsidR="00144035" w:rsidRPr="00B73596">
        <w:rPr>
          <w:rFonts w:hint="eastAsia"/>
          <w:sz w:val="36"/>
          <w:szCs w:val="28"/>
          <w:rtl/>
        </w:rPr>
        <w:t>خاکبردار</w:t>
      </w:r>
      <w:r w:rsidR="00144035" w:rsidRPr="00B73596">
        <w:rPr>
          <w:rFonts w:hint="cs"/>
          <w:sz w:val="36"/>
          <w:szCs w:val="28"/>
          <w:rtl/>
        </w:rPr>
        <w:t>ی</w:t>
      </w:r>
      <w:r w:rsidR="00144035" w:rsidRPr="00B73596">
        <w:rPr>
          <w:sz w:val="36"/>
          <w:szCs w:val="28"/>
          <w:rtl/>
        </w:rPr>
        <w:t xml:space="preserve"> </w:t>
      </w:r>
      <w:r w:rsidR="00144035" w:rsidRPr="00B73596">
        <w:rPr>
          <w:rFonts w:hint="eastAsia"/>
          <w:sz w:val="36"/>
          <w:szCs w:val="28"/>
          <w:rtl/>
        </w:rPr>
        <w:t>در</w:t>
      </w:r>
      <w:r w:rsidR="00144035" w:rsidRPr="00B73596">
        <w:rPr>
          <w:sz w:val="36"/>
          <w:szCs w:val="28"/>
          <w:rtl/>
        </w:rPr>
        <w:t xml:space="preserve"> </w:t>
      </w:r>
      <w:r w:rsidR="0049732E" w:rsidRPr="00980F40">
        <w:rPr>
          <w:rFonts w:hint="eastAsia"/>
          <w:sz w:val="36"/>
          <w:szCs w:val="28"/>
          <w:rtl/>
        </w:rPr>
        <w:t>زون</w:t>
      </w:r>
      <w:r w:rsidR="0049732E" w:rsidRPr="00980F40">
        <w:rPr>
          <w:sz w:val="36"/>
          <w:szCs w:val="28"/>
          <w:rtl/>
        </w:rPr>
        <w:t xml:space="preserve"> </w:t>
      </w:r>
      <w:r w:rsidR="0049732E" w:rsidRPr="00980F40">
        <w:rPr>
          <w:rFonts w:hint="cs"/>
          <w:sz w:val="36"/>
          <w:szCs w:val="28"/>
          <w:rtl/>
        </w:rPr>
        <w:t>ی</w:t>
      </w:r>
      <w:r w:rsidR="0049732E" w:rsidRPr="00980F40">
        <w:rPr>
          <w:rFonts w:hint="eastAsia"/>
          <w:sz w:val="36"/>
          <w:szCs w:val="28"/>
          <w:rtl/>
        </w:rPr>
        <w:t>ک</w:t>
      </w:r>
      <w:r w:rsidR="0049732E" w:rsidRPr="00980F40">
        <w:rPr>
          <w:sz w:val="36"/>
          <w:szCs w:val="28"/>
          <w:rtl/>
        </w:rPr>
        <w:t xml:space="preserve"> </w:t>
      </w:r>
      <w:r w:rsidR="000D43F8" w:rsidRPr="00B73596">
        <w:rPr>
          <w:sz w:val="36"/>
          <w:szCs w:val="28"/>
          <w:rtl/>
        </w:rPr>
        <w:t>(</w:t>
      </w:r>
      <w:r w:rsidR="000D43F8" w:rsidRPr="00B73596">
        <w:rPr>
          <w:rFonts w:hint="eastAsia"/>
          <w:sz w:val="36"/>
          <w:szCs w:val="28"/>
          <w:rtl/>
        </w:rPr>
        <w:t>گمانه</w:t>
      </w:r>
      <w:r w:rsidR="000D43F8" w:rsidRPr="00B73596">
        <w:rPr>
          <w:sz w:val="36"/>
          <w:szCs w:val="28"/>
          <w:rtl/>
        </w:rPr>
        <w:t xml:space="preserve"> ماش</w:t>
      </w:r>
      <w:r w:rsidR="000D43F8" w:rsidRPr="00B73596">
        <w:rPr>
          <w:rFonts w:hint="cs"/>
          <w:sz w:val="36"/>
          <w:szCs w:val="28"/>
          <w:rtl/>
        </w:rPr>
        <w:t>ی</w:t>
      </w:r>
      <w:r w:rsidR="000D43F8" w:rsidRPr="00B73596">
        <w:rPr>
          <w:rFonts w:hint="eastAsia"/>
          <w:sz w:val="36"/>
          <w:szCs w:val="28"/>
          <w:rtl/>
        </w:rPr>
        <w:t>ن</w:t>
      </w:r>
      <w:r w:rsidR="000D43F8" w:rsidRPr="00B73596">
        <w:rPr>
          <w:rFonts w:hint="cs"/>
          <w:sz w:val="36"/>
          <w:szCs w:val="28"/>
          <w:rtl/>
        </w:rPr>
        <w:t>ی</w:t>
      </w:r>
      <w:r w:rsidR="000D43F8" w:rsidRPr="00B73596">
        <w:rPr>
          <w:sz w:val="36"/>
          <w:szCs w:val="28"/>
          <w:rtl/>
        </w:rPr>
        <w:t xml:space="preserve"> </w:t>
      </w:r>
      <w:r w:rsidR="000D43F8" w:rsidRPr="00B73596">
        <w:rPr>
          <w:sz w:val="24"/>
          <w:szCs w:val="20"/>
        </w:rPr>
        <w:t>WH-6</w:t>
      </w:r>
      <w:r w:rsidR="000D43F8" w:rsidRPr="00B73596">
        <w:rPr>
          <w:sz w:val="36"/>
          <w:szCs w:val="28"/>
          <w:rtl/>
        </w:rPr>
        <w:t>)</w:t>
      </w:r>
      <w:r w:rsidR="00D353EF" w:rsidRPr="00B73596">
        <w:rPr>
          <w:sz w:val="36"/>
          <w:szCs w:val="28"/>
          <w:rtl/>
        </w:rPr>
        <w:t xml:space="preserve"> </w:t>
      </w:r>
      <w:r w:rsidR="0049732E" w:rsidRPr="00980F40">
        <w:rPr>
          <w:rFonts w:hint="eastAsia"/>
          <w:sz w:val="36"/>
          <w:szCs w:val="28"/>
          <w:rtl/>
        </w:rPr>
        <w:t>تا</w:t>
      </w:r>
      <w:r w:rsidR="0049732E" w:rsidRPr="00980F40">
        <w:rPr>
          <w:sz w:val="36"/>
          <w:szCs w:val="28"/>
          <w:rtl/>
        </w:rPr>
        <w:t xml:space="preserve"> </w:t>
      </w:r>
      <w:r w:rsidR="0049732E" w:rsidRPr="00980F40">
        <w:rPr>
          <w:rFonts w:hint="eastAsia"/>
          <w:sz w:val="36"/>
          <w:szCs w:val="28"/>
          <w:rtl/>
        </w:rPr>
        <w:t>عمق</w:t>
      </w:r>
      <w:r w:rsidR="0049732E" w:rsidRPr="00980F40">
        <w:rPr>
          <w:sz w:val="36"/>
          <w:szCs w:val="28"/>
          <w:rtl/>
        </w:rPr>
        <w:t xml:space="preserve"> ح</w:t>
      </w:r>
      <w:r w:rsidR="0049732E" w:rsidRPr="00980F40">
        <w:rPr>
          <w:rFonts w:hint="eastAsia"/>
          <w:sz w:val="36"/>
          <w:szCs w:val="28"/>
          <w:rtl/>
        </w:rPr>
        <w:t>ـ</w:t>
      </w:r>
      <w:r w:rsidR="0049732E" w:rsidRPr="00980F40">
        <w:rPr>
          <w:sz w:val="36"/>
          <w:szCs w:val="28"/>
          <w:rtl/>
        </w:rPr>
        <w:t xml:space="preserve">داکثر 3 </w:t>
      </w:r>
      <w:r w:rsidR="0049732E" w:rsidRPr="00980F40">
        <w:rPr>
          <w:rFonts w:hint="eastAsia"/>
          <w:sz w:val="36"/>
          <w:szCs w:val="28"/>
          <w:rtl/>
        </w:rPr>
        <w:t>متر</w:t>
      </w:r>
      <w:r w:rsidR="0049732E" w:rsidRPr="00980F40">
        <w:rPr>
          <w:rFonts w:hint="cs"/>
          <w:sz w:val="36"/>
          <w:szCs w:val="28"/>
          <w:rtl/>
        </w:rPr>
        <w:t>ی</w:t>
      </w:r>
      <w:r w:rsidR="000D43F8" w:rsidRPr="00B73596">
        <w:rPr>
          <w:rFonts w:hint="eastAsia"/>
          <w:sz w:val="36"/>
          <w:szCs w:val="28"/>
          <w:rtl/>
        </w:rPr>
        <w:t>،</w:t>
      </w:r>
      <w:r w:rsidR="000D43F8" w:rsidRPr="00B73596">
        <w:rPr>
          <w:sz w:val="36"/>
          <w:szCs w:val="28"/>
          <w:rtl/>
        </w:rPr>
        <w:t xml:space="preserve"> </w:t>
      </w:r>
      <w:r w:rsidR="000D43F8" w:rsidRPr="00B73596">
        <w:rPr>
          <w:rFonts w:hint="eastAsia"/>
          <w:sz w:val="36"/>
          <w:szCs w:val="28"/>
          <w:rtl/>
        </w:rPr>
        <w:t>برا</w:t>
      </w:r>
      <w:r w:rsidR="000D43F8" w:rsidRPr="00B73596">
        <w:rPr>
          <w:rFonts w:hint="cs"/>
          <w:sz w:val="36"/>
          <w:szCs w:val="28"/>
          <w:rtl/>
        </w:rPr>
        <w:t>ی</w:t>
      </w:r>
      <w:r w:rsidR="000D43F8" w:rsidRPr="00B73596">
        <w:rPr>
          <w:sz w:val="36"/>
          <w:szCs w:val="28"/>
          <w:rtl/>
        </w:rPr>
        <w:t xml:space="preserve"> </w:t>
      </w:r>
      <w:r w:rsidR="000D43F8" w:rsidRPr="00B73596">
        <w:rPr>
          <w:rFonts w:hint="eastAsia"/>
          <w:sz w:val="36"/>
          <w:szCs w:val="28"/>
          <w:rtl/>
        </w:rPr>
        <w:t>لا</w:t>
      </w:r>
      <w:r w:rsidR="000D43F8" w:rsidRPr="00B73596">
        <w:rPr>
          <w:rFonts w:hint="cs"/>
          <w:sz w:val="36"/>
          <w:szCs w:val="28"/>
          <w:rtl/>
        </w:rPr>
        <w:t>ی</w:t>
      </w:r>
      <w:r w:rsidR="000D43F8" w:rsidRPr="00B73596">
        <w:rPr>
          <w:rFonts w:hint="eastAsia"/>
          <w:sz w:val="36"/>
          <w:szCs w:val="28"/>
          <w:rtl/>
        </w:rPr>
        <w:t>ه</w:t>
      </w:r>
      <w:r w:rsidR="000D43F8" w:rsidRPr="00B73596">
        <w:rPr>
          <w:sz w:val="36"/>
          <w:szCs w:val="28"/>
          <w:rtl/>
        </w:rPr>
        <w:softHyphen/>
        <w:t xml:space="preserve"> 2 متر</w:t>
      </w:r>
      <w:r w:rsidR="000D43F8" w:rsidRPr="00B73596">
        <w:rPr>
          <w:rFonts w:hint="cs"/>
          <w:sz w:val="36"/>
          <w:szCs w:val="28"/>
          <w:rtl/>
        </w:rPr>
        <w:t>ی</w:t>
      </w:r>
      <w:r w:rsidR="000D43F8" w:rsidRPr="00B73596">
        <w:rPr>
          <w:sz w:val="36"/>
          <w:szCs w:val="28"/>
          <w:rtl/>
        </w:rPr>
        <w:t xml:space="preserve"> </w:t>
      </w:r>
      <w:r w:rsidR="000D43F8" w:rsidRPr="00B73596">
        <w:rPr>
          <w:rFonts w:hint="eastAsia"/>
          <w:sz w:val="36"/>
          <w:szCs w:val="28"/>
          <w:rtl/>
        </w:rPr>
        <w:t>خاک</w:t>
      </w:r>
      <w:r w:rsidR="000D43F8" w:rsidRPr="00B73596">
        <w:rPr>
          <w:sz w:val="36"/>
          <w:szCs w:val="28"/>
          <w:rtl/>
        </w:rPr>
        <w:t xml:space="preserve"> رس به صورت 70-75 </w:t>
      </w:r>
      <w:r w:rsidR="000D43F8" w:rsidRPr="00B73596">
        <w:rPr>
          <w:rFonts w:hint="eastAsia"/>
          <w:sz w:val="36"/>
          <w:szCs w:val="28"/>
          <w:rtl/>
        </w:rPr>
        <w:t>درجه</w:t>
      </w:r>
      <w:r w:rsidR="000D43F8" w:rsidRPr="00B73596">
        <w:rPr>
          <w:sz w:val="36"/>
          <w:szCs w:val="28"/>
          <w:rtl/>
        </w:rPr>
        <w:t xml:space="preserve"> </w:t>
      </w:r>
      <w:r w:rsidR="00144035" w:rsidRPr="00B73596">
        <w:rPr>
          <w:rFonts w:hint="eastAsia"/>
          <w:sz w:val="36"/>
          <w:szCs w:val="28"/>
          <w:rtl/>
        </w:rPr>
        <w:t>برآورد</w:t>
      </w:r>
      <w:r w:rsidR="00144035" w:rsidRPr="00B73596">
        <w:rPr>
          <w:sz w:val="36"/>
          <w:szCs w:val="28"/>
          <w:rtl/>
        </w:rPr>
        <w:t xml:space="preserve"> </w:t>
      </w:r>
      <w:r w:rsidR="00144035" w:rsidRPr="00B73596">
        <w:rPr>
          <w:rFonts w:hint="eastAsia"/>
          <w:sz w:val="36"/>
          <w:szCs w:val="28"/>
          <w:rtl/>
        </w:rPr>
        <w:t>م</w:t>
      </w:r>
      <w:r w:rsidR="00144035" w:rsidRPr="00B73596">
        <w:rPr>
          <w:rFonts w:hint="cs"/>
          <w:sz w:val="36"/>
          <w:szCs w:val="28"/>
          <w:rtl/>
        </w:rPr>
        <w:t>ی</w:t>
      </w:r>
      <w:r w:rsidR="00144035" w:rsidRPr="00B73596">
        <w:rPr>
          <w:rFonts w:hint="eastAsia"/>
          <w:sz w:val="36"/>
          <w:szCs w:val="28"/>
        </w:rPr>
        <w:t>‌</w:t>
      </w:r>
      <w:r w:rsidR="00144035" w:rsidRPr="00B73596">
        <w:rPr>
          <w:rFonts w:hint="eastAsia"/>
          <w:sz w:val="36"/>
          <w:szCs w:val="28"/>
          <w:rtl/>
        </w:rPr>
        <w:t>شود</w:t>
      </w:r>
      <w:r w:rsidR="00144035" w:rsidRPr="00B73596">
        <w:rPr>
          <w:sz w:val="36"/>
          <w:szCs w:val="28"/>
          <w:rtl/>
        </w:rPr>
        <w:t xml:space="preserve"> </w:t>
      </w:r>
      <w:r w:rsidR="000D43F8" w:rsidRPr="00B73596">
        <w:rPr>
          <w:sz w:val="36"/>
          <w:szCs w:val="28"/>
          <w:rtl/>
        </w:rPr>
        <w:t xml:space="preserve">و </w:t>
      </w:r>
      <w:r w:rsidR="000D43F8" w:rsidRPr="00B73596">
        <w:rPr>
          <w:rFonts w:hint="eastAsia"/>
          <w:sz w:val="36"/>
          <w:szCs w:val="28"/>
          <w:rtl/>
        </w:rPr>
        <w:t>در</w:t>
      </w:r>
      <w:r w:rsidR="000D43F8" w:rsidRPr="00B73596">
        <w:rPr>
          <w:sz w:val="36"/>
          <w:szCs w:val="28"/>
          <w:rtl/>
        </w:rPr>
        <w:t xml:space="preserve"> </w:t>
      </w:r>
      <w:r w:rsidR="000D43F8" w:rsidRPr="00B73596">
        <w:rPr>
          <w:rFonts w:hint="eastAsia"/>
          <w:sz w:val="36"/>
          <w:szCs w:val="28"/>
          <w:rtl/>
        </w:rPr>
        <w:t>لا</w:t>
      </w:r>
      <w:r w:rsidR="000D43F8" w:rsidRPr="00B73596">
        <w:rPr>
          <w:rFonts w:hint="cs"/>
          <w:sz w:val="36"/>
          <w:szCs w:val="28"/>
          <w:rtl/>
        </w:rPr>
        <w:t>ی</w:t>
      </w:r>
      <w:r w:rsidR="000D43F8" w:rsidRPr="00B73596">
        <w:rPr>
          <w:rFonts w:hint="eastAsia"/>
          <w:sz w:val="36"/>
          <w:szCs w:val="28"/>
          <w:rtl/>
        </w:rPr>
        <w:t>ه</w:t>
      </w:r>
      <w:r w:rsidR="000D43F8" w:rsidRPr="00B73596">
        <w:rPr>
          <w:sz w:val="36"/>
          <w:szCs w:val="28"/>
          <w:rtl/>
        </w:rPr>
        <w:t xml:space="preserve"> </w:t>
      </w:r>
      <w:r w:rsidR="000D43F8" w:rsidRPr="00B73596">
        <w:rPr>
          <w:rFonts w:hint="cs"/>
          <w:sz w:val="36"/>
          <w:szCs w:val="28"/>
          <w:rtl/>
        </w:rPr>
        <w:t>ی</w:t>
      </w:r>
      <w:r w:rsidR="000D43F8" w:rsidRPr="00B73596">
        <w:rPr>
          <w:rFonts w:hint="eastAsia"/>
          <w:sz w:val="36"/>
          <w:szCs w:val="28"/>
          <w:rtl/>
        </w:rPr>
        <w:t>ک</w:t>
      </w:r>
      <w:r w:rsidR="000D43F8" w:rsidRPr="00B73596">
        <w:rPr>
          <w:sz w:val="36"/>
          <w:szCs w:val="28"/>
          <w:rtl/>
        </w:rPr>
        <w:t xml:space="preserve"> متر</w:t>
      </w:r>
      <w:r w:rsidR="000D43F8" w:rsidRPr="00B73596">
        <w:rPr>
          <w:rFonts w:hint="cs"/>
          <w:sz w:val="36"/>
          <w:szCs w:val="28"/>
          <w:rtl/>
        </w:rPr>
        <w:t>ی</w:t>
      </w:r>
      <w:r w:rsidR="000D43F8" w:rsidRPr="00B73596">
        <w:rPr>
          <w:sz w:val="36"/>
          <w:szCs w:val="28"/>
          <w:rtl/>
        </w:rPr>
        <w:t xml:space="preserve"> سنگ</w:t>
      </w:r>
      <w:r w:rsidR="0049732E" w:rsidRPr="00980F40">
        <w:rPr>
          <w:sz w:val="36"/>
          <w:szCs w:val="28"/>
          <w:rtl/>
        </w:rPr>
        <w:t xml:space="preserve"> </w:t>
      </w:r>
      <w:r w:rsidR="000D43F8" w:rsidRPr="00B73596">
        <w:rPr>
          <w:rFonts w:hint="eastAsia"/>
          <w:sz w:val="36"/>
          <w:szCs w:val="28"/>
          <w:rtl/>
        </w:rPr>
        <w:t>مارن</w:t>
      </w:r>
      <w:r w:rsidR="000D43F8" w:rsidRPr="00B73596">
        <w:rPr>
          <w:sz w:val="36"/>
          <w:szCs w:val="28"/>
          <w:rtl/>
        </w:rPr>
        <w:t xml:space="preserve"> </w:t>
      </w:r>
      <w:r w:rsidR="004C6550" w:rsidRPr="00611662">
        <w:rPr>
          <w:sz w:val="28"/>
          <w:szCs w:val="28"/>
          <w:rtl/>
        </w:rPr>
        <w:t xml:space="preserve">اگرچه شیب پایدار </w:t>
      </w:r>
      <w:r w:rsidR="004C6550">
        <w:rPr>
          <w:rFonts w:hint="cs"/>
          <w:sz w:val="28"/>
          <w:szCs w:val="28"/>
          <w:rtl/>
        </w:rPr>
        <w:t>آن</w:t>
      </w:r>
      <w:r w:rsidR="004C6550" w:rsidRPr="00611662">
        <w:rPr>
          <w:sz w:val="28"/>
          <w:szCs w:val="28"/>
          <w:rtl/>
        </w:rPr>
        <w:t xml:space="preserve"> در کوتاه مدت به صورت قائم می</w:t>
      </w:r>
      <w:r w:rsidR="004C6550">
        <w:rPr>
          <w:rFonts w:hint="cs"/>
          <w:sz w:val="28"/>
          <w:szCs w:val="28"/>
          <w:rtl/>
        </w:rPr>
        <w:t>‌</w:t>
      </w:r>
      <w:r w:rsidR="004C6550" w:rsidRPr="00611662">
        <w:rPr>
          <w:sz w:val="28"/>
          <w:szCs w:val="28"/>
          <w:rtl/>
        </w:rPr>
        <w:t>باشد لیکن به دلیل وجود درز و شکاف در این لایه و در طول مسیر، احتمال روی دادن ریزش های</w:t>
      </w:r>
      <w:r w:rsidR="004C6550" w:rsidRPr="00611662">
        <w:rPr>
          <w:sz w:val="28"/>
          <w:szCs w:val="28"/>
          <w:rtl/>
          <w:lang w:bidi="ar"/>
        </w:rPr>
        <w:t xml:space="preserve"> </w:t>
      </w:r>
      <w:r w:rsidR="004C6550" w:rsidRPr="00611662">
        <w:rPr>
          <w:sz w:val="28"/>
          <w:szCs w:val="28"/>
          <w:rtl/>
        </w:rPr>
        <w:t>موضعی وجود دارد</w:t>
      </w:r>
      <w:r w:rsidR="004C6550" w:rsidRPr="00611662">
        <w:rPr>
          <w:sz w:val="28"/>
          <w:szCs w:val="28"/>
          <w:rtl/>
          <w:lang w:bidi="ar"/>
        </w:rPr>
        <w:t xml:space="preserve">. </w:t>
      </w:r>
      <w:r w:rsidR="004C6550" w:rsidRPr="00611662">
        <w:rPr>
          <w:sz w:val="28"/>
          <w:szCs w:val="28"/>
          <w:rtl/>
        </w:rPr>
        <w:t xml:space="preserve">لذا در صورتی که از شیب های مذکور محافظت به عمل نیاید، لازم است تا شیب این ترانشه ها به حدود </w:t>
      </w:r>
      <w:r w:rsidR="004C6550" w:rsidRPr="00611662">
        <w:rPr>
          <w:sz w:val="28"/>
          <w:szCs w:val="28"/>
          <w:rtl/>
          <w:lang w:bidi="ar"/>
        </w:rPr>
        <w:t xml:space="preserve">75 </w:t>
      </w:r>
      <w:r w:rsidR="004C6550" w:rsidRPr="00611662">
        <w:rPr>
          <w:sz w:val="28"/>
          <w:szCs w:val="28"/>
          <w:rtl/>
        </w:rPr>
        <w:t xml:space="preserve">تا </w:t>
      </w:r>
      <w:r w:rsidR="004C6550" w:rsidRPr="00611662">
        <w:rPr>
          <w:sz w:val="28"/>
          <w:szCs w:val="28"/>
          <w:rtl/>
          <w:lang w:bidi="ar"/>
        </w:rPr>
        <w:t xml:space="preserve">80 </w:t>
      </w:r>
      <w:r w:rsidR="004C6550" w:rsidRPr="00611662">
        <w:rPr>
          <w:sz w:val="28"/>
          <w:szCs w:val="28"/>
          <w:rtl/>
        </w:rPr>
        <w:t>درجه نسبت به افق کاهش یابد</w:t>
      </w:r>
      <w:r w:rsidR="004C6550" w:rsidRPr="00611662">
        <w:rPr>
          <w:sz w:val="28"/>
          <w:szCs w:val="28"/>
          <w:rtl/>
          <w:lang w:bidi="ar"/>
        </w:rPr>
        <w:t>.</w:t>
      </w:r>
      <w:r w:rsidR="004C6550" w:rsidRPr="004C6550">
        <w:rPr>
          <w:sz w:val="36"/>
          <w:szCs w:val="28"/>
          <w:rtl/>
        </w:rPr>
        <w:t xml:space="preserve"> </w:t>
      </w:r>
      <w:r w:rsidR="004C6550" w:rsidRPr="00980F40">
        <w:rPr>
          <w:sz w:val="36"/>
          <w:szCs w:val="28"/>
          <w:rtl/>
        </w:rPr>
        <w:t>مس</w:t>
      </w:r>
      <w:r w:rsidR="004C6550" w:rsidRPr="00980F40">
        <w:rPr>
          <w:rFonts w:hint="cs"/>
          <w:sz w:val="36"/>
          <w:szCs w:val="28"/>
          <w:rtl/>
        </w:rPr>
        <w:t>ی</w:t>
      </w:r>
      <w:r w:rsidR="004C6550" w:rsidRPr="00980F40">
        <w:rPr>
          <w:rFonts w:hint="eastAsia"/>
          <w:sz w:val="36"/>
          <w:szCs w:val="28"/>
          <w:rtl/>
        </w:rPr>
        <w:t>ر</w:t>
      </w:r>
      <w:r w:rsidR="004C6550" w:rsidRPr="00980F40">
        <w:rPr>
          <w:sz w:val="36"/>
          <w:szCs w:val="28"/>
          <w:rtl/>
        </w:rPr>
        <w:t xml:space="preserve"> خط لوله در گمانه</w:t>
      </w:r>
      <w:r w:rsidR="004C6550" w:rsidRPr="00980F40">
        <w:rPr>
          <w:rFonts w:hint="eastAsia"/>
          <w:sz w:val="36"/>
          <w:szCs w:val="28"/>
        </w:rPr>
        <w:t>‌</w:t>
      </w:r>
      <w:r w:rsidR="004C6550" w:rsidRPr="00980F40">
        <w:rPr>
          <w:rFonts w:hint="eastAsia"/>
          <w:sz w:val="36"/>
          <w:szCs w:val="28"/>
          <w:rtl/>
        </w:rPr>
        <w:t>ها</w:t>
      </w:r>
      <w:r w:rsidR="004C6550" w:rsidRPr="00980F40">
        <w:rPr>
          <w:rFonts w:hint="cs"/>
          <w:sz w:val="36"/>
          <w:szCs w:val="28"/>
          <w:rtl/>
        </w:rPr>
        <w:t>ی</w:t>
      </w:r>
      <w:r w:rsidR="004C6550" w:rsidRPr="00980F40">
        <w:rPr>
          <w:sz w:val="36"/>
          <w:szCs w:val="28"/>
          <w:rtl/>
        </w:rPr>
        <w:t xml:space="preserve"> ماش</w:t>
      </w:r>
      <w:r w:rsidR="004C6550" w:rsidRPr="00980F40">
        <w:rPr>
          <w:rFonts w:hint="cs"/>
          <w:sz w:val="36"/>
          <w:szCs w:val="28"/>
          <w:rtl/>
        </w:rPr>
        <w:t>ی</w:t>
      </w:r>
      <w:r w:rsidR="004C6550" w:rsidRPr="00980F40">
        <w:rPr>
          <w:rFonts w:hint="eastAsia"/>
          <w:sz w:val="36"/>
          <w:szCs w:val="28"/>
          <w:rtl/>
        </w:rPr>
        <w:t>ن</w:t>
      </w:r>
      <w:r w:rsidR="004C6550" w:rsidRPr="00980F40">
        <w:rPr>
          <w:rFonts w:hint="cs"/>
          <w:sz w:val="36"/>
          <w:szCs w:val="28"/>
          <w:rtl/>
        </w:rPr>
        <w:t>ی</w:t>
      </w:r>
      <w:r w:rsidR="004C6550" w:rsidRPr="00980F40">
        <w:rPr>
          <w:sz w:val="36"/>
          <w:szCs w:val="28"/>
          <w:rtl/>
        </w:rPr>
        <w:t xml:space="preserve"> </w:t>
      </w:r>
      <w:r w:rsidR="004C6550" w:rsidRPr="00980F40">
        <w:rPr>
          <w:sz w:val="24"/>
          <w:szCs w:val="20"/>
        </w:rPr>
        <w:t>BH-FL-8</w:t>
      </w:r>
      <w:r w:rsidR="004C6550" w:rsidRPr="00980F40">
        <w:rPr>
          <w:sz w:val="36"/>
          <w:szCs w:val="28"/>
          <w:rtl/>
          <w:lang w:bidi="fa-IR"/>
        </w:rPr>
        <w:t xml:space="preserve"> </w:t>
      </w:r>
      <w:r w:rsidR="004C6550" w:rsidRPr="00980F40">
        <w:rPr>
          <w:rFonts w:hint="eastAsia"/>
          <w:sz w:val="36"/>
          <w:szCs w:val="28"/>
          <w:rtl/>
          <w:lang w:bidi="fa-IR"/>
        </w:rPr>
        <w:t>ال</w:t>
      </w:r>
      <w:r w:rsidR="004C6550" w:rsidRPr="00980F40">
        <w:rPr>
          <w:rFonts w:hint="cs"/>
          <w:sz w:val="36"/>
          <w:szCs w:val="28"/>
          <w:rtl/>
          <w:lang w:bidi="fa-IR"/>
        </w:rPr>
        <w:t>ی</w:t>
      </w:r>
      <w:r w:rsidR="004C6550" w:rsidRPr="00980F40">
        <w:rPr>
          <w:sz w:val="36"/>
          <w:szCs w:val="28"/>
          <w:rtl/>
          <w:lang w:bidi="fa-IR"/>
        </w:rPr>
        <w:t xml:space="preserve"> </w:t>
      </w:r>
      <w:r w:rsidR="004C6550" w:rsidRPr="00980F40">
        <w:rPr>
          <w:sz w:val="24"/>
          <w:szCs w:val="20"/>
        </w:rPr>
        <w:t>BH-FL-11</w:t>
      </w:r>
      <w:r w:rsidR="004C6550" w:rsidRPr="00980F40">
        <w:rPr>
          <w:sz w:val="36"/>
          <w:szCs w:val="28"/>
          <w:rtl/>
          <w:lang w:bidi="fa-IR"/>
        </w:rPr>
        <w:t xml:space="preserve"> </w:t>
      </w:r>
      <w:r w:rsidR="004C6550" w:rsidRPr="00B73596">
        <w:rPr>
          <w:rFonts w:hint="eastAsia"/>
          <w:sz w:val="36"/>
          <w:szCs w:val="28"/>
          <w:rtl/>
          <w:lang w:bidi="fa-IR"/>
        </w:rPr>
        <w:t>برا</w:t>
      </w:r>
      <w:r w:rsidR="004C6550" w:rsidRPr="00B73596">
        <w:rPr>
          <w:rFonts w:hint="cs"/>
          <w:sz w:val="36"/>
          <w:szCs w:val="28"/>
          <w:rtl/>
          <w:lang w:bidi="fa-IR"/>
        </w:rPr>
        <w:t>ی</w:t>
      </w:r>
      <w:r w:rsidR="004C6550" w:rsidRPr="00B73596">
        <w:rPr>
          <w:sz w:val="36"/>
          <w:szCs w:val="28"/>
          <w:rtl/>
          <w:lang w:bidi="fa-IR"/>
        </w:rPr>
        <w:t xml:space="preserve"> </w:t>
      </w:r>
      <w:r w:rsidR="004C6550" w:rsidRPr="00B73596">
        <w:rPr>
          <w:rFonts w:hint="eastAsia"/>
          <w:sz w:val="36"/>
          <w:szCs w:val="28"/>
          <w:rtl/>
          <w:lang w:bidi="fa-IR"/>
        </w:rPr>
        <w:t>لا</w:t>
      </w:r>
      <w:r w:rsidR="004C6550" w:rsidRPr="00B73596">
        <w:rPr>
          <w:rFonts w:hint="cs"/>
          <w:sz w:val="36"/>
          <w:szCs w:val="28"/>
          <w:rtl/>
          <w:lang w:bidi="fa-IR"/>
        </w:rPr>
        <w:t>ی</w:t>
      </w:r>
      <w:r w:rsidR="004C6550" w:rsidRPr="00B73596">
        <w:rPr>
          <w:rFonts w:hint="eastAsia"/>
          <w:sz w:val="36"/>
          <w:szCs w:val="28"/>
          <w:rtl/>
          <w:lang w:bidi="fa-IR"/>
        </w:rPr>
        <w:t>ه</w:t>
      </w:r>
      <w:r w:rsidR="004C6550" w:rsidRPr="00B73596">
        <w:rPr>
          <w:sz w:val="36"/>
          <w:szCs w:val="28"/>
          <w:rtl/>
          <w:lang w:bidi="fa-IR"/>
        </w:rPr>
        <w:t xml:space="preserve"> </w:t>
      </w:r>
      <w:r w:rsidR="004C6550" w:rsidRPr="00B73596">
        <w:rPr>
          <w:rFonts w:hint="cs"/>
          <w:sz w:val="36"/>
          <w:szCs w:val="28"/>
          <w:rtl/>
          <w:lang w:bidi="fa-IR"/>
        </w:rPr>
        <w:t>ی</w:t>
      </w:r>
      <w:r w:rsidR="004C6550" w:rsidRPr="00B73596">
        <w:rPr>
          <w:rFonts w:hint="eastAsia"/>
          <w:sz w:val="36"/>
          <w:szCs w:val="28"/>
          <w:rtl/>
          <w:lang w:bidi="fa-IR"/>
        </w:rPr>
        <w:t>ک</w:t>
      </w:r>
      <w:r w:rsidR="004C6550" w:rsidRPr="00B73596">
        <w:rPr>
          <w:sz w:val="36"/>
          <w:szCs w:val="28"/>
          <w:rtl/>
          <w:lang w:bidi="fa-IR"/>
        </w:rPr>
        <w:t xml:space="preserve"> </w:t>
      </w:r>
      <w:r w:rsidR="004C6550" w:rsidRPr="00B73596">
        <w:rPr>
          <w:rFonts w:hint="eastAsia"/>
          <w:sz w:val="36"/>
          <w:szCs w:val="28"/>
          <w:rtl/>
          <w:lang w:bidi="fa-IR"/>
        </w:rPr>
        <w:t>متـر</w:t>
      </w:r>
      <w:r w:rsidR="004C6550" w:rsidRPr="00B73596">
        <w:rPr>
          <w:rFonts w:hint="cs"/>
          <w:sz w:val="36"/>
          <w:szCs w:val="28"/>
          <w:rtl/>
          <w:lang w:bidi="fa-IR"/>
        </w:rPr>
        <w:t>ی</w:t>
      </w:r>
      <w:r w:rsidR="004C6550" w:rsidRPr="00B73596">
        <w:rPr>
          <w:sz w:val="36"/>
          <w:szCs w:val="28"/>
          <w:rtl/>
          <w:lang w:bidi="fa-IR"/>
        </w:rPr>
        <w:t xml:space="preserve"> </w:t>
      </w:r>
      <w:r w:rsidR="004C6550" w:rsidRPr="00B73596">
        <w:rPr>
          <w:rFonts w:hint="eastAsia"/>
          <w:sz w:val="36"/>
          <w:szCs w:val="28"/>
          <w:rtl/>
          <w:lang w:bidi="fa-IR"/>
        </w:rPr>
        <w:t>خاک</w:t>
      </w:r>
      <w:r w:rsidR="004C6550" w:rsidRPr="00B73596">
        <w:rPr>
          <w:sz w:val="36"/>
          <w:szCs w:val="28"/>
          <w:rtl/>
          <w:lang w:bidi="fa-IR"/>
        </w:rPr>
        <w:t xml:space="preserve"> ر</w:t>
      </w:r>
      <w:r w:rsidR="004C6550" w:rsidRPr="00B73596">
        <w:rPr>
          <w:rFonts w:hint="cs"/>
          <w:sz w:val="36"/>
          <w:szCs w:val="28"/>
          <w:rtl/>
          <w:lang w:bidi="fa-IR"/>
        </w:rPr>
        <w:t>ی</w:t>
      </w:r>
      <w:r w:rsidR="004C6550" w:rsidRPr="00B73596">
        <w:rPr>
          <w:rFonts w:hint="eastAsia"/>
          <w:sz w:val="36"/>
          <w:szCs w:val="28"/>
          <w:rtl/>
          <w:lang w:bidi="fa-IR"/>
        </w:rPr>
        <w:t>زدانه</w:t>
      </w:r>
      <w:r w:rsidR="004C6550" w:rsidRPr="00B73596">
        <w:rPr>
          <w:sz w:val="36"/>
          <w:szCs w:val="28"/>
          <w:rtl/>
          <w:lang w:bidi="fa-IR"/>
        </w:rPr>
        <w:t xml:space="preserve"> </w:t>
      </w:r>
      <w:r w:rsidR="004C6550" w:rsidRPr="00980F40">
        <w:rPr>
          <w:rFonts w:hint="eastAsia"/>
          <w:sz w:val="36"/>
          <w:szCs w:val="28"/>
          <w:rtl/>
          <w:lang w:bidi="fa-IR"/>
        </w:rPr>
        <w:t>به</w:t>
      </w:r>
      <w:r w:rsidR="004C6550" w:rsidRPr="00980F40">
        <w:rPr>
          <w:sz w:val="36"/>
          <w:szCs w:val="28"/>
          <w:rtl/>
          <w:lang w:bidi="fa-IR"/>
        </w:rPr>
        <w:t xml:space="preserve"> صورت 80-85 </w:t>
      </w:r>
      <w:r w:rsidR="004C6550" w:rsidRPr="00980F40">
        <w:rPr>
          <w:rFonts w:hint="eastAsia"/>
          <w:sz w:val="36"/>
          <w:szCs w:val="28"/>
          <w:rtl/>
          <w:lang w:bidi="fa-IR"/>
        </w:rPr>
        <w:t>درجه</w:t>
      </w:r>
      <w:r w:rsidR="004C6550" w:rsidRPr="00980F40">
        <w:rPr>
          <w:sz w:val="36"/>
          <w:szCs w:val="28"/>
          <w:rtl/>
          <w:lang w:bidi="fa-IR"/>
        </w:rPr>
        <w:t xml:space="preserve"> </w:t>
      </w:r>
      <w:r w:rsidR="004C6550" w:rsidRPr="00980F40">
        <w:rPr>
          <w:sz w:val="36"/>
          <w:szCs w:val="28"/>
          <w:rtl/>
        </w:rPr>
        <w:t xml:space="preserve">در </w:t>
      </w:r>
      <w:r w:rsidR="004C6550" w:rsidRPr="00980F40">
        <w:rPr>
          <w:rFonts w:hint="eastAsia"/>
          <w:sz w:val="36"/>
          <w:szCs w:val="28"/>
          <w:rtl/>
        </w:rPr>
        <w:t>بلند</w:t>
      </w:r>
      <w:r w:rsidR="004C6550" w:rsidRPr="00980F40">
        <w:rPr>
          <w:sz w:val="36"/>
          <w:szCs w:val="28"/>
          <w:rtl/>
        </w:rPr>
        <w:t xml:space="preserve"> مدت </w:t>
      </w:r>
      <w:r w:rsidR="004C6550" w:rsidRPr="00980F40">
        <w:rPr>
          <w:rFonts w:hint="eastAsia"/>
          <w:sz w:val="36"/>
          <w:szCs w:val="28"/>
          <w:rtl/>
        </w:rPr>
        <w:t>برآورد</w:t>
      </w:r>
      <w:r w:rsidR="004C6550" w:rsidRPr="00980F40">
        <w:rPr>
          <w:sz w:val="36"/>
          <w:szCs w:val="28"/>
          <w:rtl/>
        </w:rPr>
        <w:t xml:space="preserve"> </w:t>
      </w:r>
      <w:r w:rsidR="004C6550" w:rsidRPr="00980F40">
        <w:rPr>
          <w:rFonts w:hint="eastAsia"/>
          <w:sz w:val="36"/>
          <w:szCs w:val="28"/>
          <w:rtl/>
          <w:lang w:bidi="fa-IR"/>
        </w:rPr>
        <w:t>م</w:t>
      </w:r>
      <w:r w:rsidR="004C6550" w:rsidRPr="00980F40">
        <w:rPr>
          <w:rFonts w:hint="cs"/>
          <w:sz w:val="36"/>
          <w:szCs w:val="28"/>
          <w:rtl/>
          <w:lang w:bidi="fa-IR"/>
        </w:rPr>
        <w:t>ی‌</w:t>
      </w:r>
      <w:r w:rsidR="004C6550" w:rsidRPr="00980F40">
        <w:rPr>
          <w:rFonts w:hint="eastAsia"/>
          <w:sz w:val="36"/>
          <w:szCs w:val="28"/>
          <w:rtl/>
          <w:lang w:bidi="fa-IR"/>
        </w:rPr>
        <w:t>شود</w:t>
      </w:r>
      <w:r w:rsidR="004C6550" w:rsidRPr="00980F40">
        <w:rPr>
          <w:sz w:val="28"/>
          <w:szCs w:val="28"/>
          <w:rtl/>
        </w:rPr>
        <w:t>.</w:t>
      </w:r>
      <w:r w:rsidR="004C6550" w:rsidRPr="00B73596">
        <w:rPr>
          <w:sz w:val="28"/>
          <w:szCs w:val="28"/>
          <w:rtl/>
        </w:rPr>
        <w:t xml:space="preserve"> لازم است پس از ا</w:t>
      </w:r>
      <w:r w:rsidR="004C6550" w:rsidRPr="00B73596">
        <w:rPr>
          <w:rFonts w:hint="cs"/>
          <w:sz w:val="28"/>
          <w:szCs w:val="28"/>
          <w:rtl/>
        </w:rPr>
        <w:t>ی</w:t>
      </w:r>
      <w:r w:rsidR="004C6550" w:rsidRPr="00B73596">
        <w:rPr>
          <w:rFonts w:hint="eastAsia"/>
          <w:sz w:val="28"/>
          <w:szCs w:val="28"/>
          <w:rtl/>
        </w:rPr>
        <w:t>ن</w:t>
      </w:r>
      <w:r w:rsidR="004C6550" w:rsidRPr="00B73596">
        <w:rPr>
          <w:sz w:val="28"/>
          <w:szCs w:val="28"/>
          <w:rtl/>
        </w:rPr>
        <w:t xml:space="preserve"> مدت نسبت به کاهش ش</w:t>
      </w:r>
      <w:r w:rsidR="004C6550" w:rsidRPr="00B73596">
        <w:rPr>
          <w:rFonts w:hint="cs"/>
          <w:sz w:val="28"/>
          <w:szCs w:val="28"/>
          <w:rtl/>
        </w:rPr>
        <w:t>ی</w:t>
      </w:r>
      <w:r w:rsidR="004C6550" w:rsidRPr="00B73596">
        <w:rPr>
          <w:rFonts w:hint="eastAsia"/>
          <w:sz w:val="28"/>
          <w:szCs w:val="28"/>
          <w:rtl/>
        </w:rPr>
        <w:t>ب</w:t>
      </w:r>
      <w:r w:rsidR="004C6550" w:rsidRPr="00B73596">
        <w:rPr>
          <w:sz w:val="28"/>
          <w:szCs w:val="28"/>
          <w:rtl/>
        </w:rPr>
        <w:t xml:space="preserve"> مجاز درصورت عدم احداث سازه نگهبان، اقدام گردد. </w:t>
      </w:r>
      <w:r w:rsidR="004C6550" w:rsidRPr="00B73596">
        <w:rPr>
          <w:rFonts w:hint="eastAsia"/>
          <w:sz w:val="28"/>
          <w:szCs w:val="28"/>
          <w:rtl/>
        </w:rPr>
        <w:t>برا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پا</w:t>
      </w:r>
      <w:r w:rsidR="004C6550" w:rsidRPr="00B73596">
        <w:rPr>
          <w:rFonts w:hint="cs"/>
          <w:sz w:val="28"/>
          <w:szCs w:val="28"/>
          <w:rtl/>
        </w:rPr>
        <w:t>ی</w:t>
      </w:r>
      <w:r w:rsidR="004C6550" w:rsidRPr="00B73596">
        <w:rPr>
          <w:rFonts w:hint="eastAsia"/>
          <w:sz w:val="28"/>
          <w:szCs w:val="28"/>
          <w:rtl/>
        </w:rPr>
        <w:t>دار</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درازمدت</w:t>
      </w:r>
      <w:r w:rsidR="004C6550" w:rsidRPr="00B73596">
        <w:rPr>
          <w:sz w:val="28"/>
          <w:szCs w:val="28"/>
          <w:rtl/>
        </w:rPr>
        <w:t xml:space="preserve"> </w:t>
      </w:r>
      <w:r w:rsidR="004C6550" w:rsidRPr="00B73596">
        <w:rPr>
          <w:rFonts w:hint="eastAsia"/>
          <w:sz w:val="28"/>
          <w:szCs w:val="28"/>
          <w:rtl/>
        </w:rPr>
        <w:t>ش</w:t>
      </w:r>
      <w:r w:rsidR="004C6550" w:rsidRPr="00B73596">
        <w:rPr>
          <w:rFonts w:hint="cs"/>
          <w:sz w:val="28"/>
          <w:szCs w:val="28"/>
          <w:rtl/>
        </w:rPr>
        <w:t>ی</w:t>
      </w:r>
      <w:r w:rsidR="004C6550" w:rsidRPr="00B73596">
        <w:rPr>
          <w:rFonts w:hint="eastAsia"/>
          <w:sz w:val="28"/>
          <w:szCs w:val="28"/>
          <w:rtl/>
        </w:rPr>
        <w:t>ب</w:t>
      </w:r>
      <w:r w:rsidR="004C6550" w:rsidRPr="00B73596">
        <w:rPr>
          <w:sz w:val="28"/>
          <w:szCs w:val="28"/>
          <w:rtl/>
        </w:rPr>
        <w:softHyphen/>
      </w:r>
      <w:r w:rsidR="004C6550" w:rsidRPr="00B73596">
        <w:rPr>
          <w:rFonts w:hint="eastAsia"/>
          <w:sz w:val="28"/>
          <w:szCs w:val="28"/>
          <w:rtl/>
        </w:rPr>
        <w:t>ها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مذکور</w:t>
      </w:r>
      <w:r w:rsidR="004C6550" w:rsidRPr="00B73596">
        <w:rPr>
          <w:sz w:val="28"/>
          <w:szCs w:val="28"/>
          <w:rtl/>
        </w:rPr>
        <w:t xml:space="preserve"> </w:t>
      </w:r>
      <w:r w:rsidR="004C6550" w:rsidRPr="00B73596">
        <w:rPr>
          <w:rFonts w:hint="eastAsia"/>
          <w:sz w:val="28"/>
          <w:szCs w:val="28"/>
          <w:rtl/>
        </w:rPr>
        <w:t>با</w:t>
      </w:r>
      <w:r w:rsidR="004C6550" w:rsidRPr="00B73596">
        <w:rPr>
          <w:rFonts w:hint="cs"/>
          <w:sz w:val="28"/>
          <w:szCs w:val="28"/>
          <w:rtl/>
        </w:rPr>
        <w:t>ی</w:t>
      </w:r>
      <w:r w:rsidR="004C6550" w:rsidRPr="00B73596">
        <w:rPr>
          <w:rFonts w:hint="eastAsia"/>
          <w:sz w:val="28"/>
          <w:szCs w:val="28"/>
          <w:rtl/>
        </w:rPr>
        <w:t>د</w:t>
      </w:r>
      <w:r w:rsidR="004C6550" w:rsidRPr="00B73596">
        <w:rPr>
          <w:sz w:val="28"/>
          <w:szCs w:val="28"/>
          <w:rtl/>
        </w:rPr>
        <w:t xml:space="preserve"> </w:t>
      </w:r>
      <w:r w:rsidR="004C6550" w:rsidRPr="00B73596">
        <w:rPr>
          <w:rFonts w:hint="eastAsia"/>
          <w:sz w:val="28"/>
          <w:szCs w:val="28"/>
          <w:rtl/>
        </w:rPr>
        <w:t>حفاظت</w:t>
      </w:r>
      <w:r w:rsidR="004C6550" w:rsidRPr="00B73596">
        <w:rPr>
          <w:sz w:val="28"/>
          <w:szCs w:val="28"/>
          <w:rtl/>
        </w:rPr>
        <w:softHyphen/>
      </w:r>
      <w:r w:rsidR="004C6550" w:rsidRPr="00B73596">
        <w:rPr>
          <w:rFonts w:hint="eastAsia"/>
          <w:sz w:val="28"/>
          <w:szCs w:val="28"/>
          <w:rtl/>
        </w:rPr>
        <w:t>ها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سطح</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برا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جلوگ</w:t>
      </w:r>
      <w:r w:rsidR="004C6550" w:rsidRPr="00B73596">
        <w:rPr>
          <w:rFonts w:hint="cs"/>
          <w:sz w:val="28"/>
          <w:szCs w:val="28"/>
          <w:rtl/>
        </w:rPr>
        <w:t>ی</w:t>
      </w:r>
      <w:r w:rsidR="004C6550" w:rsidRPr="00B73596">
        <w:rPr>
          <w:rFonts w:hint="eastAsia"/>
          <w:sz w:val="28"/>
          <w:szCs w:val="28"/>
          <w:rtl/>
        </w:rPr>
        <w:t>ر</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از</w:t>
      </w:r>
      <w:r w:rsidR="004C6550" w:rsidRPr="00B73596">
        <w:rPr>
          <w:sz w:val="28"/>
          <w:szCs w:val="28"/>
          <w:rtl/>
        </w:rPr>
        <w:t xml:space="preserve"> </w:t>
      </w:r>
      <w:r w:rsidR="004C6550" w:rsidRPr="00B73596">
        <w:rPr>
          <w:rFonts w:hint="eastAsia"/>
          <w:sz w:val="28"/>
          <w:szCs w:val="28"/>
          <w:rtl/>
        </w:rPr>
        <w:t>رسوخ</w:t>
      </w:r>
      <w:r w:rsidR="004C6550" w:rsidRPr="00B73596">
        <w:rPr>
          <w:sz w:val="28"/>
          <w:szCs w:val="28"/>
          <w:rtl/>
        </w:rPr>
        <w:t xml:space="preserve"> </w:t>
      </w:r>
      <w:r w:rsidR="004C6550" w:rsidRPr="00B73596">
        <w:rPr>
          <w:rFonts w:hint="eastAsia"/>
          <w:sz w:val="28"/>
          <w:szCs w:val="28"/>
          <w:rtl/>
        </w:rPr>
        <w:t>آب</w:t>
      </w:r>
      <w:r w:rsidR="004C6550" w:rsidRPr="00B73596">
        <w:rPr>
          <w:sz w:val="28"/>
          <w:szCs w:val="28"/>
          <w:rtl/>
        </w:rPr>
        <w:t xml:space="preserve"> </w:t>
      </w:r>
      <w:r w:rsidR="004C6550" w:rsidRPr="00B73596">
        <w:rPr>
          <w:rFonts w:hint="eastAsia"/>
          <w:sz w:val="28"/>
          <w:szCs w:val="28"/>
          <w:rtl/>
        </w:rPr>
        <w:t>و</w:t>
      </w:r>
      <w:r w:rsidR="004C6550" w:rsidRPr="00B73596">
        <w:rPr>
          <w:sz w:val="28"/>
          <w:szCs w:val="28"/>
          <w:rtl/>
        </w:rPr>
        <w:t xml:space="preserve"> </w:t>
      </w:r>
      <w:r w:rsidR="004C6550" w:rsidRPr="00B73596">
        <w:rPr>
          <w:rFonts w:hint="eastAsia"/>
          <w:sz w:val="28"/>
          <w:szCs w:val="28"/>
          <w:rtl/>
        </w:rPr>
        <w:t>شسته</w:t>
      </w:r>
      <w:r w:rsidR="004C6550" w:rsidRPr="00B73596">
        <w:rPr>
          <w:sz w:val="28"/>
          <w:szCs w:val="28"/>
          <w:rtl/>
        </w:rPr>
        <w:t xml:space="preserve"> </w:t>
      </w:r>
      <w:r w:rsidR="004C6550" w:rsidRPr="00B73596">
        <w:rPr>
          <w:rFonts w:hint="eastAsia"/>
          <w:sz w:val="28"/>
          <w:szCs w:val="28"/>
          <w:rtl/>
        </w:rPr>
        <w:t>شدن</w:t>
      </w:r>
      <w:r w:rsidR="004C6550" w:rsidRPr="00B73596">
        <w:rPr>
          <w:sz w:val="28"/>
          <w:szCs w:val="28"/>
          <w:rtl/>
        </w:rPr>
        <w:t xml:space="preserve"> </w:t>
      </w:r>
      <w:r w:rsidR="004C6550" w:rsidRPr="00B73596">
        <w:rPr>
          <w:rFonts w:hint="eastAsia"/>
          <w:sz w:val="28"/>
          <w:szCs w:val="28"/>
          <w:rtl/>
        </w:rPr>
        <w:t>لا</w:t>
      </w:r>
      <w:r w:rsidR="004C6550" w:rsidRPr="00B73596">
        <w:rPr>
          <w:rFonts w:hint="cs"/>
          <w:sz w:val="28"/>
          <w:szCs w:val="28"/>
          <w:rtl/>
        </w:rPr>
        <w:t>ی</w:t>
      </w:r>
      <w:r w:rsidR="004C6550" w:rsidRPr="00B73596">
        <w:rPr>
          <w:rFonts w:hint="eastAsia"/>
          <w:sz w:val="28"/>
          <w:szCs w:val="28"/>
          <w:rtl/>
        </w:rPr>
        <w:t>ه</w:t>
      </w:r>
      <w:r w:rsidR="004C6550" w:rsidRPr="00B73596">
        <w:rPr>
          <w:sz w:val="28"/>
          <w:szCs w:val="28"/>
          <w:rtl/>
        </w:rPr>
        <w:softHyphen/>
      </w:r>
      <w:r w:rsidR="004C6550" w:rsidRPr="00B73596">
        <w:rPr>
          <w:rFonts w:hint="eastAsia"/>
          <w:sz w:val="28"/>
          <w:szCs w:val="28"/>
          <w:rtl/>
        </w:rPr>
        <w:t>ها</w:t>
      </w:r>
      <w:r w:rsidR="004C6550" w:rsidRPr="00B73596">
        <w:rPr>
          <w:sz w:val="28"/>
          <w:szCs w:val="28"/>
          <w:rtl/>
        </w:rPr>
        <w:t xml:space="preserve"> </w:t>
      </w:r>
      <w:r w:rsidR="004C6550" w:rsidRPr="00B73596">
        <w:rPr>
          <w:rFonts w:hint="eastAsia"/>
          <w:sz w:val="28"/>
          <w:szCs w:val="28"/>
          <w:rtl/>
        </w:rPr>
        <w:t>صورت</w:t>
      </w:r>
      <w:r w:rsidR="004C6550" w:rsidRPr="00B73596">
        <w:rPr>
          <w:sz w:val="28"/>
          <w:szCs w:val="28"/>
          <w:rtl/>
        </w:rPr>
        <w:t xml:space="preserve"> </w:t>
      </w:r>
      <w:r w:rsidR="004C6550" w:rsidRPr="00B73596">
        <w:rPr>
          <w:rFonts w:hint="eastAsia"/>
          <w:sz w:val="28"/>
          <w:szCs w:val="28"/>
          <w:rtl/>
        </w:rPr>
        <w:t>گ</w:t>
      </w:r>
      <w:r w:rsidR="004C6550" w:rsidRPr="00B73596">
        <w:rPr>
          <w:rFonts w:hint="cs"/>
          <w:sz w:val="28"/>
          <w:szCs w:val="28"/>
          <w:rtl/>
        </w:rPr>
        <w:t>ی</w:t>
      </w:r>
      <w:r w:rsidR="004C6550" w:rsidRPr="00B73596">
        <w:rPr>
          <w:rFonts w:hint="eastAsia"/>
          <w:sz w:val="28"/>
          <w:szCs w:val="28"/>
          <w:rtl/>
        </w:rPr>
        <w:t>رد؛</w:t>
      </w:r>
      <w:r w:rsidR="004C6550" w:rsidRPr="00B73596">
        <w:rPr>
          <w:sz w:val="28"/>
          <w:szCs w:val="28"/>
          <w:rtl/>
        </w:rPr>
        <w:t xml:space="preserve"> </w:t>
      </w:r>
      <w:r w:rsidR="004C6550" w:rsidRPr="00B73596">
        <w:rPr>
          <w:rFonts w:hint="eastAsia"/>
          <w:sz w:val="28"/>
          <w:szCs w:val="28"/>
          <w:rtl/>
        </w:rPr>
        <w:t>در</w:t>
      </w:r>
      <w:r w:rsidR="004C6550" w:rsidRPr="00B73596">
        <w:rPr>
          <w:sz w:val="28"/>
          <w:szCs w:val="28"/>
          <w:rtl/>
        </w:rPr>
        <w:t xml:space="preserve"> </w:t>
      </w:r>
      <w:r w:rsidR="004C6550" w:rsidRPr="00B73596">
        <w:rPr>
          <w:rFonts w:hint="eastAsia"/>
          <w:sz w:val="28"/>
          <w:szCs w:val="28"/>
          <w:rtl/>
        </w:rPr>
        <w:t>غ</w:t>
      </w:r>
      <w:r w:rsidR="004C6550" w:rsidRPr="00B73596">
        <w:rPr>
          <w:rFonts w:hint="cs"/>
          <w:sz w:val="28"/>
          <w:szCs w:val="28"/>
          <w:rtl/>
        </w:rPr>
        <w:t>ی</w:t>
      </w:r>
      <w:r w:rsidR="004C6550" w:rsidRPr="00B73596">
        <w:rPr>
          <w:rFonts w:hint="eastAsia"/>
          <w:sz w:val="28"/>
          <w:szCs w:val="28"/>
          <w:rtl/>
        </w:rPr>
        <w:t>ر</w:t>
      </w:r>
      <w:r w:rsidR="004C6550" w:rsidRPr="00B73596">
        <w:rPr>
          <w:sz w:val="28"/>
          <w:szCs w:val="28"/>
          <w:rtl/>
        </w:rPr>
        <w:t xml:space="preserve"> </w:t>
      </w:r>
      <w:r w:rsidR="004C6550" w:rsidRPr="00B73596">
        <w:rPr>
          <w:rFonts w:hint="eastAsia"/>
          <w:sz w:val="28"/>
          <w:szCs w:val="28"/>
          <w:rtl/>
        </w:rPr>
        <w:t>ا</w:t>
      </w:r>
      <w:r w:rsidR="004C6550" w:rsidRPr="00B73596">
        <w:rPr>
          <w:rFonts w:hint="cs"/>
          <w:sz w:val="28"/>
          <w:szCs w:val="28"/>
          <w:rtl/>
        </w:rPr>
        <w:t>ی</w:t>
      </w:r>
      <w:r w:rsidR="004C6550" w:rsidRPr="00B73596">
        <w:rPr>
          <w:rFonts w:hint="eastAsia"/>
          <w:sz w:val="28"/>
          <w:szCs w:val="28"/>
          <w:rtl/>
        </w:rPr>
        <w:t>نصورت</w:t>
      </w:r>
      <w:r w:rsidR="004C6550" w:rsidRPr="00B73596">
        <w:rPr>
          <w:sz w:val="28"/>
          <w:szCs w:val="28"/>
          <w:rtl/>
        </w:rPr>
        <w:t xml:space="preserve"> </w:t>
      </w:r>
      <w:r w:rsidR="004C6550" w:rsidRPr="00B73596">
        <w:rPr>
          <w:rFonts w:hint="eastAsia"/>
          <w:sz w:val="28"/>
          <w:szCs w:val="28"/>
          <w:rtl/>
        </w:rPr>
        <w:t>احتمال</w:t>
      </w:r>
      <w:r w:rsidR="004C6550" w:rsidRPr="00B73596">
        <w:rPr>
          <w:sz w:val="28"/>
          <w:szCs w:val="28"/>
          <w:rtl/>
        </w:rPr>
        <w:t xml:space="preserve"> وقوع </w:t>
      </w:r>
      <w:r w:rsidR="004C6550" w:rsidRPr="00B73596">
        <w:rPr>
          <w:rFonts w:hint="eastAsia"/>
          <w:sz w:val="28"/>
          <w:szCs w:val="28"/>
          <w:rtl/>
        </w:rPr>
        <w:t>ر</w:t>
      </w:r>
      <w:r w:rsidR="004C6550" w:rsidRPr="00B73596">
        <w:rPr>
          <w:rFonts w:hint="cs"/>
          <w:sz w:val="28"/>
          <w:szCs w:val="28"/>
          <w:rtl/>
        </w:rPr>
        <w:t>ی</w:t>
      </w:r>
      <w:r w:rsidR="004C6550" w:rsidRPr="00B73596">
        <w:rPr>
          <w:rFonts w:hint="eastAsia"/>
          <w:sz w:val="28"/>
          <w:szCs w:val="28"/>
          <w:rtl/>
        </w:rPr>
        <w:t>زش</w:t>
      </w:r>
      <w:r w:rsidR="004C6550" w:rsidRPr="00B73596">
        <w:rPr>
          <w:sz w:val="28"/>
          <w:szCs w:val="28"/>
          <w:rtl/>
        </w:rPr>
        <w:t xml:space="preserve"> به صورت کل</w:t>
      </w:r>
      <w:r w:rsidR="004C6550" w:rsidRPr="00B73596">
        <w:rPr>
          <w:rFonts w:hint="cs"/>
          <w:sz w:val="28"/>
          <w:szCs w:val="28"/>
          <w:rtl/>
        </w:rPr>
        <w:t>ی</w:t>
      </w:r>
      <w:r w:rsidR="004C6550" w:rsidRPr="00B73596">
        <w:rPr>
          <w:sz w:val="28"/>
          <w:szCs w:val="28"/>
          <w:rtl/>
        </w:rPr>
        <w:t xml:space="preserve"> و موضع</w:t>
      </w:r>
      <w:r w:rsidR="004C6550" w:rsidRPr="00B73596">
        <w:rPr>
          <w:rFonts w:hint="cs"/>
          <w:sz w:val="28"/>
          <w:szCs w:val="28"/>
          <w:rtl/>
        </w:rPr>
        <w:t>ی</w:t>
      </w:r>
      <w:r w:rsidR="004C6550" w:rsidRPr="00B73596">
        <w:rPr>
          <w:sz w:val="28"/>
          <w:szCs w:val="28"/>
          <w:rtl/>
        </w:rPr>
        <w:t xml:space="preserve"> در ترانشه</w:t>
      </w:r>
      <w:r w:rsidR="004C6550" w:rsidRPr="00B73596">
        <w:rPr>
          <w:sz w:val="28"/>
          <w:szCs w:val="28"/>
          <w:rtl/>
        </w:rPr>
        <w:softHyphen/>
      </w:r>
      <w:r w:rsidR="004C6550" w:rsidRPr="00B73596">
        <w:rPr>
          <w:rFonts w:hint="eastAsia"/>
          <w:sz w:val="28"/>
          <w:szCs w:val="28"/>
          <w:rtl/>
        </w:rPr>
        <w:t>ها،</w:t>
      </w:r>
      <w:r w:rsidR="004C6550" w:rsidRPr="00B73596">
        <w:rPr>
          <w:sz w:val="28"/>
          <w:szCs w:val="28"/>
          <w:rtl/>
        </w:rPr>
        <w:t xml:space="preserve"> </w:t>
      </w:r>
      <w:r w:rsidR="004C6550" w:rsidRPr="00B73596">
        <w:rPr>
          <w:rFonts w:hint="eastAsia"/>
          <w:sz w:val="28"/>
          <w:szCs w:val="28"/>
          <w:rtl/>
        </w:rPr>
        <w:t>در</w:t>
      </w:r>
      <w:r w:rsidR="004C6550" w:rsidRPr="00B73596">
        <w:rPr>
          <w:sz w:val="28"/>
          <w:szCs w:val="28"/>
          <w:rtl/>
        </w:rPr>
        <w:t xml:space="preserve"> </w:t>
      </w:r>
      <w:r w:rsidR="004C6550" w:rsidRPr="00B73596">
        <w:rPr>
          <w:rFonts w:hint="eastAsia"/>
          <w:sz w:val="28"/>
          <w:szCs w:val="28"/>
          <w:rtl/>
        </w:rPr>
        <w:t>درازمدت</w:t>
      </w:r>
      <w:r w:rsidR="004C6550" w:rsidRPr="00B73596">
        <w:rPr>
          <w:sz w:val="28"/>
          <w:szCs w:val="28"/>
          <w:rtl/>
        </w:rPr>
        <w:t xml:space="preserve"> </w:t>
      </w:r>
      <w:r w:rsidR="004C6550" w:rsidRPr="00B73596">
        <w:rPr>
          <w:rFonts w:hint="eastAsia"/>
          <w:sz w:val="28"/>
          <w:szCs w:val="28"/>
          <w:rtl/>
        </w:rPr>
        <w:t>وجود</w:t>
      </w:r>
      <w:r w:rsidR="004C6550" w:rsidRPr="00B73596">
        <w:rPr>
          <w:sz w:val="28"/>
          <w:szCs w:val="28"/>
          <w:rtl/>
        </w:rPr>
        <w:t xml:space="preserve"> </w:t>
      </w:r>
      <w:r w:rsidR="004C6550" w:rsidRPr="00B73596">
        <w:rPr>
          <w:rFonts w:hint="eastAsia"/>
          <w:sz w:val="28"/>
          <w:szCs w:val="28"/>
          <w:rtl/>
        </w:rPr>
        <w:t>دارد</w:t>
      </w:r>
      <w:r w:rsidR="004C6550" w:rsidRPr="00B73596">
        <w:rPr>
          <w:sz w:val="28"/>
          <w:szCs w:val="28"/>
          <w:rtl/>
        </w:rPr>
        <w:t>.</w:t>
      </w:r>
    </w:p>
    <w:p w14:paraId="79A2880D" w14:textId="77777777" w:rsidR="00724418" w:rsidRPr="004758B3" w:rsidRDefault="00724418" w:rsidP="00724418">
      <w:pPr>
        <w:pStyle w:val="BKP-Heading2"/>
        <w:rPr>
          <w:rtl/>
        </w:rPr>
      </w:pPr>
      <w:bookmarkStart w:id="1646" w:name="_Toc488668863"/>
      <w:bookmarkStart w:id="1647" w:name="_Toc11840376"/>
      <w:bookmarkStart w:id="1648" w:name="_Toc111305047"/>
      <w:bookmarkStart w:id="1649" w:name="_Toc111357088"/>
      <w:bookmarkStart w:id="1650" w:name="_Toc111904342"/>
      <w:bookmarkStart w:id="1651" w:name="_Toc151286071"/>
      <w:bookmarkStart w:id="1652" w:name="_Toc151286537"/>
      <w:r w:rsidRPr="004758B3">
        <w:rPr>
          <w:rtl/>
        </w:rPr>
        <w:t xml:space="preserve">5-7- </w:t>
      </w:r>
      <w:r w:rsidRPr="004758B3">
        <w:rPr>
          <w:rFonts w:hint="eastAsia"/>
          <w:rtl/>
        </w:rPr>
        <w:t>روش</w:t>
      </w:r>
      <w:r w:rsidRPr="004758B3">
        <w:rPr>
          <w:rFonts w:hint="eastAsia"/>
        </w:rPr>
        <w:t>‌</w:t>
      </w:r>
      <w:r w:rsidRPr="004758B3">
        <w:rPr>
          <w:rFonts w:hint="eastAsia"/>
          <w:rtl/>
        </w:rPr>
        <w:t>ها</w:t>
      </w:r>
      <w:r w:rsidRPr="004758B3">
        <w:rPr>
          <w:rFonts w:hint="cs"/>
          <w:rtl/>
        </w:rPr>
        <w:t>ی</w:t>
      </w:r>
      <w:r w:rsidRPr="004758B3">
        <w:rPr>
          <w:rtl/>
        </w:rPr>
        <w:t xml:space="preserve"> </w:t>
      </w:r>
      <w:r w:rsidRPr="004758B3">
        <w:rPr>
          <w:rFonts w:hint="eastAsia"/>
          <w:rtl/>
        </w:rPr>
        <w:t>پا</w:t>
      </w:r>
      <w:r w:rsidRPr="004758B3">
        <w:rPr>
          <w:rFonts w:hint="cs"/>
          <w:rtl/>
        </w:rPr>
        <w:t>ی</w:t>
      </w:r>
      <w:r w:rsidRPr="004758B3">
        <w:rPr>
          <w:rFonts w:hint="eastAsia"/>
          <w:rtl/>
        </w:rPr>
        <w:t>دار</w:t>
      </w:r>
      <w:r w:rsidRPr="004758B3">
        <w:rPr>
          <w:rFonts w:hint="cs"/>
          <w:rtl/>
        </w:rPr>
        <w:t>ی</w:t>
      </w:r>
      <w:r w:rsidRPr="004758B3">
        <w:rPr>
          <w:rtl/>
        </w:rPr>
        <w:t xml:space="preserve"> </w:t>
      </w:r>
      <w:r w:rsidRPr="004758B3">
        <w:rPr>
          <w:rFonts w:hint="eastAsia"/>
          <w:rtl/>
        </w:rPr>
        <w:t>گود</w:t>
      </w:r>
      <w:bookmarkEnd w:id="1646"/>
      <w:bookmarkEnd w:id="1647"/>
      <w:bookmarkEnd w:id="1648"/>
      <w:bookmarkEnd w:id="1649"/>
      <w:bookmarkEnd w:id="1650"/>
      <w:bookmarkEnd w:id="1651"/>
      <w:bookmarkEnd w:id="1652"/>
    </w:p>
    <w:p w14:paraId="6B4A4EB6" w14:textId="77777777" w:rsidR="00724418" w:rsidRPr="004758B3" w:rsidRDefault="00724418" w:rsidP="00163BF5">
      <w:pPr>
        <w:pStyle w:val="BKP-MatnNormal"/>
        <w:rPr>
          <w:rtl/>
        </w:rPr>
      </w:pPr>
      <w:r w:rsidRPr="004758B3">
        <w:rPr>
          <w:rFonts w:hint="eastAsia"/>
          <w:rtl/>
        </w:rPr>
        <w:t>براي</w:t>
      </w:r>
      <w:r w:rsidRPr="004758B3">
        <w:rPr>
          <w:rtl/>
        </w:rPr>
        <w:t xml:space="preserve"> </w:t>
      </w:r>
      <w:r w:rsidRPr="004758B3">
        <w:rPr>
          <w:rFonts w:hint="eastAsia"/>
          <w:rtl/>
        </w:rPr>
        <w:t>پايداري</w:t>
      </w:r>
      <w:r w:rsidRPr="004758B3">
        <w:rPr>
          <w:rtl/>
        </w:rPr>
        <w:t xml:space="preserve"> </w:t>
      </w:r>
      <w:r w:rsidRPr="004758B3">
        <w:rPr>
          <w:rFonts w:hint="eastAsia"/>
          <w:rtl/>
        </w:rPr>
        <w:t>گود</w:t>
      </w:r>
      <w:r w:rsidRPr="004758B3">
        <w:rPr>
          <w:rtl/>
        </w:rPr>
        <w:t xml:space="preserve"> </w:t>
      </w:r>
      <w:r w:rsidRPr="004758B3">
        <w:rPr>
          <w:rFonts w:hint="eastAsia"/>
          <w:rtl/>
        </w:rPr>
        <w:t>و</w:t>
      </w:r>
      <w:r w:rsidRPr="004758B3">
        <w:rPr>
          <w:rtl/>
        </w:rPr>
        <w:t xml:space="preserve"> </w:t>
      </w:r>
      <w:r w:rsidRPr="004758B3">
        <w:rPr>
          <w:rFonts w:hint="eastAsia"/>
          <w:rtl/>
        </w:rPr>
        <w:t>گودبرداري</w:t>
      </w:r>
      <w:r w:rsidRPr="004758B3">
        <w:rPr>
          <w:rtl/>
        </w:rPr>
        <w:t xml:space="preserve"> </w:t>
      </w:r>
      <w:r w:rsidRPr="004758B3">
        <w:rPr>
          <w:rFonts w:hint="eastAsia"/>
          <w:rtl/>
        </w:rPr>
        <w:t>در</w:t>
      </w:r>
      <w:r w:rsidRPr="004758B3">
        <w:rPr>
          <w:rtl/>
        </w:rPr>
        <w:t xml:space="preserve"> </w:t>
      </w:r>
      <w:r w:rsidRPr="004758B3">
        <w:rPr>
          <w:rFonts w:hint="eastAsia"/>
          <w:rtl/>
        </w:rPr>
        <w:t>حال</w:t>
      </w:r>
      <w:r w:rsidRPr="004758B3">
        <w:rPr>
          <w:rtl/>
        </w:rPr>
        <w:t xml:space="preserve"> </w:t>
      </w:r>
      <w:r w:rsidRPr="004758B3">
        <w:rPr>
          <w:rFonts w:hint="eastAsia"/>
          <w:rtl/>
        </w:rPr>
        <w:t>حاضر</w:t>
      </w:r>
      <w:r w:rsidRPr="004758B3">
        <w:rPr>
          <w:rtl/>
        </w:rPr>
        <w:t xml:space="preserve"> </w:t>
      </w:r>
      <w:r w:rsidRPr="004758B3">
        <w:rPr>
          <w:rFonts w:hint="eastAsia"/>
          <w:rtl/>
        </w:rPr>
        <w:t>از</w:t>
      </w:r>
      <w:r w:rsidRPr="004758B3">
        <w:rPr>
          <w:rtl/>
        </w:rPr>
        <w:t xml:space="preserve"> </w:t>
      </w:r>
      <w:r w:rsidRPr="004758B3">
        <w:rPr>
          <w:rFonts w:hint="eastAsia"/>
          <w:rtl/>
        </w:rPr>
        <w:t>روش</w:t>
      </w:r>
      <w:r w:rsidRPr="004758B3">
        <w:rPr>
          <w:rtl/>
        </w:rPr>
        <w:softHyphen/>
      </w:r>
      <w:r w:rsidRPr="004758B3">
        <w:rPr>
          <w:rFonts w:hint="eastAsia"/>
          <w:rtl/>
        </w:rPr>
        <w:t>هاي</w:t>
      </w:r>
      <w:r w:rsidRPr="004758B3">
        <w:rPr>
          <w:rtl/>
        </w:rPr>
        <w:t xml:space="preserve"> </w:t>
      </w:r>
      <w:r w:rsidRPr="004758B3">
        <w:rPr>
          <w:rFonts w:hint="eastAsia"/>
          <w:rtl/>
        </w:rPr>
        <w:t>گوناگوني</w:t>
      </w:r>
      <w:r w:rsidRPr="004758B3">
        <w:rPr>
          <w:rtl/>
        </w:rPr>
        <w:t xml:space="preserve"> </w:t>
      </w:r>
      <w:r w:rsidRPr="004758B3">
        <w:rPr>
          <w:rFonts w:hint="eastAsia"/>
          <w:rtl/>
        </w:rPr>
        <w:t>بهره</w:t>
      </w:r>
      <w:r w:rsidRPr="004758B3">
        <w:rPr>
          <w:rtl/>
        </w:rPr>
        <w:t xml:space="preserve"> </w:t>
      </w:r>
      <w:r w:rsidRPr="004758B3">
        <w:rPr>
          <w:rFonts w:hint="eastAsia"/>
          <w:rtl/>
        </w:rPr>
        <w:t>جسته</w:t>
      </w:r>
      <w:r w:rsidRPr="004758B3">
        <w:rPr>
          <w:rtl/>
        </w:rPr>
        <w:t xml:space="preserve"> </w:t>
      </w:r>
      <w:r w:rsidRPr="004758B3">
        <w:rPr>
          <w:rFonts w:hint="eastAsia"/>
          <w:rtl/>
        </w:rPr>
        <w:t>مي‌شود</w:t>
      </w:r>
      <w:r w:rsidRPr="004758B3">
        <w:rPr>
          <w:rtl/>
        </w:rPr>
        <w:t xml:space="preserve"> </w:t>
      </w:r>
      <w:r w:rsidRPr="004758B3">
        <w:rPr>
          <w:rFonts w:hint="eastAsia"/>
          <w:rtl/>
        </w:rPr>
        <w:t>كه</w:t>
      </w:r>
      <w:r w:rsidRPr="004758B3">
        <w:rPr>
          <w:rtl/>
        </w:rPr>
        <w:t xml:space="preserve"> </w:t>
      </w:r>
      <w:r w:rsidRPr="004758B3">
        <w:rPr>
          <w:rFonts w:hint="eastAsia"/>
          <w:rtl/>
        </w:rPr>
        <w:t>البته</w:t>
      </w:r>
      <w:r w:rsidRPr="004758B3">
        <w:rPr>
          <w:rtl/>
        </w:rPr>
        <w:t xml:space="preserve"> </w:t>
      </w:r>
      <w:r w:rsidRPr="004758B3">
        <w:rPr>
          <w:rFonts w:hint="eastAsia"/>
          <w:rtl/>
        </w:rPr>
        <w:t>همه</w:t>
      </w:r>
      <w:r w:rsidRPr="004758B3">
        <w:rPr>
          <w:rtl/>
        </w:rPr>
        <w:t xml:space="preserve"> </w:t>
      </w:r>
      <w:r w:rsidRPr="004758B3">
        <w:rPr>
          <w:rFonts w:hint="eastAsia"/>
          <w:rtl/>
        </w:rPr>
        <w:t>آنها</w:t>
      </w:r>
      <w:r w:rsidRPr="004758B3">
        <w:rPr>
          <w:rtl/>
        </w:rPr>
        <w:t xml:space="preserve"> </w:t>
      </w:r>
      <w:r w:rsidRPr="004758B3">
        <w:rPr>
          <w:rFonts w:hint="eastAsia"/>
          <w:rtl/>
        </w:rPr>
        <w:t>اصولي</w:t>
      </w:r>
      <w:r w:rsidRPr="004758B3">
        <w:rPr>
          <w:rtl/>
        </w:rPr>
        <w:t xml:space="preserve"> </w:t>
      </w:r>
      <w:r w:rsidRPr="004758B3">
        <w:rPr>
          <w:rFonts w:hint="eastAsia"/>
          <w:rtl/>
        </w:rPr>
        <w:t>نبوده</w:t>
      </w:r>
      <w:r w:rsidRPr="004758B3">
        <w:rPr>
          <w:rtl/>
        </w:rPr>
        <w:t xml:space="preserve"> </w:t>
      </w:r>
      <w:r w:rsidRPr="004758B3">
        <w:rPr>
          <w:rFonts w:hint="eastAsia"/>
          <w:rtl/>
        </w:rPr>
        <w:t>و</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بررسي</w:t>
      </w:r>
      <w:r w:rsidRPr="004758B3">
        <w:rPr>
          <w:rtl/>
        </w:rPr>
        <w:t xml:space="preserve"> </w:t>
      </w:r>
      <w:r w:rsidRPr="004758B3">
        <w:rPr>
          <w:rFonts w:hint="eastAsia"/>
          <w:rtl/>
        </w:rPr>
        <w:t>دقيق</w:t>
      </w:r>
      <w:r w:rsidRPr="004758B3">
        <w:rPr>
          <w:rtl/>
        </w:rPr>
        <w:t xml:space="preserve"> </w:t>
      </w:r>
      <w:r w:rsidRPr="004758B3">
        <w:rPr>
          <w:rFonts w:hint="eastAsia"/>
          <w:rtl/>
        </w:rPr>
        <w:t>دارند</w:t>
      </w:r>
      <w:r w:rsidRPr="004758B3">
        <w:rPr>
          <w:rtl/>
        </w:rPr>
        <w:t xml:space="preserve">. </w:t>
      </w:r>
      <w:r w:rsidRPr="004758B3">
        <w:rPr>
          <w:rFonts w:hint="eastAsia"/>
          <w:rtl/>
        </w:rPr>
        <w:t>روش</w:t>
      </w:r>
      <w:r w:rsidRPr="004758B3">
        <w:rPr>
          <w:rtl/>
        </w:rPr>
        <w:softHyphen/>
      </w:r>
      <w:r w:rsidRPr="004758B3">
        <w:rPr>
          <w:rFonts w:hint="eastAsia"/>
          <w:rtl/>
        </w:rPr>
        <w:t>هايي</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زير</w:t>
      </w:r>
      <w:r w:rsidRPr="004758B3">
        <w:rPr>
          <w:rtl/>
        </w:rPr>
        <w:t xml:space="preserve"> </w:t>
      </w:r>
      <w:r w:rsidRPr="004758B3">
        <w:rPr>
          <w:rFonts w:hint="eastAsia"/>
          <w:rtl/>
        </w:rPr>
        <w:t>به</w:t>
      </w:r>
      <w:r w:rsidRPr="004758B3">
        <w:rPr>
          <w:rtl/>
        </w:rPr>
        <w:t xml:space="preserve"> </w:t>
      </w:r>
      <w:r w:rsidRPr="004758B3">
        <w:rPr>
          <w:rFonts w:hint="eastAsia"/>
          <w:rtl/>
        </w:rPr>
        <w:t>آنها</w:t>
      </w:r>
      <w:r w:rsidRPr="004758B3">
        <w:rPr>
          <w:rtl/>
        </w:rPr>
        <w:t xml:space="preserve"> </w:t>
      </w:r>
      <w:r w:rsidRPr="004758B3">
        <w:rPr>
          <w:rFonts w:hint="eastAsia"/>
          <w:rtl/>
        </w:rPr>
        <w:t>اشاره</w:t>
      </w:r>
      <w:r w:rsidRPr="004758B3">
        <w:rPr>
          <w:rtl/>
        </w:rPr>
        <w:t xml:space="preserve"> </w:t>
      </w:r>
      <w:r w:rsidRPr="004758B3">
        <w:rPr>
          <w:rFonts w:hint="eastAsia"/>
          <w:rtl/>
        </w:rPr>
        <w:t>مي‌شود،</w:t>
      </w:r>
      <w:r w:rsidRPr="004758B3">
        <w:rPr>
          <w:rtl/>
        </w:rPr>
        <w:t xml:space="preserve"> </w:t>
      </w:r>
      <w:r w:rsidRPr="004758B3">
        <w:rPr>
          <w:rFonts w:hint="eastAsia"/>
          <w:rtl/>
        </w:rPr>
        <w:t>روش</w:t>
      </w:r>
      <w:r w:rsidRPr="004758B3">
        <w:rPr>
          <w:rtl/>
        </w:rPr>
        <w:softHyphen/>
      </w:r>
      <w:r w:rsidRPr="004758B3">
        <w:rPr>
          <w:rFonts w:hint="eastAsia"/>
          <w:rtl/>
        </w:rPr>
        <w:t>هايي</w:t>
      </w:r>
      <w:r w:rsidRPr="004758B3">
        <w:rPr>
          <w:rtl/>
        </w:rPr>
        <w:t xml:space="preserve"> </w:t>
      </w:r>
      <w:r w:rsidRPr="004758B3">
        <w:rPr>
          <w:rFonts w:hint="eastAsia"/>
          <w:rtl/>
        </w:rPr>
        <w:t>هستند</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برخي</w:t>
      </w:r>
      <w:r w:rsidRPr="004758B3">
        <w:rPr>
          <w:rtl/>
        </w:rPr>
        <w:t xml:space="preserve"> </w:t>
      </w:r>
      <w:r w:rsidRPr="004758B3">
        <w:rPr>
          <w:rFonts w:hint="eastAsia"/>
          <w:rtl/>
        </w:rPr>
        <w:t>از</w:t>
      </w:r>
      <w:r w:rsidRPr="004758B3">
        <w:rPr>
          <w:rtl/>
        </w:rPr>
        <w:t xml:space="preserve"> </w:t>
      </w:r>
      <w:r w:rsidRPr="004758B3">
        <w:rPr>
          <w:rFonts w:hint="eastAsia"/>
          <w:rtl/>
        </w:rPr>
        <w:t>پروژه‌هاي</w:t>
      </w:r>
      <w:r w:rsidRPr="004758B3">
        <w:rPr>
          <w:rtl/>
        </w:rPr>
        <w:t xml:space="preserve"> </w:t>
      </w:r>
      <w:r w:rsidRPr="004758B3">
        <w:rPr>
          <w:rFonts w:hint="eastAsia"/>
          <w:rtl/>
        </w:rPr>
        <w:t>مهم</w:t>
      </w:r>
      <w:r w:rsidRPr="004758B3">
        <w:rPr>
          <w:rtl/>
        </w:rPr>
        <w:t xml:space="preserve"> </w:t>
      </w:r>
      <w:r w:rsidRPr="004758B3">
        <w:rPr>
          <w:rFonts w:hint="eastAsia"/>
          <w:rtl/>
        </w:rPr>
        <w:t>مورد</w:t>
      </w:r>
      <w:r w:rsidRPr="004758B3">
        <w:rPr>
          <w:rtl/>
        </w:rPr>
        <w:t xml:space="preserve"> </w:t>
      </w:r>
      <w:r w:rsidRPr="004758B3">
        <w:rPr>
          <w:rFonts w:hint="eastAsia"/>
          <w:rtl/>
        </w:rPr>
        <w:t>استفاده</w:t>
      </w:r>
      <w:r w:rsidRPr="004758B3">
        <w:rPr>
          <w:rtl/>
        </w:rPr>
        <w:t xml:space="preserve"> </w:t>
      </w:r>
      <w:r w:rsidRPr="004758B3">
        <w:rPr>
          <w:rFonts w:hint="eastAsia"/>
          <w:rtl/>
        </w:rPr>
        <w:t>قرار</w:t>
      </w:r>
      <w:r w:rsidRPr="004758B3">
        <w:rPr>
          <w:rtl/>
        </w:rPr>
        <w:t xml:space="preserve"> </w:t>
      </w:r>
      <w:r w:rsidRPr="004758B3">
        <w:rPr>
          <w:rFonts w:hint="eastAsia"/>
          <w:rtl/>
        </w:rPr>
        <w:t>گرفته‌اند</w:t>
      </w:r>
      <w:r w:rsidRPr="004758B3">
        <w:rPr>
          <w:rtl/>
        </w:rPr>
        <w:t xml:space="preserve">. </w:t>
      </w:r>
      <w:r w:rsidRPr="004758B3">
        <w:rPr>
          <w:rFonts w:hint="eastAsia"/>
          <w:rtl/>
        </w:rPr>
        <w:t>تعدادي</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softHyphen/>
      </w:r>
      <w:r w:rsidRPr="004758B3">
        <w:rPr>
          <w:rFonts w:hint="eastAsia"/>
          <w:rtl/>
        </w:rPr>
        <w:t>ها</w:t>
      </w:r>
      <w:r w:rsidRPr="004758B3">
        <w:rPr>
          <w:rtl/>
        </w:rPr>
        <w:t xml:space="preserve"> </w:t>
      </w:r>
      <w:r w:rsidRPr="004758B3">
        <w:rPr>
          <w:rFonts w:hint="eastAsia"/>
          <w:rtl/>
        </w:rPr>
        <w:t>فقط</w:t>
      </w:r>
      <w:r w:rsidRPr="004758B3">
        <w:rPr>
          <w:rtl/>
        </w:rPr>
        <w:t xml:space="preserve"> </w:t>
      </w:r>
      <w:r w:rsidRPr="004758B3">
        <w:rPr>
          <w:rFonts w:hint="eastAsia"/>
          <w:rtl/>
        </w:rPr>
        <w:t>در</w:t>
      </w:r>
      <w:r w:rsidRPr="004758B3">
        <w:rPr>
          <w:rtl/>
        </w:rPr>
        <w:t xml:space="preserve"> </w:t>
      </w:r>
      <w:r w:rsidRPr="004758B3">
        <w:rPr>
          <w:rFonts w:hint="eastAsia"/>
          <w:rtl/>
        </w:rPr>
        <w:t>پروژه‌هاي</w:t>
      </w:r>
      <w:r w:rsidRPr="004758B3">
        <w:rPr>
          <w:rtl/>
        </w:rPr>
        <w:t xml:space="preserve"> </w:t>
      </w:r>
      <w:r w:rsidRPr="004758B3">
        <w:rPr>
          <w:rFonts w:hint="eastAsia"/>
          <w:rtl/>
        </w:rPr>
        <w:t>خاص</w:t>
      </w:r>
      <w:r w:rsidRPr="004758B3">
        <w:rPr>
          <w:rtl/>
        </w:rPr>
        <w:t xml:space="preserve"> </w:t>
      </w:r>
      <w:r w:rsidRPr="004758B3">
        <w:rPr>
          <w:rFonts w:hint="eastAsia"/>
          <w:rtl/>
        </w:rPr>
        <w:t>كاربرد</w:t>
      </w:r>
      <w:r w:rsidRPr="004758B3">
        <w:rPr>
          <w:rtl/>
        </w:rPr>
        <w:t xml:space="preserve"> </w:t>
      </w:r>
      <w:r w:rsidRPr="004758B3">
        <w:rPr>
          <w:rFonts w:hint="eastAsia"/>
          <w:rtl/>
        </w:rPr>
        <w:t>داشته</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پروژه‌هاي</w:t>
      </w:r>
      <w:r w:rsidRPr="004758B3">
        <w:rPr>
          <w:rtl/>
        </w:rPr>
        <w:t xml:space="preserve"> </w:t>
      </w:r>
      <w:r w:rsidRPr="004758B3">
        <w:rPr>
          <w:rFonts w:hint="eastAsia"/>
          <w:rtl/>
        </w:rPr>
        <w:t>كوچك</w:t>
      </w:r>
      <w:r w:rsidRPr="004758B3">
        <w:rPr>
          <w:rtl/>
        </w:rPr>
        <w:t xml:space="preserve"> </w:t>
      </w:r>
      <w:r w:rsidRPr="004758B3">
        <w:rPr>
          <w:rFonts w:hint="eastAsia"/>
          <w:rtl/>
        </w:rPr>
        <w:t>توجيه</w:t>
      </w:r>
      <w:r w:rsidRPr="004758B3">
        <w:rPr>
          <w:rtl/>
        </w:rPr>
        <w:t xml:space="preserve"> </w:t>
      </w:r>
      <w:r w:rsidRPr="004758B3">
        <w:rPr>
          <w:rFonts w:hint="eastAsia"/>
          <w:rtl/>
        </w:rPr>
        <w:t>اقتصادي</w:t>
      </w:r>
      <w:r w:rsidRPr="004758B3">
        <w:rPr>
          <w:rtl/>
        </w:rPr>
        <w:t xml:space="preserve"> </w:t>
      </w:r>
      <w:r w:rsidRPr="004758B3">
        <w:rPr>
          <w:rFonts w:hint="eastAsia"/>
          <w:rtl/>
        </w:rPr>
        <w:t>ندارند</w:t>
      </w:r>
      <w:r w:rsidRPr="004758B3">
        <w:rPr>
          <w:rtl/>
        </w:rPr>
        <w:t>.</w:t>
      </w:r>
    </w:p>
    <w:p w14:paraId="1CBA7CDA" w14:textId="77777777" w:rsidR="00724418" w:rsidRPr="004758B3" w:rsidRDefault="00724418" w:rsidP="00724418">
      <w:pPr>
        <w:pStyle w:val="BKP-Heading3"/>
        <w:rPr>
          <w:rtl/>
        </w:rPr>
      </w:pPr>
      <w:bookmarkStart w:id="1653" w:name="_Toc111904343"/>
      <w:bookmarkStart w:id="1654" w:name="_Toc151286072"/>
      <w:bookmarkStart w:id="1655" w:name="_Toc151286538"/>
      <w:r w:rsidRPr="004758B3">
        <w:rPr>
          <w:rFonts w:eastAsia="Calibri" w:hint="cs"/>
          <w:rtl/>
        </w:rPr>
        <w:t>1-5-7-</w:t>
      </w:r>
      <w:r w:rsidRPr="004758B3">
        <w:rPr>
          <w:rFonts w:eastAsia="Calibri"/>
          <w:rtl/>
        </w:rPr>
        <w:t xml:space="preserve"> </w:t>
      </w:r>
      <w:bookmarkStart w:id="1656" w:name="_Toc488668864"/>
      <w:bookmarkStart w:id="1657" w:name="_Toc11840377"/>
      <w:bookmarkStart w:id="1658" w:name="_Toc111305048"/>
      <w:bookmarkStart w:id="1659" w:name="_Toc111357089"/>
      <w:r w:rsidRPr="004758B3">
        <w:rPr>
          <w:rFonts w:eastAsia="Calibri" w:hint="eastAsia"/>
          <w:rtl/>
        </w:rPr>
        <w:t>روش</w:t>
      </w:r>
      <w:r w:rsidRPr="004758B3">
        <w:rPr>
          <w:rFonts w:eastAsia="Calibri"/>
          <w:rtl/>
        </w:rPr>
        <w:t xml:space="preserve"> </w:t>
      </w:r>
      <w:r w:rsidRPr="004758B3">
        <w:rPr>
          <w:rFonts w:eastAsia="Calibri" w:hint="eastAsia"/>
          <w:rtl/>
        </w:rPr>
        <w:t>د</w:t>
      </w:r>
      <w:r w:rsidRPr="004758B3">
        <w:rPr>
          <w:rFonts w:eastAsia="Calibri" w:hint="cs"/>
          <w:rtl/>
        </w:rPr>
        <w:t>ی</w:t>
      </w:r>
      <w:r w:rsidRPr="004758B3">
        <w:rPr>
          <w:rFonts w:eastAsia="Calibri" w:hint="eastAsia"/>
          <w:rtl/>
        </w:rPr>
        <w:t>وار</w:t>
      </w:r>
      <w:r w:rsidRPr="004758B3">
        <w:rPr>
          <w:rFonts w:eastAsia="Calibri"/>
          <w:rtl/>
        </w:rPr>
        <w:t xml:space="preserve"> </w:t>
      </w:r>
      <w:r w:rsidRPr="004758B3">
        <w:rPr>
          <w:rFonts w:eastAsia="Calibri" w:hint="eastAsia"/>
          <w:rtl/>
        </w:rPr>
        <w:t>برلن</w:t>
      </w:r>
      <w:r w:rsidRPr="004758B3">
        <w:rPr>
          <w:rFonts w:eastAsia="Calibri" w:hint="cs"/>
          <w:rtl/>
        </w:rPr>
        <w:t>ی</w:t>
      </w:r>
      <w:bookmarkEnd w:id="1653"/>
      <w:bookmarkEnd w:id="1654"/>
      <w:bookmarkEnd w:id="1655"/>
      <w:bookmarkEnd w:id="1656"/>
      <w:bookmarkEnd w:id="1657"/>
      <w:bookmarkEnd w:id="1658"/>
      <w:bookmarkEnd w:id="1659"/>
    </w:p>
    <w:p w14:paraId="39547DDA" w14:textId="77777777" w:rsidR="00724418" w:rsidRPr="004758B3" w:rsidRDefault="00724418" w:rsidP="00163BF5">
      <w:pPr>
        <w:pStyle w:val="BKP-MatnNormal"/>
        <w:rPr>
          <w:rtl/>
        </w:rPr>
      </w:pPr>
      <w:r w:rsidRPr="004758B3">
        <w:rPr>
          <w:rFonts w:hint="eastAsia"/>
          <w:rtl/>
        </w:rPr>
        <w:t>در</w:t>
      </w:r>
      <w:r w:rsidRPr="004758B3">
        <w:rPr>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4758B3">
        <w:t>I</w:t>
      </w:r>
      <w:r w:rsidRPr="004758B3">
        <w:rPr>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796CF90C" w14:textId="77777777" w:rsidR="00724418" w:rsidRPr="004758B3" w:rsidRDefault="00724418" w:rsidP="00163BF5">
      <w:pPr>
        <w:pStyle w:val="BKP-MatnNormal"/>
        <w:rPr>
          <w:rtl/>
        </w:rPr>
      </w:pP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استقرار</w:t>
      </w:r>
      <w:r w:rsidRPr="004758B3">
        <w:rPr>
          <w:rtl/>
        </w:rPr>
        <w:t xml:space="preserve"> </w:t>
      </w:r>
      <w:r w:rsidRPr="004758B3">
        <w:rPr>
          <w:rFonts w:hint="eastAsia"/>
          <w:rtl/>
        </w:rPr>
        <w:t>پروفيل‌ها</w:t>
      </w:r>
      <w:r w:rsidRPr="004758B3">
        <w:rPr>
          <w:rtl/>
        </w:rPr>
        <w:t xml:space="preserve"> </w:t>
      </w:r>
      <w:r w:rsidRPr="004758B3">
        <w:rPr>
          <w:rFonts w:hint="eastAsia"/>
          <w:rtl/>
        </w:rPr>
        <w:t>عمليات</w:t>
      </w:r>
      <w:r w:rsidRPr="004758B3">
        <w:rPr>
          <w:rtl/>
        </w:rPr>
        <w:t xml:space="preserve"> </w:t>
      </w:r>
      <w:r w:rsidRPr="004758B3">
        <w:rPr>
          <w:rFonts w:hint="eastAsia"/>
          <w:rtl/>
        </w:rPr>
        <w:t>گودبرداري</w:t>
      </w:r>
      <w:r w:rsidRPr="004758B3">
        <w:rPr>
          <w:rtl/>
        </w:rPr>
        <w:t xml:space="preserve"> </w:t>
      </w:r>
      <w:r w:rsidRPr="004758B3">
        <w:rPr>
          <w:rFonts w:hint="eastAsia"/>
          <w:rtl/>
        </w:rPr>
        <w:t>آغاز</w:t>
      </w:r>
      <w:r w:rsidRPr="004758B3">
        <w:rPr>
          <w:rtl/>
        </w:rPr>
        <w:t xml:space="preserve"> </w:t>
      </w:r>
      <w:r w:rsidRPr="004758B3">
        <w:rPr>
          <w:rFonts w:hint="eastAsia"/>
          <w:rtl/>
        </w:rPr>
        <w:t>مي‌شود</w:t>
      </w:r>
      <w:r w:rsidRPr="004758B3">
        <w:rPr>
          <w:rtl/>
        </w:rPr>
        <w:t xml:space="preserve">. </w:t>
      </w:r>
      <w:r w:rsidRPr="004758B3">
        <w:rPr>
          <w:rFonts w:hint="eastAsia"/>
          <w:rtl/>
        </w:rPr>
        <w:t>بين</w:t>
      </w:r>
      <w:r w:rsidRPr="004758B3">
        <w:rPr>
          <w:rtl/>
        </w:rPr>
        <w:t xml:space="preserve"> </w:t>
      </w:r>
      <w:r w:rsidRPr="004758B3">
        <w:rPr>
          <w:rFonts w:hint="eastAsia"/>
          <w:rtl/>
        </w:rPr>
        <w:t>پروفيل‌هاي</w:t>
      </w:r>
      <w:r w:rsidRPr="004758B3">
        <w:rPr>
          <w:rtl/>
        </w:rPr>
        <w:t xml:space="preserve"> </w:t>
      </w:r>
      <w:r w:rsidRPr="004758B3">
        <w:rPr>
          <w:rFonts w:hint="eastAsia"/>
          <w:rtl/>
        </w:rPr>
        <w:t>فوق</w:t>
      </w:r>
      <w:r w:rsidRPr="004758B3">
        <w:rPr>
          <w:rtl/>
        </w:rPr>
        <w:t xml:space="preserve"> </w:t>
      </w:r>
      <w:r w:rsidRPr="004758B3">
        <w:rPr>
          <w:rFonts w:hint="eastAsia"/>
          <w:rtl/>
        </w:rPr>
        <w:t>پانل‌هاي</w:t>
      </w:r>
      <w:r w:rsidRPr="004758B3">
        <w:rPr>
          <w:rtl/>
        </w:rPr>
        <w:t xml:space="preserve"> </w:t>
      </w:r>
      <w:r w:rsidRPr="004758B3">
        <w:rPr>
          <w:rFonts w:hint="eastAsia"/>
          <w:rtl/>
        </w:rPr>
        <w:t>بتني</w:t>
      </w:r>
      <w:r w:rsidRPr="004758B3">
        <w:rPr>
          <w:rtl/>
        </w:rPr>
        <w:t xml:space="preserve"> </w:t>
      </w:r>
      <w:r w:rsidRPr="004758B3">
        <w:rPr>
          <w:rFonts w:hint="eastAsia"/>
          <w:rtl/>
        </w:rPr>
        <w:t>كار</w:t>
      </w:r>
      <w:r w:rsidRPr="004758B3">
        <w:rPr>
          <w:rtl/>
        </w:rPr>
        <w:t xml:space="preserve"> </w:t>
      </w:r>
      <w:r w:rsidRPr="004758B3">
        <w:rPr>
          <w:rFonts w:hint="eastAsia"/>
          <w:rtl/>
        </w:rPr>
        <w:t>گذاشته</w:t>
      </w:r>
      <w:r w:rsidRPr="004758B3">
        <w:rPr>
          <w:rtl/>
        </w:rPr>
        <w:t xml:space="preserve"> </w:t>
      </w:r>
      <w:r w:rsidRPr="004758B3">
        <w:rPr>
          <w:rFonts w:hint="eastAsia"/>
          <w:rtl/>
        </w:rPr>
        <w:t>مي‌شود</w:t>
      </w:r>
      <w:r w:rsidRPr="004758B3">
        <w:rPr>
          <w:rtl/>
        </w:rPr>
        <w:t xml:space="preserve"> </w:t>
      </w:r>
      <w:r w:rsidRPr="004758B3">
        <w:rPr>
          <w:rFonts w:hint="eastAsia"/>
          <w:rtl/>
        </w:rPr>
        <w:t>براي</w:t>
      </w:r>
      <w:r w:rsidRPr="004758B3">
        <w:rPr>
          <w:rtl/>
        </w:rPr>
        <w:t xml:space="preserve"> </w:t>
      </w:r>
      <w:r w:rsidRPr="004758B3">
        <w:rPr>
          <w:rFonts w:hint="eastAsia"/>
          <w:rtl/>
        </w:rPr>
        <w:t>جلوگيري</w:t>
      </w:r>
      <w:r w:rsidRPr="004758B3">
        <w:rPr>
          <w:rtl/>
        </w:rPr>
        <w:t xml:space="preserve"> </w:t>
      </w:r>
      <w:r w:rsidRPr="004758B3">
        <w:rPr>
          <w:rFonts w:hint="eastAsia"/>
          <w:rtl/>
        </w:rPr>
        <w:t>از</w:t>
      </w:r>
      <w:r w:rsidRPr="004758B3">
        <w:rPr>
          <w:rtl/>
        </w:rPr>
        <w:t xml:space="preserve"> </w:t>
      </w:r>
      <w:r w:rsidRPr="004758B3">
        <w:rPr>
          <w:rFonts w:hint="eastAsia"/>
          <w:rtl/>
        </w:rPr>
        <w:t>ريزش</w:t>
      </w:r>
      <w:r w:rsidRPr="004758B3">
        <w:rPr>
          <w:rtl/>
        </w:rPr>
        <w:t xml:space="preserve"> </w:t>
      </w:r>
      <w:r w:rsidRPr="004758B3">
        <w:rPr>
          <w:rFonts w:hint="eastAsia"/>
          <w:rtl/>
        </w:rPr>
        <w:t>خاك</w:t>
      </w:r>
      <w:r w:rsidRPr="004758B3">
        <w:rPr>
          <w:rtl/>
        </w:rPr>
        <w:t xml:space="preserve"> </w:t>
      </w:r>
      <w:r w:rsidRPr="004758B3">
        <w:rPr>
          <w:rFonts w:hint="eastAsia"/>
          <w:rtl/>
        </w:rPr>
        <w:t>در</w:t>
      </w:r>
      <w:r w:rsidRPr="004758B3">
        <w:rPr>
          <w:rtl/>
        </w:rPr>
        <w:t xml:space="preserve"> </w:t>
      </w:r>
      <w:r w:rsidRPr="004758B3">
        <w:rPr>
          <w:rFonts w:hint="eastAsia"/>
          <w:rtl/>
        </w:rPr>
        <w:t>بدنه</w:t>
      </w:r>
      <w:r w:rsidRPr="004758B3">
        <w:rPr>
          <w:rtl/>
        </w:rPr>
        <w:t xml:space="preserve"> </w:t>
      </w:r>
      <w:r w:rsidRPr="004758B3">
        <w:rPr>
          <w:rFonts w:hint="eastAsia"/>
          <w:rtl/>
        </w:rPr>
        <w:t>گود</w:t>
      </w:r>
      <w:r w:rsidRPr="004758B3">
        <w:rPr>
          <w:rtl/>
        </w:rPr>
        <w:t xml:space="preserve"> </w:t>
      </w:r>
      <w:r w:rsidRPr="004758B3">
        <w:rPr>
          <w:rFonts w:hint="eastAsia"/>
          <w:rtl/>
        </w:rPr>
        <w:t>چاهك‌هايي</w:t>
      </w:r>
      <w:r w:rsidRPr="004758B3">
        <w:rPr>
          <w:rtl/>
        </w:rPr>
        <w:t xml:space="preserve"> </w:t>
      </w:r>
      <w:r w:rsidRPr="004758B3">
        <w:rPr>
          <w:rFonts w:hint="eastAsia"/>
          <w:rtl/>
        </w:rPr>
        <w:t>به</w:t>
      </w:r>
      <w:r w:rsidRPr="004758B3">
        <w:rPr>
          <w:rtl/>
        </w:rPr>
        <w:t xml:space="preserve"> </w:t>
      </w:r>
      <w:r w:rsidRPr="004758B3">
        <w:rPr>
          <w:rFonts w:hint="eastAsia"/>
          <w:rtl/>
        </w:rPr>
        <w:t>قطر</w:t>
      </w:r>
      <w:r w:rsidRPr="004758B3">
        <w:rPr>
          <w:rtl/>
        </w:rPr>
        <w:t xml:space="preserve"> </w:t>
      </w:r>
      <w:r w:rsidRPr="004758B3">
        <w:rPr>
          <w:rFonts w:hint="eastAsia"/>
          <w:rtl/>
        </w:rPr>
        <w:t>مناسب</w:t>
      </w:r>
      <w:r w:rsidRPr="004758B3">
        <w:rPr>
          <w:rtl/>
        </w:rPr>
        <w:t xml:space="preserve"> </w:t>
      </w:r>
      <w:r w:rsidRPr="004758B3">
        <w:rPr>
          <w:rFonts w:hint="eastAsia"/>
          <w:rtl/>
        </w:rPr>
        <w:t>حفر</w:t>
      </w:r>
      <w:r w:rsidRPr="004758B3">
        <w:rPr>
          <w:rtl/>
        </w:rPr>
        <w:t xml:space="preserve"> </w:t>
      </w:r>
      <w:r w:rsidRPr="004758B3">
        <w:rPr>
          <w:rFonts w:hint="eastAsia"/>
          <w:rtl/>
        </w:rPr>
        <w:t>و</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يك</w:t>
      </w:r>
      <w:r w:rsidRPr="004758B3">
        <w:rPr>
          <w:rtl/>
        </w:rPr>
        <w:t xml:space="preserve"> </w:t>
      </w:r>
      <w:r w:rsidRPr="004758B3">
        <w:rPr>
          <w:rFonts w:hint="eastAsia"/>
          <w:rtl/>
        </w:rPr>
        <w:t>يا</w:t>
      </w:r>
      <w:r w:rsidRPr="004758B3">
        <w:rPr>
          <w:rtl/>
        </w:rPr>
        <w:t xml:space="preserve"> </w:t>
      </w:r>
      <w:r w:rsidRPr="004758B3">
        <w:rPr>
          <w:rFonts w:hint="eastAsia"/>
          <w:rtl/>
        </w:rPr>
        <w:t>چند</w:t>
      </w:r>
      <w:r w:rsidRPr="004758B3">
        <w:rPr>
          <w:rtl/>
        </w:rPr>
        <w:t xml:space="preserve"> </w:t>
      </w:r>
      <w:r w:rsidRPr="004758B3">
        <w:rPr>
          <w:rFonts w:hint="eastAsia"/>
          <w:rtl/>
        </w:rPr>
        <w:t>ميلگرد</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مي</w:t>
      </w:r>
      <w:r w:rsidRPr="004758B3">
        <w:rPr>
          <w:rtl/>
        </w:rPr>
        <w:softHyphen/>
      </w:r>
      <w:r w:rsidRPr="004758B3">
        <w:rPr>
          <w:rFonts w:hint="eastAsia"/>
          <w:rtl/>
        </w:rPr>
        <w:t>شود</w:t>
      </w:r>
      <w:r w:rsidRPr="004758B3">
        <w:rPr>
          <w:rtl/>
        </w:rPr>
        <w:t xml:space="preserve">. </w:t>
      </w:r>
      <w:r w:rsidRPr="004758B3">
        <w:rPr>
          <w:rFonts w:hint="eastAsia"/>
          <w:rtl/>
        </w:rPr>
        <w:t>سپس</w:t>
      </w:r>
      <w:r w:rsidRPr="004758B3">
        <w:rPr>
          <w:rtl/>
        </w:rPr>
        <w:t xml:space="preserve"> </w:t>
      </w:r>
      <w:r w:rsidRPr="004758B3">
        <w:rPr>
          <w:rFonts w:hint="eastAsia"/>
          <w:rtl/>
        </w:rPr>
        <w:t>در</w:t>
      </w:r>
      <w:r w:rsidRPr="004758B3">
        <w:rPr>
          <w:rtl/>
        </w:rPr>
        <w:t xml:space="preserve"> </w:t>
      </w:r>
      <w:r w:rsidRPr="004758B3">
        <w:rPr>
          <w:rFonts w:hint="eastAsia"/>
          <w:rtl/>
        </w:rPr>
        <w:t>آن</w:t>
      </w:r>
      <w:r w:rsidRPr="004758B3">
        <w:rPr>
          <w:rtl/>
        </w:rPr>
        <w:t xml:space="preserve"> </w:t>
      </w:r>
      <w:r w:rsidRPr="004758B3">
        <w:rPr>
          <w:rFonts w:hint="eastAsia"/>
          <w:rtl/>
        </w:rPr>
        <w:t>بتن</w:t>
      </w:r>
      <w:r w:rsidRPr="004758B3">
        <w:rPr>
          <w:rtl/>
        </w:rPr>
        <w:t xml:space="preserve"> </w:t>
      </w:r>
      <w:r w:rsidRPr="004758B3">
        <w:rPr>
          <w:rFonts w:hint="eastAsia"/>
          <w:rtl/>
        </w:rPr>
        <w:t>تزريق</w:t>
      </w:r>
      <w:r w:rsidRPr="004758B3">
        <w:rPr>
          <w:rtl/>
        </w:rPr>
        <w:t xml:space="preserve"> </w:t>
      </w:r>
      <w:r w:rsidRPr="004758B3">
        <w:rPr>
          <w:rFonts w:hint="eastAsia"/>
          <w:rtl/>
        </w:rPr>
        <w:t>مي‌شود</w:t>
      </w:r>
      <w:r w:rsidRPr="004758B3">
        <w:rPr>
          <w:rtl/>
        </w:rPr>
        <w:t xml:space="preserve">. </w:t>
      </w:r>
      <w:r w:rsidRPr="004758B3">
        <w:rPr>
          <w:rFonts w:hint="eastAsia"/>
          <w:rtl/>
        </w:rPr>
        <w:t>در</w:t>
      </w:r>
      <w:r w:rsidRPr="004758B3">
        <w:rPr>
          <w:rtl/>
        </w:rPr>
        <w:t xml:space="preserve"> </w:t>
      </w:r>
      <w:r w:rsidRPr="004758B3">
        <w:rPr>
          <w:rFonts w:hint="eastAsia"/>
          <w:rtl/>
        </w:rPr>
        <w:t>نهايت</w:t>
      </w:r>
      <w:r w:rsidRPr="004758B3">
        <w:rPr>
          <w:rtl/>
        </w:rPr>
        <w:t xml:space="preserve"> </w:t>
      </w:r>
      <w:r w:rsidRPr="004758B3">
        <w:rPr>
          <w:rFonts w:hint="eastAsia"/>
          <w:rtl/>
        </w:rPr>
        <w:t>پانل‌هاي</w:t>
      </w:r>
      <w:r w:rsidRPr="004758B3">
        <w:rPr>
          <w:rtl/>
        </w:rPr>
        <w:t xml:space="preserve"> </w:t>
      </w:r>
      <w:r w:rsidRPr="004758B3">
        <w:rPr>
          <w:rFonts w:hint="eastAsia"/>
          <w:rtl/>
        </w:rPr>
        <w:t>بتني</w:t>
      </w:r>
      <w:r w:rsidRPr="004758B3">
        <w:rPr>
          <w:rtl/>
        </w:rPr>
        <w:t xml:space="preserve"> </w:t>
      </w:r>
      <w:r w:rsidRPr="004758B3">
        <w:rPr>
          <w:rFonts w:hint="eastAsia"/>
          <w:rtl/>
        </w:rPr>
        <w:t>باروش</w:t>
      </w:r>
      <w:r w:rsidRPr="004758B3">
        <w:rPr>
          <w:rtl/>
        </w:rPr>
        <w:t xml:space="preserve"> </w:t>
      </w:r>
      <w:r w:rsidRPr="004758B3">
        <w:rPr>
          <w:rFonts w:hint="eastAsia"/>
          <w:rtl/>
        </w:rPr>
        <w:t>خاصي</w:t>
      </w:r>
      <w:r w:rsidRPr="004758B3">
        <w:rPr>
          <w:rtl/>
        </w:rPr>
        <w:t xml:space="preserve"> </w:t>
      </w:r>
      <w:r w:rsidRPr="004758B3">
        <w:rPr>
          <w:rFonts w:hint="eastAsia"/>
          <w:rtl/>
        </w:rPr>
        <w:t>به</w:t>
      </w:r>
      <w:r w:rsidRPr="004758B3">
        <w:rPr>
          <w:rtl/>
        </w:rPr>
        <w:t xml:space="preserve"> </w:t>
      </w:r>
      <w:r w:rsidRPr="004758B3">
        <w:rPr>
          <w:rFonts w:hint="eastAsia"/>
          <w:rtl/>
        </w:rPr>
        <w:t>ميلگردهاي</w:t>
      </w:r>
      <w:r w:rsidRPr="004758B3">
        <w:rPr>
          <w:rtl/>
        </w:rPr>
        <w:t xml:space="preserve"> </w:t>
      </w:r>
      <w:r w:rsidRPr="004758B3">
        <w:rPr>
          <w:rFonts w:hint="eastAsia"/>
          <w:rtl/>
        </w:rPr>
        <w:t>مذكور</w:t>
      </w:r>
      <w:r w:rsidRPr="004758B3">
        <w:rPr>
          <w:rtl/>
        </w:rPr>
        <w:t xml:space="preserve"> </w:t>
      </w:r>
      <w:r w:rsidRPr="004758B3">
        <w:rPr>
          <w:rFonts w:hint="eastAsia"/>
          <w:rtl/>
        </w:rPr>
        <w:t>متصل</w:t>
      </w:r>
      <w:r w:rsidRPr="004758B3">
        <w:rPr>
          <w:rtl/>
        </w:rPr>
        <w:t xml:space="preserve"> </w:t>
      </w:r>
      <w:r w:rsidRPr="004758B3">
        <w:rPr>
          <w:rFonts w:hint="eastAsia"/>
          <w:rtl/>
        </w:rPr>
        <w:t>مي‌شوند</w:t>
      </w:r>
      <w:r w:rsidRPr="004758B3">
        <w:rPr>
          <w:rtl/>
        </w:rPr>
        <w:t xml:space="preserve">.طول </w:t>
      </w:r>
      <w:r w:rsidRPr="004758B3">
        <w:rPr>
          <w:rFonts w:hint="eastAsia"/>
          <w:rtl/>
        </w:rPr>
        <w:t>اين</w:t>
      </w:r>
      <w:r w:rsidRPr="004758B3">
        <w:rPr>
          <w:rtl/>
        </w:rPr>
        <w:t xml:space="preserve"> </w:t>
      </w:r>
      <w:r w:rsidRPr="004758B3">
        <w:rPr>
          <w:rFonts w:hint="eastAsia"/>
          <w:rtl/>
        </w:rPr>
        <w:t>چاهك‌ها</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نوع</w:t>
      </w:r>
      <w:r w:rsidRPr="004758B3">
        <w:rPr>
          <w:rtl/>
        </w:rPr>
        <w:t xml:space="preserve"> </w:t>
      </w:r>
      <w:r w:rsidRPr="004758B3">
        <w:rPr>
          <w:rFonts w:hint="eastAsia"/>
          <w:rtl/>
        </w:rPr>
        <w:t>خاك</w:t>
      </w:r>
      <w:r w:rsidRPr="004758B3">
        <w:rPr>
          <w:rtl/>
        </w:rPr>
        <w:t xml:space="preserve"> </w:t>
      </w:r>
      <w:r w:rsidRPr="004758B3">
        <w:rPr>
          <w:rFonts w:hint="eastAsia"/>
          <w:rtl/>
        </w:rPr>
        <w:t>و</w:t>
      </w:r>
      <w:r w:rsidRPr="004758B3">
        <w:rPr>
          <w:rtl/>
        </w:rPr>
        <w:t xml:space="preserve"> </w:t>
      </w:r>
      <w:r w:rsidRPr="004758B3">
        <w:rPr>
          <w:rFonts w:hint="eastAsia"/>
          <w:rtl/>
        </w:rPr>
        <w:t>پارامترهاي</w:t>
      </w:r>
      <w:r w:rsidRPr="004758B3">
        <w:rPr>
          <w:rtl/>
        </w:rPr>
        <w:t xml:space="preserve"> </w:t>
      </w:r>
      <w:r w:rsidRPr="004758B3">
        <w:rPr>
          <w:rFonts w:hint="eastAsia"/>
          <w:rtl/>
        </w:rPr>
        <w:t>فيزيكي</w:t>
      </w:r>
      <w:r w:rsidRPr="004758B3">
        <w:rPr>
          <w:rtl/>
        </w:rPr>
        <w:t xml:space="preserve"> </w:t>
      </w:r>
      <w:r w:rsidRPr="004758B3">
        <w:rPr>
          <w:rFonts w:hint="eastAsia"/>
          <w:rtl/>
        </w:rPr>
        <w:t>و</w:t>
      </w:r>
      <w:r w:rsidRPr="004758B3">
        <w:rPr>
          <w:rtl/>
        </w:rPr>
        <w:t xml:space="preserve"> </w:t>
      </w:r>
      <w:r w:rsidRPr="004758B3">
        <w:rPr>
          <w:rFonts w:hint="eastAsia"/>
          <w:rtl/>
        </w:rPr>
        <w:t>مكانيكي</w:t>
      </w:r>
      <w:r w:rsidRPr="004758B3">
        <w:rPr>
          <w:rtl/>
        </w:rPr>
        <w:t xml:space="preserve"> </w:t>
      </w:r>
      <w:r w:rsidRPr="004758B3">
        <w:rPr>
          <w:rFonts w:hint="eastAsia"/>
          <w:rtl/>
        </w:rPr>
        <w:t>آن</w:t>
      </w:r>
      <w:r w:rsidRPr="004758B3">
        <w:rPr>
          <w:rtl/>
        </w:rPr>
        <w:t xml:space="preserve"> </w:t>
      </w:r>
      <w:r w:rsidRPr="004758B3">
        <w:rPr>
          <w:rFonts w:hint="eastAsia"/>
          <w:rtl/>
        </w:rPr>
        <w:t>تعيين</w:t>
      </w:r>
      <w:r w:rsidRPr="004758B3">
        <w:rPr>
          <w:rtl/>
        </w:rPr>
        <w:t xml:space="preserve"> </w:t>
      </w:r>
      <w:r w:rsidRPr="004758B3">
        <w:rPr>
          <w:rFonts w:hint="eastAsia"/>
          <w:rtl/>
        </w:rPr>
        <w:t>مي‌گردد</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حدود</w:t>
      </w:r>
      <w:r w:rsidRPr="004758B3">
        <w:rPr>
          <w:rtl/>
        </w:rPr>
        <w:t xml:space="preserve"> 10-5 </w:t>
      </w:r>
      <w:r w:rsidRPr="004758B3">
        <w:rPr>
          <w:rFonts w:hint="eastAsia"/>
          <w:rtl/>
        </w:rPr>
        <w:t>متر</w:t>
      </w:r>
      <w:r w:rsidRPr="004758B3">
        <w:rPr>
          <w:rtl/>
        </w:rPr>
        <w:t xml:space="preserve"> </w:t>
      </w:r>
      <w:r w:rsidRPr="004758B3">
        <w:rPr>
          <w:rFonts w:hint="eastAsia"/>
          <w:rtl/>
        </w:rPr>
        <w:t>است</w:t>
      </w:r>
      <w:r w:rsidRPr="004758B3">
        <w:rPr>
          <w:rtl/>
        </w:rPr>
        <w:t>.</w:t>
      </w:r>
    </w:p>
    <w:p w14:paraId="649B2DEE"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303DE4F2" w14:textId="77777777" w:rsidR="00724418" w:rsidRPr="004758B3" w:rsidRDefault="00724418" w:rsidP="00163BF5">
      <w:pPr>
        <w:pStyle w:val="BKP-MatnNormal"/>
        <w:rPr>
          <w:rtl/>
        </w:rPr>
      </w:pPr>
      <w:r w:rsidRPr="004758B3">
        <w:rPr>
          <w:rFonts w:hint="eastAsia"/>
          <w:rtl/>
        </w:rPr>
        <w:t>به</w:t>
      </w:r>
      <w:r w:rsidRPr="004758B3">
        <w:rPr>
          <w:rtl/>
        </w:rPr>
        <w:t xml:space="preserve"> </w:t>
      </w:r>
      <w:r w:rsidRPr="004758B3">
        <w:rPr>
          <w:rFonts w:hint="eastAsia"/>
          <w:rtl/>
        </w:rPr>
        <w:t>دل</w:t>
      </w:r>
      <w:r w:rsidRPr="004758B3">
        <w:rPr>
          <w:rFonts w:hint="cs"/>
          <w:rtl/>
        </w:rPr>
        <w:t>ی</w:t>
      </w:r>
      <w:r w:rsidRPr="004758B3">
        <w:rPr>
          <w:rFonts w:hint="eastAsia"/>
          <w:rtl/>
        </w:rPr>
        <w:t>ل</w:t>
      </w:r>
      <w:r w:rsidRPr="004758B3">
        <w:rPr>
          <w:rtl/>
        </w:rPr>
        <w:t xml:space="preserve"> </w:t>
      </w:r>
      <w:r w:rsidRPr="004758B3">
        <w:rPr>
          <w:rFonts w:hint="eastAsia"/>
          <w:rtl/>
        </w:rPr>
        <w:t>قرارگ</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حر</w:t>
      </w:r>
      <w:r w:rsidRPr="004758B3">
        <w:rPr>
          <w:rFonts w:hint="cs"/>
          <w:rtl/>
        </w:rPr>
        <w:t>ی</w:t>
      </w:r>
      <w:r w:rsidRPr="004758B3">
        <w:rPr>
          <w:rFonts w:hint="eastAsia"/>
          <w:rtl/>
        </w:rPr>
        <w:t>م</w:t>
      </w:r>
      <w:r w:rsidRPr="004758B3">
        <w:rPr>
          <w:rtl/>
        </w:rPr>
        <w:t xml:space="preserve"> </w:t>
      </w:r>
      <w:r w:rsidRPr="004758B3">
        <w:rPr>
          <w:rFonts w:hint="eastAsia"/>
          <w:rtl/>
        </w:rPr>
        <w:t>ملک</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مجاور،</w:t>
      </w:r>
      <w:r w:rsidRPr="004758B3">
        <w:rPr>
          <w:rtl/>
        </w:rPr>
        <w:t xml:space="preserve"> </w:t>
      </w:r>
      <w:r w:rsidRPr="004758B3">
        <w:rPr>
          <w:rFonts w:hint="eastAsia"/>
          <w:rtl/>
        </w:rPr>
        <w:t>در</w:t>
      </w:r>
      <w:r w:rsidRPr="004758B3">
        <w:rPr>
          <w:rtl/>
        </w:rPr>
        <w:t xml:space="preserve"> </w:t>
      </w:r>
      <w:r w:rsidRPr="004758B3">
        <w:rPr>
          <w:rFonts w:hint="eastAsia"/>
          <w:rtl/>
        </w:rPr>
        <w:t>سطح</w:t>
      </w:r>
      <w:r w:rsidRPr="004758B3">
        <w:rPr>
          <w:rtl/>
        </w:rPr>
        <w:t xml:space="preserve"> </w:t>
      </w:r>
      <w:r w:rsidRPr="004758B3">
        <w:rPr>
          <w:rFonts w:hint="eastAsia"/>
          <w:rtl/>
        </w:rPr>
        <w:t>شهر</w:t>
      </w:r>
      <w:r w:rsidRPr="004758B3">
        <w:rPr>
          <w:rtl/>
        </w:rPr>
        <w:t xml:space="preserve"> </w:t>
      </w:r>
      <w:r w:rsidRPr="004758B3">
        <w:rPr>
          <w:rFonts w:hint="eastAsia"/>
          <w:rtl/>
        </w:rPr>
        <w:t>نمي‌توان</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5184D774" w14:textId="77777777" w:rsidR="00724418" w:rsidRPr="004758B3" w:rsidRDefault="00724418" w:rsidP="00163BF5">
      <w:pPr>
        <w:pStyle w:val="BKP-MatnNormal"/>
        <w:rPr>
          <w:rtl/>
        </w:rPr>
      </w:pPr>
      <w:r w:rsidRPr="004758B3">
        <w:rPr>
          <w:rFonts w:hint="eastAsia"/>
          <w:rtl/>
        </w:rPr>
        <w:lastRenderedPageBreak/>
        <w:t>به</w:t>
      </w:r>
      <w:r w:rsidRPr="004758B3">
        <w:rPr>
          <w:rtl/>
        </w:rPr>
        <w:t xml:space="preserve"> </w:t>
      </w:r>
      <w:r w:rsidRPr="004758B3">
        <w:rPr>
          <w:rFonts w:hint="eastAsia"/>
          <w:rtl/>
        </w:rPr>
        <w:t>دليل</w:t>
      </w:r>
      <w:r w:rsidRPr="004758B3">
        <w:rPr>
          <w:rtl/>
        </w:rPr>
        <w:t xml:space="preserve"> </w:t>
      </w:r>
      <w:r w:rsidRPr="004758B3">
        <w:rPr>
          <w:rFonts w:hint="eastAsia"/>
          <w:rtl/>
        </w:rPr>
        <w:t>اين</w:t>
      </w:r>
      <w:r w:rsidRPr="004758B3">
        <w:rPr>
          <w:rtl/>
        </w:rPr>
        <w:t xml:space="preserve"> </w:t>
      </w:r>
      <w:r w:rsidRPr="004758B3">
        <w:rPr>
          <w:rFonts w:hint="eastAsia"/>
          <w:rtl/>
        </w:rPr>
        <w:t>كه</w:t>
      </w:r>
      <w:r w:rsidRPr="004758B3">
        <w:rPr>
          <w:rtl/>
        </w:rPr>
        <w:t xml:space="preserve"> </w:t>
      </w:r>
      <w:r w:rsidRPr="004758B3">
        <w:rPr>
          <w:rFonts w:hint="eastAsia"/>
          <w:rtl/>
        </w:rPr>
        <w:t>عمليات</w:t>
      </w:r>
      <w:r w:rsidRPr="004758B3">
        <w:rPr>
          <w:rtl/>
        </w:rPr>
        <w:t xml:space="preserve"> </w:t>
      </w:r>
      <w:r w:rsidRPr="004758B3">
        <w:rPr>
          <w:rFonts w:hint="eastAsia"/>
          <w:rtl/>
        </w:rPr>
        <w:t>حفاري</w:t>
      </w:r>
      <w:r w:rsidRPr="004758B3">
        <w:rPr>
          <w:rtl/>
        </w:rPr>
        <w:t xml:space="preserve"> </w:t>
      </w:r>
      <w:r w:rsidRPr="004758B3">
        <w:rPr>
          <w:rFonts w:hint="eastAsia"/>
          <w:rtl/>
        </w:rPr>
        <w:t>به</w:t>
      </w:r>
      <w:r w:rsidRPr="004758B3">
        <w:rPr>
          <w:rtl/>
        </w:rPr>
        <w:t xml:space="preserve"> </w:t>
      </w:r>
      <w:r w:rsidRPr="004758B3">
        <w:rPr>
          <w:rFonts w:hint="eastAsia"/>
          <w:rtl/>
        </w:rPr>
        <w:t>صورت</w:t>
      </w:r>
      <w:r w:rsidRPr="004758B3">
        <w:rPr>
          <w:rtl/>
        </w:rPr>
        <w:t xml:space="preserve"> </w:t>
      </w:r>
      <w:r w:rsidRPr="004758B3">
        <w:rPr>
          <w:rFonts w:hint="eastAsia"/>
          <w:rtl/>
        </w:rPr>
        <w:t>مرحله‌اي</w:t>
      </w:r>
      <w:r w:rsidRPr="004758B3">
        <w:rPr>
          <w:rtl/>
        </w:rPr>
        <w:t xml:space="preserve"> </w:t>
      </w:r>
      <w:r w:rsidRPr="004758B3">
        <w:rPr>
          <w:rFonts w:hint="eastAsia"/>
          <w:rtl/>
        </w:rPr>
        <w:t>انجام</w:t>
      </w:r>
      <w:r w:rsidRPr="004758B3">
        <w:rPr>
          <w:rtl/>
        </w:rPr>
        <w:t xml:space="preserve"> </w:t>
      </w:r>
      <w:r w:rsidRPr="004758B3">
        <w:rPr>
          <w:rFonts w:hint="eastAsia"/>
          <w:rtl/>
        </w:rPr>
        <w:t>مي‌شود</w:t>
      </w:r>
      <w:r w:rsidRPr="004758B3">
        <w:rPr>
          <w:rtl/>
        </w:rPr>
        <w:t xml:space="preserve"> </w:t>
      </w:r>
      <w:r w:rsidRPr="004758B3">
        <w:rPr>
          <w:rFonts w:hint="eastAsia"/>
          <w:rtl/>
        </w:rPr>
        <w:t>عمليات</w:t>
      </w:r>
      <w:r w:rsidRPr="004758B3">
        <w:rPr>
          <w:rtl/>
        </w:rPr>
        <w:t xml:space="preserve"> </w:t>
      </w:r>
      <w:r w:rsidRPr="004758B3">
        <w:rPr>
          <w:rFonts w:hint="eastAsia"/>
          <w:rtl/>
        </w:rPr>
        <w:t>گودبرداري</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زمان</w:t>
      </w:r>
      <w:r w:rsidRPr="004758B3">
        <w:rPr>
          <w:rtl/>
        </w:rPr>
        <w:t xml:space="preserve"> </w:t>
      </w:r>
      <w:r w:rsidRPr="004758B3">
        <w:rPr>
          <w:rFonts w:hint="eastAsia"/>
          <w:rtl/>
        </w:rPr>
        <w:t>زيادي</w:t>
      </w:r>
      <w:r w:rsidRPr="004758B3">
        <w:rPr>
          <w:rtl/>
        </w:rPr>
        <w:t xml:space="preserve"> </w:t>
      </w:r>
      <w:r w:rsidRPr="004758B3">
        <w:rPr>
          <w:rFonts w:hint="eastAsia"/>
          <w:rtl/>
        </w:rPr>
        <w:t>دارد</w:t>
      </w:r>
      <w:r w:rsidRPr="004758B3">
        <w:rPr>
          <w:rtl/>
        </w:rPr>
        <w:t>.</w:t>
      </w:r>
    </w:p>
    <w:p w14:paraId="704A582D" w14:textId="77777777" w:rsidR="00724418" w:rsidRPr="004758B3" w:rsidRDefault="00724418" w:rsidP="00724418">
      <w:pPr>
        <w:pStyle w:val="BKP-Heading3"/>
        <w:rPr>
          <w:rtl/>
        </w:rPr>
      </w:pPr>
      <w:bookmarkStart w:id="1660" w:name="_Toc488668865"/>
      <w:bookmarkStart w:id="1661" w:name="_Toc11840378"/>
      <w:bookmarkStart w:id="1662" w:name="_Toc111305049"/>
      <w:bookmarkStart w:id="1663" w:name="_Toc111357090"/>
      <w:bookmarkStart w:id="1664" w:name="_Toc111904344"/>
      <w:bookmarkStart w:id="1665" w:name="_Toc151286073"/>
      <w:bookmarkStart w:id="1666" w:name="_Toc151286539"/>
      <w:r w:rsidRPr="004758B3">
        <w:rPr>
          <w:rFonts w:eastAsia="Calibri" w:hint="cs"/>
          <w:rtl/>
        </w:rPr>
        <w:t>2-5-7-</w:t>
      </w:r>
      <w:r w:rsidRPr="004758B3">
        <w:rPr>
          <w:rFonts w:eastAsia="Calibri" w:hint="eastAsia"/>
          <w:rtl/>
        </w:rPr>
        <w:t>روش</w:t>
      </w:r>
      <w:r w:rsidRPr="004758B3">
        <w:rPr>
          <w:rtl/>
        </w:rPr>
        <w:t xml:space="preserve"> انکراژ (</w:t>
      </w:r>
      <w:r w:rsidRPr="004758B3">
        <w:t>Anchoring</w:t>
      </w:r>
      <w:r w:rsidRPr="004758B3">
        <w:rPr>
          <w:rtl/>
        </w:rPr>
        <w:t>):</w:t>
      </w:r>
      <w:bookmarkEnd w:id="1660"/>
      <w:bookmarkEnd w:id="1661"/>
      <w:bookmarkEnd w:id="1662"/>
      <w:bookmarkEnd w:id="1663"/>
      <w:bookmarkEnd w:id="1664"/>
      <w:bookmarkEnd w:id="1665"/>
      <w:bookmarkEnd w:id="1666"/>
    </w:p>
    <w:p w14:paraId="6F25AAC9"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حفاري</w:t>
      </w:r>
      <w:r w:rsidRPr="004758B3">
        <w:rPr>
          <w:rtl/>
        </w:rPr>
        <w:t xml:space="preserve"> </w:t>
      </w:r>
      <w:r w:rsidRPr="004758B3">
        <w:rPr>
          <w:rFonts w:hint="eastAsia"/>
          <w:rtl/>
        </w:rPr>
        <w:t>به</w:t>
      </w:r>
      <w:r w:rsidRPr="004758B3">
        <w:rPr>
          <w:rtl/>
        </w:rPr>
        <w:t xml:space="preserve"> </w:t>
      </w:r>
      <w:r w:rsidRPr="004758B3">
        <w:rPr>
          <w:rFonts w:hint="eastAsia"/>
          <w:rtl/>
        </w:rPr>
        <w:t>صورت</w:t>
      </w:r>
      <w:r w:rsidRPr="004758B3">
        <w:rPr>
          <w:rtl/>
        </w:rPr>
        <w:t xml:space="preserve"> </w:t>
      </w:r>
      <w:r w:rsidRPr="004758B3">
        <w:rPr>
          <w:rFonts w:hint="eastAsia"/>
          <w:rtl/>
        </w:rPr>
        <w:t>مرحله‌اي</w:t>
      </w:r>
      <w:r w:rsidRPr="004758B3">
        <w:rPr>
          <w:rtl/>
        </w:rPr>
        <w:t xml:space="preserve"> </w:t>
      </w:r>
      <w:r w:rsidRPr="004758B3">
        <w:rPr>
          <w:rFonts w:hint="eastAsia"/>
          <w:rtl/>
        </w:rPr>
        <w:t>و</w:t>
      </w:r>
      <w:r w:rsidRPr="004758B3">
        <w:rPr>
          <w:rtl/>
        </w:rPr>
        <w:t xml:space="preserve"> </w:t>
      </w:r>
      <w:r w:rsidRPr="004758B3">
        <w:rPr>
          <w:rFonts w:hint="eastAsia"/>
          <w:rtl/>
        </w:rPr>
        <w:t>از</w:t>
      </w:r>
      <w:r w:rsidRPr="004758B3">
        <w:rPr>
          <w:rtl/>
        </w:rPr>
        <w:t xml:space="preserve"> </w:t>
      </w:r>
      <w:r w:rsidRPr="004758B3">
        <w:rPr>
          <w:rFonts w:hint="eastAsia"/>
          <w:rtl/>
        </w:rPr>
        <w:t>بالا</w:t>
      </w:r>
      <w:r w:rsidRPr="004758B3">
        <w:rPr>
          <w:rtl/>
        </w:rPr>
        <w:t xml:space="preserve"> </w:t>
      </w:r>
      <w:r w:rsidRPr="004758B3">
        <w:rPr>
          <w:rFonts w:hint="eastAsia"/>
          <w:rtl/>
        </w:rPr>
        <w:t>به</w:t>
      </w:r>
      <w:r w:rsidRPr="004758B3">
        <w:rPr>
          <w:rtl/>
        </w:rPr>
        <w:t xml:space="preserve"> </w:t>
      </w:r>
      <w:r w:rsidRPr="004758B3">
        <w:rPr>
          <w:rFonts w:hint="eastAsia"/>
          <w:rtl/>
        </w:rPr>
        <w:t>پائين</w:t>
      </w:r>
      <w:r w:rsidRPr="004758B3">
        <w:rPr>
          <w:rtl/>
        </w:rPr>
        <w:t xml:space="preserve"> </w:t>
      </w:r>
      <w:r w:rsidRPr="004758B3">
        <w:rPr>
          <w:rFonts w:hint="eastAsia"/>
          <w:rtl/>
        </w:rPr>
        <w:t>انجام</w:t>
      </w:r>
      <w:r w:rsidRPr="004758B3">
        <w:rPr>
          <w:rtl/>
        </w:rPr>
        <w:t xml:space="preserve"> </w:t>
      </w:r>
      <w:r w:rsidRPr="004758B3">
        <w:rPr>
          <w:rFonts w:hint="eastAsia"/>
          <w:rtl/>
        </w:rPr>
        <w:t>مي‌شود</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مرحله</w:t>
      </w:r>
      <w:r w:rsidRPr="004758B3">
        <w:rPr>
          <w:rtl/>
        </w:rPr>
        <w:t xml:space="preserve"> </w:t>
      </w:r>
      <w:r w:rsidRPr="004758B3">
        <w:rPr>
          <w:rFonts w:hint="eastAsia"/>
          <w:rtl/>
        </w:rPr>
        <w:t>به</w:t>
      </w:r>
      <w:r w:rsidRPr="004758B3">
        <w:rPr>
          <w:rtl/>
        </w:rPr>
        <w:t xml:space="preserve"> </w:t>
      </w:r>
      <w:r w:rsidRPr="004758B3">
        <w:rPr>
          <w:rFonts w:hint="eastAsia"/>
          <w:rtl/>
        </w:rPr>
        <w:t>كمك</w:t>
      </w:r>
      <w:r w:rsidRPr="004758B3">
        <w:rPr>
          <w:rtl/>
        </w:rPr>
        <w:t xml:space="preserve"> </w:t>
      </w:r>
      <w:r w:rsidRPr="004758B3">
        <w:rPr>
          <w:rFonts w:hint="eastAsia"/>
          <w:rtl/>
        </w:rPr>
        <w:t>دستگاه‌هاي</w:t>
      </w:r>
      <w:r w:rsidRPr="004758B3">
        <w:rPr>
          <w:rtl/>
        </w:rPr>
        <w:t xml:space="preserve"> </w:t>
      </w:r>
      <w:r w:rsidRPr="004758B3">
        <w:rPr>
          <w:rFonts w:hint="eastAsia"/>
          <w:rtl/>
        </w:rPr>
        <w:t>حفاري</w:t>
      </w:r>
      <w:r w:rsidRPr="004758B3">
        <w:rPr>
          <w:rtl/>
        </w:rPr>
        <w:t xml:space="preserve"> </w:t>
      </w:r>
      <w:r w:rsidRPr="004758B3">
        <w:rPr>
          <w:rFonts w:hint="eastAsia"/>
          <w:rtl/>
        </w:rPr>
        <w:t>ويژه‌اي</w:t>
      </w:r>
      <w:r w:rsidRPr="004758B3">
        <w:rPr>
          <w:rtl/>
        </w:rPr>
        <w:t xml:space="preserve"> </w:t>
      </w:r>
      <w:r w:rsidRPr="004758B3">
        <w:rPr>
          <w:rFonts w:hint="eastAsia"/>
          <w:rtl/>
        </w:rPr>
        <w:t>چاهك‌هاي</w:t>
      </w:r>
      <w:r w:rsidRPr="004758B3">
        <w:rPr>
          <w:rtl/>
        </w:rPr>
        <w:t xml:space="preserve"> </w:t>
      </w:r>
      <w:r w:rsidRPr="004758B3">
        <w:rPr>
          <w:rFonts w:hint="eastAsia"/>
          <w:rtl/>
        </w:rPr>
        <w:t>افقي</w:t>
      </w:r>
      <w:r w:rsidRPr="004758B3">
        <w:rPr>
          <w:rtl/>
        </w:rPr>
        <w:t xml:space="preserve"> </w:t>
      </w:r>
      <w:r w:rsidRPr="004758B3">
        <w:rPr>
          <w:rFonts w:hint="eastAsia"/>
          <w:rtl/>
        </w:rPr>
        <w:t>يا</w:t>
      </w:r>
      <w:r w:rsidRPr="004758B3">
        <w:rPr>
          <w:rtl/>
        </w:rPr>
        <w:t xml:space="preserve"> </w:t>
      </w:r>
      <w:r w:rsidRPr="004758B3">
        <w:rPr>
          <w:rFonts w:hint="eastAsia"/>
          <w:rtl/>
        </w:rPr>
        <w:t>مايل</w:t>
      </w:r>
      <w:r w:rsidRPr="004758B3">
        <w:rPr>
          <w:rtl/>
        </w:rPr>
        <w:t xml:space="preserve"> </w:t>
      </w:r>
      <w:r w:rsidRPr="004758B3">
        <w:rPr>
          <w:rFonts w:hint="eastAsia"/>
          <w:rtl/>
        </w:rPr>
        <w:t>درون</w:t>
      </w:r>
      <w:r w:rsidRPr="004758B3">
        <w:rPr>
          <w:rtl/>
        </w:rPr>
        <w:t xml:space="preserve"> </w:t>
      </w:r>
      <w:r w:rsidRPr="004758B3">
        <w:rPr>
          <w:rFonts w:hint="eastAsia"/>
          <w:rtl/>
        </w:rPr>
        <w:t>جداره</w:t>
      </w:r>
      <w:r w:rsidRPr="004758B3">
        <w:rPr>
          <w:rtl/>
        </w:rPr>
        <w:t xml:space="preserve"> </w:t>
      </w:r>
      <w:r w:rsidRPr="004758B3">
        <w:rPr>
          <w:rFonts w:hint="eastAsia"/>
          <w:rtl/>
        </w:rPr>
        <w:t>گود</w:t>
      </w:r>
      <w:r w:rsidRPr="004758B3">
        <w:rPr>
          <w:rtl/>
        </w:rPr>
        <w:t xml:space="preserve"> </w:t>
      </w:r>
      <w:r w:rsidRPr="004758B3">
        <w:rPr>
          <w:rFonts w:hint="eastAsia"/>
          <w:rtl/>
        </w:rPr>
        <w:t>اجرا</w:t>
      </w:r>
      <w:r w:rsidRPr="004758B3">
        <w:rPr>
          <w:rtl/>
        </w:rPr>
        <w:t xml:space="preserve"> </w:t>
      </w:r>
      <w:r w:rsidRPr="004758B3">
        <w:rPr>
          <w:rFonts w:hint="eastAsia"/>
          <w:rtl/>
        </w:rPr>
        <w:t>مي‌شود</w:t>
      </w:r>
      <w:r w:rsidRPr="004758B3">
        <w:rPr>
          <w:rtl/>
        </w:rPr>
        <w:t xml:space="preserve">. </w:t>
      </w:r>
      <w:r w:rsidRPr="004758B3">
        <w:rPr>
          <w:rFonts w:hint="eastAsia"/>
          <w:rtl/>
        </w:rPr>
        <w:t>سپس</w:t>
      </w:r>
      <w:r w:rsidRPr="004758B3">
        <w:rPr>
          <w:rtl/>
        </w:rPr>
        <w:t xml:space="preserve"> </w:t>
      </w:r>
      <w:r w:rsidRPr="004758B3">
        <w:rPr>
          <w:rFonts w:hint="eastAsia"/>
          <w:rtl/>
        </w:rPr>
        <w:t>درون</w:t>
      </w:r>
      <w:r w:rsidRPr="004758B3">
        <w:rPr>
          <w:rtl/>
        </w:rPr>
        <w:t xml:space="preserve"> </w:t>
      </w:r>
      <w:r w:rsidRPr="004758B3">
        <w:rPr>
          <w:rFonts w:hint="eastAsia"/>
          <w:rtl/>
        </w:rPr>
        <w:t>چاهك</w:t>
      </w:r>
      <w:r w:rsidRPr="004758B3">
        <w:rPr>
          <w:rtl/>
        </w:rPr>
        <w:t xml:space="preserve"> </w:t>
      </w:r>
      <w:r w:rsidRPr="004758B3">
        <w:rPr>
          <w:rFonts w:hint="eastAsia"/>
          <w:rtl/>
        </w:rPr>
        <w:t>حفر</w:t>
      </w:r>
      <w:r w:rsidRPr="004758B3">
        <w:rPr>
          <w:rtl/>
        </w:rPr>
        <w:t xml:space="preserve"> </w:t>
      </w:r>
      <w:r w:rsidRPr="004758B3">
        <w:rPr>
          <w:rFonts w:hint="eastAsia"/>
          <w:rtl/>
        </w:rPr>
        <w:t>شده</w:t>
      </w:r>
      <w:r w:rsidRPr="004758B3">
        <w:rPr>
          <w:rtl/>
        </w:rPr>
        <w:t xml:space="preserve"> </w:t>
      </w:r>
      <w:r w:rsidRPr="004758B3">
        <w:rPr>
          <w:rFonts w:hint="eastAsia"/>
          <w:rtl/>
        </w:rPr>
        <w:t>كابل‌هاي</w:t>
      </w:r>
      <w:r w:rsidRPr="004758B3">
        <w:rPr>
          <w:rtl/>
        </w:rPr>
        <w:t xml:space="preserve"> </w:t>
      </w:r>
      <w:r w:rsidRPr="004758B3">
        <w:rPr>
          <w:rFonts w:hint="eastAsia"/>
          <w:rtl/>
        </w:rPr>
        <w:t>مخصوصي</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و</w:t>
      </w:r>
      <w:r w:rsidRPr="004758B3">
        <w:rPr>
          <w:rtl/>
        </w:rPr>
        <w:t xml:space="preserve"> </w:t>
      </w:r>
      <w:r w:rsidRPr="004758B3">
        <w:rPr>
          <w:rFonts w:hint="eastAsia"/>
          <w:rtl/>
        </w:rPr>
        <w:t>انتهاي</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عمل</w:t>
      </w:r>
      <w:r w:rsidRPr="004758B3">
        <w:rPr>
          <w:rtl/>
        </w:rPr>
        <w:t xml:space="preserve"> </w:t>
      </w:r>
      <w:r w:rsidRPr="004758B3">
        <w:rPr>
          <w:rFonts w:hint="eastAsia"/>
          <w:rtl/>
        </w:rPr>
        <w:t>تزريق</w:t>
      </w:r>
      <w:r w:rsidRPr="004758B3">
        <w:rPr>
          <w:rtl/>
        </w:rPr>
        <w:t xml:space="preserve"> </w:t>
      </w:r>
      <w:r w:rsidRPr="004758B3">
        <w:rPr>
          <w:rFonts w:hint="eastAsia"/>
          <w:rtl/>
        </w:rPr>
        <w:t>كاملاً</w:t>
      </w:r>
      <w:r w:rsidRPr="004758B3">
        <w:rPr>
          <w:rtl/>
        </w:rPr>
        <w:t xml:space="preserve"> </w:t>
      </w:r>
      <w:r w:rsidRPr="004758B3">
        <w:rPr>
          <w:rFonts w:hint="eastAsia"/>
          <w:rtl/>
        </w:rPr>
        <w:t>در</w:t>
      </w:r>
      <w:r w:rsidRPr="004758B3">
        <w:rPr>
          <w:rtl/>
        </w:rPr>
        <w:t xml:space="preserve"> </w:t>
      </w:r>
      <w:r w:rsidRPr="004758B3">
        <w:rPr>
          <w:rFonts w:hint="eastAsia"/>
          <w:rtl/>
        </w:rPr>
        <w:t>خاك</w:t>
      </w:r>
      <w:r w:rsidRPr="004758B3">
        <w:rPr>
          <w:rtl/>
        </w:rPr>
        <w:t xml:space="preserve"> </w:t>
      </w:r>
      <w:r w:rsidRPr="004758B3">
        <w:rPr>
          <w:rFonts w:hint="eastAsia"/>
          <w:rtl/>
        </w:rPr>
        <w:t>مهار</w:t>
      </w:r>
      <w:r w:rsidRPr="004758B3">
        <w:rPr>
          <w:rtl/>
        </w:rPr>
        <w:t xml:space="preserve"> </w:t>
      </w:r>
      <w:r w:rsidRPr="004758B3">
        <w:rPr>
          <w:rFonts w:hint="eastAsia"/>
          <w:rtl/>
        </w:rPr>
        <w:t>مي‌گردد</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آن</w:t>
      </w:r>
      <w:r w:rsidRPr="004758B3">
        <w:rPr>
          <w:rtl/>
        </w:rPr>
        <w:t xml:space="preserve"> </w:t>
      </w:r>
      <w:r w:rsidRPr="004758B3">
        <w:rPr>
          <w:rFonts w:hint="eastAsia"/>
          <w:rtl/>
        </w:rPr>
        <w:t>كابل‌هاي</w:t>
      </w:r>
      <w:r w:rsidRPr="004758B3">
        <w:rPr>
          <w:rtl/>
        </w:rPr>
        <w:t xml:space="preserve"> </w:t>
      </w:r>
      <w:r w:rsidRPr="004758B3">
        <w:rPr>
          <w:rFonts w:hint="eastAsia"/>
          <w:rtl/>
        </w:rPr>
        <w:t>مذكور</w:t>
      </w:r>
      <w:r w:rsidRPr="004758B3">
        <w:rPr>
          <w:rtl/>
        </w:rPr>
        <w:t xml:space="preserve"> </w:t>
      </w:r>
      <w:r w:rsidRPr="004758B3">
        <w:rPr>
          <w:rFonts w:hint="eastAsia"/>
          <w:rtl/>
        </w:rPr>
        <w:t>توسط</w:t>
      </w:r>
      <w:r w:rsidRPr="004758B3">
        <w:rPr>
          <w:rtl/>
        </w:rPr>
        <w:t xml:space="preserve"> </w:t>
      </w:r>
      <w:r w:rsidRPr="004758B3">
        <w:rPr>
          <w:rFonts w:hint="eastAsia"/>
          <w:rtl/>
        </w:rPr>
        <w:t>جك‌ها</w:t>
      </w:r>
      <w:r w:rsidRPr="004758B3">
        <w:rPr>
          <w:rFonts w:hint="cs"/>
          <w:rtl/>
        </w:rPr>
        <w:t>ی</w:t>
      </w:r>
      <w:r w:rsidRPr="004758B3">
        <w:rPr>
          <w:rtl/>
        </w:rPr>
        <w:t xml:space="preserve"> </w:t>
      </w:r>
      <w:r w:rsidRPr="004758B3">
        <w:rPr>
          <w:rFonts w:hint="eastAsia"/>
          <w:rtl/>
        </w:rPr>
        <w:t>و</w:t>
      </w:r>
      <w:r w:rsidRPr="004758B3">
        <w:rPr>
          <w:rFonts w:hint="cs"/>
          <w:rtl/>
        </w:rPr>
        <w:t>ی</w:t>
      </w:r>
      <w:r w:rsidRPr="004758B3">
        <w:rPr>
          <w:rFonts w:hint="eastAsia"/>
          <w:rtl/>
        </w:rPr>
        <w:t>ژه</w:t>
      </w:r>
      <w:r w:rsidRPr="004758B3">
        <w:rPr>
          <w:rtl/>
        </w:rPr>
        <w:t xml:space="preserve"> </w:t>
      </w:r>
      <w:r w:rsidRPr="004758B3">
        <w:rPr>
          <w:rFonts w:hint="eastAsia"/>
          <w:rtl/>
        </w:rPr>
        <w:t>با</w:t>
      </w:r>
      <w:r w:rsidRPr="004758B3">
        <w:rPr>
          <w:rtl/>
        </w:rPr>
        <w:t xml:space="preserve"> </w:t>
      </w:r>
      <w:r w:rsidRPr="004758B3">
        <w:rPr>
          <w:rFonts w:hint="eastAsia"/>
          <w:rtl/>
        </w:rPr>
        <w:t>ن</w:t>
      </w:r>
      <w:r w:rsidRPr="004758B3">
        <w:rPr>
          <w:rFonts w:hint="cs"/>
          <w:rtl/>
        </w:rPr>
        <w:t>ی</w:t>
      </w:r>
      <w:r w:rsidRPr="004758B3">
        <w:rPr>
          <w:rFonts w:hint="eastAsia"/>
          <w:rtl/>
        </w:rPr>
        <w:t>رو</w:t>
      </w:r>
      <w:r w:rsidRPr="004758B3">
        <w:rPr>
          <w:rFonts w:hint="cs"/>
          <w:rtl/>
        </w:rPr>
        <w:t>ی</w:t>
      </w:r>
      <w:r w:rsidRPr="004758B3">
        <w:rPr>
          <w:rtl/>
        </w:rPr>
        <w:t xml:space="preserve"> </w:t>
      </w:r>
      <w:r w:rsidRPr="004758B3">
        <w:rPr>
          <w:rFonts w:hint="eastAsia"/>
          <w:rtl/>
        </w:rPr>
        <w:t>مشخص</w:t>
      </w:r>
      <w:r w:rsidRPr="004758B3">
        <w:rPr>
          <w:rFonts w:hint="cs"/>
          <w:rtl/>
        </w:rPr>
        <w:t>ی</w:t>
      </w:r>
      <w:r w:rsidRPr="004758B3">
        <w:rPr>
          <w:rtl/>
        </w:rPr>
        <w:t xml:space="preserve"> </w:t>
      </w:r>
      <w:r w:rsidRPr="004758B3">
        <w:rPr>
          <w:rFonts w:hint="eastAsia"/>
          <w:rtl/>
        </w:rPr>
        <w:t>كشيده</w:t>
      </w:r>
      <w:r w:rsidRPr="004758B3">
        <w:rPr>
          <w:rtl/>
        </w:rPr>
        <w:t xml:space="preserve"> </w:t>
      </w:r>
      <w:r w:rsidRPr="004758B3">
        <w:rPr>
          <w:rFonts w:hint="eastAsia"/>
          <w:rtl/>
        </w:rPr>
        <w:t>و</w:t>
      </w:r>
      <w:r w:rsidRPr="004758B3">
        <w:rPr>
          <w:rtl/>
        </w:rPr>
        <w:t xml:space="preserve"> </w:t>
      </w:r>
      <w:r w:rsidRPr="004758B3">
        <w:rPr>
          <w:rFonts w:hint="eastAsia"/>
          <w:rtl/>
        </w:rPr>
        <w:t>با</w:t>
      </w:r>
      <w:r w:rsidRPr="004758B3">
        <w:rPr>
          <w:rtl/>
        </w:rPr>
        <w:t xml:space="preserve"> </w:t>
      </w:r>
      <w:r w:rsidRPr="004758B3">
        <w:rPr>
          <w:rFonts w:hint="eastAsia"/>
          <w:rtl/>
        </w:rPr>
        <w:t>اتصالات</w:t>
      </w:r>
      <w:r w:rsidRPr="004758B3">
        <w:rPr>
          <w:rtl/>
        </w:rPr>
        <w:t xml:space="preserve"> </w:t>
      </w:r>
      <w:r w:rsidRPr="004758B3">
        <w:rPr>
          <w:rFonts w:hint="eastAsia"/>
          <w:rtl/>
        </w:rPr>
        <w:t>ويژه‌اي</w:t>
      </w:r>
      <w:r w:rsidRPr="004758B3">
        <w:rPr>
          <w:rtl/>
        </w:rPr>
        <w:t xml:space="preserve"> </w:t>
      </w:r>
      <w:r w:rsidRPr="004758B3">
        <w:rPr>
          <w:rFonts w:hint="eastAsia"/>
          <w:rtl/>
        </w:rPr>
        <w:t>در</w:t>
      </w:r>
      <w:r w:rsidRPr="004758B3">
        <w:rPr>
          <w:rtl/>
        </w:rPr>
        <w:t xml:space="preserve"> </w:t>
      </w:r>
      <w:r w:rsidRPr="004758B3">
        <w:rPr>
          <w:rFonts w:hint="eastAsia"/>
          <w:rtl/>
        </w:rPr>
        <w:t>جداره</w:t>
      </w:r>
      <w:r w:rsidRPr="004758B3">
        <w:rPr>
          <w:rtl/>
        </w:rPr>
        <w:t xml:space="preserve"> </w:t>
      </w:r>
      <w:r w:rsidRPr="004758B3">
        <w:rPr>
          <w:rFonts w:hint="eastAsia"/>
          <w:rtl/>
        </w:rPr>
        <w:t>گود</w:t>
      </w:r>
      <w:r w:rsidRPr="004758B3">
        <w:rPr>
          <w:rtl/>
        </w:rPr>
        <w:t xml:space="preserve"> </w:t>
      </w:r>
      <w:r w:rsidRPr="004758B3">
        <w:rPr>
          <w:rFonts w:hint="eastAsia"/>
          <w:rtl/>
        </w:rPr>
        <w:t>مهار</w:t>
      </w:r>
      <w:r w:rsidRPr="004758B3">
        <w:rPr>
          <w:rtl/>
        </w:rPr>
        <w:t xml:space="preserve"> </w:t>
      </w:r>
      <w:r w:rsidRPr="004758B3">
        <w:rPr>
          <w:rFonts w:hint="eastAsia"/>
          <w:rtl/>
        </w:rPr>
        <w:t>مي‌شوند</w:t>
      </w:r>
      <w:r w:rsidRPr="004758B3">
        <w:rPr>
          <w:rtl/>
        </w:rPr>
        <w:t xml:space="preserve">. </w:t>
      </w:r>
      <w:r w:rsidRPr="004758B3">
        <w:rPr>
          <w:rFonts w:hint="eastAsia"/>
          <w:rtl/>
        </w:rPr>
        <w:t>در</w:t>
      </w:r>
      <w:r w:rsidRPr="004758B3">
        <w:rPr>
          <w:rtl/>
        </w:rPr>
        <w:t xml:space="preserve"> </w:t>
      </w:r>
      <w:r w:rsidRPr="004758B3">
        <w:rPr>
          <w:rFonts w:hint="eastAsia"/>
          <w:rtl/>
        </w:rPr>
        <w:t>نهايت</w:t>
      </w:r>
      <w:r w:rsidRPr="004758B3">
        <w:rPr>
          <w:rtl/>
        </w:rPr>
        <w:t xml:space="preserve"> </w:t>
      </w:r>
      <w:r w:rsidRPr="004758B3">
        <w:rPr>
          <w:rFonts w:hint="eastAsia"/>
          <w:rtl/>
        </w:rPr>
        <w:t>ن</w:t>
      </w:r>
      <w:r w:rsidRPr="004758B3">
        <w:rPr>
          <w:rFonts w:hint="cs"/>
          <w:rtl/>
        </w:rPr>
        <w:t>ی</w:t>
      </w:r>
      <w:r w:rsidRPr="004758B3">
        <w:rPr>
          <w:rFonts w:hint="eastAsia"/>
          <w:rtl/>
        </w:rPr>
        <w:t>ز</w:t>
      </w:r>
      <w:r w:rsidRPr="004758B3">
        <w:rPr>
          <w:rtl/>
        </w:rPr>
        <w:t xml:space="preserve"> </w:t>
      </w:r>
      <w:r w:rsidRPr="004758B3">
        <w:rPr>
          <w:rFonts w:hint="eastAsia"/>
          <w:rtl/>
        </w:rPr>
        <w:t>درون</w:t>
      </w:r>
      <w:r w:rsidRPr="004758B3">
        <w:rPr>
          <w:rtl/>
        </w:rPr>
        <w:t xml:space="preserve"> </w:t>
      </w:r>
      <w:r w:rsidRPr="004758B3">
        <w:rPr>
          <w:rFonts w:hint="eastAsia"/>
          <w:rtl/>
        </w:rPr>
        <w:t>چاهك</w:t>
      </w:r>
      <w:r w:rsidRPr="004758B3">
        <w:rPr>
          <w:rtl/>
        </w:rPr>
        <w:t xml:space="preserve"> </w:t>
      </w:r>
      <w:r w:rsidRPr="004758B3">
        <w:rPr>
          <w:rFonts w:hint="eastAsia"/>
          <w:rtl/>
        </w:rPr>
        <w:t>ها</w:t>
      </w:r>
      <w:r w:rsidRPr="004758B3">
        <w:rPr>
          <w:rtl/>
        </w:rPr>
        <w:t xml:space="preserve"> </w:t>
      </w:r>
      <w:r w:rsidRPr="004758B3">
        <w:rPr>
          <w:rFonts w:hint="eastAsia"/>
          <w:rtl/>
        </w:rPr>
        <w:t>تزريق</w:t>
      </w:r>
      <w:r w:rsidRPr="004758B3">
        <w:rPr>
          <w:rtl/>
        </w:rPr>
        <w:t xml:space="preserve"> </w:t>
      </w:r>
      <w:r w:rsidRPr="004758B3">
        <w:rPr>
          <w:rFonts w:hint="eastAsia"/>
          <w:rtl/>
        </w:rPr>
        <w:t>شده</w:t>
      </w:r>
      <w:r w:rsidRPr="004758B3">
        <w:rPr>
          <w:rtl/>
        </w:rPr>
        <w:t xml:space="preserve"> </w:t>
      </w:r>
      <w:r w:rsidRPr="004758B3">
        <w:rPr>
          <w:rFonts w:hint="eastAsia"/>
          <w:rtl/>
        </w:rPr>
        <w:t>و</w:t>
      </w:r>
      <w:r w:rsidRPr="004758B3">
        <w:rPr>
          <w:rtl/>
        </w:rPr>
        <w:t xml:space="preserve"> </w:t>
      </w:r>
      <w:r w:rsidRPr="004758B3">
        <w:rPr>
          <w:rFonts w:hint="eastAsia"/>
          <w:rtl/>
        </w:rPr>
        <w:t>بعد</w:t>
      </w:r>
      <w:r w:rsidRPr="004758B3">
        <w:rPr>
          <w:rtl/>
        </w:rPr>
        <w:t xml:space="preserve"> </w:t>
      </w:r>
      <w:r w:rsidRPr="004758B3">
        <w:rPr>
          <w:rFonts w:hint="eastAsia"/>
          <w:rtl/>
        </w:rPr>
        <w:t>از</w:t>
      </w:r>
      <w:r w:rsidRPr="004758B3">
        <w:rPr>
          <w:rtl/>
        </w:rPr>
        <w:t xml:space="preserve"> </w:t>
      </w:r>
      <w:r w:rsidRPr="004758B3">
        <w:rPr>
          <w:rFonts w:hint="eastAsia"/>
          <w:rtl/>
        </w:rPr>
        <w:t>گيرش</w:t>
      </w:r>
      <w:r w:rsidRPr="004758B3">
        <w:rPr>
          <w:rtl/>
        </w:rPr>
        <w:t xml:space="preserve"> </w:t>
      </w:r>
      <w:r w:rsidRPr="004758B3">
        <w:rPr>
          <w:rFonts w:hint="eastAsia"/>
          <w:rtl/>
        </w:rPr>
        <w:t>آن</w:t>
      </w:r>
      <w:r w:rsidRPr="004758B3">
        <w:rPr>
          <w:rtl/>
        </w:rPr>
        <w:t xml:space="preserve"> </w:t>
      </w:r>
      <w:r w:rsidRPr="004758B3">
        <w:rPr>
          <w:rFonts w:hint="eastAsia"/>
          <w:rtl/>
        </w:rPr>
        <w:t>مرحله</w:t>
      </w:r>
      <w:r w:rsidRPr="004758B3">
        <w:rPr>
          <w:rtl/>
        </w:rPr>
        <w:t xml:space="preserve"> </w:t>
      </w:r>
      <w:r w:rsidRPr="004758B3">
        <w:rPr>
          <w:rFonts w:hint="eastAsia"/>
          <w:rtl/>
        </w:rPr>
        <w:t>بعدي</w:t>
      </w:r>
      <w:r w:rsidRPr="004758B3">
        <w:rPr>
          <w:rtl/>
        </w:rPr>
        <w:t xml:space="preserve"> </w:t>
      </w:r>
      <w:r w:rsidRPr="004758B3">
        <w:rPr>
          <w:rFonts w:hint="eastAsia"/>
          <w:rtl/>
        </w:rPr>
        <w:t>حفاري</w:t>
      </w:r>
      <w:r w:rsidRPr="004758B3">
        <w:rPr>
          <w:rtl/>
        </w:rPr>
        <w:t xml:space="preserve"> </w:t>
      </w:r>
      <w:r w:rsidRPr="004758B3">
        <w:rPr>
          <w:rFonts w:hint="eastAsia"/>
          <w:rtl/>
        </w:rPr>
        <w:t>آغاز</w:t>
      </w:r>
      <w:r w:rsidRPr="004758B3">
        <w:rPr>
          <w:rtl/>
        </w:rPr>
        <w:t xml:space="preserve"> </w:t>
      </w:r>
      <w:r w:rsidRPr="004758B3">
        <w:rPr>
          <w:rFonts w:hint="eastAsia"/>
          <w:rtl/>
        </w:rPr>
        <w:t>مي‌شود</w:t>
      </w:r>
      <w:r w:rsidRPr="004758B3">
        <w:rPr>
          <w:rtl/>
        </w:rPr>
        <w:t xml:space="preserve">. </w:t>
      </w:r>
      <w:r w:rsidRPr="004758B3">
        <w:rPr>
          <w:rFonts w:hint="eastAsia"/>
          <w:rtl/>
        </w:rPr>
        <w:t>مقداري</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پله</w:t>
      </w:r>
      <w:r w:rsidRPr="004758B3">
        <w:rPr>
          <w:rtl/>
        </w:rPr>
        <w:t xml:space="preserve"> </w:t>
      </w:r>
      <w:r w:rsidRPr="004758B3">
        <w:rPr>
          <w:rFonts w:hint="eastAsia"/>
          <w:rtl/>
        </w:rPr>
        <w:t>خاكبرداري</w:t>
      </w:r>
      <w:r w:rsidRPr="004758B3">
        <w:rPr>
          <w:rtl/>
        </w:rPr>
        <w:t xml:space="preserve"> </w:t>
      </w:r>
      <w:r w:rsidRPr="004758B3">
        <w:rPr>
          <w:rFonts w:hint="eastAsia"/>
          <w:rtl/>
        </w:rPr>
        <w:t>مي‌شود</w:t>
      </w:r>
      <w:r w:rsidRPr="004758B3">
        <w:rPr>
          <w:rtl/>
        </w:rPr>
        <w:t xml:space="preserve"> </w:t>
      </w:r>
      <w:r w:rsidRPr="004758B3">
        <w:rPr>
          <w:rFonts w:hint="eastAsia"/>
          <w:rtl/>
        </w:rPr>
        <w:t>بستگي</w:t>
      </w:r>
      <w:r w:rsidRPr="004758B3">
        <w:rPr>
          <w:rtl/>
        </w:rPr>
        <w:t xml:space="preserve"> </w:t>
      </w:r>
      <w:r w:rsidRPr="004758B3">
        <w:rPr>
          <w:rFonts w:hint="eastAsia"/>
          <w:rtl/>
        </w:rPr>
        <w:t>به</w:t>
      </w:r>
      <w:r w:rsidRPr="004758B3">
        <w:rPr>
          <w:rtl/>
        </w:rPr>
        <w:t xml:space="preserve"> </w:t>
      </w:r>
      <w:r w:rsidRPr="004758B3">
        <w:rPr>
          <w:rFonts w:hint="eastAsia"/>
          <w:rtl/>
        </w:rPr>
        <w:t>نوع</w:t>
      </w:r>
      <w:r w:rsidRPr="004758B3">
        <w:rPr>
          <w:rtl/>
        </w:rPr>
        <w:t xml:space="preserve"> </w:t>
      </w:r>
      <w:r w:rsidRPr="004758B3">
        <w:rPr>
          <w:rFonts w:hint="eastAsia"/>
          <w:rtl/>
        </w:rPr>
        <w:t>خاك</w:t>
      </w:r>
      <w:r w:rsidRPr="004758B3">
        <w:rPr>
          <w:rtl/>
        </w:rPr>
        <w:t xml:space="preserve"> </w:t>
      </w:r>
      <w:r w:rsidRPr="004758B3">
        <w:rPr>
          <w:rFonts w:hint="eastAsia"/>
          <w:rtl/>
        </w:rPr>
        <w:t>و</w:t>
      </w:r>
      <w:r w:rsidRPr="004758B3">
        <w:rPr>
          <w:rtl/>
        </w:rPr>
        <w:t xml:space="preserve"> </w:t>
      </w:r>
      <w:r w:rsidRPr="004758B3">
        <w:rPr>
          <w:rFonts w:hint="eastAsia"/>
          <w:rtl/>
        </w:rPr>
        <w:t>فــاصله</w:t>
      </w:r>
      <w:r w:rsidRPr="004758B3">
        <w:rPr>
          <w:rtl/>
        </w:rPr>
        <w:t xml:space="preserve"> </w:t>
      </w:r>
      <w:r w:rsidRPr="004758B3">
        <w:rPr>
          <w:rFonts w:hint="eastAsia"/>
          <w:rtl/>
        </w:rPr>
        <w:t>چاهك‌ها</w:t>
      </w:r>
      <w:r w:rsidRPr="004758B3">
        <w:rPr>
          <w:rtl/>
        </w:rPr>
        <w:t xml:space="preserve"> </w:t>
      </w:r>
      <w:r w:rsidRPr="004758B3">
        <w:rPr>
          <w:rFonts w:hint="eastAsia"/>
          <w:rtl/>
        </w:rPr>
        <w:t>دارد</w:t>
      </w:r>
      <w:r w:rsidRPr="004758B3">
        <w:rPr>
          <w:rtl/>
        </w:rPr>
        <w:t xml:space="preserve"> </w:t>
      </w:r>
      <w:r w:rsidRPr="004758B3">
        <w:rPr>
          <w:rFonts w:hint="eastAsia"/>
          <w:rtl/>
        </w:rPr>
        <w:t>و</w:t>
      </w:r>
      <w:r w:rsidRPr="004758B3">
        <w:rPr>
          <w:rtl/>
        </w:rPr>
        <w:t xml:space="preserve"> </w:t>
      </w:r>
      <w:r w:rsidRPr="004758B3">
        <w:rPr>
          <w:rFonts w:hint="eastAsia"/>
          <w:rtl/>
        </w:rPr>
        <w:t>معمولاً</w:t>
      </w:r>
      <w:r w:rsidRPr="004758B3">
        <w:rPr>
          <w:rtl/>
        </w:rPr>
        <w:t xml:space="preserve"> </w:t>
      </w:r>
      <w:r w:rsidRPr="004758B3">
        <w:rPr>
          <w:rFonts w:hint="eastAsia"/>
          <w:rtl/>
        </w:rPr>
        <w:t>مي‌توان</w:t>
      </w:r>
      <w:r w:rsidRPr="004758B3">
        <w:rPr>
          <w:rtl/>
        </w:rPr>
        <w:t xml:space="preserve"> </w:t>
      </w:r>
      <w:r w:rsidRPr="004758B3">
        <w:rPr>
          <w:rFonts w:hint="eastAsia"/>
          <w:rtl/>
        </w:rPr>
        <w:t>آن</w:t>
      </w:r>
      <w:r w:rsidRPr="004758B3">
        <w:rPr>
          <w:rtl/>
        </w:rPr>
        <w:t xml:space="preserve"> </w:t>
      </w:r>
      <w:r w:rsidRPr="004758B3">
        <w:rPr>
          <w:rFonts w:hint="eastAsia"/>
          <w:rtl/>
        </w:rPr>
        <w:t>را</w:t>
      </w:r>
      <w:r w:rsidRPr="004758B3">
        <w:rPr>
          <w:rtl/>
        </w:rPr>
        <w:t xml:space="preserve"> </w:t>
      </w:r>
      <w:r w:rsidRPr="004758B3">
        <w:rPr>
          <w:rFonts w:hint="eastAsia"/>
          <w:rtl/>
        </w:rPr>
        <w:t>بين</w:t>
      </w:r>
      <w:r w:rsidRPr="004758B3">
        <w:rPr>
          <w:rtl/>
        </w:rPr>
        <w:t xml:space="preserve"> 2-3 </w:t>
      </w:r>
      <w:r w:rsidRPr="004758B3">
        <w:rPr>
          <w:rFonts w:hint="eastAsia"/>
          <w:rtl/>
        </w:rPr>
        <w:t>متر</w:t>
      </w:r>
      <w:r w:rsidRPr="004758B3">
        <w:rPr>
          <w:rtl/>
        </w:rPr>
        <w:t xml:space="preserve"> </w:t>
      </w:r>
      <w:r w:rsidRPr="004758B3">
        <w:rPr>
          <w:rFonts w:hint="eastAsia"/>
          <w:rtl/>
        </w:rPr>
        <w:t>اختيار</w:t>
      </w:r>
      <w:r w:rsidRPr="004758B3">
        <w:rPr>
          <w:rtl/>
        </w:rPr>
        <w:t xml:space="preserve"> </w:t>
      </w:r>
      <w:r w:rsidRPr="004758B3">
        <w:rPr>
          <w:rFonts w:hint="eastAsia"/>
          <w:rtl/>
        </w:rPr>
        <w:t>كرد</w:t>
      </w:r>
      <w:r w:rsidRPr="004758B3">
        <w:rPr>
          <w:rtl/>
        </w:rPr>
        <w:t>.</w:t>
      </w:r>
    </w:p>
    <w:p w14:paraId="1315C55A" w14:textId="77777777" w:rsidR="00724418" w:rsidRPr="004758B3" w:rsidRDefault="00724418" w:rsidP="00724418">
      <w:pPr>
        <w:pStyle w:val="BKP-MatnBullet"/>
        <w:spacing w:line="259" w:lineRule="auto"/>
      </w:pPr>
      <w:r w:rsidRPr="004758B3">
        <w:rPr>
          <w:rFonts w:hint="eastAsia"/>
          <w:rtl/>
        </w:rPr>
        <w:t>معايب</w:t>
      </w:r>
      <w:r w:rsidRPr="004758B3">
        <w:rPr>
          <w:rtl/>
        </w:rPr>
        <w:t xml:space="preserve">: </w:t>
      </w:r>
    </w:p>
    <w:p w14:paraId="4540C990" w14:textId="77777777" w:rsidR="00724418" w:rsidRPr="004758B3" w:rsidRDefault="00724418" w:rsidP="00724418">
      <w:pPr>
        <w:pStyle w:val="BKP-MatnBullet"/>
        <w:numPr>
          <w:ilvl w:val="0"/>
          <w:numId w:val="0"/>
        </w:numPr>
        <w:ind w:left="360"/>
      </w:pPr>
      <w:r w:rsidRPr="004758B3">
        <w:rPr>
          <w:rFonts w:hint="eastAsia"/>
          <w:rtl/>
        </w:rPr>
        <w:t>علاوه</w:t>
      </w:r>
      <w:r w:rsidRPr="004758B3">
        <w:rPr>
          <w:rtl/>
        </w:rPr>
        <w:t xml:space="preserve"> </w:t>
      </w:r>
      <w:r w:rsidRPr="004758B3">
        <w:rPr>
          <w:rFonts w:hint="eastAsia"/>
          <w:rtl/>
        </w:rPr>
        <w:t>بر</w:t>
      </w:r>
      <w:r w:rsidRPr="004758B3">
        <w:rPr>
          <w:rtl/>
        </w:rPr>
        <w:t xml:space="preserve"> </w:t>
      </w:r>
      <w:r w:rsidRPr="004758B3">
        <w:rPr>
          <w:rFonts w:hint="eastAsia"/>
          <w:rtl/>
        </w:rPr>
        <w:t>دارا</w:t>
      </w:r>
      <w:r w:rsidRPr="004758B3">
        <w:rPr>
          <w:rtl/>
        </w:rPr>
        <w:t xml:space="preserve"> </w:t>
      </w:r>
      <w:r w:rsidRPr="004758B3">
        <w:rPr>
          <w:rFonts w:hint="eastAsia"/>
          <w:rtl/>
        </w:rPr>
        <w:t>بودن</w:t>
      </w:r>
      <w:r w:rsidRPr="004758B3">
        <w:rPr>
          <w:rtl/>
        </w:rPr>
        <w:t xml:space="preserve"> </w:t>
      </w:r>
      <w:r w:rsidRPr="004758B3">
        <w:rPr>
          <w:rFonts w:hint="eastAsia"/>
          <w:rtl/>
        </w:rPr>
        <w:t>معايب</w:t>
      </w:r>
      <w:r w:rsidRPr="004758B3">
        <w:rPr>
          <w:rtl/>
        </w:rPr>
        <w:t xml:space="preserve"> </w:t>
      </w:r>
      <w:r w:rsidRPr="004758B3">
        <w:rPr>
          <w:rFonts w:hint="eastAsia"/>
          <w:rtl/>
        </w:rPr>
        <w:t>روش</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دليل</w:t>
      </w:r>
      <w:r w:rsidRPr="004758B3">
        <w:rPr>
          <w:rtl/>
        </w:rPr>
        <w:t xml:space="preserve"> </w:t>
      </w:r>
      <w:r w:rsidRPr="004758B3">
        <w:rPr>
          <w:rFonts w:hint="eastAsia"/>
          <w:rtl/>
        </w:rPr>
        <w:t>استفاده</w:t>
      </w:r>
      <w:r w:rsidRPr="004758B3">
        <w:rPr>
          <w:rtl/>
        </w:rPr>
        <w:t xml:space="preserve"> </w:t>
      </w:r>
      <w:r w:rsidRPr="004758B3">
        <w:rPr>
          <w:rFonts w:hint="eastAsia"/>
          <w:rtl/>
        </w:rPr>
        <w:t>از</w:t>
      </w:r>
      <w:r w:rsidRPr="004758B3">
        <w:rPr>
          <w:rtl/>
        </w:rPr>
        <w:t xml:space="preserve"> </w:t>
      </w:r>
      <w:r w:rsidRPr="004758B3">
        <w:rPr>
          <w:rFonts w:hint="eastAsia"/>
          <w:rtl/>
        </w:rPr>
        <w:t>تجهيزات</w:t>
      </w:r>
      <w:r w:rsidRPr="004758B3">
        <w:rPr>
          <w:rtl/>
        </w:rPr>
        <w:t xml:space="preserve"> </w:t>
      </w:r>
      <w:r w:rsidRPr="004758B3">
        <w:rPr>
          <w:rFonts w:hint="eastAsia"/>
          <w:rtl/>
        </w:rPr>
        <w:t>ويژه</w:t>
      </w:r>
      <w:r w:rsidRPr="004758B3">
        <w:rPr>
          <w:rtl/>
        </w:rPr>
        <w:t xml:space="preserve"> </w:t>
      </w:r>
      <w:r w:rsidRPr="004758B3">
        <w:rPr>
          <w:rFonts w:hint="eastAsia"/>
          <w:rtl/>
        </w:rPr>
        <w:t>حفاري</w:t>
      </w:r>
      <w:r w:rsidRPr="004758B3">
        <w:rPr>
          <w:rtl/>
        </w:rPr>
        <w:t xml:space="preserve"> </w:t>
      </w:r>
      <w:r w:rsidRPr="004758B3">
        <w:rPr>
          <w:rFonts w:hint="eastAsia"/>
          <w:rtl/>
        </w:rPr>
        <w:t>هزينه</w:t>
      </w:r>
      <w:r w:rsidRPr="004758B3">
        <w:rPr>
          <w:rtl/>
        </w:rPr>
        <w:t xml:space="preserve"> </w:t>
      </w:r>
      <w:r w:rsidRPr="004758B3">
        <w:rPr>
          <w:rFonts w:hint="eastAsia"/>
          <w:rtl/>
        </w:rPr>
        <w:t>عمليات</w:t>
      </w:r>
      <w:r w:rsidRPr="004758B3">
        <w:rPr>
          <w:rtl/>
        </w:rPr>
        <w:t xml:space="preserve"> </w:t>
      </w:r>
      <w:r w:rsidRPr="004758B3">
        <w:rPr>
          <w:rFonts w:hint="eastAsia"/>
          <w:rtl/>
        </w:rPr>
        <w:t>حفاري</w:t>
      </w:r>
      <w:r w:rsidRPr="004758B3">
        <w:rPr>
          <w:rtl/>
        </w:rPr>
        <w:t xml:space="preserve"> </w:t>
      </w:r>
      <w:r w:rsidRPr="004758B3">
        <w:rPr>
          <w:rFonts w:hint="eastAsia"/>
          <w:rtl/>
        </w:rPr>
        <w:t>بالا</w:t>
      </w:r>
      <w:r w:rsidRPr="004758B3">
        <w:rPr>
          <w:rtl/>
        </w:rPr>
        <w:t xml:space="preserve"> </w:t>
      </w:r>
      <w:r w:rsidRPr="004758B3">
        <w:rPr>
          <w:rFonts w:hint="eastAsia"/>
          <w:rtl/>
        </w:rPr>
        <w:t>خواهد</w:t>
      </w:r>
      <w:r w:rsidRPr="004758B3">
        <w:rPr>
          <w:rtl/>
        </w:rPr>
        <w:t xml:space="preserve"> </w:t>
      </w:r>
      <w:r w:rsidRPr="004758B3">
        <w:rPr>
          <w:rFonts w:hint="eastAsia"/>
          <w:rtl/>
        </w:rPr>
        <w:t>بود</w:t>
      </w:r>
      <w:r w:rsidRPr="004758B3">
        <w:rPr>
          <w:rtl/>
        </w:rPr>
        <w:t>.</w:t>
      </w:r>
    </w:p>
    <w:p w14:paraId="6181782C"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3EEC082D" w14:textId="77777777" w:rsidR="00724418" w:rsidRPr="004758B3" w:rsidRDefault="00724418" w:rsidP="00163BF5">
      <w:pPr>
        <w:pStyle w:val="BKP-MatnNormal"/>
        <w:rPr>
          <w:rtl/>
        </w:rPr>
      </w:pPr>
      <w:r w:rsidRPr="004758B3">
        <w:rPr>
          <w:rFonts w:hint="eastAsia"/>
          <w:rtl/>
        </w:rPr>
        <w:t>به</w:t>
      </w:r>
      <w:r w:rsidRPr="004758B3">
        <w:rPr>
          <w:rtl/>
        </w:rPr>
        <w:t xml:space="preserve"> </w:t>
      </w:r>
      <w:r w:rsidRPr="004758B3">
        <w:rPr>
          <w:rFonts w:hint="eastAsia"/>
          <w:rtl/>
        </w:rPr>
        <w:t>علت</w:t>
      </w:r>
      <w:r w:rsidRPr="004758B3">
        <w:rPr>
          <w:rtl/>
        </w:rPr>
        <w:t xml:space="preserve"> </w:t>
      </w:r>
      <w:r w:rsidRPr="004758B3">
        <w:rPr>
          <w:rFonts w:hint="eastAsia"/>
          <w:rtl/>
        </w:rPr>
        <w:t>آنكه</w:t>
      </w:r>
      <w:r w:rsidRPr="004758B3">
        <w:rPr>
          <w:rtl/>
        </w:rPr>
        <w:t xml:space="preserve"> </w:t>
      </w:r>
      <w:r w:rsidRPr="004758B3">
        <w:rPr>
          <w:rFonts w:hint="eastAsia"/>
          <w:rtl/>
        </w:rPr>
        <w:t>عمليات</w:t>
      </w:r>
      <w:r w:rsidRPr="004758B3">
        <w:rPr>
          <w:rtl/>
        </w:rPr>
        <w:t xml:space="preserve"> </w:t>
      </w:r>
      <w:r w:rsidRPr="004758B3">
        <w:rPr>
          <w:rFonts w:hint="eastAsia"/>
          <w:rtl/>
        </w:rPr>
        <w:t>تزريق</w:t>
      </w:r>
      <w:r w:rsidRPr="004758B3">
        <w:rPr>
          <w:rtl/>
        </w:rPr>
        <w:t xml:space="preserve"> </w:t>
      </w:r>
      <w:r w:rsidRPr="004758B3">
        <w:rPr>
          <w:rFonts w:hint="eastAsia"/>
          <w:rtl/>
        </w:rPr>
        <w:t>در</w:t>
      </w:r>
      <w:r w:rsidRPr="004758B3">
        <w:rPr>
          <w:rtl/>
        </w:rPr>
        <w:t xml:space="preserve"> </w:t>
      </w:r>
      <w:r w:rsidRPr="004758B3">
        <w:rPr>
          <w:rFonts w:hint="eastAsia"/>
          <w:rtl/>
        </w:rPr>
        <w:t>خاك</w:t>
      </w:r>
      <w:r w:rsidRPr="004758B3">
        <w:rPr>
          <w:rtl/>
        </w:rPr>
        <w:t xml:space="preserve"> </w:t>
      </w:r>
      <w:r w:rsidRPr="004758B3">
        <w:rPr>
          <w:rFonts w:hint="eastAsia"/>
          <w:rtl/>
        </w:rPr>
        <w:t>صورت</w:t>
      </w:r>
      <w:r w:rsidRPr="004758B3">
        <w:rPr>
          <w:rtl/>
        </w:rPr>
        <w:t xml:space="preserve"> </w:t>
      </w:r>
      <w:r w:rsidRPr="004758B3">
        <w:rPr>
          <w:rFonts w:hint="eastAsia"/>
          <w:rtl/>
        </w:rPr>
        <w:t>مي‌گيرد</w:t>
      </w:r>
      <w:r w:rsidRPr="004758B3">
        <w:rPr>
          <w:rtl/>
        </w:rPr>
        <w:t xml:space="preserve"> </w:t>
      </w:r>
      <w:r w:rsidRPr="004758B3">
        <w:rPr>
          <w:rFonts w:hint="eastAsia"/>
          <w:rtl/>
        </w:rPr>
        <w:t>خواص</w:t>
      </w:r>
      <w:r w:rsidRPr="004758B3">
        <w:rPr>
          <w:rtl/>
        </w:rPr>
        <w:t xml:space="preserve"> </w:t>
      </w:r>
      <w:r w:rsidRPr="004758B3">
        <w:rPr>
          <w:rFonts w:hint="eastAsia"/>
          <w:rtl/>
        </w:rPr>
        <w:t>خاك</w:t>
      </w:r>
      <w:r w:rsidRPr="004758B3">
        <w:rPr>
          <w:rtl/>
        </w:rPr>
        <w:t xml:space="preserve"> </w:t>
      </w:r>
      <w:r w:rsidRPr="004758B3">
        <w:rPr>
          <w:rFonts w:hint="eastAsia"/>
          <w:rtl/>
        </w:rPr>
        <w:t>بهبود</w:t>
      </w:r>
      <w:r w:rsidRPr="004758B3">
        <w:rPr>
          <w:rtl/>
        </w:rPr>
        <w:t xml:space="preserve"> </w:t>
      </w:r>
      <w:r w:rsidRPr="004758B3">
        <w:rPr>
          <w:rFonts w:hint="eastAsia"/>
          <w:rtl/>
        </w:rPr>
        <w:t>پيدا</w:t>
      </w:r>
      <w:r w:rsidRPr="004758B3">
        <w:rPr>
          <w:rtl/>
        </w:rPr>
        <w:t xml:space="preserve"> </w:t>
      </w:r>
      <w:r w:rsidRPr="004758B3">
        <w:rPr>
          <w:rFonts w:hint="eastAsia"/>
          <w:rtl/>
        </w:rPr>
        <w:t>مي</w:t>
      </w:r>
      <w:r w:rsidRPr="004758B3">
        <w:rPr>
          <w:rtl/>
        </w:rPr>
        <w:t xml:space="preserve"> </w:t>
      </w:r>
      <w:r w:rsidRPr="004758B3">
        <w:rPr>
          <w:rFonts w:hint="eastAsia"/>
          <w:rtl/>
        </w:rPr>
        <w:t>كند</w:t>
      </w:r>
      <w:r w:rsidRPr="004758B3">
        <w:rPr>
          <w:rtl/>
        </w:rPr>
        <w:t>.</w:t>
      </w:r>
    </w:p>
    <w:p w14:paraId="0002782C" w14:textId="77777777" w:rsidR="00724418" w:rsidRPr="004758B3" w:rsidRDefault="00724418" w:rsidP="00163BF5">
      <w:pPr>
        <w:pStyle w:val="BKP-MatnNormal"/>
      </w:pPr>
      <w:r w:rsidRPr="004758B3">
        <w:rPr>
          <w:rFonts w:hint="eastAsia"/>
          <w:rtl/>
        </w:rPr>
        <w:t>با</w:t>
      </w:r>
      <w:r w:rsidRPr="004758B3">
        <w:rPr>
          <w:rtl/>
        </w:rPr>
        <w:t xml:space="preserve"> </w:t>
      </w:r>
      <w:r w:rsidRPr="004758B3">
        <w:rPr>
          <w:rFonts w:hint="eastAsia"/>
          <w:rtl/>
        </w:rPr>
        <w:t>اجراي</w:t>
      </w:r>
      <w:r w:rsidRPr="004758B3">
        <w:rPr>
          <w:rtl/>
        </w:rPr>
        <w:t xml:space="preserve"> </w:t>
      </w:r>
      <w:r w:rsidRPr="004758B3">
        <w:rPr>
          <w:rFonts w:hint="eastAsia"/>
          <w:rtl/>
        </w:rPr>
        <w:t>اين</w:t>
      </w:r>
      <w:r w:rsidRPr="004758B3">
        <w:rPr>
          <w:rtl/>
        </w:rPr>
        <w:t xml:space="preserve"> </w:t>
      </w:r>
      <w:r w:rsidRPr="004758B3">
        <w:rPr>
          <w:rFonts w:hint="eastAsia"/>
          <w:rtl/>
        </w:rPr>
        <w:t>سيستم</w:t>
      </w:r>
      <w:r w:rsidRPr="004758B3">
        <w:rPr>
          <w:rtl/>
        </w:rPr>
        <w:t xml:space="preserve"> </w:t>
      </w:r>
      <w:r w:rsidRPr="004758B3">
        <w:rPr>
          <w:rFonts w:hint="eastAsia"/>
          <w:rtl/>
        </w:rPr>
        <w:t>از</w:t>
      </w:r>
      <w:r w:rsidRPr="004758B3">
        <w:rPr>
          <w:rtl/>
        </w:rPr>
        <w:t xml:space="preserve"> </w:t>
      </w:r>
      <w:r w:rsidRPr="004758B3">
        <w:rPr>
          <w:rFonts w:hint="eastAsia"/>
          <w:rtl/>
        </w:rPr>
        <w:t>خود</w:t>
      </w:r>
      <w:r w:rsidRPr="004758B3">
        <w:rPr>
          <w:rtl/>
        </w:rPr>
        <w:t xml:space="preserve"> </w:t>
      </w:r>
      <w:r w:rsidRPr="004758B3">
        <w:rPr>
          <w:rFonts w:hint="eastAsia"/>
          <w:rtl/>
        </w:rPr>
        <w:t>خاك</w:t>
      </w:r>
      <w:r w:rsidRPr="004758B3">
        <w:rPr>
          <w:rtl/>
        </w:rPr>
        <w:t xml:space="preserve"> </w:t>
      </w:r>
      <w:r w:rsidRPr="004758B3">
        <w:rPr>
          <w:rFonts w:hint="eastAsia"/>
          <w:rtl/>
        </w:rPr>
        <w:t>براي</w:t>
      </w:r>
      <w:r w:rsidRPr="004758B3">
        <w:rPr>
          <w:rtl/>
        </w:rPr>
        <w:t xml:space="preserve"> </w:t>
      </w:r>
      <w:r w:rsidRPr="004758B3">
        <w:rPr>
          <w:rFonts w:hint="eastAsia"/>
          <w:rtl/>
        </w:rPr>
        <w:t>مهار</w:t>
      </w:r>
      <w:r w:rsidRPr="004758B3">
        <w:rPr>
          <w:rtl/>
        </w:rPr>
        <w:t xml:space="preserve"> </w:t>
      </w:r>
      <w:r w:rsidRPr="004758B3">
        <w:rPr>
          <w:rFonts w:hint="eastAsia"/>
          <w:rtl/>
        </w:rPr>
        <w:t>نيروي</w:t>
      </w:r>
      <w:r w:rsidRPr="004758B3">
        <w:rPr>
          <w:rtl/>
        </w:rPr>
        <w:t xml:space="preserve"> </w:t>
      </w:r>
      <w:r w:rsidRPr="004758B3">
        <w:rPr>
          <w:rFonts w:hint="eastAsia"/>
          <w:rtl/>
        </w:rPr>
        <w:t>رانشي</w:t>
      </w:r>
      <w:r w:rsidRPr="004758B3">
        <w:rPr>
          <w:rtl/>
        </w:rPr>
        <w:t xml:space="preserve"> </w:t>
      </w:r>
      <w:r w:rsidRPr="004758B3">
        <w:rPr>
          <w:rFonts w:hint="eastAsia"/>
          <w:rtl/>
        </w:rPr>
        <w:t>استفاده</w:t>
      </w:r>
      <w:r w:rsidRPr="004758B3">
        <w:rPr>
          <w:rtl/>
        </w:rPr>
        <w:t xml:space="preserve"> </w:t>
      </w:r>
      <w:r w:rsidRPr="004758B3">
        <w:rPr>
          <w:rFonts w:hint="eastAsia"/>
          <w:rtl/>
        </w:rPr>
        <w:t>مي‌شود</w:t>
      </w:r>
      <w:r w:rsidRPr="004758B3">
        <w:rPr>
          <w:rtl/>
        </w:rPr>
        <w:t>.</w:t>
      </w:r>
    </w:p>
    <w:p w14:paraId="79C8F0F2" w14:textId="77777777" w:rsidR="00724418" w:rsidRPr="004758B3" w:rsidRDefault="00724418" w:rsidP="00163BF5">
      <w:pPr>
        <w:pStyle w:val="BKP-MatnNormal"/>
      </w:pP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براي</w:t>
      </w:r>
      <w:r w:rsidRPr="004758B3">
        <w:rPr>
          <w:rtl/>
        </w:rPr>
        <w:t xml:space="preserve"> </w:t>
      </w:r>
      <w:r w:rsidRPr="004758B3">
        <w:rPr>
          <w:rFonts w:hint="eastAsia"/>
          <w:rtl/>
        </w:rPr>
        <w:t>گودبرداري‌هاي</w:t>
      </w:r>
      <w:r w:rsidRPr="004758B3">
        <w:rPr>
          <w:rtl/>
        </w:rPr>
        <w:t xml:space="preserve"> </w:t>
      </w:r>
      <w:r w:rsidRPr="004758B3">
        <w:rPr>
          <w:rFonts w:hint="eastAsia"/>
          <w:rtl/>
        </w:rPr>
        <w:t>طويل</w:t>
      </w:r>
      <w:r w:rsidRPr="004758B3">
        <w:rPr>
          <w:rtl/>
        </w:rPr>
        <w:t xml:space="preserve"> </w:t>
      </w:r>
      <w:r w:rsidRPr="004758B3">
        <w:rPr>
          <w:rFonts w:hint="eastAsia"/>
          <w:rtl/>
        </w:rPr>
        <w:t>با</w:t>
      </w:r>
      <w:r w:rsidRPr="004758B3">
        <w:rPr>
          <w:rtl/>
        </w:rPr>
        <w:t xml:space="preserve"> </w:t>
      </w:r>
      <w:r w:rsidRPr="004758B3">
        <w:rPr>
          <w:rFonts w:hint="eastAsia"/>
          <w:rtl/>
        </w:rPr>
        <w:t>عمق</w:t>
      </w:r>
      <w:r w:rsidRPr="004758B3">
        <w:rPr>
          <w:rtl/>
        </w:rPr>
        <w:t xml:space="preserve"> </w:t>
      </w:r>
      <w:r w:rsidRPr="004758B3">
        <w:rPr>
          <w:rFonts w:hint="eastAsia"/>
          <w:rtl/>
        </w:rPr>
        <w:t>كم</w:t>
      </w:r>
      <w:r w:rsidRPr="004758B3">
        <w:rPr>
          <w:rtl/>
        </w:rPr>
        <w:t xml:space="preserve"> </w:t>
      </w:r>
      <w:r w:rsidRPr="004758B3">
        <w:rPr>
          <w:rFonts w:hint="eastAsia"/>
          <w:rtl/>
        </w:rPr>
        <w:t>مي‌توان</w:t>
      </w:r>
      <w:r w:rsidRPr="004758B3">
        <w:rPr>
          <w:rtl/>
        </w:rPr>
        <w:t xml:space="preserve"> </w:t>
      </w:r>
      <w:r w:rsidRPr="004758B3">
        <w:rPr>
          <w:rFonts w:hint="eastAsia"/>
          <w:rtl/>
        </w:rPr>
        <w:t>به</w:t>
      </w:r>
      <w:r w:rsidRPr="004758B3">
        <w:rPr>
          <w:rtl/>
        </w:rPr>
        <w:t xml:space="preserve"> </w:t>
      </w:r>
      <w:r w:rsidRPr="004758B3">
        <w:rPr>
          <w:rFonts w:hint="eastAsia"/>
          <w:rtl/>
        </w:rPr>
        <w:t>خوبي</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2CD06043" w14:textId="77777777" w:rsidR="00724418" w:rsidRPr="004758B3" w:rsidRDefault="00724418" w:rsidP="00724418">
      <w:pPr>
        <w:pStyle w:val="BKP-Heading3"/>
      </w:pPr>
      <w:bookmarkStart w:id="1667" w:name="_Toc488668866"/>
      <w:bookmarkStart w:id="1668" w:name="_Toc11840379"/>
      <w:bookmarkStart w:id="1669" w:name="_Toc111305050"/>
      <w:bookmarkStart w:id="1670" w:name="_Toc111357091"/>
      <w:bookmarkStart w:id="1671" w:name="_Toc111904345"/>
      <w:bookmarkStart w:id="1672" w:name="_Toc151286074"/>
      <w:bookmarkStart w:id="1673" w:name="_Toc151286540"/>
      <w:r w:rsidRPr="004758B3">
        <w:rPr>
          <w:rFonts w:eastAsia="Calibri" w:hint="cs"/>
          <w:rtl/>
        </w:rPr>
        <w:t>3-5-7-</w:t>
      </w:r>
      <w:r w:rsidRPr="004758B3">
        <w:rPr>
          <w:rFonts w:eastAsia="Calibri" w:hint="eastAsia"/>
          <w:rtl/>
        </w:rPr>
        <w:t>روش</w:t>
      </w:r>
      <w:r w:rsidRPr="004758B3">
        <w:rPr>
          <w:rtl/>
        </w:rPr>
        <w:t xml:space="preserve"> 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t>(Nailing)</w:t>
      </w:r>
      <w:bookmarkEnd w:id="1667"/>
      <w:bookmarkEnd w:id="1668"/>
      <w:bookmarkEnd w:id="1669"/>
      <w:bookmarkEnd w:id="1670"/>
      <w:bookmarkEnd w:id="1671"/>
      <w:bookmarkEnd w:id="1672"/>
      <w:bookmarkEnd w:id="1673"/>
    </w:p>
    <w:p w14:paraId="5109C4C7" w14:textId="77777777" w:rsidR="00724418" w:rsidRPr="004758B3" w:rsidRDefault="00724418" w:rsidP="00163BF5">
      <w:pPr>
        <w:pStyle w:val="BKP-MatnNormal"/>
      </w:pP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روش</w:t>
      </w:r>
      <w:r w:rsidRPr="004758B3">
        <w:rPr>
          <w:rtl/>
        </w:rPr>
        <w:t xml:space="preserve"> </w:t>
      </w:r>
      <w:r w:rsidRPr="004758B3">
        <w:rPr>
          <w:rFonts w:hint="eastAsia"/>
          <w:rtl/>
        </w:rPr>
        <w:t>مشابه</w:t>
      </w:r>
      <w:r w:rsidRPr="004758B3">
        <w:rPr>
          <w:rtl/>
        </w:rPr>
        <w:t xml:space="preserve"> </w:t>
      </w:r>
      <w:r w:rsidRPr="004758B3">
        <w:rPr>
          <w:rFonts w:hint="eastAsia"/>
          <w:rtl/>
        </w:rPr>
        <w:t>روش</w:t>
      </w:r>
      <w:r w:rsidRPr="004758B3">
        <w:rPr>
          <w:rtl/>
        </w:rPr>
        <w:t xml:space="preserve"> </w:t>
      </w:r>
      <w:r w:rsidRPr="004758B3">
        <w:rPr>
          <w:rFonts w:hint="eastAsia"/>
          <w:rtl/>
        </w:rPr>
        <w:t>انکراژ</w:t>
      </w:r>
      <w:r w:rsidRPr="004758B3">
        <w:rPr>
          <w:rtl/>
        </w:rPr>
        <w:t xml:space="preserve"> </w:t>
      </w:r>
      <w:r w:rsidRPr="004758B3">
        <w:rPr>
          <w:rFonts w:hint="eastAsia"/>
          <w:rtl/>
        </w:rPr>
        <w:t>است</w:t>
      </w:r>
      <w:r w:rsidRPr="004758B3">
        <w:rPr>
          <w:rtl/>
        </w:rPr>
        <w:t xml:space="preserve"> </w:t>
      </w:r>
      <w:r w:rsidRPr="004758B3">
        <w:rPr>
          <w:rFonts w:hint="eastAsia"/>
          <w:rtl/>
        </w:rPr>
        <w:t>با</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تفاوت</w:t>
      </w:r>
      <w:r w:rsidRPr="004758B3">
        <w:rPr>
          <w:rtl/>
        </w:rPr>
        <w:t xml:space="preserve"> </w:t>
      </w:r>
      <w:r w:rsidRPr="004758B3">
        <w:rPr>
          <w:rFonts w:hint="eastAsia"/>
          <w:rtl/>
        </w:rPr>
        <w:t>که</w:t>
      </w:r>
      <w:r w:rsidRPr="004758B3">
        <w:rPr>
          <w:rtl/>
        </w:rPr>
        <w:t xml:space="preserve"> </w:t>
      </w:r>
      <w:r w:rsidRPr="004758B3">
        <w:rPr>
          <w:rFonts w:hint="eastAsia"/>
          <w:rtl/>
        </w:rPr>
        <w:t>المان‌ها</w:t>
      </w:r>
      <w:r w:rsidRPr="004758B3">
        <w:rPr>
          <w:rFonts w:hint="cs"/>
          <w:rtl/>
        </w:rPr>
        <w:t>ی</w:t>
      </w:r>
      <w:r w:rsidRPr="004758B3">
        <w:rPr>
          <w:rtl/>
        </w:rPr>
        <w:t xml:space="preserve"> </w:t>
      </w:r>
      <w:r w:rsidRPr="004758B3">
        <w:rPr>
          <w:rFonts w:hint="eastAsia"/>
          <w:rtl/>
        </w:rPr>
        <w:t>قائم</w:t>
      </w:r>
      <w:r w:rsidRPr="004758B3">
        <w:rPr>
          <w:rtl/>
        </w:rPr>
        <w:t xml:space="preserve"> </w:t>
      </w:r>
      <w:r w:rsidRPr="004758B3">
        <w:rPr>
          <w:rFonts w:hint="eastAsia"/>
          <w:rtl/>
        </w:rPr>
        <w:t>اجرا</w:t>
      </w:r>
      <w:r w:rsidRPr="004758B3">
        <w:rPr>
          <w:rtl/>
        </w:rPr>
        <w:t xml:space="preserve"> </w:t>
      </w:r>
      <w:r w:rsidRPr="004758B3">
        <w:rPr>
          <w:rFonts w:hint="eastAsia"/>
          <w:rtl/>
        </w:rPr>
        <w:t>نم</w:t>
      </w:r>
      <w:r w:rsidRPr="004758B3">
        <w:rPr>
          <w:rFonts w:hint="cs"/>
          <w:rtl/>
        </w:rPr>
        <w:t>ی‌</w:t>
      </w:r>
      <w:r w:rsidRPr="004758B3">
        <w:rPr>
          <w:rFonts w:hint="eastAsia"/>
          <w:rtl/>
        </w:rPr>
        <w:t>شوند</w:t>
      </w:r>
      <w:r w:rsidRPr="004758B3">
        <w:rPr>
          <w:rtl/>
        </w:rPr>
        <w:t xml:space="preserve">. </w:t>
      </w:r>
      <w:r w:rsidRPr="004758B3">
        <w:rPr>
          <w:rFonts w:hint="eastAsia"/>
          <w:rtl/>
        </w:rPr>
        <w:t>در</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سوراخ‌ها</w:t>
      </w:r>
      <w:r w:rsidRPr="004758B3">
        <w:rPr>
          <w:rFonts w:hint="cs"/>
          <w:rtl/>
        </w:rPr>
        <w:t>ی</w:t>
      </w:r>
      <w:r w:rsidRPr="004758B3">
        <w:rPr>
          <w:rtl/>
        </w:rPr>
        <w:t xml:space="preserve"> </w:t>
      </w:r>
      <w:r w:rsidRPr="004758B3">
        <w:rPr>
          <w:rFonts w:hint="eastAsia"/>
          <w:rtl/>
        </w:rPr>
        <w:t>افق</w:t>
      </w:r>
      <w:r w:rsidRPr="004758B3">
        <w:rPr>
          <w:rFonts w:hint="cs"/>
          <w:rtl/>
        </w:rPr>
        <w:t>ی</w:t>
      </w:r>
      <w:r w:rsidRPr="004758B3">
        <w:rPr>
          <w:rtl/>
        </w:rPr>
        <w:t xml:space="preserve"> </w:t>
      </w:r>
      <w:r w:rsidRPr="004758B3">
        <w:rPr>
          <w:rFonts w:hint="cs"/>
          <w:rtl/>
        </w:rPr>
        <w:t>ی</w:t>
      </w:r>
      <w:r w:rsidRPr="004758B3">
        <w:rPr>
          <w:rFonts w:hint="eastAsia"/>
          <w:rtl/>
        </w:rPr>
        <w:t>ا</w:t>
      </w:r>
      <w:r w:rsidRPr="004758B3">
        <w:rPr>
          <w:rtl/>
        </w:rPr>
        <w:t xml:space="preserve"> </w:t>
      </w:r>
      <w:r w:rsidRPr="004758B3">
        <w:rPr>
          <w:rFonts w:hint="eastAsia"/>
          <w:rtl/>
        </w:rPr>
        <w:t>ما</w:t>
      </w:r>
      <w:r w:rsidRPr="004758B3">
        <w:rPr>
          <w:rFonts w:hint="cs"/>
          <w:rtl/>
        </w:rPr>
        <w:t>ی</w:t>
      </w:r>
      <w:r w:rsidRPr="004758B3">
        <w:rPr>
          <w:rFonts w:hint="eastAsia"/>
          <w:rtl/>
        </w:rPr>
        <w:t>ل</w:t>
      </w:r>
      <w:r w:rsidRPr="004758B3">
        <w:rPr>
          <w:rtl/>
        </w:rPr>
        <w:t xml:space="preserve"> </w:t>
      </w:r>
      <w:r w:rsidRPr="004758B3">
        <w:rPr>
          <w:rFonts w:hint="eastAsia"/>
          <w:rtl/>
        </w:rPr>
        <w:t>م</w:t>
      </w:r>
      <w:r w:rsidRPr="004758B3">
        <w:rPr>
          <w:rFonts w:hint="cs"/>
          <w:rtl/>
        </w:rPr>
        <w:t>ی</w:t>
      </w:r>
      <w:r w:rsidRPr="004758B3">
        <w:rPr>
          <w:rFonts w:hint="eastAsia"/>
          <w:rtl/>
        </w:rPr>
        <w:t>لگردها</w:t>
      </w:r>
      <w:r w:rsidRPr="004758B3">
        <w:rPr>
          <w:rFonts w:hint="cs"/>
          <w:rtl/>
        </w:rPr>
        <w:t>ی</w:t>
      </w:r>
      <w:r w:rsidRPr="004758B3">
        <w:rPr>
          <w:rtl/>
        </w:rPr>
        <w:t xml:space="preserve"> </w:t>
      </w:r>
      <w:r w:rsidRPr="004758B3">
        <w:rPr>
          <w:rFonts w:hint="eastAsia"/>
          <w:rtl/>
        </w:rPr>
        <w:t>محاسبه</w:t>
      </w:r>
      <w:r w:rsidRPr="004758B3">
        <w:rPr>
          <w:rtl/>
        </w:rPr>
        <w:t xml:space="preserve"> </w:t>
      </w:r>
      <w:r w:rsidRPr="004758B3">
        <w:rPr>
          <w:rFonts w:hint="eastAsia"/>
          <w:rtl/>
        </w:rPr>
        <w:t>شده</w:t>
      </w:r>
      <w:r w:rsidRPr="004758B3">
        <w:rPr>
          <w:rtl/>
        </w:rPr>
        <w:t xml:space="preserve"> </w:t>
      </w:r>
      <w:r w:rsidRPr="004758B3">
        <w:rPr>
          <w:rFonts w:hint="eastAsia"/>
          <w:rtl/>
        </w:rPr>
        <w:t>در</w:t>
      </w:r>
      <w:r w:rsidRPr="004758B3">
        <w:rPr>
          <w:rtl/>
        </w:rPr>
        <w:t xml:space="preserve"> </w:t>
      </w:r>
      <w:r w:rsidRPr="004758B3">
        <w:rPr>
          <w:rFonts w:hint="eastAsia"/>
          <w:rtl/>
        </w:rPr>
        <w:t>آن</w:t>
      </w:r>
      <w:r w:rsidRPr="004758B3">
        <w:rPr>
          <w:rtl/>
        </w:rPr>
        <w:t xml:space="preserve"> </w:t>
      </w:r>
      <w:r w:rsidRPr="004758B3">
        <w:rPr>
          <w:rFonts w:hint="eastAsia"/>
          <w:rtl/>
        </w:rPr>
        <w:t>تعب</w:t>
      </w:r>
      <w:r w:rsidRPr="004758B3">
        <w:rPr>
          <w:rFonts w:hint="cs"/>
          <w:rtl/>
        </w:rPr>
        <w:t>ی</w:t>
      </w:r>
      <w:r w:rsidRPr="004758B3">
        <w:rPr>
          <w:rFonts w:hint="eastAsia"/>
          <w:rtl/>
        </w:rPr>
        <w:t>ه</w:t>
      </w:r>
      <w:r w:rsidRPr="004758B3">
        <w:rPr>
          <w:rtl/>
        </w:rPr>
        <w:t xml:space="preserve"> </w:t>
      </w:r>
      <w:r w:rsidRPr="004758B3">
        <w:rPr>
          <w:rFonts w:hint="eastAsia"/>
          <w:rtl/>
        </w:rPr>
        <w:t>و</w:t>
      </w:r>
      <w:r w:rsidRPr="004758B3">
        <w:rPr>
          <w:rtl/>
        </w:rPr>
        <w:t xml:space="preserve"> </w:t>
      </w:r>
      <w:r w:rsidRPr="004758B3">
        <w:rPr>
          <w:rFonts w:hint="eastAsia"/>
          <w:rtl/>
        </w:rPr>
        <w:t>دوغاب</w:t>
      </w:r>
      <w:r w:rsidRPr="004758B3">
        <w:rPr>
          <w:rtl/>
        </w:rPr>
        <w:t xml:space="preserve"> </w:t>
      </w:r>
      <w:r w:rsidRPr="004758B3">
        <w:rPr>
          <w:rFonts w:hint="eastAsia"/>
          <w:rtl/>
        </w:rPr>
        <w:t>به</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تزر</w:t>
      </w:r>
      <w:r w:rsidRPr="004758B3">
        <w:rPr>
          <w:rFonts w:hint="cs"/>
          <w:rtl/>
        </w:rPr>
        <w:t>ی</w:t>
      </w:r>
      <w:r w:rsidRPr="004758B3">
        <w:rPr>
          <w:rFonts w:hint="eastAsia"/>
          <w:rtl/>
        </w:rPr>
        <w:t>ق</w:t>
      </w:r>
      <w:r w:rsidRPr="004758B3">
        <w:rPr>
          <w:rtl/>
        </w:rPr>
        <w:t xml:space="preserve"> </w:t>
      </w:r>
      <w:r w:rsidRPr="004758B3">
        <w:rPr>
          <w:rFonts w:hint="eastAsia"/>
          <w:rtl/>
        </w:rPr>
        <w:t>م</w:t>
      </w:r>
      <w:r w:rsidRPr="004758B3">
        <w:rPr>
          <w:rFonts w:hint="cs"/>
          <w:rtl/>
        </w:rPr>
        <w:t>ی‌</w:t>
      </w:r>
      <w:r w:rsidRPr="004758B3">
        <w:rPr>
          <w:rFonts w:hint="eastAsia"/>
          <w:rtl/>
        </w:rPr>
        <w:t>گردد</w:t>
      </w:r>
      <w:r w:rsidRPr="004758B3">
        <w:rPr>
          <w:rtl/>
        </w:rPr>
        <w:t xml:space="preserve">. </w:t>
      </w:r>
      <w:r w:rsidRPr="004758B3">
        <w:rPr>
          <w:rFonts w:hint="eastAsia"/>
          <w:rtl/>
        </w:rPr>
        <w:t>سپس</w:t>
      </w:r>
      <w:r w:rsidRPr="004758B3">
        <w:rPr>
          <w:rtl/>
        </w:rPr>
        <w:t xml:space="preserve"> </w:t>
      </w:r>
      <w:r w:rsidRPr="004758B3">
        <w:rPr>
          <w:rFonts w:hint="eastAsia"/>
          <w:rtl/>
        </w:rPr>
        <w:t>با</w:t>
      </w:r>
      <w:r w:rsidRPr="004758B3">
        <w:rPr>
          <w:rtl/>
        </w:rPr>
        <w:t xml:space="preserve"> </w:t>
      </w:r>
      <w:r w:rsidRPr="004758B3">
        <w:rPr>
          <w:rFonts w:hint="eastAsia"/>
          <w:rtl/>
        </w:rPr>
        <w:t>آرماتور</w:t>
      </w:r>
      <w:r w:rsidRPr="004758B3">
        <w:rPr>
          <w:rtl/>
        </w:rPr>
        <w:t xml:space="preserve"> </w:t>
      </w:r>
      <w:r w:rsidRPr="004758B3">
        <w:rPr>
          <w:rFonts w:hint="eastAsia"/>
          <w:rtl/>
        </w:rPr>
        <w:t>بند</w:t>
      </w:r>
      <w:r w:rsidRPr="004758B3">
        <w:rPr>
          <w:rFonts w:hint="cs"/>
          <w:rtl/>
        </w:rPr>
        <w:t>ی</w:t>
      </w:r>
      <w:r w:rsidRPr="004758B3">
        <w:rPr>
          <w:rtl/>
        </w:rPr>
        <w:t xml:space="preserve"> </w:t>
      </w:r>
      <w:r w:rsidRPr="004758B3">
        <w:rPr>
          <w:rFonts w:hint="eastAsia"/>
          <w:rtl/>
        </w:rPr>
        <w:t>بدنه</w:t>
      </w:r>
      <w:r w:rsidRPr="004758B3">
        <w:rPr>
          <w:rtl/>
        </w:rPr>
        <w:t xml:space="preserve"> </w:t>
      </w:r>
      <w:r w:rsidRPr="004758B3">
        <w:rPr>
          <w:rFonts w:hint="eastAsia"/>
          <w:rtl/>
        </w:rPr>
        <w:t>د</w:t>
      </w:r>
      <w:r w:rsidRPr="004758B3">
        <w:rPr>
          <w:rFonts w:hint="cs"/>
          <w:rtl/>
        </w:rPr>
        <w:t>ی</w:t>
      </w:r>
      <w:r w:rsidRPr="004758B3">
        <w:rPr>
          <w:rFonts w:hint="eastAsia"/>
          <w:rtl/>
        </w:rPr>
        <w:t>واره</w:t>
      </w:r>
      <w:r w:rsidRPr="004758B3">
        <w:rPr>
          <w:rtl/>
        </w:rPr>
        <w:t xml:space="preserve"> </w:t>
      </w:r>
      <w:r w:rsidRPr="004758B3">
        <w:rPr>
          <w:rFonts w:hint="eastAsia"/>
          <w:rtl/>
        </w:rPr>
        <w:t>و</w:t>
      </w:r>
      <w:r w:rsidRPr="004758B3">
        <w:rPr>
          <w:rtl/>
        </w:rPr>
        <w:t xml:space="preserve"> </w:t>
      </w:r>
      <w:r w:rsidRPr="004758B3">
        <w:rPr>
          <w:rFonts w:hint="eastAsia"/>
          <w:rtl/>
        </w:rPr>
        <w:t>انجام</w:t>
      </w:r>
      <w:r w:rsidRPr="004758B3">
        <w:rPr>
          <w:rtl/>
        </w:rPr>
        <w:t xml:space="preserve"> </w:t>
      </w:r>
      <w:r w:rsidRPr="004758B3">
        <w:rPr>
          <w:rFonts w:hint="eastAsia"/>
          <w:rtl/>
        </w:rPr>
        <w:t>عمل</w:t>
      </w:r>
      <w:r w:rsidRPr="004758B3">
        <w:rPr>
          <w:rFonts w:hint="cs"/>
          <w:rtl/>
        </w:rPr>
        <w:t>ی</w:t>
      </w:r>
      <w:r w:rsidRPr="004758B3">
        <w:rPr>
          <w:rFonts w:hint="eastAsia"/>
          <w:rtl/>
        </w:rPr>
        <w:t>ات</w:t>
      </w:r>
      <w:r w:rsidRPr="004758B3">
        <w:rPr>
          <w:rtl/>
        </w:rPr>
        <w:t xml:space="preserve"> </w:t>
      </w:r>
      <w:r w:rsidRPr="004758B3">
        <w:rPr>
          <w:rFonts w:hint="eastAsia"/>
          <w:rtl/>
        </w:rPr>
        <w:t>بتن</w:t>
      </w:r>
      <w:r w:rsidRPr="004758B3">
        <w:rPr>
          <w:rtl/>
        </w:rPr>
        <w:t xml:space="preserve"> </w:t>
      </w:r>
      <w:r w:rsidRPr="004758B3">
        <w:rPr>
          <w:rFonts w:hint="eastAsia"/>
          <w:rtl/>
        </w:rPr>
        <w:t>پاش</w:t>
      </w:r>
      <w:r w:rsidRPr="004758B3">
        <w:rPr>
          <w:rFonts w:hint="cs"/>
          <w:rtl/>
        </w:rPr>
        <w:t>ی</w:t>
      </w:r>
      <w:r w:rsidRPr="004758B3">
        <w:rPr>
          <w:rFonts w:hint="eastAsia"/>
          <w:rtl/>
        </w:rPr>
        <w:t>،</w:t>
      </w:r>
      <w:r w:rsidRPr="004758B3">
        <w:rPr>
          <w:rtl/>
        </w:rPr>
        <w:t xml:space="preserve"> </w:t>
      </w:r>
      <w:r w:rsidRPr="004758B3">
        <w:rPr>
          <w:rFonts w:hint="eastAsia"/>
          <w:rtl/>
        </w:rPr>
        <w:t>آرماتورها</w:t>
      </w:r>
      <w:r w:rsidRPr="004758B3">
        <w:rPr>
          <w:rFonts w:hint="cs"/>
          <w:rtl/>
        </w:rPr>
        <w:t>ی</w:t>
      </w:r>
      <w:r w:rsidRPr="004758B3">
        <w:rPr>
          <w:rtl/>
        </w:rPr>
        <w:t xml:space="preserve"> </w:t>
      </w:r>
      <w:r w:rsidRPr="004758B3">
        <w:rPr>
          <w:rFonts w:hint="eastAsia"/>
          <w:rtl/>
        </w:rPr>
        <w:t>افق</w:t>
      </w:r>
      <w:r w:rsidRPr="004758B3">
        <w:rPr>
          <w:rFonts w:hint="cs"/>
          <w:rtl/>
        </w:rPr>
        <w:t>ی</w:t>
      </w:r>
      <w:r w:rsidRPr="004758B3">
        <w:rPr>
          <w:rtl/>
        </w:rPr>
        <w:t xml:space="preserve"> </w:t>
      </w:r>
      <w:r w:rsidRPr="004758B3">
        <w:rPr>
          <w:rFonts w:hint="eastAsia"/>
          <w:rtl/>
        </w:rPr>
        <w:t>اجرا</w:t>
      </w:r>
      <w:r w:rsidRPr="004758B3">
        <w:rPr>
          <w:rtl/>
        </w:rPr>
        <w:t xml:space="preserve"> </w:t>
      </w:r>
      <w:r w:rsidRPr="004758B3">
        <w:rPr>
          <w:rFonts w:hint="eastAsia"/>
          <w:rtl/>
        </w:rPr>
        <w:t>شده</w:t>
      </w:r>
      <w:r w:rsidRPr="004758B3">
        <w:rPr>
          <w:rtl/>
        </w:rPr>
        <w:t xml:space="preserve"> </w:t>
      </w:r>
      <w:r w:rsidRPr="004758B3">
        <w:rPr>
          <w:rFonts w:hint="eastAsia"/>
          <w:rtl/>
        </w:rPr>
        <w:t>محکم</w:t>
      </w:r>
      <w:r w:rsidRPr="004758B3">
        <w:rPr>
          <w:rtl/>
        </w:rPr>
        <w:t xml:space="preserve"> </w:t>
      </w:r>
      <w:r w:rsidRPr="004758B3">
        <w:rPr>
          <w:rFonts w:hint="eastAsia"/>
          <w:rtl/>
        </w:rPr>
        <w:t>م</w:t>
      </w:r>
      <w:r w:rsidRPr="004758B3">
        <w:rPr>
          <w:rFonts w:hint="cs"/>
          <w:rtl/>
        </w:rPr>
        <w:t>ی‌</w:t>
      </w:r>
      <w:r w:rsidRPr="004758B3">
        <w:rPr>
          <w:rFonts w:hint="eastAsia"/>
          <w:rtl/>
        </w:rPr>
        <w:t>شوند</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نوارها</w:t>
      </w:r>
      <w:r w:rsidRPr="004758B3">
        <w:rPr>
          <w:rFonts w:hint="cs"/>
          <w:rtl/>
        </w:rPr>
        <w:t>ی</w:t>
      </w:r>
      <w:r w:rsidRPr="004758B3">
        <w:rPr>
          <w:rtl/>
        </w:rPr>
        <w:t xml:space="preserve"> </w:t>
      </w:r>
      <w:r w:rsidRPr="004758B3">
        <w:rPr>
          <w:rFonts w:hint="eastAsia"/>
          <w:rtl/>
        </w:rPr>
        <w:t>زهکش</w:t>
      </w:r>
      <w:r w:rsidRPr="004758B3">
        <w:rPr>
          <w:rtl/>
        </w:rPr>
        <w:t xml:space="preserve"> </w:t>
      </w:r>
      <w:r w:rsidRPr="004758B3">
        <w:rPr>
          <w:rFonts w:hint="eastAsia"/>
          <w:rtl/>
        </w:rPr>
        <w:t>پشت</w:t>
      </w:r>
      <w:r w:rsidRPr="004758B3">
        <w:rPr>
          <w:rtl/>
        </w:rPr>
        <w:t xml:space="preserve"> </w:t>
      </w:r>
      <w:r w:rsidRPr="004758B3">
        <w:rPr>
          <w:rFonts w:hint="eastAsia"/>
          <w:rtl/>
        </w:rPr>
        <w:t>صفحه</w:t>
      </w:r>
      <w:r w:rsidRPr="004758B3">
        <w:rPr>
          <w:rtl/>
        </w:rPr>
        <w:t xml:space="preserve"> </w:t>
      </w:r>
      <w:r w:rsidRPr="004758B3">
        <w:rPr>
          <w:rFonts w:hint="eastAsia"/>
          <w:rtl/>
        </w:rPr>
        <w:t>بتن</w:t>
      </w:r>
      <w:r w:rsidRPr="004758B3">
        <w:rPr>
          <w:rFonts w:hint="cs"/>
          <w:rtl/>
        </w:rPr>
        <w:t>ی</w:t>
      </w:r>
      <w:r w:rsidRPr="004758B3">
        <w:rPr>
          <w:rtl/>
        </w:rPr>
        <w:t xml:space="preserve"> </w:t>
      </w:r>
      <w:r w:rsidRPr="004758B3">
        <w:rPr>
          <w:rFonts w:hint="eastAsia"/>
          <w:rtl/>
        </w:rPr>
        <w:t>جهت</w:t>
      </w:r>
      <w:r w:rsidRPr="004758B3">
        <w:rPr>
          <w:rtl/>
        </w:rPr>
        <w:t xml:space="preserve"> </w:t>
      </w:r>
      <w:r w:rsidRPr="004758B3">
        <w:rPr>
          <w:rFonts w:hint="eastAsia"/>
          <w:rtl/>
        </w:rPr>
        <w:t>انتقال</w:t>
      </w:r>
      <w:r w:rsidRPr="004758B3">
        <w:rPr>
          <w:rtl/>
        </w:rPr>
        <w:t xml:space="preserve"> </w:t>
      </w:r>
      <w:r w:rsidRPr="004758B3">
        <w:rPr>
          <w:rFonts w:hint="eastAsia"/>
          <w:rtl/>
        </w:rPr>
        <w:t>و</w:t>
      </w:r>
      <w:r w:rsidRPr="004758B3">
        <w:rPr>
          <w:rtl/>
        </w:rPr>
        <w:t xml:space="preserve"> </w:t>
      </w:r>
      <w:r w:rsidRPr="004758B3">
        <w:rPr>
          <w:rFonts w:hint="eastAsia"/>
          <w:rtl/>
        </w:rPr>
        <w:t>کاهش</w:t>
      </w:r>
      <w:r w:rsidRPr="004758B3">
        <w:rPr>
          <w:rtl/>
        </w:rPr>
        <w:t xml:space="preserve"> </w:t>
      </w:r>
      <w:r w:rsidRPr="004758B3">
        <w:rPr>
          <w:rFonts w:hint="eastAsia"/>
          <w:rtl/>
        </w:rPr>
        <w:t>فشار</w:t>
      </w:r>
      <w:r w:rsidRPr="004758B3">
        <w:rPr>
          <w:rtl/>
        </w:rPr>
        <w:t xml:space="preserve"> </w:t>
      </w:r>
      <w:r w:rsidRPr="004758B3">
        <w:rPr>
          <w:rFonts w:hint="eastAsia"/>
          <w:rtl/>
        </w:rPr>
        <w:t>آب</w:t>
      </w:r>
      <w:r w:rsidRPr="004758B3">
        <w:rPr>
          <w:rtl/>
        </w:rPr>
        <w:t xml:space="preserve"> </w:t>
      </w:r>
      <w:r w:rsidRPr="004758B3">
        <w:rPr>
          <w:rFonts w:hint="eastAsia"/>
          <w:rtl/>
        </w:rPr>
        <w:t>نفوذ</w:t>
      </w:r>
      <w:r w:rsidRPr="004758B3">
        <w:rPr>
          <w:rFonts w:hint="cs"/>
          <w:rtl/>
        </w:rPr>
        <w:t>ی</w:t>
      </w:r>
      <w:r w:rsidRPr="004758B3">
        <w:rPr>
          <w:rtl/>
        </w:rPr>
        <w:t xml:space="preserve"> </w:t>
      </w:r>
      <w:r w:rsidRPr="004758B3">
        <w:rPr>
          <w:rFonts w:hint="eastAsia"/>
          <w:rtl/>
        </w:rPr>
        <w:t>الزام</w:t>
      </w:r>
      <w:r w:rsidRPr="004758B3">
        <w:rPr>
          <w:rFonts w:hint="cs"/>
          <w:rtl/>
        </w:rPr>
        <w:t>ی</w:t>
      </w:r>
      <w:r w:rsidRPr="004758B3">
        <w:rPr>
          <w:rtl/>
        </w:rPr>
        <w:t xml:space="preserve"> </w:t>
      </w:r>
      <w:r w:rsidRPr="004758B3">
        <w:rPr>
          <w:rFonts w:hint="eastAsia"/>
          <w:rtl/>
        </w:rPr>
        <w:t>است</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فرآ</w:t>
      </w:r>
      <w:r w:rsidRPr="004758B3">
        <w:rPr>
          <w:rFonts w:hint="cs"/>
          <w:rtl/>
        </w:rPr>
        <w:t>ی</w:t>
      </w:r>
      <w:r w:rsidRPr="004758B3">
        <w:rPr>
          <w:rFonts w:hint="eastAsia"/>
          <w:rtl/>
        </w:rPr>
        <w:t>ند</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مرحله</w:t>
      </w:r>
      <w:r w:rsidRPr="004758B3">
        <w:rPr>
          <w:rtl/>
        </w:rPr>
        <w:t xml:space="preserve"> </w:t>
      </w:r>
      <w:r w:rsidRPr="004758B3">
        <w:rPr>
          <w:rFonts w:hint="eastAsia"/>
          <w:rtl/>
        </w:rPr>
        <w:t>خاکبردار</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عمق</w:t>
      </w:r>
      <w:r w:rsidRPr="004758B3">
        <w:rPr>
          <w:rtl/>
        </w:rPr>
        <w:t xml:space="preserve"> 2 </w:t>
      </w:r>
      <w:r w:rsidRPr="004758B3">
        <w:rPr>
          <w:rFonts w:hint="eastAsia"/>
          <w:rtl/>
        </w:rPr>
        <w:t>ال</w:t>
      </w:r>
      <w:r w:rsidRPr="004758B3">
        <w:rPr>
          <w:rFonts w:hint="cs"/>
          <w:rtl/>
        </w:rPr>
        <w:t>ی</w:t>
      </w:r>
      <w:r w:rsidRPr="004758B3">
        <w:rPr>
          <w:rtl/>
        </w:rPr>
        <w:t xml:space="preserve"> 3 </w:t>
      </w:r>
      <w:r w:rsidRPr="004758B3">
        <w:rPr>
          <w:rFonts w:hint="eastAsia"/>
          <w:rtl/>
        </w:rPr>
        <w:t>متر</w:t>
      </w:r>
      <w:r w:rsidRPr="004758B3">
        <w:rPr>
          <w:rtl/>
        </w:rPr>
        <w:t xml:space="preserve"> </w:t>
      </w:r>
      <w:r w:rsidRPr="004758B3">
        <w:rPr>
          <w:rFonts w:hint="eastAsia"/>
          <w:rtl/>
        </w:rPr>
        <w:t>تا</w:t>
      </w:r>
      <w:r w:rsidRPr="004758B3">
        <w:rPr>
          <w:rtl/>
        </w:rPr>
        <w:t xml:space="preserve"> </w:t>
      </w:r>
      <w:r w:rsidRPr="004758B3">
        <w:rPr>
          <w:rFonts w:hint="eastAsia"/>
          <w:rtl/>
        </w:rPr>
        <w:t>انتها</w:t>
      </w:r>
      <w:r w:rsidRPr="004758B3">
        <w:rPr>
          <w:rtl/>
        </w:rPr>
        <w:t xml:space="preserve"> </w:t>
      </w:r>
      <w:r w:rsidRPr="004758B3">
        <w:rPr>
          <w:rFonts w:hint="eastAsia"/>
          <w:rtl/>
        </w:rPr>
        <w:t>تکرار</w:t>
      </w:r>
      <w:r w:rsidRPr="004758B3">
        <w:rPr>
          <w:rtl/>
        </w:rPr>
        <w:t xml:space="preserve"> </w:t>
      </w:r>
      <w:r w:rsidRPr="004758B3">
        <w:rPr>
          <w:rFonts w:hint="eastAsia"/>
          <w:rtl/>
        </w:rPr>
        <w:t>م</w:t>
      </w:r>
      <w:r w:rsidRPr="004758B3">
        <w:rPr>
          <w:rFonts w:hint="cs"/>
          <w:rtl/>
        </w:rPr>
        <w:t>ی‌</w:t>
      </w:r>
      <w:r w:rsidRPr="004758B3">
        <w:rPr>
          <w:rFonts w:hint="eastAsia"/>
          <w:rtl/>
        </w:rPr>
        <w:t>شود</w:t>
      </w:r>
      <w:r w:rsidRPr="004758B3">
        <w:rPr>
          <w:rtl/>
        </w:rPr>
        <w:t>.</w:t>
      </w:r>
    </w:p>
    <w:p w14:paraId="7ECEE958" w14:textId="77777777" w:rsidR="00724418" w:rsidRPr="004758B3" w:rsidRDefault="00724418" w:rsidP="00724418">
      <w:pPr>
        <w:pStyle w:val="BKP-MatnBullet"/>
        <w:spacing w:line="259" w:lineRule="auto"/>
        <w:rPr>
          <w:rtl/>
        </w:rPr>
      </w:pPr>
      <w:r w:rsidRPr="004758B3">
        <w:rPr>
          <w:rFonts w:hint="eastAsia"/>
          <w:rtl/>
        </w:rPr>
        <w:t>مزا</w:t>
      </w:r>
      <w:r w:rsidRPr="004758B3">
        <w:rPr>
          <w:rFonts w:hint="cs"/>
          <w:rtl/>
        </w:rPr>
        <w:t>ی</w:t>
      </w:r>
      <w:r w:rsidRPr="004758B3">
        <w:rPr>
          <w:rFonts w:hint="eastAsia"/>
          <w:rtl/>
        </w:rPr>
        <w:t>ا</w:t>
      </w:r>
      <w:r w:rsidRPr="004758B3">
        <w:rPr>
          <w:rtl/>
        </w:rPr>
        <w:t>:</w:t>
      </w:r>
    </w:p>
    <w:p w14:paraId="62DADA1D" w14:textId="77777777" w:rsidR="00724418" w:rsidRPr="004758B3" w:rsidRDefault="00724418" w:rsidP="00163BF5">
      <w:pPr>
        <w:pStyle w:val="BKP-MatnNormal"/>
      </w:pPr>
      <w:r w:rsidRPr="004758B3">
        <w:rPr>
          <w:rFonts w:hint="eastAsia"/>
          <w:rtl/>
        </w:rPr>
        <w:t>اثرات</w:t>
      </w:r>
      <w:r w:rsidRPr="004758B3">
        <w:rPr>
          <w:rtl/>
        </w:rPr>
        <w:t xml:space="preserve"> </w:t>
      </w:r>
      <w:r w:rsidRPr="004758B3">
        <w:rPr>
          <w:rFonts w:hint="eastAsia"/>
          <w:rtl/>
        </w:rPr>
        <w:t>تخر</w:t>
      </w:r>
      <w:r w:rsidRPr="004758B3">
        <w:rPr>
          <w:rFonts w:hint="cs"/>
          <w:rtl/>
        </w:rPr>
        <w:t>ی</w:t>
      </w:r>
      <w:r w:rsidRPr="004758B3">
        <w:rPr>
          <w:rFonts w:hint="eastAsia"/>
          <w:rtl/>
        </w:rPr>
        <w:t>ب</w:t>
      </w:r>
      <w:r w:rsidRPr="004758B3">
        <w:rPr>
          <w:rtl/>
        </w:rPr>
        <w:t xml:space="preserve"> </w:t>
      </w:r>
      <w:r w:rsidRPr="004758B3">
        <w:rPr>
          <w:rFonts w:hint="eastAsia"/>
          <w:rtl/>
        </w:rPr>
        <w:t>ز</w:t>
      </w:r>
      <w:r w:rsidRPr="004758B3">
        <w:rPr>
          <w:rFonts w:hint="cs"/>
          <w:rtl/>
        </w:rPr>
        <w:t>ی</w:t>
      </w:r>
      <w:r w:rsidRPr="004758B3">
        <w:rPr>
          <w:rFonts w:hint="eastAsia"/>
          <w:rtl/>
        </w:rPr>
        <w:t>ست</w:t>
      </w:r>
      <w:r w:rsidRPr="004758B3">
        <w:rPr>
          <w:rtl/>
        </w:rPr>
        <w:t xml:space="preserve"> </w:t>
      </w:r>
      <w:r w:rsidRPr="004758B3">
        <w:rPr>
          <w:rFonts w:hint="eastAsia"/>
          <w:rtl/>
        </w:rPr>
        <w:t>مح</w:t>
      </w:r>
      <w:r w:rsidRPr="004758B3">
        <w:rPr>
          <w:rFonts w:hint="cs"/>
          <w:rtl/>
        </w:rPr>
        <w:t>ی</w:t>
      </w:r>
      <w:r w:rsidRPr="004758B3">
        <w:rPr>
          <w:rFonts w:hint="eastAsia"/>
          <w:rtl/>
        </w:rPr>
        <w:t>ط</w:t>
      </w:r>
      <w:r w:rsidRPr="004758B3">
        <w:rPr>
          <w:rFonts w:hint="cs"/>
          <w:rtl/>
        </w:rPr>
        <w:t>ی</w:t>
      </w:r>
      <w:r w:rsidRPr="004758B3">
        <w:rPr>
          <w:rtl/>
        </w:rPr>
        <w:t xml:space="preserve"> </w:t>
      </w:r>
      <w:r w:rsidRPr="004758B3">
        <w:rPr>
          <w:rFonts w:hint="eastAsia"/>
          <w:rtl/>
        </w:rPr>
        <w:t>آن</w:t>
      </w:r>
      <w:r w:rsidRPr="004758B3">
        <w:rPr>
          <w:rtl/>
        </w:rPr>
        <w:t xml:space="preserve"> </w:t>
      </w:r>
      <w:r w:rsidRPr="004758B3">
        <w:rPr>
          <w:rFonts w:hint="eastAsia"/>
          <w:rtl/>
        </w:rPr>
        <w:t>به</w:t>
      </w:r>
      <w:r w:rsidRPr="004758B3">
        <w:rPr>
          <w:rtl/>
        </w:rPr>
        <w:t xml:space="preserve"> </w:t>
      </w:r>
      <w:r w:rsidRPr="004758B3">
        <w:rPr>
          <w:rFonts w:hint="eastAsia"/>
          <w:rtl/>
        </w:rPr>
        <w:t>مراتب</w:t>
      </w:r>
      <w:r w:rsidRPr="004758B3">
        <w:rPr>
          <w:rtl/>
        </w:rPr>
        <w:t xml:space="preserve"> </w:t>
      </w:r>
      <w:r w:rsidRPr="004758B3">
        <w:rPr>
          <w:rFonts w:hint="eastAsia"/>
          <w:rtl/>
        </w:rPr>
        <w:t>از</w:t>
      </w:r>
      <w:r w:rsidRPr="004758B3">
        <w:rPr>
          <w:rtl/>
        </w:rPr>
        <w:t xml:space="preserve"> </w:t>
      </w:r>
      <w:r w:rsidRPr="004758B3">
        <w:rPr>
          <w:rFonts w:hint="eastAsia"/>
          <w:rtl/>
        </w:rPr>
        <w:t>سا</w:t>
      </w:r>
      <w:r w:rsidRPr="004758B3">
        <w:rPr>
          <w:rFonts w:hint="cs"/>
          <w:rtl/>
        </w:rPr>
        <w:t>ی</w:t>
      </w:r>
      <w:r w:rsidRPr="004758B3">
        <w:rPr>
          <w:rFonts w:hint="eastAsia"/>
          <w:rtl/>
        </w:rPr>
        <w:t>ر</w:t>
      </w:r>
      <w:r w:rsidRPr="004758B3">
        <w:rPr>
          <w:rtl/>
        </w:rPr>
        <w:t xml:space="preserve"> </w:t>
      </w:r>
      <w:r w:rsidRPr="004758B3">
        <w:rPr>
          <w:rFonts w:hint="eastAsia"/>
          <w:rtl/>
        </w:rPr>
        <w:t>روش</w:t>
      </w:r>
      <w:r w:rsidRPr="004758B3">
        <w:rPr>
          <w:rtl/>
        </w:rPr>
        <w:t xml:space="preserve"> </w:t>
      </w:r>
      <w:r w:rsidRPr="004758B3">
        <w:rPr>
          <w:rFonts w:hint="eastAsia"/>
          <w:rtl/>
        </w:rPr>
        <w:t>ها</w:t>
      </w:r>
      <w:r w:rsidRPr="004758B3">
        <w:rPr>
          <w:rtl/>
        </w:rPr>
        <w:t xml:space="preserve"> </w:t>
      </w:r>
      <w:r w:rsidRPr="004758B3">
        <w:rPr>
          <w:rFonts w:hint="eastAsia"/>
          <w:rtl/>
        </w:rPr>
        <w:t>کمتر</w:t>
      </w:r>
      <w:r w:rsidRPr="004758B3">
        <w:rPr>
          <w:rtl/>
        </w:rPr>
        <w:t xml:space="preserve"> </w:t>
      </w:r>
      <w:r w:rsidRPr="004758B3">
        <w:rPr>
          <w:rFonts w:hint="eastAsia"/>
          <w:rtl/>
        </w:rPr>
        <w:t>است</w:t>
      </w:r>
      <w:r w:rsidRPr="004758B3">
        <w:rPr>
          <w:rtl/>
        </w:rPr>
        <w:t>.</w:t>
      </w:r>
    </w:p>
    <w:p w14:paraId="00EE8233" w14:textId="77777777" w:rsidR="00724418" w:rsidRPr="004758B3" w:rsidRDefault="00724418" w:rsidP="00163BF5">
      <w:pPr>
        <w:pStyle w:val="BKP-MatnNormal"/>
      </w:pPr>
      <w:r w:rsidRPr="004758B3">
        <w:rPr>
          <w:rFonts w:hint="eastAsia"/>
          <w:rtl/>
        </w:rPr>
        <w:t>به</w:t>
      </w:r>
      <w:r w:rsidRPr="004758B3">
        <w:rPr>
          <w:rtl/>
        </w:rPr>
        <w:t xml:space="preserve"> </w:t>
      </w:r>
      <w:r w:rsidRPr="004758B3">
        <w:rPr>
          <w:rFonts w:hint="eastAsia"/>
          <w:rtl/>
        </w:rPr>
        <w:t>خصوص</w:t>
      </w:r>
      <w:r w:rsidRPr="004758B3">
        <w:rPr>
          <w:rtl/>
        </w:rPr>
        <w:t xml:space="preserve"> </w:t>
      </w:r>
      <w:r w:rsidRPr="004758B3">
        <w:rPr>
          <w:rFonts w:hint="eastAsia"/>
          <w:rtl/>
        </w:rPr>
        <w:t>در</w:t>
      </w:r>
      <w:r w:rsidRPr="004758B3">
        <w:rPr>
          <w:rtl/>
        </w:rPr>
        <w:t xml:space="preserve"> </w:t>
      </w:r>
      <w:r w:rsidRPr="004758B3">
        <w:rPr>
          <w:rFonts w:hint="eastAsia"/>
          <w:rtl/>
        </w:rPr>
        <w:t>مقا</w:t>
      </w:r>
      <w:r w:rsidRPr="004758B3">
        <w:rPr>
          <w:rFonts w:hint="cs"/>
          <w:rtl/>
        </w:rPr>
        <w:t>ی</w:t>
      </w:r>
      <w:r w:rsidRPr="004758B3">
        <w:rPr>
          <w:rFonts w:hint="eastAsia"/>
          <w:rtl/>
        </w:rPr>
        <w:t>سه</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rPr>
          <w:rtl/>
        </w:rPr>
        <w:t xml:space="preserve"> </w:t>
      </w:r>
      <w:r w:rsidRPr="004758B3">
        <w:rPr>
          <w:rFonts w:hint="eastAsia"/>
          <w:rtl/>
        </w:rPr>
        <w:t>ها</w:t>
      </w:r>
      <w:r w:rsidRPr="004758B3">
        <w:rPr>
          <w:rFonts w:hint="cs"/>
          <w:rtl/>
        </w:rPr>
        <w:t>ی</w:t>
      </w:r>
      <w:r w:rsidRPr="004758B3">
        <w:rPr>
          <w:rtl/>
        </w:rPr>
        <w:t xml:space="preserve"> </w:t>
      </w:r>
      <w:r w:rsidRPr="004758B3">
        <w:rPr>
          <w:rFonts w:hint="eastAsia"/>
          <w:rtl/>
        </w:rPr>
        <w:t>مهار</w:t>
      </w:r>
      <w:r w:rsidRPr="004758B3">
        <w:rPr>
          <w:rtl/>
        </w:rPr>
        <w:t xml:space="preserve"> </w:t>
      </w:r>
      <w:r w:rsidRPr="004758B3">
        <w:rPr>
          <w:rFonts w:hint="eastAsia"/>
          <w:rtl/>
        </w:rPr>
        <w:t>بند</w:t>
      </w:r>
      <w:r w:rsidRPr="004758B3">
        <w:rPr>
          <w:rFonts w:hint="cs"/>
          <w:rtl/>
        </w:rPr>
        <w:t>ی</w:t>
      </w:r>
      <w:r w:rsidRPr="004758B3">
        <w:rPr>
          <w:rtl/>
        </w:rPr>
        <w:t xml:space="preserve"> </w:t>
      </w:r>
      <w:r w:rsidRPr="004758B3">
        <w:rPr>
          <w:rFonts w:hint="eastAsia"/>
          <w:rtl/>
        </w:rPr>
        <w:t>فضا</w:t>
      </w:r>
      <w:r w:rsidRPr="004758B3">
        <w:rPr>
          <w:rFonts w:hint="cs"/>
          <w:rtl/>
        </w:rPr>
        <w:t>ی</w:t>
      </w:r>
      <w:r w:rsidRPr="004758B3">
        <w:rPr>
          <w:rtl/>
        </w:rPr>
        <w:t xml:space="preserve"> </w:t>
      </w:r>
      <w:r w:rsidRPr="004758B3">
        <w:rPr>
          <w:rFonts w:hint="eastAsia"/>
          <w:rtl/>
        </w:rPr>
        <w:t>کمتر</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کارگاه</w:t>
      </w:r>
      <w:r w:rsidRPr="004758B3">
        <w:rPr>
          <w:rtl/>
        </w:rPr>
        <w:t xml:space="preserve"> </w:t>
      </w:r>
      <w:r w:rsidRPr="004758B3">
        <w:rPr>
          <w:rFonts w:hint="eastAsia"/>
          <w:rtl/>
        </w:rPr>
        <w:t>را</w:t>
      </w:r>
      <w:r w:rsidRPr="004758B3">
        <w:rPr>
          <w:rtl/>
        </w:rPr>
        <w:t xml:space="preserve"> </w:t>
      </w:r>
      <w:r w:rsidRPr="004758B3">
        <w:rPr>
          <w:rFonts w:hint="eastAsia"/>
          <w:rtl/>
        </w:rPr>
        <w:t>اشغال</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کنند</w:t>
      </w:r>
      <w:r w:rsidRPr="004758B3">
        <w:rPr>
          <w:rtl/>
        </w:rPr>
        <w:t xml:space="preserve">. </w:t>
      </w:r>
    </w:p>
    <w:p w14:paraId="59059513" w14:textId="77777777" w:rsidR="00724418" w:rsidRPr="004758B3" w:rsidRDefault="00724418" w:rsidP="00163BF5">
      <w:pPr>
        <w:pStyle w:val="BKP-MatnNormal"/>
      </w:pPr>
      <w:r w:rsidRPr="004758B3">
        <w:rPr>
          <w:rFonts w:hint="eastAsia"/>
          <w:rtl/>
        </w:rPr>
        <w:t>قابل</w:t>
      </w:r>
      <w:r w:rsidRPr="004758B3">
        <w:rPr>
          <w:rFonts w:hint="cs"/>
          <w:rtl/>
        </w:rPr>
        <w:t>ی</w:t>
      </w:r>
      <w:r w:rsidRPr="004758B3">
        <w:rPr>
          <w:rFonts w:hint="eastAsia"/>
          <w:rtl/>
        </w:rPr>
        <w:t>ت</w:t>
      </w:r>
      <w:r w:rsidRPr="004758B3">
        <w:rPr>
          <w:rtl/>
        </w:rPr>
        <w:t xml:space="preserve"> </w:t>
      </w:r>
      <w:r w:rsidRPr="004758B3">
        <w:rPr>
          <w:rFonts w:hint="eastAsia"/>
          <w:rtl/>
        </w:rPr>
        <w:t>نصب</w:t>
      </w:r>
      <w:r w:rsidRPr="004758B3">
        <w:rPr>
          <w:rtl/>
        </w:rPr>
        <w:t xml:space="preserve"> </w:t>
      </w:r>
      <w:r w:rsidRPr="004758B3">
        <w:rPr>
          <w:rFonts w:hint="eastAsia"/>
          <w:rtl/>
        </w:rPr>
        <w:t>نسبتا</w:t>
      </w:r>
      <w:r w:rsidRPr="004758B3">
        <w:rPr>
          <w:rtl/>
        </w:rPr>
        <w:t xml:space="preserve"> </w:t>
      </w:r>
      <w:r w:rsidRPr="004758B3">
        <w:rPr>
          <w:rFonts w:hint="eastAsia"/>
          <w:rtl/>
        </w:rPr>
        <w:t>سر</w:t>
      </w:r>
      <w:r w:rsidRPr="004758B3">
        <w:rPr>
          <w:rFonts w:hint="cs"/>
          <w:rtl/>
        </w:rPr>
        <w:t>ی</w:t>
      </w:r>
      <w:r w:rsidRPr="004758B3">
        <w:rPr>
          <w:rFonts w:hint="eastAsia"/>
          <w:rtl/>
        </w:rPr>
        <w:t>ع</w:t>
      </w:r>
      <w:r w:rsidRPr="004758B3">
        <w:rPr>
          <w:rtl/>
        </w:rPr>
        <w:t xml:space="preserve"> </w:t>
      </w:r>
      <w:r w:rsidRPr="004758B3">
        <w:rPr>
          <w:rFonts w:hint="eastAsia"/>
          <w:rtl/>
        </w:rPr>
        <w:t>و</w:t>
      </w:r>
      <w:r w:rsidRPr="004758B3">
        <w:rPr>
          <w:rtl/>
        </w:rPr>
        <w:t xml:space="preserve"> </w:t>
      </w:r>
      <w:r w:rsidRPr="004758B3">
        <w:rPr>
          <w:rFonts w:hint="eastAsia"/>
          <w:rtl/>
        </w:rPr>
        <w:t>همچن</w:t>
      </w:r>
      <w:r w:rsidRPr="004758B3">
        <w:rPr>
          <w:rFonts w:hint="cs"/>
          <w:rtl/>
        </w:rPr>
        <w:t>ی</w:t>
      </w:r>
      <w:r w:rsidRPr="004758B3">
        <w:rPr>
          <w:rFonts w:hint="eastAsia"/>
          <w:rtl/>
        </w:rPr>
        <w:t>ن</w:t>
      </w:r>
      <w:r w:rsidRPr="004758B3">
        <w:rPr>
          <w:rtl/>
        </w:rPr>
        <w:t xml:space="preserve"> </w:t>
      </w:r>
      <w:r w:rsidRPr="004758B3">
        <w:rPr>
          <w:rFonts w:hint="eastAsia"/>
          <w:rtl/>
        </w:rPr>
        <w:t>ن</w:t>
      </w:r>
      <w:r w:rsidRPr="004758B3">
        <w:rPr>
          <w:rFonts w:hint="cs"/>
          <w:rtl/>
        </w:rPr>
        <w:t>ی</w:t>
      </w:r>
      <w:r w:rsidRPr="004758B3">
        <w:rPr>
          <w:rFonts w:hint="eastAsia"/>
          <w:rtl/>
        </w:rPr>
        <w:t>از</w:t>
      </w:r>
      <w:r w:rsidRPr="004758B3">
        <w:rPr>
          <w:rtl/>
        </w:rPr>
        <w:t xml:space="preserve"> </w:t>
      </w:r>
      <w:r w:rsidRPr="004758B3">
        <w:rPr>
          <w:rFonts w:hint="eastAsia"/>
          <w:rtl/>
        </w:rPr>
        <w:t>به</w:t>
      </w:r>
      <w:r w:rsidRPr="004758B3">
        <w:rPr>
          <w:rtl/>
        </w:rPr>
        <w:t xml:space="preserve"> </w:t>
      </w:r>
      <w:r w:rsidRPr="004758B3">
        <w:rPr>
          <w:rFonts w:hint="eastAsia"/>
          <w:rtl/>
        </w:rPr>
        <w:t>مصالح</w:t>
      </w:r>
      <w:r w:rsidRPr="004758B3">
        <w:rPr>
          <w:rtl/>
        </w:rPr>
        <w:t xml:space="preserve"> </w:t>
      </w:r>
      <w:r w:rsidRPr="004758B3">
        <w:rPr>
          <w:rFonts w:hint="eastAsia"/>
          <w:rtl/>
        </w:rPr>
        <w:t>سازه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کمتر</w:t>
      </w:r>
      <w:r w:rsidRPr="004758B3">
        <w:rPr>
          <w:rFonts w:hint="cs"/>
          <w:rtl/>
        </w:rPr>
        <w:t>ی</w:t>
      </w:r>
      <w:r w:rsidRPr="004758B3">
        <w:rPr>
          <w:rtl/>
        </w:rPr>
        <w:t xml:space="preserve"> </w:t>
      </w:r>
      <w:r w:rsidRPr="004758B3">
        <w:rPr>
          <w:rFonts w:hint="eastAsia"/>
          <w:rtl/>
        </w:rPr>
        <w:t>نسبت</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م</w:t>
      </w:r>
      <w:r w:rsidRPr="004758B3">
        <w:rPr>
          <w:rFonts w:hint="cs"/>
          <w:rtl/>
        </w:rPr>
        <w:t>ی</w:t>
      </w:r>
      <w:r w:rsidRPr="004758B3">
        <w:rPr>
          <w:rFonts w:hint="eastAsia"/>
          <w:rtl/>
        </w:rPr>
        <w:t>ل</w:t>
      </w:r>
      <w:r w:rsidRPr="004758B3">
        <w:rPr>
          <w:rtl/>
        </w:rPr>
        <w:t xml:space="preserve"> </w:t>
      </w:r>
      <w:r w:rsidRPr="004758B3">
        <w:rPr>
          <w:rFonts w:hint="eastAsia"/>
          <w:rtl/>
        </w:rPr>
        <w:t>مهار</w:t>
      </w:r>
      <w:r w:rsidRPr="004758B3">
        <w:rPr>
          <w:rtl/>
        </w:rPr>
        <w:t xml:space="preserve"> </w:t>
      </w:r>
      <w:r w:rsidRPr="004758B3">
        <w:rPr>
          <w:rFonts w:hint="eastAsia"/>
          <w:rtl/>
        </w:rPr>
        <w:t>دارد</w:t>
      </w:r>
      <w:r w:rsidRPr="004758B3">
        <w:rPr>
          <w:rtl/>
        </w:rPr>
        <w:t>.</w:t>
      </w:r>
    </w:p>
    <w:p w14:paraId="4634DCBC" w14:textId="77777777" w:rsidR="00724418" w:rsidRPr="004758B3" w:rsidRDefault="00724418" w:rsidP="00163BF5">
      <w:pPr>
        <w:pStyle w:val="BKP-MatnNormal"/>
      </w:pPr>
      <w:r w:rsidRPr="004758B3">
        <w:rPr>
          <w:rFonts w:hint="eastAsia"/>
          <w:rtl/>
        </w:rPr>
        <w:t>قابل</w:t>
      </w:r>
      <w:r w:rsidRPr="004758B3">
        <w:rPr>
          <w:rFonts w:hint="cs"/>
          <w:rtl/>
        </w:rPr>
        <w:t>ی</w:t>
      </w:r>
      <w:r w:rsidRPr="004758B3">
        <w:rPr>
          <w:rFonts w:hint="eastAsia"/>
          <w:rtl/>
        </w:rPr>
        <w:t>ت</w:t>
      </w:r>
      <w:r w:rsidRPr="004758B3">
        <w:rPr>
          <w:rtl/>
        </w:rPr>
        <w:t xml:space="preserve"> </w:t>
      </w:r>
      <w:r w:rsidRPr="004758B3">
        <w:rPr>
          <w:rFonts w:hint="eastAsia"/>
          <w:rtl/>
        </w:rPr>
        <w:t>انعطاف</w:t>
      </w:r>
      <w:r w:rsidRPr="004758B3">
        <w:rPr>
          <w:rtl/>
        </w:rPr>
        <w:t xml:space="preserve"> </w:t>
      </w:r>
      <w:r w:rsidRPr="004758B3">
        <w:rPr>
          <w:rFonts w:hint="eastAsia"/>
          <w:rtl/>
        </w:rPr>
        <w:t>پذ</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د</w:t>
      </w:r>
      <w:r w:rsidRPr="004758B3">
        <w:rPr>
          <w:rFonts w:hint="cs"/>
          <w:rtl/>
        </w:rPr>
        <w:t>ی</w:t>
      </w:r>
      <w:r w:rsidRPr="004758B3">
        <w:rPr>
          <w:rFonts w:hint="eastAsia"/>
          <w:rtl/>
        </w:rPr>
        <w:t>وارها</w:t>
      </w:r>
      <w:r w:rsidRPr="004758B3">
        <w:rPr>
          <w:rFonts w:hint="cs"/>
          <w:rtl/>
        </w:rPr>
        <w:t>ی</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شده</w:t>
      </w:r>
      <w:r w:rsidRPr="004758B3">
        <w:rPr>
          <w:rtl/>
        </w:rPr>
        <w:t xml:space="preserve"> </w:t>
      </w:r>
      <w:r w:rsidRPr="004758B3">
        <w:rPr>
          <w:rFonts w:hint="eastAsia"/>
          <w:rtl/>
        </w:rPr>
        <w:t>بالا</w:t>
      </w:r>
      <w:r w:rsidRPr="004758B3">
        <w:rPr>
          <w:rtl/>
        </w:rPr>
        <w:t xml:space="preserve"> </w:t>
      </w:r>
      <w:r w:rsidRPr="004758B3">
        <w:rPr>
          <w:rFonts w:hint="eastAsia"/>
          <w:rtl/>
        </w:rPr>
        <w:t>است،</w:t>
      </w:r>
      <w:r w:rsidRPr="004758B3">
        <w:rPr>
          <w:rtl/>
        </w:rPr>
        <w:t xml:space="preserve"> </w:t>
      </w:r>
      <w:r w:rsidRPr="004758B3">
        <w:rPr>
          <w:rFonts w:hint="eastAsia"/>
          <w:rtl/>
        </w:rPr>
        <w:t>به</w:t>
      </w:r>
      <w:r w:rsidRPr="004758B3">
        <w:rPr>
          <w:rtl/>
        </w:rPr>
        <w:t xml:space="preserve"> </w:t>
      </w:r>
      <w:r w:rsidRPr="004758B3">
        <w:rPr>
          <w:rFonts w:hint="eastAsia"/>
          <w:rtl/>
        </w:rPr>
        <w:t>نحو</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خود</w:t>
      </w:r>
      <w:r w:rsidRPr="004758B3">
        <w:rPr>
          <w:rtl/>
        </w:rPr>
        <w:t xml:space="preserve"> </w:t>
      </w:r>
      <w:r w:rsidRPr="004758B3">
        <w:rPr>
          <w:rFonts w:hint="eastAsia"/>
          <w:rtl/>
        </w:rPr>
        <w:t>را</w:t>
      </w:r>
      <w:r w:rsidRPr="004758B3">
        <w:rPr>
          <w:rtl/>
        </w:rPr>
        <w:t xml:space="preserve"> </w:t>
      </w:r>
      <w:r w:rsidRPr="004758B3">
        <w:rPr>
          <w:rFonts w:hint="eastAsia"/>
          <w:rtl/>
        </w:rPr>
        <w:t>با</w:t>
      </w:r>
      <w:r w:rsidRPr="004758B3">
        <w:rPr>
          <w:rtl/>
        </w:rPr>
        <w:t xml:space="preserve"> </w:t>
      </w:r>
      <w:r w:rsidRPr="004758B3">
        <w:rPr>
          <w:rFonts w:hint="eastAsia"/>
          <w:rtl/>
        </w:rPr>
        <w:t>نشست</w:t>
      </w:r>
      <w:r w:rsidRPr="004758B3">
        <w:rPr>
          <w:rtl/>
        </w:rPr>
        <w:t xml:space="preserve"> </w:t>
      </w:r>
      <w:r w:rsidRPr="004758B3">
        <w:rPr>
          <w:rFonts w:hint="eastAsia"/>
          <w:rtl/>
        </w:rPr>
        <w:t>ها</w:t>
      </w:r>
      <w:r w:rsidRPr="004758B3">
        <w:rPr>
          <w:rFonts w:hint="cs"/>
          <w:rtl/>
        </w:rPr>
        <w:t>ی</w:t>
      </w:r>
      <w:r w:rsidRPr="004758B3">
        <w:rPr>
          <w:rtl/>
        </w:rPr>
        <w:t xml:space="preserve"> </w:t>
      </w:r>
      <w:r w:rsidRPr="004758B3">
        <w:rPr>
          <w:rFonts w:hint="eastAsia"/>
          <w:rtl/>
        </w:rPr>
        <w:t>اختلاف</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کل</w:t>
      </w:r>
      <w:r w:rsidRPr="004758B3">
        <w:rPr>
          <w:rFonts w:hint="cs"/>
          <w:rtl/>
        </w:rPr>
        <w:t>ی</w:t>
      </w:r>
      <w:r w:rsidRPr="004758B3">
        <w:rPr>
          <w:rtl/>
        </w:rPr>
        <w:t xml:space="preserve"> </w:t>
      </w:r>
      <w:r w:rsidRPr="004758B3">
        <w:rPr>
          <w:rFonts w:hint="eastAsia"/>
          <w:rtl/>
        </w:rPr>
        <w:t>نسبتا</w:t>
      </w:r>
      <w:r w:rsidRPr="004758B3">
        <w:rPr>
          <w:rtl/>
        </w:rPr>
        <w:t xml:space="preserve"> </w:t>
      </w:r>
      <w:r w:rsidRPr="004758B3">
        <w:rPr>
          <w:rFonts w:hint="eastAsia"/>
          <w:rtl/>
        </w:rPr>
        <w:t>بزرگ</w:t>
      </w:r>
      <w:r w:rsidRPr="004758B3">
        <w:rPr>
          <w:rtl/>
        </w:rPr>
        <w:t xml:space="preserve"> </w:t>
      </w:r>
      <w:r w:rsidRPr="004758B3">
        <w:rPr>
          <w:rFonts w:hint="eastAsia"/>
          <w:rtl/>
        </w:rPr>
        <w:t>منطبق</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نما</w:t>
      </w:r>
      <w:r w:rsidRPr="004758B3">
        <w:rPr>
          <w:rFonts w:hint="cs"/>
          <w:rtl/>
        </w:rPr>
        <w:t>ی</w:t>
      </w:r>
      <w:r w:rsidRPr="004758B3">
        <w:rPr>
          <w:rFonts w:hint="eastAsia"/>
          <w:rtl/>
        </w:rPr>
        <w:t>ند</w:t>
      </w:r>
      <w:r w:rsidRPr="004758B3">
        <w:rPr>
          <w:rtl/>
        </w:rPr>
        <w:t>.</w:t>
      </w:r>
    </w:p>
    <w:p w14:paraId="7504EDA3" w14:textId="77777777" w:rsidR="00724418" w:rsidRPr="004758B3" w:rsidRDefault="00724418" w:rsidP="00163BF5">
      <w:pPr>
        <w:pStyle w:val="BKP-MatnNormal"/>
        <w:rPr>
          <w:rtl/>
        </w:rPr>
      </w:pPr>
      <w:r w:rsidRPr="004758B3">
        <w:rPr>
          <w:rFonts w:hint="eastAsia"/>
          <w:rtl/>
        </w:rPr>
        <w:lastRenderedPageBreak/>
        <w:t>هز</w:t>
      </w:r>
      <w:r w:rsidRPr="004758B3">
        <w:rPr>
          <w:rFonts w:hint="cs"/>
          <w:rtl/>
        </w:rPr>
        <w:t>ی</w:t>
      </w:r>
      <w:r w:rsidRPr="004758B3">
        <w:rPr>
          <w:rFonts w:hint="eastAsia"/>
          <w:rtl/>
        </w:rPr>
        <w:t>نه</w:t>
      </w:r>
      <w:r w:rsidRPr="004758B3">
        <w:rPr>
          <w:rtl/>
        </w:rPr>
        <w:t xml:space="preserve"> شاتکر</w:t>
      </w:r>
      <w:r w:rsidRPr="004758B3">
        <w:rPr>
          <w:rFonts w:hint="cs"/>
          <w:rtl/>
        </w:rPr>
        <w:t>ی</w:t>
      </w:r>
      <w:r w:rsidRPr="004758B3">
        <w:rPr>
          <w:rFonts w:hint="eastAsia"/>
          <w:rtl/>
        </w:rPr>
        <w:t>ت</w:t>
      </w:r>
      <w:r w:rsidRPr="004758B3">
        <w:rPr>
          <w:rtl/>
        </w:rPr>
        <w:t xml:space="preserve"> </w:t>
      </w:r>
      <w:r w:rsidRPr="004758B3">
        <w:t>Facing</w:t>
      </w:r>
      <w:r w:rsidRPr="004758B3">
        <w:rPr>
          <w:rtl/>
        </w:rPr>
        <w:t xml:space="preserve"> (جبهه کار) در آن به مراتب کمتر از هز</w:t>
      </w:r>
      <w:r w:rsidRPr="004758B3">
        <w:rPr>
          <w:rFonts w:hint="cs"/>
          <w:rtl/>
        </w:rPr>
        <w:t>ی</w:t>
      </w:r>
      <w:r w:rsidRPr="004758B3">
        <w:rPr>
          <w:rFonts w:hint="eastAsia"/>
          <w:rtl/>
        </w:rPr>
        <w:t>نه</w:t>
      </w:r>
      <w:r w:rsidRPr="004758B3">
        <w:rPr>
          <w:rtl/>
        </w:rPr>
        <w:t xml:space="preserve"> س</w:t>
      </w:r>
      <w:r w:rsidRPr="004758B3">
        <w:rPr>
          <w:rFonts w:hint="cs"/>
          <w:rtl/>
        </w:rPr>
        <w:t>ی</w:t>
      </w:r>
      <w:r w:rsidRPr="004758B3">
        <w:rPr>
          <w:rFonts w:hint="eastAsia"/>
          <w:rtl/>
        </w:rPr>
        <w:t>ستم</w:t>
      </w:r>
      <w:r w:rsidRPr="004758B3">
        <w:rPr>
          <w:rtl/>
        </w:rPr>
        <w:t xml:space="preserve"> ها</w:t>
      </w:r>
      <w:r w:rsidRPr="004758B3">
        <w:rPr>
          <w:rFonts w:hint="cs"/>
          <w:rtl/>
        </w:rPr>
        <w:t>ی</w:t>
      </w:r>
      <w:r w:rsidRPr="004758B3">
        <w:rPr>
          <w:rtl/>
        </w:rPr>
        <w:t xml:space="preserve"> </w:t>
      </w:r>
      <w:r w:rsidRPr="004758B3">
        <w:t>Facing</w:t>
      </w:r>
      <w:r w:rsidRPr="004758B3">
        <w:rPr>
          <w:rtl/>
        </w:rPr>
        <w:t xml:space="preserve"> در سا</w:t>
      </w:r>
      <w:r w:rsidRPr="004758B3">
        <w:rPr>
          <w:rFonts w:hint="cs"/>
          <w:rtl/>
        </w:rPr>
        <w:t>ی</w:t>
      </w:r>
      <w:r w:rsidRPr="004758B3">
        <w:rPr>
          <w:rFonts w:hint="eastAsia"/>
          <w:rtl/>
        </w:rPr>
        <w:t>ر</w:t>
      </w:r>
      <w:r w:rsidRPr="004758B3">
        <w:rPr>
          <w:rtl/>
        </w:rPr>
        <w:t xml:space="preserve"> روش</w:t>
      </w:r>
      <w:r w:rsidRPr="004758B3">
        <w:rPr>
          <w:rtl/>
        </w:rPr>
        <w:softHyphen/>
      </w:r>
      <w:r w:rsidRPr="004758B3">
        <w:rPr>
          <w:rFonts w:hint="eastAsia"/>
          <w:rtl/>
        </w:rPr>
        <w:t>ها</w:t>
      </w:r>
      <w:r w:rsidRPr="004758B3">
        <w:rPr>
          <w:rtl/>
        </w:rPr>
        <w:t xml:space="preserve"> </w:t>
      </w:r>
      <w:r w:rsidRPr="004758B3">
        <w:rPr>
          <w:rFonts w:hint="eastAsia"/>
          <w:rtl/>
        </w:rPr>
        <w:t>است</w:t>
      </w:r>
      <w:r w:rsidRPr="004758B3">
        <w:rPr>
          <w:rtl/>
        </w:rPr>
        <w:t>.</w:t>
      </w:r>
    </w:p>
    <w:p w14:paraId="591D8225" w14:textId="77777777" w:rsidR="00724418" w:rsidRPr="004758B3" w:rsidRDefault="00724418" w:rsidP="00724418">
      <w:pPr>
        <w:pStyle w:val="BKP-MatnBullet"/>
        <w:spacing w:line="259" w:lineRule="auto"/>
        <w:rPr>
          <w:rtl/>
        </w:rPr>
      </w:pPr>
      <w:r w:rsidRPr="004758B3">
        <w:rPr>
          <w:rFonts w:hint="eastAsia"/>
          <w:rtl/>
        </w:rPr>
        <w:t>معا</w:t>
      </w:r>
      <w:r w:rsidRPr="004758B3">
        <w:rPr>
          <w:rFonts w:hint="cs"/>
          <w:rtl/>
        </w:rPr>
        <w:t>ی</w:t>
      </w:r>
      <w:r w:rsidRPr="004758B3">
        <w:rPr>
          <w:rFonts w:hint="eastAsia"/>
          <w:rtl/>
        </w:rPr>
        <w:t>ب</w:t>
      </w:r>
      <w:r w:rsidRPr="004758B3">
        <w:rPr>
          <w:rtl/>
        </w:rPr>
        <w:t>:</w:t>
      </w:r>
    </w:p>
    <w:p w14:paraId="5C16B010" w14:textId="77777777" w:rsidR="00724418" w:rsidRPr="004758B3" w:rsidRDefault="00724418" w:rsidP="00163BF5">
      <w:pPr>
        <w:pStyle w:val="BKP-MatnNormal"/>
      </w:pPr>
      <w:r w:rsidRPr="004758B3">
        <w:rPr>
          <w:rFonts w:hint="eastAsia"/>
          <w:rtl/>
        </w:rPr>
        <w:t>به</w:t>
      </w:r>
      <w:r w:rsidRPr="004758B3">
        <w:rPr>
          <w:rtl/>
        </w:rPr>
        <w:t xml:space="preserve"> </w:t>
      </w:r>
      <w:r w:rsidRPr="004758B3">
        <w:rPr>
          <w:rFonts w:hint="eastAsia"/>
          <w:rtl/>
        </w:rPr>
        <w:t>منظور</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ن</w:t>
      </w:r>
      <w:r w:rsidRPr="004758B3">
        <w:rPr>
          <w:rFonts w:hint="cs"/>
          <w:rtl/>
        </w:rPr>
        <w:t>ی</w:t>
      </w:r>
      <w:r w:rsidRPr="004758B3">
        <w:rPr>
          <w:rFonts w:hint="eastAsia"/>
          <w:rtl/>
        </w:rPr>
        <w:t>از</w:t>
      </w:r>
      <w:r w:rsidRPr="004758B3">
        <w:rPr>
          <w:rtl/>
        </w:rPr>
        <w:t xml:space="preserve"> </w:t>
      </w:r>
      <w:r w:rsidRPr="004758B3">
        <w:rPr>
          <w:rFonts w:hint="eastAsia"/>
          <w:rtl/>
        </w:rPr>
        <w:t>به</w:t>
      </w:r>
      <w:r w:rsidRPr="004758B3">
        <w:rPr>
          <w:rtl/>
        </w:rPr>
        <w:t xml:space="preserve"> </w:t>
      </w:r>
      <w:r w:rsidRPr="004758B3">
        <w:rPr>
          <w:rFonts w:hint="eastAsia"/>
          <w:rtl/>
        </w:rPr>
        <w:t>افراد</w:t>
      </w:r>
      <w:r w:rsidRPr="004758B3">
        <w:rPr>
          <w:rtl/>
        </w:rPr>
        <w:t xml:space="preserve"> </w:t>
      </w:r>
      <w:r w:rsidRPr="004758B3">
        <w:rPr>
          <w:rFonts w:hint="eastAsia"/>
          <w:rtl/>
        </w:rPr>
        <w:t>متخصص</w:t>
      </w:r>
      <w:r w:rsidRPr="004758B3">
        <w:rPr>
          <w:rtl/>
        </w:rPr>
        <w:t xml:space="preserve"> </w:t>
      </w:r>
      <w:r w:rsidRPr="004758B3">
        <w:rPr>
          <w:rFonts w:hint="eastAsia"/>
          <w:rtl/>
        </w:rPr>
        <w:t>و</w:t>
      </w:r>
      <w:r w:rsidRPr="004758B3">
        <w:rPr>
          <w:rtl/>
        </w:rPr>
        <w:t xml:space="preserve"> </w:t>
      </w:r>
      <w:r w:rsidRPr="004758B3">
        <w:rPr>
          <w:rFonts w:hint="eastAsia"/>
          <w:rtl/>
        </w:rPr>
        <w:t>باتجربه</w:t>
      </w:r>
      <w:r w:rsidRPr="004758B3">
        <w:rPr>
          <w:rtl/>
        </w:rPr>
        <w:t xml:space="preserve"> </w:t>
      </w:r>
      <w:r w:rsidRPr="004758B3">
        <w:rPr>
          <w:rFonts w:hint="eastAsia"/>
          <w:rtl/>
        </w:rPr>
        <w:t>است</w:t>
      </w:r>
      <w:r w:rsidRPr="004758B3">
        <w:rPr>
          <w:rtl/>
        </w:rPr>
        <w:t>.</w:t>
      </w:r>
    </w:p>
    <w:p w14:paraId="6D6D41DB" w14:textId="77777777" w:rsidR="00724418" w:rsidRPr="004758B3" w:rsidRDefault="00724418" w:rsidP="00163BF5">
      <w:pPr>
        <w:pStyle w:val="BKP-MatnNormal"/>
      </w:pPr>
      <w:r w:rsidRPr="004758B3">
        <w:rPr>
          <w:rFonts w:hint="eastAsia"/>
          <w:rtl/>
        </w:rPr>
        <w:t>در</w:t>
      </w:r>
      <w:r w:rsidRPr="004758B3">
        <w:rPr>
          <w:rtl/>
        </w:rPr>
        <w:t xml:space="preserve"> </w:t>
      </w:r>
      <w:r w:rsidRPr="004758B3">
        <w:rPr>
          <w:rFonts w:hint="eastAsia"/>
          <w:rtl/>
        </w:rPr>
        <w:t>شرا</w:t>
      </w:r>
      <w:r w:rsidRPr="004758B3">
        <w:rPr>
          <w:rFonts w:hint="cs"/>
          <w:rtl/>
        </w:rPr>
        <w:t>ی</w:t>
      </w:r>
      <w:r w:rsidRPr="004758B3">
        <w:rPr>
          <w:rFonts w:hint="eastAsia"/>
          <w:rtl/>
        </w:rPr>
        <w:t>ط</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کنترل</w:t>
      </w:r>
      <w:r w:rsidRPr="004758B3">
        <w:rPr>
          <w:rtl/>
        </w:rPr>
        <w:t xml:space="preserve"> </w:t>
      </w:r>
      <w:r w:rsidRPr="004758B3">
        <w:rPr>
          <w:rFonts w:hint="eastAsia"/>
          <w:rtl/>
        </w:rPr>
        <w:t>دق</w:t>
      </w:r>
      <w:r w:rsidRPr="004758B3">
        <w:rPr>
          <w:rFonts w:hint="cs"/>
          <w:rtl/>
        </w:rPr>
        <w:t>ی</w:t>
      </w:r>
      <w:r w:rsidRPr="004758B3">
        <w:rPr>
          <w:rFonts w:hint="eastAsia"/>
          <w:rtl/>
        </w:rPr>
        <w:t>ق</w:t>
      </w:r>
      <w:r w:rsidRPr="004758B3">
        <w:rPr>
          <w:rtl/>
        </w:rPr>
        <w:t xml:space="preserve"> </w:t>
      </w:r>
      <w:r w:rsidRPr="004758B3">
        <w:rPr>
          <w:rFonts w:hint="eastAsia"/>
          <w:rtl/>
        </w:rPr>
        <w:t>تغ</w:t>
      </w:r>
      <w:r w:rsidRPr="004758B3">
        <w:rPr>
          <w:rFonts w:hint="cs"/>
          <w:rtl/>
        </w:rPr>
        <w:t>یی</w:t>
      </w:r>
      <w:r w:rsidRPr="004758B3">
        <w:rPr>
          <w:rFonts w:hint="eastAsia"/>
          <w:rtl/>
        </w:rPr>
        <w:t>ر</w:t>
      </w:r>
      <w:r w:rsidRPr="004758B3">
        <w:rPr>
          <w:rtl/>
        </w:rPr>
        <w:t xml:space="preserve"> </w:t>
      </w:r>
      <w:r w:rsidRPr="004758B3">
        <w:rPr>
          <w:rFonts w:hint="eastAsia"/>
          <w:rtl/>
        </w:rPr>
        <w:t>شکل</w:t>
      </w:r>
      <w:r w:rsidRPr="004758B3">
        <w:rPr>
          <w:rtl/>
        </w:rPr>
        <w:t xml:space="preserve"> </w:t>
      </w:r>
      <w:r w:rsidRPr="004758B3">
        <w:rPr>
          <w:rFonts w:hint="eastAsia"/>
          <w:rtl/>
        </w:rPr>
        <w:t>لازم</w:t>
      </w:r>
      <w:r w:rsidRPr="004758B3">
        <w:rPr>
          <w:rtl/>
        </w:rPr>
        <w:t xml:space="preserve"> </w:t>
      </w:r>
      <w:r w:rsidRPr="004758B3">
        <w:rPr>
          <w:rFonts w:hint="eastAsia"/>
          <w:rtl/>
        </w:rPr>
        <w:t>است،</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روش</w:t>
      </w:r>
      <w:r w:rsidRPr="004758B3">
        <w:rPr>
          <w:rtl/>
        </w:rPr>
        <w:t xml:space="preserve"> </w:t>
      </w:r>
      <w:r w:rsidRPr="004758B3">
        <w:rPr>
          <w:rFonts w:hint="eastAsia"/>
          <w:rtl/>
        </w:rPr>
        <w:t>مناسب</w:t>
      </w:r>
      <w:r w:rsidRPr="004758B3">
        <w:rPr>
          <w:rtl/>
        </w:rPr>
        <w:t xml:space="preserve"> </w:t>
      </w:r>
      <w:r w:rsidRPr="004758B3">
        <w:rPr>
          <w:rFonts w:hint="eastAsia"/>
          <w:rtl/>
        </w:rPr>
        <w:t>نم</w:t>
      </w:r>
      <w:r w:rsidRPr="004758B3">
        <w:rPr>
          <w:rFonts w:hint="cs"/>
          <w:rtl/>
        </w:rPr>
        <w:t>ی</w:t>
      </w:r>
      <w:r w:rsidRPr="004758B3">
        <w:rPr>
          <w:rtl/>
        </w:rPr>
        <w:softHyphen/>
      </w:r>
      <w:r w:rsidRPr="004758B3">
        <w:rPr>
          <w:rFonts w:hint="eastAsia"/>
          <w:rtl/>
        </w:rPr>
        <w:t>باشد</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تغ</w:t>
      </w:r>
      <w:r w:rsidRPr="004758B3">
        <w:rPr>
          <w:rFonts w:hint="cs"/>
          <w:rtl/>
        </w:rPr>
        <w:t>یی</w:t>
      </w:r>
      <w:r w:rsidRPr="004758B3">
        <w:rPr>
          <w:rFonts w:hint="eastAsia"/>
          <w:rtl/>
        </w:rPr>
        <w:t>رشکل</w:t>
      </w:r>
      <w:r w:rsidRPr="004758B3">
        <w:rPr>
          <w:rtl/>
        </w:rPr>
        <w:softHyphen/>
      </w:r>
      <w:r w:rsidRPr="004758B3">
        <w:rPr>
          <w:rFonts w:hint="eastAsia"/>
          <w:rtl/>
        </w:rPr>
        <w:t>ها</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تواند</w:t>
      </w:r>
      <w:r w:rsidRPr="004758B3">
        <w:rPr>
          <w:rtl/>
        </w:rPr>
        <w:t xml:space="preserve"> </w:t>
      </w:r>
      <w:r w:rsidRPr="004758B3">
        <w:rPr>
          <w:rFonts w:hint="eastAsia"/>
          <w:rtl/>
        </w:rPr>
        <w:t>با</w:t>
      </w:r>
      <w:r w:rsidRPr="004758B3">
        <w:rPr>
          <w:rtl/>
        </w:rPr>
        <w:t xml:space="preserve"> </w:t>
      </w:r>
      <w:r w:rsidRPr="004758B3">
        <w:rPr>
          <w:rFonts w:hint="eastAsia"/>
          <w:rtl/>
        </w:rPr>
        <w:t>ا</w:t>
      </w:r>
      <w:r w:rsidRPr="004758B3">
        <w:rPr>
          <w:rFonts w:hint="cs"/>
          <w:rtl/>
        </w:rPr>
        <w:t>ی</w:t>
      </w:r>
      <w:r w:rsidRPr="004758B3">
        <w:rPr>
          <w:rFonts w:hint="eastAsia"/>
          <w:rtl/>
        </w:rPr>
        <w:t>جاد</w:t>
      </w:r>
      <w:r w:rsidRPr="004758B3">
        <w:rPr>
          <w:rtl/>
        </w:rPr>
        <w:t xml:space="preserve"> </w:t>
      </w:r>
      <w:r w:rsidRPr="004758B3">
        <w:rPr>
          <w:rFonts w:hint="eastAsia"/>
          <w:rtl/>
        </w:rPr>
        <w:t>پ</w:t>
      </w:r>
      <w:r w:rsidRPr="004758B3">
        <w:rPr>
          <w:rFonts w:hint="cs"/>
          <w:rtl/>
        </w:rPr>
        <w:t>ی</w:t>
      </w:r>
      <w:r w:rsidRPr="004758B3">
        <w:rPr>
          <w:rFonts w:hint="eastAsia"/>
          <w:rtl/>
        </w:rPr>
        <w:t>ش</w:t>
      </w:r>
      <w:r w:rsidRPr="004758B3">
        <w:rPr>
          <w:rtl/>
        </w:rPr>
        <w:t xml:space="preserve"> </w:t>
      </w:r>
      <w:r w:rsidRPr="004758B3">
        <w:rPr>
          <w:rFonts w:hint="eastAsia"/>
          <w:rtl/>
        </w:rPr>
        <w:t>کشش</w:t>
      </w:r>
      <w:r w:rsidRPr="004758B3">
        <w:rPr>
          <w:rtl/>
        </w:rPr>
        <w:t xml:space="preserve"> </w:t>
      </w:r>
      <w:r w:rsidRPr="004758B3">
        <w:rPr>
          <w:rFonts w:hint="eastAsia"/>
          <w:rtl/>
        </w:rPr>
        <w:t>کاهش</w:t>
      </w:r>
      <w:r w:rsidRPr="004758B3">
        <w:rPr>
          <w:rtl/>
        </w:rPr>
        <w:t xml:space="preserve"> </w:t>
      </w:r>
      <w:r w:rsidRPr="004758B3">
        <w:rPr>
          <w:rFonts w:hint="cs"/>
          <w:rtl/>
        </w:rPr>
        <w:t>ی</w:t>
      </w:r>
      <w:r w:rsidRPr="004758B3">
        <w:rPr>
          <w:rFonts w:hint="eastAsia"/>
          <w:rtl/>
        </w:rPr>
        <w:t>ابد</w:t>
      </w:r>
      <w:r w:rsidRPr="004758B3">
        <w:rPr>
          <w:rtl/>
        </w:rPr>
        <w:t xml:space="preserve"> </w:t>
      </w:r>
      <w:r w:rsidRPr="004758B3">
        <w:rPr>
          <w:rFonts w:hint="eastAsia"/>
          <w:rtl/>
        </w:rPr>
        <w:t>ول</w:t>
      </w:r>
      <w:r w:rsidRPr="004758B3">
        <w:rPr>
          <w:rFonts w:hint="cs"/>
          <w:rtl/>
        </w:rPr>
        <w:t>ی</w:t>
      </w:r>
      <w:r w:rsidRPr="004758B3">
        <w:rPr>
          <w:rtl/>
        </w:rPr>
        <w:t xml:space="preserve"> </w:t>
      </w:r>
      <w:r w:rsidRPr="004758B3">
        <w:rPr>
          <w:rFonts w:hint="eastAsia"/>
          <w:rtl/>
        </w:rPr>
        <w:t>هز</w:t>
      </w:r>
      <w:r w:rsidRPr="004758B3">
        <w:rPr>
          <w:rFonts w:hint="cs"/>
          <w:rtl/>
        </w:rPr>
        <w:t>ی</w:t>
      </w:r>
      <w:r w:rsidRPr="004758B3">
        <w:rPr>
          <w:rFonts w:hint="eastAsia"/>
          <w:rtl/>
        </w:rPr>
        <w:t>نه</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آن</w:t>
      </w:r>
      <w:r w:rsidRPr="004758B3">
        <w:rPr>
          <w:rtl/>
        </w:rPr>
        <w:t xml:space="preserve"> </w:t>
      </w:r>
      <w:r w:rsidRPr="004758B3">
        <w:rPr>
          <w:rFonts w:hint="eastAsia"/>
          <w:rtl/>
        </w:rPr>
        <w:t>نسبتا</w:t>
      </w:r>
      <w:r w:rsidRPr="004758B3">
        <w:rPr>
          <w:rtl/>
        </w:rPr>
        <w:t xml:space="preserve"> </w:t>
      </w:r>
      <w:r w:rsidRPr="004758B3">
        <w:rPr>
          <w:rFonts w:hint="eastAsia"/>
          <w:rtl/>
        </w:rPr>
        <w:t>بالا</w:t>
      </w:r>
      <w:r w:rsidRPr="004758B3">
        <w:rPr>
          <w:rtl/>
        </w:rPr>
        <w:t xml:space="preserve"> </w:t>
      </w:r>
      <w:r w:rsidRPr="004758B3">
        <w:rPr>
          <w:rFonts w:hint="eastAsia"/>
          <w:rtl/>
        </w:rPr>
        <w:t>است</w:t>
      </w:r>
      <w:r w:rsidRPr="004758B3">
        <w:rPr>
          <w:rtl/>
        </w:rPr>
        <w:t>.</w:t>
      </w:r>
    </w:p>
    <w:p w14:paraId="13846BEB" w14:textId="77777777" w:rsidR="00724418" w:rsidRPr="004758B3" w:rsidRDefault="00724418" w:rsidP="00163BF5">
      <w:pPr>
        <w:pStyle w:val="BKP-MatnNormal"/>
        <w:rPr>
          <w:rtl/>
        </w:rPr>
      </w:pPr>
      <w:r w:rsidRPr="004758B3">
        <w:rPr>
          <w:rFonts w:hint="eastAsia"/>
          <w:rtl/>
        </w:rPr>
        <w:t>نفوذ</w:t>
      </w:r>
      <w:r w:rsidRPr="004758B3">
        <w:rPr>
          <w:rtl/>
        </w:rPr>
        <w:t xml:space="preserve"> </w:t>
      </w:r>
      <w:r w:rsidRPr="004758B3">
        <w:rPr>
          <w:rFonts w:hint="eastAsia"/>
          <w:rtl/>
        </w:rPr>
        <w:t>به</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مجاور</w:t>
      </w:r>
      <w:r w:rsidRPr="004758B3">
        <w:rPr>
          <w:rtl/>
        </w:rPr>
        <w:t xml:space="preserve"> </w:t>
      </w:r>
      <w:r w:rsidRPr="004758B3">
        <w:rPr>
          <w:rFonts w:hint="eastAsia"/>
          <w:rtl/>
        </w:rPr>
        <w:t>ن</w:t>
      </w:r>
      <w:r w:rsidRPr="004758B3">
        <w:rPr>
          <w:rFonts w:hint="cs"/>
          <w:rtl/>
        </w:rPr>
        <w:t>ی</w:t>
      </w:r>
      <w:r w:rsidRPr="004758B3">
        <w:rPr>
          <w:rFonts w:hint="eastAsia"/>
          <w:rtl/>
        </w:rPr>
        <w:t>ازمند</w:t>
      </w:r>
      <w:r w:rsidRPr="004758B3">
        <w:rPr>
          <w:rtl/>
        </w:rPr>
        <w:t xml:space="preserve"> </w:t>
      </w:r>
      <w:r w:rsidRPr="004758B3">
        <w:rPr>
          <w:rFonts w:hint="eastAsia"/>
          <w:rtl/>
        </w:rPr>
        <w:t>اخذ</w:t>
      </w:r>
      <w:r w:rsidRPr="004758B3">
        <w:rPr>
          <w:rtl/>
        </w:rPr>
        <w:t xml:space="preserve"> </w:t>
      </w:r>
      <w:r w:rsidRPr="004758B3">
        <w:rPr>
          <w:rFonts w:hint="eastAsia"/>
          <w:rtl/>
        </w:rPr>
        <w:t>مجوز</w:t>
      </w:r>
      <w:r w:rsidRPr="004758B3">
        <w:rPr>
          <w:rtl/>
        </w:rPr>
        <w:t xml:space="preserve"> </w:t>
      </w:r>
      <w:r w:rsidRPr="004758B3">
        <w:rPr>
          <w:rFonts w:hint="eastAsia"/>
          <w:rtl/>
        </w:rPr>
        <w:t>م</w:t>
      </w:r>
      <w:r w:rsidRPr="004758B3">
        <w:rPr>
          <w:rFonts w:hint="cs"/>
          <w:rtl/>
        </w:rPr>
        <w:t>ی</w:t>
      </w:r>
      <w:r w:rsidRPr="004758B3">
        <w:rPr>
          <w:rtl/>
        </w:rPr>
        <w:t xml:space="preserve"> </w:t>
      </w:r>
      <w:r w:rsidRPr="004758B3">
        <w:rPr>
          <w:rFonts w:hint="eastAsia"/>
          <w:rtl/>
        </w:rPr>
        <w:t>باشد</w:t>
      </w:r>
      <w:r w:rsidRPr="004758B3">
        <w:rPr>
          <w:rtl/>
        </w:rPr>
        <w:t>.</w:t>
      </w:r>
    </w:p>
    <w:p w14:paraId="5A2CC580" w14:textId="77777777" w:rsidR="00724418" w:rsidRPr="004758B3" w:rsidRDefault="00724418" w:rsidP="00724418">
      <w:pPr>
        <w:pStyle w:val="BKP-Heading3"/>
      </w:pPr>
      <w:bookmarkStart w:id="1674" w:name="_Toc111904346"/>
      <w:bookmarkStart w:id="1675" w:name="_Toc151286075"/>
      <w:bookmarkStart w:id="1676" w:name="_Toc151286541"/>
      <w:r w:rsidRPr="004758B3">
        <w:rPr>
          <w:rFonts w:hint="cs"/>
          <w:rtl/>
        </w:rPr>
        <w:t>4-5-7-</w:t>
      </w:r>
      <w:r w:rsidRPr="004758B3">
        <w:rPr>
          <w:rtl/>
        </w:rPr>
        <w:t xml:space="preserve">  </w:t>
      </w:r>
      <w:bookmarkStart w:id="1677" w:name="_Toc488668867"/>
      <w:bookmarkStart w:id="1678" w:name="_Toc11840380"/>
      <w:bookmarkStart w:id="1679" w:name="_Toc111305051"/>
      <w:bookmarkStart w:id="1680" w:name="_Toc111357092"/>
      <w:r w:rsidRPr="004758B3">
        <w:rPr>
          <w:rFonts w:eastAsia="Calibri" w:hint="eastAsia"/>
          <w:rtl/>
        </w:rPr>
        <w:t>روش</w:t>
      </w:r>
      <w:r w:rsidRPr="004758B3">
        <w:rPr>
          <w:rtl/>
        </w:rPr>
        <w:t xml:space="preserve"> د</w:t>
      </w:r>
      <w:r w:rsidRPr="004758B3">
        <w:rPr>
          <w:rFonts w:hint="cs"/>
          <w:rtl/>
        </w:rPr>
        <w:t>ی</w:t>
      </w:r>
      <w:r w:rsidRPr="004758B3">
        <w:rPr>
          <w:rFonts w:hint="eastAsia"/>
          <w:rtl/>
        </w:rPr>
        <w:t>وار</w:t>
      </w:r>
      <w:r w:rsidRPr="004758B3">
        <w:rPr>
          <w:rtl/>
        </w:rPr>
        <w:t xml:space="preserve"> د</w:t>
      </w:r>
      <w:r w:rsidRPr="004758B3">
        <w:rPr>
          <w:rFonts w:hint="cs"/>
          <w:rtl/>
        </w:rPr>
        <w:t>ی</w:t>
      </w:r>
      <w:r w:rsidRPr="004758B3">
        <w:rPr>
          <w:rFonts w:hint="eastAsia"/>
          <w:rtl/>
        </w:rPr>
        <w:t>افراگم</w:t>
      </w:r>
      <w:r w:rsidRPr="004758B3">
        <w:rPr>
          <w:rFonts w:hint="cs"/>
          <w:rtl/>
        </w:rPr>
        <w:t>ی</w:t>
      </w:r>
      <w:r w:rsidRPr="004758B3">
        <w:rPr>
          <w:rtl/>
        </w:rPr>
        <w:t xml:space="preserve"> </w:t>
      </w:r>
      <w:r w:rsidRPr="004758B3">
        <w:t xml:space="preserve"> (Diaphragm wall)</w:t>
      </w:r>
      <w:r w:rsidRPr="004758B3">
        <w:rPr>
          <w:rtl/>
        </w:rPr>
        <w:t>:</w:t>
      </w:r>
      <w:bookmarkEnd w:id="1674"/>
      <w:bookmarkEnd w:id="1675"/>
      <w:bookmarkEnd w:id="1676"/>
      <w:bookmarkEnd w:id="1677"/>
      <w:bookmarkEnd w:id="1678"/>
      <w:bookmarkEnd w:id="1679"/>
      <w:bookmarkEnd w:id="1680"/>
    </w:p>
    <w:p w14:paraId="02A1A302"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tl/>
        </w:rPr>
        <w:t xml:space="preserve"> </w:t>
      </w:r>
      <w:r w:rsidRPr="004758B3">
        <w:rPr>
          <w:rFonts w:hint="eastAsia"/>
          <w:rtl/>
        </w:rPr>
        <w:t>كمك</w:t>
      </w:r>
      <w:r w:rsidRPr="004758B3">
        <w:rPr>
          <w:rtl/>
        </w:rPr>
        <w:t xml:space="preserve"> </w:t>
      </w:r>
      <w:r w:rsidRPr="004758B3">
        <w:rPr>
          <w:rFonts w:hint="eastAsia"/>
          <w:rtl/>
        </w:rPr>
        <w:t>دستگاه‌هاي</w:t>
      </w:r>
      <w:r w:rsidRPr="004758B3">
        <w:rPr>
          <w:rtl/>
        </w:rPr>
        <w:t xml:space="preserve"> </w:t>
      </w:r>
      <w:r w:rsidRPr="004758B3">
        <w:rPr>
          <w:rFonts w:hint="eastAsia"/>
          <w:rtl/>
        </w:rPr>
        <w:t>ويژه‌اي</w:t>
      </w:r>
      <w:r w:rsidRPr="004758B3">
        <w:rPr>
          <w:rtl/>
        </w:rPr>
        <w:t xml:space="preserve"> </w:t>
      </w:r>
      <w:r w:rsidRPr="004758B3">
        <w:rPr>
          <w:rFonts w:hint="eastAsia"/>
          <w:rtl/>
        </w:rPr>
        <w:t>ابتدا</w:t>
      </w:r>
      <w:r w:rsidRPr="004758B3">
        <w:rPr>
          <w:rtl/>
        </w:rPr>
        <w:t xml:space="preserve"> </w:t>
      </w:r>
      <w:r w:rsidRPr="004758B3">
        <w:rPr>
          <w:rFonts w:hint="eastAsia"/>
          <w:rtl/>
        </w:rPr>
        <w:t>در</w:t>
      </w:r>
      <w:r w:rsidRPr="004758B3">
        <w:rPr>
          <w:rtl/>
        </w:rPr>
        <w:t xml:space="preserve"> </w:t>
      </w:r>
      <w:r w:rsidRPr="004758B3">
        <w:rPr>
          <w:rFonts w:hint="eastAsia"/>
          <w:rtl/>
        </w:rPr>
        <w:t>محل</w:t>
      </w:r>
      <w:r w:rsidRPr="004758B3">
        <w:rPr>
          <w:rtl/>
        </w:rPr>
        <w:t xml:space="preserve"> </w:t>
      </w:r>
      <w:r w:rsidRPr="004758B3">
        <w:rPr>
          <w:rFonts w:hint="eastAsia"/>
          <w:rtl/>
        </w:rPr>
        <w:t>محور</w:t>
      </w:r>
      <w:r w:rsidRPr="004758B3">
        <w:rPr>
          <w:rtl/>
        </w:rPr>
        <w:t xml:space="preserve"> </w:t>
      </w:r>
      <w:r w:rsidRPr="004758B3">
        <w:rPr>
          <w:rFonts w:hint="eastAsia"/>
          <w:rtl/>
        </w:rPr>
        <w:t>ديواره</w:t>
      </w:r>
      <w:r w:rsidRPr="004758B3">
        <w:rPr>
          <w:rtl/>
        </w:rPr>
        <w:t xml:space="preserve"> </w:t>
      </w:r>
      <w:r w:rsidRPr="004758B3">
        <w:rPr>
          <w:rFonts w:hint="eastAsia"/>
          <w:rtl/>
        </w:rPr>
        <w:t>نگهبان</w:t>
      </w:r>
      <w:r w:rsidRPr="004758B3">
        <w:rPr>
          <w:rtl/>
        </w:rPr>
        <w:t xml:space="preserve"> </w:t>
      </w:r>
      <w:r w:rsidRPr="004758B3">
        <w:rPr>
          <w:rFonts w:hint="eastAsia"/>
          <w:rtl/>
        </w:rPr>
        <w:t>حفار</w:t>
      </w:r>
      <w:r w:rsidRPr="004758B3">
        <w:rPr>
          <w:rFonts w:hint="cs"/>
          <w:rtl/>
        </w:rPr>
        <w:t>ی</w:t>
      </w:r>
      <w:r w:rsidRPr="004758B3">
        <w:rPr>
          <w:rtl/>
        </w:rPr>
        <w:t xml:space="preserve"> </w:t>
      </w:r>
      <w:r w:rsidRPr="004758B3">
        <w:rPr>
          <w:rFonts w:hint="eastAsia"/>
          <w:rtl/>
        </w:rPr>
        <w:t>انجام</w:t>
      </w:r>
      <w:r w:rsidRPr="004758B3">
        <w:rPr>
          <w:rtl/>
        </w:rPr>
        <w:t xml:space="preserve"> </w:t>
      </w:r>
      <w:r w:rsidRPr="004758B3">
        <w:rPr>
          <w:rFonts w:hint="eastAsia"/>
          <w:rtl/>
        </w:rPr>
        <w:t>و</w:t>
      </w:r>
      <w:r w:rsidRPr="004758B3">
        <w:rPr>
          <w:rtl/>
        </w:rPr>
        <w:t xml:space="preserve"> </w:t>
      </w:r>
      <w:r w:rsidRPr="004758B3">
        <w:rPr>
          <w:rFonts w:hint="eastAsia"/>
          <w:rtl/>
        </w:rPr>
        <w:t>به</w:t>
      </w:r>
      <w:r w:rsidRPr="004758B3">
        <w:rPr>
          <w:rtl/>
        </w:rPr>
        <w:t xml:space="preserve"> </w:t>
      </w:r>
      <w:r w:rsidRPr="004758B3">
        <w:rPr>
          <w:rFonts w:hint="eastAsia"/>
          <w:rtl/>
        </w:rPr>
        <w:t>طور</w:t>
      </w:r>
      <w:r w:rsidRPr="004758B3">
        <w:rPr>
          <w:rtl/>
        </w:rPr>
        <w:t xml:space="preserve"> </w:t>
      </w:r>
      <w:r w:rsidRPr="004758B3">
        <w:rPr>
          <w:rFonts w:hint="eastAsia"/>
          <w:rtl/>
        </w:rPr>
        <w:t>همزمان</w:t>
      </w:r>
      <w:r w:rsidRPr="004758B3">
        <w:rPr>
          <w:rtl/>
        </w:rPr>
        <w:t xml:space="preserve"> </w:t>
      </w:r>
      <w:r w:rsidRPr="004758B3">
        <w:rPr>
          <w:rFonts w:hint="eastAsia"/>
          <w:rtl/>
        </w:rPr>
        <w:t>براي</w:t>
      </w:r>
      <w:r w:rsidRPr="004758B3">
        <w:rPr>
          <w:rtl/>
        </w:rPr>
        <w:t xml:space="preserve"> </w:t>
      </w:r>
      <w:r w:rsidRPr="004758B3">
        <w:rPr>
          <w:rFonts w:hint="eastAsia"/>
          <w:rtl/>
        </w:rPr>
        <w:t>جلوگيري</w:t>
      </w:r>
      <w:r w:rsidRPr="004758B3">
        <w:rPr>
          <w:rtl/>
        </w:rPr>
        <w:t xml:space="preserve"> </w:t>
      </w:r>
      <w:r w:rsidRPr="004758B3">
        <w:rPr>
          <w:rFonts w:hint="eastAsia"/>
          <w:rtl/>
        </w:rPr>
        <w:t>از</w:t>
      </w:r>
      <w:r w:rsidRPr="004758B3">
        <w:rPr>
          <w:rtl/>
        </w:rPr>
        <w:t xml:space="preserve"> </w:t>
      </w:r>
      <w:r w:rsidRPr="004758B3">
        <w:rPr>
          <w:rFonts w:hint="eastAsia"/>
          <w:rtl/>
        </w:rPr>
        <w:t>ريزش</w:t>
      </w:r>
      <w:r w:rsidRPr="004758B3">
        <w:rPr>
          <w:rtl/>
        </w:rPr>
        <w:t xml:space="preserve"> </w:t>
      </w:r>
      <w:r w:rsidRPr="004758B3">
        <w:rPr>
          <w:rFonts w:hint="eastAsia"/>
          <w:rtl/>
        </w:rPr>
        <w:t>خاك</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گل</w:t>
      </w:r>
      <w:r w:rsidRPr="004758B3">
        <w:rPr>
          <w:rtl/>
        </w:rPr>
        <w:t xml:space="preserve"> </w:t>
      </w:r>
      <w:r w:rsidRPr="004758B3">
        <w:rPr>
          <w:rFonts w:hint="eastAsia"/>
          <w:rtl/>
        </w:rPr>
        <w:t>بنتونيت</w:t>
      </w:r>
      <w:r w:rsidRPr="004758B3">
        <w:rPr>
          <w:rtl/>
        </w:rPr>
        <w:t xml:space="preserve"> </w:t>
      </w:r>
      <w:r w:rsidRPr="004758B3">
        <w:rPr>
          <w:rFonts w:hint="eastAsia"/>
          <w:rtl/>
        </w:rPr>
        <w:t>و</w:t>
      </w:r>
      <w:r w:rsidRPr="004758B3">
        <w:rPr>
          <w:rtl/>
        </w:rPr>
        <w:t xml:space="preserve"> </w:t>
      </w:r>
      <w:r w:rsidRPr="004758B3">
        <w:rPr>
          <w:rFonts w:hint="eastAsia"/>
          <w:rtl/>
        </w:rPr>
        <w:t>سيمان</w:t>
      </w:r>
      <w:r w:rsidRPr="004758B3">
        <w:rPr>
          <w:rtl/>
        </w:rPr>
        <w:t xml:space="preserve"> </w:t>
      </w:r>
      <w:r w:rsidRPr="004758B3">
        <w:rPr>
          <w:rFonts w:hint="eastAsia"/>
          <w:rtl/>
        </w:rPr>
        <w:t>پر</w:t>
      </w:r>
      <w:r w:rsidRPr="004758B3">
        <w:rPr>
          <w:rtl/>
        </w:rPr>
        <w:t xml:space="preserve"> </w:t>
      </w:r>
      <w:r w:rsidRPr="004758B3">
        <w:rPr>
          <w:rFonts w:hint="eastAsia"/>
          <w:rtl/>
        </w:rPr>
        <w:t>مي‌شود</w:t>
      </w:r>
      <w:r w:rsidRPr="004758B3">
        <w:rPr>
          <w:rtl/>
        </w:rPr>
        <w:t xml:space="preserve"> </w:t>
      </w:r>
      <w:r w:rsidRPr="004758B3">
        <w:rPr>
          <w:rFonts w:hint="eastAsia"/>
          <w:rtl/>
        </w:rPr>
        <w:t>بعد</w:t>
      </w:r>
      <w:r w:rsidRPr="004758B3">
        <w:rPr>
          <w:rtl/>
        </w:rPr>
        <w:t xml:space="preserve"> </w:t>
      </w:r>
      <w:r w:rsidRPr="004758B3">
        <w:rPr>
          <w:rFonts w:hint="eastAsia"/>
          <w:rtl/>
        </w:rPr>
        <w:t>از</w:t>
      </w:r>
      <w:r w:rsidRPr="004758B3">
        <w:rPr>
          <w:rtl/>
        </w:rPr>
        <w:t xml:space="preserve"> </w:t>
      </w:r>
      <w:r w:rsidRPr="004758B3">
        <w:rPr>
          <w:rFonts w:hint="eastAsia"/>
          <w:rtl/>
        </w:rPr>
        <w:t>اتمام</w:t>
      </w:r>
      <w:r w:rsidRPr="004758B3">
        <w:rPr>
          <w:rtl/>
        </w:rPr>
        <w:t xml:space="preserve"> </w:t>
      </w:r>
      <w:r w:rsidRPr="004758B3">
        <w:rPr>
          <w:rFonts w:hint="eastAsia"/>
          <w:rtl/>
        </w:rPr>
        <w:t>خاكبرداري</w:t>
      </w:r>
      <w:r w:rsidRPr="004758B3">
        <w:rPr>
          <w:rtl/>
        </w:rPr>
        <w:t xml:space="preserve"> </w:t>
      </w:r>
      <w:r w:rsidRPr="004758B3">
        <w:rPr>
          <w:rFonts w:hint="eastAsia"/>
          <w:rtl/>
        </w:rPr>
        <w:t>قفسه</w:t>
      </w:r>
      <w:r w:rsidRPr="004758B3">
        <w:rPr>
          <w:rtl/>
        </w:rPr>
        <w:t xml:space="preserve"> </w:t>
      </w:r>
      <w:r w:rsidRPr="004758B3">
        <w:rPr>
          <w:rFonts w:hint="eastAsia"/>
          <w:rtl/>
        </w:rPr>
        <w:t>آرماتورها</w:t>
      </w:r>
      <w:r w:rsidRPr="004758B3">
        <w:rPr>
          <w:rtl/>
        </w:rPr>
        <w:t xml:space="preserve"> </w:t>
      </w:r>
      <w:r w:rsidRPr="004758B3">
        <w:rPr>
          <w:rFonts w:hint="eastAsia"/>
          <w:rtl/>
        </w:rPr>
        <w:t>درون</w:t>
      </w:r>
      <w:r w:rsidRPr="004758B3">
        <w:rPr>
          <w:rtl/>
        </w:rPr>
        <w:t xml:space="preserve"> </w:t>
      </w:r>
      <w:r w:rsidRPr="004758B3">
        <w:rPr>
          <w:rFonts w:hint="eastAsia"/>
          <w:rtl/>
        </w:rPr>
        <w:t>شيار</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و</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بتن</w:t>
      </w:r>
      <w:r w:rsidRPr="004758B3">
        <w:rPr>
          <w:rtl/>
        </w:rPr>
        <w:t xml:space="preserve"> </w:t>
      </w:r>
      <w:r w:rsidRPr="004758B3">
        <w:rPr>
          <w:rFonts w:hint="eastAsia"/>
          <w:rtl/>
        </w:rPr>
        <w:t>پلاستيك</w:t>
      </w:r>
      <w:r w:rsidRPr="004758B3">
        <w:rPr>
          <w:rtl/>
        </w:rPr>
        <w:t xml:space="preserve"> </w:t>
      </w:r>
      <w:r w:rsidRPr="004758B3">
        <w:rPr>
          <w:rFonts w:hint="eastAsia"/>
          <w:rtl/>
        </w:rPr>
        <w:t>پر</w:t>
      </w:r>
      <w:r w:rsidRPr="004758B3">
        <w:rPr>
          <w:rtl/>
        </w:rPr>
        <w:t xml:space="preserve"> </w:t>
      </w:r>
      <w:r w:rsidRPr="004758B3">
        <w:rPr>
          <w:rFonts w:hint="eastAsia"/>
          <w:rtl/>
        </w:rPr>
        <w:t>مي‌شود</w:t>
      </w:r>
      <w:r w:rsidRPr="004758B3">
        <w:rPr>
          <w:rtl/>
        </w:rPr>
        <w:t xml:space="preserve"> </w:t>
      </w:r>
      <w:r w:rsidRPr="004758B3">
        <w:rPr>
          <w:rFonts w:hint="eastAsia"/>
          <w:rtl/>
        </w:rPr>
        <w:t>ديواره</w:t>
      </w:r>
      <w:r w:rsidRPr="004758B3">
        <w:rPr>
          <w:rtl/>
        </w:rPr>
        <w:t xml:space="preserve"> </w:t>
      </w:r>
      <w:r w:rsidRPr="004758B3">
        <w:rPr>
          <w:rFonts w:hint="eastAsia"/>
          <w:rtl/>
        </w:rPr>
        <w:t>حاصل</w:t>
      </w:r>
      <w:r w:rsidRPr="004758B3">
        <w:rPr>
          <w:rtl/>
        </w:rPr>
        <w:t xml:space="preserve"> </w:t>
      </w:r>
      <w:r w:rsidRPr="004758B3">
        <w:rPr>
          <w:rFonts w:hint="eastAsia"/>
          <w:rtl/>
        </w:rPr>
        <w:t>باربر</w:t>
      </w:r>
      <w:r w:rsidRPr="004758B3">
        <w:rPr>
          <w:rtl/>
        </w:rPr>
        <w:t xml:space="preserve"> </w:t>
      </w:r>
      <w:r w:rsidRPr="004758B3">
        <w:rPr>
          <w:rFonts w:hint="eastAsia"/>
          <w:rtl/>
        </w:rPr>
        <w:t>بوده</w:t>
      </w:r>
      <w:r w:rsidRPr="004758B3">
        <w:rPr>
          <w:rtl/>
        </w:rPr>
        <w:t xml:space="preserve"> </w:t>
      </w:r>
      <w:r w:rsidRPr="004758B3">
        <w:rPr>
          <w:rFonts w:hint="eastAsia"/>
          <w:rtl/>
        </w:rPr>
        <w:t>و</w:t>
      </w:r>
      <w:r w:rsidRPr="004758B3">
        <w:rPr>
          <w:rtl/>
        </w:rPr>
        <w:t xml:space="preserve"> </w:t>
      </w:r>
      <w:r w:rsidRPr="004758B3">
        <w:rPr>
          <w:rFonts w:hint="eastAsia"/>
          <w:rtl/>
        </w:rPr>
        <w:t>مي‌توان</w:t>
      </w:r>
      <w:r w:rsidRPr="004758B3">
        <w:rPr>
          <w:rtl/>
        </w:rPr>
        <w:t xml:space="preserve"> </w:t>
      </w:r>
      <w:r w:rsidRPr="004758B3">
        <w:rPr>
          <w:rFonts w:hint="eastAsia"/>
          <w:rtl/>
        </w:rPr>
        <w:t>از</w:t>
      </w:r>
      <w:r w:rsidRPr="004758B3">
        <w:rPr>
          <w:rtl/>
        </w:rPr>
        <w:t xml:space="preserve"> </w:t>
      </w:r>
      <w:r w:rsidRPr="004758B3">
        <w:rPr>
          <w:rFonts w:hint="eastAsia"/>
          <w:rtl/>
        </w:rPr>
        <w:t>آن</w:t>
      </w:r>
      <w:r w:rsidRPr="004758B3">
        <w:rPr>
          <w:rtl/>
        </w:rPr>
        <w:t xml:space="preserve"> </w:t>
      </w:r>
      <w:r w:rsidRPr="004758B3">
        <w:rPr>
          <w:rFonts w:hint="eastAsia"/>
          <w:rtl/>
        </w:rPr>
        <w:t>به</w:t>
      </w:r>
      <w:r w:rsidRPr="004758B3">
        <w:rPr>
          <w:rtl/>
        </w:rPr>
        <w:t xml:space="preserve"> </w:t>
      </w:r>
      <w:r w:rsidRPr="004758B3">
        <w:rPr>
          <w:rFonts w:hint="eastAsia"/>
          <w:rtl/>
        </w:rPr>
        <w:t>عنوان</w:t>
      </w:r>
      <w:r w:rsidRPr="004758B3">
        <w:rPr>
          <w:rtl/>
        </w:rPr>
        <w:t xml:space="preserve"> </w:t>
      </w:r>
      <w:r w:rsidRPr="004758B3">
        <w:rPr>
          <w:rFonts w:hint="eastAsia"/>
          <w:rtl/>
        </w:rPr>
        <w:t>ديوار</w:t>
      </w:r>
      <w:r w:rsidRPr="004758B3">
        <w:rPr>
          <w:rtl/>
        </w:rPr>
        <w:t xml:space="preserve"> </w:t>
      </w:r>
      <w:r w:rsidRPr="004758B3">
        <w:rPr>
          <w:rFonts w:hint="eastAsia"/>
          <w:rtl/>
        </w:rPr>
        <w:t>حائل</w:t>
      </w:r>
      <w:r w:rsidRPr="004758B3">
        <w:rPr>
          <w:rtl/>
        </w:rPr>
        <w:t xml:space="preserve"> </w:t>
      </w:r>
      <w:r w:rsidRPr="004758B3">
        <w:rPr>
          <w:rFonts w:hint="eastAsia"/>
          <w:rtl/>
        </w:rPr>
        <w:t>نيز</w:t>
      </w:r>
      <w:r w:rsidRPr="004758B3">
        <w:rPr>
          <w:rtl/>
        </w:rPr>
        <w:t xml:space="preserve"> </w:t>
      </w:r>
      <w:r w:rsidRPr="004758B3">
        <w:rPr>
          <w:rFonts w:hint="eastAsia"/>
          <w:rtl/>
        </w:rPr>
        <w:t>استفاده</w:t>
      </w:r>
      <w:r w:rsidRPr="004758B3">
        <w:rPr>
          <w:rtl/>
        </w:rPr>
        <w:t xml:space="preserve"> </w:t>
      </w:r>
      <w:r w:rsidRPr="004758B3">
        <w:rPr>
          <w:rFonts w:hint="eastAsia"/>
          <w:rtl/>
        </w:rPr>
        <w:t>كرد</w:t>
      </w:r>
      <w:r w:rsidRPr="004758B3">
        <w:rPr>
          <w:rtl/>
        </w:rPr>
        <w:t>.</w:t>
      </w:r>
    </w:p>
    <w:p w14:paraId="0DF73F99"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614F8914" w14:textId="77777777" w:rsidR="00724418" w:rsidRPr="004758B3" w:rsidRDefault="00724418" w:rsidP="00163BF5">
      <w:pPr>
        <w:pStyle w:val="BKP-MatnNormal"/>
        <w:rPr>
          <w:rtl/>
        </w:rPr>
      </w:pP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داراي</w:t>
      </w:r>
      <w:r w:rsidRPr="004758B3">
        <w:rPr>
          <w:rtl/>
        </w:rPr>
        <w:t xml:space="preserve"> </w:t>
      </w:r>
      <w:r w:rsidRPr="004758B3">
        <w:rPr>
          <w:rFonts w:hint="eastAsia"/>
          <w:rtl/>
        </w:rPr>
        <w:t>سرعت</w:t>
      </w:r>
      <w:r w:rsidRPr="004758B3">
        <w:rPr>
          <w:rtl/>
        </w:rPr>
        <w:t xml:space="preserve"> </w:t>
      </w:r>
      <w:r w:rsidRPr="004758B3">
        <w:rPr>
          <w:rFonts w:hint="eastAsia"/>
          <w:rtl/>
        </w:rPr>
        <w:t>قابل</w:t>
      </w:r>
      <w:r w:rsidRPr="004758B3">
        <w:rPr>
          <w:rtl/>
        </w:rPr>
        <w:t xml:space="preserve"> </w:t>
      </w:r>
      <w:r w:rsidRPr="004758B3">
        <w:rPr>
          <w:rFonts w:hint="eastAsia"/>
          <w:rtl/>
        </w:rPr>
        <w:t>ملاحظه‌اي</w:t>
      </w:r>
      <w:r w:rsidRPr="004758B3">
        <w:rPr>
          <w:rtl/>
        </w:rPr>
        <w:t xml:space="preserve"> </w:t>
      </w:r>
      <w:r w:rsidRPr="004758B3">
        <w:rPr>
          <w:rFonts w:hint="eastAsia"/>
          <w:rtl/>
        </w:rPr>
        <w:t>است</w:t>
      </w:r>
      <w:r w:rsidRPr="004758B3">
        <w:rPr>
          <w:rtl/>
        </w:rPr>
        <w:t xml:space="preserve"> </w:t>
      </w:r>
      <w:r w:rsidRPr="004758B3">
        <w:rPr>
          <w:rFonts w:hint="eastAsia"/>
          <w:rtl/>
        </w:rPr>
        <w:t>و</w:t>
      </w:r>
      <w:r w:rsidRPr="004758B3">
        <w:rPr>
          <w:rtl/>
        </w:rPr>
        <w:t xml:space="preserve"> </w:t>
      </w:r>
      <w:r w:rsidRPr="004758B3">
        <w:rPr>
          <w:rFonts w:hint="eastAsia"/>
          <w:rtl/>
        </w:rPr>
        <w:t>از</w:t>
      </w:r>
      <w:r w:rsidRPr="004758B3">
        <w:rPr>
          <w:rtl/>
        </w:rPr>
        <w:t xml:space="preserve"> </w:t>
      </w:r>
      <w:r w:rsidRPr="004758B3">
        <w:rPr>
          <w:rFonts w:hint="eastAsia"/>
          <w:rtl/>
        </w:rPr>
        <w:t>درجه</w:t>
      </w:r>
      <w:r w:rsidRPr="004758B3">
        <w:rPr>
          <w:rtl/>
        </w:rPr>
        <w:t xml:space="preserve"> </w:t>
      </w:r>
      <w:r w:rsidRPr="004758B3">
        <w:rPr>
          <w:rFonts w:hint="eastAsia"/>
          <w:rtl/>
        </w:rPr>
        <w:t>اطمينان</w:t>
      </w:r>
      <w:r w:rsidRPr="004758B3">
        <w:rPr>
          <w:rtl/>
        </w:rPr>
        <w:t xml:space="preserve"> </w:t>
      </w:r>
      <w:r w:rsidRPr="004758B3">
        <w:rPr>
          <w:rFonts w:hint="eastAsia"/>
          <w:rtl/>
        </w:rPr>
        <w:t>بالايي</w:t>
      </w:r>
      <w:r w:rsidRPr="004758B3">
        <w:rPr>
          <w:rtl/>
        </w:rPr>
        <w:t xml:space="preserve"> </w:t>
      </w:r>
      <w:r w:rsidRPr="004758B3">
        <w:rPr>
          <w:rFonts w:hint="eastAsia"/>
          <w:rtl/>
        </w:rPr>
        <w:t>نيز</w:t>
      </w:r>
      <w:r w:rsidRPr="004758B3">
        <w:rPr>
          <w:rtl/>
        </w:rPr>
        <w:t xml:space="preserve"> </w:t>
      </w:r>
      <w:r w:rsidRPr="004758B3">
        <w:rPr>
          <w:rFonts w:hint="eastAsia"/>
          <w:rtl/>
        </w:rPr>
        <w:t>برخوردار</w:t>
      </w:r>
      <w:r w:rsidRPr="004758B3">
        <w:rPr>
          <w:rtl/>
        </w:rPr>
        <w:t xml:space="preserve"> </w:t>
      </w:r>
      <w:r w:rsidRPr="004758B3">
        <w:rPr>
          <w:rFonts w:hint="eastAsia"/>
          <w:rtl/>
        </w:rPr>
        <w:t>مي‌باشد</w:t>
      </w:r>
      <w:r w:rsidRPr="004758B3">
        <w:rPr>
          <w:rtl/>
        </w:rPr>
        <w:t>.</w:t>
      </w:r>
    </w:p>
    <w:p w14:paraId="434AB376" w14:textId="77777777" w:rsidR="00724418" w:rsidRPr="004758B3" w:rsidRDefault="00724418" w:rsidP="00163BF5">
      <w:pPr>
        <w:pStyle w:val="BKP-MatnNormal"/>
        <w:rPr>
          <w:rtl/>
        </w:rPr>
      </w:pPr>
      <w:r w:rsidRPr="004758B3">
        <w:rPr>
          <w:rFonts w:hint="eastAsia"/>
          <w:rtl/>
        </w:rPr>
        <w:t>ديوار</w:t>
      </w:r>
      <w:r w:rsidRPr="004758B3">
        <w:rPr>
          <w:rtl/>
        </w:rPr>
        <w:t xml:space="preserve"> </w:t>
      </w:r>
      <w:r w:rsidRPr="004758B3">
        <w:rPr>
          <w:rFonts w:hint="eastAsia"/>
          <w:rtl/>
        </w:rPr>
        <w:t>حائل</w:t>
      </w:r>
      <w:r w:rsidRPr="004758B3">
        <w:rPr>
          <w:rtl/>
        </w:rPr>
        <w:t xml:space="preserve"> </w:t>
      </w:r>
      <w:r w:rsidRPr="004758B3">
        <w:rPr>
          <w:rFonts w:hint="eastAsia"/>
          <w:rtl/>
        </w:rPr>
        <w:t>همزمان</w:t>
      </w:r>
      <w:r w:rsidRPr="004758B3">
        <w:rPr>
          <w:rtl/>
        </w:rPr>
        <w:t xml:space="preserve"> </w:t>
      </w:r>
      <w:r w:rsidRPr="004758B3">
        <w:rPr>
          <w:rFonts w:hint="eastAsia"/>
          <w:rtl/>
        </w:rPr>
        <w:t>با</w:t>
      </w:r>
      <w:r w:rsidRPr="004758B3">
        <w:rPr>
          <w:rtl/>
        </w:rPr>
        <w:t xml:space="preserve"> </w:t>
      </w:r>
      <w:r w:rsidRPr="004758B3">
        <w:rPr>
          <w:rFonts w:hint="eastAsia"/>
          <w:rtl/>
        </w:rPr>
        <w:t>ديوار</w:t>
      </w:r>
      <w:r w:rsidRPr="004758B3">
        <w:rPr>
          <w:rtl/>
        </w:rPr>
        <w:t xml:space="preserve"> </w:t>
      </w:r>
      <w:r w:rsidRPr="004758B3">
        <w:rPr>
          <w:rFonts w:hint="eastAsia"/>
          <w:rtl/>
        </w:rPr>
        <w:t>نگهبان</w:t>
      </w:r>
      <w:r w:rsidRPr="004758B3">
        <w:rPr>
          <w:rtl/>
        </w:rPr>
        <w:t xml:space="preserve"> </w:t>
      </w:r>
      <w:r w:rsidRPr="004758B3">
        <w:rPr>
          <w:rFonts w:hint="eastAsia"/>
          <w:rtl/>
        </w:rPr>
        <w:t>احداث</w:t>
      </w:r>
      <w:r w:rsidRPr="004758B3">
        <w:rPr>
          <w:rtl/>
        </w:rPr>
        <w:t xml:space="preserve"> </w:t>
      </w:r>
      <w:r w:rsidRPr="004758B3">
        <w:rPr>
          <w:rFonts w:hint="eastAsia"/>
          <w:rtl/>
        </w:rPr>
        <w:t>مي‌شود</w:t>
      </w:r>
      <w:r w:rsidRPr="004758B3">
        <w:rPr>
          <w:rtl/>
        </w:rPr>
        <w:t>.</w:t>
      </w:r>
    </w:p>
    <w:p w14:paraId="23D37EA0" w14:textId="77777777" w:rsidR="00724418" w:rsidRPr="004758B3" w:rsidRDefault="00724418" w:rsidP="00163BF5">
      <w:pPr>
        <w:pStyle w:val="BKP-MatnNormal"/>
        <w:rPr>
          <w:rtl/>
        </w:rPr>
      </w:pP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tl/>
        </w:rPr>
        <w:t xml:space="preserve"> </w:t>
      </w:r>
      <w:r w:rsidRPr="004758B3">
        <w:rPr>
          <w:rFonts w:hint="eastAsia"/>
          <w:rtl/>
        </w:rPr>
        <w:t>خوبي</w:t>
      </w:r>
      <w:r w:rsidRPr="004758B3">
        <w:rPr>
          <w:rtl/>
        </w:rPr>
        <w:t xml:space="preserve"> </w:t>
      </w:r>
      <w:r w:rsidRPr="004758B3">
        <w:rPr>
          <w:rFonts w:hint="eastAsia"/>
          <w:rtl/>
        </w:rPr>
        <w:t>مي‌توان</w:t>
      </w:r>
      <w:r w:rsidRPr="004758B3">
        <w:rPr>
          <w:rtl/>
        </w:rPr>
        <w:t xml:space="preserve"> </w:t>
      </w:r>
      <w:r w:rsidRPr="004758B3">
        <w:rPr>
          <w:rFonts w:hint="eastAsia"/>
          <w:rtl/>
        </w:rPr>
        <w:t>براي</w:t>
      </w:r>
      <w:r w:rsidRPr="004758B3">
        <w:rPr>
          <w:rtl/>
        </w:rPr>
        <w:t xml:space="preserve"> </w:t>
      </w:r>
      <w:r w:rsidRPr="004758B3">
        <w:rPr>
          <w:rFonts w:hint="eastAsia"/>
          <w:rtl/>
        </w:rPr>
        <w:t>حفاري‌هايي</w:t>
      </w:r>
      <w:r w:rsidRPr="004758B3">
        <w:rPr>
          <w:rtl/>
        </w:rPr>
        <w:t xml:space="preserve"> </w:t>
      </w:r>
      <w:r w:rsidRPr="004758B3">
        <w:rPr>
          <w:rFonts w:hint="eastAsia"/>
          <w:rtl/>
        </w:rPr>
        <w:t>كه</w:t>
      </w:r>
      <w:r w:rsidRPr="004758B3">
        <w:rPr>
          <w:rtl/>
        </w:rPr>
        <w:t xml:space="preserve"> </w:t>
      </w:r>
      <w:r w:rsidRPr="004758B3">
        <w:rPr>
          <w:rFonts w:hint="eastAsia"/>
          <w:rtl/>
        </w:rPr>
        <w:t>طول</w:t>
      </w:r>
      <w:r w:rsidRPr="004758B3">
        <w:rPr>
          <w:rtl/>
        </w:rPr>
        <w:t xml:space="preserve"> </w:t>
      </w:r>
      <w:r w:rsidRPr="004758B3">
        <w:rPr>
          <w:rFonts w:hint="eastAsia"/>
          <w:rtl/>
        </w:rPr>
        <w:t>زيادي</w:t>
      </w:r>
      <w:r w:rsidRPr="004758B3">
        <w:rPr>
          <w:rtl/>
        </w:rPr>
        <w:t xml:space="preserve"> </w:t>
      </w:r>
      <w:r w:rsidRPr="004758B3">
        <w:rPr>
          <w:rFonts w:hint="eastAsia"/>
          <w:rtl/>
        </w:rPr>
        <w:t>دارند</w:t>
      </w:r>
      <w:r w:rsidRPr="004758B3">
        <w:rPr>
          <w:rtl/>
        </w:rPr>
        <w:t xml:space="preserve"> </w:t>
      </w:r>
      <w:r w:rsidRPr="004758B3">
        <w:rPr>
          <w:rFonts w:hint="eastAsia"/>
          <w:rtl/>
        </w:rPr>
        <w:t>استفاده</w:t>
      </w:r>
      <w:r w:rsidRPr="004758B3">
        <w:rPr>
          <w:rtl/>
        </w:rPr>
        <w:t xml:space="preserve"> </w:t>
      </w:r>
      <w:r w:rsidRPr="004758B3">
        <w:rPr>
          <w:rFonts w:hint="eastAsia"/>
          <w:rtl/>
        </w:rPr>
        <w:t>كرد</w:t>
      </w:r>
      <w:r w:rsidRPr="004758B3">
        <w:rPr>
          <w:rtl/>
        </w:rPr>
        <w:t>.</w:t>
      </w:r>
    </w:p>
    <w:p w14:paraId="03AD81EB"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325DB3EB" w14:textId="77777777" w:rsidR="00724418" w:rsidRPr="004758B3" w:rsidRDefault="00724418" w:rsidP="00163BF5">
      <w:pPr>
        <w:pStyle w:val="BKP-MatnNormal"/>
        <w:rPr>
          <w:rtl/>
        </w:rPr>
      </w:pPr>
      <w:r w:rsidRPr="004758B3">
        <w:rPr>
          <w:rFonts w:hint="eastAsia"/>
          <w:rtl/>
        </w:rPr>
        <w:t>هزينه</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بسيار</w:t>
      </w:r>
      <w:r w:rsidRPr="004758B3">
        <w:rPr>
          <w:rtl/>
        </w:rPr>
        <w:t xml:space="preserve"> </w:t>
      </w:r>
      <w:r w:rsidRPr="004758B3">
        <w:rPr>
          <w:rFonts w:hint="eastAsia"/>
          <w:rtl/>
        </w:rPr>
        <w:t>زياد</w:t>
      </w:r>
      <w:r w:rsidRPr="004758B3">
        <w:rPr>
          <w:rtl/>
        </w:rPr>
        <w:t xml:space="preserve"> </w:t>
      </w:r>
      <w:r w:rsidRPr="004758B3">
        <w:rPr>
          <w:rFonts w:hint="eastAsia"/>
          <w:rtl/>
        </w:rPr>
        <w:t>است</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حجم</w:t>
      </w:r>
      <w:r w:rsidRPr="004758B3">
        <w:rPr>
          <w:rtl/>
        </w:rPr>
        <w:t xml:space="preserve"> </w:t>
      </w:r>
      <w:r w:rsidRPr="004758B3">
        <w:rPr>
          <w:rFonts w:hint="eastAsia"/>
          <w:rtl/>
        </w:rPr>
        <w:t>كم</w:t>
      </w:r>
      <w:r w:rsidRPr="004758B3">
        <w:rPr>
          <w:rtl/>
        </w:rPr>
        <w:t xml:space="preserve"> </w:t>
      </w:r>
      <w:r w:rsidRPr="004758B3">
        <w:rPr>
          <w:rFonts w:hint="eastAsia"/>
          <w:rtl/>
        </w:rPr>
        <w:t>گودبرداري</w:t>
      </w:r>
      <w:r w:rsidRPr="004758B3">
        <w:rPr>
          <w:rtl/>
        </w:rPr>
        <w:t xml:space="preserve"> </w:t>
      </w:r>
      <w:r w:rsidRPr="004758B3">
        <w:rPr>
          <w:rFonts w:hint="eastAsia"/>
          <w:rtl/>
        </w:rPr>
        <w:t>مقرون</w:t>
      </w:r>
      <w:r w:rsidRPr="004758B3">
        <w:rPr>
          <w:rtl/>
        </w:rPr>
        <w:t xml:space="preserve"> </w:t>
      </w:r>
      <w:r w:rsidRPr="004758B3">
        <w:rPr>
          <w:rFonts w:hint="eastAsia"/>
          <w:rtl/>
        </w:rPr>
        <w:t>به</w:t>
      </w:r>
      <w:r w:rsidRPr="004758B3">
        <w:rPr>
          <w:rtl/>
        </w:rPr>
        <w:t xml:space="preserve"> </w:t>
      </w:r>
      <w:r w:rsidRPr="004758B3">
        <w:rPr>
          <w:rFonts w:hint="eastAsia"/>
          <w:rtl/>
        </w:rPr>
        <w:t>صرفه</w:t>
      </w:r>
      <w:r w:rsidRPr="004758B3">
        <w:rPr>
          <w:rtl/>
        </w:rPr>
        <w:t xml:space="preserve"> </w:t>
      </w:r>
      <w:r w:rsidRPr="004758B3">
        <w:rPr>
          <w:rFonts w:hint="eastAsia"/>
          <w:rtl/>
        </w:rPr>
        <w:t>نيست</w:t>
      </w:r>
      <w:r w:rsidRPr="004758B3">
        <w:rPr>
          <w:rtl/>
        </w:rPr>
        <w:t>.</w:t>
      </w:r>
    </w:p>
    <w:p w14:paraId="4FCC03E7" w14:textId="77777777" w:rsidR="00724418" w:rsidRPr="004758B3" w:rsidRDefault="00724418" w:rsidP="00163BF5">
      <w:pPr>
        <w:pStyle w:val="BKP-MatnNormal"/>
        <w:rPr>
          <w:rtl/>
        </w:rPr>
      </w:pPr>
      <w:r w:rsidRPr="004758B3">
        <w:rPr>
          <w:rFonts w:hint="eastAsia"/>
          <w:rtl/>
        </w:rPr>
        <w:t>چون</w:t>
      </w:r>
      <w:r w:rsidRPr="004758B3">
        <w:rPr>
          <w:rtl/>
        </w:rPr>
        <w:t xml:space="preserve"> </w:t>
      </w:r>
      <w:r w:rsidRPr="004758B3">
        <w:rPr>
          <w:rFonts w:hint="eastAsia"/>
          <w:rtl/>
        </w:rPr>
        <w:t>دستگاه</w:t>
      </w:r>
      <w:r w:rsidRPr="004758B3">
        <w:rPr>
          <w:rtl/>
        </w:rPr>
        <w:t xml:space="preserve"> </w:t>
      </w:r>
      <w:r w:rsidRPr="004758B3">
        <w:rPr>
          <w:rFonts w:hint="eastAsia"/>
          <w:rtl/>
        </w:rPr>
        <w:t>حفاري</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فضاي</w:t>
      </w:r>
      <w:r w:rsidRPr="004758B3">
        <w:rPr>
          <w:rtl/>
        </w:rPr>
        <w:t xml:space="preserve"> </w:t>
      </w:r>
      <w:r w:rsidRPr="004758B3">
        <w:rPr>
          <w:rFonts w:hint="eastAsia"/>
          <w:rtl/>
        </w:rPr>
        <w:t>كار</w:t>
      </w:r>
      <w:r w:rsidRPr="004758B3">
        <w:rPr>
          <w:rtl/>
        </w:rPr>
        <w:t xml:space="preserve"> </w:t>
      </w:r>
      <w:r w:rsidRPr="004758B3">
        <w:rPr>
          <w:rFonts w:hint="eastAsia"/>
          <w:rtl/>
        </w:rPr>
        <w:t>دارد</w:t>
      </w:r>
      <w:r w:rsidRPr="004758B3">
        <w:rPr>
          <w:rtl/>
        </w:rPr>
        <w:t xml:space="preserve"> </w:t>
      </w:r>
      <w:r w:rsidRPr="004758B3">
        <w:rPr>
          <w:rFonts w:hint="eastAsia"/>
          <w:rtl/>
        </w:rPr>
        <w:t>لذا</w:t>
      </w:r>
      <w:r w:rsidRPr="004758B3">
        <w:rPr>
          <w:rtl/>
        </w:rPr>
        <w:t xml:space="preserve"> </w:t>
      </w:r>
      <w:r w:rsidRPr="004758B3">
        <w:rPr>
          <w:rFonts w:hint="eastAsia"/>
          <w:rtl/>
        </w:rPr>
        <w:t>در</w:t>
      </w:r>
      <w:r w:rsidRPr="004758B3">
        <w:rPr>
          <w:rtl/>
        </w:rPr>
        <w:t xml:space="preserve"> </w:t>
      </w:r>
      <w:r w:rsidRPr="004758B3">
        <w:rPr>
          <w:rFonts w:hint="eastAsia"/>
          <w:rtl/>
        </w:rPr>
        <w:t>محل‌هايي</w:t>
      </w:r>
      <w:r w:rsidRPr="004758B3">
        <w:rPr>
          <w:rtl/>
        </w:rPr>
        <w:t xml:space="preserve"> </w:t>
      </w:r>
      <w:r w:rsidRPr="004758B3">
        <w:rPr>
          <w:rFonts w:hint="eastAsia"/>
          <w:rtl/>
        </w:rPr>
        <w:t>كه</w:t>
      </w:r>
      <w:r w:rsidRPr="004758B3">
        <w:rPr>
          <w:rtl/>
        </w:rPr>
        <w:t xml:space="preserve"> </w:t>
      </w:r>
      <w:r w:rsidRPr="004758B3">
        <w:rPr>
          <w:rFonts w:hint="eastAsia"/>
          <w:rtl/>
        </w:rPr>
        <w:t>داراي</w:t>
      </w:r>
      <w:r w:rsidRPr="004758B3">
        <w:rPr>
          <w:rtl/>
        </w:rPr>
        <w:t xml:space="preserve"> </w:t>
      </w:r>
      <w:r w:rsidRPr="004758B3">
        <w:rPr>
          <w:rFonts w:hint="eastAsia"/>
          <w:rtl/>
        </w:rPr>
        <w:t>محدوديت</w:t>
      </w:r>
      <w:r w:rsidRPr="004758B3">
        <w:rPr>
          <w:rtl/>
        </w:rPr>
        <w:t xml:space="preserve"> </w:t>
      </w:r>
      <w:r w:rsidRPr="004758B3">
        <w:rPr>
          <w:rFonts w:hint="eastAsia"/>
          <w:rtl/>
        </w:rPr>
        <w:t>جانبي</w:t>
      </w:r>
      <w:r w:rsidRPr="004758B3">
        <w:rPr>
          <w:rtl/>
        </w:rPr>
        <w:t xml:space="preserve"> </w:t>
      </w:r>
      <w:r w:rsidRPr="004758B3">
        <w:rPr>
          <w:rFonts w:hint="eastAsia"/>
          <w:rtl/>
        </w:rPr>
        <w:t>هستند</w:t>
      </w:r>
      <w:r w:rsidRPr="004758B3">
        <w:rPr>
          <w:rtl/>
        </w:rPr>
        <w:t xml:space="preserve"> </w:t>
      </w:r>
      <w:r w:rsidRPr="004758B3">
        <w:rPr>
          <w:rFonts w:hint="eastAsia"/>
          <w:rtl/>
        </w:rPr>
        <w:t>به</w:t>
      </w:r>
      <w:r w:rsidRPr="004758B3">
        <w:rPr>
          <w:rtl/>
        </w:rPr>
        <w:t xml:space="preserve"> </w:t>
      </w:r>
      <w:r w:rsidRPr="004758B3">
        <w:rPr>
          <w:rFonts w:hint="eastAsia"/>
          <w:rtl/>
        </w:rPr>
        <w:t>سختي</w:t>
      </w:r>
      <w:r w:rsidRPr="004758B3">
        <w:rPr>
          <w:rtl/>
        </w:rPr>
        <w:t xml:space="preserve"> </w:t>
      </w:r>
      <w:r w:rsidRPr="004758B3">
        <w:rPr>
          <w:rFonts w:hint="eastAsia"/>
          <w:rtl/>
        </w:rPr>
        <w:t>كار</w:t>
      </w:r>
      <w:r w:rsidRPr="004758B3">
        <w:rPr>
          <w:rtl/>
        </w:rPr>
        <w:t xml:space="preserve"> </w:t>
      </w:r>
      <w:r w:rsidRPr="004758B3">
        <w:rPr>
          <w:rFonts w:hint="eastAsia"/>
          <w:rtl/>
        </w:rPr>
        <w:t>مي‌كند</w:t>
      </w:r>
      <w:r w:rsidRPr="004758B3">
        <w:rPr>
          <w:rtl/>
        </w:rPr>
        <w:t>.</w:t>
      </w:r>
    </w:p>
    <w:p w14:paraId="60BEA456" w14:textId="77777777" w:rsidR="00724418" w:rsidRPr="004758B3" w:rsidRDefault="00724418" w:rsidP="00163BF5">
      <w:pPr>
        <w:pStyle w:val="BKP-MatnNormal"/>
      </w:pPr>
      <w:r w:rsidRPr="004758B3">
        <w:rPr>
          <w:rFonts w:hint="eastAsia"/>
          <w:rtl/>
        </w:rPr>
        <w:t>هزينه</w:t>
      </w:r>
      <w:r w:rsidRPr="004758B3">
        <w:rPr>
          <w:rtl/>
        </w:rPr>
        <w:t xml:space="preserve"> </w:t>
      </w:r>
      <w:r w:rsidRPr="004758B3">
        <w:rPr>
          <w:rFonts w:hint="eastAsia"/>
          <w:rtl/>
        </w:rPr>
        <w:t>اجرايي</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در</w:t>
      </w:r>
      <w:r w:rsidRPr="004758B3">
        <w:rPr>
          <w:rtl/>
        </w:rPr>
        <w:t xml:space="preserve"> </w:t>
      </w:r>
      <w:r w:rsidRPr="004758B3">
        <w:rPr>
          <w:rFonts w:hint="eastAsia"/>
          <w:rtl/>
        </w:rPr>
        <w:t>مقايسه</w:t>
      </w:r>
      <w:r w:rsidRPr="004758B3">
        <w:rPr>
          <w:rtl/>
        </w:rPr>
        <w:t xml:space="preserve"> </w:t>
      </w:r>
      <w:r w:rsidRPr="004758B3">
        <w:rPr>
          <w:rFonts w:hint="eastAsia"/>
          <w:rtl/>
        </w:rPr>
        <w:t>با</w:t>
      </w:r>
      <w:r w:rsidRPr="004758B3">
        <w:rPr>
          <w:rtl/>
        </w:rPr>
        <w:t xml:space="preserve"> </w:t>
      </w:r>
      <w:r w:rsidRPr="004758B3">
        <w:rPr>
          <w:rFonts w:hint="eastAsia"/>
          <w:rtl/>
        </w:rPr>
        <w:t>روش‌هاي</w:t>
      </w:r>
      <w:r w:rsidRPr="004758B3">
        <w:rPr>
          <w:rtl/>
        </w:rPr>
        <w:t xml:space="preserve"> </w:t>
      </w:r>
      <w:r w:rsidRPr="004758B3">
        <w:rPr>
          <w:rFonts w:hint="eastAsia"/>
          <w:rtl/>
        </w:rPr>
        <w:t>ديگر</w:t>
      </w:r>
      <w:r w:rsidRPr="004758B3">
        <w:rPr>
          <w:rtl/>
        </w:rPr>
        <w:t xml:space="preserve"> </w:t>
      </w:r>
      <w:r w:rsidRPr="004758B3">
        <w:rPr>
          <w:rFonts w:hint="eastAsia"/>
          <w:rtl/>
        </w:rPr>
        <w:t>بالاتر</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مواردي</w:t>
      </w:r>
      <w:r w:rsidRPr="004758B3">
        <w:rPr>
          <w:rtl/>
        </w:rPr>
        <w:t xml:space="preserve"> </w:t>
      </w:r>
      <w:r w:rsidRPr="004758B3">
        <w:rPr>
          <w:rFonts w:hint="eastAsia"/>
          <w:rtl/>
        </w:rPr>
        <w:t>خارج</w:t>
      </w:r>
      <w:r w:rsidRPr="004758B3">
        <w:rPr>
          <w:rtl/>
        </w:rPr>
        <w:t xml:space="preserve"> </w:t>
      </w:r>
      <w:r w:rsidRPr="004758B3">
        <w:rPr>
          <w:rFonts w:hint="eastAsia"/>
          <w:rtl/>
        </w:rPr>
        <w:t>از</w:t>
      </w:r>
      <w:r w:rsidRPr="004758B3">
        <w:rPr>
          <w:rtl/>
        </w:rPr>
        <w:t xml:space="preserve"> </w:t>
      </w:r>
      <w:r w:rsidRPr="004758B3">
        <w:rPr>
          <w:rFonts w:hint="eastAsia"/>
          <w:rtl/>
        </w:rPr>
        <w:t>محدوده</w:t>
      </w:r>
      <w:r w:rsidRPr="004758B3">
        <w:rPr>
          <w:rtl/>
        </w:rPr>
        <w:t xml:space="preserve"> </w:t>
      </w:r>
      <w:r w:rsidRPr="004758B3">
        <w:rPr>
          <w:rFonts w:hint="eastAsia"/>
          <w:rtl/>
        </w:rPr>
        <w:t>قابل</w:t>
      </w:r>
      <w:r w:rsidRPr="004758B3">
        <w:rPr>
          <w:rtl/>
        </w:rPr>
        <w:t xml:space="preserve"> </w:t>
      </w:r>
      <w:r w:rsidRPr="004758B3">
        <w:rPr>
          <w:rFonts w:hint="eastAsia"/>
          <w:rtl/>
        </w:rPr>
        <w:t>قبول</w:t>
      </w:r>
      <w:r w:rsidRPr="004758B3">
        <w:rPr>
          <w:rtl/>
        </w:rPr>
        <w:t xml:space="preserve"> </w:t>
      </w:r>
      <w:r w:rsidRPr="004758B3">
        <w:rPr>
          <w:rFonts w:hint="eastAsia"/>
          <w:rtl/>
        </w:rPr>
        <w:t>است</w:t>
      </w:r>
      <w:r w:rsidRPr="004758B3">
        <w:rPr>
          <w:rtl/>
        </w:rPr>
        <w:t>.</w:t>
      </w:r>
    </w:p>
    <w:p w14:paraId="0CB354E8" w14:textId="77777777" w:rsidR="00724418" w:rsidRPr="004758B3" w:rsidRDefault="00724418" w:rsidP="00724418">
      <w:pPr>
        <w:pStyle w:val="BKP-Heading3"/>
      </w:pPr>
      <w:bookmarkStart w:id="1681" w:name="_Toc111904347"/>
      <w:bookmarkStart w:id="1682" w:name="_Toc151286076"/>
      <w:bookmarkStart w:id="1683" w:name="_Toc151286542"/>
      <w:r w:rsidRPr="004758B3">
        <w:rPr>
          <w:rFonts w:hint="cs"/>
          <w:rtl/>
        </w:rPr>
        <w:t>5-5-7-</w:t>
      </w:r>
      <w:r w:rsidRPr="004758B3">
        <w:rPr>
          <w:rtl/>
        </w:rPr>
        <w:t xml:space="preserve"> </w:t>
      </w:r>
      <w:bookmarkStart w:id="1684" w:name="_Toc488668868"/>
      <w:bookmarkStart w:id="1685" w:name="_Toc11840381"/>
      <w:bookmarkStart w:id="1686" w:name="_Toc111305052"/>
      <w:bookmarkStart w:id="1687" w:name="_Toc111357093"/>
      <w:r w:rsidRPr="004758B3">
        <w:rPr>
          <w:rFonts w:hint="eastAsia"/>
          <w:rtl/>
        </w:rPr>
        <w:t>روش</w:t>
      </w:r>
      <w:r w:rsidRPr="004758B3">
        <w:rPr>
          <w:rtl/>
        </w:rPr>
        <w:t xml:space="preserve"> </w:t>
      </w:r>
      <w:r w:rsidRPr="004758B3">
        <w:rPr>
          <w:rFonts w:hint="eastAsia"/>
          <w:rtl/>
        </w:rPr>
        <w:t>مهار</w:t>
      </w:r>
      <w:r w:rsidRPr="004758B3">
        <w:rPr>
          <w:rtl/>
        </w:rPr>
        <w:t xml:space="preserve"> </w:t>
      </w:r>
      <w:r w:rsidRPr="004758B3">
        <w:rPr>
          <w:rFonts w:hint="eastAsia"/>
          <w:rtl/>
        </w:rPr>
        <w:t>متقابل</w:t>
      </w:r>
      <w:r w:rsidRPr="004758B3">
        <w:rPr>
          <w:rtl/>
        </w:rPr>
        <w:t>:</w:t>
      </w:r>
      <w:bookmarkEnd w:id="1681"/>
      <w:bookmarkEnd w:id="1682"/>
      <w:bookmarkEnd w:id="1683"/>
      <w:bookmarkEnd w:id="1684"/>
      <w:bookmarkEnd w:id="1685"/>
      <w:bookmarkEnd w:id="1686"/>
      <w:bookmarkEnd w:id="1687"/>
      <w:r w:rsidRPr="004758B3">
        <w:rPr>
          <w:rtl/>
        </w:rPr>
        <w:t xml:space="preserve"> </w:t>
      </w:r>
    </w:p>
    <w:p w14:paraId="56CCFDB4" w14:textId="77777777" w:rsidR="00724418" w:rsidRPr="004758B3" w:rsidRDefault="00724418" w:rsidP="00163BF5">
      <w:pPr>
        <w:pStyle w:val="BKP-MatnNormal"/>
        <w:rPr>
          <w:snapToGrid w:val="0"/>
          <w:rtl/>
        </w:rPr>
      </w:pPr>
      <w:r w:rsidRPr="004758B3">
        <w:rPr>
          <w:rFonts w:hint="eastAsia"/>
          <w:snapToGrid w:val="0"/>
          <w:rtl/>
        </w:rPr>
        <w:t>در</w:t>
      </w:r>
      <w:r w:rsidRPr="004758B3">
        <w:rPr>
          <w:snapToGrid w:val="0"/>
          <w:rtl/>
        </w:rPr>
        <w:t xml:space="preserve"> اين روش ابتدا چاهك‌هايي در فواصل معين، در دو طرف گود حفر و در درون اين چاهك‌ها پروفيل </w:t>
      </w:r>
      <w:r w:rsidRPr="004758B3">
        <w:rPr>
          <w:snapToGrid w:val="0"/>
        </w:rPr>
        <w:t>H</w:t>
      </w:r>
      <w:r w:rsidRPr="004758B3">
        <w:rPr>
          <w:snapToGrid w:val="0"/>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112DCFCA" w14:textId="77777777" w:rsidR="00724418" w:rsidRPr="004758B3" w:rsidRDefault="00724418" w:rsidP="00724418">
      <w:pPr>
        <w:pStyle w:val="BKP-MatnBullet"/>
        <w:spacing w:line="259" w:lineRule="auto"/>
        <w:rPr>
          <w:sz w:val="34"/>
          <w:szCs w:val="34"/>
          <w:rtl/>
        </w:rPr>
      </w:pPr>
      <w:r w:rsidRPr="004758B3">
        <w:rPr>
          <w:rtl/>
        </w:rPr>
        <w:t>مزايا</w:t>
      </w:r>
      <w:r w:rsidRPr="004758B3">
        <w:rPr>
          <w:sz w:val="34"/>
          <w:szCs w:val="34"/>
          <w:rtl/>
        </w:rPr>
        <w:t>:</w:t>
      </w:r>
    </w:p>
    <w:p w14:paraId="2589335A" w14:textId="77777777" w:rsidR="00724418" w:rsidRPr="004758B3" w:rsidRDefault="00724418" w:rsidP="00163BF5">
      <w:pPr>
        <w:pStyle w:val="BKP-MatnNormal"/>
        <w:rPr>
          <w:rtl/>
        </w:rPr>
      </w:pPr>
      <w:r w:rsidRPr="004758B3">
        <w:rPr>
          <w:rtl/>
        </w:rPr>
        <w:lastRenderedPageBreak/>
        <w:t xml:space="preserve"> اين روش يكي از روش‌هاي خوب و مطمئن براي گودبرداري‌هايي است كه عرض گودبرداري كم و در ضمن سطح خاك در دو طرف گود يكسان باشد.</w:t>
      </w:r>
    </w:p>
    <w:p w14:paraId="1B83DBAA" w14:textId="77777777" w:rsidR="00724418" w:rsidRPr="004758B3" w:rsidRDefault="00724418" w:rsidP="00163BF5">
      <w:pPr>
        <w:pStyle w:val="BKP-MatnNormal"/>
        <w:rPr>
          <w:rtl/>
        </w:rPr>
      </w:pPr>
      <w:r w:rsidRPr="004758B3">
        <w:rPr>
          <w:rtl/>
        </w:rPr>
        <w:t xml:space="preserve"> اين روش بسيار سريع است.</w:t>
      </w:r>
    </w:p>
    <w:p w14:paraId="2C8EC5AD" w14:textId="77777777" w:rsidR="00724418" w:rsidRPr="004758B3" w:rsidRDefault="00724418" w:rsidP="00163BF5">
      <w:pPr>
        <w:pStyle w:val="BKP-MatnNormal"/>
        <w:rPr>
          <w:rtl/>
        </w:rPr>
      </w:pPr>
      <w:r w:rsidRPr="004758B3">
        <w:rPr>
          <w:rtl/>
        </w:rPr>
        <w:t xml:space="preserve"> اين روش اقتصادي است.</w:t>
      </w:r>
    </w:p>
    <w:p w14:paraId="7C424B2C" w14:textId="77777777" w:rsidR="00724418" w:rsidRPr="004758B3" w:rsidRDefault="00724418" w:rsidP="00724418">
      <w:pPr>
        <w:pStyle w:val="BKP-MatnBullet"/>
        <w:spacing w:line="259" w:lineRule="auto"/>
      </w:pPr>
      <w:r w:rsidRPr="004758B3">
        <w:rPr>
          <w:rFonts w:hint="eastAsia"/>
          <w:rtl/>
        </w:rPr>
        <w:t>معايب</w:t>
      </w:r>
      <w:r w:rsidRPr="004758B3">
        <w:rPr>
          <w:sz w:val="34"/>
          <w:szCs w:val="34"/>
          <w:rtl/>
        </w:rPr>
        <w:t>:</w:t>
      </w:r>
    </w:p>
    <w:p w14:paraId="164AC236" w14:textId="77777777" w:rsidR="00724418" w:rsidRPr="004758B3" w:rsidRDefault="00724418" w:rsidP="00163BF5">
      <w:pPr>
        <w:pStyle w:val="BKP-MatnNormal"/>
        <w:rPr>
          <w:snapToGrid w:val="0"/>
        </w:rPr>
      </w:pPr>
      <w:r w:rsidRPr="004758B3">
        <w:rPr>
          <w:rFonts w:hint="eastAsia"/>
          <w:snapToGrid w:val="0"/>
          <w:rtl/>
        </w:rPr>
        <w:t>از</w:t>
      </w:r>
      <w:r w:rsidRPr="004758B3">
        <w:rPr>
          <w:snapToGrid w:val="0"/>
          <w:rtl/>
        </w:rPr>
        <w:t xml:space="preserve"> </w:t>
      </w:r>
      <w:r w:rsidRPr="004758B3">
        <w:rPr>
          <w:rFonts w:hint="eastAsia"/>
          <w:snapToGrid w:val="0"/>
          <w:rtl/>
        </w:rPr>
        <w:t>اين</w:t>
      </w:r>
      <w:r w:rsidRPr="004758B3">
        <w:rPr>
          <w:snapToGrid w:val="0"/>
          <w:rtl/>
        </w:rPr>
        <w:t xml:space="preserve"> </w:t>
      </w:r>
      <w:r w:rsidRPr="004758B3">
        <w:rPr>
          <w:rFonts w:hint="eastAsia"/>
          <w:snapToGrid w:val="0"/>
          <w:rtl/>
        </w:rPr>
        <w:t>روش</w:t>
      </w:r>
      <w:r w:rsidRPr="004758B3">
        <w:rPr>
          <w:snapToGrid w:val="0"/>
          <w:rtl/>
        </w:rPr>
        <w:t xml:space="preserve"> </w:t>
      </w:r>
      <w:r w:rsidRPr="004758B3">
        <w:rPr>
          <w:rFonts w:hint="eastAsia"/>
          <w:snapToGrid w:val="0"/>
          <w:rtl/>
        </w:rPr>
        <w:t>مي‌توان</w:t>
      </w:r>
      <w:r w:rsidRPr="004758B3">
        <w:rPr>
          <w:snapToGrid w:val="0"/>
          <w:rtl/>
        </w:rPr>
        <w:t xml:space="preserve"> </w:t>
      </w:r>
      <w:r w:rsidRPr="004758B3">
        <w:rPr>
          <w:rFonts w:hint="eastAsia"/>
          <w:snapToGrid w:val="0"/>
          <w:rtl/>
        </w:rPr>
        <w:t>براي</w:t>
      </w:r>
      <w:r w:rsidRPr="004758B3">
        <w:rPr>
          <w:snapToGrid w:val="0"/>
          <w:rtl/>
        </w:rPr>
        <w:t xml:space="preserve"> </w:t>
      </w:r>
      <w:r w:rsidRPr="004758B3">
        <w:rPr>
          <w:rFonts w:hint="eastAsia"/>
          <w:snapToGrid w:val="0"/>
          <w:rtl/>
        </w:rPr>
        <w:t>عرض‌هاي</w:t>
      </w:r>
      <w:r w:rsidRPr="004758B3">
        <w:rPr>
          <w:snapToGrid w:val="0"/>
          <w:rtl/>
        </w:rPr>
        <w:t xml:space="preserve"> </w:t>
      </w:r>
      <w:r w:rsidRPr="004758B3">
        <w:rPr>
          <w:rFonts w:hint="eastAsia"/>
          <w:snapToGrid w:val="0"/>
          <w:rtl/>
        </w:rPr>
        <w:t>گودبرداري</w:t>
      </w:r>
      <w:r w:rsidRPr="004758B3">
        <w:rPr>
          <w:snapToGrid w:val="0"/>
          <w:rtl/>
        </w:rPr>
        <w:t xml:space="preserve"> </w:t>
      </w:r>
      <w:r w:rsidRPr="004758B3">
        <w:rPr>
          <w:rFonts w:hint="eastAsia"/>
          <w:snapToGrid w:val="0"/>
          <w:rtl/>
        </w:rPr>
        <w:t>كم</w:t>
      </w:r>
      <w:r w:rsidRPr="004758B3">
        <w:rPr>
          <w:snapToGrid w:val="0"/>
          <w:rtl/>
        </w:rPr>
        <w:t xml:space="preserve"> </w:t>
      </w:r>
      <w:r w:rsidRPr="004758B3">
        <w:rPr>
          <w:rFonts w:hint="eastAsia"/>
          <w:snapToGrid w:val="0"/>
          <w:rtl/>
        </w:rPr>
        <w:t>و</w:t>
      </w:r>
      <w:r w:rsidRPr="004758B3">
        <w:rPr>
          <w:snapToGrid w:val="0"/>
          <w:rtl/>
        </w:rPr>
        <w:t xml:space="preserve"> </w:t>
      </w:r>
      <w:r w:rsidRPr="004758B3">
        <w:rPr>
          <w:rFonts w:hint="eastAsia"/>
          <w:snapToGrid w:val="0"/>
          <w:rtl/>
        </w:rPr>
        <w:t>حداكثر</w:t>
      </w:r>
      <w:r w:rsidRPr="004758B3">
        <w:rPr>
          <w:snapToGrid w:val="0"/>
          <w:rtl/>
        </w:rPr>
        <w:t xml:space="preserve"> </w:t>
      </w:r>
      <w:r w:rsidRPr="004758B3">
        <w:rPr>
          <w:rFonts w:hint="eastAsia"/>
          <w:snapToGrid w:val="0"/>
          <w:rtl/>
        </w:rPr>
        <w:t>تا</w:t>
      </w:r>
      <w:r w:rsidRPr="004758B3">
        <w:rPr>
          <w:snapToGrid w:val="0"/>
          <w:rtl/>
        </w:rPr>
        <w:t xml:space="preserve"> 10 </w:t>
      </w:r>
      <w:r w:rsidRPr="004758B3">
        <w:rPr>
          <w:rFonts w:hint="eastAsia"/>
          <w:snapToGrid w:val="0"/>
          <w:rtl/>
        </w:rPr>
        <w:t>متر</w:t>
      </w:r>
      <w:r w:rsidRPr="004758B3">
        <w:rPr>
          <w:snapToGrid w:val="0"/>
          <w:rtl/>
        </w:rPr>
        <w:t xml:space="preserve"> </w:t>
      </w:r>
      <w:r w:rsidRPr="004758B3">
        <w:rPr>
          <w:rFonts w:hint="eastAsia"/>
          <w:snapToGrid w:val="0"/>
          <w:rtl/>
        </w:rPr>
        <w:t>استفاده</w:t>
      </w:r>
      <w:r w:rsidRPr="004758B3">
        <w:rPr>
          <w:snapToGrid w:val="0"/>
          <w:rtl/>
        </w:rPr>
        <w:t xml:space="preserve"> </w:t>
      </w:r>
      <w:r w:rsidRPr="004758B3">
        <w:rPr>
          <w:rFonts w:hint="eastAsia"/>
          <w:snapToGrid w:val="0"/>
          <w:rtl/>
        </w:rPr>
        <w:t>كرد</w:t>
      </w:r>
      <w:r w:rsidRPr="004758B3">
        <w:rPr>
          <w:snapToGrid w:val="0"/>
          <w:rtl/>
        </w:rPr>
        <w:t xml:space="preserve"> </w:t>
      </w:r>
      <w:r w:rsidRPr="004758B3">
        <w:rPr>
          <w:rFonts w:hint="eastAsia"/>
          <w:snapToGrid w:val="0"/>
          <w:rtl/>
        </w:rPr>
        <w:t>در</w:t>
      </w:r>
      <w:r w:rsidRPr="004758B3">
        <w:rPr>
          <w:snapToGrid w:val="0"/>
          <w:rtl/>
        </w:rPr>
        <w:t xml:space="preserve"> </w:t>
      </w:r>
      <w:r w:rsidRPr="004758B3">
        <w:rPr>
          <w:rFonts w:hint="eastAsia"/>
          <w:snapToGrid w:val="0"/>
          <w:rtl/>
        </w:rPr>
        <w:t>صورت</w:t>
      </w:r>
      <w:r w:rsidRPr="004758B3">
        <w:rPr>
          <w:snapToGrid w:val="0"/>
          <w:rtl/>
        </w:rPr>
        <w:t xml:space="preserve"> </w:t>
      </w:r>
      <w:r w:rsidRPr="004758B3">
        <w:rPr>
          <w:rFonts w:hint="eastAsia"/>
          <w:snapToGrid w:val="0"/>
          <w:rtl/>
        </w:rPr>
        <w:t>زياد</w:t>
      </w:r>
      <w:r w:rsidRPr="004758B3">
        <w:rPr>
          <w:snapToGrid w:val="0"/>
          <w:rtl/>
        </w:rPr>
        <w:t xml:space="preserve"> </w:t>
      </w:r>
      <w:r w:rsidRPr="004758B3">
        <w:rPr>
          <w:rFonts w:hint="eastAsia"/>
          <w:snapToGrid w:val="0"/>
          <w:rtl/>
        </w:rPr>
        <w:t>بودن</w:t>
      </w:r>
      <w:r w:rsidRPr="004758B3">
        <w:rPr>
          <w:snapToGrid w:val="0"/>
          <w:rtl/>
        </w:rPr>
        <w:t xml:space="preserve"> </w:t>
      </w:r>
      <w:r w:rsidRPr="004758B3">
        <w:rPr>
          <w:rFonts w:hint="eastAsia"/>
          <w:snapToGrid w:val="0"/>
          <w:rtl/>
        </w:rPr>
        <w:t>عرض</w:t>
      </w:r>
      <w:r w:rsidRPr="004758B3">
        <w:rPr>
          <w:snapToGrid w:val="0"/>
          <w:rtl/>
        </w:rPr>
        <w:t xml:space="preserve"> </w:t>
      </w:r>
      <w:r w:rsidRPr="004758B3">
        <w:rPr>
          <w:rFonts w:hint="eastAsia"/>
          <w:snapToGrid w:val="0"/>
          <w:rtl/>
        </w:rPr>
        <w:t>گود</w:t>
      </w:r>
      <w:r w:rsidRPr="004758B3">
        <w:rPr>
          <w:snapToGrid w:val="0"/>
          <w:rtl/>
        </w:rPr>
        <w:t xml:space="preserve"> </w:t>
      </w:r>
      <w:r w:rsidRPr="004758B3">
        <w:rPr>
          <w:rFonts w:hint="eastAsia"/>
          <w:snapToGrid w:val="0"/>
          <w:rtl/>
        </w:rPr>
        <w:t>بايد</w:t>
      </w:r>
      <w:r w:rsidRPr="004758B3">
        <w:rPr>
          <w:snapToGrid w:val="0"/>
          <w:rtl/>
        </w:rPr>
        <w:t xml:space="preserve"> </w:t>
      </w:r>
      <w:r w:rsidRPr="004758B3">
        <w:rPr>
          <w:rFonts w:hint="eastAsia"/>
          <w:snapToGrid w:val="0"/>
          <w:rtl/>
        </w:rPr>
        <w:t>بين</w:t>
      </w:r>
      <w:r w:rsidRPr="004758B3">
        <w:rPr>
          <w:snapToGrid w:val="0"/>
          <w:rtl/>
        </w:rPr>
        <w:t xml:space="preserve"> </w:t>
      </w:r>
      <w:r w:rsidRPr="004758B3">
        <w:rPr>
          <w:rFonts w:hint="eastAsia"/>
          <w:snapToGrid w:val="0"/>
          <w:rtl/>
        </w:rPr>
        <w:t>تيرهاي</w:t>
      </w:r>
      <w:r w:rsidRPr="004758B3">
        <w:rPr>
          <w:snapToGrid w:val="0"/>
          <w:rtl/>
        </w:rPr>
        <w:t xml:space="preserve"> </w:t>
      </w:r>
      <w:r w:rsidRPr="004758B3">
        <w:rPr>
          <w:rFonts w:hint="eastAsia"/>
          <w:snapToGrid w:val="0"/>
          <w:rtl/>
        </w:rPr>
        <w:t>افقي</w:t>
      </w:r>
      <w:r w:rsidRPr="004758B3">
        <w:rPr>
          <w:snapToGrid w:val="0"/>
          <w:rtl/>
        </w:rPr>
        <w:t xml:space="preserve"> </w:t>
      </w:r>
      <w:r w:rsidRPr="004758B3">
        <w:rPr>
          <w:rFonts w:hint="eastAsia"/>
          <w:snapToGrid w:val="0"/>
          <w:rtl/>
        </w:rPr>
        <w:t>مهار</w:t>
      </w:r>
      <w:r w:rsidRPr="004758B3">
        <w:rPr>
          <w:snapToGrid w:val="0"/>
          <w:rtl/>
        </w:rPr>
        <w:t xml:space="preserve"> </w:t>
      </w:r>
      <w:r w:rsidRPr="004758B3">
        <w:rPr>
          <w:rFonts w:hint="eastAsia"/>
          <w:snapToGrid w:val="0"/>
          <w:rtl/>
        </w:rPr>
        <w:t>بندي</w:t>
      </w:r>
      <w:r w:rsidRPr="004758B3">
        <w:rPr>
          <w:snapToGrid w:val="0"/>
          <w:rtl/>
        </w:rPr>
        <w:t xml:space="preserve"> </w:t>
      </w:r>
      <w:r w:rsidRPr="004758B3">
        <w:rPr>
          <w:rFonts w:hint="eastAsia"/>
          <w:snapToGrid w:val="0"/>
          <w:rtl/>
        </w:rPr>
        <w:t>شود</w:t>
      </w:r>
      <w:r w:rsidRPr="004758B3">
        <w:rPr>
          <w:snapToGrid w:val="0"/>
          <w:rtl/>
        </w:rPr>
        <w:t xml:space="preserve"> </w:t>
      </w:r>
      <w:r w:rsidRPr="004758B3">
        <w:rPr>
          <w:rFonts w:hint="eastAsia"/>
          <w:snapToGrid w:val="0"/>
          <w:rtl/>
        </w:rPr>
        <w:t>كه</w:t>
      </w:r>
      <w:r w:rsidRPr="004758B3">
        <w:rPr>
          <w:snapToGrid w:val="0"/>
          <w:rtl/>
        </w:rPr>
        <w:t xml:space="preserve"> </w:t>
      </w:r>
      <w:r w:rsidRPr="004758B3">
        <w:rPr>
          <w:rFonts w:hint="eastAsia"/>
          <w:snapToGrid w:val="0"/>
          <w:rtl/>
        </w:rPr>
        <w:t>باعث</w:t>
      </w:r>
      <w:r w:rsidRPr="004758B3">
        <w:rPr>
          <w:snapToGrid w:val="0"/>
          <w:rtl/>
        </w:rPr>
        <w:t xml:space="preserve"> </w:t>
      </w:r>
      <w:r w:rsidRPr="004758B3">
        <w:rPr>
          <w:rFonts w:hint="eastAsia"/>
          <w:snapToGrid w:val="0"/>
          <w:rtl/>
        </w:rPr>
        <w:t>مي‌شود</w:t>
      </w:r>
      <w:r w:rsidRPr="004758B3">
        <w:rPr>
          <w:snapToGrid w:val="0"/>
          <w:rtl/>
        </w:rPr>
        <w:t xml:space="preserve"> </w:t>
      </w:r>
      <w:r w:rsidRPr="004758B3">
        <w:rPr>
          <w:rFonts w:hint="eastAsia"/>
          <w:snapToGrid w:val="0"/>
          <w:rtl/>
        </w:rPr>
        <w:t>فضاي</w:t>
      </w:r>
      <w:r w:rsidRPr="004758B3">
        <w:rPr>
          <w:snapToGrid w:val="0"/>
          <w:rtl/>
        </w:rPr>
        <w:t xml:space="preserve"> </w:t>
      </w:r>
      <w:r w:rsidRPr="004758B3">
        <w:rPr>
          <w:rFonts w:hint="eastAsia"/>
          <w:snapToGrid w:val="0"/>
          <w:rtl/>
        </w:rPr>
        <w:t>كار</w:t>
      </w:r>
      <w:r w:rsidRPr="004758B3">
        <w:rPr>
          <w:snapToGrid w:val="0"/>
          <w:rtl/>
        </w:rPr>
        <w:t xml:space="preserve"> </w:t>
      </w:r>
      <w:r w:rsidRPr="004758B3">
        <w:rPr>
          <w:rFonts w:hint="eastAsia"/>
          <w:snapToGrid w:val="0"/>
          <w:rtl/>
        </w:rPr>
        <w:t>محدود</w:t>
      </w:r>
      <w:r w:rsidRPr="004758B3">
        <w:rPr>
          <w:snapToGrid w:val="0"/>
          <w:rtl/>
        </w:rPr>
        <w:t xml:space="preserve"> </w:t>
      </w:r>
      <w:r w:rsidRPr="004758B3">
        <w:rPr>
          <w:rFonts w:hint="eastAsia"/>
          <w:snapToGrid w:val="0"/>
          <w:rtl/>
        </w:rPr>
        <w:t>شود</w:t>
      </w:r>
      <w:r w:rsidRPr="004758B3">
        <w:rPr>
          <w:snapToGrid w:val="0"/>
          <w:rtl/>
        </w:rPr>
        <w:t xml:space="preserve"> </w:t>
      </w:r>
      <w:r w:rsidRPr="004758B3">
        <w:rPr>
          <w:rFonts w:hint="eastAsia"/>
          <w:snapToGrid w:val="0"/>
          <w:rtl/>
        </w:rPr>
        <w:t>اين</w:t>
      </w:r>
      <w:r w:rsidRPr="004758B3">
        <w:rPr>
          <w:snapToGrid w:val="0"/>
          <w:rtl/>
        </w:rPr>
        <w:t xml:space="preserve"> </w:t>
      </w:r>
      <w:r w:rsidRPr="004758B3">
        <w:rPr>
          <w:rFonts w:hint="eastAsia"/>
          <w:snapToGrid w:val="0"/>
          <w:rtl/>
        </w:rPr>
        <w:t>روش</w:t>
      </w:r>
      <w:r w:rsidRPr="004758B3">
        <w:rPr>
          <w:snapToGrid w:val="0"/>
          <w:rtl/>
        </w:rPr>
        <w:t xml:space="preserve"> </w:t>
      </w:r>
      <w:r w:rsidRPr="004758B3">
        <w:rPr>
          <w:rFonts w:hint="eastAsia"/>
          <w:snapToGrid w:val="0"/>
          <w:rtl/>
        </w:rPr>
        <w:t>اختصاصاً</w:t>
      </w:r>
      <w:r w:rsidRPr="004758B3">
        <w:rPr>
          <w:snapToGrid w:val="0"/>
          <w:rtl/>
        </w:rPr>
        <w:t xml:space="preserve"> </w:t>
      </w:r>
      <w:r w:rsidRPr="004758B3">
        <w:rPr>
          <w:rFonts w:hint="eastAsia"/>
          <w:snapToGrid w:val="0"/>
          <w:rtl/>
        </w:rPr>
        <w:t>براي</w:t>
      </w:r>
      <w:r w:rsidRPr="004758B3">
        <w:rPr>
          <w:snapToGrid w:val="0"/>
          <w:rtl/>
        </w:rPr>
        <w:t xml:space="preserve"> </w:t>
      </w:r>
      <w:r w:rsidRPr="004758B3">
        <w:rPr>
          <w:rFonts w:hint="eastAsia"/>
          <w:snapToGrid w:val="0"/>
          <w:rtl/>
        </w:rPr>
        <w:t>كانالهاي</w:t>
      </w:r>
      <w:r w:rsidRPr="004758B3">
        <w:rPr>
          <w:snapToGrid w:val="0"/>
          <w:rtl/>
        </w:rPr>
        <w:t xml:space="preserve"> </w:t>
      </w:r>
      <w:r w:rsidRPr="004758B3">
        <w:rPr>
          <w:rFonts w:hint="eastAsia"/>
          <w:snapToGrid w:val="0"/>
          <w:rtl/>
        </w:rPr>
        <w:t>مختلف</w:t>
      </w:r>
      <w:r w:rsidRPr="004758B3">
        <w:rPr>
          <w:snapToGrid w:val="0"/>
          <w:rtl/>
        </w:rPr>
        <w:t xml:space="preserve"> </w:t>
      </w:r>
      <w:r w:rsidRPr="004758B3">
        <w:rPr>
          <w:rFonts w:hint="eastAsia"/>
          <w:snapToGrid w:val="0"/>
          <w:rtl/>
        </w:rPr>
        <w:t>بسيار</w:t>
      </w:r>
      <w:r w:rsidRPr="004758B3">
        <w:rPr>
          <w:snapToGrid w:val="0"/>
          <w:rtl/>
        </w:rPr>
        <w:t xml:space="preserve"> </w:t>
      </w:r>
      <w:r w:rsidRPr="004758B3">
        <w:rPr>
          <w:rFonts w:hint="eastAsia"/>
          <w:snapToGrid w:val="0"/>
          <w:rtl/>
        </w:rPr>
        <w:t>مناسب</w:t>
      </w:r>
      <w:r w:rsidRPr="004758B3">
        <w:rPr>
          <w:snapToGrid w:val="0"/>
          <w:rtl/>
        </w:rPr>
        <w:t xml:space="preserve"> </w:t>
      </w:r>
      <w:r w:rsidRPr="004758B3">
        <w:rPr>
          <w:rFonts w:hint="eastAsia"/>
          <w:snapToGrid w:val="0"/>
          <w:rtl/>
        </w:rPr>
        <w:t>است</w:t>
      </w:r>
      <w:r w:rsidRPr="004758B3">
        <w:rPr>
          <w:snapToGrid w:val="0"/>
          <w:rtl/>
        </w:rPr>
        <w:t>.</w:t>
      </w:r>
    </w:p>
    <w:p w14:paraId="4D094265" w14:textId="77777777" w:rsidR="00724418" w:rsidRPr="004758B3" w:rsidRDefault="00724418" w:rsidP="00724418">
      <w:pPr>
        <w:pStyle w:val="BKP-Heading3"/>
      </w:pPr>
      <w:bookmarkStart w:id="1688" w:name="_Toc111904348"/>
      <w:bookmarkStart w:id="1689" w:name="_Toc151286077"/>
      <w:bookmarkStart w:id="1690" w:name="_Toc151286543"/>
      <w:r w:rsidRPr="004758B3">
        <w:rPr>
          <w:rFonts w:hint="cs"/>
          <w:rtl/>
        </w:rPr>
        <w:t>6-5-7-</w:t>
      </w:r>
      <w:r w:rsidRPr="004758B3">
        <w:rPr>
          <w:rtl/>
        </w:rPr>
        <w:t xml:space="preserve"> </w:t>
      </w:r>
      <w:bookmarkStart w:id="1691" w:name="_Toc488668869"/>
      <w:bookmarkStart w:id="1692" w:name="_Toc11840382"/>
      <w:bookmarkStart w:id="1693" w:name="_Toc111305053"/>
      <w:bookmarkStart w:id="1694" w:name="_Toc111357094"/>
      <w:r w:rsidRPr="004758B3">
        <w:rPr>
          <w:rFonts w:hint="eastAsia"/>
          <w:rtl/>
        </w:rPr>
        <w:t>روش</w:t>
      </w:r>
      <w:r w:rsidRPr="004758B3">
        <w:rPr>
          <w:rtl/>
        </w:rPr>
        <w:t xml:space="preserve"> </w:t>
      </w:r>
      <w:r w:rsidRPr="004758B3">
        <w:rPr>
          <w:rFonts w:hint="eastAsia"/>
          <w:rtl/>
        </w:rPr>
        <w:t>اجراي</w:t>
      </w:r>
      <w:r w:rsidRPr="004758B3">
        <w:rPr>
          <w:rtl/>
        </w:rPr>
        <w:t xml:space="preserve"> </w:t>
      </w:r>
      <w:r w:rsidRPr="004758B3">
        <w:rPr>
          <w:rFonts w:hint="eastAsia"/>
          <w:rtl/>
        </w:rPr>
        <w:t>شمع</w:t>
      </w:r>
      <w:r w:rsidRPr="004758B3">
        <w:rPr>
          <w:rtl/>
        </w:rPr>
        <w:t xml:space="preserve"> </w:t>
      </w:r>
      <w:r w:rsidRPr="004758B3">
        <w:rPr>
          <w:rFonts w:hint="eastAsia"/>
          <w:rtl/>
        </w:rPr>
        <w:t>درجا</w:t>
      </w:r>
      <w:r w:rsidRPr="004758B3">
        <w:rPr>
          <w:rtl/>
        </w:rPr>
        <w:t>:</w:t>
      </w:r>
      <w:bookmarkEnd w:id="1688"/>
      <w:bookmarkEnd w:id="1689"/>
      <w:bookmarkEnd w:id="1690"/>
      <w:bookmarkEnd w:id="1691"/>
      <w:bookmarkEnd w:id="1692"/>
      <w:bookmarkEnd w:id="1693"/>
      <w:bookmarkEnd w:id="1694"/>
    </w:p>
    <w:p w14:paraId="7745000B" w14:textId="77777777" w:rsidR="00724418" w:rsidRPr="004758B3" w:rsidRDefault="00724418" w:rsidP="00163BF5">
      <w:pPr>
        <w:pStyle w:val="BKP-MatnNormal"/>
        <w:rPr>
          <w:rtl/>
        </w:rPr>
      </w:pPr>
      <w:r w:rsidRPr="004758B3">
        <w:rPr>
          <w:rFonts w:hint="eastAsia"/>
          <w:rtl/>
        </w:rPr>
        <w:t>در</w:t>
      </w:r>
      <w:r w:rsidRPr="004758B3">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4758B3">
        <w:t>H</w:t>
      </w:r>
      <w:r w:rsidRPr="004758B3">
        <w:rPr>
          <w:rtl/>
        </w:rPr>
        <w:t xml:space="preserve"> 3/0 در نظر گرفت (</w:t>
      </w:r>
      <w:r w:rsidRPr="004758B3">
        <w:t>H</w:t>
      </w:r>
      <w:r w:rsidRPr="004758B3">
        <w:rPr>
          <w:rtl/>
        </w:rPr>
        <w:t xml:space="preserve"> ارتفاع گودبرداري است) بعد از اجراي اين شمع‌ها، مي‌توان عمليات گودبرداري را آغاز و بصورت قائم گودبرداري كرد.</w:t>
      </w:r>
    </w:p>
    <w:p w14:paraId="2D1FA0A8"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31630DD8" w14:textId="77777777" w:rsidR="00724418" w:rsidRPr="004758B3" w:rsidRDefault="00724418" w:rsidP="00163BF5">
      <w:pPr>
        <w:pStyle w:val="BKP-MatnNormal"/>
        <w:rPr>
          <w:rtl/>
        </w:rPr>
      </w:pPr>
      <w:r w:rsidRPr="004758B3">
        <w:rPr>
          <w:rtl/>
        </w:rPr>
        <w:t xml:space="preserve"> شمع‌هاي اجرا شده به عنوان ديوار حائل نيز عمل مي‌كنند.</w:t>
      </w:r>
    </w:p>
    <w:p w14:paraId="4016F5E1" w14:textId="77777777" w:rsidR="00724418" w:rsidRPr="004758B3" w:rsidRDefault="00724418" w:rsidP="00163BF5">
      <w:pPr>
        <w:pStyle w:val="BKP-MatnNormal"/>
        <w:rPr>
          <w:rtl/>
        </w:rPr>
      </w:pPr>
      <w:r w:rsidRPr="004758B3">
        <w:rPr>
          <w:rtl/>
        </w:rPr>
        <w:t xml:space="preserve"> سرعت عمليات بالاست.</w:t>
      </w:r>
    </w:p>
    <w:p w14:paraId="4BE38D7B"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73B7923B"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صورتي‌كه</w:t>
      </w:r>
      <w:r w:rsidRPr="004758B3">
        <w:rPr>
          <w:rtl/>
        </w:rPr>
        <w:t xml:space="preserve"> </w:t>
      </w:r>
      <w:r w:rsidRPr="004758B3">
        <w:rPr>
          <w:rFonts w:hint="eastAsia"/>
          <w:rtl/>
        </w:rPr>
        <w:t>ارتفاع</w:t>
      </w:r>
      <w:r w:rsidRPr="004758B3">
        <w:rPr>
          <w:rtl/>
        </w:rPr>
        <w:t xml:space="preserve"> </w:t>
      </w:r>
      <w:r w:rsidRPr="004758B3">
        <w:rPr>
          <w:rFonts w:hint="eastAsia"/>
          <w:rtl/>
        </w:rPr>
        <w:t>گودبرداري</w:t>
      </w:r>
      <w:r w:rsidRPr="004758B3">
        <w:rPr>
          <w:rtl/>
        </w:rPr>
        <w:t xml:space="preserve"> </w:t>
      </w:r>
      <w:r w:rsidRPr="004758B3">
        <w:rPr>
          <w:rFonts w:hint="eastAsia"/>
          <w:rtl/>
        </w:rPr>
        <w:t>زياد</w:t>
      </w:r>
      <w:r w:rsidRPr="004758B3">
        <w:rPr>
          <w:rtl/>
        </w:rPr>
        <w:t xml:space="preserve"> </w:t>
      </w:r>
      <w:r w:rsidRPr="004758B3">
        <w:rPr>
          <w:rFonts w:hint="eastAsia"/>
          <w:rtl/>
        </w:rPr>
        <w:t>باشد،</w:t>
      </w:r>
      <w:r w:rsidRPr="004758B3">
        <w:rPr>
          <w:rtl/>
        </w:rPr>
        <w:t xml:space="preserve"> </w:t>
      </w:r>
      <w:r w:rsidRPr="004758B3">
        <w:rPr>
          <w:rFonts w:hint="eastAsia"/>
          <w:rtl/>
        </w:rPr>
        <w:t>فواصل</w:t>
      </w:r>
      <w:r w:rsidRPr="004758B3">
        <w:rPr>
          <w:rtl/>
        </w:rPr>
        <w:t xml:space="preserve"> </w:t>
      </w:r>
      <w:r w:rsidRPr="004758B3">
        <w:rPr>
          <w:rFonts w:hint="eastAsia"/>
          <w:rtl/>
        </w:rPr>
        <w:t>شمع‌ها</w:t>
      </w:r>
      <w:r w:rsidRPr="004758B3">
        <w:rPr>
          <w:rtl/>
        </w:rPr>
        <w:t xml:space="preserve"> </w:t>
      </w:r>
      <w:r w:rsidRPr="004758B3">
        <w:rPr>
          <w:rFonts w:hint="eastAsia"/>
          <w:rtl/>
        </w:rPr>
        <w:t>کم</w:t>
      </w:r>
      <w:r w:rsidRPr="004758B3">
        <w:rPr>
          <w:rtl/>
        </w:rPr>
        <w:t xml:space="preserve"> </w:t>
      </w:r>
      <w:r w:rsidRPr="004758B3">
        <w:rPr>
          <w:rFonts w:hint="eastAsia"/>
          <w:rtl/>
        </w:rPr>
        <w:t>و</w:t>
      </w:r>
      <w:r w:rsidRPr="004758B3">
        <w:rPr>
          <w:rtl/>
        </w:rPr>
        <w:t xml:space="preserve"> </w:t>
      </w:r>
      <w:r w:rsidRPr="004758B3">
        <w:rPr>
          <w:rFonts w:hint="eastAsia"/>
          <w:rtl/>
        </w:rPr>
        <w:t>قطر</w:t>
      </w:r>
      <w:r w:rsidRPr="004758B3">
        <w:rPr>
          <w:rtl/>
        </w:rPr>
        <w:t xml:space="preserve"> </w:t>
      </w:r>
      <w:r w:rsidRPr="004758B3">
        <w:rPr>
          <w:rFonts w:hint="eastAsia"/>
          <w:rtl/>
        </w:rPr>
        <w:t>لازم</w:t>
      </w:r>
      <w:r w:rsidRPr="004758B3">
        <w:rPr>
          <w:rtl/>
        </w:rPr>
        <w:t xml:space="preserve"> </w:t>
      </w:r>
      <w:r w:rsidRPr="004758B3">
        <w:rPr>
          <w:rFonts w:hint="eastAsia"/>
          <w:rtl/>
        </w:rPr>
        <w:t>براي</w:t>
      </w:r>
      <w:r w:rsidRPr="004758B3">
        <w:rPr>
          <w:rtl/>
        </w:rPr>
        <w:t xml:space="preserve"> </w:t>
      </w:r>
      <w:r w:rsidRPr="004758B3">
        <w:rPr>
          <w:rFonts w:hint="eastAsia"/>
          <w:rtl/>
        </w:rPr>
        <w:t>شمع</w:t>
      </w:r>
      <w:r w:rsidRPr="004758B3">
        <w:rPr>
          <w:rtl/>
        </w:rPr>
        <w:t xml:space="preserve"> </w:t>
      </w:r>
      <w:r w:rsidRPr="004758B3">
        <w:rPr>
          <w:rFonts w:hint="eastAsia"/>
          <w:rtl/>
        </w:rPr>
        <w:t>زياد</w:t>
      </w:r>
      <w:r w:rsidRPr="004758B3">
        <w:rPr>
          <w:rtl/>
        </w:rPr>
        <w:t xml:space="preserve"> </w:t>
      </w:r>
      <w:r w:rsidRPr="004758B3">
        <w:rPr>
          <w:rFonts w:hint="eastAsia"/>
          <w:rtl/>
        </w:rPr>
        <w:t>خواهد</w:t>
      </w:r>
      <w:r w:rsidRPr="004758B3">
        <w:rPr>
          <w:rtl/>
        </w:rPr>
        <w:t xml:space="preserve"> </w:t>
      </w:r>
      <w:r w:rsidRPr="004758B3">
        <w:rPr>
          <w:rFonts w:hint="eastAsia"/>
          <w:rtl/>
        </w:rPr>
        <w:t>بود</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مطالعات</w:t>
      </w:r>
      <w:r w:rsidRPr="004758B3">
        <w:rPr>
          <w:rtl/>
        </w:rPr>
        <w:t xml:space="preserve"> </w:t>
      </w:r>
      <w:r w:rsidRPr="004758B3">
        <w:rPr>
          <w:rFonts w:hint="eastAsia"/>
          <w:rtl/>
        </w:rPr>
        <w:t>اوليه</w:t>
      </w:r>
      <w:r w:rsidRPr="004758B3">
        <w:rPr>
          <w:rtl/>
        </w:rPr>
        <w:t xml:space="preserve"> </w:t>
      </w:r>
      <w:r w:rsidRPr="004758B3">
        <w:rPr>
          <w:rFonts w:hint="eastAsia"/>
          <w:rtl/>
        </w:rPr>
        <w:t>انجام</w:t>
      </w:r>
      <w:r w:rsidRPr="004758B3">
        <w:rPr>
          <w:rtl/>
        </w:rPr>
        <w:t xml:space="preserve"> </w:t>
      </w:r>
      <w:r w:rsidRPr="004758B3">
        <w:rPr>
          <w:rFonts w:hint="eastAsia"/>
          <w:rtl/>
        </w:rPr>
        <w:t>گرفته</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مي‌توان</w:t>
      </w:r>
      <w:r w:rsidRPr="004758B3">
        <w:rPr>
          <w:rtl/>
        </w:rPr>
        <w:t xml:space="preserve"> </w:t>
      </w:r>
      <w:r w:rsidRPr="004758B3">
        <w:rPr>
          <w:rFonts w:hint="eastAsia"/>
          <w:rtl/>
        </w:rPr>
        <w:t>براي</w:t>
      </w:r>
      <w:r w:rsidRPr="004758B3">
        <w:rPr>
          <w:rtl/>
        </w:rPr>
        <w:t xml:space="preserve"> </w:t>
      </w:r>
      <w:r w:rsidRPr="004758B3">
        <w:rPr>
          <w:rFonts w:hint="eastAsia"/>
          <w:rtl/>
        </w:rPr>
        <w:t>گودبرداري</w:t>
      </w:r>
      <w:r w:rsidRPr="004758B3">
        <w:rPr>
          <w:rtl/>
        </w:rPr>
        <w:t xml:space="preserve"> </w:t>
      </w:r>
      <w:r w:rsidRPr="004758B3">
        <w:rPr>
          <w:rFonts w:hint="eastAsia"/>
          <w:rtl/>
        </w:rPr>
        <w:t>تا</w:t>
      </w:r>
      <w:r w:rsidRPr="004758B3">
        <w:rPr>
          <w:rtl/>
        </w:rPr>
        <w:t xml:space="preserve"> 5 </w:t>
      </w:r>
      <w:r w:rsidRPr="004758B3">
        <w:rPr>
          <w:rFonts w:hint="eastAsia"/>
          <w:rtl/>
        </w:rPr>
        <w:t>متر</w:t>
      </w:r>
      <w:r w:rsidRPr="004758B3">
        <w:rPr>
          <w:rtl/>
        </w:rPr>
        <w:t xml:space="preserve"> </w:t>
      </w:r>
      <w:r w:rsidRPr="004758B3">
        <w:rPr>
          <w:rFonts w:hint="eastAsia"/>
          <w:rtl/>
        </w:rPr>
        <w:t>بخوبي</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6471C683" w14:textId="77777777" w:rsidR="00724418" w:rsidRPr="004758B3" w:rsidRDefault="00724418" w:rsidP="00163BF5">
      <w:pPr>
        <w:pStyle w:val="BKP-MatnNormal"/>
        <w:rPr>
          <w:rtl/>
        </w:rPr>
      </w:pPr>
      <w:r w:rsidRPr="004758B3">
        <w:rPr>
          <w:rFonts w:hint="eastAsia"/>
          <w:rtl/>
        </w:rPr>
        <w:t>براي</w:t>
      </w:r>
      <w:r w:rsidRPr="004758B3">
        <w:rPr>
          <w:rtl/>
        </w:rPr>
        <w:t xml:space="preserve"> گودبرداري و پايداري ساز</w:t>
      </w:r>
      <w:r w:rsidRPr="004758B3">
        <w:rPr>
          <w:rFonts w:hint="cs"/>
          <w:rtl/>
        </w:rPr>
        <w:t>ی</w:t>
      </w:r>
      <w:r w:rsidRPr="004758B3">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7BD96AC6" w14:textId="77777777" w:rsidR="00724418" w:rsidRPr="00334CE1" w:rsidRDefault="00724418" w:rsidP="00163BF5">
      <w:pPr>
        <w:pStyle w:val="BKP-MatnNormal"/>
        <w:rPr>
          <w:rtl/>
        </w:rPr>
      </w:pPr>
      <w:r w:rsidRPr="004758B3">
        <w:rPr>
          <w:rFonts w:hint="eastAsia"/>
          <w:rtl/>
        </w:rPr>
        <w:t>در</w:t>
      </w:r>
      <w:r w:rsidRPr="004758B3">
        <w:rPr>
          <w:rtl/>
        </w:rPr>
        <w:t xml:space="preserve"> </w:t>
      </w:r>
      <w:r w:rsidRPr="004758B3">
        <w:rPr>
          <w:rFonts w:hint="eastAsia"/>
          <w:rtl/>
        </w:rPr>
        <w:t>شکل</w:t>
      </w:r>
      <w:r w:rsidRPr="004758B3">
        <w:rPr>
          <w:rtl/>
        </w:rPr>
        <w:t xml:space="preserve"> 7-1 و 7-2 </w:t>
      </w:r>
      <w:r w:rsidRPr="004758B3">
        <w:rPr>
          <w:rFonts w:hint="eastAsia"/>
          <w:sz w:val="28"/>
          <w:rtl/>
        </w:rPr>
        <w:t>تصاو</w:t>
      </w:r>
      <w:r w:rsidRPr="004758B3">
        <w:rPr>
          <w:rFonts w:hint="cs"/>
          <w:sz w:val="28"/>
          <w:rtl/>
        </w:rPr>
        <w:t>ی</w:t>
      </w:r>
      <w:r w:rsidRPr="004758B3">
        <w:rPr>
          <w:rFonts w:hint="eastAsia"/>
          <w:sz w:val="28"/>
          <w:rtl/>
        </w:rPr>
        <w:t>ر</w:t>
      </w:r>
      <w:r w:rsidRPr="004758B3">
        <w:rPr>
          <w:rFonts w:hint="cs"/>
          <w:sz w:val="28"/>
          <w:rtl/>
        </w:rPr>
        <w:t>ی</w:t>
      </w:r>
      <w:r w:rsidRPr="004758B3">
        <w:rPr>
          <w:rtl/>
        </w:rPr>
        <w:t xml:space="preserve"> از اجرا</w:t>
      </w:r>
      <w:r w:rsidRPr="004758B3">
        <w:rPr>
          <w:rFonts w:hint="cs"/>
          <w:rtl/>
        </w:rPr>
        <w:t>ی</w:t>
      </w:r>
      <w:r w:rsidRPr="004758B3">
        <w:rPr>
          <w:rtl/>
        </w:rPr>
        <w:t xml:space="preserve"> سازه ها</w:t>
      </w:r>
      <w:r w:rsidRPr="004758B3">
        <w:rPr>
          <w:rFonts w:hint="cs"/>
          <w:rtl/>
        </w:rPr>
        <w:t>ی</w:t>
      </w:r>
      <w:r w:rsidRPr="004758B3">
        <w:rPr>
          <w:rtl/>
        </w:rPr>
        <w:t xml:space="preserve"> نگهبان مورد استفاده در گودبردار</w:t>
      </w:r>
      <w:r w:rsidRPr="004758B3">
        <w:rPr>
          <w:rFonts w:hint="cs"/>
          <w:rtl/>
        </w:rPr>
        <w:t>ی</w:t>
      </w:r>
      <w:r w:rsidRPr="004758B3">
        <w:rPr>
          <w:rtl/>
        </w:rPr>
        <w:t xml:space="preserve"> نشان داده شده است.</w:t>
      </w:r>
    </w:p>
    <w:p w14:paraId="5EE2304E" w14:textId="77777777" w:rsidR="004C6550" w:rsidRPr="00611662" w:rsidRDefault="004C6550" w:rsidP="004C6550">
      <w:pPr>
        <w:bidi/>
        <w:spacing w:before="120" w:after="120"/>
        <w:jc w:val="both"/>
        <w:rPr>
          <w:sz w:val="28"/>
          <w:szCs w:val="28"/>
        </w:rPr>
      </w:pPr>
    </w:p>
    <w:p w14:paraId="2663FC46" w14:textId="77777777" w:rsidR="003128BE" w:rsidRPr="00B73596" w:rsidRDefault="003128BE" w:rsidP="00B05D3C">
      <w:pPr>
        <w:tabs>
          <w:tab w:val="left" w:pos="7108"/>
        </w:tabs>
        <w:bidi/>
        <w:jc w:val="both"/>
        <w:rPr>
          <w:rFonts w:ascii="Arial" w:hAnsi="Arial"/>
        </w:rPr>
      </w:pPr>
    </w:p>
    <w:p w14:paraId="64D1DE65" w14:textId="77777777" w:rsidR="003128BE" w:rsidRPr="00B73596" w:rsidRDefault="003128BE" w:rsidP="00B05D3C">
      <w:pPr>
        <w:tabs>
          <w:tab w:val="left" w:pos="7108"/>
        </w:tabs>
        <w:bidi/>
        <w:jc w:val="both"/>
        <w:rPr>
          <w:rFonts w:ascii="Arial" w:hAnsi="Arial"/>
        </w:rPr>
      </w:pPr>
    </w:p>
    <w:p w14:paraId="624DC825" w14:textId="77777777" w:rsidR="003128BE" w:rsidRDefault="00724418" w:rsidP="00724418">
      <w:pPr>
        <w:tabs>
          <w:tab w:val="left" w:pos="7108"/>
        </w:tabs>
        <w:bidi/>
        <w:jc w:val="right"/>
        <w:rPr>
          <w:rFonts w:ascii="Arial" w:hAnsi="Arial"/>
        </w:rPr>
      </w:pPr>
      <w:r w:rsidRPr="00431896">
        <w:rPr>
          <w:noProof/>
        </w:rPr>
        <w:lastRenderedPageBreak/>
        <w:drawing>
          <wp:inline distT="0" distB="0" distL="0" distR="0" wp14:anchorId="0C17BD31" wp14:editId="05C1C1EB">
            <wp:extent cx="2980706" cy="2636322"/>
            <wp:effectExtent l="0" t="0" r="0" b="0"/>
            <wp:docPr id="3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 cstate="print"/>
                    <a:srcRect l="3642" t="4185" r="3477" b="3745"/>
                    <a:stretch>
                      <a:fillRect/>
                    </a:stretch>
                  </pic:blipFill>
                  <pic:spPr bwMode="auto">
                    <a:xfrm>
                      <a:off x="0" y="0"/>
                      <a:ext cx="2985989" cy="2640995"/>
                    </a:xfrm>
                    <a:prstGeom prst="rect">
                      <a:avLst/>
                    </a:prstGeom>
                    <a:noFill/>
                    <a:ln w="9525">
                      <a:noFill/>
                      <a:miter lim="800000"/>
                      <a:headEnd/>
                      <a:tailEnd/>
                    </a:ln>
                  </pic:spPr>
                </pic:pic>
              </a:graphicData>
            </a:graphic>
          </wp:inline>
        </w:drawing>
      </w:r>
      <w:r>
        <w:rPr>
          <w:rFonts w:ascii="Arial" w:hAnsi="Arial"/>
        </w:rPr>
        <w:t xml:space="preserve">     </w:t>
      </w:r>
      <w:r w:rsidRPr="00431896">
        <w:rPr>
          <w:noProof/>
        </w:rPr>
        <w:drawing>
          <wp:inline distT="0" distB="0" distL="0" distR="0" wp14:anchorId="753901ED" wp14:editId="270BCBB9">
            <wp:extent cx="2945080" cy="2607708"/>
            <wp:effectExtent l="0" t="0" r="8255" b="2540"/>
            <wp:docPr id="3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0" cstate="print"/>
                    <a:srcRect l="2815" t="4407" r="3455" b="3943"/>
                    <a:stretch>
                      <a:fillRect/>
                    </a:stretch>
                  </pic:blipFill>
                  <pic:spPr bwMode="auto">
                    <a:xfrm>
                      <a:off x="0" y="0"/>
                      <a:ext cx="2950425" cy="2612441"/>
                    </a:xfrm>
                    <a:prstGeom prst="rect">
                      <a:avLst/>
                    </a:prstGeom>
                    <a:noFill/>
                    <a:ln w="9525">
                      <a:noFill/>
                      <a:miter lim="800000"/>
                      <a:headEnd/>
                      <a:tailEnd/>
                    </a:ln>
                  </pic:spPr>
                </pic:pic>
              </a:graphicData>
            </a:graphic>
          </wp:inline>
        </w:drawing>
      </w:r>
    </w:p>
    <w:p w14:paraId="5D040C28" w14:textId="77777777" w:rsidR="00724418" w:rsidRDefault="00724418" w:rsidP="00724418">
      <w:pPr>
        <w:tabs>
          <w:tab w:val="left" w:pos="7108"/>
        </w:tabs>
        <w:bidi/>
        <w:jc w:val="center"/>
        <w:rPr>
          <w:rFonts w:ascii="Arial" w:hAnsi="Arial"/>
        </w:rPr>
      </w:pPr>
    </w:p>
    <w:p w14:paraId="7F5336C4" w14:textId="77777777" w:rsidR="00724418" w:rsidRPr="004758B3" w:rsidRDefault="00724418" w:rsidP="00724418">
      <w:pPr>
        <w:tabs>
          <w:tab w:val="left" w:pos="7108"/>
        </w:tabs>
        <w:bidi/>
        <w:jc w:val="center"/>
        <w:rPr>
          <w:noProof/>
        </w:rPr>
      </w:pPr>
      <w:bookmarkStart w:id="1695" w:name="_Toc488668876"/>
      <w:bookmarkStart w:id="1696" w:name="_Toc108457707"/>
      <w:bookmarkStart w:id="1697" w:name="_Toc111305169"/>
      <w:bookmarkStart w:id="1698" w:name="_Toc111381836"/>
      <w:r w:rsidRPr="004758B3">
        <w:rPr>
          <w:rFonts w:hint="cs"/>
          <w:noProof/>
          <w:rtl/>
        </w:rPr>
        <w:t>شکل.7-1-</w:t>
      </w:r>
      <w:r w:rsidRPr="004758B3">
        <w:rPr>
          <w:noProof/>
          <w:rtl/>
        </w:rPr>
        <w:t xml:space="preserve"> تصاو</w:t>
      </w:r>
      <w:r w:rsidRPr="004758B3">
        <w:rPr>
          <w:rFonts w:hint="cs"/>
          <w:noProof/>
          <w:rtl/>
        </w:rPr>
        <w:t>ی</w:t>
      </w:r>
      <w:r w:rsidRPr="004758B3">
        <w:rPr>
          <w:rFonts w:hint="eastAsia"/>
          <w:noProof/>
          <w:rtl/>
        </w:rPr>
        <w:t>ر</w:t>
      </w:r>
      <w:r w:rsidRPr="004758B3">
        <w:rPr>
          <w:rFonts w:hint="cs"/>
          <w:noProof/>
          <w:rtl/>
        </w:rPr>
        <w:t>ی</w:t>
      </w:r>
      <w:r w:rsidRPr="004758B3">
        <w:rPr>
          <w:noProof/>
          <w:rtl/>
        </w:rPr>
        <w:t xml:space="preserve"> از سازه ها</w:t>
      </w:r>
      <w:r w:rsidRPr="004758B3">
        <w:rPr>
          <w:rFonts w:hint="cs"/>
          <w:noProof/>
          <w:rtl/>
        </w:rPr>
        <w:t>ی</w:t>
      </w:r>
      <w:r w:rsidRPr="004758B3">
        <w:rPr>
          <w:noProof/>
          <w:rtl/>
        </w:rPr>
        <w:t xml:space="preserve"> نگهبان جهت گودبردار</w:t>
      </w:r>
      <w:r w:rsidRPr="004758B3">
        <w:rPr>
          <w:rFonts w:hint="cs"/>
          <w:noProof/>
          <w:rtl/>
        </w:rPr>
        <w:t>ی</w:t>
      </w:r>
      <w:r w:rsidRPr="004758B3">
        <w:rPr>
          <w:noProof/>
          <w:rtl/>
        </w:rPr>
        <w:t xml:space="preserve"> (روش اجرا</w:t>
      </w:r>
      <w:r w:rsidRPr="004758B3">
        <w:rPr>
          <w:rFonts w:hint="cs"/>
          <w:noProof/>
          <w:rtl/>
        </w:rPr>
        <w:t>ی</w:t>
      </w:r>
      <w:r w:rsidRPr="004758B3">
        <w:rPr>
          <w:noProof/>
          <w:rtl/>
        </w:rPr>
        <w:t xml:space="preserve"> شمع و خرپا)</w:t>
      </w:r>
      <w:bookmarkEnd w:id="1695"/>
      <w:bookmarkEnd w:id="1696"/>
      <w:bookmarkEnd w:id="1697"/>
      <w:bookmarkEnd w:id="1698"/>
    </w:p>
    <w:p w14:paraId="3668EE0C" w14:textId="77777777" w:rsidR="00724418" w:rsidRPr="004758B3" w:rsidRDefault="00724418" w:rsidP="00724418">
      <w:pPr>
        <w:tabs>
          <w:tab w:val="left" w:pos="7108"/>
        </w:tabs>
        <w:bidi/>
        <w:jc w:val="center"/>
        <w:rPr>
          <w:noProof/>
        </w:rPr>
      </w:pPr>
    </w:p>
    <w:p w14:paraId="72810B1D" w14:textId="77777777" w:rsidR="00724418" w:rsidRPr="004758B3" w:rsidRDefault="00724418" w:rsidP="00724418">
      <w:pPr>
        <w:tabs>
          <w:tab w:val="left" w:pos="7108"/>
        </w:tabs>
        <w:bidi/>
        <w:jc w:val="right"/>
        <w:rPr>
          <w:rFonts w:ascii="Arial" w:hAnsi="Arial"/>
        </w:rPr>
      </w:pPr>
      <w:r w:rsidRPr="004758B3">
        <w:rPr>
          <w:noProof/>
        </w:rPr>
        <w:drawing>
          <wp:inline distT="0" distB="0" distL="0" distR="0" wp14:anchorId="0A933DF8" wp14:editId="4DBD0AB1">
            <wp:extent cx="2980706" cy="3217403"/>
            <wp:effectExtent l="0" t="0" r="0" b="2540"/>
            <wp:docPr id="3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1" cstate="print"/>
                    <a:srcRect l="3093" t="2940" r="3387" b="2940"/>
                    <a:stretch>
                      <a:fillRect/>
                    </a:stretch>
                  </pic:blipFill>
                  <pic:spPr bwMode="auto">
                    <a:xfrm>
                      <a:off x="0" y="0"/>
                      <a:ext cx="2982937" cy="3219811"/>
                    </a:xfrm>
                    <a:prstGeom prst="rect">
                      <a:avLst/>
                    </a:prstGeom>
                    <a:noFill/>
                    <a:ln w="9525">
                      <a:noFill/>
                      <a:miter lim="800000"/>
                      <a:headEnd/>
                      <a:tailEnd/>
                    </a:ln>
                  </pic:spPr>
                </pic:pic>
              </a:graphicData>
            </a:graphic>
          </wp:inline>
        </w:drawing>
      </w:r>
      <w:r w:rsidRPr="004758B3">
        <w:rPr>
          <w:rFonts w:ascii="Arial" w:hAnsi="Arial"/>
        </w:rPr>
        <w:t xml:space="preserve">   </w:t>
      </w:r>
      <w:r w:rsidRPr="004758B3">
        <w:rPr>
          <w:rFonts w:eastAsiaTheme="minorHAnsi"/>
          <w:noProof/>
        </w:rPr>
        <w:drawing>
          <wp:inline distT="0" distB="0" distL="0" distR="0" wp14:anchorId="684FF999" wp14:editId="5F273F7E">
            <wp:extent cx="2980707" cy="3227568"/>
            <wp:effectExtent l="0" t="0" r="0" b="0"/>
            <wp:docPr id="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2" cstate="print"/>
                    <a:srcRect l="2209" t="3137" r="3093" b="3529"/>
                    <a:stretch>
                      <a:fillRect/>
                    </a:stretch>
                  </pic:blipFill>
                  <pic:spPr bwMode="auto">
                    <a:xfrm>
                      <a:off x="0" y="0"/>
                      <a:ext cx="2985385" cy="3232633"/>
                    </a:xfrm>
                    <a:prstGeom prst="rect">
                      <a:avLst/>
                    </a:prstGeom>
                    <a:noFill/>
                    <a:ln w="9525">
                      <a:noFill/>
                      <a:miter lim="800000"/>
                      <a:headEnd/>
                      <a:tailEnd/>
                    </a:ln>
                  </pic:spPr>
                </pic:pic>
              </a:graphicData>
            </a:graphic>
          </wp:inline>
        </w:drawing>
      </w:r>
    </w:p>
    <w:p w14:paraId="5B943FAF" w14:textId="77777777" w:rsidR="00724418" w:rsidRPr="004758B3" w:rsidRDefault="00724418" w:rsidP="00724418">
      <w:pPr>
        <w:tabs>
          <w:tab w:val="left" w:pos="7108"/>
        </w:tabs>
        <w:bidi/>
        <w:jc w:val="right"/>
        <w:rPr>
          <w:rFonts w:ascii="Arial" w:hAnsi="Arial"/>
        </w:rPr>
      </w:pPr>
    </w:p>
    <w:p w14:paraId="615C08FE" w14:textId="77777777" w:rsidR="00724418" w:rsidRDefault="00724418" w:rsidP="00724418">
      <w:pPr>
        <w:pStyle w:val="BKP-FigureCaption"/>
        <w:rPr>
          <w:noProof/>
        </w:rPr>
      </w:pPr>
      <w:bookmarkStart w:id="1699" w:name="_Toc488668877"/>
      <w:bookmarkStart w:id="1700" w:name="_Toc108457708"/>
      <w:bookmarkStart w:id="1701" w:name="_Toc111305170"/>
      <w:bookmarkStart w:id="1702" w:name="_Toc111381837"/>
      <w:r w:rsidRPr="004758B3">
        <w:rPr>
          <w:noProof/>
          <w:rtl/>
        </w:rPr>
        <w:t xml:space="preserve">شکل </w:t>
      </w:r>
      <w:r w:rsidRPr="004758B3">
        <w:rPr>
          <w:rFonts w:hint="cs"/>
          <w:noProof/>
          <w:rtl/>
        </w:rPr>
        <w:t>.7</w:t>
      </w:r>
      <w:r w:rsidRPr="004758B3">
        <w:rPr>
          <w:noProof/>
          <w:rtl/>
        </w:rPr>
        <w:noBreakHyphen/>
      </w:r>
      <w:r w:rsidRPr="004758B3">
        <w:rPr>
          <w:noProof/>
          <w:rtl/>
        </w:rPr>
        <w:fldChar w:fldCharType="begin"/>
      </w:r>
      <w:r w:rsidRPr="004758B3">
        <w:rPr>
          <w:noProof/>
          <w:rtl/>
        </w:rPr>
        <w:instrText xml:space="preserve"> </w:instrText>
      </w:r>
      <w:r w:rsidRPr="004758B3">
        <w:rPr>
          <w:noProof/>
        </w:rPr>
        <w:instrText>SEQ</w:instrText>
      </w:r>
      <w:r w:rsidRPr="004758B3">
        <w:rPr>
          <w:noProof/>
          <w:rtl/>
        </w:rPr>
        <w:instrText xml:space="preserve"> شکل \* </w:instrText>
      </w:r>
      <w:r w:rsidRPr="004758B3">
        <w:rPr>
          <w:noProof/>
        </w:rPr>
        <w:instrText>ARABIC \s 1</w:instrText>
      </w:r>
      <w:r w:rsidRPr="004758B3">
        <w:rPr>
          <w:noProof/>
          <w:rtl/>
        </w:rPr>
        <w:instrText xml:space="preserve"> </w:instrText>
      </w:r>
      <w:r w:rsidRPr="004758B3">
        <w:rPr>
          <w:noProof/>
          <w:rtl/>
        </w:rPr>
        <w:fldChar w:fldCharType="separate"/>
      </w:r>
      <w:r w:rsidR="00566628">
        <w:rPr>
          <w:noProof/>
          <w:rtl/>
        </w:rPr>
        <w:t>1</w:t>
      </w:r>
      <w:r w:rsidRPr="004758B3">
        <w:rPr>
          <w:noProof/>
          <w:rtl/>
        </w:rPr>
        <w:fldChar w:fldCharType="end"/>
      </w:r>
      <w:r w:rsidRPr="004758B3">
        <w:rPr>
          <w:noProof/>
          <w:rtl/>
        </w:rPr>
        <w:t xml:space="preserve"> - تصاو</w:t>
      </w:r>
      <w:r w:rsidRPr="004758B3">
        <w:rPr>
          <w:rFonts w:hint="cs"/>
          <w:noProof/>
          <w:rtl/>
        </w:rPr>
        <w:t>ی</w:t>
      </w:r>
      <w:r w:rsidRPr="004758B3">
        <w:rPr>
          <w:rFonts w:hint="eastAsia"/>
          <w:noProof/>
          <w:rtl/>
        </w:rPr>
        <w:t>ر</w:t>
      </w:r>
      <w:r w:rsidRPr="004758B3">
        <w:rPr>
          <w:rFonts w:hint="cs"/>
          <w:noProof/>
          <w:rtl/>
        </w:rPr>
        <w:t>ی</w:t>
      </w:r>
      <w:r w:rsidRPr="004758B3">
        <w:rPr>
          <w:noProof/>
          <w:rtl/>
        </w:rPr>
        <w:t xml:space="preserve"> از سازه ها</w:t>
      </w:r>
      <w:r w:rsidRPr="004758B3">
        <w:rPr>
          <w:rFonts w:hint="cs"/>
          <w:noProof/>
          <w:rtl/>
        </w:rPr>
        <w:t>ی</w:t>
      </w:r>
      <w:r w:rsidRPr="004758B3">
        <w:rPr>
          <w:noProof/>
          <w:rtl/>
        </w:rPr>
        <w:t xml:space="preserve"> نگهبان جهت گودبردار</w:t>
      </w:r>
      <w:r w:rsidRPr="004758B3">
        <w:rPr>
          <w:rFonts w:hint="cs"/>
          <w:noProof/>
          <w:rtl/>
        </w:rPr>
        <w:t>ی</w:t>
      </w:r>
      <w:r w:rsidRPr="004758B3">
        <w:rPr>
          <w:noProof/>
          <w:rtl/>
        </w:rPr>
        <w:t xml:space="preserve"> (روش ن</w:t>
      </w:r>
      <w:r w:rsidRPr="004758B3">
        <w:rPr>
          <w:rFonts w:hint="cs"/>
          <w:noProof/>
          <w:rtl/>
        </w:rPr>
        <w:t>ی</w:t>
      </w:r>
      <w:r w:rsidRPr="004758B3">
        <w:rPr>
          <w:rFonts w:hint="eastAsia"/>
          <w:noProof/>
          <w:rtl/>
        </w:rPr>
        <w:t>ل</w:t>
      </w:r>
      <w:r w:rsidRPr="004758B3">
        <w:rPr>
          <w:rFonts w:hint="cs"/>
          <w:noProof/>
          <w:rtl/>
        </w:rPr>
        <w:t>ی</w:t>
      </w:r>
      <w:r w:rsidRPr="004758B3">
        <w:rPr>
          <w:rFonts w:hint="eastAsia"/>
          <w:noProof/>
          <w:rtl/>
        </w:rPr>
        <w:t>نگ</w:t>
      </w:r>
      <w:r w:rsidRPr="004758B3">
        <w:rPr>
          <w:noProof/>
          <w:rtl/>
        </w:rPr>
        <w:t xml:space="preserve"> و د</w:t>
      </w:r>
      <w:r w:rsidRPr="004758B3">
        <w:rPr>
          <w:rFonts w:hint="cs"/>
          <w:noProof/>
          <w:rtl/>
        </w:rPr>
        <w:t>ی</w:t>
      </w:r>
      <w:r w:rsidRPr="004758B3">
        <w:rPr>
          <w:rFonts w:hint="eastAsia"/>
          <w:noProof/>
          <w:rtl/>
        </w:rPr>
        <w:t>وار</w:t>
      </w:r>
      <w:r w:rsidRPr="004758B3">
        <w:rPr>
          <w:noProof/>
          <w:rtl/>
        </w:rPr>
        <w:t xml:space="preserve"> برلن</w:t>
      </w:r>
      <w:r w:rsidRPr="004758B3">
        <w:rPr>
          <w:rFonts w:hint="cs"/>
          <w:noProof/>
          <w:rtl/>
        </w:rPr>
        <w:t>ی</w:t>
      </w:r>
      <w:r w:rsidRPr="004758B3">
        <w:rPr>
          <w:noProof/>
          <w:rtl/>
        </w:rPr>
        <w:t>)</w:t>
      </w:r>
      <w:bookmarkEnd w:id="1699"/>
      <w:bookmarkEnd w:id="1700"/>
      <w:bookmarkEnd w:id="1701"/>
      <w:bookmarkEnd w:id="1702"/>
    </w:p>
    <w:p w14:paraId="22D1F21C" w14:textId="77777777" w:rsidR="00724418" w:rsidRDefault="00724418" w:rsidP="00724418">
      <w:pPr>
        <w:rPr>
          <w:lang w:bidi="fa-IR"/>
        </w:rPr>
      </w:pPr>
    </w:p>
    <w:p w14:paraId="6B41DCFC" w14:textId="77777777" w:rsidR="00724418" w:rsidRPr="004758B3" w:rsidRDefault="00724418" w:rsidP="00724418">
      <w:pPr>
        <w:pStyle w:val="BKP-Heading2"/>
        <w:rPr>
          <w:rStyle w:val="C0PlainTextChar"/>
          <w:b w:val="0"/>
          <w:bCs w:val="0"/>
          <w:noProof w:val="0"/>
          <w:color w:val="auto"/>
          <w:rtl/>
        </w:rPr>
      </w:pPr>
      <w:bookmarkStart w:id="1703" w:name="_Toc11840383"/>
      <w:bookmarkStart w:id="1704" w:name="_Toc111305054"/>
      <w:bookmarkStart w:id="1705" w:name="_Toc111357095"/>
      <w:bookmarkStart w:id="1706" w:name="_Toc111904349"/>
      <w:bookmarkStart w:id="1707" w:name="_Toc151286078"/>
      <w:bookmarkStart w:id="1708" w:name="_Toc151286544"/>
      <w:r w:rsidRPr="004758B3">
        <w:rPr>
          <w:rStyle w:val="C0PlainTextChar"/>
          <w:rFonts w:eastAsia="Times New Roman" w:hint="cs"/>
          <w:rtl/>
        </w:rPr>
        <w:lastRenderedPageBreak/>
        <w:t>6-7-</w:t>
      </w:r>
      <w:r w:rsidRPr="004758B3">
        <w:rPr>
          <w:rStyle w:val="C0PlainTextChar"/>
          <w:rFonts w:eastAsia="Times New Roman" w:hint="eastAsia"/>
          <w:rtl/>
        </w:rPr>
        <w:t>روشها</w:t>
      </w:r>
      <w:r w:rsidRPr="004758B3">
        <w:rPr>
          <w:rStyle w:val="C0PlainTextChar"/>
          <w:rFonts w:eastAsia="Times New Roman" w:hint="cs"/>
          <w:rtl/>
        </w:rPr>
        <w:t>ی</w:t>
      </w:r>
      <w:r w:rsidRPr="004758B3">
        <w:rPr>
          <w:rStyle w:val="C0PlainTextChar"/>
          <w:rFonts w:eastAsia="Times New Roman"/>
          <w:rtl/>
        </w:rPr>
        <w:t xml:space="preserve"> </w:t>
      </w:r>
      <w:r w:rsidRPr="004758B3">
        <w:rPr>
          <w:rStyle w:val="C0PlainTextChar"/>
          <w:rFonts w:eastAsia="Times New Roman" w:hint="eastAsia"/>
          <w:rtl/>
        </w:rPr>
        <w:t>کنترل</w:t>
      </w:r>
      <w:r w:rsidRPr="004758B3">
        <w:rPr>
          <w:rStyle w:val="C0PlainTextChar"/>
          <w:rFonts w:eastAsia="Times New Roman"/>
          <w:rtl/>
        </w:rPr>
        <w:t xml:space="preserve"> </w:t>
      </w:r>
      <w:r w:rsidRPr="004758B3">
        <w:rPr>
          <w:rStyle w:val="C0PlainTextChar"/>
          <w:rFonts w:eastAsia="Times New Roman" w:hint="eastAsia"/>
          <w:rtl/>
        </w:rPr>
        <w:t>تراوش</w:t>
      </w:r>
      <w:r w:rsidRPr="004758B3">
        <w:rPr>
          <w:rStyle w:val="C0PlainTextChar"/>
          <w:rFonts w:eastAsia="Times New Roman"/>
          <w:rtl/>
        </w:rPr>
        <w:t xml:space="preserve"> </w:t>
      </w:r>
      <w:r w:rsidRPr="004758B3">
        <w:rPr>
          <w:rStyle w:val="C0PlainTextChar"/>
          <w:rFonts w:eastAsia="Times New Roman" w:hint="eastAsia"/>
          <w:rtl/>
        </w:rPr>
        <w:t>آب</w:t>
      </w:r>
      <w:r w:rsidRPr="004758B3">
        <w:rPr>
          <w:rStyle w:val="C0PlainTextChar"/>
          <w:rFonts w:eastAsia="Times New Roman"/>
          <w:rtl/>
        </w:rPr>
        <w:softHyphen/>
      </w:r>
      <w:r w:rsidRPr="004758B3">
        <w:rPr>
          <w:rStyle w:val="C0PlainTextChar"/>
          <w:rFonts w:eastAsia="Times New Roman" w:hint="eastAsia"/>
          <w:rtl/>
        </w:rPr>
        <w:t>ها</w:t>
      </w:r>
      <w:r w:rsidRPr="004758B3">
        <w:rPr>
          <w:rStyle w:val="C0PlainTextChar"/>
          <w:rFonts w:eastAsia="Times New Roman" w:hint="cs"/>
          <w:rtl/>
        </w:rPr>
        <w:t>ی</w:t>
      </w:r>
      <w:r w:rsidRPr="004758B3">
        <w:rPr>
          <w:rStyle w:val="C0PlainTextChar"/>
          <w:rFonts w:eastAsia="Times New Roman"/>
          <w:rtl/>
        </w:rPr>
        <w:t xml:space="preserve"> </w:t>
      </w:r>
      <w:r w:rsidRPr="004758B3">
        <w:rPr>
          <w:rStyle w:val="C0PlainTextChar"/>
          <w:rFonts w:eastAsia="Times New Roman" w:hint="eastAsia"/>
          <w:rtl/>
        </w:rPr>
        <w:t>ز</w:t>
      </w:r>
      <w:r w:rsidRPr="004758B3">
        <w:rPr>
          <w:rStyle w:val="C0PlainTextChar"/>
          <w:rFonts w:eastAsia="Times New Roman" w:hint="cs"/>
          <w:rtl/>
        </w:rPr>
        <w:t>ی</w:t>
      </w:r>
      <w:r w:rsidRPr="004758B3">
        <w:rPr>
          <w:rStyle w:val="C0PlainTextChar"/>
          <w:rFonts w:eastAsia="Times New Roman" w:hint="eastAsia"/>
          <w:rtl/>
        </w:rPr>
        <w:t>رسطح</w:t>
      </w:r>
      <w:r w:rsidRPr="004758B3">
        <w:rPr>
          <w:rStyle w:val="C0PlainTextChar"/>
          <w:rFonts w:eastAsia="Times New Roman" w:hint="cs"/>
          <w:rtl/>
        </w:rPr>
        <w:t>ی</w:t>
      </w:r>
      <w:bookmarkEnd w:id="1703"/>
      <w:bookmarkEnd w:id="1704"/>
      <w:bookmarkEnd w:id="1705"/>
      <w:bookmarkEnd w:id="1706"/>
      <w:bookmarkEnd w:id="1707"/>
      <w:bookmarkEnd w:id="1708"/>
    </w:p>
    <w:p w14:paraId="58C78DF5" w14:textId="77777777" w:rsidR="00724418" w:rsidRPr="004758B3" w:rsidRDefault="00724418" w:rsidP="00163BF5">
      <w:pPr>
        <w:pStyle w:val="BKP-MatnNormal"/>
        <w:rPr>
          <w:rStyle w:val="C0PlainTextChar"/>
          <w:b/>
          <w:bCs/>
          <w:noProof/>
          <w:color w:val="000000" w:themeColor="text1"/>
        </w:rPr>
      </w:pPr>
      <w:r w:rsidRPr="004758B3">
        <w:rPr>
          <w:rStyle w:val="C0PlainTextChar"/>
          <w:rFonts w:hint="eastAsia"/>
          <w:rtl/>
        </w:rPr>
        <w:t>روشهاي</w:t>
      </w:r>
      <w:r w:rsidRPr="004758B3">
        <w:rPr>
          <w:rStyle w:val="C0PlainTextChar"/>
          <w:rtl/>
        </w:rPr>
        <w:t xml:space="preserve"> </w:t>
      </w:r>
      <w:r w:rsidRPr="004758B3">
        <w:rPr>
          <w:rStyle w:val="C0PlainTextChar"/>
          <w:rFonts w:hint="eastAsia"/>
          <w:rtl/>
        </w:rPr>
        <w:t>متفاوتي</w:t>
      </w:r>
      <w:r w:rsidRPr="004758B3">
        <w:rPr>
          <w:rStyle w:val="C0PlainTextChar"/>
          <w:rtl/>
        </w:rPr>
        <w:t xml:space="preserve"> </w:t>
      </w:r>
      <w:r w:rsidRPr="004758B3">
        <w:rPr>
          <w:rStyle w:val="C0PlainTextChar"/>
          <w:rFonts w:hint="eastAsia"/>
          <w:rtl/>
        </w:rPr>
        <w:t>جهت</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تراوش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رسطح</w:t>
      </w:r>
      <w:r w:rsidRPr="004758B3">
        <w:rPr>
          <w:rStyle w:val="C0PlainTextChar"/>
          <w:rFonts w:hint="cs"/>
          <w:rtl/>
        </w:rPr>
        <w:t>ی</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دارد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بطور</w:t>
      </w:r>
      <w:r w:rsidRPr="004758B3">
        <w:rPr>
          <w:rStyle w:val="C0PlainTextChar"/>
          <w:rtl/>
        </w:rPr>
        <w:t xml:space="preserve"> </w:t>
      </w:r>
      <w:r w:rsidRPr="004758B3">
        <w:rPr>
          <w:rStyle w:val="C0PlainTextChar"/>
          <w:rFonts w:hint="eastAsia"/>
          <w:rtl/>
        </w:rPr>
        <w:t>کل</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قالب</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سه</w:t>
      </w:r>
      <w:r w:rsidRPr="004758B3">
        <w:rPr>
          <w:rStyle w:val="C0PlainTextChar"/>
          <w:rtl/>
        </w:rPr>
        <w:t xml:space="preserve"> </w:t>
      </w:r>
      <w:r w:rsidRPr="004758B3">
        <w:rPr>
          <w:rStyle w:val="C0PlainTextChar"/>
          <w:rFonts w:hint="eastAsia"/>
          <w:rtl/>
        </w:rPr>
        <w:t>گروه</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قرار</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w:t>
      </w:r>
      <w:r w:rsidRPr="004758B3">
        <w:rPr>
          <w:rStyle w:val="C0PlainTextChar"/>
          <w:rFonts w:hint="cs"/>
          <w:rtl/>
        </w:rPr>
        <w:t>ی</w:t>
      </w:r>
      <w:r w:rsidRPr="004758B3">
        <w:rPr>
          <w:rStyle w:val="C0PlainTextChar"/>
          <w:rFonts w:hint="eastAsia"/>
          <w:rtl/>
        </w:rPr>
        <w:t>رند</w:t>
      </w:r>
      <w:r w:rsidRPr="004758B3">
        <w:rPr>
          <w:rStyle w:val="C0PlainTextChar"/>
          <w:rtl/>
        </w:rPr>
        <w:t>:</w:t>
      </w:r>
    </w:p>
    <w:p w14:paraId="7A9DC4BF"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روشها</w:t>
      </w:r>
      <w:r w:rsidRPr="004758B3">
        <w:rPr>
          <w:rStyle w:val="C0PlainTextChar"/>
          <w:rFonts w:hint="cs"/>
          <w:rtl/>
        </w:rPr>
        <w:t>ی</w:t>
      </w:r>
      <w:r w:rsidRPr="004758B3">
        <w:rPr>
          <w:rStyle w:val="C0PlainTextChar"/>
          <w:rtl/>
        </w:rPr>
        <w:t xml:space="preserve"> </w:t>
      </w:r>
      <w:r w:rsidRPr="004758B3">
        <w:rPr>
          <w:rStyle w:val="C0PlainTextChar"/>
          <w:rFonts w:hint="eastAsia"/>
          <w:rtl/>
        </w:rPr>
        <w:t>جلوگ</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ورود</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گود</w:t>
      </w:r>
      <w:r w:rsidRPr="004758B3">
        <w:rPr>
          <w:rStyle w:val="C0PlainTextChar"/>
          <w:rtl/>
        </w:rPr>
        <w:t xml:space="preserve"> (احداث </w:t>
      </w:r>
      <w:r w:rsidRPr="004758B3">
        <w:rPr>
          <w:rStyle w:val="C0PlainTextChar"/>
          <w:rFonts w:hint="eastAsia"/>
          <w:rtl/>
        </w:rPr>
        <w:t>د</w:t>
      </w:r>
      <w:r w:rsidRPr="004758B3">
        <w:rPr>
          <w:rStyle w:val="C0PlainTextChar"/>
          <w:rFonts w:hint="cs"/>
          <w:rtl/>
        </w:rPr>
        <w:t>ی</w:t>
      </w:r>
      <w:r w:rsidRPr="004758B3">
        <w:rPr>
          <w:rStyle w:val="C0PlainTextChar"/>
          <w:rFonts w:hint="eastAsia"/>
          <w:rtl/>
        </w:rPr>
        <w:t>وار</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بند</w:t>
      </w:r>
      <w:r w:rsidRPr="004758B3">
        <w:rPr>
          <w:rStyle w:val="C0PlainTextChar"/>
          <w:rtl/>
        </w:rPr>
        <w:t>)</w:t>
      </w:r>
    </w:p>
    <w:p w14:paraId="1191BDF0"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روشها</w:t>
      </w:r>
      <w:r w:rsidRPr="004758B3">
        <w:rPr>
          <w:rStyle w:val="C0PlainTextChar"/>
          <w:rFonts w:hint="cs"/>
          <w:rtl/>
        </w:rPr>
        <w:t>ی</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پمپاژ</w:t>
      </w:r>
    </w:p>
    <w:p w14:paraId="1F305F0E" w14:textId="77777777" w:rsidR="00724418" w:rsidRPr="004758B3" w:rsidRDefault="00724418" w:rsidP="00724418">
      <w:pPr>
        <w:pStyle w:val="BKP-MatnBullet"/>
        <w:spacing w:line="259" w:lineRule="auto"/>
        <w:rPr>
          <w:rStyle w:val="C0PlainTextChar"/>
        </w:rPr>
      </w:pPr>
      <w:r w:rsidRPr="004758B3">
        <w:rPr>
          <w:rStyle w:val="C0PlainTextChar"/>
          <w:rFonts w:hint="eastAsia"/>
          <w:rtl/>
        </w:rPr>
        <w:t>ترک</w:t>
      </w:r>
      <w:r w:rsidRPr="004758B3">
        <w:rPr>
          <w:rStyle w:val="C0PlainTextChar"/>
          <w:rFonts w:hint="cs"/>
          <w:rtl/>
        </w:rPr>
        <w:t>ی</w:t>
      </w:r>
      <w:r w:rsidRPr="004758B3">
        <w:rPr>
          <w:rStyle w:val="C0PlainTextChar"/>
          <w:rFonts w:hint="eastAsia"/>
          <w:rtl/>
        </w:rPr>
        <w:t>ب</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روشها</w:t>
      </w:r>
      <w:r w:rsidRPr="004758B3">
        <w:rPr>
          <w:rStyle w:val="C0PlainTextChar"/>
          <w:rFonts w:hint="cs"/>
          <w:rtl/>
        </w:rPr>
        <w:t>ی</w:t>
      </w:r>
      <w:r w:rsidRPr="004758B3">
        <w:rPr>
          <w:rStyle w:val="C0PlainTextChar"/>
          <w:rtl/>
        </w:rPr>
        <w:t xml:space="preserve"> 1 </w:t>
      </w:r>
      <w:r w:rsidRPr="004758B3">
        <w:rPr>
          <w:rStyle w:val="C0PlainTextChar"/>
          <w:rFonts w:hint="eastAsia"/>
          <w:rtl/>
        </w:rPr>
        <w:t>و</w:t>
      </w:r>
      <w:r w:rsidRPr="004758B3">
        <w:rPr>
          <w:rStyle w:val="C0PlainTextChar"/>
          <w:rtl/>
        </w:rPr>
        <w:t xml:space="preserve"> 2</w:t>
      </w:r>
    </w:p>
    <w:p w14:paraId="1DBB5EC6" w14:textId="77777777" w:rsidR="00724418" w:rsidRPr="004758B3" w:rsidRDefault="00724418" w:rsidP="00724418">
      <w:pPr>
        <w:pStyle w:val="ListC0"/>
        <w:numPr>
          <w:ilvl w:val="0"/>
          <w:numId w:val="0"/>
        </w:numPr>
        <w:ind w:left="720" w:right="1410" w:hanging="360"/>
        <w:rPr>
          <w:rStyle w:val="C0PlainTextChar"/>
        </w:rPr>
      </w:pPr>
    </w:p>
    <w:p w14:paraId="382F9EBB" w14:textId="77777777" w:rsidR="00724418" w:rsidRPr="004758B3" w:rsidRDefault="00724418" w:rsidP="00163BF5">
      <w:pPr>
        <w:pStyle w:val="BKP-MatnNormal"/>
        <w:rPr>
          <w:rStyle w:val="C0PlainTextChar"/>
          <w:rtl/>
        </w:rPr>
      </w:pPr>
      <w:r w:rsidRPr="004758B3">
        <w:rPr>
          <w:rStyle w:val="C0PlainTextChar"/>
          <w:rFonts w:hint="eastAsia"/>
          <w:rtl/>
        </w:rPr>
        <w:t>عوامل</w:t>
      </w:r>
      <w:r w:rsidRPr="004758B3">
        <w:rPr>
          <w:rStyle w:val="C0PlainTextChar"/>
          <w:rtl/>
        </w:rPr>
        <w:t xml:space="preserve"> </w:t>
      </w:r>
      <w:r w:rsidRPr="004758B3">
        <w:rPr>
          <w:rStyle w:val="C0PlainTextChar"/>
          <w:rFonts w:hint="eastAsia"/>
          <w:rtl/>
        </w:rPr>
        <w:t>مختلف</w:t>
      </w:r>
      <w:r w:rsidRPr="004758B3">
        <w:rPr>
          <w:rStyle w:val="C0PlainTextChar"/>
          <w:rFonts w:hint="cs"/>
          <w:rtl/>
        </w:rPr>
        <w:t>ی</w:t>
      </w:r>
      <w:r w:rsidRPr="004758B3">
        <w:rPr>
          <w:rStyle w:val="C0PlainTextChar"/>
          <w:rtl/>
        </w:rPr>
        <w:t xml:space="preserve"> </w:t>
      </w:r>
      <w:r w:rsidRPr="004758B3">
        <w:rPr>
          <w:rStyle w:val="C0PlainTextChar"/>
          <w:rFonts w:hint="eastAsia"/>
          <w:rtl/>
        </w:rPr>
        <w:t>بر</w:t>
      </w:r>
      <w:r w:rsidRPr="004758B3">
        <w:rPr>
          <w:rStyle w:val="C0PlainTextChar"/>
          <w:rtl/>
        </w:rPr>
        <w:t xml:space="preserve"> </w:t>
      </w:r>
      <w:r w:rsidRPr="004758B3">
        <w:rPr>
          <w:rStyle w:val="C0PlainTextChar"/>
          <w:rFonts w:hint="eastAsia"/>
          <w:rtl/>
        </w:rPr>
        <w:t>انتخاب</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رو</w:t>
      </w:r>
      <w:r w:rsidRPr="004758B3">
        <w:rPr>
          <w:rStyle w:val="C0PlainTextChar"/>
          <w:rFonts w:hint="cs"/>
          <w:rtl/>
        </w:rPr>
        <w:t>ی</w:t>
      </w:r>
      <w:r w:rsidRPr="004758B3">
        <w:rPr>
          <w:rStyle w:val="C0PlainTextChar"/>
          <w:rFonts w:hint="eastAsia"/>
          <w:rtl/>
        </w:rPr>
        <w:t>کردها</w:t>
      </w:r>
      <w:r w:rsidRPr="004758B3">
        <w:rPr>
          <w:rStyle w:val="C0PlainTextChar"/>
          <w:rFonts w:hint="cs"/>
          <w:rtl/>
        </w:rPr>
        <w:t>ی</w:t>
      </w:r>
      <w:r w:rsidRPr="004758B3">
        <w:rPr>
          <w:rStyle w:val="C0PlainTextChar"/>
          <w:rtl/>
        </w:rPr>
        <w:t xml:space="preserve"> </w:t>
      </w:r>
      <w:r w:rsidRPr="004758B3">
        <w:rPr>
          <w:rStyle w:val="C0PlainTextChar"/>
          <w:rFonts w:hint="eastAsia"/>
          <w:rtl/>
        </w:rPr>
        <w:t>فوق</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پروژه</w:t>
      </w:r>
      <w:r w:rsidRPr="004758B3">
        <w:rPr>
          <w:rStyle w:val="C0PlainTextChar"/>
          <w:rtl/>
        </w:rPr>
        <w:t xml:space="preserve"> </w:t>
      </w:r>
      <w:r w:rsidRPr="004758B3">
        <w:rPr>
          <w:rStyle w:val="C0PlainTextChar"/>
          <w:rFonts w:hint="eastAsia"/>
          <w:rtl/>
        </w:rPr>
        <w:t>موثر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نوع</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رزم</w:t>
      </w:r>
      <w:r w:rsidRPr="004758B3">
        <w:rPr>
          <w:rStyle w:val="C0PlainTextChar"/>
          <w:rFonts w:hint="cs"/>
          <w:rtl/>
        </w:rPr>
        <w:t>ی</w:t>
      </w:r>
      <w:r w:rsidRPr="004758B3">
        <w:rPr>
          <w:rStyle w:val="C0PlainTextChar"/>
          <w:rFonts w:hint="eastAsia"/>
          <w:rtl/>
        </w:rPr>
        <w:t>ن</w:t>
      </w:r>
      <w:r w:rsidRPr="004758B3">
        <w:rPr>
          <w:rStyle w:val="C0PlainTextChar"/>
          <w:rFonts w:hint="cs"/>
          <w:rtl/>
        </w:rPr>
        <w:t>ی</w:t>
      </w:r>
      <w:r w:rsidRPr="004758B3">
        <w:rPr>
          <w:rStyle w:val="C0PlainTextChar"/>
          <w:rFonts w:hint="eastAsia"/>
          <w:rtl/>
        </w:rPr>
        <w:t>،</w:t>
      </w:r>
      <w:r w:rsidRPr="004758B3">
        <w:rPr>
          <w:rStyle w:val="C0PlainTextChar"/>
          <w:rtl/>
        </w:rPr>
        <w:t xml:space="preserve"> </w:t>
      </w:r>
      <w:r w:rsidRPr="004758B3">
        <w:rPr>
          <w:rStyle w:val="C0PlainTextChar"/>
          <w:rFonts w:hint="eastAsia"/>
          <w:rtl/>
        </w:rPr>
        <w:t>مدت</w:t>
      </w:r>
      <w:r w:rsidRPr="004758B3">
        <w:rPr>
          <w:rStyle w:val="C0PlainTextChar"/>
          <w:rtl/>
        </w:rPr>
        <w:t xml:space="preserve"> </w:t>
      </w:r>
      <w:r w:rsidRPr="004758B3">
        <w:rPr>
          <w:rStyle w:val="C0PlainTextChar"/>
          <w:rFonts w:hint="eastAsia"/>
          <w:rtl/>
        </w:rPr>
        <w:t>زمان</w:t>
      </w:r>
      <w:r w:rsidRPr="004758B3">
        <w:rPr>
          <w:rStyle w:val="C0PlainTextChar"/>
          <w:rtl/>
        </w:rPr>
        <w:t xml:space="preserve"> </w:t>
      </w:r>
      <w:r w:rsidRPr="004758B3">
        <w:rPr>
          <w:rStyle w:val="C0PlainTextChar"/>
          <w:rFonts w:hint="eastAsia"/>
          <w:rtl/>
        </w:rPr>
        <w:t>گودبردار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احداث</w:t>
      </w:r>
      <w:r w:rsidRPr="004758B3">
        <w:rPr>
          <w:rStyle w:val="C0PlainTextChar"/>
          <w:rtl/>
        </w:rPr>
        <w:t xml:space="preserve"> </w:t>
      </w:r>
      <w:r w:rsidRPr="004758B3">
        <w:rPr>
          <w:rStyle w:val="C0PlainTextChar"/>
          <w:rFonts w:hint="eastAsia"/>
          <w:rtl/>
        </w:rPr>
        <w:t>سازه،</w:t>
      </w:r>
      <w:r w:rsidRPr="004758B3">
        <w:rPr>
          <w:rStyle w:val="C0PlainTextChar"/>
          <w:rtl/>
        </w:rPr>
        <w:t xml:space="preserve"> </w:t>
      </w:r>
      <w:r w:rsidRPr="004758B3">
        <w:rPr>
          <w:rStyle w:val="C0PlainTextChar"/>
          <w:rFonts w:hint="eastAsia"/>
          <w:rtl/>
        </w:rPr>
        <w:t>هز</w:t>
      </w:r>
      <w:r w:rsidRPr="004758B3">
        <w:rPr>
          <w:rStyle w:val="C0PlainTextChar"/>
          <w:rFonts w:hint="cs"/>
          <w:rtl/>
        </w:rPr>
        <w:t>ی</w:t>
      </w:r>
      <w:r w:rsidRPr="004758B3">
        <w:rPr>
          <w:rStyle w:val="C0PlainTextChar"/>
          <w:rFonts w:hint="eastAsia"/>
          <w:rtl/>
        </w:rPr>
        <w:t>نه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طرح</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باشد</w:t>
      </w:r>
      <w:r w:rsidRPr="004758B3">
        <w:rPr>
          <w:rStyle w:val="C0PlainTextChar"/>
          <w:rtl/>
        </w:rPr>
        <w:t>.</w:t>
      </w:r>
    </w:p>
    <w:p w14:paraId="15E94CBE" w14:textId="77777777" w:rsidR="00724418" w:rsidRPr="004758B3" w:rsidRDefault="00724418" w:rsidP="00163BF5">
      <w:pPr>
        <w:pStyle w:val="BKP-MatnNormal"/>
        <w:rPr>
          <w:rStyle w:val="C0PlainTextChar"/>
          <w:rtl/>
        </w:rPr>
      </w:pPr>
      <w:r w:rsidRPr="004758B3">
        <w:rPr>
          <w:rStyle w:val="C0PlainTextChar"/>
          <w:rFonts w:hint="eastAsia"/>
          <w:rtl/>
        </w:rPr>
        <w:t>طبق</w:t>
      </w:r>
      <w:r w:rsidRPr="004758B3">
        <w:rPr>
          <w:rStyle w:val="C0PlainTextChar"/>
          <w:rtl/>
        </w:rPr>
        <w:t xml:space="preserve"> توص</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Pr>
        <w:t>BS 8004:1986</w:t>
      </w:r>
      <w:r w:rsidRPr="004758B3">
        <w:rPr>
          <w:rStyle w:val="C0PlainTextChar"/>
          <w:rtl/>
        </w:rPr>
        <w:t xml:space="preserve"> روش مناسب آبکش</w:t>
      </w:r>
      <w:r w:rsidRPr="004758B3">
        <w:rPr>
          <w:rStyle w:val="C0PlainTextChar"/>
          <w:rFonts w:hint="cs"/>
          <w:rtl/>
        </w:rPr>
        <w:t>ی</w:t>
      </w:r>
      <w:r w:rsidRPr="004758B3">
        <w:rPr>
          <w:rStyle w:val="C0PlainTextChar"/>
          <w:rtl/>
        </w:rPr>
        <w:t xml:space="preserve"> با</w:t>
      </w:r>
      <w:r w:rsidRPr="004758B3">
        <w:rPr>
          <w:rStyle w:val="C0PlainTextChar"/>
          <w:rFonts w:hint="cs"/>
          <w:rtl/>
        </w:rPr>
        <w:t>ی</w:t>
      </w:r>
      <w:r w:rsidRPr="004758B3">
        <w:rPr>
          <w:rStyle w:val="C0PlainTextChar"/>
          <w:rFonts w:hint="eastAsia"/>
          <w:rtl/>
        </w:rPr>
        <w:t>د</w:t>
      </w:r>
      <w:r w:rsidRPr="004758B3">
        <w:rPr>
          <w:rStyle w:val="C0PlainTextChar"/>
          <w:rtl/>
        </w:rPr>
        <w:t xml:space="preserve"> شرا</w:t>
      </w:r>
      <w:r w:rsidRPr="004758B3">
        <w:rPr>
          <w:rStyle w:val="C0PlainTextChar"/>
          <w:rFonts w:hint="cs"/>
          <w:rtl/>
        </w:rPr>
        <w:t>ی</w:t>
      </w:r>
      <w:r w:rsidRPr="004758B3">
        <w:rPr>
          <w:rStyle w:val="C0PlainTextChar"/>
          <w:rFonts w:hint="eastAsia"/>
          <w:rtl/>
        </w:rPr>
        <w:t>ط</w:t>
      </w:r>
      <w:r w:rsidRPr="004758B3">
        <w:rPr>
          <w:rStyle w:val="C0PlainTextChar"/>
          <w:rtl/>
        </w:rPr>
        <w:t xml:space="preserve"> ز</w:t>
      </w:r>
      <w:r w:rsidRPr="004758B3">
        <w:rPr>
          <w:rStyle w:val="C0PlainTextChar"/>
          <w:rFonts w:hint="cs"/>
          <w:rtl/>
        </w:rPr>
        <w:t>ی</w:t>
      </w:r>
      <w:r w:rsidRPr="004758B3">
        <w:rPr>
          <w:rStyle w:val="C0PlainTextChar"/>
          <w:rFonts w:hint="eastAsia"/>
          <w:rtl/>
        </w:rPr>
        <w:t>ر</w:t>
      </w:r>
      <w:r w:rsidRPr="004758B3">
        <w:rPr>
          <w:rStyle w:val="C0PlainTextChar"/>
          <w:rtl/>
        </w:rPr>
        <w:t xml:space="preserve"> را ارضا کند:</w:t>
      </w:r>
    </w:p>
    <w:p w14:paraId="3231E293"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افتاده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تحت</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کامل</w:t>
      </w:r>
      <w:r w:rsidRPr="004758B3">
        <w:rPr>
          <w:rStyle w:val="C0PlainTextChar"/>
          <w:rtl/>
        </w:rPr>
        <w:t xml:space="preserve"> </w:t>
      </w:r>
      <w:r w:rsidRPr="004758B3">
        <w:rPr>
          <w:rStyle w:val="C0PlainTextChar"/>
          <w:rFonts w:hint="eastAsia"/>
          <w:rtl/>
        </w:rPr>
        <w:t>باشد</w:t>
      </w:r>
      <w:r w:rsidRPr="004758B3">
        <w:rPr>
          <w:rStyle w:val="C0PlainTextChar"/>
          <w:rtl/>
        </w:rPr>
        <w:t>.</w:t>
      </w:r>
    </w:p>
    <w:p w14:paraId="3ECDFB2B"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طور</w:t>
      </w:r>
      <w:r w:rsidRPr="004758B3">
        <w:rPr>
          <w:rStyle w:val="C0PlainTextChar"/>
          <w:rFonts w:hint="cs"/>
          <w:rtl/>
        </w:rPr>
        <w:t>ی</w:t>
      </w:r>
      <w:r w:rsidRPr="004758B3">
        <w:rPr>
          <w:rStyle w:val="C0PlainTextChar"/>
          <w:rtl/>
        </w:rPr>
        <w:t xml:space="preserve"> </w:t>
      </w:r>
      <w:r w:rsidRPr="004758B3">
        <w:rPr>
          <w:rStyle w:val="C0PlainTextChar"/>
          <w:rFonts w:hint="eastAsia"/>
          <w:rtl/>
        </w:rPr>
        <w:t>انتخاب</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پا</w:t>
      </w:r>
      <w:r w:rsidRPr="004758B3">
        <w:rPr>
          <w:rStyle w:val="C0PlainTextChar"/>
          <w:rFonts w:hint="cs"/>
          <w:rtl/>
        </w:rPr>
        <w:t>ی</w:t>
      </w:r>
      <w:r w:rsidRPr="004758B3">
        <w:rPr>
          <w:rStyle w:val="C0PlainTextChar"/>
          <w:rFonts w:hint="eastAsia"/>
          <w:rtl/>
        </w:rPr>
        <w:t>دار</w:t>
      </w:r>
      <w:r w:rsidRPr="004758B3">
        <w:rPr>
          <w:rStyle w:val="C0PlainTextChar"/>
          <w:rFonts w:hint="cs"/>
          <w:rtl/>
        </w:rPr>
        <w:t>ی</w:t>
      </w:r>
      <w:r w:rsidRPr="004758B3">
        <w:rPr>
          <w:rStyle w:val="C0PlainTextChar"/>
          <w:rtl/>
        </w:rPr>
        <w:t xml:space="preserve"> </w:t>
      </w:r>
      <w:r w:rsidRPr="004758B3">
        <w:rPr>
          <w:rStyle w:val="C0PlainTextChar"/>
          <w:rFonts w:hint="eastAsia"/>
          <w:rtl/>
        </w:rPr>
        <w:t>د</w:t>
      </w:r>
      <w:r w:rsidRPr="004758B3">
        <w:rPr>
          <w:rStyle w:val="C0PlainTextChar"/>
          <w:rFonts w:hint="cs"/>
          <w:rtl/>
        </w:rPr>
        <w:t>ی</w:t>
      </w:r>
      <w:r w:rsidRPr="004758B3">
        <w:rPr>
          <w:rStyle w:val="C0PlainTextChar"/>
          <w:rFonts w:hint="eastAsia"/>
          <w:rtl/>
        </w:rPr>
        <w:t>واره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حفظ</w:t>
      </w:r>
      <w:r w:rsidRPr="004758B3">
        <w:rPr>
          <w:rStyle w:val="C0PlainTextChar"/>
          <w:rtl/>
        </w:rPr>
        <w:t xml:space="preserve"> </w:t>
      </w:r>
      <w:r w:rsidRPr="004758B3">
        <w:rPr>
          <w:rStyle w:val="C0PlainTextChar"/>
          <w:rFonts w:hint="eastAsia"/>
          <w:rtl/>
        </w:rPr>
        <w:t>گردد</w:t>
      </w:r>
      <w:r w:rsidRPr="004758B3">
        <w:rPr>
          <w:rStyle w:val="C0PlainTextChar"/>
          <w:rtl/>
        </w:rPr>
        <w:t>.</w:t>
      </w:r>
    </w:p>
    <w:p w14:paraId="7F296B52"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زهکش</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دانه</w:t>
      </w:r>
      <w:r w:rsidRPr="004758B3">
        <w:rPr>
          <w:rStyle w:val="C0PlainTextChar"/>
          <w:rtl/>
        </w:rPr>
        <w:softHyphen/>
      </w:r>
      <w:r w:rsidRPr="004758B3">
        <w:rPr>
          <w:rStyle w:val="C0PlainTextChar"/>
          <w:rFonts w:hint="eastAsia"/>
          <w:rtl/>
        </w:rPr>
        <w:t>بند</w:t>
      </w:r>
      <w:r w:rsidRPr="004758B3">
        <w:rPr>
          <w:rStyle w:val="C0PlainTextChar"/>
          <w:rFonts w:hint="cs"/>
          <w:rtl/>
        </w:rPr>
        <w:t>ی</w:t>
      </w:r>
      <w:r w:rsidRPr="004758B3">
        <w:rPr>
          <w:rStyle w:val="C0PlainTextChar"/>
          <w:rtl/>
        </w:rPr>
        <w:t xml:space="preserve"> </w:t>
      </w:r>
      <w:r w:rsidRPr="004758B3">
        <w:rPr>
          <w:rStyle w:val="C0PlainTextChar"/>
          <w:rFonts w:hint="cs"/>
          <w:rtl/>
        </w:rPr>
        <w:t>ی</w:t>
      </w:r>
      <w:r w:rsidRPr="004758B3">
        <w:rPr>
          <w:rStyle w:val="C0PlainTextChar"/>
          <w:rFonts w:hint="eastAsia"/>
          <w:rtl/>
        </w:rPr>
        <w:t>کنواخت،</w:t>
      </w:r>
      <w:r w:rsidRPr="004758B3">
        <w:rPr>
          <w:rStyle w:val="C0PlainTextChar"/>
          <w:rtl/>
        </w:rPr>
        <w:t xml:space="preserve"> </w:t>
      </w:r>
      <w:r w:rsidRPr="004758B3">
        <w:rPr>
          <w:rStyle w:val="C0PlainTextChar"/>
          <w:rFonts w:hint="eastAsia"/>
          <w:rtl/>
        </w:rPr>
        <w:t>خود</w:t>
      </w:r>
      <w:r w:rsidRPr="004758B3">
        <w:rPr>
          <w:rStyle w:val="C0PlainTextChar"/>
          <w:rtl/>
        </w:rPr>
        <w:t xml:space="preserve"> </w:t>
      </w:r>
      <w:r w:rsidRPr="004758B3">
        <w:rPr>
          <w:rStyle w:val="C0PlainTextChar"/>
          <w:rFonts w:hint="eastAsia"/>
          <w:rtl/>
        </w:rPr>
        <w:t>مصالح</w:t>
      </w:r>
      <w:r w:rsidRPr="004758B3">
        <w:rPr>
          <w:rStyle w:val="C0PlainTextChar"/>
          <w:rtl/>
        </w:rPr>
        <w:t xml:space="preserve"> </w:t>
      </w:r>
      <w:r w:rsidRPr="004758B3">
        <w:rPr>
          <w:rStyle w:val="C0PlainTextChar"/>
          <w:rFonts w:hint="eastAsia"/>
          <w:rtl/>
        </w:rPr>
        <w:t>نقش</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فا</w:t>
      </w:r>
      <w:r w:rsidRPr="004758B3">
        <w:rPr>
          <w:rStyle w:val="C0PlainTextChar"/>
          <w:rtl/>
        </w:rPr>
        <w:t xml:space="preserve"> </w:t>
      </w:r>
      <w:r w:rsidRPr="004758B3">
        <w:rPr>
          <w:rStyle w:val="C0PlainTextChar"/>
          <w:rFonts w:hint="eastAsia"/>
          <w:rtl/>
        </w:rPr>
        <w:t>کرده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شسته</w:t>
      </w:r>
      <w:r w:rsidRPr="004758B3">
        <w:rPr>
          <w:rStyle w:val="C0PlainTextChar"/>
          <w:rtl/>
        </w:rPr>
        <w:t xml:space="preserve"> </w:t>
      </w:r>
      <w:r w:rsidRPr="004758B3">
        <w:rPr>
          <w:rStyle w:val="C0PlainTextChar"/>
          <w:rFonts w:hint="eastAsia"/>
          <w:rtl/>
        </w:rPr>
        <w:t>شدن</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اثر</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جلوگ</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صورت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مصالح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تخل</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w:t>
      </w:r>
    </w:p>
    <w:p w14:paraId="73072CA9"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همواره</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کمک</w:t>
      </w:r>
      <w:r w:rsidRPr="004758B3">
        <w:rPr>
          <w:rStyle w:val="C0PlainTextChar"/>
          <w:rFonts w:hint="cs"/>
          <w:rtl/>
        </w:rPr>
        <w:t>ی</w:t>
      </w:r>
      <w:r w:rsidRPr="004758B3">
        <w:rPr>
          <w:rStyle w:val="C0PlainTextChar"/>
          <w:rtl/>
        </w:rPr>
        <w:t xml:space="preserve"> </w:t>
      </w:r>
      <w:r w:rsidRPr="004758B3">
        <w:rPr>
          <w:rStyle w:val="C0PlainTextChar"/>
        </w:rPr>
        <w:t>(standby)</w:t>
      </w:r>
      <w:r w:rsidRPr="004758B3">
        <w:rPr>
          <w:rStyle w:val="C0PlainTextChar"/>
          <w:rtl/>
        </w:rPr>
        <w:t xml:space="preserve"> با ظرف</w:t>
      </w:r>
      <w:r w:rsidRPr="004758B3">
        <w:rPr>
          <w:rStyle w:val="C0PlainTextChar"/>
          <w:rFonts w:hint="cs"/>
          <w:rtl/>
        </w:rPr>
        <w:t>ی</w:t>
      </w:r>
      <w:r w:rsidRPr="004758B3">
        <w:rPr>
          <w:rStyle w:val="C0PlainTextChar"/>
          <w:rFonts w:hint="eastAsia"/>
          <w:rtl/>
        </w:rPr>
        <w:t>ت</w:t>
      </w:r>
      <w:r w:rsidRPr="004758B3">
        <w:rPr>
          <w:rStyle w:val="C0PlainTextChar"/>
          <w:rtl/>
        </w:rPr>
        <w:t xml:space="preserve"> کاف</w:t>
      </w:r>
      <w:r w:rsidRPr="004758B3">
        <w:rPr>
          <w:rStyle w:val="C0PlainTextChar"/>
          <w:rFonts w:hint="cs"/>
          <w:rtl/>
        </w:rPr>
        <w:t>ی</w:t>
      </w:r>
      <w:r w:rsidRPr="004758B3">
        <w:rPr>
          <w:rStyle w:val="C0PlainTextChar"/>
          <w:rtl/>
        </w:rPr>
        <w:t xml:space="preserve"> برا</w:t>
      </w:r>
      <w:r w:rsidRPr="004758B3">
        <w:rPr>
          <w:rStyle w:val="C0PlainTextChar"/>
          <w:rFonts w:hint="cs"/>
          <w:rtl/>
        </w:rPr>
        <w:t>ی</w:t>
      </w:r>
      <w:r w:rsidRPr="004758B3">
        <w:rPr>
          <w:rStyle w:val="C0PlainTextChar"/>
          <w:rtl/>
        </w:rPr>
        <w:t xml:space="preserve"> مواقع اضطرار</w:t>
      </w:r>
      <w:r w:rsidRPr="004758B3">
        <w:rPr>
          <w:rStyle w:val="C0PlainTextChar"/>
          <w:rFonts w:hint="cs"/>
          <w:rtl/>
        </w:rPr>
        <w:t>ی</w:t>
      </w:r>
      <w:r w:rsidRPr="004758B3">
        <w:rPr>
          <w:rStyle w:val="C0PlainTextChar"/>
          <w:rtl/>
        </w:rPr>
        <w:t xml:space="preserve"> و سرو</w:t>
      </w:r>
      <w:r w:rsidRPr="004758B3">
        <w:rPr>
          <w:rStyle w:val="C0PlainTextChar"/>
          <w:rFonts w:hint="cs"/>
          <w:rtl/>
        </w:rPr>
        <w:t>ی</w:t>
      </w:r>
      <w:r w:rsidRPr="004758B3">
        <w:rPr>
          <w:rStyle w:val="C0PlainTextChar"/>
          <w:rFonts w:hint="eastAsia"/>
          <w:rtl/>
        </w:rPr>
        <w:t>س</w:t>
      </w:r>
      <w:r w:rsidRPr="004758B3">
        <w:rPr>
          <w:rStyle w:val="C0PlainTextChar"/>
          <w:rtl/>
        </w:rPr>
        <w:t xml:space="preserve"> در دسترس باشد.</w:t>
      </w:r>
    </w:p>
    <w:p w14:paraId="7549439B" w14:textId="77777777" w:rsidR="00724418" w:rsidRPr="004758B3" w:rsidRDefault="00724418"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ادامه</w:t>
      </w:r>
      <w:r w:rsidRPr="004758B3">
        <w:rPr>
          <w:rStyle w:val="C0PlainTextChar"/>
          <w:rtl/>
        </w:rPr>
        <w:t xml:space="preserve"> </w:t>
      </w:r>
      <w:r w:rsidRPr="004758B3">
        <w:rPr>
          <w:rStyle w:val="C0PlainTextChar"/>
          <w:rFonts w:hint="eastAsia"/>
          <w:rtl/>
        </w:rPr>
        <w:t>توضيحات</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مورد</w:t>
      </w:r>
      <w:r w:rsidRPr="004758B3">
        <w:rPr>
          <w:rStyle w:val="C0PlainTextChar"/>
          <w:rtl/>
        </w:rPr>
        <w:t xml:space="preserve"> </w:t>
      </w:r>
      <w:r w:rsidRPr="004758B3">
        <w:rPr>
          <w:rStyle w:val="C0PlainTextChar"/>
          <w:rFonts w:hint="eastAsia"/>
          <w:rtl/>
        </w:rPr>
        <w:t>روش</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مختلف</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ارائه</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است</w:t>
      </w:r>
      <w:r w:rsidRPr="004758B3">
        <w:rPr>
          <w:rStyle w:val="C0PlainTextChar"/>
          <w:rtl/>
        </w:rPr>
        <w:t>.</w:t>
      </w:r>
    </w:p>
    <w:p w14:paraId="16B38706" w14:textId="77777777" w:rsidR="00724418" w:rsidRPr="004758B3" w:rsidRDefault="00724418" w:rsidP="00724418">
      <w:pPr>
        <w:pStyle w:val="ListC0"/>
        <w:numPr>
          <w:ilvl w:val="0"/>
          <w:numId w:val="0"/>
        </w:numPr>
        <w:ind w:left="690"/>
        <w:rPr>
          <w:rStyle w:val="C0PlainTextChar"/>
          <w:rtl/>
        </w:rPr>
      </w:pPr>
    </w:p>
    <w:p w14:paraId="004FB272" w14:textId="77777777" w:rsidR="00724418" w:rsidRPr="004758B3" w:rsidRDefault="00724418" w:rsidP="00724418">
      <w:pPr>
        <w:pStyle w:val="ListC0"/>
        <w:numPr>
          <w:ilvl w:val="0"/>
          <w:numId w:val="0"/>
        </w:numPr>
        <w:ind w:left="249"/>
        <w:rPr>
          <w:rStyle w:val="C0PlainTextChar"/>
          <w:b/>
          <w:bCs/>
          <w:szCs w:val="24"/>
          <w:rtl/>
        </w:rPr>
      </w:pPr>
      <w:r w:rsidRPr="004758B3">
        <w:rPr>
          <w:rStyle w:val="C0PlainTextChar"/>
          <w:rFonts w:hint="eastAsia"/>
          <w:b/>
          <w:bCs/>
          <w:szCs w:val="24"/>
          <w:rtl/>
        </w:rPr>
        <w:t>روش</w:t>
      </w:r>
      <w:r w:rsidRPr="004758B3">
        <w:rPr>
          <w:rStyle w:val="C0PlainTextChar"/>
          <w:b/>
          <w:bCs/>
          <w:szCs w:val="24"/>
          <w:rtl/>
        </w:rPr>
        <w:t xml:space="preserve"> نهر و پمپاژ از گودال </w:t>
      </w:r>
      <w:r w:rsidRPr="004758B3">
        <w:rPr>
          <w:rStyle w:val="C0PlainTextChar"/>
          <w:b/>
          <w:bCs/>
          <w:szCs w:val="24"/>
        </w:rPr>
        <w:t>(Ditch &amp; Sump pumping )</w:t>
      </w:r>
      <w:r w:rsidRPr="004758B3">
        <w:rPr>
          <w:rStyle w:val="C0PlainTextChar"/>
          <w:b/>
          <w:bCs/>
          <w:szCs w:val="24"/>
          <w:rtl/>
        </w:rPr>
        <w:t xml:space="preserve"> </w:t>
      </w:r>
    </w:p>
    <w:p w14:paraId="0C7D7AE9" w14:textId="77777777" w:rsidR="00724418" w:rsidRPr="00431896" w:rsidRDefault="00724418" w:rsidP="00163BF5">
      <w:pPr>
        <w:pStyle w:val="BKP-MatnNormal"/>
        <w:rPr>
          <w:rStyle w:val="C0PlainTextChar"/>
          <w:i w:val="0"/>
          <w:rtl/>
        </w:rPr>
      </w:pPr>
      <w:r w:rsidRPr="004758B3">
        <w:rPr>
          <w:rStyle w:val="C0PlainTextChar"/>
          <w:rFonts w:hint="eastAsia"/>
          <w:rtl/>
        </w:rPr>
        <w:t>اين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ساده‌ترين</w:t>
      </w:r>
      <w:r w:rsidRPr="004758B3">
        <w:rPr>
          <w:rStyle w:val="C0PlainTextChar"/>
          <w:rtl/>
        </w:rPr>
        <w:t xml:space="preserve"> </w:t>
      </w:r>
      <w:r w:rsidRPr="004758B3">
        <w:rPr>
          <w:rStyle w:val="C0PlainTextChar"/>
          <w:rFonts w:hint="eastAsia"/>
          <w:rtl/>
        </w:rPr>
        <w:t>راه</w:t>
      </w:r>
      <w:r w:rsidRPr="004758B3">
        <w:rPr>
          <w:rStyle w:val="C0PlainTextChar"/>
          <w:rtl/>
        </w:rPr>
        <w:t xml:space="preserve"> </w:t>
      </w:r>
      <w:r w:rsidRPr="004758B3">
        <w:rPr>
          <w:rStyle w:val="C0PlainTextChar"/>
          <w:rFonts w:hint="eastAsia"/>
          <w:rtl/>
        </w:rPr>
        <w:t>حل</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داخل</w:t>
      </w:r>
      <w:r w:rsidRPr="004758B3">
        <w:rPr>
          <w:rStyle w:val="C0PlainTextChar"/>
          <w:rtl/>
        </w:rPr>
        <w:t xml:space="preserve"> </w:t>
      </w:r>
      <w:r w:rsidRPr="004758B3">
        <w:rPr>
          <w:rStyle w:val="C0PlainTextChar"/>
          <w:rFonts w:hint="eastAsia"/>
          <w:rtl/>
        </w:rPr>
        <w:t>گودبرداري</w:t>
      </w:r>
      <w:r w:rsidRPr="004758B3">
        <w:rPr>
          <w:rStyle w:val="C0PlainTextChar"/>
        </w:rPr>
        <w:softHyphen/>
      </w:r>
      <w:r w:rsidRPr="004758B3">
        <w:rPr>
          <w:rStyle w:val="C0PlainTextChar"/>
          <w:rFonts w:hint="eastAsia"/>
          <w:rtl/>
        </w:rPr>
        <w:t>ها</w:t>
      </w:r>
      <w:r w:rsidRPr="004758B3">
        <w:rPr>
          <w:rStyle w:val="C0PlainTextChar"/>
          <w:rtl/>
        </w:rPr>
        <w:t xml:space="preserve"> مي‌باشد. در اين روش پيرامون گود و خارج از محل احداث سازه، نهري با شيب ملايم </w:t>
      </w:r>
      <w:r w:rsidRPr="004758B3">
        <w:rPr>
          <w:rStyle w:val="C0PlainTextChar"/>
        </w:rPr>
        <w:t>(ditch)</w:t>
      </w:r>
      <w:r w:rsidRPr="004758B3">
        <w:rPr>
          <w:rStyle w:val="C0PlainTextChar"/>
          <w:rtl/>
        </w:rPr>
        <w:t xml:space="preserve"> به سمت گودال</w:t>
      </w:r>
      <w:r w:rsidRPr="004758B3">
        <w:rPr>
          <w:rStyle w:val="C0PlainTextChar"/>
          <w:rtl/>
        </w:rPr>
        <w:softHyphen/>
      </w:r>
      <w:r w:rsidRPr="004758B3">
        <w:rPr>
          <w:rStyle w:val="C0PlainTextChar"/>
          <w:rFonts w:hint="eastAsia"/>
          <w:rtl/>
        </w:rPr>
        <w:t>هاي</w:t>
      </w:r>
      <w:r w:rsidRPr="004758B3">
        <w:rPr>
          <w:rStyle w:val="C0PlainTextChar"/>
          <w:rtl/>
        </w:rPr>
        <w:t xml:space="preserve"> تخليه </w:t>
      </w:r>
      <w:r w:rsidRPr="004758B3">
        <w:rPr>
          <w:rStyle w:val="C0PlainTextChar"/>
        </w:rPr>
        <w:t>(sumps)</w:t>
      </w:r>
      <w:r w:rsidRPr="004758B3">
        <w:rPr>
          <w:rStyle w:val="C0PlainTextChar"/>
          <w:rtl/>
        </w:rPr>
        <w:t xml:space="preserve"> ساخته شده و آب جمع شده در اين گودال</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توسط</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تخليه</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نهرها</w:t>
      </w:r>
      <w:r w:rsidRPr="004758B3">
        <w:rPr>
          <w:rStyle w:val="C0PlainTextChar"/>
          <w:rFonts w:hint="cs"/>
          <w:rtl/>
        </w:rPr>
        <w:t>یی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سمت</w:t>
      </w:r>
      <w:r w:rsidRPr="004758B3">
        <w:rPr>
          <w:rStyle w:val="C0PlainTextChar"/>
          <w:rtl/>
        </w:rPr>
        <w:t xml:space="preserve"> </w:t>
      </w:r>
      <w:r w:rsidRPr="004758B3">
        <w:rPr>
          <w:rStyle w:val="C0PlainTextChar"/>
          <w:rFonts w:hint="eastAsia"/>
          <w:rtl/>
        </w:rPr>
        <w:t>آن</w:t>
      </w:r>
      <w:r w:rsidRPr="004758B3">
        <w:rPr>
          <w:rStyle w:val="C0PlainTextChar"/>
          <w:rtl/>
        </w:rPr>
        <w:t xml:space="preserve"> </w:t>
      </w:r>
      <w:r w:rsidRPr="004758B3">
        <w:rPr>
          <w:rStyle w:val="C0PlainTextChar"/>
          <w:rFonts w:hint="eastAsia"/>
          <w:rtl/>
        </w:rPr>
        <w:t>هدا</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کنند</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همچن</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softHyphen/>
      </w:r>
      <w:r w:rsidRPr="004758B3">
        <w:rPr>
          <w:rStyle w:val="C0PlainTextChar"/>
          <w:rFonts w:hint="eastAsia"/>
          <w:rtl/>
        </w:rPr>
        <w:t>تر</w:t>
      </w:r>
      <w:r w:rsidRPr="004758B3">
        <w:rPr>
          <w:rStyle w:val="C0PlainTextChar"/>
          <w:rFonts w:hint="cs"/>
          <w:rtl/>
        </w:rPr>
        <w:t>ی</w:t>
      </w:r>
      <w:r w:rsidRPr="004758B3">
        <w:rPr>
          <w:rStyle w:val="C0PlainTextChar"/>
          <w:rtl/>
        </w:rPr>
        <w:t xml:space="preserve"> </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اگر</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softHyphen/>
      </w:r>
      <w:r w:rsidRPr="004758B3">
        <w:rPr>
          <w:rStyle w:val="C0PlainTextChar"/>
          <w:rFonts w:hint="eastAsia"/>
          <w:rtl/>
        </w:rPr>
        <w:t>تر</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همچن</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ابعاد</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ست</w:t>
      </w:r>
      <w:r w:rsidRPr="004758B3">
        <w:rPr>
          <w:rStyle w:val="C0PlainTextChar"/>
          <w:rFonts w:hint="cs"/>
          <w:rtl/>
        </w:rPr>
        <w:t>ی</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مقدار</w:t>
      </w:r>
      <w:r w:rsidRPr="004758B3">
        <w:rPr>
          <w:rStyle w:val="C0PlainTextChar"/>
          <w:rtl/>
        </w:rPr>
        <w:t xml:space="preserve"> </w:t>
      </w:r>
      <w:r w:rsidRPr="004758B3">
        <w:rPr>
          <w:rStyle w:val="C0PlainTextChar"/>
          <w:rFonts w:hint="eastAsia"/>
          <w:rtl/>
        </w:rPr>
        <w:t>قابل</w:t>
      </w:r>
      <w:r w:rsidRPr="004758B3">
        <w:rPr>
          <w:rStyle w:val="C0PlainTextChar"/>
          <w:rtl/>
        </w:rPr>
        <w:t xml:space="preserve"> </w:t>
      </w:r>
      <w:r w:rsidRPr="004758B3">
        <w:rPr>
          <w:rStyle w:val="C0PlainTextChar"/>
          <w:rFonts w:hint="eastAsia"/>
          <w:rtl/>
        </w:rPr>
        <w:t>توجه</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فضا</w:t>
      </w:r>
      <w:r w:rsidRPr="004758B3">
        <w:rPr>
          <w:rStyle w:val="C0PlainTextChar"/>
          <w:rFonts w:hint="cs"/>
          <w:rtl/>
        </w:rPr>
        <w:t>ی</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استقرار</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tl/>
        </w:rPr>
        <w:t xml:space="preserve"> بزرگتر باشد. پمپ در </w:t>
      </w:r>
      <w:r w:rsidRPr="004758B3">
        <w:rPr>
          <w:rFonts w:hint="eastAsia"/>
          <w:rtl/>
        </w:rPr>
        <w:t>گودال</w:t>
      </w:r>
      <w:r w:rsidRPr="004758B3">
        <w:rPr>
          <w:rtl/>
        </w:rPr>
        <w:t xml:space="preserve"> </w:t>
      </w:r>
      <w:r w:rsidRPr="004758B3">
        <w:rPr>
          <w:rFonts w:hint="eastAsia"/>
          <w:rtl/>
        </w:rPr>
        <w:t>به</w:t>
      </w:r>
      <w:r w:rsidRPr="004758B3">
        <w:rPr>
          <w:rtl/>
        </w:rPr>
        <w:t xml:space="preserve"> </w:t>
      </w:r>
      <w:r w:rsidRPr="004758B3">
        <w:rPr>
          <w:rFonts w:hint="eastAsia"/>
          <w:rtl/>
        </w:rPr>
        <w:t>گونه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مستقر</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تا</w:t>
      </w:r>
      <w:r w:rsidRPr="004758B3">
        <w:rPr>
          <w:rtl/>
        </w:rPr>
        <w:t xml:space="preserve"> </w:t>
      </w:r>
      <w:r w:rsidRPr="004758B3">
        <w:rPr>
          <w:rFonts w:hint="eastAsia"/>
          <w:rtl/>
        </w:rPr>
        <w:t>از</w:t>
      </w:r>
      <w:r w:rsidRPr="004758B3">
        <w:rPr>
          <w:rtl/>
        </w:rPr>
        <w:t xml:space="preserve"> </w:t>
      </w:r>
      <w:r w:rsidRPr="004758B3">
        <w:rPr>
          <w:rFonts w:hint="eastAsia"/>
          <w:rtl/>
        </w:rPr>
        <w:t>کف</w:t>
      </w:r>
      <w:r w:rsidRPr="004758B3">
        <w:rPr>
          <w:rtl/>
        </w:rPr>
        <w:t xml:space="preserve"> </w:t>
      </w:r>
      <w:r w:rsidRPr="004758B3">
        <w:rPr>
          <w:rFonts w:hint="eastAsia"/>
          <w:rtl/>
        </w:rPr>
        <w:t>حداقل</w:t>
      </w:r>
      <w:r w:rsidRPr="004758B3">
        <w:rPr>
          <w:rtl/>
        </w:rPr>
        <w:t xml:space="preserve"> 30 </w:t>
      </w:r>
      <w:r w:rsidRPr="004758B3">
        <w:rPr>
          <w:rFonts w:hint="eastAsia"/>
          <w:rtl/>
        </w:rPr>
        <w:t>سانت</w:t>
      </w:r>
      <w:r w:rsidRPr="004758B3">
        <w:rPr>
          <w:rFonts w:hint="cs"/>
          <w:rtl/>
        </w:rPr>
        <w:t>ی</w:t>
      </w:r>
      <w:r w:rsidRPr="004758B3">
        <w:rPr>
          <w:rFonts w:hint="eastAsia"/>
          <w:rtl/>
        </w:rPr>
        <w:t>متر</w:t>
      </w:r>
      <w:r w:rsidRPr="004758B3">
        <w:rPr>
          <w:rtl/>
        </w:rPr>
        <w:t xml:space="preserve"> </w:t>
      </w:r>
      <w:r w:rsidRPr="004758B3">
        <w:rPr>
          <w:rFonts w:hint="eastAsia"/>
          <w:rtl/>
        </w:rPr>
        <w:t>بالاتر</w:t>
      </w:r>
      <w:r w:rsidRPr="004758B3">
        <w:rPr>
          <w:rtl/>
        </w:rPr>
        <w:t xml:space="preserve"> </w:t>
      </w:r>
      <w:r w:rsidRPr="004758B3">
        <w:rPr>
          <w:rFonts w:hint="eastAsia"/>
          <w:rtl/>
        </w:rPr>
        <w:t>باشد</w:t>
      </w:r>
      <w:r w:rsidRPr="004758B3">
        <w:rPr>
          <w:rtl/>
        </w:rPr>
        <w:t xml:space="preserve"> </w:t>
      </w:r>
      <w:r w:rsidRPr="004758B3">
        <w:rPr>
          <w:rFonts w:hint="eastAsia"/>
          <w:rtl/>
        </w:rPr>
        <w:t>تا</w:t>
      </w:r>
      <w:r w:rsidRPr="004758B3">
        <w:rPr>
          <w:rtl/>
        </w:rPr>
        <w:t xml:space="preserve"> </w:t>
      </w:r>
      <w:r w:rsidRPr="004758B3">
        <w:rPr>
          <w:rFonts w:hint="eastAsia"/>
          <w:rtl/>
        </w:rPr>
        <w:t>در</w:t>
      </w:r>
      <w:r w:rsidRPr="004758B3">
        <w:rPr>
          <w:rtl/>
        </w:rPr>
        <w:t xml:space="preserve"> </w:t>
      </w:r>
      <w:r w:rsidRPr="004758B3">
        <w:rPr>
          <w:rFonts w:hint="eastAsia"/>
          <w:rtl/>
        </w:rPr>
        <w:t>صورت</w:t>
      </w:r>
      <w:r w:rsidRPr="004758B3">
        <w:rPr>
          <w:rtl/>
        </w:rPr>
        <w:t xml:space="preserve"> </w:t>
      </w:r>
      <w:r w:rsidRPr="004758B3">
        <w:rPr>
          <w:rFonts w:hint="eastAsia"/>
          <w:rtl/>
        </w:rPr>
        <w:t>ته</w:t>
      </w:r>
      <w:r w:rsidRPr="004758B3">
        <w:rPr>
          <w:rtl/>
        </w:rPr>
        <w:t xml:space="preserve"> </w:t>
      </w:r>
      <w:r w:rsidRPr="004758B3">
        <w:rPr>
          <w:rFonts w:hint="eastAsia"/>
          <w:rtl/>
        </w:rPr>
        <w:t>نش</w:t>
      </w:r>
      <w:r w:rsidRPr="004758B3">
        <w:rPr>
          <w:rFonts w:hint="cs"/>
          <w:rtl/>
        </w:rPr>
        <w:t>ی</w:t>
      </w:r>
      <w:r w:rsidRPr="004758B3">
        <w:rPr>
          <w:rFonts w:hint="eastAsia"/>
          <w:rtl/>
        </w:rPr>
        <w:t>ن</w:t>
      </w:r>
      <w:r w:rsidRPr="004758B3">
        <w:rPr>
          <w:rFonts w:hint="cs"/>
          <w:rtl/>
        </w:rPr>
        <w:t>ی</w:t>
      </w:r>
      <w:r w:rsidRPr="004758B3">
        <w:rPr>
          <w:rtl/>
        </w:rPr>
        <w:t xml:space="preserve"> </w:t>
      </w:r>
      <w:r w:rsidRPr="004758B3">
        <w:rPr>
          <w:rFonts w:hint="eastAsia"/>
          <w:rtl/>
        </w:rPr>
        <w:t>رسوبات</w:t>
      </w:r>
      <w:r w:rsidRPr="004758B3">
        <w:rPr>
          <w:rtl/>
        </w:rPr>
        <w:t xml:space="preserve"> </w:t>
      </w:r>
      <w:r w:rsidRPr="004758B3">
        <w:rPr>
          <w:rFonts w:hint="eastAsia"/>
          <w:rtl/>
        </w:rPr>
        <w:t>در</w:t>
      </w:r>
      <w:r w:rsidRPr="004758B3">
        <w:rPr>
          <w:rtl/>
        </w:rPr>
        <w:t xml:space="preserve"> </w:t>
      </w:r>
      <w:r w:rsidRPr="004758B3">
        <w:rPr>
          <w:rFonts w:hint="eastAsia"/>
          <w:rtl/>
        </w:rPr>
        <w:t>کف</w:t>
      </w:r>
      <w:r w:rsidRPr="004758B3">
        <w:rPr>
          <w:rtl/>
        </w:rPr>
        <w:t xml:space="preserve"> </w:t>
      </w:r>
      <w:r w:rsidRPr="004758B3">
        <w:rPr>
          <w:rFonts w:hint="eastAsia"/>
          <w:rtl/>
        </w:rPr>
        <w:t>گودال</w:t>
      </w:r>
      <w:r w:rsidRPr="004758B3">
        <w:rPr>
          <w:rtl/>
        </w:rPr>
        <w:t xml:space="preserve"> </w:t>
      </w:r>
      <w:r w:rsidRPr="004758B3">
        <w:rPr>
          <w:rFonts w:hint="eastAsia"/>
          <w:rtl/>
        </w:rPr>
        <w:t>اختلال</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پمپاژ</w:t>
      </w:r>
      <w:r w:rsidRPr="004758B3">
        <w:rPr>
          <w:rtl/>
        </w:rPr>
        <w:t xml:space="preserve"> </w:t>
      </w:r>
      <w:r w:rsidRPr="004758B3">
        <w:rPr>
          <w:rFonts w:hint="eastAsia"/>
          <w:rtl/>
        </w:rPr>
        <w:t>بوجود</w:t>
      </w:r>
      <w:r w:rsidRPr="004758B3">
        <w:rPr>
          <w:rtl/>
        </w:rPr>
        <w:t xml:space="preserve"> </w:t>
      </w:r>
      <w:r w:rsidRPr="004758B3">
        <w:rPr>
          <w:rFonts w:hint="eastAsia"/>
          <w:rtl/>
        </w:rPr>
        <w:t>ن</w:t>
      </w:r>
      <w:r w:rsidRPr="004758B3">
        <w:rPr>
          <w:rFonts w:hint="cs"/>
          <w:rtl/>
        </w:rPr>
        <w:t>ی</w:t>
      </w:r>
      <w:r w:rsidRPr="004758B3">
        <w:rPr>
          <w:rFonts w:hint="eastAsia"/>
          <w:rtl/>
        </w:rPr>
        <w:t>ا</w:t>
      </w:r>
      <w:r w:rsidRPr="004758B3">
        <w:rPr>
          <w:rFonts w:hint="cs"/>
          <w:rtl/>
        </w:rPr>
        <w:t>ی</w:t>
      </w:r>
      <w:r w:rsidRPr="004758B3">
        <w:rPr>
          <w:rFonts w:hint="eastAsia"/>
          <w:rtl/>
        </w:rPr>
        <w:t>د</w:t>
      </w:r>
      <w:r w:rsidRPr="004758B3">
        <w:rPr>
          <w:rtl/>
        </w:rPr>
        <w:t>.</w:t>
      </w:r>
      <w:r w:rsidRPr="00334CE1">
        <w:rPr>
          <w:rStyle w:val="C0PlainTextChar"/>
          <w:rtl/>
        </w:rPr>
        <w:t xml:space="preserve"> </w:t>
      </w:r>
    </w:p>
    <w:p w14:paraId="44E0F8AA" w14:textId="77777777" w:rsidR="00724418" w:rsidRPr="00724418" w:rsidRDefault="00724418" w:rsidP="00724418">
      <w:pPr>
        <w:rPr>
          <w:lang w:bidi="fa-IR"/>
        </w:rPr>
      </w:pPr>
    </w:p>
    <w:p w14:paraId="05B06692" w14:textId="77777777" w:rsidR="00724418" w:rsidRDefault="00724418" w:rsidP="00724418">
      <w:pPr>
        <w:jc w:val="center"/>
        <w:rPr>
          <w:lang w:bidi="fa-IR"/>
        </w:rPr>
      </w:pPr>
      <w:r w:rsidRPr="00431896">
        <w:rPr>
          <w:noProof/>
        </w:rPr>
        <w:lastRenderedPageBreak/>
        <w:drawing>
          <wp:inline distT="0" distB="0" distL="0" distR="0" wp14:anchorId="7FBBA79A" wp14:editId="5D19AF30">
            <wp:extent cx="4621601" cy="2755900"/>
            <wp:effectExtent l="0" t="0" r="7620" b="635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3">
                      <a:extLst>
                        <a:ext uri="{28A0092B-C50C-407E-A947-70E740481C1C}">
                          <a14:useLocalDpi xmlns:a14="http://schemas.microsoft.com/office/drawing/2010/main" val="0"/>
                        </a:ext>
                      </a:extLst>
                    </a:blip>
                    <a:srcRect b="12807"/>
                    <a:stretch/>
                  </pic:blipFill>
                  <pic:spPr bwMode="auto">
                    <a:xfrm>
                      <a:off x="0" y="0"/>
                      <a:ext cx="4635589" cy="2764241"/>
                    </a:xfrm>
                    <a:prstGeom prst="rect">
                      <a:avLst/>
                    </a:prstGeom>
                    <a:ln>
                      <a:noFill/>
                    </a:ln>
                    <a:extLst>
                      <a:ext uri="{53640926-AAD7-44D8-BBD7-CCE9431645EC}">
                        <a14:shadowObscured xmlns:a14="http://schemas.microsoft.com/office/drawing/2010/main"/>
                      </a:ext>
                    </a:extLst>
                  </pic:spPr>
                </pic:pic>
              </a:graphicData>
            </a:graphic>
          </wp:inline>
        </w:drawing>
      </w:r>
    </w:p>
    <w:p w14:paraId="5B5BAAE8" w14:textId="77777777" w:rsidR="00724418" w:rsidRDefault="00724418" w:rsidP="00724418">
      <w:pPr>
        <w:jc w:val="center"/>
        <w:rPr>
          <w:lang w:bidi="fa-IR"/>
        </w:rPr>
      </w:pPr>
    </w:p>
    <w:p w14:paraId="66B86523" w14:textId="77777777" w:rsidR="00724418" w:rsidRPr="004758B3" w:rsidRDefault="00724418" w:rsidP="00724418">
      <w:pPr>
        <w:pStyle w:val="BKP-FigureCaption"/>
        <w:rPr>
          <w:rStyle w:val="C0PlainTextChar"/>
          <w:rtl/>
        </w:rPr>
      </w:pPr>
      <w:bookmarkStart w:id="1709" w:name="_Toc11840720"/>
      <w:bookmarkStart w:id="1710" w:name="_Toc111305171"/>
      <w:bookmarkStart w:id="1711" w:name="_Toc111381838"/>
      <w:r w:rsidRPr="004758B3">
        <w:rPr>
          <w:rtl/>
        </w:rPr>
        <w:t>شکل</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566628">
        <w:rPr>
          <w:noProof/>
          <w:rtl/>
        </w:rPr>
        <w:t>2</w:t>
      </w:r>
      <w:r w:rsidRPr="004758B3">
        <w:rPr>
          <w:rtl/>
        </w:rPr>
        <w:fldChar w:fldCharType="end"/>
      </w:r>
      <w:r w:rsidRPr="004758B3">
        <w:rPr>
          <w:rtl/>
        </w:rPr>
        <w:t xml:space="preserve"> - </w:t>
      </w:r>
      <w:r w:rsidRPr="004758B3">
        <w:rPr>
          <w:rFonts w:hint="eastAsia"/>
          <w:sz w:val="28"/>
          <w:rtl/>
          <w:lang w:bidi="ar-SA"/>
        </w:rPr>
        <w:t>روش</w:t>
      </w:r>
      <w:r w:rsidRPr="004758B3">
        <w:rPr>
          <w:sz w:val="28"/>
          <w:rtl/>
          <w:lang w:bidi="ar-SA"/>
        </w:rPr>
        <w:t xml:space="preserve"> </w:t>
      </w:r>
      <w:r w:rsidRPr="004758B3">
        <w:rPr>
          <w:rFonts w:hint="eastAsia"/>
          <w:sz w:val="28"/>
          <w:rtl/>
          <w:lang w:bidi="ar-SA"/>
        </w:rPr>
        <w:t>نهر</w:t>
      </w:r>
      <w:r w:rsidRPr="004758B3">
        <w:rPr>
          <w:sz w:val="28"/>
          <w:rtl/>
          <w:lang w:bidi="ar-SA"/>
        </w:rPr>
        <w:t xml:space="preserve"> </w:t>
      </w:r>
      <w:r w:rsidRPr="004758B3">
        <w:rPr>
          <w:rFonts w:hint="eastAsia"/>
          <w:sz w:val="28"/>
          <w:rtl/>
          <w:lang w:bidi="ar-SA"/>
        </w:rPr>
        <w:t>و</w:t>
      </w:r>
      <w:r w:rsidRPr="004758B3">
        <w:rPr>
          <w:sz w:val="28"/>
          <w:rtl/>
          <w:lang w:bidi="ar-SA"/>
        </w:rPr>
        <w:t xml:space="preserve"> </w:t>
      </w:r>
      <w:r w:rsidRPr="004758B3">
        <w:rPr>
          <w:rFonts w:hint="eastAsia"/>
          <w:sz w:val="28"/>
          <w:rtl/>
          <w:lang w:bidi="ar-SA"/>
        </w:rPr>
        <w:t>پمپاژ</w:t>
      </w:r>
      <w:r w:rsidRPr="004758B3">
        <w:rPr>
          <w:sz w:val="28"/>
          <w:rtl/>
          <w:lang w:bidi="ar-SA"/>
        </w:rPr>
        <w:t xml:space="preserve"> </w:t>
      </w:r>
      <w:r w:rsidRPr="004758B3">
        <w:rPr>
          <w:rFonts w:hint="eastAsia"/>
          <w:sz w:val="28"/>
          <w:rtl/>
          <w:lang w:bidi="ar-SA"/>
        </w:rPr>
        <w:t>از</w:t>
      </w:r>
      <w:r w:rsidRPr="004758B3">
        <w:rPr>
          <w:sz w:val="28"/>
          <w:rtl/>
          <w:lang w:bidi="ar-SA"/>
        </w:rPr>
        <w:t xml:space="preserve"> </w:t>
      </w:r>
      <w:r w:rsidRPr="004758B3">
        <w:rPr>
          <w:rFonts w:hint="eastAsia"/>
          <w:sz w:val="28"/>
          <w:rtl/>
          <w:lang w:bidi="ar-SA"/>
        </w:rPr>
        <w:t>گودال</w:t>
      </w:r>
      <w:bookmarkEnd w:id="1709"/>
      <w:bookmarkEnd w:id="1710"/>
      <w:bookmarkEnd w:id="1711"/>
    </w:p>
    <w:p w14:paraId="4B0CEE45" w14:textId="77777777" w:rsidR="00724418" w:rsidRPr="004758B3" w:rsidRDefault="00724418" w:rsidP="00724418">
      <w:pPr>
        <w:jc w:val="center"/>
        <w:rPr>
          <w:rtl/>
          <w:lang w:bidi="fa-IR"/>
        </w:rPr>
      </w:pPr>
    </w:p>
    <w:p w14:paraId="4A1D9EE3" w14:textId="77777777" w:rsidR="005565D2" w:rsidRPr="004758B3" w:rsidRDefault="005565D2" w:rsidP="005565D2">
      <w:pPr>
        <w:pStyle w:val="ListC0"/>
        <w:numPr>
          <w:ilvl w:val="0"/>
          <w:numId w:val="0"/>
        </w:numPr>
        <w:ind w:left="391"/>
        <w:rPr>
          <w:rStyle w:val="C0PlainTextChar"/>
          <w:b/>
          <w:bCs/>
          <w:szCs w:val="24"/>
          <w:rtl/>
        </w:rPr>
      </w:pPr>
      <w:r w:rsidRPr="004758B3">
        <w:rPr>
          <w:rStyle w:val="C0PlainTextChar"/>
          <w:rFonts w:hint="eastAsia"/>
          <w:b/>
          <w:bCs/>
          <w:szCs w:val="24"/>
          <w:rtl/>
        </w:rPr>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w:t>
      </w:r>
      <w:r w:rsidRPr="004758B3">
        <w:rPr>
          <w:rStyle w:val="C0PlainTextChar"/>
          <w:rFonts w:hint="eastAsia"/>
          <w:b/>
          <w:bCs/>
          <w:szCs w:val="24"/>
          <w:rtl/>
        </w:rPr>
        <w:t>نقطه</w:t>
      </w:r>
      <w:r w:rsidRPr="004758B3">
        <w:rPr>
          <w:rStyle w:val="C0PlainTextChar"/>
          <w:b/>
          <w:bCs/>
          <w:szCs w:val="24"/>
          <w:rtl/>
        </w:rPr>
        <w:t xml:space="preserve"> </w:t>
      </w:r>
      <w:r w:rsidRPr="004758B3">
        <w:rPr>
          <w:rStyle w:val="C0PlainTextChar"/>
          <w:rFonts w:hint="eastAsia"/>
          <w:b/>
          <w:bCs/>
          <w:szCs w:val="24"/>
          <w:rtl/>
        </w:rPr>
        <w:t>چاه</w:t>
      </w:r>
      <w:r w:rsidRPr="004758B3">
        <w:rPr>
          <w:rStyle w:val="C0PlainTextChar"/>
          <w:b/>
          <w:bCs/>
          <w:szCs w:val="24"/>
          <w:rtl/>
        </w:rPr>
        <w:softHyphen/>
      </w:r>
      <w:r w:rsidRPr="004758B3">
        <w:rPr>
          <w:rStyle w:val="C0PlainTextChar"/>
          <w:rFonts w:hint="eastAsia"/>
          <w:b/>
          <w:bCs/>
          <w:szCs w:val="24"/>
          <w:rtl/>
        </w:rPr>
        <w:t>ها</w:t>
      </w:r>
      <w:r w:rsidRPr="004758B3">
        <w:rPr>
          <w:rStyle w:val="C0PlainTextChar"/>
          <w:b/>
          <w:bCs/>
          <w:szCs w:val="24"/>
          <w:rtl/>
        </w:rPr>
        <w:t xml:space="preserve"> </w:t>
      </w:r>
      <w:r w:rsidRPr="004758B3">
        <w:rPr>
          <w:rStyle w:val="C0PlainTextChar"/>
          <w:b/>
          <w:bCs/>
          <w:szCs w:val="24"/>
        </w:rPr>
        <w:t>(Well Point System)</w:t>
      </w:r>
    </w:p>
    <w:p w14:paraId="6D6551CA" w14:textId="77777777" w:rsidR="005565D2" w:rsidRPr="004758B3" w:rsidRDefault="005565D2"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هايي</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كوچك</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خارج</w:t>
      </w:r>
      <w:r w:rsidRPr="004758B3">
        <w:rPr>
          <w:rStyle w:val="C0PlainTextChar"/>
          <w:rtl/>
        </w:rPr>
        <w:t xml:space="preserve"> </w:t>
      </w:r>
      <w:r w:rsidRPr="004758B3">
        <w:rPr>
          <w:rStyle w:val="C0PlainTextChar"/>
          <w:rFonts w:hint="eastAsia"/>
          <w:rtl/>
        </w:rPr>
        <w:t>منطقه</w:t>
      </w:r>
      <w:r w:rsidRPr="004758B3">
        <w:rPr>
          <w:rStyle w:val="C0PlainTextChar"/>
          <w:rtl/>
        </w:rPr>
        <w:t xml:space="preserve"> </w:t>
      </w:r>
      <w:r w:rsidRPr="004758B3">
        <w:rPr>
          <w:rStyle w:val="C0PlainTextChar"/>
          <w:rFonts w:hint="eastAsia"/>
          <w:rtl/>
        </w:rPr>
        <w:t>گودبرداري</w:t>
      </w:r>
      <w:r w:rsidRPr="004758B3">
        <w:rPr>
          <w:rStyle w:val="C0PlainTextChar"/>
          <w:rtl/>
        </w:rPr>
        <w:t xml:space="preserve"> </w:t>
      </w:r>
      <w:r w:rsidRPr="004758B3">
        <w:rPr>
          <w:rStyle w:val="C0PlainTextChar"/>
          <w:rFonts w:hint="eastAsia"/>
          <w:rtl/>
        </w:rPr>
        <w:t>قبل</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انجام</w:t>
      </w:r>
      <w:r w:rsidRPr="004758B3">
        <w:rPr>
          <w:rStyle w:val="C0PlainTextChar"/>
          <w:rtl/>
        </w:rPr>
        <w:t xml:space="preserve"> </w:t>
      </w:r>
      <w:r w:rsidRPr="004758B3">
        <w:rPr>
          <w:rStyle w:val="C0PlainTextChar"/>
          <w:rFonts w:hint="eastAsia"/>
          <w:rtl/>
        </w:rPr>
        <w:t>عمليات</w:t>
      </w:r>
      <w:r w:rsidRPr="004758B3">
        <w:rPr>
          <w:rStyle w:val="C0PlainTextChar"/>
          <w:rtl/>
        </w:rPr>
        <w:t xml:space="preserve"> </w:t>
      </w:r>
      <w:r w:rsidRPr="004758B3">
        <w:rPr>
          <w:rStyle w:val="C0PlainTextChar"/>
          <w:rFonts w:hint="eastAsia"/>
          <w:rtl/>
        </w:rPr>
        <w:t>حفر</w:t>
      </w:r>
      <w:r w:rsidRPr="004758B3">
        <w:rPr>
          <w:rStyle w:val="C0PlainTextChar"/>
          <w:rtl/>
        </w:rPr>
        <w:t xml:space="preserve"> </w:t>
      </w:r>
      <w:r w:rsidRPr="004758B3">
        <w:rPr>
          <w:rStyle w:val="C0PlainTextChar"/>
          <w:rFonts w:hint="eastAsia"/>
          <w:rtl/>
        </w:rPr>
        <w:t>مي‌شوند</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وس</w:t>
      </w:r>
      <w:r w:rsidRPr="004758B3">
        <w:rPr>
          <w:rStyle w:val="C0PlainTextChar"/>
          <w:rFonts w:hint="cs"/>
          <w:rtl/>
        </w:rPr>
        <w:t>ی</w:t>
      </w:r>
      <w:r w:rsidRPr="004758B3">
        <w:rPr>
          <w:rStyle w:val="C0PlainTextChar"/>
          <w:rFonts w:hint="eastAsia"/>
          <w:rtl/>
        </w:rPr>
        <w:t>له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مکش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براحت</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همانند</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کوچک</w:t>
      </w:r>
      <w:r w:rsidRPr="004758B3">
        <w:rPr>
          <w:rStyle w:val="C0PlainTextChar"/>
          <w:rtl/>
        </w:rPr>
        <w:t xml:space="preserve"> </w:t>
      </w:r>
      <w:r w:rsidRPr="004758B3">
        <w:rPr>
          <w:rStyle w:val="C0PlainTextChar"/>
          <w:rFonts w:hint="eastAsia"/>
          <w:rtl/>
        </w:rPr>
        <w:t>عمل</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کند</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وسا</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لوله</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فولاد</w:t>
      </w:r>
      <w:r w:rsidRPr="004758B3">
        <w:rPr>
          <w:rStyle w:val="C0PlainTextChar"/>
          <w:rFonts w:hint="cs"/>
          <w:rtl/>
        </w:rPr>
        <w:t>ی</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پلاست</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سوراخ</w:t>
      </w:r>
      <w:r w:rsidRPr="004758B3">
        <w:rPr>
          <w:rStyle w:val="C0PlainTextChar"/>
          <w:rtl/>
        </w:rPr>
        <w:softHyphen/>
      </w:r>
      <w:r w:rsidRPr="004758B3">
        <w:rPr>
          <w:rStyle w:val="C0PlainTextChar"/>
          <w:rFonts w:hint="eastAsia"/>
          <w:rtl/>
        </w:rPr>
        <w:t>دار</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طول</w:t>
      </w:r>
      <w:r w:rsidRPr="004758B3">
        <w:rPr>
          <w:rStyle w:val="C0PlainTextChar"/>
          <w:rtl/>
        </w:rPr>
        <w:t xml:space="preserve"> </w:t>
      </w:r>
      <w:r w:rsidRPr="004758B3">
        <w:rPr>
          <w:rStyle w:val="C0PlainTextChar"/>
          <w:rFonts w:hint="eastAsia"/>
          <w:rtl/>
        </w:rPr>
        <w:t>حدود</w:t>
      </w:r>
      <w:r w:rsidRPr="004758B3">
        <w:rPr>
          <w:rStyle w:val="C0PlainTextChar"/>
          <w:rtl/>
        </w:rPr>
        <w:t xml:space="preserve"> 60 </w:t>
      </w:r>
      <w:r w:rsidRPr="004758B3">
        <w:rPr>
          <w:rStyle w:val="C0PlainTextChar"/>
          <w:rFonts w:hint="eastAsia"/>
          <w:rtl/>
        </w:rPr>
        <w:t>تا</w:t>
      </w:r>
      <w:r w:rsidRPr="004758B3">
        <w:rPr>
          <w:rStyle w:val="C0PlainTextChar"/>
          <w:rtl/>
        </w:rPr>
        <w:t xml:space="preserve"> 120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قطر</w:t>
      </w:r>
      <w:r w:rsidRPr="004758B3">
        <w:rPr>
          <w:rStyle w:val="C0PlainTextChar"/>
          <w:rtl/>
        </w:rPr>
        <w:t xml:space="preserve"> 5 </w:t>
      </w:r>
      <w:r w:rsidRPr="004758B3">
        <w:rPr>
          <w:rStyle w:val="C0PlainTextChar"/>
          <w:rFonts w:hint="eastAsia"/>
          <w:rtl/>
        </w:rPr>
        <w:t>تا</w:t>
      </w:r>
      <w:r w:rsidRPr="004758B3">
        <w:rPr>
          <w:rStyle w:val="C0PlainTextChar"/>
          <w:rtl/>
        </w:rPr>
        <w:t xml:space="preserve"> 5/7 </w:t>
      </w:r>
      <w:r w:rsidRPr="004758B3">
        <w:rPr>
          <w:rStyle w:val="C0PlainTextChar"/>
          <w:rFonts w:hint="eastAsia"/>
          <w:rtl/>
        </w:rPr>
        <w:t>سانتي‌متر</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باشند</w:t>
      </w:r>
      <w:r w:rsidRPr="004758B3">
        <w:rPr>
          <w:rStyle w:val="C0PlainTextChar"/>
          <w:rtl/>
        </w:rPr>
        <w:t xml:space="preserve"> </w:t>
      </w:r>
      <w:r w:rsidRPr="004758B3">
        <w:rPr>
          <w:rStyle w:val="C0PlainTextChar"/>
          <w:rFonts w:hint="eastAsia"/>
          <w:rtl/>
        </w:rPr>
        <w:t>كه</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طريق</w:t>
      </w:r>
      <w:r w:rsidRPr="004758B3">
        <w:rPr>
          <w:rStyle w:val="C0PlainTextChar"/>
          <w:rtl/>
        </w:rPr>
        <w:t xml:space="preserve"> </w:t>
      </w:r>
      <w:r w:rsidRPr="004758B3">
        <w:rPr>
          <w:rStyle w:val="C0PlainTextChar"/>
          <w:rFonts w:hint="eastAsia"/>
          <w:rtl/>
        </w:rPr>
        <w:t>يك</w:t>
      </w:r>
      <w:r w:rsidRPr="004758B3">
        <w:rPr>
          <w:rStyle w:val="C0PlainTextChar"/>
          <w:rtl/>
        </w:rPr>
        <w:t xml:space="preserve"> </w:t>
      </w:r>
      <w:r w:rsidRPr="004758B3">
        <w:rPr>
          <w:rStyle w:val="C0PlainTextChar"/>
          <w:rFonts w:hint="eastAsia"/>
          <w:rtl/>
        </w:rPr>
        <w:t>پوشش</w:t>
      </w:r>
      <w:r w:rsidRPr="004758B3">
        <w:rPr>
          <w:rStyle w:val="C0PlainTextChar"/>
          <w:rtl/>
        </w:rPr>
        <w:t xml:space="preserve"> </w:t>
      </w:r>
      <w:r w:rsidRPr="004758B3">
        <w:rPr>
          <w:rStyle w:val="C0PlainTextChar"/>
          <w:rFonts w:hint="eastAsia"/>
          <w:rtl/>
        </w:rPr>
        <w:t>مشبك</w:t>
      </w:r>
      <w:r w:rsidRPr="004758B3">
        <w:rPr>
          <w:rStyle w:val="C0PlainTextChar"/>
          <w:rtl/>
        </w:rPr>
        <w:t xml:space="preserve"> </w:t>
      </w:r>
      <w:r w:rsidRPr="004758B3">
        <w:rPr>
          <w:rStyle w:val="C0PlainTextChar"/>
          <w:rFonts w:hint="eastAsia"/>
          <w:rtl/>
        </w:rPr>
        <w:t>محافظت</w:t>
      </w:r>
      <w:r w:rsidRPr="004758B3">
        <w:rPr>
          <w:rStyle w:val="C0PlainTextChar"/>
          <w:rtl/>
        </w:rPr>
        <w:t xml:space="preserve"> </w:t>
      </w:r>
      <w:r w:rsidRPr="004758B3">
        <w:rPr>
          <w:rStyle w:val="C0PlainTextChar"/>
          <w:rFonts w:hint="eastAsia"/>
          <w:rtl/>
        </w:rPr>
        <w:t>مي‌شوند</w:t>
      </w:r>
      <w:r w:rsidRPr="004758B3">
        <w:rPr>
          <w:rStyle w:val="C0PlainTextChar"/>
          <w:rtl/>
        </w:rPr>
        <w:t xml:space="preserve"> </w:t>
      </w:r>
      <w:r w:rsidRPr="004758B3">
        <w:rPr>
          <w:rStyle w:val="C0PlainTextChar"/>
          <w:rFonts w:hint="eastAsia"/>
          <w:rtl/>
        </w:rPr>
        <w:t>تا</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گرفتگي</w:t>
      </w:r>
      <w:r w:rsidRPr="004758B3">
        <w:rPr>
          <w:rStyle w:val="C0PlainTextChar"/>
          <w:rtl/>
        </w:rPr>
        <w:t xml:space="preserve"> </w:t>
      </w:r>
      <w:r w:rsidRPr="004758B3">
        <w:rPr>
          <w:rStyle w:val="C0PlainTextChar"/>
          <w:rFonts w:hint="eastAsia"/>
          <w:rtl/>
        </w:rPr>
        <w:t>آنها</w:t>
      </w:r>
      <w:r w:rsidRPr="004758B3">
        <w:rPr>
          <w:rStyle w:val="C0PlainTextChar"/>
          <w:rtl/>
        </w:rPr>
        <w:t xml:space="preserve"> </w:t>
      </w:r>
      <w:r w:rsidRPr="004758B3">
        <w:rPr>
          <w:rStyle w:val="C0PlainTextChar"/>
          <w:rFonts w:hint="eastAsia"/>
          <w:rtl/>
        </w:rPr>
        <w:t>جلوگيري</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از طريق لوله‌ها</w:t>
      </w:r>
      <w:r w:rsidRPr="004758B3">
        <w:rPr>
          <w:rStyle w:val="C0PlainTextChar"/>
          <w:rFonts w:hint="cs"/>
          <w:rtl/>
        </w:rPr>
        <w:t>ی</w:t>
      </w:r>
      <w:r w:rsidRPr="004758B3">
        <w:rPr>
          <w:rStyle w:val="C0PlainTextChar"/>
          <w:rtl/>
        </w:rPr>
        <w:t xml:space="preserve"> بالابر </w:t>
      </w:r>
      <w:r w:rsidRPr="004758B3">
        <w:rPr>
          <w:rStyle w:val="C0PlainTextChar"/>
        </w:rPr>
        <w:t>(riser pipe)</w:t>
      </w:r>
      <w:r w:rsidRPr="004758B3">
        <w:rPr>
          <w:rStyle w:val="C0PlainTextChar"/>
          <w:rtl/>
        </w:rPr>
        <w:t xml:space="preserve"> به لوله اصلي </w:t>
      </w:r>
      <w:r w:rsidRPr="004758B3">
        <w:rPr>
          <w:rStyle w:val="C0PlainTextChar"/>
        </w:rPr>
        <w:t>(header pipe)</w:t>
      </w:r>
      <w:r w:rsidRPr="004758B3">
        <w:rPr>
          <w:rStyle w:val="C0PlainTextChar"/>
          <w:rtl/>
        </w:rPr>
        <w:t xml:space="preserve"> وصل شده و لوله اصلي نيز به يك پمپ مركزي متصل مي</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فواصل</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75/0 </w:t>
      </w:r>
      <w:r w:rsidRPr="004758B3">
        <w:rPr>
          <w:rStyle w:val="C0PlainTextChar"/>
          <w:rFonts w:hint="eastAsia"/>
          <w:rtl/>
        </w:rPr>
        <w:t>تا</w:t>
      </w:r>
      <w:r w:rsidRPr="004758B3">
        <w:rPr>
          <w:rStyle w:val="C0PlainTextChar"/>
          <w:rtl/>
        </w:rPr>
        <w:t xml:space="preserve"> 3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متغ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عمدتاً</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اندازه</w:t>
      </w:r>
      <w:r w:rsidRPr="004758B3">
        <w:rPr>
          <w:rStyle w:val="C0PlainTextChar"/>
          <w:rtl/>
        </w:rPr>
        <w:t xml:space="preserve"> 5 </w:t>
      </w:r>
      <w:r w:rsidRPr="004758B3">
        <w:rPr>
          <w:rStyle w:val="C0PlainTextChar"/>
          <w:rFonts w:hint="eastAsia"/>
          <w:rtl/>
        </w:rPr>
        <w:t>تا</w:t>
      </w:r>
      <w:r w:rsidRPr="004758B3">
        <w:rPr>
          <w:rStyle w:val="C0PlainTextChar"/>
          <w:rtl/>
        </w:rPr>
        <w:t xml:space="preserve"> 6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مكش</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ماسه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ر</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tl/>
        </w:rPr>
        <w:t xml:space="preserve"> </w:t>
      </w:r>
      <w:r w:rsidRPr="004758B3">
        <w:rPr>
          <w:rStyle w:val="C0PlainTextChar"/>
          <w:rFonts w:hint="eastAsia"/>
          <w:rtl/>
        </w:rPr>
        <w:t>دار</w:t>
      </w:r>
      <w:r w:rsidRPr="004758B3">
        <w:rPr>
          <w:rStyle w:val="C0PlainTextChar"/>
          <w:rtl/>
        </w:rPr>
        <w:t xml:space="preserve"> </w:t>
      </w:r>
      <w:r w:rsidRPr="004758B3">
        <w:rPr>
          <w:rStyle w:val="C0PlainTextChar"/>
          <w:rFonts w:hint="eastAsia"/>
          <w:rtl/>
        </w:rPr>
        <w:t>به</w:t>
      </w:r>
      <w:r w:rsidRPr="004758B3">
        <w:rPr>
          <w:rStyle w:val="C0PlainTextChar"/>
          <w:rtl/>
        </w:rPr>
        <w:t xml:space="preserve"> 3 </w:t>
      </w:r>
      <w:r w:rsidRPr="004758B3">
        <w:rPr>
          <w:rStyle w:val="C0PlainTextChar"/>
          <w:rFonts w:hint="eastAsia"/>
          <w:rtl/>
        </w:rPr>
        <w:t>تا</w:t>
      </w:r>
      <w:r w:rsidRPr="004758B3">
        <w:rPr>
          <w:rStyle w:val="C0PlainTextChar"/>
          <w:rtl/>
        </w:rPr>
        <w:t xml:space="preserve"> 4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محدود</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بيش</w:t>
      </w:r>
      <w:r w:rsidRPr="004758B3">
        <w:rPr>
          <w:rStyle w:val="C0PlainTextChar"/>
          <w:rtl/>
        </w:rPr>
        <w:t xml:space="preserve"> </w:t>
      </w:r>
      <w:r w:rsidRPr="004758B3">
        <w:rPr>
          <w:rStyle w:val="C0PlainTextChar"/>
          <w:rFonts w:hint="eastAsia"/>
          <w:rtl/>
        </w:rPr>
        <w:t>از</w:t>
      </w:r>
      <w:r w:rsidRPr="004758B3">
        <w:rPr>
          <w:rStyle w:val="C0PlainTextChar"/>
          <w:rtl/>
        </w:rPr>
        <w:t xml:space="preserve"> 5 </w:t>
      </w:r>
      <w:r w:rsidRPr="004758B3">
        <w:rPr>
          <w:rStyle w:val="C0PlainTextChar"/>
          <w:rFonts w:hint="eastAsia"/>
          <w:rtl/>
        </w:rPr>
        <w:t>تا</w:t>
      </w:r>
      <w:r w:rsidRPr="004758B3">
        <w:rPr>
          <w:rStyle w:val="C0PlainTextChar"/>
          <w:rtl/>
        </w:rPr>
        <w:t xml:space="preserve"> 6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توان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مرحله‌اي</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مستلزم</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جاد</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برم</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w:t>
      </w:r>
      <w:r w:rsidRPr="004758B3">
        <w:rPr>
          <w:rStyle w:val="C0PlainTextChar"/>
          <w:rFonts w:hint="cs"/>
          <w:rtl/>
        </w:rPr>
        <w:t>ی</w:t>
      </w:r>
      <w:r w:rsidRPr="004758B3">
        <w:rPr>
          <w:rStyle w:val="C0PlainTextChar"/>
          <w:rFonts w:hint="eastAsia"/>
          <w:rtl/>
        </w:rPr>
        <w:t>روان</w:t>
      </w:r>
      <w:r w:rsidRPr="004758B3">
        <w:rPr>
          <w:rStyle w:val="C0PlainTextChar"/>
          <w:rFonts w:hint="cs"/>
          <w:rtl/>
        </w:rPr>
        <w:t>ی</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گودبردار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بوده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ابعاد</w:t>
      </w:r>
      <w:r w:rsidRPr="004758B3">
        <w:rPr>
          <w:rStyle w:val="C0PlainTextChar"/>
          <w:rtl/>
        </w:rPr>
        <w:t xml:space="preserve"> </w:t>
      </w:r>
      <w:r w:rsidRPr="004758B3">
        <w:rPr>
          <w:rStyle w:val="C0PlainTextChar"/>
          <w:rFonts w:hint="eastAsia"/>
          <w:rtl/>
        </w:rPr>
        <w:t>خاکبردار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افزا</w:t>
      </w:r>
      <w:r w:rsidRPr="004758B3">
        <w:rPr>
          <w:rStyle w:val="C0PlainTextChar"/>
          <w:rFonts w:hint="cs"/>
          <w:rtl/>
        </w:rPr>
        <w:t>ی</w:t>
      </w:r>
      <w:r w:rsidRPr="004758B3">
        <w:rPr>
          <w:rStyle w:val="C0PlainTextChar"/>
          <w:rFonts w:hint="eastAsia"/>
          <w:rtl/>
        </w:rPr>
        <w:t>ش</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دهد</w:t>
      </w:r>
      <w:r w:rsidRPr="004758B3">
        <w:rPr>
          <w:rStyle w:val="C0PlainTextChar"/>
          <w:rtl/>
        </w:rPr>
        <w:t xml:space="preserve">. </w:t>
      </w:r>
      <w:r w:rsidRPr="004758B3">
        <w:rPr>
          <w:rStyle w:val="C0PlainTextChar"/>
          <w:rFonts w:hint="eastAsia"/>
          <w:rtl/>
        </w:rPr>
        <w:t>ظرف</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بسته</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جنس</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6/0 </w:t>
      </w:r>
      <w:r w:rsidRPr="004758B3">
        <w:rPr>
          <w:rStyle w:val="C0PlainTextChar"/>
          <w:rFonts w:hint="eastAsia"/>
          <w:rtl/>
        </w:rPr>
        <w:t>تا</w:t>
      </w:r>
      <w:r w:rsidRPr="004758B3">
        <w:rPr>
          <w:rStyle w:val="C0PlainTextChar"/>
          <w:rtl/>
        </w:rPr>
        <w:t xml:space="preserve"> 4 </w:t>
      </w:r>
      <w:r w:rsidRPr="004758B3">
        <w:rPr>
          <w:rStyle w:val="C0PlainTextChar"/>
          <w:rFonts w:hint="eastAsia"/>
          <w:rtl/>
        </w:rPr>
        <w:t>مترمکعب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ساعت</w:t>
      </w:r>
      <w:r w:rsidRPr="004758B3">
        <w:rPr>
          <w:rStyle w:val="C0PlainTextChar"/>
          <w:rtl/>
        </w:rPr>
        <w:t xml:space="preserve"> </w:t>
      </w:r>
      <w:r w:rsidRPr="004758B3">
        <w:rPr>
          <w:rStyle w:val="C0PlainTextChar"/>
          <w:rFonts w:hint="eastAsia"/>
          <w:rtl/>
        </w:rPr>
        <w:t>است</w:t>
      </w:r>
      <w:r w:rsidRPr="004758B3">
        <w:rPr>
          <w:rStyle w:val="C0PlainTextChar"/>
          <w:rtl/>
        </w:rPr>
        <w:t>.</w:t>
      </w:r>
    </w:p>
    <w:p w14:paraId="62FF9EBA" w14:textId="77777777" w:rsidR="00724418" w:rsidRDefault="005565D2" w:rsidP="005565D2">
      <w:pPr>
        <w:tabs>
          <w:tab w:val="left" w:pos="7108"/>
        </w:tabs>
        <w:bidi/>
        <w:jc w:val="right"/>
        <w:rPr>
          <w:rStyle w:val="C0PlainTextChar"/>
          <w:lang w:val="en-US"/>
        </w:rPr>
      </w:pP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ماسه‌ا</w:t>
      </w:r>
      <w:r w:rsidRPr="004758B3">
        <w:rPr>
          <w:rStyle w:val="C0PlainTextChar"/>
          <w:rFonts w:hint="cs"/>
          <w:rtl/>
        </w:rPr>
        <w:t>ی</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شن</w:t>
      </w:r>
      <w:r w:rsidRPr="004758B3">
        <w:rPr>
          <w:rStyle w:val="C0PlainTextChar"/>
          <w:rFonts w:hint="cs"/>
          <w:rtl/>
        </w:rPr>
        <w:t>ی</w:t>
      </w:r>
      <w:r w:rsidRPr="004758B3">
        <w:rPr>
          <w:rStyle w:val="C0PlainTextChar"/>
          <w:rFonts w:hint="eastAsia"/>
          <w:rtl/>
        </w:rPr>
        <w:t>،</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بس</w:t>
      </w:r>
      <w:r w:rsidRPr="004758B3">
        <w:rPr>
          <w:rStyle w:val="C0PlainTextChar"/>
          <w:rFonts w:hint="cs"/>
          <w:rtl/>
        </w:rPr>
        <w:t>ی</w:t>
      </w:r>
      <w:r w:rsidRPr="004758B3">
        <w:rPr>
          <w:rStyle w:val="C0PlainTextChar"/>
          <w:rFonts w:hint="eastAsia"/>
          <w:rtl/>
        </w:rPr>
        <w:t>ار</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عمل</w:t>
      </w:r>
      <w:r w:rsidRPr="004758B3">
        <w:rPr>
          <w:rStyle w:val="C0PlainTextChar"/>
          <w:rFonts w:hint="cs"/>
          <w:rtl/>
        </w:rPr>
        <w:t>ی</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رس</w:t>
      </w:r>
      <w:r w:rsidRPr="004758B3">
        <w:rPr>
          <w:rStyle w:val="C0PlainTextChar"/>
          <w:rFonts w:hint="cs"/>
          <w:rtl/>
        </w:rPr>
        <w:t>ی</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tl/>
        </w:rPr>
        <w:t xml:space="preserve"> </w:t>
      </w:r>
      <w:r w:rsidRPr="004758B3">
        <w:rPr>
          <w:rStyle w:val="C0PlainTextChar"/>
          <w:rFonts w:hint="eastAsia"/>
          <w:rtl/>
        </w:rPr>
        <w:t>ميزان</w:t>
      </w:r>
      <w:r w:rsidRPr="004758B3">
        <w:rPr>
          <w:rStyle w:val="C0PlainTextChar"/>
          <w:rtl/>
        </w:rPr>
        <w:t xml:space="preserve"> </w:t>
      </w:r>
      <w:r w:rsidRPr="004758B3">
        <w:rPr>
          <w:rStyle w:val="C0PlainTextChar"/>
          <w:rFonts w:hint="eastAsia"/>
          <w:rtl/>
        </w:rPr>
        <w:t>سرعت</w:t>
      </w:r>
      <w:r w:rsidRPr="004758B3">
        <w:rPr>
          <w:rStyle w:val="C0PlainTextChar"/>
          <w:rtl/>
        </w:rPr>
        <w:t xml:space="preserve"> </w:t>
      </w:r>
      <w:r w:rsidRPr="004758B3">
        <w:rPr>
          <w:rStyle w:val="C0PlainTextChar"/>
          <w:rFonts w:hint="eastAsia"/>
          <w:rtl/>
        </w:rPr>
        <w:t>تراوش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نتيجه</w:t>
      </w:r>
      <w:r w:rsidRPr="004758B3">
        <w:rPr>
          <w:rStyle w:val="C0PlainTextChar"/>
          <w:rtl/>
        </w:rPr>
        <w:t xml:space="preserve"> </w:t>
      </w:r>
      <w:r w:rsidRPr="004758B3">
        <w:rPr>
          <w:rStyle w:val="C0PlainTextChar"/>
          <w:rFonts w:hint="eastAsia"/>
          <w:rtl/>
        </w:rPr>
        <w:t>سرعت</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خيلي</w:t>
      </w:r>
      <w:r w:rsidRPr="004758B3">
        <w:rPr>
          <w:rStyle w:val="C0PlainTextChar"/>
          <w:rtl/>
        </w:rPr>
        <w:t xml:space="preserve"> </w:t>
      </w:r>
      <w:r w:rsidRPr="004758B3">
        <w:rPr>
          <w:rStyle w:val="C0PlainTextChar"/>
          <w:rFonts w:hint="eastAsia"/>
          <w:rtl/>
        </w:rPr>
        <w:t>كم</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راندن</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قلوه</w:t>
      </w:r>
      <w:r w:rsidRPr="004758B3">
        <w:rPr>
          <w:rStyle w:val="C0PlainTextChar"/>
          <w:rtl/>
        </w:rPr>
        <w:t xml:space="preserve"> </w:t>
      </w:r>
      <w:r w:rsidRPr="004758B3">
        <w:rPr>
          <w:rStyle w:val="C0PlainTextChar"/>
          <w:rFonts w:hint="eastAsia"/>
          <w:rtl/>
        </w:rPr>
        <w:t>سنگ</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مشکلات</w:t>
      </w:r>
      <w:r w:rsidRPr="004758B3">
        <w:rPr>
          <w:rStyle w:val="C0PlainTextChar"/>
          <w:rtl/>
        </w:rPr>
        <w:t xml:space="preserve"> </w:t>
      </w:r>
      <w:r w:rsidRPr="004758B3">
        <w:rPr>
          <w:rStyle w:val="C0PlainTextChar"/>
          <w:rFonts w:hint="eastAsia"/>
          <w:rtl/>
        </w:rPr>
        <w:t>اجرا</w:t>
      </w:r>
      <w:r w:rsidRPr="004758B3">
        <w:rPr>
          <w:rStyle w:val="C0PlainTextChar"/>
          <w:rFonts w:hint="cs"/>
          <w:rtl/>
        </w:rPr>
        <w:t>یی</w:t>
      </w:r>
      <w:r w:rsidRPr="004758B3">
        <w:rPr>
          <w:rStyle w:val="C0PlainTextChar"/>
          <w:rtl/>
        </w:rPr>
        <w:t xml:space="preserve"> </w:t>
      </w:r>
      <w:r w:rsidRPr="004758B3">
        <w:rPr>
          <w:rStyle w:val="C0PlainTextChar"/>
          <w:rFonts w:hint="eastAsia"/>
          <w:rtl/>
        </w:rPr>
        <w:t>همراه</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بعلاوه</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جا</w:t>
      </w:r>
      <w:r w:rsidRPr="004758B3">
        <w:rPr>
          <w:rStyle w:val="C0PlainTextChar"/>
          <w:rFonts w:hint="cs"/>
          <w:rtl/>
        </w:rPr>
        <w:t>ی</w:t>
      </w:r>
      <w:r w:rsidRPr="004758B3">
        <w:rPr>
          <w:rStyle w:val="C0PlainTextChar"/>
          <w:rFonts w:hint="eastAsia"/>
          <w:rtl/>
        </w:rPr>
        <w:t>گذار</w:t>
      </w:r>
      <w:r w:rsidRPr="004758B3">
        <w:rPr>
          <w:rStyle w:val="C0PlainTextChar"/>
          <w:rFonts w:hint="cs"/>
          <w:rtl/>
        </w:rPr>
        <w:t>ی</w:t>
      </w:r>
      <w:r w:rsidRPr="004758B3">
        <w:rPr>
          <w:rStyle w:val="C0PlainTextChar"/>
          <w:rtl/>
        </w:rPr>
        <w:t xml:space="preserve"> </w:t>
      </w:r>
      <w:r w:rsidRPr="004758B3">
        <w:rPr>
          <w:rStyle w:val="C0PlainTextChar"/>
          <w:rFonts w:hint="eastAsia"/>
          <w:rtl/>
        </w:rPr>
        <w:t>صح</w:t>
      </w:r>
      <w:r w:rsidRPr="004758B3">
        <w:rPr>
          <w:rStyle w:val="C0PlainTextChar"/>
          <w:rFonts w:hint="cs"/>
          <w:rtl/>
        </w:rPr>
        <w:t>ی</w:t>
      </w:r>
      <w:r w:rsidRPr="004758B3">
        <w:rPr>
          <w:rStyle w:val="C0PlainTextChar"/>
          <w:rFonts w:hint="eastAsia"/>
          <w:rtl/>
        </w:rPr>
        <w:t>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لحاظ</w:t>
      </w:r>
      <w:r w:rsidRPr="004758B3">
        <w:rPr>
          <w:rStyle w:val="C0PlainTextChar"/>
          <w:rtl/>
        </w:rPr>
        <w:t xml:space="preserve"> </w:t>
      </w:r>
      <w:r w:rsidRPr="004758B3">
        <w:rPr>
          <w:rStyle w:val="C0PlainTextChar"/>
          <w:rFonts w:hint="eastAsia"/>
          <w:rtl/>
        </w:rPr>
        <w:t>اجرا</w:t>
      </w:r>
      <w:r w:rsidRPr="004758B3">
        <w:rPr>
          <w:rStyle w:val="C0PlainTextChar"/>
          <w:rFonts w:hint="cs"/>
          <w:rtl/>
        </w:rPr>
        <w:t>یی</w:t>
      </w:r>
    </w:p>
    <w:p w14:paraId="03793897" w14:textId="77777777" w:rsidR="00163BF5" w:rsidRDefault="00163BF5" w:rsidP="00163BF5">
      <w:pPr>
        <w:pStyle w:val="BKP-MatnNormal"/>
        <w:rPr>
          <w:rStyle w:val="C0PlainTextChar"/>
          <w:lang w:val="en-US"/>
        </w:rPr>
      </w:pPr>
      <w:r w:rsidRPr="004758B3">
        <w:rPr>
          <w:rStyle w:val="C0PlainTextChar"/>
          <w:rFonts w:hint="eastAsia"/>
          <w:rtl/>
        </w:rPr>
        <w:lastRenderedPageBreak/>
        <w:t>مشکل</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صورت</w:t>
      </w:r>
      <w:r w:rsidRPr="004758B3">
        <w:rPr>
          <w:rStyle w:val="C0PlainTextChar"/>
          <w:rtl/>
        </w:rPr>
        <w:t xml:space="preserve"> </w:t>
      </w:r>
      <w:r w:rsidRPr="004758B3">
        <w:rPr>
          <w:rStyle w:val="C0PlainTextChar"/>
          <w:rFonts w:hint="eastAsia"/>
          <w:rtl/>
        </w:rPr>
        <w:t>عدم</w:t>
      </w:r>
      <w:r w:rsidRPr="004758B3">
        <w:rPr>
          <w:rStyle w:val="C0PlainTextChar"/>
          <w:rtl/>
        </w:rPr>
        <w:t xml:space="preserve"> </w:t>
      </w:r>
      <w:r w:rsidRPr="004758B3">
        <w:rPr>
          <w:rStyle w:val="C0PlainTextChar"/>
          <w:rFonts w:hint="eastAsia"/>
          <w:rtl/>
        </w:rPr>
        <w:t>کارکرد</w:t>
      </w:r>
      <w:r w:rsidRPr="004758B3">
        <w:rPr>
          <w:rStyle w:val="C0PlainTextChar"/>
          <w:rtl/>
        </w:rPr>
        <w:t xml:space="preserve"> </w:t>
      </w:r>
      <w:r w:rsidRPr="004758B3">
        <w:rPr>
          <w:rStyle w:val="C0PlainTextChar"/>
          <w:rFonts w:hint="eastAsia"/>
          <w:rtl/>
        </w:rPr>
        <w:t>صح</w:t>
      </w:r>
      <w:r w:rsidRPr="004758B3">
        <w:rPr>
          <w:rStyle w:val="C0PlainTextChar"/>
          <w:rFonts w:hint="cs"/>
          <w:rtl/>
        </w:rPr>
        <w:t>ی</w:t>
      </w:r>
      <w:r w:rsidRPr="004758B3">
        <w:rPr>
          <w:rStyle w:val="C0PlainTextChar"/>
          <w:rFonts w:hint="eastAsia"/>
          <w:rtl/>
        </w:rPr>
        <w:t>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لترها،</w:t>
      </w:r>
      <w:r w:rsidRPr="004758B3">
        <w:rPr>
          <w:rStyle w:val="C0PlainTextChar"/>
          <w:rtl/>
        </w:rPr>
        <w:t xml:space="preserve"> </w:t>
      </w:r>
      <w:r w:rsidRPr="004758B3">
        <w:rPr>
          <w:rStyle w:val="C0PlainTextChar"/>
          <w:rFonts w:hint="eastAsia"/>
          <w:rtl/>
        </w:rPr>
        <w:t>ممکن</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نفوذناپذ</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تشک</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مانع</w:t>
      </w:r>
      <w:r w:rsidRPr="004758B3">
        <w:rPr>
          <w:rStyle w:val="C0PlainTextChar"/>
          <w:rtl/>
        </w:rPr>
        <w:t xml:space="preserve"> </w:t>
      </w:r>
      <w:r w:rsidRPr="004758B3">
        <w:rPr>
          <w:rStyle w:val="C0PlainTextChar"/>
          <w:rFonts w:hint="eastAsia"/>
          <w:rtl/>
        </w:rPr>
        <w:t>رس</w:t>
      </w:r>
      <w:r w:rsidRPr="004758B3">
        <w:rPr>
          <w:rStyle w:val="C0PlainTextChar"/>
          <w:rFonts w:hint="cs"/>
          <w:rtl/>
        </w:rPr>
        <w:t>ی</w:t>
      </w:r>
      <w:r w:rsidRPr="004758B3">
        <w:rPr>
          <w:rStyle w:val="C0PlainTextChar"/>
          <w:rFonts w:hint="eastAsia"/>
          <w:rtl/>
        </w:rPr>
        <w:t>دن</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گردد</w:t>
      </w:r>
      <w:r w:rsidRPr="004758B3">
        <w:rPr>
          <w:rStyle w:val="C0PlainTextChar"/>
          <w:rtl/>
        </w:rPr>
        <w:t>.</w:t>
      </w:r>
    </w:p>
    <w:p w14:paraId="5C7CA55D" w14:textId="77777777" w:rsidR="00163BF5" w:rsidRDefault="00163BF5" w:rsidP="00163BF5">
      <w:pPr>
        <w:tabs>
          <w:tab w:val="left" w:pos="7108"/>
        </w:tabs>
        <w:bidi/>
        <w:jc w:val="center"/>
        <w:rPr>
          <w:rStyle w:val="C0PlainTextChar"/>
          <w:lang w:val="en-US"/>
        </w:rPr>
      </w:pPr>
      <w:r w:rsidRPr="00431896">
        <w:rPr>
          <w:noProof/>
        </w:rPr>
        <w:drawing>
          <wp:inline distT="0" distB="0" distL="0" distR="0" wp14:anchorId="3D62A22C" wp14:editId="0BF454BE">
            <wp:extent cx="5415148" cy="2873829"/>
            <wp:effectExtent l="0" t="0" r="0" b="3175"/>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18466" cy="2875590"/>
                    </a:xfrm>
                    <a:prstGeom prst="rect">
                      <a:avLst/>
                    </a:prstGeom>
                  </pic:spPr>
                </pic:pic>
              </a:graphicData>
            </a:graphic>
          </wp:inline>
        </w:drawing>
      </w:r>
    </w:p>
    <w:p w14:paraId="34E0B694" w14:textId="77777777" w:rsidR="00163BF5" w:rsidRPr="004758B3" w:rsidRDefault="00163BF5" w:rsidP="00163BF5">
      <w:pPr>
        <w:pStyle w:val="BKP-FigureCaption"/>
        <w:rPr>
          <w:rStyle w:val="C0PlainTextChar"/>
          <w:rtl/>
        </w:rPr>
      </w:pPr>
      <w:bookmarkStart w:id="1712" w:name="_Toc11840721"/>
      <w:bookmarkStart w:id="1713" w:name="_Toc111305172"/>
      <w:bookmarkStart w:id="1714" w:name="_Toc111381839"/>
      <w:r w:rsidRPr="004758B3">
        <w:rPr>
          <w:rtl/>
        </w:rPr>
        <w:t xml:space="preserve">شکل </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566628">
        <w:rPr>
          <w:noProof/>
          <w:rtl/>
        </w:rPr>
        <w:t>3</w:t>
      </w:r>
      <w:r w:rsidRPr="004758B3">
        <w:rPr>
          <w:rtl/>
        </w:rPr>
        <w:fldChar w:fldCharType="end"/>
      </w:r>
      <w:r w:rsidRPr="004758B3">
        <w:rPr>
          <w:rtl/>
        </w:rPr>
        <w:t xml:space="preserve"> - </w:t>
      </w:r>
      <w:r w:rsidRPr="004758B3">
        <w:rPr>
          <w:rFonts w:hint="eastAsia"/>
          <w:sz w:val="28"/>
          <w:rtl/>
          <w:lang w:bidi="ar-SA"/>
        </w:rPr>
        <w:t>س</w:t>
      </w:r>
      <w:r w:rsidRPr="004758B3">
        <w:rPr>
          <w:rFonts w:hint="cs"/>
          <w:sz w:val="28"/>
          <w:rtl/>
          <w:lang w:bidi="ar-SA"/>
        </w:rPr>
        <w:t>ی</w:t>
      </w:r>
      <w:r w:rsidRPr="004758B3">
        <w:rPr>
          <w:rFonts w:hint="eastAsia"/>
          <w:sz w:val="28"/>
          <w:rtl/>
          <w:lang w:bidi="ar-SA"/>
        </w:rPr>
        <w:t>ستم</w:t>
      </w:r>
      <w:r w:rsidRPr="004758B3">
        <w:rPr>
          <w:sz w:val="28"/>
          <w:rtl/>
          <w:lang w:bidi="ar-SA"/>
        </w:rPr>
        <w:t xml:space="preserve"> </w:t>
      </w:r>
      <w:r w:rsidRPr="004758B3">
        <w:rPr>
          <w:rFonts w:hint="eastAsia"/>
          <w:sz w:val="28"/>
          <w:rtl/>
          <w:lang w:bidi="ar-SA"/>
        </w:rPr>
        <w:t>آبکش</w:t>
      </w:r>
      <w:r w:rsidRPr="004758B3">
        <w:rPr>
          <w:rFonts w:hint="cs"/>
          <w:sz w:val="28"/>
          <w:rtl/>
          <w:lang w:bidi="ar-SA"/>
        </w:rPr>
        <w:t>ی</w:t>
      </w:r>
      <w:r w:rsidRPr="004758B3">
        <w:rPr>
          <w:sz w:val="28"/>
          <w:rtl/>
          <w:lang w:bidi="ar-SA"/>
        </w:rPr>
        <w:t xml:space="preserve"> </w:t>
      </w:r>
      <w:r w:rsidRPr="004758B3">
        <w:rPr>
          <w:rFonts w:hint="eastAsia"/>
          <w:sz w:val="28"/>
          <w:rtl/>
          <w:lang w:bidi="ar-SA"/>
        </w:rPr>
        <w:t>با</w:t>
      </w:r>
      <w:r w:rsidRPr="004758B3">
        <w:rPr>
          <w:sz w:val="28"/>
          <w:rtl/>
          <w:lang w:bidi="ar-SA"/>
        </w:rPr>
        <w:t xml:space="preserve"> </w:t>
      </w:r>
      <w:r w:rsidRPr="004758B3">
        <w:rPr>
          <w:rFonts w:hint="eastAsia"/>
          <w:sz w:val="28"/>
          <w:rtl/>
          <w:lang w:bidi="ar-SA"/>
        </w:rPr>
        <w:t>نقطه</w:t>
      </w:r>
      <w:r w:rsidRPr="004758B3">
        <w:rPr>
          <w:sz w:val="28"/>
          <w:rtl/>
          <w:lang w:bidi="ar-SA"/>
        </w:rPr>
        <w:t xml:space="preserve"> </w:t>
      </w:r>
      <w:r w:rsidRPr="004758B3">
        <w:rPr>
          <w:rFonts w:hint="eastAsia"/>
          <w:sz w:val="28"/>
          <w:rtl/>
          <w:lang w:bidi="ar-SA"/>
        </w:rPr>
        <w:t>چاه</w:t>
      </w:r>
      <w:bookmarkEnd w:id="1712"/>
      <w:bookmarkEnd w:id="1713"/>
      <w:bookmarkEnd w:id="1714"/>
    </w:p>
    <w:p w14:paraId="2BC924C8" w14:textId="77777777" w:rsidR="00163BF5" w:rsidRPr="004758B3" w:rsidRDefault="00163BF5" w:rsidP="00163BF5">
      <w:pPr>
        <w:tabs>
          <w:tab w:val="left" w:pos="7108"/>
        </w:tabs>
        <w:bidi/>
        <w:jc w:val="center"/>
        <w:rPr>
          <w:rStyle w:val="C0PlainTextChar"/>
          <w:lang w:val="en-US"/>
        </w:rPr>
      </w:pPr>
    </w:p>
    <w:p w14:paraId="5E94DE67" w14:textId="77777777" w:rsidR="005565D2" w:rsidRPr="004758B3" w:rsidRDefault="00163BF5" w:rsidP="00163BF5">
      <w:pPr>
        <w:tabs>
          <w:tab w:val="left" w:pos="7108"/>
        </w:tabs>
        <w:bidi/>
        <w:jc w:val="center"/>
        <w:rPr>
          <w:rFonts w:ascii="Arial" w:hAnsi="Arial"/>
        </w:rPr>
      </w:pPr>
      <w:r w:rsidRPr="004758B3">
        <w:rPr>
          <w:noProof/>
        </w:rPr>
        <w:drawing>
          <wp:inline distT="0" distB="0" distL="0" distR="0" wp14:anchorId="3763BFEF" wp14:editId="08C71589">
            <wp:extent cx="4952010" cy="3004458"/>
            <wp:effectExtent l="0" t="0" r="127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7291" cy="3025864"/>
                    </a:xfrm>
                    <a:prstGeom prst="rect">
                      <a:avLst/>
                    </a:prstGeom>
                    <a:noFill/>
                    <a:ln>
                      <a:noFill/>
                    </a:ln>
                  </pic:spPr>
                </pic:pic>
              </a:graphicData>
            </a:graphic>
          </wp:inline>
        </w:drawing>
      </w:r>
    </w:p>
    <w:p w14:paraId="1024F5C7" w14:textId="77777777" w:rsidR="00163BF5" w:rsidRPr="00334CE1" w:rsidRDefault="00163BF5" w:rsidP="00163BF5">
      <w:pPr>
        <w:pStyle w:val="BKP-FigureCaption"/>
        <w:rPr>
          <w:rStyle w:val="C0PlainTextChar"/>
          <w:rtl/>
        </w:rPr>
      </w:pPr>
      <w:bookmarkStart w:id="1715" w:name="_Toc11840722"/>
      <w:bookmarkStart w:id="1716" w:name="_Toc111305173"/>
      <w:bookmarkStart w:id="1717" w:name="_Toc111381840"/>
      <w:r w:rsidRPr="004758B3">
        <w:rPr>
          <w:rtl/>
        </w:rPr>
        <w:t>شکل</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566628">
        <w:rPr>
          <w:noProof/>
          <w:rtl/>
        </w:rPr>
        <w:t>4</w:t>
      </w:r>
      <w:r w:rsidRPr="004758B3">
        <w:rPr>
          <w:rtl/>
        </w:rPr>
        <w:fldChar w:fldCharType="end"/>
      </w:r>
      <w:r w:rsidRPr="004758B3">
        <w:rPr>
          <w:rtl/>
        </w:rPr>
        <w:t xml:space="preserve"> -</w:t>
      </w:r>
      <w:r w:rsidRPr="004758B3">
        <w:rPr>
          <w:sz w:val="28"/>
          <w:rtl/>
        </w:rPr>
        <w:t xml:space="preserve"> </w:t>
      </w:r>
      <w:r w:rsidRPr="004758B3">
        <w:rPr>
          <w:sz w:val="28"/>
          <w:rtl/>
          <w:lang w:bidi="ar-SA"/>
        </w:rPr>
        <w:t xml:space="preserve"> س</w:t>
      </w:r>
      <w:r w:rsidRPr="004758B3">
        <w:rPr>
          <w:rFonts w:hint="cs"/>
          <w:sz w:val="28"/>
          <w:rtl/>
          <w:lang w:bidi="ar-SA"/>
        </w:rPr>
        <w:t>ی</w:t>
      </w:r>
      <w:r w:rsidRPr="004758B3">
        <w:rPr>
          <w:rFonts w:hint="eastAsia"/>
          <w:sz w:val="28"/>
          <w:rtl/>
          <w:lang w:bidi="ar-SA"/>
        </w:rPr>
        <w:t>ستم</w:t>
      </w:r>
      <w:r w:rsidRPr="004758B3">
        <w:rPr>
          <w:sz w:val="28"/>
          <w:rtl/>
          <w:lang w:bidi="ar-SA"/>
        </w:rPr>
        <w:t xml:space="preserve"> نقطه چاه چند مرحله‌ا</w:t>
      </w:r>
      <w:r w:rsidRPr="004758B3">
        <w:rPr>
          <w:rFonts w:hint="cs"/>
          <w:sz w:val="28"/>
          <w:rtl/>
          <w:lang w:bidi="ar-SA"/>
        </w:rPr>
        <w:t>ی</w:t>
      </w:r>
      <w:bookmarkEnd w:id="1715"/>
      <w:bookmarkEnd w:id="1716"/>
      <w:bookmarkEnd w:id="1717"/>
    </w:p>
    <w:p w14:paraId="74F59D65" w14:textId="77777777" w:rsidR="00163BF5" w:rsidRDefault="00163BF5" w:rsidP="00163BF5">
      <w:pPr>
        <w:tabs>
          <w:tab w:val="left" w:pos="7108"/>
        </w:tabs>
        <w:bidi/>
        <w:jc w:val="center"/>
        <w:rPr>
          <w:rFonts w:ascii="Arial" w:hAnsi="Arial"/>
        </w:rPr>
      </w:pPr>
    </w:p>
    <w:p w14:paraId="0DA41E2F" w14:textId="77777777" w:rsidR="00163BF5" w:rsidRPr="004758B3" w:rsidRDefault="00163BF5" w:rsidP="00163BF5">
      <w:pPr>
        <w:pStyle w:val="ListC0"/>
        <w:numPr>
          <w:ilvl w:val="0"/>
          <w:numId w:val="0"/>
        </w:numPr>
        <w:ind w:left="249"/>
        <w:jc w:val="lowKashida"/>
        <w:rPr>
          <w:rStyle w:val="C0PlainTextChar"/>
          <w:b/>
          <w:bCs/>
          <w:szCs w:val="24"/>
        </w:rPr>
      </w:pPr>
      <w:r w:rsidRPr="004758B3">
        <w:rPr>
          <w:rStyle w:val="C0PlainTextChar"/>
          <w:rFonts w:hint="eastAsia"/>
          <w:b/>
          <w:bCs/>
          <w:szCs w:val="24"/>
          <w:rtl/>
        </w:rPr>
        <w:lastRenderedPageBreak/>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w:t>
      </w:r>
      <w:r w:rsidRPr="004758B3">
        <w:rPr>
          <w:rStyle w:val="C0PlainTextChar"/>
          <w:rFonts w:hint="eastAsia"/>
          <w:b/>
          <w:bCs/>
          <w:szCs w:val="24"/>
          <w:rtl/>
        </w:rPr>
        <w:t>چاه</w:t>
      </w:r>
      <w:r w:rsidRPr="004758B3">
        <w:rPr>
          <w:rStyle w:val="C0PlainTextChar"/>
          <w:b/>
          <w:bCs/>
          <w:szCs w:val="24"/>
          <w:rtl/>
        </w:rPr>
        <w:softHyphen/>
      </w:r>
      <w:r w:rsidRPr="004758B3">
        <w:rPr>
          <w:rStyle w:val="C0PlainTextChar"/>
          <w:rFonts w:hint="eastAsia"/>
          <w:b/>
          <w:bCs/>
          <w:szCs w:val="24"/>
          <w:rtl/>
        </w:rPr>
        <w:t>ها</w:t>
      </w:r>
      <w:r w:rsidRPr="004758B3">
        <w:rPr>
          <w:rStyle w:val="C0PlainTextChar"/>
          <w:rFonts w:hint="cs"/>
          <w:b/>
          <w:bCs/>
          <w:szCs w:val="24"/>
          <w:rtl/>
        </w:rPr>
        <w:t>ی</w:t>
      </w:r>
      <w:r w:rsidRPr="004758B3">
        <w:rPr>
          <w:rStyle w:val="C0PlainTextChar"/>
          <w:b/>
          <w:bCs/>
          <w:szCs w:val="24"/>
          <w:rtl/>
        </w:rPr>
        <w:t xml:space="preserve"> کم عمق </w:t>
      </w:r>
      <w:r w:rsidRPr="004758B3">
        <w:rPr>
          <w:rStyle w:val="C0PlainTextChar"/>
          <w:b/>
          <w:bCs/>
          <w:szCs w:val="24"/>
        </w:rPr>
        <w:t>(Shallow well System)</w:t>
      </w:r>
    </w:p>
    <w:p w14:paraId="6C26B987" w14:textId="77777777" w:rsidR="00163BF5" w:rsidRPr="004758B3" w:rsidRDefault="00163BF5"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حدود</w:t>
      </w:r>
      <w:r w:rsidRPr="004758B3">
        <w:rPr>
          <w:rStyle w:val="C0PlainTextChar"/>
          <w:rtl/>
        </w:rPr>
        <w:t xml:space="preserve"> 30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دستگاه</w:t>
      </w:r>
      <w:r w:rsidRPr="004758B3">
        <w:rPr>
          <w:rStyle w:val="C0PlainTextChar"/>
          <w:rtl/>
        </w:rPr>
        <w:t xml:space="preserve"> </w:t>
      </w:r>
      <w:r w:rsidRPr="004758B3">
        <w:rPr>
          <w:rStyle w:val="C0PlainTextChar"/>
          <w:rFonts w:hint="eastAsia"/>
          <w:rtl/>
        </w:rPr>
        <w:t>حفار</w:t>
      </w:r>
      <w:r w:rsidRPr="004758B3">
        <w:rPr>
          <w:rStyle w:val="C0PlainTextChar"/>
          <w:rFonts w:hint="cs"/>
          <w:rtl/>
        </w:rPr>
        <w:t>ی</w:t>
      </w:r>
      <w:r w:rsidRPr="004758B3">
        <w:rPr>
          <w:rStyle w:val="C0PlainTextChar"/>
          <w:rtl/>
        </w:rPr>
        <w:t xml:space="preserve"> </w:t>
      </w:r>
      <w:r w:rsidRPr="004758B3">
        <w:rPr>
          <w:rStyle w:val="C0PlainTextChar"/>
          <w:rFonts w:hint="eastAsia"/>
          <w:rtl/>
        </w:rPr>
        <w:t>اجرا</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استقرار</w:t>
      </w:r>
      <w:r w:rsidRPr="004758B3">
        <w:rPr>
          <w:rStyle w:val="C0PlainTextChar"/>
          <w:rtl/>
        </w:rPr>
        <w:t xml:space="preserve"> </w:t>
      </w:r>
      <w:r w:rsidRPr="004758B3">
        <w:rPr>
          <w:rStyle w:val="C0PlainTextChar"/>
          <w:rFonts w:hint="eastAsia"/>
          <w:rtl/>
        </w:rPr>
        <w:t>م</w:t>
      </w:r>
      <w:r w:rsidRPr="004758B3">
        <w:rPr>
          <w:rStyle w:val="C0PlainTextChar"/>
          <w:rFonts w:hint="cs"/>
          <w:rtl/>
        </w:rPr>
        <w:t>ی‌ی</w:t>
      </w:r>
      <w:r w:rsidRPr="004758B3">
        <w:rPr>
          <w:rStyle w:val="C0PlainTextChar"/>
          <w:rFonts w:hint="eastAsia"/>
          <w:rtl/>
        </w:rPr>
        <w:t>ابد</w:t>
      </w:r>
      <w:r w:rsidRPr="004758B3">
        <w:rPr>
          <w:rStyle w:val="C0PlainTextChar"/>
          <w:rtl/>
        </w:rPr>
        <w:t xml:space="preserve"> </w:t>
      </w:r>
      <w:r w:rsidRPr="004758B3">
        <w:rPr>
          <w:rStyle w:val="C0PlainTextChar"/>
          <w:rFonts w:hint="eastAsia"/>
          <w:rtl/>
        </w:rPr>
        <w:t>بوس</w:t>
      </w:r>
      <w:r w:rsidRPr="004758B3">
        <w:rPr>
          <w:rStyle w:val="C0PlainTextChar"/>
          <w:rFonts w:hint="cs"/>
          <w:rtl/>
        </w:rPr>
        <w:t>ی</w:t>
      </w:r>
      <w:r w:rsidRPr="004758B3">
        <w:rPr>
          <w:rStyle w:val="C0PlainTextChar"/>
          <w:rFonts w:hint="eastAsia"/>
          <w:rtl/>
        </w:rPr>
        <w:t>له</w:t>
      </w:r>
      <w:r w:rsidRPr="004758B3">
        <w:rPr>
          <w:rStyle w:val="C0PlainTextChar"/>
          <w:rtl/>
        </w:rPr>
        <w:t xml:space="preserve"> </w:t>
      </w:r>
      <w:r w:rsidRPr="004758B3">
        <w:rPr>
          <w:rStyle w:val="C0PlainTextChar"/>
          <w:rFonts w:hint="eastAsia"/>
          <w:rtl/>
        </w:rPr>
        <w:t>لوله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مکش،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خارج</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کند</w:t>
      </w:r>
      <w:r w:rsidRPr="004758B3">
        <w:rPr>
          <w:rStyle w:val="C0PlainTextChar"/>
          <w:rtl/>
        </w:rPr>
        <w:t xml:space="preserve">. </w:t>
      </w:r>
      <w:r w:rsidRPr="004758B3">
        <w:rPr>
          <w:rStyle w:val="C0PlainTextChar"/>
          <w:rFonts w:hint="eastAsia"/>
          <w:rtl/>
        </w:rPr>
        <w:t>محدود</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حدود</w:t>
      </w:r>
      <w:r w:rsidRPr="004758B3">
        <w:rPr>
          <w:rStyle w:val="C0PlainTextChar"/>
          <w:rtl/>
        </w:rPr>
        <w:t xml:space="preserve"> 8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بو</w:t>
      </w:r>
      <w:r w:rsidRPr="004758B3">
        <w:rPr>
          <w:rStyle w:val="C0PlainTextChar"/>
          <w:rFonts w:hint="cs"/>
          <w:rtl/>
        </w:rPr>
        <w:t>ی</w:t>
      </w:r>
      <w:r w:rsidRPr="004758B3">
        <w:rPr>
          <w:rStyle w:val="C0PlainTextChar"/>
          <w:rFonts w:hint="eastAsia"/>
          <w:rtl/>
        </w:rPr>
        <w:t>ژه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Fonts w:hint="cs"/>
          <w:rtl/>
        </w:rPr>
        <w:t>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بدل</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سخت</w:t>
      </w:r>
      <w:r w:rsidRPr="004758B3">
        <w:rPr>
          <w:rStyle w:val="C0PlainTextChar"/>
          <w:rtl/>
        </w:rPr>
        <w:t xml:space="preserve"> </w:t>
      </w:r>
      <w:r w:rsidRPr="004758B3">
        <w:rPr>
          <w:rStyle w:val="C0PlainTextChar"/>
          <w:rFonts w:hint="eastAsia"/>
          <w:rtl/>
        </w:rPr>
        <w:t>بودن</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امکان</w:t>
      </w:r>
      <w:r w:rsidRPr="004758B3">
        <w:rPr>
          <w:rStyle w:val="C0PlainTextChar"/>
          <w:rtl/>
        </w:rPr>
        <w:t xml:space="preserve"> </w:t>
      </w:r>
      <w:r w:rsidRPr="004758B3">
        <w:rPr>
          <w:rStyle w:val="C0PlainTextChar"/>
          <w:rFonts w:hint="eastAsia"/>
          <w:rtl/>
        </w:rPr>
        <w:t>پذ</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ست،</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گردد</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نفوذپذ</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بالا</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اجرا</w:t>
      </w:r>
      <w:r w:rsidRPr="004758B3">
        <w:rPr>
          <w:rStyle w:val="C0PlainTextChar"/>
          <w:rFonts w:hint="cs"/>
          <w:rtl/>
        </w:rPr>
        <w:t>ی</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فواصل</w:t>
      </w:r>
      <w:r w:rsidRPr="004758B3">
        <w:rPr>
          <w:rStyle w:val="C0PlainTextChar"/>
          <w:rtl/>
        </w:rPr>
        <w:t xml:space="preserve"> </w:t>
      </w:r>
      <w:r w:rsidRPr="004758B3">
        <w:rPr>
          <w:rStyle w:val="C0PlainTextChar"/>
          <w:rFonts w:hint="eastAsia"/>
          <w:rtl/>
        </w:rPr>
        <w:t>خ</w:t>
      </w:r>
      <w:r w:rsidRPr="004758B3">
        <w:rPr>
          <w:rStyle w:val="C0PlainTextChar"/>
          <w:rFonts w:hint="cs"/>
          <w:rtl/>
        </w:rPr>
        <w:t>ی</w:t>
      </w:r>
      <w:r w:rsidRPr="004758B3">
        <w:rPr>
          <w:rStyle w:val="C0PlainTextChar"/>
          <w:rFonts w:hint="eastAsia"/>
          <w:rtl/>
        </w:rPr>
        <w:t>ل</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رعمل</w:t>
      </w:r>
      <w:r w:rsidRPr="004758B3">
        <w:rPr>
          <w:rStyle w:val="C0PlainTextChar"/>
          <w:rFonts w:hint="cs"/>
          <w:rtl/>
        </w:rPr>
        <w:t>ی</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قابل</w:t>
      </w:r>
      <w:r w:rsidRPr="004758B3">
        <w:rPr>
          <w:rStyle w:val="C0PlainTextChar"/>
          <w:rtl/>
        </w:rPr>
        <w:t xml:space="preserve"> </w:t>
      </w:r>
      <w:r w:rsidRPr="004758B3">
        <w:rPr>
          <w:rStyle w:val="C0PlainTextChar"/>
          <w:rFonts w:hint="eastAsia"/>
          <w:rtl/>
        </w:rPr>
        <w:t>اجرا</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د</w:t>
      </w:r>
      <w:r w:rsidRPr="004758B3">
        <w:rPr>
          <w:rStyle w:val="C0PlainTextChar"/>
          <w:rFonts w:hint="cs"/>
          <w:rtl/>
        </w:rPr>
        <w:t>ی</w:t>
      </w:r>
      <w:r w:rsidRPr="004758B3">
        <w:rPr>
          <w:rStyle w:val="C0PlainTextChar"/>
          <w:rFonts w:hint="eastAsia"/>
          <w:rtl/>
        </w:rPr>
        <w:t>گر</w:t>
      </w:r>
      <w:r w:rsidRPr="004758B3">
        <w:rPr>
          <w:rStyle w:val="C0PlainTextChar"/>
          <w:rtl/>
        </w:rPr>
        <w:t xml:space="preserve"> </w:t>
      </w:r>
      <w:r w:rsidRPr="004758B3">
        <w:rPr>
          <w:rStyle w:val="C0PlainTextChar"/>
          <w:rFonts w:hint="eastAsia"/>
          <w:rtl/>
        </w:rPr>
        <w:t>مزا</w:t>
      </w:r>
      <w:r w:rsidRPr="004758B3">
        <w:rPr>
          <w:rStyle w:val="C0PlainTextChar"/>
          <w:rFonts w:hint="cs"/>
          <w:rtl/>
        </w:rPr>
        <w:t>ی</w:t>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شناسا</w:t>
      </w:r>
      <w:r w:rsidRPr="004758B3">
        <w:rPr>
          <w:rStyle w:val="C0PlainTextChar"/>
          <w:rFonts w:hint="cs"/>
          <w:rtl/>
        </w:rPr>
        <w:t>یی</w:t>
      </w:r>
      <w:r w:rsidRPr="004758B3">
        <w:rPr>
          <w:rStyle w:val="C0PlainTextChar"/>
          <w:rtl/>
        </w:rPr>
        <w:t xml:space="preserve"> </w:t>
      </w:r>
      <w:r w:rsidRPr="004758B3">
        <w:rPr>
          <w:rStyle w:val="C0PlainTextChar"/>
          <w:rFonts w:hint="eastAsia"/>
          <w:rtl/>
        </w:rPr>
        <w:t>دق</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حفار</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امکان</w:t>
      </w:r>
      <w:r w:rsidRPr="004758B3">
        <w:rPr>
          <w:rStyle w:val="C0PlainTextChar"/>
          <w:rtl/>
        </w:rPr>
        <w:t xml:space="preserve"> </w:t>
      </w:r>
      <w:r w:rsidRPr="004758B3">
        <w:rPr>
          <w:rStyle w:val="C0PlainTextChar"/>
          <w:rFonts w:hint="eastAsia"/>
          <w:rtl/>
        </w:rPr>
        <w:t>تغ</w:t>
      </w:r>
      <w:r w:rsidRPr="004758B3">
        <w:rPr>
          <w:rStyle w:val="C0PlainTextChar"/>
          <w:rFonts w:hint="cs"/>
          <w:rtl/>
        </w:rPr>
        <w:t>یی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تجد</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نظر</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بدل</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شتر</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دستخوردگ</w:t>
      </w:r>
      <w:r w:rsidRPr="004758B3">
        <w:rPr>
          <w:rStyle w:val="C0PlainTextChar"/>
          <w:rFonts w:hint="cs"/>
          <w:rtl/>
        </w:rPr>
        <w:t>ی</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کمتر است، اما بطور کل</w:t>
      </w:r>
      <w:r w:rsidRPr="004758B3">
        <w:rPr>
          <w:rStyle w:val="C0PlainTextChar"/>
          <w:rFonts w:hint="cs"/>
          <w:rtl/>
        </w:rPr>
        <w:t>ی</w:t>
      </w:r>
      <w:r w:rsidRPr="004758B3">
        <w:rPr>
          <w:rStyle w:val="C0PlainTextChar"/>
          <w:rtl/>
        </w:rPr>
        <w:t xml:space="preserve"> هز</w:t>
      </w:r>
      <w:r w:rsidRPr="004758B3">
        <w:rPr>
          <w:rStyle w:val="C0PlainTextChar"/>
          <w:rFonts w:hint="cs"/>
          <w:rtl/>
        </w:rPr>
        <w:t>ی</w:t>
      </w:r>
      <w:r w:rsidRPr="004758B3">
        <w:rPr>
          <w:rStyle w:val="C0PlainTextChar"/>
          <w:rFonts w:hint="eastAsia"/>
          <w:rtl/>
        </w:rPr>
        <w:t>نه</w:t>
      </w:r>
      <w:r w:rsidRPr="004758B3">
        <w:rPr>
          <w:rStyle w:val="C0PlainTextChar"/>
          <w:rtl/>
        </w:rPr>
        <w:t xml:space="preserve"> اجرا</w:t>
      </w:r>
      <w:r w:rsidRPr="004758B3">
        <w:rPr>
          <w:rStyle w:val="C0PlainTextChar"/>
          <w:rFonts w:hint="cs"/>
          <w:rtl/>
        </w:rPr>
        <w:t>ی</w:t>
      </w:r>
      <w:r w:rsidRPr="004758B3">
        <w:rPr>
          <w:rStyle w:val="C0PlainTextChar"/>
          <w:rtl/>
        </w:rPr>
        <w:t xml:space="preserve"> ا</w:t>
      </w:r>
      <w:r w:rsidRPr="004758B3">
        <w:rPr>
          <w:rStyle w:val="C0PlainTextChar"/>
          <w:rFonts w:hint="cs"/>
          <w:rtl/>
        </w:rPr>
        <w:t>ی</w:t>
      </w:r>
      <w:r w:rsidRPr="004758B3">
        <w:rPr>
          <w:rStyle w:val="C0PlainTextChar"/>
          <w:rFonts w:hint="eastAsia"/>
          <w:rtl/>
        </w:rPr>
        <w:t>ن</w:t>
      </w:r>
      <w:r w:rsidRPr="004758B3">
        <w:rPr>
          <w:rStyle w:val="C0PlainTextChar"/>
          <w:rtl/>
        </w:rPr>
        <w:t xml:space="preserve"> س</w:t>
      </w:r>
      <w:r w:rsidRPr="004758B3">
        <w:rPr>
          <w:rStyle w:val="C0PlainTextChar"/>
          <w:rFonts w:hint="cs"/>
          <w:rtl/>
        </w:rPr>
        <w:t>ی</w:t>
      </w:r>
      <w:r w:rsidRPr="004758B3">
        <w:rPr>
          <w:rStyle w:val="C0PlainTextChar"/>
          <w:rFonts w:hint="eastAsia"/>
          <w:rtl/>
        </w:rPr>
        <w:t>ستم</w:t>
      </w:r>
      <w:r w:rsidRPr="004758B3">
        <w:rPr>
          <w:rStyle w:val="C0PlainTextChar"/>
          <w:rtl/>
        </w:rPr>
        <w:t xml:space="preserve"> ب</w:t>
      </w:r>
      <w:r w:rsidRPr="004758B3">
        <w:rPr>
          <w:rStyle w:val="C0PlainTextChar"/>
          <w:rFonts w:hint="cs"/>
          <w:rtl/>
        </w:rPr>
        <w:t>ی</w:t>
      </w:r>
      <w:r w:rsidRPr="004758B3">
        <w:rPr>
          <w:rStyle w:val="C0PlainTextChar"/>
          <w:rFonts w:hint="eastAsia"/>
          <w:rtl/>
        </w:rPr>
        <w:t>شتر</w:t>
      </w:r>
      <w:r w:rsidRPr="004758B3">
        <w:rPr>
          <w:rStyle w:val="C0PlainTextChar"/>
          <w:rtl/>
        </w:rPr>
        <w:t xml:space="preserve"> از نقطه چاه است. </w:t>
      </w:r>
    </w:p>
    <w:p w14:paraId="24A862AF" w14:textId="77777777" w:rsidR="00163BF5" w:rsidRPr="004758B3" w:rsidRDefault="00163BF5" w:rsidP="00163BF5">
      <w:pPr>
        <w:pStyle w:val="ListC0"/>
        <w:numPr>
          <w:ilvl w:val="0"/>
          <w:numId w:val="0"/>
        </w:numPr>
        <w:ind w:left="249"/>
        <w:jc w:val="lowKashida"/>
        <w:rPr>
          <w:rStyle w:val="C0PlainTextChar"/>
          <w:b/>
          <w:bCs/>
          <w:szCs w:val="24"/>
          <w:rtl/>
        </w:rPr>
      </w:pPr>
      <w:r w:rsidRPr="004758B3">
        <w:rPr>
          <w:rStyle w:val="C0PlainTextChar"/>
          <w:rFonts w:hint="eastAsia"/>
          <w:b/>
          <w:bCs/>
          <w:szCs w:val="24"/>
          <w:rtl/>
        </w:rPr>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چاه عم</w:t>
      </w:r>
      <w:r w:rsidRPr="004758B3">
        <w:rPr>
          <w:rStyle w:val="C0PlainTextChar"/>
          <w:rFonts w:hint="cs"/>
          <w:b/>
          <w:bCs/>
          <w:szCs w:val="24"/>
          <w:rtl/>
        </w:rPr>
        <w:t>ی</w:t>
      </w:r>
      <w:r w:rsidRPr="004758B3">
        <w:rPr>
          <w:rStyle w:val="C0PlainTextChar"/>
          <w:rFonts w:hint="eastAsia"/>
          <w:b/>
          <w:bCs/>
          <w:szCs w:val="24"/>
          <w:rtl/>
        </w:rPr>
        <w:t>ق</w:t>
      </w:r>
      <w:r w:rsidRPr="004758B3">
        <w:rPr>
          <w:rStyle w:val="C0PlainTextChar"/>
          <w:b/>
          <w:bCs/>
          <w:szCs w:val="24"/>
          <w:rtl/>
        </w:rPr>
        <w:t xml:space="preserve"> </w:t>
      </w:r>
      <w:r w:rsidRPr="004758B3">
        <w:rPr>
          <w:rStyle w:val="C0PlainTextChar"/>
          <w:b/>
          <w:bCs/>
          <w:szCs w:val="24"/>
        </w:rPr>
        <w:t>(Deep well System)</w:t>
      </w:r>
    </w:p>
    <w:p w14:paraId="6ADEAA1D" w14:textId="77777777" w:rsidR="00163BF5" w:rsidRPr="004758B3" w:rsidRDefault="00163BF5" w:rsidP="00163BF5">
      <w:pPr>
        <w:tabs>
          <w:tab w:val="left" w:pos="7108"/>
        </w:tabs>
        <w:bidi/>
        <w:jc w:val="lowKashida"/>
        <w:rPr>
          <w:rStyle w:val="C0PlainTextChar"/>
          <w:lang w:val="en-US"/>
        </w:rPr>
      </w:pP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بو</w:t>
      </w:r>
      <w:r w:rsidRPr="004758B3">
        <w:rPr>
          <w:rStyle w:val="C0PlainTextChar"/>
          <w:rFonts w:hint="cs"/>
          <w:rtl/>
        </w:rPr>
        <w:t>ی</w:t>
      </w:r>
      <w:r w:rsidRPr="004758B3">
        <w:rPr>
          <w:rStyle w:val="C0PlainTextChar"/>
          <w:rFonts w:hint="eastAsia"/>
          <w:rtl/>
        </w:rPr>
        <w:t>ژه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Fonts w:hint="cs"/>
          <w:rtl/>
        </w:rPr>
        <w:t>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تحت</w:t>
      </w:r>
      <w:r w:rsidRPr="004758B3">
        <w:rPr>
          <w:rStyle w:val="C0PlainTextChar"/>
          <w:rtl/>
        </w:rPr>
        <w:t xml:space="preserve"> </w:t>
      </w:r>
      <w:r w:rsidRPr="004758B3">
        <w:rPr>
          <w:rStyle w:val="C0PlainTextChar"/>
          <w:rFonts w:hint="eastAsia"/>
          <w:rtl/>
        </w:rPr>
        <w:t>فشار</w:t>
      </w:r>
      <w:r w:rsidRPr="004758B3">
        <w:rPr>
          <w:rStyle w:val="C0PlainTextChar"/>
          <w:rtl/>
        </w:rPr>
        <w:t xml:space="preserve"> (آرتز</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Fonts w:hint="eastAsia"/>
          <w:rtl/>
        </w:rPr>
        <w:t>نفوذناپذ</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داشته</w:t>
      </w:r>
      <w:r w:rsidRPr="004758B3">
        <w:rPr>
          <w:rStyle w:val="C0PlainTextChar"/>
          <w:rtl/>
        </w:rPr>
        <w:t xml:space="preserve"> </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هر</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توسط</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شناور</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گردد</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p>
    <w:p w14:paraId="7B3112DE" w14:textId="77777777" w:rsidR="00163BF5" w:rsidRDefault="00163BF5" w:rsidP="00163BF5">
      <w:pPr>
        <w:tabs>
          <w:tab w:val="left" w:pos="7108"/>
        </w:tabs>
        <w:bidi/>
        <w:jc w:val="lowKashida"/>
        <w:rPr>
          <w:rStyle w:val="C0PlainTextChar"/>
          <w:lang w:val="en-US"/>
        </w:rPr>
      </w:pP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25 </w:t>
      </w:r>
      <w:r w:rsidRPr="004758B3">
        <w:rPr>
          <w:rStyle w:val="C0PlainTextChar"/>
          <w:rFonts w:hint="eastAsia"/>
          <w:rtl/>
        </w:rPr>
        <w:t>تا</w:t>
      </w:r>
      <w:r w:rsidRPr="004758B3">
        <w:rPr>
          <w:rStyle w:val="C0PlainTextChar"/>
          <w:rtl/>
        </w:rPr>
        <w:t xml:space="preserve"> 45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آنها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10 </w:t>
      </w:r>
      <w:r w:rsidRPr="004758B3">
        <w:rPr>
          <w:rStyle w:val="C0PlainTextChar"/>
          <w:rFonts w:hint="eastAsia"/>
          <w:rtl/>
        </w:rPr>
        <w:t>تا</w:t>
      </w:r>
      <w:r w:rsidRPr="004758B3">
        <w:rPr>
          <w:rStyle w:val="C0PlainTextChar"/>
          <w:rtl/>
        </w:rPr>
        <w:t xml:space="preserve"> 35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عم</w:t>
      </w:r>
      <w:r w:rsidRPr="004758B3">
        <w:rPr>
          <w:rStyle w:val="C0PlainTextChar"/>
          <w:rFonts w:hint="cs"/>
          <w:rtl/>
        </w:rPr>
        <w:t>ی</w:t>
      </w:r>
      <w:r w:rsidRPr="004758B3">
        <w:rPr>
          <w:rStyle w:val="C0PlainTextChar"/>
          <w:rFonts w:hint="eastAsia"/>
          <w:rtl/>
        </w:rPr>
        <w:t>ق</w:t>
      </w:r>
      <w:r w:rsidRPr="004758B3">
        <w:rPr>
          <w:rStyle w:val="C0PlainTextChar"/>
          <w:rtl/>
        </w:rPr>
        <w:t xml:space="preserve"> در لا</w:t>
      </w:r>
      <w:r w:rsidRPr="004758B3">
        <w:rPr>
          <w:rStyle w:val="C0PlainTextChar"/>
          <w:rFonts w:hint="cs"/>
          <w:rtl/>
        </w:rPr>
        <w:t>ی</w:t>
      </w:r>
      <w:r w:rsidRPr="004758B3">
        <w:rPr>
          <w:rStyle w:val="C0PlainTextChar"/>
          <w:rFonts w:hint="eastAsia"/>
          <w:rtl/>
        </w:rPr>
        <w:t>ه‌ها</w:t>
      </w:r>
      <w:r w:rsidRPr="004758B3">
        <w:rPr>
          <w:rStyle w:val="C0PlainTextChar"/>
          <w:rFonts w:hint="cs"/>
          <w:rtl/>
        </w:rPr>
        <w:t>ی</w:t>
      </w:r>
      <w:r w:rsidRPr="004758B3">
        <w:rPr>
          <w:rStyle w:val="C0PlainTextChar"/>
          <w:rtl/>
        </w:rPr>
        <w:t xml:space="preserve"> نفوذپذ</w:t>
      </w:r>
      <w:r w:rsidRPr="004758B3">
        <w:rPr>
          <w:rStyle w:val="C0PlainTextChar"/>
          <w:rFonts w:hint="cs"/>
          <w:rtl/>
        </w:rPr>
        <w:t>ی</w:t>
      </w:r>
      <w:r w:rsidRPr="004758B3">
        <w:rPr>
          <w:rStyle w:val="C0PlainTextChar"/>
          <w:rFonts w:hint="eastAsia"/>
          <w:rtl/>
        </w:rPr>
        <w:t>ر</w:t>
      </w:r>
      <w:r w:rsidRPr="004758B3">
        <w:rPr>
          <w:rStyle w:val="C0PlainTextChar"/>
          <w:rtl/>
        </w:rPr>
        <w:t xml:space="preserve"> سطح آب را تا شعاع بزرگ</w:t>
      </w:r>
      <w:r w:rsidRPr="004758B3">
        <w:rPr>
          <w:rStyle w:val="C0PlainTextChar"/>
          <w:rFonts w:hint="cs"/>
          <w:rtl/>
        </w:rPr>
        <w:t>ی</w:t>
      </w:r>
      <w:r w:rsidRPr="004758B3">
        <w:rPr>
          <w:rStyle w:val="C0PlainTextChar"/>
          <w:rtl/>
        </w:rPr>
        <w:t xml:space="preserve"> (معمولاً چند صد متر) متاثر کرده و سطح آب بصورت مخروط</w:t>
      </w:r>
      <w:r w:rsidRPr="004758B3">
        <w:rPr>
          <w:rStyle w:val="C0PlainTextChar"/>
          <w:rFonts w:hint="cs"/>
          <w:rtl/>
        </w:rPr>
        <w:t>ی</w:t>
      </w:r>
      <w:r w:rsidRPr="004758B3">
        <w:rPr>
          <w:rStyle w:val="C0PlainTextChar"/>
          <w:rtl/>
        </w:rPr>
        <w:t xml:space="preserve"> که راس آن در چاه است، پا</w:t>
      </w:r>
      <w:r w:rsidRPr="004758B3">
        <w:rPr>
          <w:rStyle w:val="C0PlainTextChar"/>
          <w:rFonts w:hint="cs"/>
          <w:rtl/>
        </w:rPr>
        <w:t>یی</w:t>
      </w:r>
      <w:r w:rsidRPr="004758B3">
        <w:rPr>
          <w:rStyle w:val="C0PlainTextChar"/>
          <w:rFonts w:hint="eastAsia"/>
          <w:rtl/>
        </w:rPr>
        <w:t>ن</w:t>
      </w:r>
      <w:r w:rsidRPr="004758B3">
        <w:rPr>
          <w:rStyle w:val="C0PlainTextChar"/>
          <w:rtl/>
        </w:rPr>
        <w:t xml:space="preserve"> م</w:t>
      </w:r>
      <w:r w:rsidRPr="004758B3">
        <w:rPr>
          <w:rStyle w:val="C0PlainTextChar"/>
          <w:rFonts w:hint="cs"/>
          <w:rtl/>
        </w:rPr>
        <w:t>ی</w:t>
      </w:r>
      <w:r w:rsidRPr="004758B3">
        <w:rPr>
          <w:rStyle w:val="C0PlainTextChar"/>
          <w:rtl/>
        </w:rPr>
        <w:t xml:space="preserve"> آ</w:t>
      </w:r>
      <w:r w:rsidRPr="004758B3">
        <w:rPr>
          <w:rStyle w:val="C0PlainTextChar"/>
          <w:rFonts w:hint="cs"/>
          <w:rtl/>
        </w:rPr>
        <w:t>ی</w:t>
      </w:r>
      <w:r w:rsidRPr="004758B3">
        <w:rPr>
          <w:rStyle w:val="C0PlainTextChar"/>
          <w:rFonts w:hint="eastAsia"/>
          <w:rtl/>
        </w:rPr>
        <w:t>د</w:t>
      </w:r>
      <w:r w:rsidRPr="004758B3">
        <w:rPr>
          <w:rStyle w:val="C0PlainTextChar"/>
          <w:rtl/>
        </w:rPr>
        <w:t>.</w:t>
      </w:r>
    </w:p>
    <w:p w14:paraId="24ADC410" w14:textId="77777777" w:rsidR="00163BF5" w:rsidRDefault="00163BF5" w:rsidP="00163BF5">
      <w:pPr>
        <w:tabs>
          <w:tab w:val="left" w:pos="7108"/>
        </w:tabs>
        <w:bidi/>
        <w:jc w:val="lowKashida"/>
        <w:rPr>
          <w:rStyle w:val="C0PlainTextChar"/>
          <w:lang w:val="en-US"/>
        </w:rPr>
      </w:pPr>
    </w:p>
    <w:p w14:paraId="39476591" w14:textId="77777777" w:rsidR="00163BF5" w:rsidRDefault="00163BF5" w:rsidP="00163BF5">
      <w:pPr>
        <w:tabs>
          <w:tab w:val="left" w:pos="7108"/>
        </w:tabs>
        <w:bidi/>
        <w:jc w:val="center"/>
        <w:rPr>
          <w:rFonts w:ascii="Arial" w:hAnsi="Arial"/>
        </w:rPr>
      </w:pPr>
      <w:r w:rsidRPr="00431896">
        <w:rPr>
          <w:noProof/>
        </w:rPr>
        <w:drawing>
          <wp:inline distT="0" distB="0" distL="0" distR="0" wp14:anchorId="5891D6D9" wp14:editId="6DEC37DE">
            <wp:extent cx="4984115" cy="2499683"/>
            <wp:effectExtent l="0" t="0" r="6985"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6">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14:paraId="031037A8" w14:textId="77777777" w:rsidR="00163BF5" w:rsidRDefault="00163BF5" w:rsidP="00163BF5">
      <w:pPr>
        <w:tabs>
          <w:tab w:val="left" w:pos="7108"/>
        </w:tabs>
        <w:bidi/>
        <w:jc w:val="center"/>
        <w:rPr>
          <w:rFonts w:ascii="Arial" w:hAnsi="Arial"/>
        </w:rPr>
      </w:pPr>
    </w:p>
    <w:p w14:paraId="2033E28D" w14:textId="77777777" w:rsidR="00163BF5" w:rsidRPr="00334CE1" w:rsidRDefault="00163BF5" w:rsidP="00163BF5">
      <w:pPr>
        <w:pStyle w:val="BKP-FigureCaption"/>
        <w:rPr>
          <w:b/>
          <w:bCs/>
          <w:sz w:val="20"/>
          <w:szCs w:val="24"/>
          <w:rtl/>
          <w:lang w:bidi="ar-SA"/>
        </w:rPr>
      </w:pPr>
      <w:bookmarkStart w:id="1718" w:name="_Toc11840723"/>
      <w:bookmarkStart w:id="1719" w:name="_Toc111305174"/>
      <w:bookmarkStart w:id="1720" w:name="_Toc111381841"/>
      <w:r w:rsidRPr="004758B3">
        <w:rPr>
          <w:rtl/>
        </w:rPr>
        <w:t xml:space="preserve">شکل </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566628">
        <w:rPr>
          <w:noProof/>
          <w:rtl/>
        </w:rPr>
        <w:t>5</w:t>
      </w:r>
      <w:r w:rsidRPr="004758B3">
        <w:rPr>
          <w:rtl/>
        </w:rPr>
        <w:fldChar w:fldCharType="end"/>
      </w:r>
      <w:r w:rsidRPr="004758B3">
        <w:rPr>
          <w:rtl/>
        </w:rPr>
        <w:t xml:space="preserve"> - </w:t>
      </w:r>
      <w:r w:rsidRPr="004758B3">
        <w:rPr>
          <w:sz w:val="20"/>
          <w:szCs w:val="24"/>
          <w:rtl/>
          <w:lang w:bidi="ar-SA"/>
        </w:rPr>
        <w:t xml:space="preserve"> س</w:t>
      </w:r>
      <w:r w:rsidRPr="004758B3">
        <w:rPr>
          <w:rFonts w:hint="cs"/>
          <w:sz w:val="20"/>
          <w:szCs w:val="24"/>
          <w:rtl/>
          <w:lang w:bidi="ar-SA"/>
        </w:rPr>
        <w:t>ی</w:t>
      </w:r>
      <w:r w:rsidRPr="004758B3">
        <w:rPr>
          <w:rFonts w:hint="eastAsia"/>
          <w:sz w:val="20"/>
          <w:szCs w:val="24"/>
          <w:rtl/>
          <w:lang w:bidi="ar-SA"/>
        </w:rPr>
        <w:t>ستم</w:t>
      </w:r>
      <w:r w:rsidRPr="004758B3">
        <w:rPr>
          <w:sz w:val="20"/>
          <w:szCs w:val="24"/>
          <w:rtl/>
          <w:lang w:bidi="ar-SA"/>
        </w:rPr>
        <w:t xml:space="preserve"> آبکش</w:t>
      </w:r>
      <w:r w:rsidRPr="004758B3">
        <w:rPr>
          <w:rFonts w:hint="cs"/>
          <w:sz w:val="20"/>
          <w:szCs w:val="24"/>
          <w:rtl/>
          <w:lang w:bidi="ar-SA"/>
        </w:rPr>
        <w:t>ی</w:t>
      </w:r>
      <w:r w:rsidRPr="004758B3">
        <w:rPr>
          <w:sz w:val="20"/>
          <w:szCs w:val="24"/>
          <w:rtl/>
          <w:lang w:bidi="ar-SA"/>
        </w:rPr>
        <w:t xml:space="preserve"> از چاهها</w:t>
      </w:r>
      <w:r w:rsidRPr="004758B3">
        <w:rPr>
          <w:rFonts w:hint="cs"/>
          <w:sz w:val="20"/>
          <w:szCs w:val="24"/>
          <w:rtl/>
          <w:lang w:bidi="ar-SA"/>
        </w:rPr>
        <w:t>ی</w:t>
      </w:r>
      <w:r w:rsidRPr="004758B3">
        <w:rPr>
          <w:sz w:val="20"/>
          <w:szCs w:val="24"/>
          <w:rtl/>
          <w:lang w:bidi="ar-SA"/>
        </w:rPr>
        <w:t xml:space="preserve"> عم</w:t>
      </w:r>
      <w:r w:rsidRPr="004758B3">
        <w:rPr>
          <w:rFonts w:hint="cs"/>
          <w:sz w:val="20"/>
          <w:szCs w:val="24"/>
          <w:rtl/>
          <w:lang w:bidi="ar-SA"/>
        </w:rPr>
        <w:t>ی</w:t>
      </w:r>
      <w:r w:rsidRPr="004758B3">
        <w:rPr>
          <w:rFonts w:hint="eastAsia"/>
          <w:sz w:val="20"/>
          <w:szCs w:val="24"/>
          <w:rtl/>
          <w:lang w:bidi="ar-SA"/>
        </w:rPr>
        <w:t>ق</w:t>
      </w:r>
      <w:bookmarkEnd w:id="1718"/>
      <w:bookmarkEnd w:id="1719"/>
      <w:bookmarkEnd w:id="1720"/>
    </w:p>
    <w:p w14:paraId="01870FC0" w14:textId="77777777" w:rsidR="00163BF5" w:rsidRDefault="00163BF5" w:rsidP="00163BF5">
      <w:pPr>
        <w:tabs>
          <w:tab w:val="left" w:pos="7108"/>
        </w:tabs>
        <w:bidi/>
        <w:jc w:val="center"/>
        <w:rPr>
          <w:rFonts w:ascii="Arial" w:hAnsi="Arial"/>
        </w:rPr>
      </w:pPr>
    </w:p>
    <w:p w14:paraId="3573D8AC" w14:textId="77777777" w:rsidR="00163BF5" w:rsidRPr="004758B3" w:rsidRDefault="00163BF5" w:rsidP="00163BF5">
      <w:pPr>
        <w:pStyle w:val="BKP-MatnNormal"/>
        <w:rPr>
          <w:rStyle w:val="C0PlainTextChar"/>
          <w:rtl/>
        </w:rPr>
      </w:pPr>
      <w:r w:rsidRPr="004758B3">
        <w:rPr>
          <w:rStyle w:val="C0PlainTextChar"/>
          <w:rFonts w:hint="eastAsia"/>
          <w:rtl/>
        </w:rPr>
        <w:lastRenderedPageBreak/>
        <w:t>اجرا</w:t>
      </w:r>
      <w:r w:rsidRPr="004758B3">
        <w:rPr>
          <w:rStyle w:val="C0PlainTextChar"/>
          <w:rFonts w:hint="cs"/>
          <w:rtl/>
        </w:rPr>
        <w:t>ی</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حفر</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تا</w:t>
      </w:r>
      <w:r w:rsidRPr="004758B3">
        <w:rPr>
          <w:rStyle w:val="C0PlainTextChar"/>
          <w:rtl/>
        </w:rPr>
        <w:t xml:space="preserve"> </w:t>
      </w:r>
      <w:r w:rsidRPr="004758B3">
        <w:rPr>
          <w:rStyle w:val="C0PlainTextChar"/>
          <w:rFonts w:hint="eastAsia"/>
          <w:rtl/>
        </w:rPr>
        <w:t>عمق</w:t>
      </w:r>
      <w:r w:rsidRPr="004758B3">
        <w:rPr>
          <w:rStyle w:val="C0PlainTextChar"/>
          <w:rFonts w:hint="cs"/>
          <w:rtl/>
        </w:rPr>
        <w:t>ی</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softHyphen/>
      </w:r>
      <w:r w:rsidRPr="004758B3">
        <w:rPr>
          <w:rStyle w:val="C0PlainTextChar"/>
          <w:rFonts w:hint="eastAsia"/>
          <w:rtl/>
        </w:rPr>
        <w:t>تر</w:t>
      </w:r>
      <w:r w:rsidRPr="004758B3">
        <w:rPr>
          <w:rStyle w:val="C0PlainTextChar"/>
          <w:rtl/>
        </w:rPr>
        <w:t xml:space="preserve"> از تراز مورد نظر برا</w:t>
      </w:r>
      <w:r w:rsidRPr="004758B3">
        <w:rPr>
          <w:rStyle w:val="C0PlainTextChar"/>
          <w:rFonts w:hint="cs"/>
          <w:rtl/>
        </w:rPr>
        <w:t>ی</w:t>
      </w:r>
      <w:r w:rsidRPr="004758B3">
        <w:rPr>
          <w:rStyle w:val="C0PlainTextChar"/>
          <w:rtl/>
        </w:rPr>
        <w:t xml:space="preserve"> آبکش</w:t>
      </w:r>
      <w:r w:rsidRPr="004758B3">
        <w:rPr>
          <w:rStyle w:val="C0PlainTextChar"/>
          <w:rFonts w:hint="cs"/>
          <w:rtl/>
        </w:rPr>
        <w:t>ی</w:t>
      </w:r>
      <w:r w:rsidRPr="004758B3">
        <w:rPr>
          <w:rStyle w:val="C0PlainTextChar"/>
          <w:rtl/>
        </w:rPr>
        <w:t xml:space="preserve"> 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که قطر آن معمولاً ب</w:t>
      </w:r>
      <w:r w:rsidRPr="004758B3">
        <w:rPr>
          <w:rStyle w:val="C0PlainTextChar"/>
          <w:rFonts w:hint="cs"/>
          <w:rtl/>
        </w:rPr>
        <w:t>ی</w:t>
      </w:r>
      <w:r w:rsidRPr="004758B3">
        <w:rPr>
          <w:rStyle w:val="C0PlainTextChar"/>
          <w:rFonts w:hint="eastAsia"/>
          <w:rtl/>
        </w:rPr>
        <w:t>ن</w:t>
      </w:r>
      <w:r w:rsidRPr="004758B3">
        <w:rPr>
          <w:rStyle w:val="C0PlainTextChar"/>
          <w:rtl/>
        </w:rPr>
        <w:t xml:space="preserve"> 15 تا 20 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ب</w:t>
      </w:r>
      <w:r w:rsidRPr="004758B3">
        <w:rPr>
          <w:rStyle w:val="C0PlainTextChar"/>
          <w:rFonts w:hint="cs"/>
          <w:rtl/>
        </w:rPr>
        <w:t>ی</w:t>
      </w:r>
      <w:r w:rsidRPr="004758B3">
        <w:rPr>
          <w:rStyle w:val="C0PlainTextChar"/>
          <w:rFonts w:hint="eastAsia"/>
          <w:rtl/>
        </w:rPr>
        <w:t>شتر</w:t>
      </w:r>
      <w:r w:rsidRPr="004758B3">
        <w:rPr>
          <w:rStyle w:val="C0PlainTextChar"/>
          <w:rtl/>
        </w:rPr>
        <w:t xml:space="preserve"> از قطر غلاف داخل</w:t>
      </w:r>
      <w:r w:rsidRPr="004758B3">
        <w:rPr>
          <w:rStyle w:val="C0PlainTextChar"/>
          <w:rFonts w:hint="cs"/>
          <w:rtl/>
        </w:rPr>
        <w:t>ی</w:t>
      </w:r>
      <w:r w:rsidRPr="004758B3">
        <w:rPr>
          <w:rStyle w:val="C0PlainTextChar"/>
          <w:rtl/>
        </w:rPr>
        <w:t xml:space="preserve"> چاه است. قطر غلاف </w:t>
      </w:r>
      <w:r w:rsidRPr="004758B3">
        <w:rPr>
          <w:rStyle w:val="C0PlainTextChar"/>
        </w:rPr>
        <w:t>(casing)</w:t>
      </w:r>
      <w:r w:rsidRPr="004758B3">
        <w:rPr>
          <w:rStyle w:val="C0PlainTextChar"/>
          <w:rtl/>
        </w:rPr>
        <w:t xml:space="preserve"> به حد</w:t>
      </w:r>
      <w:r w:rsidRPr="004758B3">
        <w:rPr>
          <w:rStyle w:val="C0PlainTextChar"/>
          <w:rFonts w:hint="cs"/>
          <w:rtl/>
        </w:rPr>
        <w:t>ی</w:t>
      </w:r>
      <w:r w:rsidRPr="004758B3">
        <w:rPr>
          <w:rStyle w:val="C0PlainTextChar"/>
          <w:rtl/>
        </w:rPr>
        <w:t xml:space="preserve"> است که پمپ شناور از آن عبور کرده و در نزد</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انتها</w:t>
      </w:r>
      <w:r w:rsidRPr="004758B3">
        <w:rPr>
          <w:rStyle w:val="C0PlainTextChar"/>
          <w:rFonts w:hint="cs"/>
          <w:rtl/>
        </w:rPr>
        <w:t>ی</w:t>
      </w:r>
      <w:r w:rsidRPr="004758B3">
        <w:rPr>
          <w:rStyle w:val="C0PlainTextChar"/>
          <w:rtl/>
        </w:rPr>
        <w:t xml:space="preserve"> چاه قرار گ</w:t>
      </w:r>
      <w:r w:rsidRPr="004758B3">
        <w:rPr>
          <w:rStyle w:val="C0PlainTextChar"/>
          <w:rFonts w:hint="cs"/>
          <w:rtl/>
        </w:rPr>
        <w:t>ی</w:t>
      </w:r>
      <w:r w:rsidRPr="004758B3">
        <w:rPr>
          <w:rStyle w:val="C0PlainTextChar"/>
          <w:rFonts w:hint="eastAsia"/>
          <w:rtl/>
        </w:rPr>
        <w:t>رد</w:t>
      </w:r>
      <w:r w:rsidRPr="004758B3">
        <w:rPr>
          <w:rStyle w:val="C0PlainTextChar"/>
          <w:rtl/>
        </w:rPr>
        <w:t>. غلاف داخل</w:t>
      </w:r>
      <w:r w:rsidRPr="004758B3">
        <w:rPr>
          <w:rStyle w:val="C0PlainTextChar"/>
          <w:rFonts w:hint="cs"/>
          <w:rtl/>
        </w:rPr>
        <w:t>ی</w:t>
      </w:r>
      <w:r w:rsidRPr="004758B3">
        <w:rPr>
          <w:rStyle w:val="C0PlainTextChar"/>
          <w:rtl/>
        </w:rPr>
        <w:t xml:space="preserve"> چاه تا عمق مورد نظر برا</w:t>
      </w:r>
      <w:r w:rsidRPr="004758B3">
        <w:rPr>
          <w:rStyle w:val="C0PlainTextChar"/>
          <w:rFonts w:hint="cs"/>
          <w:rtl/>
        </w:rPr>
        <w:t>ی</w:t>
      </w:r>
      <w:r w:rsidRPr="004758B3">
        <w:rPr>
          <w:rStyle w:val="C0PlainTextChar"/>
          <w:rtl/>
        </w:rPr>
        <w:t xml:space="preserve"> آبکش</w:t>
      </w:r>
      <w:r w:rsidRPr="004758B3">
        <w:rPr>
          <w:rStyle w:val="C0PlainTextChar"/>
          <w:rFonts w:hint="cs"/>
          <w:rtl/>
        </w:rPr>
        <w:t>ی</w:t>
      </w:r>
      <w:r w:rsidRPr="004758B3">
        <w:rPr>
          <w:rStyle w:val="C0PlainTextChar"/>
          <w:rtl/>
        </w:rPr>
        <w:t xml:space="preserve"> سوراخ دار است و اطراف ا</w:t>
      </w:r>
      <w:r w:rsidRPr="004758B3">
        <w:rPr>
          <w:rStyle w:val="C0PlainTextChar"/>
          <w:rFonts w:hint="cs"/>
          <w:rtl/>
        </w:rPr>
        <w:t>ی</w:t>
      </w:r>
      <w:r w:rsidRPr="004758B3">
        <w:rPr>
          <w:rStyle w:val="C0PlainTextChar"/>
          <w:rFonts w:hint="eastAsia"/>
          <w:rtl/>
        </w:rPr>
        <w:t>ن</w:t>
      </w:r>
      <w:r w:rsidRPr="004758B3">
        <w:rPr>
          <w:rStyle w:val="C0PlainTextChar"/>
          <w:rtl/>
        </w:rPr>
        <w:t xml:space="preserve"> غلاف از مصالح ف</w:t>
      </w:r>
      <w:r w:rsidRPr="004758B3">
        <w:rPr>
          <w:rStyle w:val="C0PlainTextChar"/>
          <w:rFonts w:hint="cs"/>
          <w:rtl/>
        </w:rPr>
        <w:t>ی</w:t>
      </w:r>
      <w:r w:rsidRPr="004758B3">
        <w:rPr>
          <w:rStyle w:val="C0PlainTextChar"/>
          <w:rFonts w:hint="eastAsia"/>
          <w:rtl/>
        </w:rPr>
        <w:t>لتر</w:t>
      </w:r>
      <w:r w:rsidRPr="004758B3">
        <w:rPr>
          <w:rStyle w:val="C0PlainTextChar"/>
          <w:rtl/>
        </w:rPr>
        <w:t xml:space="preserve"> مناسب پر 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w:t>
      </w:r>
    </w:p>
    <w:p w14:paraId="384C0080" w14:textId="77777777" w:rsidR="00163BF5" w:rsidRPr="004758B3" w:rsidRDefault="00163BF5" w:rsidP="00163BF5">
      <w:pPr>
        <w:pStyle w:val="BKP-MatnNormal"/>
        <w:rPr>
          <w:rStyle w:val="C0PlainTextChar"/>
          <w:rtl/>
        </w:rPr>
      </w:pPr>
      <w:r w:rsidRPr="004758B3">
        <w:rPr>
          <w:rStyle w:val="C0PlainTextChar"/>
          <w:rFonts w:hint="eastAsia"/>
          <w:rtl/>
        </w:rPr>
        <w:t>از</w:t>
      </w:r>
      <w:r w:rsidRPr="004758B3">
        <w:rPr>
          <w:rStyle w:val="C0PlainTextChar"/>
          <w:rtl/>
        </w:rPr>
        <w:t xml:space="preserve"> </w:t>
      </w:r>
      <w:r w:rsidRPr="004758B3">
        <w:rPr>
          <w:rStyle w:val="C0PlainTextChar"/>
          <w:rFonts w:hint="eastAsia"/>
          <w:rtl/>
        </w:rPr>
        <w:t>آنجائيكه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انتهاي</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هيچ</w:t>
      </w:r>
      <w:r w:rsidRPr="004758B3">
        <w:rPr>
          <w:rStyle w:val="C0PlainTextChar"/>
          <w:rtl/>
        </w:rPr>
        <w:t xml:space="preserve"> </w:t>
      </w:r>
      <w:r w:rsidRPr="004758B3">
        <w:rPr>
          <w:rStyle w:val="C0PlainTextChar"/>
          <w:rFonts w:hint="eastAsia"/>
          <w:rtl/>
        </w:rPr>
        <w:t>نوع</w:t>
      </w:r>
      <w:r w:rsidRPr="004758B3">
        <w:rPr>
          <w:rStyle w:val="C0PlainTextChar"/>
          <w:rtl/>
        </w:rPr>
        <w:t xml:space="preserve"> </w:t>
      </w:r>
      <w:r w:rsidRPr="004758B3">
        <w:rPr>
          <w:rStyle w:val="C0PlainTextChar"/>
          <w:rFonts w:hint="eastAsia"/>
          <w:rtl/>
        </w:rPr>
        <w:t>محدوديتي</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ارتفاع</w:t>
      </w:r>
      <w:r w:rsidRPr="004758B3">
        <w:rPr>
          <w:rStyle w:val="C0PlainTextChar"/>
          <w:rtl/>
        </w:rPr>
        <w:t xml:space="preserve"> </w:t>
      </w:r>
      <w:r w:rsidRPr="004758B3">
        <w:rPr>
          <w:rStyle w:val="C0PlainTextChar"/>
          <w:rFonts w:hint="eastAsia"/>
          <w:rtl/>
        </w:rPr>
        <w:t>آبي</w:t>
      </w:r>
      <w:r w:rsidRPr="004758B3">
        <w:rPr>
          <w:rStyle w:val="C0PlainTextChar"/>
          <w:rtl/>
        </w:rPr>
        <w:t xml:space="preserve"> </w:t>
      </w:r>
      <w:r w:rsidRPr="004758B3">
        <w:rPr>
          <w:rStyle w:val="C0PlainTextChar"/>
          <w:rFonts w:hint="eastAsia"/>
          <w:rtl/>
        </w:rPr>
        <w:t>كه</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بيرون</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انتقال</w:t>
      </w:r>
      <w:r w:rsidRPr="004758B3">
        <w:rPr>
          <w:rStyle w:val="C0PlainTextChar"/>
          <w:rtl/>
        </w:rPr>
        <w:t xml:space="preserve"> </w:t>
      </w:r>
      <w:r w:rsidRPr="004758B3">
        <w:rPr>
          <w:rStyle w:val="C0PlainTextChar"/>
          <w:rFonts w:hint="eastAsia"/>
          <w:rtl/>
        </w:rPr>
        <w:t>داده</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نخواهد</w:t>
      </w:r>
      <w:r w:rsidRPr="004758B3">
        <w:rPr>
          <w:rStyle w:val="C0PlainTextChar"/>
          <w:rtl/>
        </w:rPr>
        <w:t xml:space="preserve"> </w:t>
      </w:r>
      <w:r w:rsidRPr="004758B3">
        <w:rPr>
          <w:rStyle w:val="C0PlainTextChar"/>
          <w:rFonts w:hint="eastAsia"/>
          <w:rtl/>
        </w:rPr>
        <w:t>داشت</w:t>
      </w:r>
      <w:r w:rsidRPr="004758B3">
        <w:rPr>
          <w:rStyle w:val="C0PlainTextChar"/>
          <w:rtl/>
        </w:rPr>
        <w:t xml:space="preserve"> </w:t>
      </w:r>
      <w:r w:rsidRPr="004758B3">
        <w:rPr>
          <w:rStyle w:val="C0PlainTextChar"/>
          <w:rFonts w:hint="eastAsia"/>
          <w:rtl/>
        </w:rPr>
        <w:t>بنابراين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مي‌توان</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زيرزميني</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هر</w:t>
      </w:r>
      <w:r w:rsidRPr="004758B3">
        <w:rPr>
          <w:rStyle w:val="C0PlainTextChar"/>
          <w:rtl/>
        </w:rPr>
        <w:t xml:space="preserve"> </w:t>
      </w:r>
      <w:r w:rsidRPr="004758B3">
        <w:rPr>
          <w:rStyle w:val="C0PlainTextChar"/>
          <w:rFonts w:hint="eastAsia"/>
          <w:rtl/>
        </w:rPr>
        <w:t>ميزان</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عميق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خاك</w:t>
      </w:r>
      <w:r w:rsidRPr="004758B3">
        <w:rPr>
          <w:rStyle w:val="C0PlainTextChar"/>
          <w:rtl/>
        </w:rPr>
        <w:softHyphen/>
      </w:r>
      <w:r w:rsidRPr="004758B3">
        <w:rPr>
          <w:rStyle w:val="C0PlainTextChar"/>
          <w:rFonts w:hint="eastAsia"/>
          <w:rtl/>
        </w:rPr>
        <w:t>هاي</w:t>
      </w:r>
      <w:r w:rsidRPr="004758B3">
        <w:rPr>
          <w:rStyle w:val="C0PlainTextChar"/>
          <w:rtl/>
        </w:rPr>
        <w:t xml:space="preserve"> شني تا ماسه ريز لاي دار به كار گرفته مي‌شود. </w:t>
      </w:r>
    </w:p>
    <w:p w14:paraId="56BBEE6A" w14:textId="77777777" w:rsidR="00163BF5" w:rsidRPr="00334CE1" w:rsidRDefault="00163BF5" w:rsidP="00163BF5">
      <w:pPr>
        <w:pStyle w:val="BKP-MatnNormal"/>
      </w:pP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موارد</w:t>
      </w:r>
      <w:r w:rsidRPr="004758B3">
        <w:rPr>
          <w:rtl/>
        </w:rPr>
        <w:t xml:space="preserve"> </w:t>
      </w:r>
      <w:r w:rsidRPr="004758B3">
        <w:rPr>
          <w:rFonts w:hint="eastAsia"/>
          <w:rtl/>
        </w:rPr>
        <w:t>ذکر</w:t>
      </w:r>
      <w:r w:rsidRPr="004758B3">
        <w:rPr>
          <w:rtl/>
        </w:rPr>
        <w:t xml:space="preserve"> شده و </w:t>
      </w:r>
      <w:r w:rsidRPr="004758B3">
        <w:rPr>
          <w:rFonts w:hint="eastAsia"/>
          <w:rtl/>
        </w:rPr>
        <w:t>عمق</w:t>
      </w:r>
      <w:r w:rsidRPr="004758B3">
        <w:rPr>
          <w:rtl/>
        </w:rPr>
        <w:t xml:space="preserve"> گودبردار</w:t>
      </w:r>
      <w:r w:rsidRPr="004758B3">
        <w:rPr>
          <w:rFonts w:hint="cs"/>
          <w:rtl/>
        </w:rPr>
        <w:t>ی</w:t>
      </w:r>
      <w:r w:rsidRPr="004758B3">
        <w:rPr>
          <w:rtl/>
        </w:rPr>
        <w:t xml:space="preserve"> در حدود 43 متر و بالا بودن تراز آب ز</w:t>
      </w:r>
      <w:r w:rsidRPr="004758B3">
        <w:rPr>
          <w:rFonts w:hint="cs"/>
          <w:rtl/>
        </w:rPr>
        <w:t>ی</w:t>
      </w:r>
      <w:r w:rsidRPr="004758B3">
        <w:rPr>
          <w:rFonts w:hint="eastAsia"/>
          <w:rtl/>
        </w:rPr>
        <w:t>رسطح</w:t>
      </w:r>
      <w:r w:rsidRPr="004758B3">
        <w:rPr>
          <w:rFonts w:hint="cs"/>
          <w:rtl/>
        </w:rPr>
        <w:t>ی</w:t>
      </w:r>
      <w:r w:rsidRPr="004758B3">
        <w:rPr>
          <w:rtl/>
        </w:rPr>
        <w:t xml:space="preserve"> و با وجود قرارگ</w:t>
      </w:r>
      <w:r w:rsidRPr="004758B3">
        <w:rPr>
          <w:rFonts w:hint="cs"/>
          <w:rtl/>
        </w:rPr>
        <w:t>ی</w:t>
      </w:r>
      <w:r w:rsidRPr="004758B3">
        <w:rPr>
          <w:rFonts w:hint="eastAsia"/>
          <w:rtl/>
        </w:rPr>
        <w:t>ر</w:t>
      </w:r>
      <w:r w:rsidRPr="004758B3">
        <w:rPr>
          <w:rFonts w:hint="cs"/>
          <w:rtl/>
        </w:rPr>
        <w:t>ی</w:t>
      </w:r>
      <w:r w:rsidRPr="004758B3">
        <w:rPr>
          <w:rtl/>
        </w:rPr>
        <w:t xml:space="preserve"> در فضا</w:t>
      </w:r>
      <w:r w:rsidRPr="004758B3">
        <w:rPr>
          <w:rFonts w:hint="cs"/>
          <w:rtl/>
        </w:rPr>
        <w:t>ی</w:t>
      </w:r>
      <w:r w:rsidRPr="004758B3">
        <w:rPr>
          <w:rtl/>
        </w:rPr>
        <w:t xml:space="preserve"> شهر</w:t>
      </w:r>
      <w:r w:rsidRPr="004758B3">
        <w:rPr>
          <w:rFonts w:hint="cs"/>
          <w:rtl/>
        </w:rPr>
        <w:t>ی</w:t>
      </w:r>
      <w:r w:rsidRPr="004758B3">
        <w:rPr>
          <w:rtl/>
        </w:rPr>
        <w:t xml:space="preserve"> و محدود</w:t>
      </w:r>
      <w:r w:rsidRPr="004758B3">
        <w:rPr>
          <w:rFonts w:hint="cs"/>
          <w:rtl/>
        </w:rPr>
        <w:t>ی</w:t>
      </w:r>
      <w:r w:rsidRPr="004758B3">
        <w:rPr>
          <w:rFonts w:hint="eastAsia"/>
          <w:rtl/>
        </w:rPr>
        <w:t>ت</w:t>
      </w:r>
      <w:r w:rsidRPr="004758B3">
        <w:rPr>
          <w:rtl/>
        </w:rPr>
        <w:t xml:space="preserve"> فضا در اطراف گود، </w:t>
      </w:r>
      <w:r w:rsidRPr="004758B3">
        <w:rPr>
          <w:rFonts w:hint="eastAsia"/>
          <w:rtl/>
        </w:rPr>
        <w:t>م</w:t>
      </w:r>
      <w:r w:rsidRPr="004758B3">
        <w:rPr>
          <w:rFonts w:hint="cs"/>
          <w:rtl/>
        </w:rPr>
        <w:t>ی</w:t>
      </w:r>
      <w:r w:rsidRPr="004758B3">
        <w:rPr>
          <w:rtl/>
        </w:rPr>
        <w:softHyphen/>
      </w:r>
      <w:r w:rsidRPr="004758B3">
        <w:rPr>
          <w:rFonts w:hint="eastAsia"/>
          <w:rtl/>
        </w:rPr>
        <w:t>با</w:t>
      </w:r>
      <w:r w:rsidRPr="004758B3">
        <w:rPr>
          <w:rFonts w:hint="cs"/>
          <w:rtl/>
        </w:rPr>
        <w:t>ی</w:t>
      </w:r>
      <w:r w:rsidRPr="004758B3">
        <w:rPr>
          <w:rFonts w:hint="eastAsia"/>
          <w:rtl/>
        </w:rPr>
        <w:t>ست</w:t>
      </w:r>
      <w:r w:rsidRPr="004758B3">
        <w:rPr>
          <w:rtl/>
        </w:rPr>
        <w:t xml:space="preserve"> </w:t>
      </w:r>
      <w:r w:rsidRPr="004758B3">
        <w:rPr>
          <w:rFonts w:hint="eastAsia"/>
          <w:rtl/>
        </w:rPr>
        <w:t>طبق</w:t>
      </w:r>
      <w:r w:rsidRPr="004758B3">
        <w:rPr>
          <w:rtl/>
        </w:rPr>
        <w:t xml:space="preserve"> </w:t>
      </w:r>
      <w:r w:rsidRPr="004758B3">
        <w:rPr>
          <w:rFonts w:hint="eastAsia"/>
          <w:rtl/>
        </w:rPr>
        <w:t>نظر</w:t>
      </w:r>
      <w:r w:rsidRPr="004758B3">
        <w:rPr>
          <w:rtl/>
        </w:rPr>
        <w:t xml:space="preserve"> </w:t>
      </w:r>
      <w:r w:rsidRPr="004758B3">
        <w:rPr>
          <w:rFonts w:hint="eastAsia"/>
          <w:rtl/>
        </w:rPr>
        <w:t>متخصص</w:t>
      </w:r>
      <w:r w:rsidRPr="004758B3">
        <w:rPr>
          <w:rFonts w:hint="cs"/>
          <w:rtl/>
        </w:rPr>
        <w:t>ی</w:t>
      </w:r>
      <w:r w:rsidRPr="004758B3">
        <w:rPr>
          <w:rFonts w:hint="eastAsia"/>
          <w:rtl/>
        </w:rPr>
        <w:t>ن</w:t>
      </w:r>
      <w:r w:rsidRPr="004758B3">
        <w:rPr>
          <w:rtl/>
        </w:rPr>
        <w:t xml:space="preserve"> </w:t>
      </w:r>
      <w:r w:rsidRPr="004758B3">
        <w:rPr>
          <w:rFonts w:hint="eastAsia"/>
          <w:rtl/>
        </w:rPr>
        <w:t>مجرب</w:t>
      </w:r>
      <w:r w:rsidRPr="004758B3">
        <w:rPr>
          <w:rtl/>
        </w:rPr>
        <w:t xml:space="preserve"> </w:t>
      </w:r>
      <w:r w:rsidRPr="004758B3">
        <w:rPr>
          <w:rFonts w:hint="eastAsia"/>
          <w:rtl/>
        </w:rPr>
        <w:t>ژئوتکن</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Fonts w:hint="cs"/>
          <w:rtl/>
        </w:rPr>
        <w:t>ی</w:t>
      </w:r>
      <w:r w:rsidRPr="004758B3">
        <w:rPr>
          <w:rFonts w:hint="eastAsia"/>
          <w:rtl/>
        </w:rPr>
        <w:t>نه</w:t>
      </w:r>
      <w:r w:rsidRPr="004758B3">
        <w:rPr>
          <w:rtl/>
        </w:rPr>
        <w:t xml:space="preserve"> </w:t>
      </w:r>
      <w:r w:rsidRPr="004758B3">
        <w:rPr>
          <w:rFonts w:hint="eastAsia"/>
          <w:rtl/>
        </w:rPr>
        <w:t>جهت</w:t>
      </w:r>
      <w:r w:rsidRPr="004758B3">
        <w:rPr>
          <w:rtl/>
        </w:rPr>
        <w:t xml:space="preserve"> </w:t>
      </w:r>
      <w:r w:rsidRPr="004758B3">
        <w:rPr>
          <w:rFonts w:hint="eastAsia"/>
          <w:rtl/>
        </w:rPr>
        <w:t>کنترل</w:t>
      </w:r>
      <w:r w:rsidRPr="004758B3">
        <w:rPr>
          <w:rtl/>
        </w:rPr>
        <w:t xml:space="preserve"> </w:t>
      </w:r>
      <w:r w:rsidRPr="004758B3">
        <w:rPr>
          <w:rFonts w:hint="eastAsia"/>
          <w:rtl/>
        </w:rPr>
        <w:t>سطح</w:t>
      </w:r>
      <w:r w:rsidRPr="004758B3">
        <w:rPr>
          <w:rtl/>
        </w:rPr>
        <w:t xml:space="preserve"> </w:t>
      </w:r>
      <w:r w:rsidRPr="004758B3">
        <w:rPr>
          <w:rFonts w:hint="eastAsia"/>
          <w:rtl/>
        </w:rPr>
        <w:t>آب</w:t>
      </w:r>
      <w:r w:rsidRPr="004758B3">
        <w:rPr>
          <w:rtl/>
        </w:rPr>
        <w:t xml:space="preserve"> </w:t>
      </w:r>
      <w:r w:rsidRPr="004758B3">
        <w:rPr>
          <w:rFonts w:hint="eastAsia"/>
          <w:rtl/>
        </w:rPr>
        <w:t>و</w:t>
      </w:r>
      <w:r w:rsidRPr="004758B3">
        <w:rPr>
          <w:rtl/>
        </w:rPr>
        <w:t xml:space="preserve"> </w:t>
      </w:r>
      <w:r w:rsidRPr="004758B3">
        <w:rPr>
          <w:rFonts w:hint="eastAsia"/>
          <w:rtl/>
        </w:rPr>
        <w:t>پا</w:t>
      </w:r>
      <w:r w:rsidRPr="004758B3">
        <w:rPr>
          <w:rFonts w:hint="cs"/>
          <w:rtl/>
        </w:rPr>
        <w:t>یی</w:t>
      </w:r>
      <w:r w:rsidRPr="004758B3">
        <w:rPr>
          <w:rFonts w:hint="eastAsia"/>
          <w:rtl/>
        </w:rPr>
        <w:t>ن</w:t>
      </w:r>
      <w:r w:rsidRPr="004758B3">
        <w:rPr>
          <w:rtl/>
        </w:rPr>
        <w:t xml:space="preserve"> </w:t>
      </w:r>
      <w:r w:rsidRPr="004758B3">
        <w:rPr>
          <w:rFonts w:hint="eastAsia"/>
          <w:rtl/>
        </w:rPr>
        <w:t>نگه</w:t>
      </w:r>
      <w:r w:rsidRPr="004758B3">
        <w:rPr>
          <w:rtl/>
        </w:rPr>
        <w:t xml:space="preserve"> </w:t>
      </w:r>
      <w:r w:rsidRPr="004758B3">
        <w:rPr>
          <w:rFonts w:hint="eastAsia"/>
          <w:rtl/>
        </w:rPr>
        <w:t>داشتن</w:t>
      </w:r>
      <w:r w:rsidRPr="004758B3">
        <w:rPr>
          <w:rtl/>
        </w:rPr>
        <w:t xml:space="preserve"> </w:t>
      </w:r>
      <w:r w:rsidRPr="004758B3">
        <w:rPr>
          <w:rFonts w:hint="eastAsia"/>
          <w:rtl/>
        </w:rPr>
        <w:t>آن</w:t>
      </w:r>
      <w:r w:rsidRPr="004758B3">
        <w:rPr>
          <w:rtl/>
        </w:rPr>
        <w:t xml:space="preserve"> </w:t>
      </w:r>
      <w:r w:rsidRPr="004758B3">
        <w:rPr>
          <w:rFonts w:hint="eastAsia"/>
          <w:rtl/>
        </w:rPr>
        <w:t>در</w:t>
      </w:r>
      <w:r w:rsidRPr="004758B3">
        <w:rPr>
          <w:rtl/>
        </w:rPr>
        <w:t xml:space="preserve"> </w:t>
      </w:r>
      <w:r w:rsidRPr="004758B3">
        <w:rPr>
          <w:rFonts w:hint="eastAsia"/>
          <w:rtl/>
        </w:rPr>
        <w:t>ح</w:t>
      </w:r>
      <w:r w:rsidRPr="004758B3">
        <w:rPr>
          <w:rFonts w:hint="cs"/>
          <w:rtl/>
        </w:rPr>
        <w:t>ی</w:t>
      </w:r>
      <w:r w:rsidRPr="004758B3">
        <w:rPr>
          <w:rFonts w:hint="eastAsia"/>
          <w:rtl/>
        </w:rPr>
        <w:t>ن</w:t>
      </w:r>
      <w:r w:rsidRPr="004758B3">
        <w:rPr>
          <w:rtl/>
        </w:rPr>
        <w:t xml:space="preserve"> </w:t>
      </w:r>
      <w:r w:rsidRPr="004758B3">
        <w:rPr>
          <w:rFonts w:hint="eastAsia"/>
          <w:rtl/>
        </w:rPr>
        <w:t>گودبردار</w:t>
      </w:r>
      <w:r w:rsidRPr="004758B3">
        <w:rPr>
          <w:rFonts w:hint="cs"/>
          <w:rtl/>
        </w:rPr>
        <w:t>ی</w:t>
      </w:r>
      <w:r w:rsidRPr="004758B3">
        <w:rPr>
          <w:rFonts w:hint="eastAsia"/>
          <w:rtl/>
        </w:rPr>
        <w:t>،</w:t>
      </w:r>
      <w:r w:rsidRPr="004758B3">
        <w:rPr>
          <w:rtl/>
        </w:rPr>
        <w:t xml:space="preserve"> </w:t>
      </w:r>
      <w:r w:rsidRPr="004758B3">
        <w:rPr>
          <w:rFonts w:hint="eastAsia"/>
          <w:rtl/>
        </w:rPr>
        <w:t>همچن</w:t>
      </w:r>
      <w:r w:rsidRPr="004758B3">
        <w:rPr>
          <w:rFonts w:hint="cs"/>
          <w:rtl/>
        </w:rPr>
        <w:t>ی</w:t>
      </w:r>
      <w:r w:rsidRPr="004758B3">
        <w:rPr>
          <w:rFonts w:hint="eastAsia"/>
          <w:rtl/>
        </w:rPr>
        <w:t>ن</w:t>
      </w:r>
      <w:r w:rsidRPr="004758B3">
        <w:rPr>
          <w:rtl/>
        </w:rPr>
        <w:t xml:space="preserve"> </w:t>
      </w:r>
      <w:r w:rsidRPr="004758B3">
        <w:rPr>
          <w:rFonts w:hint="eastAsia"/>
          <w:rtl/>
        </w:rPr>
        <w:t>بررس</w:t>
      </w:r>
      <w:r w:rsidRPr="004758B3">
        <w:rPr>
          <w:rFonts w:hint="cs"/>
          <w:rtl/>
        </w:rPr>
        <w:t>ی</w:t>
      </w:r>
      <w:r w:rsidRPr="004758B3">
        <w:rPr>
          <w:rtl/>
        </w:rPr>
        <w:t xml:space="preserve"> </w:t>
      </w:r>
      <w:r w:rsidRPr="004758B3">
        <w:rPr>
          <w:rFonts w:hint="eastAsia"/>
          <w:rtl/>
        </w:rPr>
        <w:t>لزوم</w:t>
      </w:r>
      <w:r w:rsidRPr="004758B3">
        <w:rPr>
          <w:rtl/>
        </w:rPr>
        <w:t xml:space="preserve"> </w:t>
      </w:r>
      <w:r w:rsidRPr="004758B3">
        <w:rPr>
          <w:rFonts w:hint="eastAsia"/>
          <w:rtl/>
        </w:rPr>
        <w:t>استفاده</w:t>
      </w:r>
      <w:r w:rsidRPr="004758B3">
        <w:rPr>
          <w:rtl/>
        </w:rPr>
        <w:t xml:space="preserve"> </w:t>
      </w:r>
      <w:r w:rsidRPr="004758B3">
        <w:rPr>
          <w:rFonts w:hint="eastAsia"/>
          <w:rtl/>
        </w:rPr>
        <w:t>از</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زهکش</w:t>
      </w:r>
      <w:r w:rsidRPr="004758B3">
        <w:rPr>
          <w:rFonts w:hint="cs"/>
          <w:rtl/>
        </w:rPr>
        <w:t>ی</w:t>
      </w:r>
      <w:r w:rsidRPr="004758B3">
        <w:rPr>
          <w:rtl/>
        </w:rPr>
        <w:t xml:space="preserve"> </w:t>
      </w:r>
      <w:r w:rsidRPr="004758B3">
        <w:rPr>
          <w:rFonts w:hint="eastAsia"/>
          <w:rtl/>
        </w:rPr>
        <w:t>دائم</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بهره</w:t>
      </w:r>
      <w:r w:rsidRPr="004758B3">
        <w:rPr>
          <w:rtl/>
        </w:rPr>
        <w:softHyphen/>
      </w:r>
      <w:r w:rsidRPr="004758B3">
        <w:rPr>
          <w:rFonts w:hint="eastAsia"/>
          <w:rtl/>
        </w:rPr>
        <w:t>بردار</w:t>
      </w:r>
      <w:r w:rsidRPr="004758B3">
        <w:rPr>
          <w:rFonts w:hint="cs"/>
          <w:rtl/>
        </w:rPr>
        <w:t>ی</w:t>
      </w:r>
      <w:r w:rsidRPr="004758B3">
        <w:rPr>
          <w:rtl/>
        </w:rPr>
        <w:t xml:space="preserve"> از سازه</w:t>
      </w:r>
      <w:r w:rsidRPr="004758B3">
        <w:rPr>
          <w:rFonts w:hint="eastAsia"/>
          <w:rtl/>
        </w:rPr>
        <w:t>،</w:t>
      </w:r>
      <w:r w:rsidRPr="004758B3">
        <w:rPr>
          <w:rtl/>
        </w:rPr>
        <w:t xml:space="preserve"> </w:t>
      </w:r>
      <w:r w:rsidRPr="004758B3">
        <w:rPr>
          <w:rFonts w:hint="eastAsia"/>
          <w:rtl/>
        </w:rPr>
        <w:t>تع</w:t>
      </w:r>
      <w:r w:rsidRPr="004758B3">
        <w:rPr>
          <w:rFonts w:hint="cs"/>
          <w:rtl/>
        </w:rPr>
        <w:t>یی</w:t>
      </w:r>
      <w:r w:rsidRPr="004758B3">
        <w:rPr>
          <w:rFonts w:hint="eastAsia"/>
          <w:rtl/>
        </w:rPr>
        <w:t>ن</w:t>
      </w:r>
      <w:r w:rsidRPr="004758B3">
        <w:rPr>
          <w:rtl/>
        </w:rPr>
        <w:t xml:space="preserve"> </w:t>
      </w:r>
      <w:r w:rsidRPr="004758B3">
        <w:rPr>
          <w:rFonts w:hint="eastAsia"/>
          <w:rtl/>
        </w:rPr>
        <w:t>گردد</w:t>
      </w:r>
      <w:r w:rsidRPr="004758B3">
        <w:rPr>
          <w:rtl/>
        </w:rPr>
        <w:t>.</w:t>
      </w:r>
    </w:p>
    <w:p w14:paraId="02B63007" w14:textId="77777777" w:rsidR="00163BF5" w:rsidRPr="00163BF5" w:rsidRDefault="00163BF5" w:rsidP="00163BF5">
      <w:pPr>
        <w:tabs>
          <w:tab w:val="left" w:pos="7108"/>
        </w:tabs>
        <w:bidi/>
        <w:jc w:val="center"/>
        <w:rPr>
          <w:rFonts w:ascii="Arial" w:hAnsi="Arial"/>
        </w:rPr>
      </w:pPr>
    </w:p>
    <w:p w14:paraId="225D3604" w14:textId="77777777" w:rsidR="003128BE" w:rsidRPr="00B73596" w:rsidRDefault="003128BE" w:rsidP="00B05D3C">
      <w:pPr>
        <w:pStyle w:val="Heading1"/>
        <w:jc w:val="both"/>
        <w:rPr>
          <w:rtl/>
        </w:rPr>
      </w:pPr>
      <w:bookmarkStart w:id="1721" w:name="_Toc86067549"/>
      <w:bookmarkStart w:id="1722" w:name="_Toc86247641"/>
      <w:bookmarkStart w:id="1723" w:name="_Toc86484909"/>
      <w:bookmarkStart w:id="1724" w:name="_Toc86484982"/>
      <w:bookmarkStart w:id="1725" w:name="_Toc89184974"/>
      <w:bookmarkStart w:id="1726" w:name="_Toc89185091"/>
      <w:bookmarkStart w:id="1727" w:name="_Toc90802909"/>
      <w:bookmarkStart w:id="1728" w:name="_Toc96953909"/>
      <w:bookmarkStart w:id="1729" w:name="_Toc96957223"/>
      <w:bookmarkStart w:id="1730" w:name="_Toc96958852"/>
      <w:bookmarkStart w:id="1731" w:name="_Toc96959135"/>
      <w:bookmarkStart w:id="1732" w:name="_Toc97118412"/>
      <w:bookmarkStart w:id="1733" w:name="_Toc97130963"/>
      <w:bookmarkStart w:id="1734" w:name="_Toc98320063"/>
      <w:bookmarkStart w:id="1735" w:name="_Toc98321806"/>
      <w:bookmarkStart w:id="1736" w:name="_Toc98322180"/>
      <w:bookmarkStart w:id="1737" w:name="_Toc151286545"/>
      <w:r w:rsidRPr="00B73596">
        <w:rPr>
          <w:rFonts w:hint="eastAsia"/>
          <w:rtl/>
        </w:rPr>
        <w:lastRenderedPageBreak/>
        <w:t>فصل</w:t>
      </w:r>
      <w:r w:rsidRPr="00B73596">
        <w:rPr>
          <w:rtl/>
        </w:rPr>
        <w:t xml:space="preserve"> 8- </w:t>
      </w:r>
      <w:r w:rsidRPr="00B73596">
        <w:rPr>
          <w:rFonts w:hint="eastAsia"/>
          <w:rtl/>
        </w:rPr>
        <w:t>جمع</w:t>
      </w:r>
      <w:r w:rsidRPr="00B73596">
        <w:rPr>
          <w:rtl/>
        </w:rPr>
        <w:softHyphen/>
      </w:r>
      <w:r w:rsidRPr="00B73596">
        <w:rPr>
          <w:rFonts w:hint="eastAsia"/>
          <w:rtl/>
        </w:rPr>
        <w:t>بند</w:t>
      </w:r>
      <w:r w:rsidRPr="00B73596">
        <w:rPr>
          <w:rFonts w:hint="cs"/>
          <w:rtl/>
        </w:rPr>
        <w:t>ی</w:t>
      </w:r>
      <w:r w:rsidRPr="00B73596">
        <w:rPr>
          <w:rFonts w:hint="eastAsia"/>
          <w:rtl/>
        </w:rPr>
        <w:t>،</w:t>
      </w:r>
      <w:r w:rsidRPr="00B73596">
        <w:rPr>
          <w:rtl/>
        </w:rPr>
        <w:t xml:space="preserve"> </w:t>
      </w:r>
      <w:r w:rsidRPr="00B73596">
        <w:rPr>
          <w:rFonts w:hint="eastAsia"/>
          <w:rtl/>
        </w:rPr>
        <w:t>نت</w:t>
      </w:r>
      <w:r w:rsidRPr="00B73596">
        <w:rPr>
          <w:rFonts w:hint="cs"/>
          <w:rtl/>
        </w:rPr>
        <w:t>ی</w:t>
      </w:r>
      <w:r w:rsidRPr="00B73596">
        <w:rPr>
          <w:rFonts w:hint="eastAsia"/>
          <w:rtl/>
        </w:rPr>
        <w:t>جه</w:t>
      </w:r>
      <w:r w:rsidRPr="00B73596">
        <w:rPr>
          <w:rtl/>
        </w:rPr>
        <w:softHyphen/>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توص</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فن</w:t>
      </w:r>
      <w:r w:rsidRPr="00B73596">
        <w:rPr>
          <w:rFonts w:hint="cs"/>
          <w:rtl/>
        </w:rPr>
        <w:t>ی</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6CEDF724" w14:textId="77777777" w:rsidR="003128BE" w:rsidRPr="00B73596" w:rsidRDefault="00145701" w:rsidP="00B05D3C">
      <w:pPr>
        <w:pStyle w:val="Heading2"/>
        <w:jc w:val="both"/>
        <w:rPr>
          <w:rtl/>
        </w:rPr>
      </w:pPr>
      <w:bookmarkStart w:id="1738" w:name="_Toc86067550"/>
      <w:bookmarkStart w:id="1739" w:name="_Toc86247642"/>
      <w:bookmarkStart w:id="1740" w:name="_Toc86484910"/>
      <w:bookmarkStart w:id="1741" w:name="_Toc86484983"/>
      <w:bookmarkStart w:id="1742" w:name="_Toc89184975"/>
      <w:bookmarkStart w:id="1743" w:name="_Toc89185092"/>
      <w:bookmarkStart w:id="1744" w:name="_Toc90802910"/>
      <w:bookmarkStart w:id="1745" w:name="_Toc96953910"/>
      <w:bookmarkStart w:id="1746" w:name="_Toc96957224"/>
      <w:bookmarkStart w:id="1747" w:name="_Toc96958853"/>
      <w:bookmarkStart w:id="1748" w:name="_Toc96959136"/>
      <w:bookmarkStart w:id="1749" w:name="_Toc97118413"/>
      <w:bookmarkStart w:id="1750" w:name="_Toc97130964"/>
      <w:bookmarkStart w:id="1751" w:name="_Toc98319911"/>
      <w:bookmarkStart w:id="1752" w:name="_Toc98320064"/>
      <w:bookmarkStart w:id="1753" w:name="_Toc98321807"/>
      <w:bookmarkStart w:id="1754" w:name="_Toc98322181"/>
      <w:bookmarkStart w:id="1755" w:name="_Toc151286080"/>
      <w:bookmarkStart w:id="1756" w:name="_Toc151286546"/>
      <w:r w:rsidRPr="00B73596">
        <w:rPr>
          <w:rtl/>
        </w:rPr>
        <w:t>1</w:t>
      </w:r>
      <w:r w:rsidR="003128BE" w:rsidRPr="00B73596">
        <w:rPr>
          <w:rtl/>
        </w:rPr>
        <w:t>-</w:t>
      </w:r>
      <w:r w:rsidRPr="00B73596">
        <w:rPr>
          <w:rtl/>
        </w:rPr>
        <w:t>8</w:t>
      </w:r>
      <w:r w:rsidR="003128BE" w:rsidRPr="00B73596">
        <w:rPr>
          <w:rtl/>
        </w:rPr>
        <w:t>-</w:t>
      </w:r>
      <w:r w:rsidR="003128BE" w:rsidRPr="00B73596">
        <w:rPr>
          <w:rFonts w:hint="eastAsia"/>
          <w:rtl/>
        </w:rPr>
        <w:t>جمع</w:t>
      </w:r>
      <w:r w:rsidR="003128BE" w:rsidRPr="00B73596">
        <w:rPr>
          <w:rtl/>
        </w:rPr>
        <w:softHyphen/>
      </w:r>
      <w:r w:rsidR="003128BE" w:rsidRPr="00B73596">
        <w:rPr>
          <w:rFonts w:hint="eastAsia"/>
          <w:rtl/>
        </w:rPr>
        <w:t>بند</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نت</w:t>
      </w:r>
      <w:r w:rsidR="003128BE" w:rsidRPr="00B73596">
        <w:rPr>
          <w:rFonts w:hint="cs"/>
          <w:rtl/>
        </w:rPr>
        <w:t>ی</w:t>
      </w:r>
      <w:r w:rsidR="003128BE" w:rsidRPr="00B73596">
        <w:rPr>
          <w:rFonts w:hint="eastAsia"/>
          <w:rtl/>
        </w:rPr>
        <w:t>جه</w:t>
      </w:r>
      <w:r w:rsidR="003128BE" w:rsidRPr="00B73596">
        <w:rPr>
          <w:rtl/>
        </w:rPr>
        <w:softHyphen/>
      </w:r>
      <w:r w:rsidR="003128BE" w:rsidRPr="00B73596">
        <w:rPr>
          <w:rFonts w:hint="eastAsia"/>
          <w:rtl/>
        </w:rPr>
        <w:t>گ</w:t>
      </w:r>
      <w:r w:rsidR="003128BE" w:rsidRPr="00B73596">
        <w:rPr>
          <w:rFonts w:hint="cs"/>
          <w:rtl/>
        </w:rPr>
        <w:t>ی</w:t>
      </w:r>
      <w:r w:rsidR="003128BE" w:rsidRPr="00B73596">
        <w:rPr>
          <w:rFonts w:hint="eastAsia"/>
          <w:rtl/>
        </w:rPr>
        <w:t>ر</w:t>
      </w:r>
      <w:r w:rsidR="003128BE" w:rsidRPr="00B73596">
        <w:rPr>
          <w:rFonts w:hint="cs"/>
          <w:rtl/>
        </w:rPr>
        <w:t>ی</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002F200F" w14:textId="77777777" w:rsidR="003128BE" w:rsidRPr="00B73596" w:rsidRDefault="003128BE" w:rsidP="004511AD">
      <w:pPr>
        <w:pStyle w:val="C0PlainText"/>
        <w:numPr>
          <w:ilvl w:val="0"/>
          <w:numId w:val="241"/>
        </w:numPr>
        <w:spacing w:line="276" w:lineRule="auto"/>
      </w:pPr>
      <w:r w:rsidRPr="00B73596">
        <w:rPr>
          <w:rFonts w:hint="eastAsia"/>
          <w:rtl/>
        </w:rPr>
        <w:t>محدوده</w:t>
      </w:r>
      <w:r w:rsidRPr="00B73596">
        <w:rPr>
          <w:rtl/>
        </w:rPr>
        <w:t xml:space="preserve"> مورد مطالعه به </w:t>
      </w:r>
      <w:r w:rsidR="00F42260" w:rsidRPr="00B73596">
        <w:rPr>
          <w:rtl/>
          <w:lang w:val="en-US"/>
        </w:rPr>
        <w:t>2</w:t>
      </w:r>
      <w:r w:rsidRPr="00B73596">
        <w:rPr>
          <w:rtl/>
        </w:rPr>
        <w:t xml:space="preserve"> زون مختلف به شرح ز</w:t>
      </w:r>
      <w:r w:rsidRPr="00B73596">
        <w:rPr>
          <w:rFonts w:hint="cs"/>
          <w:rtl/>
        </w:rPr>
        <w:t>ی</w:t>
      </w:r>
      <w:r w:rsidRPr="00B73596">
        <w:rPr>
          <w:rFonts w:hint="eastAsia"/>
          <w:rtl/>
        </w:rPr>
        <w:t>ر</w:t>
      </w:r>
      <w:r w:rsidRPr="00B73596">
        <w:rPr>
          <w:rtl/>
        </w:rPr>
        <w:t xml:space="preserve"> قابل تقس</w:t>
      </w:r>
      <w:r w:rsidRPr="00B73596">
        <w:rPr>
          <w:rFonts w:hint="cs"/>
          <w:rtl/>
        </w:rPr>
        <w:t>ی</w:t>
      </w:r>
      <w:r w:rsidRPr="00B73596">
        <w:rPr>
          <w:rFonts w:hint="eastAsia"/>
          <w:rtl/>
        </w:rPr>
        <w:t>م</w:t>
      </w:r>
      <w:r w:rsidRPr="00B73596">
        <w:rPr>
          <w:rtl/>
        </w:rPr>
        <w:t xml:space="preserve"> بند</w:t>
      </w:r>
      <w:r w:rsidRPr="00B73596">
        <w:rPr>
          <w:rFonts w:hint="cs"/>
          <w:rtl/>
        </w:rPr>
        <w:t>ی</w:t>
      </w:r>
      <w:r w:rsidRPr="00B73596">
        <w:rPr>
          <w:rtl/>
        </w:rPr>
        <w:t xml:space="preserve"> است:</w:t>
      </w:r>
    </w:p>
    <w:p w14:paraId="2AED9C38" w14:textId="77777777" w:rsidR="003128BE" w:rsidRPr="00B73596" w:rsidRDefault="003128BE" w:rsidP="00C40249">
      <w:pPr>
        <w:pStyle w:val="C0PlainText"/>
      </w:pPr>
      <w:r w:rsidRPr="00B73596">
        <w:rPr>
          <w:rFonts w:eastAsia="Times New Roman"/>
          <w:color w:val="000000" w:themeColor="text1"/>
          <w:rtl/>
        </w:rPr>
        <w:t>1-</w:t>
      </w:r>
      <w:r w:rsidRPr="00B73596">
        <w:rPr>
          <w:rFonts w:eastAsia="Times New Roman" w:hint="eastAsia"/>
          <w:color w:val="000000" w:themeColor="text1"/>
          <w:rtl/>
        </w:rPr>
        <w:t>زون</w:t>
      </w:r>
      <w:r w:rsidRPr="00B73596">
        <w:rPr>
          <w:rFonts w:eastAsia="Times New Roman"/>
          <w:color w:val="000000" w:themeColor="text1"/>
          <w:rtl/>
        </w:rPr>
        <w:t xml:space="preserve"> </w:t>
      </w:r>
      <w:r w:rsidRPr="00B73596">
        <w:rPr>
          <w:rFonts w:eastAsia="Times New Roman" w:hint="cs"/>
          <w:color w:val="000000" w:themeColor="text1"/>
          <w:rtl/>
        </w:rPr>
        <w:t>ی</w:t>
      </w:r>
      <w:r w:rsidRPr="00B73596">
        <w:rPr>
          <w:rFonts w:eastAsia="Times New Roman" w:hint="eastAsia"/>
          <w:color w:val="000000" w:themeColor="text1"/>
          <w:rtl/>
        </w:rPr>
        <w:t>ک</w:t>
      </w:r>
      <w:r w:rsidRPr="00B73596">
        <w:rPr>
          <w:rFonts w:eastAsia="Times New Roman"/>
          <w:color w:val="000000" w:themeColor="text1"/>
          <w:rtl/>
        </w:rPr>
        <w:t xml:space="preserve">: </w:t>
      </w:r>
      <w:r w:rsidRPr="00B73596">
        <w:rPr>
          <w:rFonts w:hint="eastAsia"/>
          <w:rtl/>
        </w:rPr>
        <w:t>شامل</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w:t>
      </w:r>
      <w:r w:rsidR="00F42260" w:rsidRPr="00B73596">
        <w:rPr>
          <w:lang w:val="en-US"/>
        </w:rPr>
        <w:t>WH</w:t>
      </w:r>
      <w:r w:rsidRPr="00B73596">
        <w:rPr>
          <w:lang w:val="en-US"/>
        </w:rPr>
        <w:t>-</w:t>
      </w:r>
      <w:r w:rsidR="00F42260" w:rsidRPr="00B73596">
        <w:rPr>
          <w:lang w:val="en-US"/>
        </w:rPr>
        <w:t>6</w:t>
      </w:r>
      <w:r w:rsidR="00F42260"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 xml:space="preserve"> که پس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Pr="00B73596">
        <w:rPr>
          <w:rtl/>
        </w:rPr>
        <w:t xml:space="preserve"> به ضخامت حدوداً 50 سانت</w:t>
      </w:r>
      <w:r w:rsidRPr="00B73596">
        <w:rPr>
          <w:rFonts w:hint="cs"/>
          <w:rtl/>
        </w:rPr>
        <w:t>ی</w:t>
      </w:r>
      <w:r w:rsidRPr="00B73596">
        <w:rPr>
          <w:rFonts w:hint="eastAsia"/>
          <w:rtl/>
        </w:rPr>
        <w:t>متر</w:t>
      </w:r>
      <w:r w:rsidRPr="00B73596">
        <w:rPr>
          <w:rtl/>
        </w:rPr>
        <w:t xml:space="preserve"> تا عمق </w:t>
      </w:r>
      <w:r w:rsidR="00F42260" w:rsidRPr="00B73596">
        <w:rPr>
          <w:rFonts w:hint="eastAsia"/>
          <w:rtl/>
        </w:rPr>
        <w:t>تقر</w:t>
      </w:r>
      <w:r w:rsidR="00F42260" w:rsidRPr="00B73596">
        <w:rPr>
          <w:rFonts w:hint="cs"/>
          <w:rtl/>
        </w:rPr>
        <w:t>ی</w:t>
      </w:r>
      <w:r w:rsidR="00F42260" w:rsidRPr="00B73596">
        <w:rPr>
          <w:rFonts w:hint="eastAsia"/>
          <w:rtl/>
        </w:rPr>
        <w:t>ب</w:t>
      </w:r>
      <w:r w:rsidR="00F42260" w:rsidRPr="00B73596">
        <w:rPr>
          <w:rFonts w:hint="cs"/>
          <w:rtl/>
        </w:rPr>
        <w:t>ی</w:t>
      </w:r>
      <w:r w:rsidRPr="00B73596">
        <w:rPr>
          <w:rtl/>
        </w:rPr>
        <w:t xml:space="preserve"> </w:t>
      </w:r>
      <w:r w:rsidR="00F42260" w:rsidRPr="00B73596">
        <w:rPr>
          <w:rtl/>
        </w:rPr>
        <w:t xml:space="preserve">5/1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خاک</w:t>
      </w:r>
      <w:r w:rsidR="00F42260" w:rsidRPr="00B73596">
        <w:rPr>
          <w:rtl/>
        </w:rPr>
        <w:t xml:space="preserve"> </w:t>
      </w:r>
      <w:r w:rsidR="00F42260" w:rsidRPr="00B73596">
        <w:rPr>
          <w:rFonts w:hint="eastAsia"/>
          <w:rtl/>
        </w:rPr>
        <w:t>شن</w:t>
      </w:r>
      <w:r w:rsidR="00F42260" w:rsidRPr="00B73596">
        <w:rPr>
          <w:rtl/>
        </w:rPr>
        <w:t xml:space="preserve"> </w:t>
      </w:r>
      <w:r w:rsidR="00F42260" w:rsidRPr="00B73596">
        <w:rPr>
          <w:rFonts w:hint="eastAsia"/>
          <w:rtl/>
        </w:rPr>
        <w:t>حاو</w:t>
      </w:r>
      <w:r w:rsidR="00F42260" w:rsidRPr="00B73596">
        <w:rPr>
          <w:rFonts w:hint="cs"/>
          <w:rtl/>
        </w:rPr>
        <w:t>ی</w:t>
      </w:r>
      <w:r w:rsidR="00F42260" w:rsidRPr="00B73596">
        <w:rPr>
          <w:rtl/>
        </w:rPr>
        <w:t xml:space="preserve"> </w:t>
      </w:r>
      <w:r w:rsidR="00F42260" w:rsidRPr="00B73596">
        <w:rPr>
          <w:rFonts w:hint="eastAsia"/>
          <w:rtl/>
        </w:rPr>
        <w:t>س</w:t>
      </w:r>
      <w:r w:rsidR="00F42260" w:rsidRPr="00B73596">
        <w:rPr>
          <w:rFonts w:hint="cs"/>
          <w:rtl/>
        </w:rPr>
        <w:t>ی</w:t>
      </w:r>
      <w:r w:rsidR="00F42260" w:rsidRPr="00B73596">
        <w:rPr>
          <w:rFonts w:hint="eastAsia"/>
          <w:rtl/>
        </w:rPr>
        <w:t>لت</w:t>
      </w:r>
      <w:r w:rsidR="00F42260" w:rsidRPr="00B73596">
        <w:rPr>
          <w:rtl/>
        </w:rPr>
        <w:t xml:space="preserve"> </w:t>
      </w:r>
      <w:r w:rsidR="00F42260" w:rsidRPr="00B73596">
        <w:rPr>
          <w:rFonts w:hint="eastAsia"/>
          <w:rtl/>
        </w:rPr>
        <w:t>بدون</w:t>
      </w:r>
      <w:r w:rsidR="00F42260" w:rsidRPr="00B73596">
        <w:rPr>
          <w:rtl/>
        </w:rPr>
        <w:t xml:space="preserve"> </w:t>
      </w:r>
      <w:r w:rsidR="00F42260" w:rsidRPr="00B73596">
        <w:rPr>
          <w:rFonts w:hint="eastAsia"/>
          <w:rtl/>
        </w:rPr>
        <w:t>چسبندگ</w:t>
      </w:r>
      <w:r w:rsidR="00F42260" w:rsidRPr="00B73596">
        <w:rPr>
          <w:rFonts w:hint="cs"/>
          <w:rtl/>
        </w:rPr>
        <w:t>ی</w:t>
      </w:r>
      <w:r w:rsidR="00F42260" w:rsidRPr="00B73596">
        <w:rPr>
          <w:rtl/>
        </w:rPr>
        <w:t xml:space="preserve"> </w:t>
      </w:r>
      <w:r w:rsidR="00F42260" w:rsidRPr="00B73596">
        <w:rPr>
          <w:rFonts w:hint="eastAsia"/>
          <w:rtl/>
        </w:rPr>
        <w:t>و</w:t>
      </w:r>
      <w:r w:rsidR="00F42260" w:rsidRPr="00B73596">
        <w:rPr>
          <w:rtl/>
        </w:rPr>
        <w:t xml:space="preserve"> </w:t>
      </w:r>
      <w:r w:rsidR="00F42260" w:rsidRPr="00B73596">
        <w:rPr>
          <w:rFonts w:hint="eastAsia"/>
          <w:rtl/>
        </w:rPr>
        <w:t>از</w:t>
      </w:r>
      <w:r w:rsidR="00F42260" w:rsidRPr="00B73596">
        <w:rPr>
          <w:rtl/>
        </w:rPr>
        <w:t xml:space="preserve"> </w:t>
      </w:r>
      <w:r w:rsidR="00F42260" w:rsidRPr="00B73596">
        <w:rPr>
          <w:rFonts w:hint="eastAsia"/>
          <w:rtl/>
        </w:rPr>
        <w:t>عمق</w:t>
      </w:r>
      <w:r w:rsidR="00F42260" w:rsidRPr="00B73596">
        <w:rPr>
          <w:rtl/>
        </w:rPr>
        <w:t xml:space="preserve"> 5/1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ال</w:t>
      </w:r>
      <w:r w:rsidR="00F42260" w:rsidRPr="00B73596">
        <w:rPr>
          <w:rFonts w:hint="cs"/>
          <w:rtl/>
        </w:rPr>
        <w:t>ی</w:t>
      </w:r>
      <w:r w:rsidR="00F42260" w:rsidRPr="00B73596">
        <w:rPr>
          <w:rtl/>
        </w:rPr>
        <w:t xml:space="preserve"> 4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خاک</w:t>
      </w:r>
      <w:r w:rsidR="00F42260" w:rsidRPr="00B73596">
        <w:rPr>
          <w:rtl/>
        </w:rPr>
        <w:t xml:space="preserve"> </w:t>
      </w:r>
      <w:r w:rsidR="00F42260" w:rsidRPr="00B73596">
        <w:rPr>
          <w:rFonts w:hint="eastAsia"/>
          <w:rtl/>
        </w:rPr>
        <w:t>رس</w:t>
      </w:r>
      <w:r w:rsidR="00F42260" w:rsidRPr="00B73596">
        <w:rPr>
          <w:rtl/>
        </w:rPr>
        <w:t xml:space="preserve"> </w:t>
      </w:r>
      <w:r w:rsidR="00F42260" w:rsidRPr="00B73596">
        <w:rPr>
          <w:rFonts w:hint="eastAsia"/>
          <w:rtl/>
        </w:rPr>
        <w:t>مشاهده</w:t>
      </w:r>
      <w:r w:rsidR="00F42260" w:rsidRPr="00B73596">
        <w:rPr>
          <w:rtl/>
        </w:rPr>
        <w:t xml:space="preserve"> </w:t>
      </w:r>
      <w:r w:rsidR="00F42260" w:rsidRPr="00B73596">
        <w:rPr>
          <w:rFonts w:hint="eastAsia"/>
          <w:rtl/>
        </w:rPr>
        <w:t>شده</w:t>
      </w:r>
      <w:r w:rsidR="00F42260" w:rsidRPr="00B73596">
        <w:rPr>
          <w:rtl/>
        </w:rPr>
        <w:t xml:space="preserve"> </w:t>
      </w:r>
      <w:r w:rsidR="00F42260" w:rsidRPr="00B73596">
        <w:rPr>
          <w:rFonts w:hint="eastAsia"/>
          <w:rtl/>
        </w:rPr>
        <w:t>است</w:t>
      </w:r>
      <w:r w:rsidR="00F42260" w:rsidRPr="00B73596">
        <w:rPr>
          <w:lang w:val="en-US"/>
        </w:rPr>
        <w:t>.</w:t>
      </w:r>
      <w:r w:rsidR="00F42260" w:rsidRPr="00B73596">
        <w:rPr>
          <w:rtl/>
        </w:rPr>
        <w:t xml:space="preserve"> </w:t>
      </w:r>
      <w:r w:rsidR="00F42260" w:rsidRPr="00B73596">
        <w:rPr>
          <w:rFonts w:hint="eastAsia"/>
          <w:rtl/>
          <w:lang w:val="en-US"/>
        </w:rPr>
        <w:t>در</w:t>
      </w:r>
      <w:r w:rsidR="00F42260" w:rsidRPr="00B73596">
        <w:rPr>
          <w:rtl/>
          <w:lang w:val="en-US"/>
        </w:rPr>
        <w:t xml:space="preserve"> </w:t>
      </w:r>
      <w:r w:rsidR="00F42260" w:rsidRPr="00B73596">
        <w:rPr>
          <w:rFonts w:hint="eastAsia"/>
          <w:rtl/>
          <w:lang w:val="en-US"/>
        </w:rPr>
        <w:t>ادامه</w:t>
      </w:r>
      <w:r w:rsidR="00F42260" w:rsidRPr="00B73596">
        <w:rPr>
          <w:lang w:val="en-US"/>
        </w:rPr>
        <w:t xml:space="preserve"> </w:t>
      </w:r>
      <w:r w:rsidR="00F42260" w:rsidRPr="00B73596">
        <w:rPr>
          <w:rFonts w:hint="eastAsia"/>
          <w:rtl/>
          <w:lang w:val="en-US"/>
        </w:rPr>
        <w:t>تا</w:t>
      </w:r>
      <w:r w:rsidR="00F42260" w:rsidRPr="00B73596">
        <w:rPr>
          <w:rtl/>
          <w:lang w:val="en-US"/>
        </w:rPr>
        <w:t xml:space="preserve"> </w:t>
      </w:r>
      <w:r w:rsidR="00F42260" w:rsidRPr="00B73596">
        <w:rPr>
          <w:rFonts w:hint="eastAsia"/>
          <w:rtl/>
          <w:lang w:val="en-US"/>
        </w:rPr>
        <w:t>انتها</w:t>
      </w:r>
      <w:r w:rsidR="00F42260" w:rsidRPr="00B73596">
        <w:rPr>
          <w:rFonts w:hint="cs"/>
          <w:rtl/>
          <w:lang w:val="en-US"/>
        </w:rPr>
        <w:t>ی</w:t>
      </w:r>
      <w:r w:rsidR="00F42260" w:rsidRPr="00B73596">
        <w:rPr>
          <w:rtl/>
          <w:lang w:val="en-US"/>
        </w:rPr>
        <w:t xml:space="preserve"> </w:t>
      </w:r>
      <w:r w:rsidR="00F42260" w:rsidRPr="00B73596">
        <w:rPr>
          <w:rFonts w:hint="eastAsia"/>
          <w:rtl/>
          <w:lang w:val="en-US"/>
        </w:rPr>
        <w:t>گمانه</w:t>
      </w:r>
      <w:r w:rsidR="00F42260" w:rsidRPr="00B73596">
        <w:rPr>
          <w:rtl/>
          <w:lang w:val="en-US"/>
        </w:rPr>
        <w:t xml:space="preserve"> </w:t>
      </w:r>
      <w:r w:rsidR="00F42260" w:rsidRPr="00B73596">
        <w:rPr>
          <w:rFonts w:hint="eastAsia"/>
          <w:rtl/>
          <w:lang w:val="en-US"/>
        </w:rPr>
        <w:t>ماش</w:t>
      </w:r>
      <w:r w:rsidR="00F42260" w:rsidRPr="00B73596">
        <w:rPr>
          <w:rFonts w:hint="cs"/>
          <w:rtl/>
          <w:lang w:val="en-US"/>
        </w:rPr>
        <w:t>ی</w:t>
      </w:r>
      <w:r w:rsidR="00F42260" w:rsidRPr="00B73596">
        <w:rPr>
          <w:rFonts w:hint="eastAsia"/>
          <w:rtl/>
          <w:lang w:val="en-US"/>
        </w:rPr>
        <w:t>ن</w:t>
      </w:r>
      <w:r w:rsidR="00F42260" w:rsidRPr="00B73596">
        <w:rPr>
          <w:rFonts w:hint="cs"/>
          <w:rtl/>
          <w:lang w:val="en-US"/>
        </w:rPr>
        <w:t>ی</w:t>
      </w:r>
      <w:r w:rsidR="00F42260" w:rsidRPr="00B73596">
        <w:rPr>
          <w:rtl/>
          <w:lang w:val="en-US"/>
        </w:rPr>
        <w:t xml:space="preserve"> </w:t>
      </w:r>
      <w:r w:rsidR="00F42260" w:rsidRPr="00B73596">
        <w:rPr>
          <w:rFonts w:hint="eastAsia"/>
          <w:rtl/>
          <w:lang w:val="en-US"/>
        </w:rPr>
        <w:t>توال</w:t>
      </w:r>
      <w:r w:rsidR="00F42260" w:rsidRPr="00B73596">
        <w:rPr>
          <w:rFonts w:hint="cs"/>
          <w:rtl/>
          <w:lang w:val="en-US"/>
        </w:rPr>
        <w:t>ی</w:t>
      </w:r>
      <w:r w:rsidR="00F42260" w:rsidRPr="00B73596">
        <w:rPr>
          <w:rtl/>
          <w:lang w:val="en-US"/>
        </w:rPr>
        <w:t xml:space="preserve"> </w:t>
      </w:r>
      <w:r w:rsidR="00F42260" w:rsidRPr="00B73596">
        <w:rPr>
          <w:rFonts w:hint="eastAsia"/>
          <w:rtl/>
          <w:lang w:val="en-US"/>
        </w:rPr>
        <w:t>لا</w:t>
      </w:r>
      <w:r w:rsidR="00F42260" w:rsidRPr="00B73596">
        <w:rPr>
          <w:rFonts w:hint="cs"/>
          <w:rtl/>
          <w:lang w:val="en-US"/>
        </w:rPr>
        <w:t>ی</w:t>
      </w:r>
      <w:r w:rsidR="00F42260" w:rsidRPr="00B73596">
        <w:rPr>
          <w:rFonts w:hint="eastAsia"/>
          <w:rtl/>
          <w:lang w:val="en-US"/>
        </w:rPr>
        <w:t>ه</w:t>
      </w:r>
      <w:r w:rsidR="00F42260" w:rsidRPr="00B73596">
        <w:rPr>
          <w:rFonts w:hint="eastAsia"/>
          <w:lang w:val="en-US"/>
        </w:rPr>
        <w:t>‌</w:t>
      </w:r>
      <w:proofErr w:type="spellStart"/>
      <w:r w:rsidR="00F42260" w:rsidRPr="00B73596">
        <w:rPr>
          <w:rFonts w:hint="eastAsia"/>
          <w:rtl/>
          <w:lang w:val="en-US"/>
        </w:rPr>
        <w:t>ها</w:t>
      </w:r>
      <w:r w:rsidR="00F42260" w:rsidRPr="00B73596">
        <w:rPr>
          <w:rFonts w:hint="cs"/>
          <w:rtl/>
          <w:lang w:val="en-US"/>
        </w:rPr>
        <w:t>ی</w:t>
      </w:r>
      <w:proofErr w:type="spellEnd"/>
      <w:r w:rsidR="00F42260" w:rsidRPr="00B73596">
        <w:rPr>
          <w:rtl/>
          <w:lang w:val="en-US"/>
        </w:rPr>
        <w:t xml:space="preserve"> سنگ</w:t>
      </w:r>
      <w:r w:rsidR="00F42260" w:rsidRPr="00B73596">
        <w:rPr>
          <w:rFonts w:hint="cs"/>
          <w:rtl/>
          <w:lang w:val="en-US"/>
        </w:rPr>
        <w:t>ی</w:t>
      </w:r>
      <w:r w:rsidR="00F42260" w:rsidRPr="00B73596">
        <w:rPr>
          <w:rtl/>
          <w:lang w:val="en-US"/>
        </w:rPr>
        <w:t xml:space="preserve"> مارن </w:t>
      </w:r>
      <w:r w:rsidR="00F42260" w:rsidRPr="00B73596">
        <w:rPr>
          <w:rFonts w:eastAsia="Times New Roman"/>
          <w:sz w:val="22"/>
          <w:szCs w:val="22"/>
          <w:rtl/>
          <w:lang w:val="en-US" w:eastAsia="en-US" w:bidi="ar-SA"/>
        </w:rPr>
        <w:t>(</w:t>
      </w:r>
      <w:r w:rsidR="00F42260" w:rsidRPr="00B73596">
        <w:rPr>
          <w:rFonts w:eastAsia="Times New Roman"/>
          <w:szCs w:val="24"/>
          <w:lang w:val="en-US" w:eastAsia="en-US" w:bidi="ar-SA"/>
        </w:rPr>
        <w:t>Marl</w:t>
      </w:r>
      <w:r w:rsidR="00F42260" w:rsidRPr="00B73596">
        <w:rPr>
          <w:rFonts w:eastAsia="Times New Roman"/>
          <w:sz w:val="22"/>
          <w:szCs w:val="22"/>
          <w:rtl/>
          <w:lang w:val="en-US" w:eastAsia="en-US" w:bidi="ar-SA"/>
        </w:rPr>
        <w:t>)</w:t>
      </w:r>
      <w:r w:rsidR="00F42260" w:rsidRPr="00B73596">
        <w:rPr>
          <w:rtl/>
          <w:lang w:val="en-US"/>
        </w:rPr>
        <w:t xml:space="preserve"> و در عمق 5/10 ال</w:t>
      </w:r>
      <w:r w:rsidR="00F42260" w:rsidRPr="00B73596">
        <w:rPr>
          <w:rFonts w:hint="cs"/>
          <w:rtl/>
          <w:lang w:val="en-US"/>
        </w:rPr>
        <w:t>ی</w:t>
      </w:r>
      <w:r w:rsidR="00F42260" w:rsidRPr="00B73596">
        <w:rPr>
          <w:rtl/>
          <w:lang w:val="en-US"/>
        </w:rPr>
        <w:t xml:space="preserve"> 5/12 لا</w:t>
      </w:r>
      <w:r w:rsidR="00F42260" w:rsidRPr="00B73596">
        <w:rPr>
          <w:rFonts w:hint="cs"/>
          <w:rtl/>
          <w:lang w:val="en-US"/>
        </w:rPr>
        <w:t>ی</w:t>
      </w:r>
      <w:r w:rsidR="00F42260" w:rsidRPr="00B73596">
        <w:rPr>
          <w:rFonts w:hint="eastAsia"/>
          <w:rtl/>
          <w:lang w:val="en-US"/>
        </w:rPr>
        <w:t>ه</w:t>
      </w:r>
      <w:r w:rsidR="00F42260" w:rsidRPr="00B73596">
        <w:rPr>
          <w:rtl/>
          <w:lang w:val="en-US"/>
        </w:rPr>
        <w:t xml:space="preserve"> سنگ</w:t>
      </w:r>
      <w:r w:rsidR="00F42260" w:rsidRPr="00B73596">
        <w:rPr>
          <w:rFonts w:hint="cs"/>
          <w:rtl/>
          <w:lang w:val="en-US"/>
        </w:rPr>
        <w:t>ی</w:t>
      </w:r>
      <w:r w:rsidR="00F42260" w:rsidRPr="00B73596">
        <w:rPr>
          <w:rtl/>
          <w:lang w:val="en-US"/>
        </w:rPr>
        <w:t xml:space="preserve"> س</w:t>
      </w:r>
      <w:r w:rsidR="00F42260" w:rsidRPr="00B73596">
        <w:rPr>
          <w:rFonts w:hint="cs"/>
          <w:rtl/>
          <w:lang w:val="en-US"/>
        </w:rPr>
        <w:t>ی</w:t>
      </w:r>
      <w:r w:rsidR="00F42260" w:rsidRPr="00B73596">
        <w:rPr>
          <w:rFonts w:hint="eastAsia"/>
          <w:rtl/>
          <w:lang w:val="en-US"/>
        </w:rPr>
        <w:t>لت</w:t>
      </w:r>
      <w:r w:rsidR="00F42260" w:rsidRPr="00B73596">
        <w:rPr>
          <w:rFonts w:hint="cs"/>
          <w:rtl/>
          <w:lang w:val="en-US"/>
        </w:rPr>
        <w:t>ی</w:t>
      </w:r>
      <w:r w:rsidR="00F42260" w:rsidRPr="00B73596">
        <w:rPr>
          <w:rtl/>
          <w:lang w:val="en-US"/>
        </w:rPr>
        <w:t xml:space="preserve"> (</w:t>
      </w:r>
      <w:proofErr w:type="spellStart"/>
      <w:r w:rsidR="00F42260" w:rsidRPr="00B73596">
        <w:rPr>
          <w:lang w:val="en-US"/>
        </w:rPr>
        <w:t>SiltStone</w:t>
      </w:r>
      <w:proofErr w:type="spellEnd"/>
      <w:r w:rsidR="00F42260" w:rsidRPr="00B73596">
        <w:rPr>
          <w:rtl/>
          <w:lang w:val="en-US"/>
        </w:rPr>
        <w:t xml:space="preserve">) مشاهده شده است. </w:t>
      </w:r>
      <w:r w:rsidR="00AE381E" w:rsidRPr="00B73596">
        <w:rPr>
          <w:rFonts w:hint="eastAsia"/>
          <w:rtl/>
        </w:rPr>
        <w:t>لازم</w:t>
      </w:r>
      <w:r w:rsidR="00AE381E" w:rsidRPr="00B73596">
        <w:rPr>
          <w:rtl/>
        </w:rPr>
        <w:t xml:space="preserve">  </w:t>
      </w:r>
      <w:r w:rsidR="00AE381E" w:rsidRPr="00B73596">
        <w:rPr>
          <w:rFonts w:hint="eastAsia"/>
          <w:rtl/>
        </w:rPr>
        <w:t>به</w:t>
      </w:r>
      <w:r w:rsidR="00AE381E" w:rsidRPr="00B73596">
        <w:rPr>
          <w:rtl/>
        </w:rPr>
        <w:t xml:space="preserve"> </w:t>
      </w:r>
      <w:r w:rsidR="00AE381E" w:rsidRPr="00B73596">
        <w:rPr>
          <w:rFonts w:hint="eastAsia"/>
          <w:rtl/>
        </w:rPr>
        <w:t>ذکر</w:t>
      </w:r>
      <w:r w:rsidR="00AE381E" w:rsidRPr="00B73596">
        <w:rPr>
          <w:rtl/>
        </w:rPr>
        <w:t xml:space="preserve"> </w:t>
      </w:r>
      <w:r w:rsidR="00AE381E" w:rsidRPr="00B73596">
        <w:rPr>
          <w:rFonts w:hint="eastAsia"/>
          <w:rtl/>
        </w:rPr>
        <w:t>است</w:t>
      </w:r>
      <w:r w:rsidR="00AE381E" w:rsidRPr="00B73596">
        <w:rPr>
          <w:rtl/>
        </w:rPr>
        <w:t xml:space="preserve"> </w:t>
      </w:r>
      <w:r w:rsidR="00AE381E" w:rsidRPr="00B73596">
        <w:rPr>
          <w:rFonts w:hint="eastAsia"/>
          <w:rtl/>
        </w:rPr>
        <w:t>در</w:t>
      </w:r>
      <w:r w:rsidR="00AE381E" w:rsidRPr="00B73596">
        <w:rPr>
          <w:rtl/>
        </w:rPr>
        <w:t xml:space="preserve"> 5/1 </w:t>
      </w:r>
      <w:r w:rsidR="00AE381E" w:rsidRPr="00B73596">
        <w:rPr>
          <w:rFonts w:hint="eastAsia"/>
          <w:rtl/>
        </w:rPr>
        <w:t>متر</w:t>
      </w:r>
      <w:r w:rsidR="00AE381E" w:rsidRPr="00B73596">
        <w:rPr>
          <w:rtl/>
        </w:rPr>
        <w:t xml:space="preserve"> ابتدا</w:t>
      </w:r>
      <w:r w:rsidR="00AE381E" w:rsidRPr="00B73596">
        <w:rPr>
          <w:rFonts w:hint="cs"/>
          <w:rtl/>
        </w:rPr>
        <w:t>یی</w:t>
      </w:r>
      <w:r w:rsidR="00AE381E" w:rsidRPr="00B73596">
        <w:rPr>
          <w:rtl/>
        </w:rPr>
        <w:t xml:space="preserve"> </w:t>
      </w:r>
      <w:r w:rsidR="00AE381E" w:rsidRPr="00B73596">
        <w:rPr>
          <w:rFonts w:hint="eastAsia"/>
          <w:rtl/>
        </w:rPr>
        <w:t>و</w:t>
      </w:r>
      <w:r w:rsidR="00AE381E" w:rsidRPr="00B73596">
        <w:rPr>
          <w:rtl/>
        </w:rPr>
        <w:t xml:space="preserve"> </w:t>
      </w:r>
      <w:r w:rsidR="00AE381E" w:rsidRPr="00B73596">
        <w:rPr>
          <w:rFonts w:hint="cs"/>
          <w:rtl/>
        </w:rPr>
        <w:t>ی</w:t>
      </w:r>
      <w:r w:rsidR="00AE381E" w:rsidRPr="00B73596">
        <w:rPr>
          <w:rFonts w:hint="eastAsia"/>
          <w:rtl/>
        </w:rPr>
        <w:t>ک</w:t>
      </w:r>
      <w:r w:rsidR="00AE381E" w:rsidRPr="00B73596">
        <w:rPr>
          <w:rtl/>
        </w:rPr>
        <w:t xml:space="preserve"> </w:t>
      </w:r>
      <w:r w:rsidR="00AE381E" w:rsidRPr="00B73596">
        <w:rPr>
          <w:rFonts w:hint="eastAsia"/>
          <w:rtl/>
        </w:rPr>
        <w:t>متر</w:t>
      </w:r>
      <w:r w:rsidR="00AE381E" w:rsidRPr="00B73596">
        <w:rPr>
          <w:rtl/>
        </w:rPr>
        <w:t xml:space="preserve"> انتها</w:t>
      </w:r>
      <w:r w:rsidR="00AE381E" w:rsidRPr="00B73596">
        <w:rPr>
          <w:rFonts w:hint="cs"/>
          <w:rtl/>
        </w:rPr>
        <w:t>یی</w:t>
      </w:r>
      <w:r w:rsidR="00AE381E" w:rsidRPr="00B73596">
        <w:rPr>
          <w:rtl/>
        </w:rPr>
        <w:t xml:space="preserve"> </w:t>
      </w:r>
      <w:r w:rsidR="00AE381E" w:rsidRPr="00B73596">
        <w:rPr>
          <w:rFonts w:hint="eastAsia"/>
          <w:rtl/>
        </w:rPr>
        <w:t>ا</w:t>
      </w:r>
      <w:r w:rsidR="00AE381E" w:rsidRPr="00B73596">
        <w:rPr>
          <w:rFonts w:hint="cs"/>
          <w:rtl/>
        </w:rPr>
        <w:t>ی</w:t>
      </w:r>
      <w:r w:rsidR="00AE381E" w:rsidRPr="00B73596">
        <w:rPr>
          <w:rFonts w:hint="eastAsia"/>
          <w:rtl/>
        </w:rPr>
        <w:t>ن</w:t>
      </w:r>
      <w:r w:rsidR="00AE381E" w:rsidRPr="00B73596">
        <w:rPr>
          <w:rtl/>
        </w:rPr>
        <w:t xml:space="preserve"> </w:t>
      </w:r>
      <w:r w:rsidR="00AE381E" w:rsidRPr="00B73596">
        <w:rPr>
          <w:rFonts w:hint="eastAsia"/>
          <w:rtl/>
        </w:rPr>
        <w:t>گمانه</w:t>
      </w:r>
      <w:r w:rsidR="00AE381E" w:rsidRPr="00B73596">
        <w:rPr>
          <w:rtl/>
        </w:rPr>
        <w:t xml:space="preserve"> </w:t>
      </w:r>
      <w:r w:rsidR="00AE381E" w:rsidRPr="00B73596">
        <w:rPr>
          <w:rFonts w:hint="eastAsia"/>
          <w:rtl/>
        </w:rPr>
        <w:t>ماش</w:t>
      </w:r>
      <w:r w:rsidR="00AE381E" w:rsidRPr="00B73596">
        <w:rPr>
          <w:rFonts w:hint="cs"/>
          <w:rtl/>
        </w:rPr>
        <w:t>ی</w:t>
      </w:r>
      <w:r w:rsidR="00AE381E" w:rsidRPr="00B73596">
        <w:rPr>
          <w:rFonts w:hint="eastAsia"/>
          <w:rtl/>
        </w:rPr>
        <w:t>ن</w:t>
      </w:r>
      <w:r w:rsidR="00AE381E" w:rsidRPr="00B73596">
        <w:rPr>
          <w:rFonts w:hint="cs"/>
          <w:rtl/>
        </w:rPr>
        <w:t>ی</w:t>
      </w:r>
      <w:r w:rsidR="00AE381E" w:rsidRPr="00B73596">
        <w:rPr>
          <w:rtl/>
        </w:rPr>
        <w:t xml:space="preserve"> </w:t>
      </w:r>
      <w:r w:rsidR="00AE381E" w:rsidRPr="00B73596">
        <w:rPr>
          <w:rFonts w:hint="eastAsia"/>
          <w:rtl/>
        </w:rPr>
        <w:t>گچ</w:t>
      </w:r>
      <w:r w:rsidR="00AE381E" w:rsidRPr="00B73596">
        <w:rPr>
          <w:rtl/>
        </w:rPr>
        <w:t xml:space="preserve"> </w:t>
      </w:r>
      <w:r w:rsidR="00AE381E" w:rsidRPr="00B73596">
        <w:rPr>
          <w:rFonts w:hint="eastAsia"/>
          <w:rtl/>
        </w:rPr>
        <w:t>مشاهده</w:t>
      </w:r>
      <w:r w:rsidR="00AE381E" w:rsidRPr="00B73596">
        <w:rPr>
          <w:rtl/>
        </w:rPr>
        <w:t xml:space="preserve"> </w:t>
      </w:r>
      <w:r w:rsidR="00AE381E" w:rsidRPr="00B73596">
        <w:rPr>
          <w:rFonts w:hint="eastAsia"/>
          <w:rtl/>
        </w:rPr>
        <w:t>شده</w:t>
      </w:r>
      <w:r w:rsidR="00AE381E" w:rsidRPr="00B73596">
        <w:rPr>
          <w:rtl/>
        </w:rPr>
        <w:t xml:space="preserve"> </w:t>
      </w:r>
      <w:r w:rsidR="00AE381E" w:rsidRPr="00B73596">
        <w:rPr>
          <w:rFonts w:hint="eastAsia"/>
          <w:rtl/>
        </w:rPr>
        <w:t>است</w:t>
      </w:r>
      <w:r w:rsidR="00AE381E" w:rsidRPr="00B73596">
        <w:rPr>
          <w:rtl/>
        </w:rPr>
        <w:t>.</w:t>
      </w:r>
    </w:p>
    <w:p w14:paraId="788ECFBB" w14:textId="77777777" w:rsidR="00CD5575" w:rsidRPr="00B73596" w:rsidRDefault="003128BE" w:rsidP="00875864">
      <w:pPr>
        <w:pStyle w:val="C0PlainText"/>
        <w:rPr>
          <w:color w:val="000000"/>
          <w:rtl/>
        </w:rPr>
      </w:pPr>
      <w:r w:rsidRPr="00B73596">
        <w:rPr>
          <w:rFonts w:eastAsia="Times New Roman"/>
          <w:color w:val="000000" w:themeColor="text1"/>
          <w:rtl/>
        </w:rPr>
        <w:t xml:space="preserve">2- </w:t>
      </w:r>
      <w:r w:rsidRPr="00B73596">
        <w:rPr>
          <w:rFonts w:eastAsia="Times New Roman" w:hint="eastAsia"/>
          <w:color w:val="000000" w:themeColor="text1"/>
          <w:rtl/>
        </w:rPr>
        <w:t>زون</w:t>
      </w:r>
      <w:r w:rsidRPr="00B73596">
        <w:rPr>
          <w:rFonts w:eastAsia="Times New Roman"/>
          <w:color w:val="000000" w:themeColor="text1"/>
          <w:rtl/>
        </w:rPr>
        <w:t xml:space="preserve">2: </w:t>
      </w:r>
      <w:r w:rsidR="008D2292" w:rsidRPr="00B73596">
        <w:rPr>
          <w:rFonts w:hint="eastAsia"/>
          <w:rtl/>
        </w:rPr>
        <w:t>شامل</w:t>
      </w:r>
      <w:r w:rsidR="008D2292" w:rsidRPr="00B73596">
        <w:rPr>
          <w:rtl/>
        </w:rPr>
        <w:t xml:space="preserve"> </w:t>
      </w:r>
      <w:r w:rsidR="008D2292" w:rsidRPr="00B73596">
        <w:rPr>
          <w:rFonts w:hint="eastAsia"/>
          <w:rtl/>
        </w:rPr>
        <w:t>گمانه</w:t>
      </w:r>
      <w:r w:rsidR="008D2292" w:rsidRPr="00B73596">
        <w:rPr>
          <w:rFonts w:hint="eastAsia"/>
        </w:rPr>
        <w:t>‌</w:t>
      </w:r>
      <w:proofErr w:type="spellStart"/>
      <w:r w:rsidR="008D2292" w:rsidRPr="00B73596">
        <w:rPr>
          <w:rFonts w:hint="eastAsia"/>
          <w:rtl/>
        </w:rPr>
        <w:t>ها</w:t>
      </w:r>
      <w:r w:rsidR="008D2292" w:rsidRPr="00B73596">
        <w:rPr>
          <w:rFonts w:hint="cs"/>
          <w:rtl/>
        </w:rPr>
        <w:t>ی</w:t>
      </w:r>
      <w:proofErr w:type="spellEnd"/>
      <w:r w:rsidR="008D2292" w:rsidRPr="00B73596">
        <w:rPr>
          <w:rtl/>
        </w:rPr>
        <w:t xml:space="preserve"> ماشـ</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szCs w:val="24"/>
        </w:rPr>
        <w:t>BH-F</w:t>
      </w:r>
      <w:r w:rsidR="008D2292" w:rsidRPr="00B73596">
        <w:rPr>
          <w:rFonts w:eastAsia="Times New Roman"/>
          <w:szCs w:val="24"/>
          <w:lang w:val="en-US" w:eastAsia="en-US" w:bidi="ar-SA"/>
        </w:rPr>
        <w:t>L-8</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BH-FL-9</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BH-FL-10</w:t>
      </w:r>
      <w:r w:rsidR="008D2292" w:rsidRPr="00B73596">
        <w:rPr>
          <w:rFonts w:eastAsia="Times New Roman" w:hint="eastAsia"/>
          <w:sz w:val="22"/>
          <w:szCs w:val="22"/>
          <w:rtl/>
          <w:lang w:val="en-US" w:eastAsia="en-US"/>
        </w:rPr>
        <w:t>،</w:t>
      </w:r>
      <w:r w:rsidR="008D2292" w:rsidRPr="00B73596">
        <w:rPr>
          <w:rFonts w:eastAsia="Times New Roman"/>
          <w:sz w:val="22"/>
          <w:szCs w:val="22"/>
          <w:rtl/>
          <w:lang w:val="en-US" w:eastAsia="en-US"/>
        </w:rPr>
        <w:t xml:space="preserve"> </w:t>
      </w:r>
      <w:r w:rsidR="008D2292" w:rsidRPr="00B73596">
        <w:rPr>
          <w:rFonts w:eastAsia="Times New Roman"/>
          <w:szCs w:val="24"/>
          <w:lang w:val="en-US" w:eastAsia="en-US"/>
        </w:rPr>
        <w:t>BH-FL-11</w:t>
      </w:r>
      <w:r w:rsidR="008D2292" w:rsidRPr="00B73596">
        <w:rPr>
          <w:color w:val="000000"/>
          <w:rtl/>
        </w:rPr>
        <w:t xml:space="preserve"> </w:t>
      </w:r>
      <w:r w:rsidR="008D2292" w:rsidRPr="00B73596">
        <w:rPr>
          <w:rFonts w:hint="eastAsia"/>
          <w:rtl/>
        </w:rPr>
        <w:t>م</w:t>
      </w:r>
      <w:r w:rsidR="008D2292" w:rsidRPr="00B73596">
        <w:rPr>
          <w:rFonts w:hint="cs"/>
          <w:rtl/>
        </w:rPr>
        <w:t>ی</w:t>
      </w:r>
      <w:r w:rsidR="008D2292" w:rsidRPr="00B73596">
        <w:rPr>
          <w:rtl/>
        </w:rPr>
        <w:softHyphen/>
      </w:r>
      <w:r w:rsidR="008D2292" w:rsidRPr="00B73596">
        <w:rPr>
          <w:rFonts w:hint="eastAsia"/>
          <w:rtl/>
        </w:rPr>
        <w:t>باشد</w:t>
      </w:r>
      <w:r w:rsidR="008D2292" w:rsidRPr="00B73596">
        <w:rPr>
          <w:lang w:val="en-US"/>
        </w:rPr>
        <w:t>.</w:t>
      </w:r>
      <w:r w:rsidR="008D2292" w:rsidRPr="00B73596">
        <w:rPr>
          <w:rtl/>
        </w:rPr>
        <w:t xml:space="preserve"> در گمانه</w:t>
      </w:r>
      <w:r w:rsidR="008D2292" w:rsidRPr="00B73596">
        <w:rPr>
          <w:rFonts w:hint="eastAsia"/>
        </w:rPr>
        <w:t>‌</w:t>
      </w:r>
      <w:proofErr w:type="spellStart"/>
      <w:r w:rsidR="008D2292" w:rsidRPr="00B73596">
        <w:rPr>
          <w:rFonts w:hint="eastAsia"/>
          <w:rtl/>
        </w:rPr>
        <w:t>ها</w:t>
      </w:r>
      <w:r w:rsidR="008D2292" w:rsidRPr="00B73596">
        <w:rPr>
          <w:rFonts w:hint="cs"/>
          <w:rtl/>
        </w:rPr>
        <w:t>ی</w:t>
      </w:r>
      <w:proofErr w:type="spellEnd"/>
      <w:r w:rsidR="008D2292" w:rsidRPr="00B73596">
        <w:rPr>
          <w:rtl/>
        </w:rPr>
        <w:t xml:space="preserve"> ماشــ</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szCs w:val="24"/>
        </w:rPr>
        <w:t>BH-F</w:t>
      </w:r>
      <w:r w:rsidR="008D2292" w:rsidRPr="00B73596">
        <w:rPr>
          <w:rFonts w:eastAsia="Times New Roman"/>
          <w:szCs w:val="24"/>
          <w:lang w:val="en-US" w:eastAsia="en-US" w:bidi="ar-SA"/>
        </w:rPr>
        <w:t>L-8</w:t>
      </w:r>
      <w:r w:rsidR="008D2292" w:rsidRPr="00B73596">
        <w:rPr>
          <w:rFonts w:eastAsia="Times New Roman"/>
          <w:sz w:val="22"/>
          <w:szCs w:val="22"/>
          <w:rtl/>
          <w:lang w:val="en-US" w:eastAsia="en-US" w:bidi="ar-SA"/>
        </w:rPr>
        <w:t xml:space="preserve"> </w:t>
      </w:r>
      <w:r w:rsidR="008D2292" w:rsidRPr="00B73596">
        <w:rPr>
          <w:rFonts w:hint="eastAsia"/>
          <w:rtl/>
        </w:rPr>
        <w:t>و</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BH-FL-9</w:t>
      </w:r>
      <w:r w:rsidR="008D2292" w:rsidRPr="00B73596">
        <w:rPr>
          <w:rFonts w:eastAsia="Times New Roman"/>
          <w:sz w:val="22"/>
          <w:szCs w:val="22"/>
          <w:rtl/>
          <w:lang w:val="en-US" w:eastAsia="en-US" w:bidi="ar-SA"/>
        </w:rPr>
        <w:t xml:space="preserve"> </w:t>
      </w:r>
      <w:r w:rsidR="008D2292" w:rsidRPr="00B73596">
        <w:rPr>
          <w:rFonts w:hint="eastAsia"/>
          <w:rtl/>
        </w:rPr>
        <w:t>پس</w:t>
      </w:r>
      <w:r w:rsidR="008D2292" w:rsidRPr="00B73596">
        <w:rPr>
          <w:rtl/>
        </w:rPr>
        <w:t xml:space="preserve"> </w:t>
      </w:r>
      <w:r w:rsidR="008D2292" w:rsidRPr="00B73596">
        <w:rPr>
          <w:rFonts w:hint="eastAsia"/>
          <w:rtl/>
        </w:rPr>
        <w:t>از</w:t>
      </w:r>
      <w:r w:rsidR="008D2292" w:rsidRPr="00B73596">
        <w:rPr>
          <w:rtl/>
        </w:rPr>
        <w:t xml:space="preserve"> </w:t>
      </w:r>
      <w:r w:rsidR="008D2292" w:rsidRPr="00B73596">
        <w:rPr>
          <w:rFonts w:hint="eastAsia"/>
          <w:rtl/>
        </w:rPr>
        <w:t>گذر</w:t>
      </w:r>
      <w:r w:rsidR="008D2292" w:rsidRPr="00B73596">
        <w:rPr>
          <w:rtl/>
        </w:rPr>
        <w:t xml:space="preserve"> </w:t>
      </w:r>
      <w:r w:rsidR="008D2292" w:rsidRPr="00B73596">
        <w:rPr>
          <w:rFonts w:hint="eastAsia"/>
          <w:rtl/>
        </w:rPr>
        <w:t>از</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tl/>
        </w:rPr>
        <w:t xml:space="preserve"> </w:t>
      </w:r>
      <w:r w:rsidR="008D2292" w:rsidRPr="00B73596">
        <w:rPr>
          <w:rFonts w:hint="eastAsia"/>
          <w:rtl/>
        </w:rPr>
        <w:t>سطح</w:t>
      </w:r>
      <w:r w:rsidR="008D2292" w:rsidRPr="00B73596">
        <w:rPr>
          <w:rFonts w:hint="cs"/>
          <w:rtl/>
        </w:rPr>
        <w:t>ی</w:t>
      </w:r>
      <w:r w:rsidR="008D2292" w:rsidRPr="00B73596">
        <w:rPr>
          <w:rtl/>
        </w:rPr>
        <w:t xml:space="preserve"> </w:t>
      </w:r>
      <w:r w:rsidR="008D2292" w:rsidRPr="00B73596">
        <w:rPr>
          <w:rFonts w:hint="eastAsia"/>
          <w:rtl/>
        </w:rPr>
        <w:t>فوقان</w:t>
      </w:r>
      <w:r w:rsidR="008D2292" w:rsidRPr="00B73596">
        <w:rPr>
          <w:rFonts w:hint="cs"/>
          <w:rtl/>
        </w:rPr>
        <w:t>ی</w:t>
      </w:r>
      <w:r w:rsidR="008D2292" w:rsidRPr="00B73596">
        <w:rPr>
          <w:rtl/>
        </w:rPr>
        <w:t xml:space="preserve"> </w:t>
      </w:r>
      <w:r w:rsidR="008D2292" w:rsidRPr="00B73596">
        <w:rPr>
          <w:rFonts w:hint="eastAsia"/>
          <w:rtl/>
        </w:rPr>
        <w:t>به</w:t>
      </w:r>
      <w:r w:rsidR="008D2292" w:rsidRPr="00B73596">
        <w:rPr>
          <w:rtl/>
        </w:rPr>
        <w:t xml:space="preserve"> </w:t>
      </w:r>
      <w:r w:rsidR="008D2292" w:rsidRPr="00B73596">
        <w:rPr>
          <w:rFonts w:hint="eastAsia"/>
          <w:rtl/>
        </w:rPr>
        <w:t>ضخامت</w:t>
      </w:r>
      <w:r w:rsidR="008D2292" w:rsidRPr="00B73596">
        <w:rPr>
          <w:rtl/>
        </w:rPr>
        <w:t xml:space="preserve"> </w:t>
      </w:r>
      <w:r w:rsidR="008D2292" w:rsidRPr="00B73596">
        <w:rPr>
          <w:rFonts w:hint="eastAsia"/>
          <w:rtl/>
        </w:rPr>
        <w:t>تقر</w:t>
      </w:r>
      <w:r w:rsidR="008D2292" w:rsidRPr="00B73596">
        <w:rPr>
          <w:rFonts w:hint="cs"/>
          <w:rtl/>
        </w:rPr>
        <w:t>ی</w:t>
      </w:r>
      <w:r w:rsidR="008D2292" w:rsidRPr="00B73596">
        <w:rPr>
          <w:rFonts w:hint="eastAsia"/>
          <w:rtl/>
        </w:rPr>
        <w:t>ب</w:t>
      </w:r>
      <w:r w:rsidR="008D2292" w:rsidRPr="00B73596">
        <w:rPr>
          <w:rFonts w:hint="cs"/>
          <w:rtl/>
        </w:rPr>
        <w:t>ی</w:t>
      </w:r>
      <w:r w:rsidR="008D2292" w:rsidRPr="00B73596">
        <w:rPr>
          <w:rtl/>
        </w:rPr>
        <w:t xml:space="preserve">20 </w:t>
      </w:r>
      <w:r w:rsidR="008D2292" w:rsidRPr="00B73596">
        <w:rPr>
          <w:rFonts w:hint="eastAsia"/>
          <w:rtl/>
        </w:rPr>
        <w:t>سانت</w:t>
      </w:r>
      <w:r w:rsidR="008D2292" w:rsidRPr="00B73596">
        <w:rPr>
          <w:rFonts w:hint="cs"/>
          <w:rtl/>
        </w:rPr>
        <w:t>ی</w:t>
      </w:r>
      <w:r w:rsidR="008D2292" w:rsidRPr="00B73596">
        <w:rPr>
          <w:rFonts w:hint="eastAsia"/>
          <w:rtl/>
        </w:rPr>
        <w:t>متر،</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انتها</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hint="eastAsia"/>
          <w:rtl/>
        </w:rPr>
        <w:t>به</w:t>
      </w:r>
      <w:r w:rsidR="008D2292" w:rsidRPr="00B73596">
        <w:rPr>
          <w:rtl/>
        </w:rPr>
        <w:t xml:space="preserve"> </w:t>
      </w:r>
      <w:r w:rsidR="008D2292" w:rsidRPr="00B73596">
        <w:rPr>
          <w:rFonts w:hint="eastAsia"/>
          <w:rtl/>
        </w:rPr>
        <w:t>عمق</w:t>
      </w:r>
      <w:r w:rsidR="008D2292" w:rsidRPr="00B73596">
        <w:rPr>
          <w:rtl/>
        </w:rPr>
        <w:t xml:space="preserve"> 3 </w:t>
      </w:r>
      <w:r w:rsidR="008D2292" w:rsidRPr="00B73596">
        <w:rPr>
          <w:rFonts w:hint="eastAsia"/>
          <w:rtl/>
        </w:rPr>
        <w:t>متر</w:t>
      </w:r>
      <w:r w:rsidR="008D2292" w:rsidRPr="00B73596">
        <w:rPr>
          <w:rtl/>
        </w:rPr>
        <w:t xml:space="preserve"> </w:t>
      </w:r>
      <w:r w:rsidR="008D2292" w:rsidRPr="00B73596">
        <w:rPr>
          <w:rFonts w:hint="eastAsia"/>
          <w:rtl/>
        </w:rPr>
        <w:t>توال</w:t>
      </w:r>
      <w:r w:rsidR="008D2292" w:rsidRPr="00B73596">
        <w:rPr>
          <w:rFonts w:hint="cs"/>
          <w:rtl/>
        </w:rPr>
        <w:t>ی</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Fonts w:hint="eastAsia"/>
        </w:rPr>
        <w:t>‌</w:t>
      </w:r>
      <w:proofErr w:type="spellStart"/>
      <w:r w:rsidR="008D2292" w:rsidRPr="00B73596">
        <w:rPr>
          <w:rFonts w:hint="eastAsia"/>
          <w:rtl/>
        </w:rPr>
        <w:t>ها</w:t>
      </w:r>
      <w:r w:rsidR="008D2292" w:rsidRPr="00B73596">
        <w:rPr>
          <w:rFonts w:hint="cs"/>
          <w:rtl/>
        </w:rPr>
        <w:t>ی</w:t>
      </w:r>
      <w:proofErr w:type="spellEnd"/>
      <w:r w:rsidR="008D2292" w:rsidRPr="00B73596">
        <w:rPr>
          <w:rtl/>
        </w:rPr>
        <w:t xml:space="preserve"> ر</w:t>
      </w:r>
      <w:r w:rsidR="008D2292" w:rsidRPr="00B73596">
        <w:rPr>
          <w:rFonts w:hint="cs"/>
          <w:rtl/>
        </w:rPr>
        <w:t>ی</w:t>
      </w:r>
      <w:r w:rsidR="008D2292" w:rsidRPr="00B73596">
        <w:rPr>
          <w:rFonts w:hint="eastAsia"/>
          <w:rtl/>
        </w:rPr>
        <w:t>ز</w:t>
      </w:r>
      <w:r w:rsidR="008D2292" w:rsidRPr="00B73596">
        <w:rPr>
          <w:rtl/>
        </w:rPr>
        <w:t xml:space="preserve"> دانه رس و س</w:t>
      </w:r>
      <w:r w:rsidR="008D2292" w:rsidRPr="00B73596">
        <w:rPr>
          <w:rFonts w:hint="cs"/>
          <w:rtl/>
        </w:rPr>
        <w:t>ی</w:t>
      </w:r>
      <w:r w:rsidR="008D2292" w:rsidRPr="00B73596">
        <w:rPr>
          <w:rFonts w:hint="eastAsia"/>
          <w:rtl/>
        </w:rPr>
        <w:t>لت</w:t>
      </w:r>
      <w:r w:rsidR="008D2292" w:rsidRPr="00B73596">
        <w:rPr>
          <w:rtl/>
        </w:rPr>
        <w:t xml:space="preserve"> دارا</w:t>
      </w:r>
      <w:r w:rsidR="008D2292" w:rsidRPr="00B73596">
        <w:rPr>
          <w:rFonts w:hint="cs"/>
          <w:rtl/>
        </w:rPr>
        <w:t>ی</w:t>
      </w:r>
      <w:r w:rsidR="008D2292" w:rsidRPr="00B73596">
        <w:rPr>
          <w:rtl/>
        </w:rPr>
        <w:t xml:space="preserve"> چسبندگ</w:t>
      </w:r>
      <w:r w:rsidR="008D2292" w:rsidRPr="00B73596">
        <w:rPr>
          <w:rFonts w:hint="cs"/>
          <w:rtl/>
        </w:rPr>
        <w:t>ی</w:t>
      </w:r>
      <w:r w:rsidR="008D2292" w:rsidRPr="00B73596">
        <w:rPr>
          <w:rtl/>
        </w:rPr>
        <w:t xml:space="preserve"> مشاهده شده است. در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eastAsia="Times New Roman"/>
          <w:szCs w:val="24"/>
          <w:lang w:val="en-US" w:eastAsia="en-US" w:bidi="ar-SA"/>
        </w:rPr>
        <w:t>BH-FL-10</w:t>
      </w:r>
      <w:r w:rsidR="008D2292" w:rsidRPr="00B73596">
        <w:rPr>
          <w:rFonts w:eastAsia="Times New Roman"/>
          <w:szCs w:val="24"/>
          <w:rtl/>
          <w:lang w:val="en-US" w:eastAsia="en-US" w:bidi="ar-SA"/>
        </w:rPr>
        <w:t xml:space="preserve"> </w:t>
      </w:r>
      <w:r w:rsidR="008D2292" w:rsidRPr="00B73596">
        <w:rPr>
          <w:rFonts w:hint="eastAsia"/>
          <w:rtl/>
        </w:rPr>
        <w:t>بعد</w:t>
      </w:r>
      <w:r w:rsidR="008D2292" w:rsidRPr="00B73596">
        <w:rPr>
          <w:rtl/>
        </w:rPr>
        <w:t xml:space="preserve"> از عبور از خاک سطح</w:t>
      </w:r>
      <w:r w:rsidR="008D2292" w:rsidRPr="00B73596">
        <w:rPr>
          <w:rFonts w:hint="cs"/>
          <w:rtl/>
        </w:rPr>
        <w:t>ی</w:t>
      </w:r>
      <w:r w:rsidR="008D2292" w:rsidRPr="00B73596">
        <w:rPr>
          <w:rtl/>
        </w:rPr>
        <w:t xml:space="preserve"> به ضخامت حدودا 10 سانت</w:t>
      </w:r>
      <w:r w:rsidR="008D2292" w:rsidRPr="00B73596">
        <w:rPr>
          <w:rFonts w:hint="cs"/>
          <w:rtl/>
        </w:rPr>
        <w:t>ی</w:t>
      </w:r>
      <w:r w:rsidR="008D2292" w:rsidRPr="00B73596">
        <w:rPr>
          <w:rFonts w:hint="eastAsia"/>
          <w:rtl/>
        </w:rPr>
        <w:t>متر،</w:t>
      </w:r>
      <w:r w:rsidR="008D2292" w:rsidRPr="00B73596">
        <w:rPr>
          <w:rtl/>
        </w:rPr>
        <w:t xml:space="preserve"> </w:t>
      </w:r>
      <w:r w:rsidR="00D41EFC" w:rsidRPr="00B73596">
        <w:rPr>
          <w:rFonts w:hint="eastAsia"/>
          <w:rtl/>
        </w:rPr>
        <w:t>تا</w:t>
      </w:r>
      <w:r w:rsidR="00D41EFC" w:rsidRPr="00B73596">
        <w:rPr>
          <w:rtl/>
        </w:rPr>
        <w:t xml:space="preserve"> عمق 5/1 متر</w:t>
      </w:r>
      <w:r w:rsidR="00D41EFC" w:rsidRPr="00B73596">
        <w:rPr>
          <w:rFonts w:hint="cs"/>
          <w:rtl/>
        </w:rPr>
        <w:t>ی</w:t>
      </w:r>
      <w:r w:rsidR="00D41EFC" w:rsidRPr="00B73596">
        <w:rPr>
          <w:rtl/>
        </w:rPr>
        <w:t xml:space="preserve"> </w:t>
      </w:r>
      <w:r w:rsidR="008D2292" w:rsidRPr="00B73596">
        <w:rPr>
          <w:rFonts w:hint="eastAsia"/>
          <w:rtl/>
        </w:rPr>
        <w:t>خاک</w:t>
      </w:r>
      <w:r w:rsidR="008D2292" w:rsidRPr="00B73596">
        <w:rPr>
          <w:rtl/>
        </w:rPr>
        <w:t xml:space="preserve"> </w:t>
      </w:r>
      <w:r w:rsidR="008D2292" w:rsidRPr="00B73596">
        <w:rPr>
          <w:rFonts w:hint="eastAsia"/>
          <w:rtl/>
        </w:rPr>
        <w:t>ر</w:t>
      </w:r>
      <w:r w:rsidR="008D2292" w:rsidRPr="00B73596">
        <w:rPr>
          <w:rFonts w:hint="cs"/>
          <w:rtl/>
        </w:rPr>
        <w:t>ی</w:t>
      </w:r>
      <w:r w:rsidR="008D2292" w:rsidRPr="00B73596">
        <w:rPr>
          <w:rFonts w:hint="eastAsia"/>
          <w:rtl/>
        </w:rPr>
        <w:t>زدانه</w:t>
      </w:r>
      <w:r w:rsidR="008D2292" w:rsidRPr="00B73596">
        <w:rPr>
          <w:rtl/>
        </w:rPr>
        <w:t xml:space="preserve"> </w:t>
      </w:r>
      <w:r w:rsidR="008D2292" w:rsidRPr="00B73596">
        <w:rPr>
          <w:rFonts w:hint="eastAsia"/>
          <w:rtl/>
        </w:rPr>
        <w:t>رس</w:t>
      </w:r>
      <w:r w:rsidR="008D2292" w:rsidRPr="00B73596">
        <w:rPr>
          <w:rFonts w:hint="cs"/>
          <w:rtl/>
        </w:rPr>
        <w:t>ی</w:t>
      </w:r>
      <w:r w:rsidR="008D2292" w:rsidRPr="00B73596">
        <w:rPr>
          <w:rtl/>
        </w:rPr>
        <w:t xml:space="preserve"> </w:t>
      </w:r>
      <w:r w:rsidR="008D2292" w:rsidRPr="00B73596">
        <w:rPr>
          <w:rFonts w:hint="eastAsia"/>
          <w:rtl/>
        </w:rPr>
        <w:t>و</w:t>
      </w:r>
      <w:r w:rsidR="008D2292" w:rsidRPr="00B73596">
        <w:rPr>
          <w:rtl/>
        </w:rPr>
        <w:t xml:space="preserve"> </w:t>
      </w:r>
      <w:r w:rsidR="008D2292" w:rsidRPr="00B73596">
        <w:rPr>
          <w:rFonts w:hint="eastAsia"/>
          <w:rtl/>
        </w:rPr>
        <w:t>در</w:t>
      </w:r>
      <w:r w:rsidR="008D2292" w:rsidRPr="00B73596">
        <w:rPr>
          <w:rtl/>
        </w:rPr>
        <w:t xml:space="preserve"> </w:t>
      </w:r>
      <w:r w:rsidR="008D2292" w:rsidRPr="00B73596">
        <w:rPr>
          <w:rFonts w:hint="eastAsia"/>
          <w:rtl/>
        </w:rPr>
        <w:t>ادامه</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انتها</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3 </w:t>
      </w:r>
      <w:r w:rsidR="008D2292" w:rsidRPr="00B73596">
        <w:rPr>
          <w:rFonts w:hint="eastAsia"/>
          <w:rtl/>
        </w:rPr>
        <w:t>متر</w:t>
      </w:r>
      <w:r w:rsidR="008D2292" w:rsidRPr="00B73596">
        <w:rPr>
          <w:rFonts w:hint="cs"/>
          <w:rtl/>
        </w:rPr>
        <w:t>ی</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tl/>
        </w:rPr>
        <w:t xml:space="preserve"> </w:t>
      </w:r>
      <w:r w:rsidR="008D2292" w:rsidRPr="00B73596">
        <w:rPr>
          <w:rFonts w:hint="eastAsia"/>
          <w:rtl/>
        </w:rPr>
        <w:t>سنگ</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Fonts w:hint="eastAsia"/>
        </w:rPr>
        <w:t>‌</w:t>
      </w:r>
      <w:proofErr w:type="spellStart"/>
      <w:r w:rsidR="008D2292" w:rsidRPr="00B73596">
        <w:rPr>
          <w:rFonts w:hint="eastAsia"/>
          <w:rtl/>
        </w:rPr>
        <w:t>ها</w:t>
      </w:r>
      <w:r w:rsidR="008D2292" w:rsidRPr="00B73596">
        <w:rPr>
          <w:rFonts w:hint="cs"/>
          <w:rtl/>
        </w:rPr>
        <w:t>ی</w:t>
      </w:r>
      <w:proofErr w:type="spellEnd"/>
      <w:r w:rsidR="008D2292" w:rsidRPr="00B73596">
        <w:rPr>
          <w:rtl/>
        </w:rPr>
        <w:t xml:space="preserve"> </w:t>
      </w:r>
      <w:r w:rsidR="008D2292" w:rsidRPr="00B73596">
        <w:rPr>
          <w:rFonts w:hint="eastAsia"/>
          <w:rtl/>
        </w:rPr>
        <w:t>سنگ</w:t>
      </w:r>
      <w:r w:rsidR="008D2292" w:rsidRPr="00B73596">
        <w:rPr>
          <w:rFonts w:hint="cs"/>
          <w:rtl/>
        </w:rPr>
        <w:t>ی</w:t>
      </w:r>
      <w:r w:rsidR="008D2292" w:rsidRPr="00B73596">
        <w:rPr>
          <w:rtl/>
        </w:rPr>
        <w:t xml:space="preserve"> </w:t>
      </w:r>
      <w:r w:rsidR="008D2292" w:rsidRPr="00B73596">
        <w:rPr>
          <w:rFonts w:hint="eastAsia"/>
          <w:rtl/>
        </w:rPr>
        <w:t>مارن</w:t>
      </w:r>
      <w:r w:rsidR="008D2292" w:rsidRPr="00B73596">
        <w:rPr>
          <w:rtl/>
          <w:lang w:val="en-US"/>
        </w:rPr>
        <w:t xml:space="preserve"> </w:t>
      </w:r>
      <w:r w:rsidR="008D2292" w:rsidRPr="00B73596">
        <w:rPr>
          <w:rFonts w:eastAsia="Times New Roman"/>
          <w:sz w:val="22"/>
          <w:szCs w:val="22"/>
          <w:rtl/>
          <w:lang w:val="en-US" w:eastAsia="en-US" w:bidi="ar-SA"/>
        </w:rPr>
        <w:t>(</w:t>
      </w:r>
      <w:r w:rsidR="008D2292" w:rsidRPr="00B73596">
        <w:rPr>
          <w:rFonts w:eastAsia="Times New Roman"/>
          <w:szCs w:val="24"/>
          <w:lang w:val="en-US" w:eastAsia="en-US" w:bidi="ar-SA"/>
        </w:rPr>
        <w:t>Marl</w:t>
      </w:r>
      <w:r w:rsidR="008D2292" w:rsidRPr="00B73596">
        <w:rPr>
          <w:rFonts w:eastAsia="Times New Roman"/>
          <w:sz w:val="22"/>
          <w:szCs w:val="22"/>
          <w:rtl/>
          <w:lang w:val="en-US" w:eastAsia="en-US" w:bidi="ar-SA"/>
        </w:rPr>
        <w:t xml:space="preserve">) </w:t>
      </w:r>
      <w:r w:rsidR="008D2292" w:rsidRPr="00B73596">
        <w:rPr>
          <w:rFonts w:hint="eastAsia"/>
          <w:rtl/>
        </w:rPr>
        <w:t>مشاهده</w:t>
      </w:r>
      <w:r w:rsidR="008D2292" w:rsidRPr="00B73596">
        <w:rPr>
          <w:rtl/>
        </w:rPr>
        <w:t xml:space="preserve"> شده است. در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eastAsia="Times New Roman"/>
          <w:szCs w:val="24"/>
          <w:lang w:val="en-US" w:eastAsia="en-US"/>
        </w:rPr>
        <w:t>BH-FL-11</w:t>
      </w:r>
      <w:r w:rsidR="008D2292" w:rsidRPr="00B73596">
        <w:rPr>
          <w:color w:val="000000"/>
          <w:sz w:val="28"/>
          <w:szCs w:val="32"/>
          <w:rtl/>
        </w:rPr>
        <w:t xml:space="preserve"> </w:t>
      </w:r>
      <w:r w:rsidR="008D2292" w:rsidRPr="00B73596">
        <w:rPr>
          <w:rFonts w:hint="eastAsia"/>
          <w:color w:val="000000"/>
          <w:rtl/>
        </w:rPr>
        <w:t>از</w:t>
      </w:r>
      <w:r w:rsidR="008D2292" w:rsidRPr="00B73596">
        <w:rPr>
          <w:color w:val="000000"/>
          <w:rtl/>
        </w:rPr>
        <w:t xml:space="preserve"> </w:t>
      </w:r>
      <w:r w:rsidR="008D2292" w:rsidRPr="00B73596">
        <w:rPr>
          <w:rFonts w:hint="eastAsia"/>
          <w:color w:val="000000"/>
          <w:rtl/>
        </w:rPr>
        <w:t>ابتدا</w:t>
      </w:r>
      <w:r w:rsidR="008D2292" w:rsidRPr="00B73596">
        <w:rPr>
          <w:color w:val="000000"/>
          <w:rtl/>
        </w:rPr>
        <w:t xml:space="preserve"> </w:t>
      </w:r>
      <w:r w:rsidR="008D2292" w:rsidRPr="00B73596">
        <w:rPr>
          <w:rFonts w:hint="eastAsia"/>
          <w:color w:val="000000"/>
          <w:rtl/>
        </w:rPr>
        <w:t>تا</w:t>
      </w:r>
      <w:r w:rsidR="008D2292" w:rsidRPr="00B73596">
        <w:rPr>
          <w:color w:val="000000"/>
          <w:rtl/>
        </w:rPr>
        <w:t xml:space="preserve"> </w:t>
      </w:r>
      <w:r w:rsidR="008D2292" w:rsidRPr="00B73596">
        <w:rPr>
          <w:rFonts w:hint="eastAsia"/>
          <w:color w:val="000000"/>
          <w:rtl/>
        </w:rPr>
        <w:t>انتها</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گمانه</w:t>
      </w:r>
      <w:r w:rsidR="008D2292" w:rsidRPr="00B73596">
        <w:rPr>
          <w:color w:val="000000"/>
          <w:rtl/>
        </w:rPr>
        <w:t xml:space="preserve"> </w:t>
      </w:r>
      <w:r w:rsidR="008D2292" w:rsidRPr="00B73596">
        <w:rPr>
          <w:rFonts w:hint="eastAsia"/>
          <w:color w:val="000000"/>
          <w:rtl/>
        </w:rPr>
        <w:t>ماش</w:t>
      </w:r>
      <w:r w:rsidR="008D2292" w:rsidRPr="00B73596">
        <w:rPr>
          <w:rFonts w:hint="cs"/>
          <w:color w:val="000000"/>
          <w:rtl/>
        </w:rPr>
        <w:t>ی</w:t>
      </w:r>
      <w:r w:rsidR="008D2292" w:rsidRPr="00B73596">
        <w:rPr>
          <w:rFonts w:hint="eastAsia"/>
          <w:color w:val="000000"/>
          <w:rtl/>
        </w:rPr>
        <w:t>ن</w:t>
      </w:r>
      <w:r w:rsidR="008D2292" w:rsidRPr="00B73596">
        <w:rPr>
          <w:rFonts w:hint="cs"/>
          <w:color w:val="000000"/>
          <w:rtl/>
        </w:rPr>
        <w:t>ی</w:t>
      </w:r>
      <w:r w:rsidR="008D2292" w:rsidRPr="00B73596">
        <w:rPr>
          <w:color w:val="000000"/>
          <w:rtl/>
        </w:rPr>
        <w:t xml:space="preserve"> 3 </w:t>
      </w:r>
      <w:r w:rsidR="008D2292" w:rsidRPr="00B73596">
        <w:rPr>
          <w:rFonts w:hint="eastAsia"/>
          <w:color w:val="000000"/>
          <w:rtl/>
        </w:rPr>
        <w:t>متر</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توال</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لا</w:t>
      </w:r>
      <w:r w:rsidR="008D2292" w:rsidRPr="00B73596">
        <w:rPr>
          <w:rFonts w:hint="cs"/>
          <w:color w:val="000000"/>
          <w:rtl/>
        </w:rPr>
        <w:t>ی</w:t>
      </w:r>
      <w:r w:rsidR="008D2292" w:rsidRPr="00B73596">
        <w:rPr>
          <w:rFonts w:hint="eastAsia"/>
          <w:color w:val="000000"/>
          <w:rtl/>
        </w:rPr>
        <w:t>ه</w:t>
      </w:r>
      <w:r w:rsidR="008D2292" w:rsidRPr="00B73596">
        <w:rPr>
          <w:rFonts w:hint="eastAsia"/>
          <w:color w:val="000000"/>
        </w:rPr>
        <w:t>‌</w:t>
      </w:r>
      <w:proofErr w:type="spellStart"/>
      <w:r w:rsidR="008D2292" w:rsidRPr="00B73596">
        <w:rPr>
          <w:rFonts w:hint="eastAsia"/>
          <w:color w:val="000000"/>
          <w:rtl/>
        </w:rPr>
        <w:t>ها</w:t>
      </w:r>
      <w:r w:rsidR="008D2292" w:rsidRPr="00B73596">
        <w:rPr>
          <w:rFonts w:hint="cs"/>
          <w:color w:val="000000"/>
          <w:rtl/>
        </w:rPr>
        <w:t>ی</w:t>
      </w:r>
      <w:proofErr w:type="spellEnd"/>
      <w:r w:rsidR="008D2292" w:rsidRPr="00B73596">
        <w:rPr>
          <w:color w:val="000000"/>
          <w:rtl/>
        </w:rPr>
        <w:t xml:space="preserve"> سنگ</w:t>
      </w:r>
      <w:r w:rsidR="008D2292" w:rsidRPr="00B73596">
        <w:rPr>
          <w:rFonts w:hint="cs"/>
          <w:color w:val="000000"/>
          <w:rtl/>
        </w:rPr>
        <w:t>ی</w:t>
      </w:r>
      <w:r w:rsidR="008D2292" w:rsidRPr="00B73596">
        <w:rPr>
          <w:color w:val="000000"/>
          <w:rtl/>
        </w:rPr>
        <w:t xml:space="preserve"> مارن </w:t>
      </w:r>
      <w:r w:rsidR="008D2292" w:rsidRPr="00B73596">
        <w:rPr>
          <w:rFonts w:eastAsia="Times New Roman"/>
          <w:sz w:val="22"/>
          <w:szCs w:val="22"/>
          <w:rtl/>
          <w:lang w:val="en-US" w:eastAsia="en-US" w:bidi="ar-SA"/>
        </w:rPr>
        <w:t>(</w:t>
      </w:r>
      <w:r w:rsidR="008D2292" w:rsidRPr="00B73596">
        <w:rPr>
          <w:rFonts w:eastAsia="Times New Roman"/>
          <w:szCs w:val="24"/>
          <w:lang w:val="en-US" w:eastAsia="en-US" w:bidi="ar-SA"/>
        </w:rPr>
        <w:t>Marl</w:t>
      </w:r>
      <w:r w:rsidR="008D2292" w:rsidRPr="00B73596">
        <w:rPr>
          <w:rFonts w:eastAsia="Times New Roman"/>
          <w:sz w:val="22"/>
          <w:szCs w:val="22"/>
          <w:rtl/>
          <w:lang w:val="en-US" w:eastAsia="en-US" w:bidi="ar-SA"/>
        </w:rPr>
        <w:t xml:space="preserve">) </w:t>
      </w:r>
      <w:r w:rsidR="008D2292" w:rsidRPr="00B73596">
        <w:rPr>
          <w:rFonts w:hint="eastAsia"/>
          <w:rtl/>
        </w:rPr>
        <w:t>مشاهده</w:t>
      </w:r>
      <w:r w:rsidR="008D2292" w:rsidRPr="00B73596">
        <w:rPr>
          <w:rtl/>
        </w:rPr>
        <w:t xml:space="preserve"> شده است. شا</w:t>
      </w:r>
      <w:r w:rsidR="008D2292" w:rsidRPr="00B73596">
        <w:rPr>
          <w:rFonts w:hint="cs"/>
          <w:rtl/>
        </w:rPr>
        <w:t>ی</w:t>
      </w:r>
      <w:r w:rsidR="008D2292" w:rsidRPr="00B73596">
        <w:rPr>
          <w:rFonts w:hint="eastAsia"/>
          <w:rtl/>
        </w:rPr>
        <w:t>ان</w:t>
      </w:r>
      <w:r w:rsidR="008D2292" w:rsidRPr="00B73596">
        <w:rPr>
          <w:rtl/>
        </w:rPr>
        <w:t xml:space="preserve"> ذکر است از ابتدا تا انتها</w:t>
      </w:r>
      <w:r w:rsidR="008D2292" w:rsidRPr="00B73596">
        <w:rPr>
          <w:rFonts w:hint="cs"/>
          <w:rtl/>
        </w:rPr>
        <w:t>ی</w:t>
      </w:r>
      <w:r w:rsidR="008D2292" w:rsidRPr="00B73596">
        <w:rPr>
          <w:rtl/>
        </w:rPr>
        <w:t xml:space="preserve">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rPr>
        <w:t>BH-</w:t>
      </w:r>
      <w:r w:rsidR="008D2292" w:rsidRPr="00B73596">
        <w:rPr>
          <w:color w:val="000000"/>
          <w:szCs w:val="24"/>
        </w:rPr>
        <w:t>F</w:t>
      </w:r>
      <w:r w:rsidR="008D2292" w:rsidRPr="00B73596">
        <w:rPr>
          <w:rFonts w:eastAsia="Times New Roman"/>
          <w:szCs w:val="24"/>
          <w:lang w:val="en-US" w:eastAsia="en-US" w:bidi="ar-SA"/>
        </w:rPr>
        <w:t>L-8</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hint="eastAsia"/>
          <w:rtl/>
        </w:rPr>
        <w:t>از</w:t>
      </w:r>
      <w:r w:rsidR="008D2292" w:rsidRPr="00B73596">
        <w:rPr>
          <w:rtl/>
        </w:rPr>
        <w:t xml:space="preserve"> </w:t>
      </w:r>
      <w:r w:rsidR="008D2292" w:rsidRPr="00B73596">
        <w:rPr>
          <w:rFonts w:hint="eastAsia"/>
          <w:rtl/>
        </w:rPr>
        <w:t>ابتدا</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عمق</w:t>
      </w:r>
      <w:r w:rsidR="008D2292" w:rsidRPr="00B73596">
        <w:rPr>
          <w:rtl/>
        </w:rPr>
        <w:t xml:space="preserve"> 5/1 </w:t>
      </w:r>
      <w:r w:rsidR="008D2292" w:rsidRPr="00B73596">
        <w:rPr>
          <w:rFonts w:hint="eastAsia"/>
          <w:rtl/>
        </w:rPr>
        <w:t>متر</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BH-FL-10</w:t>
      </w:r>
      <w:r w:rsidR="008D2292" w:rsidRPr="00B73596">
        <w:rPr>
          <w:rFonts w:eastAsia="Times New Roman"/>
          <w:sz w:val="22"/>
          <w:szCs w:val="22"/>
          <w:rtl/>
          <w:lang w:val="en-US" w:eastAsia="en-US" w:bidi="ar-SA"/>
        </w:rPr>
        <w:t xml:space="preserve"> </w:t>
      </w:r>
      <w:r w:rsidR="008D2292" w:rsidRPr="00B73596">
        <w:rPr>
          <w:rFonts w:hint="eastAsia"/>
          <w:rtl/>
        </w:rPr>
        <w:t>و</w:t>
      </w:r>
      <w:r w:rsidR="008D2292" w:rsidRPr="00B73596">
        <w:rPr>
          <w:rtl/>
        </w:rPr>
        <w:t xml:space="preserve"> در </w:t>
      </w:r>
      <w:r w:rsidR="008D2292" w:rsidRPr="00B73596">
        <w:rPr>
          <w:rFonts w:hint="cs"/>
          <w:rtl/>
        </w:rPr>
        <w:t>ی</w:t>
      </w:r>
      <w:r w:rsidR="008D2292" w:rsidRPr="00B73596">
        <w:rPr>
          <w:rFonts w:hint="eastAsia"/>
          <w:rtl/>
        </w:rPr>
        <w:t>ک</w:t>
      </w:r>
      <w:r w:rsidR="008D2292" w:rsidRPr="00B73596">
        <w:rPr>
          <w:rtl/>
        </w:rPr>
        <w:t xml:space="preserve"> متر </w:t>
      </w:r>
      <w:r w:rsidR="008D2292" w:rsidRPr="00B73596">
        <w:rPr>
          <w:rFonts w:hint="eastAsia"/>
          <w:rtl/>
          <w:lang w:val="en-US"/>
        </w:rPr>
        <w:t>ابتدا</w:t>
      </w:r>
      <w:r w:rsidR="008D2292" w:rsidRPr="00B73596">
        <w:rPr>
          <w:rFonts w:hint="cs"/>
          <w:rtl/>
          <w:lang w:val="en-US"/>
        </w:rPr>
        <w:t>یی</w:t>
      </w:r>
      <w:r w:rsidR="008D2292" w:rsidRPr="00B73596">
        <w:rPr>
          <w:rtl/>
          <w:lang w:val="en-US"/>
        </w:rPr>
        <w:t xml:space="preserve"> و </w:t>
      </w:r>
      <w:r w:rsidR="008D2292" w:rsidRPr="00B73596">
        <w:rPr>
          <w:rFonts w:hint="eastAsia"/>
          <w:rtl/>
        </w:rPr>
        <w:t>انتها</w:t>
      </w:r>
      <w:r w:rsidR="008D2292" w:rsidRPr="00B73596">
        <w:rPr>
          <w:rFonts w:hint="cs"/>
          <w:rtl/>
        </w:rPr>
        <w:t>یی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rPr>
        <w:t>BH-FL-11</w:t>
      </w:r>
      <w:r w:rsidR="008D2292" w:rsidRPr="00B73596">
        <w:rPr>
          <w:color w:val="000000"/>
          <w:rtl/>
        </w:rPr>
        <w:t xml:space="preserve"> گچ مشاهده شده است. </w:t>
      </w:r>
    </w:p>
    <w:p w14:paraId="19C43AC9" w14:textId="77777777" w:rsidR="003128BE" w:rsidRPr="00B73596" w:rsidRDefault="00CD5575" w:rsidP="00875864">
      <w:pPr>
        <w:pStyle w:val="C0PlainText"/>
        <w:numPr>
          <w:ilvl w:val="0"/>
          <w:numId w:val="241"/>
        </w:numPr>
        <w:rPr>
          <w:rtl/>
        </w:rPr>
      </w:pPr>
      <w:r w:rsidRPr="00980F40">
        <w:rPr>
          <w:rtl/>
        </w:rPr>
        <w:t>درصد گچ مشاهده شده در گمانه</w:t>
      </w:r>
      <w:r w:rsidRPr="00980F40">
        <w:rPr>
          <w:rFonts w:hint="eastAsia"/>
        </w:rPr>
        <w:t>‌</w:t>
      </w:r>
      <w:proofErr w:type="spellStart"/>
      <w:r w:rsidRPr="00980F40">
        <w:rPr>
          <w:rFonts w:hint="eastAsia"/>
          <w:rtl/>
        </w:rPr>
        <w:t>ها</w:t>
      </w:r>
      <w:r w:rsidRPr="00980F40">
        <w:rPr>
          <w:rFonts w:hint="cs"/>
          <w:rtl/>
        </w:rPr>
        <w:t>ی</w:t>
      </w:r>
      <w:proofErr w:type="spellEnd"/>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980F40">
        <w:rPr>
          <w:rtl/>
        </w:rPr>
        <w:t xml:space="preserve"> اندک بوده به نحو</w:t>
      </w:r>
      <w:r w:rsidRPr="00980F40">
        <w:rPr>
          <w:rFonts w:hint="cs"/>
          <w:rtl/>
        </w:rPr>
        <w:t>ی</w:t>
      </w:r>
      <w:r w:rsidRPr="00980F40">
        <w:rPr>
          <w:rtl/>
        </w:rPr>
        <w:t xml:space="preserve"> که به صورت لا</w:t>
      </w:r>
      <w:r w:rsidRPr="00980F40">
        <w:rPr>
          <w:rFonts w:hint="cs"/>
          <w:rtl/>
        </w:rPr>
        <w:t>ی</w:t>
      </w:r>
      <w:r w:rsidRPr="00980F40">
        <w:rPr>
          <w:rFonts w:hint="eastAsia"/>
          <w:rtl/>
        </w:rPr>
        <w:t>ه</w:t>
      </w:r>
      <w:r w:rsidRPr="00980F40">
        <w:rPr>
          <w:rtl/>
        </w:rPr>
        <w:t xml:space="preserve"> گچ</w:t>
      </w:r>
      <w:r w:rsidRPr="00980F40">
        <w:rPr>
          <w:rFonts w:hint="cs"/>
          <w:rtl/>
        </w:rPr>
        <w:t>ی</w:t>
      </w:r>
      <w:r w:rsidRPr="00980F40">
        <w:rPr>
          <w:rtl/>
        </w:rPr>
        <w:t xml:space="preserve"> قابل تفک</w:t>
      </w:r>
      <w:r w:rsidRPr="00980F40">
        <w:rPr>
          <w:rFonts w:hint="cs"/>
          <w:rtl/>
        </w:rPr>
        <w:t>ی</w:t>
      </w:r>
      <w:r w:rsidRPr="00980F40">
        <w:rPr>
          <w:rFonts w:hint="eastAsia"/>
          <w:rtl/>
        </w:rPr>
        <w:t>ک</w:t>
      </w:r>
      <w:r w:rsidRPr="00980F40">
        <w:rPr>
          <w:rtl/>
        </w:rPr>
        <w:t xml:space="preserve"> نم</w:t>
      </w:r>
      <w:r w:rsidRPr="00980F40">
        <w:rPr>
          <w:rFonts w:hint="cs"/>
          <w:rtl/>
        </w:rPr>
        <w:t>ی</w:t>
      </w:r>
      <w:r w:rsidRPr="00980F40">
        <w:rPr>
          <w:rtl/>
        </w:rPr>
        <w:t xml:space="preserve"> باشد و ا</w:t>
      </w:r>
      <w:r w:rsidRPr="00980F40">
        <w:rPr>
          <w:rFonts w:hint="cs"/>
          <w:rtl/>
        </w:rPr>
        <w:t>ی</w:t>
      </w:r>
      <w:r w:rsidRPr="00980F40">
        <w:rPr>
          <w:rFonts w:hint="eastAsia"/>
          <w:rtl/>
        </w:rPr>
        <w:t>ن</w:t>
      </w:r>
      <w:r w:rsidRPr="00980F40">
        <w:rPr>
          <w:rtl/>
        </w:rPr>
        <w:t xml:space="preserve"> لا</w:t>
      </w:r>
      <w:r w:rsidRPr="00980F40">
        <w:rPr>
          <w:rFonts w:hint="cs"/>
          <w:rtl/>
        </w:rPr>
        <w:t>ی</w:t>
      </w:r>
      <w:r w:rsidRPr="00980F40">
        <w:rPr>
          <w:rFonts w:hint="eastAsia"/>
          <w:rtl/>
        </w:rPr>
        <w:t>ه</w:t>
      </w:r>
      <w:r w:rsidRPr="00980F40">
        <w:rPr>
          <w:rtl/>
        </w:rPr>
        <w:t xml:space="preserve"> نم</w:t>
      </w:r>
      <w:r w:rsidRPr="00980F40">
        <w:rPr>
          <w:rFonts w:hint="cs"/>
          <w:rtl/>
        </w:rPr>
        <w:t>ی</w:t>
      </w:r>
      <w:r w:rsidRPr="00980F40">
        <w:rPr>
          <w:rtl/>
        </w:rPr>
        <w:t xml:space="preserve"> تواند در رفتار کل لا</w:t>
      </w:r>
      <w:r w:rsidRPr="00980F40">
        <w:rPr>
          <w:rFonts w:hint="cs"/>
          <w:rtl/>
        </w:rPr>
        <w:t>ی</w:t>
      </w:r>
      <w:r w:rsidRPr="00980F40">
        <w:rPr>
          <w:rFonts w:hint="eastAsia"/>
          <w:rtl/>
        </w:rPr>
        <w:t>ه</w:t>
      </w:r>
      <w:r w:rsidRPr="00980F40">
        <w:rPr>
          <w:rtl/>
        </w:rPr>
        <w:t xml:space="preserve"> تاث</w:t>
      </w:r>
      <w:r w:rsidRPr="00980F40">
        <w:rPr>
          <w:rFonts w:hint="cs"/>
          <w:rtl/>
        </w:rPr>
        <w:t>ی</w:t>
      </w:r>
      <w:r w:rsidRPr="00980F40">
        <w:rPr>
          <w:rFonts w:hint="eastAsia"/>
          <w:rtl/>
        </w:rPr>
        <w:t>ر</w:t>
      </w:r>
      <w:r w:rsidRPr="00980F40">
        <w:rPr>
          <w:rtl/>
        </w:rPr>
        <w:t xml:space="preserve"> مستق</w:t>
      </w:r>
      <w:r w:rsidRPr="00980F40">
        <w:rPr>
          <w:rFonts w:hint="cs"/>
          <w:rtl/>
        </w:rPr>
        <w:t>ی</w:t>
      </w:r>
      <w:r w:rsidRPr="00980F40">
        <w:rPr>
          <w:rFonts w:hint="eastAsia"/>
          <w:rtl/>
        </w:rPr>
        <w:t>م</w:t>
      </w:r>
      <w:r w:rsidRPr="00980F40">
        <w:rPr>
          <w:rtl/>
        </w:rPr>
        <w:t xml:space="preserve"> بگذارد. لذا حضور گچ در گمانه ها</w:t>
      </w:r>
      <w:r w:rsidRPr="00980F40">
        <w:rPr>
          <w:rFonts w:hint="cs"/>
          <w:rtl/>
        </w:rPr>
        <w:t>ی</w:t>
      </w:r>
      <w:r w:rsidRPr="00980F40">
        <w:rPr>
          <w:rtl/>
        </w:rPr>
        <w:t xml:space="preserve"> ماش</w:t>
      </w:r>
      <w:r w:rsidRPr="00980F40">
        <w:rPr>
          <w:rFonts w:hint="cs"/>
          <w:rtl/>
        </w:rPr>
        <w:t>ی</w:t>
      </w:r>
      <w:r w:rsidRPr="00980F40">
        <w:rPr>
          <w:rFonts w:hint="eastAsia"/>
          <w:rtl/>
        </w:rPr>
        <w:t>ن</w:t>
      </w:r>
      <w:r w:rsidRPr="00980F40">
        <w:rPr>
          <w:rFonts w:hint="cs"/>
          <w:rtl/>
        </w:rPr>
        <w:t>ی</w:t>
      </w:r>
      <w:r w:rsidRPr="00980F40">
        <w:rPr>
          <w:rtl/>
        </w:rPr>
        <w:t xml:space="preserve"> مشکل ساز نخواهد بود.</w:t>
      </w:r>
    </w:p>
    <w:p w14:paraId="1810029F" w14:textId="77777777" w:rsidR="003128BE" w:rsidRPr="00B73596" w:rsidRDefault="003128BE" w:rsidP="0012161E">
      <w:pPr>
        <w:numPr>
          <w:ilvl w:val="0"/>
          <w:numId w:val="241"/>
        </w:numPr>
        <w:bidi/>
        <w:spacing w:before="0" w:after="0" w:line="276" w:lineRule="auto"/>
        <w:contextualSpacing/>
        <w:jc w:val="both"/>
      </w:pPr>
      <w:r w:rsidRPr="00B73596">
        <w:rPr>
          <w:sz w:val="24"/>
          <w:szCs w:val="28"/>
          <w:rtl/>
          <w:lang w:bidi="fa-IR"/>
        </w:rPr>
        <w:t xml:space="preserve"> </w:t>
      </w:r>
      <w:r w:rsidRPr="00B73596">
        <w:rPr>
          <w:rFonts w:hint="eastAsia"/>
          <w:sz w:val="24"/>
          <w:szCs w:val="28"/>
          <w:rtl/>
          <w:lang w:bidi="fa-IR"/>
        </w:rPr>
        <w:t>ح</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عمل</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گمانه</w:t>
      </w:r>
      <w:r w:rsidRPr="00B73596">
        <w:rPr>
          <w:sz w:val="24"/>
          <w:szCs w:val="28"/>
          <w:rtl/>
          <w:lang w:bidi="fa-IR"/>
        </w:rPr>
        <w:softHyphen/>
      </w:r>
      <w:r w:rsidR="00D41EFC" w:rsidRPr="00B73596">
        <w:rPr>
          <w:rFonts w:hint="eastAsia"/>
          <w:sz w:val="24"/>
          <w:szCs w:val="28"/>
          <w:rtl/>
          <w:lang w:bidi="fa-IR"/>
        </w:rPr>
        <w:t>‌ها</w:t>
      </w:r>
      <w:r w:rsidR="00D41EFC" w:rsidRPr="00B73596">
        <w:rPr>
          <w:rFonts w:hint="cs"/>
          <w:sz w:val="24"/>
          <w:szCs w:val="28"/>
          <w:rtl/>
          <w:lang w:bidi="fa-IR"/>
        </w:rPr>
        <w:t>ی</w:t>
      </w:r>
      <w:r w:rsidR="00D41EFC" w:rsidRPr="00B73596">
        <w:rPr>
          <w:sz w:val="24"/>
          <w:szCs w:val="28"/>
          <w:rtl/>
          <w:lang w:bidi="fa-IR"/>
        </w:rPr>
        <w:t xml:space="preserve"> </w:t>
      </w:r>
      <w:r w:rsidRPr="00B73596">
        <w:rPr>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00D41EFC"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00D41EFC" w:rsidRPr="00B73596">
        <w:rPr>
          <w:rFonts w:hint="eastAsia"/>
          <w:sz w:val="24"/>
          <w:szCs w:val="28"/>
          <w:rtl/>
          <w:lang w:bidi="fa-IR"/>
        </w:rPr>
        <w:t>زون</w:t>
      </w:r>
      <w:r w:rsidR="00D41EFC" w:rsidRPr="00B73596">
        <w:rPr>
          <w:rFonts w:hint="eastAsia"/>
          <w:sz w:val="24"/>
          <w:szCs w:val="28"/>
          <w:lang w:bidi="fa-IR"/>
        </w:rPr>
        <w:t>‌</w:t>
      </w:r>
      <w:r w:rsidR="00D41EFC" w:rsidRPr="00B73596">
        <w:rPr>
          <w:rFonts w:hint="eastAsia"/>
          <w:sz w:val="24"/>
          <w:szCs w:val="28"/>
          <w:rtl/>
          <w:lang w:bidi="fa-IR"/>
        </w:rPr>
        <w:t>ها</w:t>
      </w:r>
      <w:r w:rsidR="00D41EFC" w:rsidRPr="00B73596">
        <w:rPr>
          <w:rFonts w:hint="cs"/>
          <w:sz w:val="24"/>
          <w:szCs w:val="28"/>
          <w:rtl/>
          <w:lang w:bidi="fa-IR"/>
        </w:rPr>
        <w:t>ی</w:t>
      </w:r>
      <w:r w:rsidR="00D41EFC"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و 2 </w:t>
      </w:r>
      <w:r w:rsidRPr="00B73596">
        <w:rPr>
          <w:rFonts w:hint="eastAsia"/>
          <w:sz w:val="24"/>
          <w:szCs w:val="28"/>
          <w:rtl/>
          <w:lang w:bidi="fa-IR"/>
        </w:rPr>
        <w:t>در</w:t>
      </w:r>
      <w:r w:rsidRPr="00B73596">
        <w:rPr>
          <w:sz w:val="24"/>
          <w:szCs w:val="28"/>
          <w:rtl/>
          <w:lang w:bidi="fa-IR"/>
        </w:rPr>
        <w:t xml:space="preserve"> بسته </w:t>
      </w:r>
      <w:r w:rsidRPr="00B73596">
        <w:rPr>
          <w:sz w:val="24"/>
          <w:szCs w:val="28"/>
          <w:lang w:bidi="fa-IR"/>
        </w:rPr>
        <w:t>W-</w:t>
      </w:r>
      <w:r w:rsidR="008D2292" w:rsidRPr="00B73596">
        <w:rPr>
          <w:sz w:val="24"/>
          <w:szCs w:val="28"/>
          <w:lang w:bidi="fa-IR"/>
        </w:rPr>
        <w:t>028</w:t>
      </w:r>
      <w:r w:rsidR="008D2292" w:rsidRPr="00B73596">
        <w:rPr>
          <w:sz w:val="24"/>
          <w:szCs w:val="28"/>
          <w:rtl/>
          <w:lang w:bidi="fa-IR"/>
        </w:rPr>
        <w:t xml:space="preserve"> </w:t>
      </w:r>
      <w:r w:rsidRPr="00B73596">
        <w:rPr>
          <w:sz w:val="24"/>
          <w:szCs w:val="28"/>
          <w:rtl/>
          <w:lang w:bidi="fa-IR"/>
        </w:rPr>
        <w:t>تراز آب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سطح</w:t>
      </w:r>
      <w:r w:rsidRPr="00B73596">
        <w:rPr>
          <w:rFonts w:hint="cs"/>
          <w:sz w:val="24"/>
          <w:szCs w:val="28"/>
          <w:rtl/>
          <w:lang w:bidi="fa-IR"/>
        </w:rPr>
        <w:t>ی</w:t>
      </w:r>
      <w:r w:rsidRPr="00B73596">
        <w:rPr>
          <w:sz w:val="24"/>
          <w:szCs w:val="28"/>
          <w:rtl/>
          <w:lang w:bidi="fa-IR"/>
        </w:rPr>
        <w:t xml:space="preserve"> مشاهده </w:t>
      </w:r>
      <w:r w:rsidRPr="00B73596">
        <w:rPr>
          <w:rFonts w:hint="eastAsia"/>
          <w:sz w:val="24"/>
          <w:szCs w:val="28"/>
          <w:rtl/>
          <w:lang w:bidi="fa-IR"/>
        </w:rPr>
        <w:t>نشده</w:t>
      </w:r>
      <w:r w:rsidRPr="00B73596">
        <w:rPr>
          <w:sz w:val="24"/>
          <w:szCs w:val="28"/>
          <w:rtl/>
          <w:lang w:bidi="fa-IR"/>
        </w:rPr>
        <w:t xml:space="preserve"> </w:t>
      </w:r>
      <w:r w:rsidRPr="00B73596">
        <w:rPr>
          <w:rFonts w:hint="eastAsia"/>
          <w:sz w:val="24"/>
          <w:szCs w:val="28"/>
          <w:rtl/>
          <w:lang w:bidi="fa-IR"/>
        </w:rPr>
        <w:t>است</w:t>
      </w:r>
      <w:r w:rsidRPr="004758B3">
        <w:rPr>
          <w:sz w:val="24"/>
          <w:szCs w:val="28"/>
          <w:rtl/>
          <w:lang w:bidi="fa-IR"/>
        </w:rPr>
        <w:t xml:space="preserve">. </w:t>
      </w:r>
      <w:r w:rsidR="00163BF5" w:rsidRPr="004758B3">
        <w:rPr>
          <w:sz w:val="24"/>
          <w:szCs w:val="28"/>
          <w:rtl/>
          <w:lang w:bidi="fa-IR"/>
        </w:rPr>
        <w:t>نظر به ا</w:t>
      </w:r>
      <w:r w:rsidR="00163BF5" w:rsidRPr="004758B3">
        <w:rPr>
          <w:rFonts w:hint="cs"/>
          <w:sz w:val="24"/>
          <w:szCs w:val="28"/>
          <w:rtl/>
          <w:lang w:bidi="fa-IR"/>
        </w:rPr>
        <w:t>ی</w:t>
      </w:r>
      <w:r w:rsidR="00163BF5" w:rsidRPr="004758B3">
        <w:rPr>
          <w:rFonts w:hint="eastAsia"/>
          <w:sz w:val="24"/>
          <w:szCs w:val="28"/>
          <w:rtl/>
          <w:lang w:bidi="fa-IR"/>
        </w:rPr>
        <w:t>ن</w:t>
      </w:r>
      <w:r w:rsidR="00163BF5" w:rsidRPr="004758B3">
        <w:rPr>
          <w:sz w:val="24"/>
          <w:szCs w:val="28"/>
          <w:rtl/>
          <w:lang w:bidi="fa-IR"/>
        </w:rPr>
        <w:t xml:space="preserve"> که گذر زمان </w:t>
      </w:r>
      <w:r w:rsidR="00163BF5" w:rsidRPr="004758B3">
        <w:rPr>
          <w:rFonts w:hint="eastAsia"/>
          <w:sz w:val="24"/>
          <w:szCs w:val="28"/>
          <w:rtl/>
          <w:lang w:bidi="fa-IR"/>
        </w:rPr>
        <w:t>و</w:t>
      </w:r>
      <w:r w:rsidR="00163BF5" w:rsidRPr="004758B3">
        <w:rPr>
          <w:sz w:val="24"/>
          <w:szCs w:val="28"/>
          <w:rtl/>
          <w:lang w:bidi="fa-IR"/>
        </w:rPr>
        <w:t xml:space="preserve"> تغ</w:t>
      </w:r>
      <w:r w:rsidR="00163BF5" w:rsidRPr="004758B3">
        <w:rPr>
          <w:rFonts w:hint="cs"/>
          <w:sz w:val="24"/>
          <w:szCs w:val="28"/>
          <w:rtl/>
          <w:lang w:bidi="fa-IR"/>
        </w:rPr>
        <w:t>یی</w:t>
      </w:r>
      <w:r w:rsidR="00163BF5" w:rsidRPr="004758B3">
        <w:rPr>
          <w:rFonts w:hint="eastAsia"/>
          <w:sz w:val="24"/>
          <w:szCs w:val="28"/>
          <w:rtl/>
          <w:lang w:bidi="fa-IR"/>
        </w:rPr>
        <w:t>رات</w:t>
      </w:r>
      <w:r w:rsidR="00163BF5" w:rsidRPr="004758B3">
        <w:rPr>
          <w:sz w:val="24"/>
          <w:szCs w:val="28"/>
          <w:rtl/>
          <w:lang w:bidi="fa-IR"/>
        </w:rPr>
        <w:t xml:space="preserve"> شرا</w:t>
      </w:r>
      <w:r w:rsidR="00163BF5" w:rsidRPr="004758B3">
        <w:rPr>
          <w:rFonts w:hint="cs"/>
          <w:sz w:val="24"/>
          <w:szCs w:val="28"/>
          <w:rtl/>
          <w:lang w:bidi="fa-IR"/>
        </w:rPr>
        <w:t>ی</w:t>
      </w:r>
      <w:r w:rsidR="00163BF5" w:rsidRPr="004758B3">
        <w:rPr>
          <w:rFonts w:hint="eastAsia"/>
          <w:sz w:val="24"/>
          <w:szCs w:val="28"/>
          <w:rtl/>
          <w:lang w:bidi="fa-IR"/>
        </w:rPr>
        <w:t>ط</w:t>
      </w:r>
      <w:r w:rsidR="00163BF5" w:rsidRPr="004758B3">
        <w:rPr>
          <w:sz w:val="24"/>
          <w:szCs w:val="28"/>
          <w:rtl/>
          <w:lang w:bidi="fa-IR"/>
        </w:rPr>
        <w:t xml:space="preserve"> جو</w:t>
      </w:r>
      <w:r w:rsidR="00163BF5" w:rsidRPr="004758B3">
        <w:rPr>
          <w:rFonts w:hint="cs"/>
          <w:sz w:val="24"/>
          <w:szCs w:val="28"/>
          <w:rtl/>
          <w:lang w:bidi="fa-IR"/>
        </w:rPr>
        <w:t>ی</w:t>
      </w:r>
      <w:r w:rsidR="00163BF5" w:rsidRPr="004758B3">
        <w:rPr>
          <w:sz w:val="24"/>
          <w:szCs w:val="28"/>
          <w:rtl/>
          <w:lang w:bidi="fa-IR"/>
        </w:rPr>
        <w:t xml:space="preserve"> در فصول مختلف سال م</w:t>
      </w:r>
      <w:r w:rsidR="00163BF5" w:rsidRPr="004758B3">
        <w:rPr>
          <w:rFonts w:hint="cs"/>
          <w:sz w:val="24"/>
          <w:szCs w:val="28"/>
          <w:rtl/>
          <w:lang w:bidi="fa-IR"/>
        </w:rPr>
        <w:t>ی‏</w:t>
      </w:r>
      <w:r w:rsidR="00163BF5" w:rsidRPr="004758B3">
        <w:rPr>
          <w:rFonts w:hint="eastAsia"/>
          <w:sz w:val="24"/>
          <w:szCs w:val="28"/>
          <w:rtl/>
          <w:lang w:bidi="fa-IR"/>
        </w:rPr>
        <w:t>تواند</w:t>
      </w:r>
      <w:r w:rsidR="00163BF5" w:rsidRPr="004758B3">
        <w:rPr>
          <w:sz w:val="24"/>
          <w:szCs w:val="28"/>
          <w:rtl/>
          <w:lang w:bidi="fa-IR"/>
        </w:rPr>
        <w:t xml:space="preserve"> منجر به تغ</w:t>
      </w:r>
      <w:r w:rsidR="00163BF5" w:rsidRPr="004758B3">
        <w:rPr>
          <w:rFonts w:hint="cs"/>
          <w:sz w:val="24"/>
          <w:szCs w:val="28"/>
          <w:rtl/>
          <w:lang w:bidi="fa-IR"/>
        </w:rPr>
        <w:t>یی</w:t>
      </w:r>
      <w:r w:rsidR="00163BF5" w:rsidRPr="004758B3">
        <w:rPr>
          <w:rFonts w:hint="eastAsia"/>
          <w:sz w:val="24"/>
          <w:szCs w:val="28"/>
          <w:rtl/>
          <w:lang w:bidi="fa-IR"/>
        </w:rPr>
        <w:t>ر</w:t>
      </w:r>
      <w:r w:rsidR="00163BF5" w:rsidRPr="004758B3">
        <w:rPr>
          <w:sz w:val="24"/>
          <w:szCs w:val="28"/>
          <w:rtl/>
          <w:lang w:bidi="fa-IR"/>
        </w:rPr>
        <w:t xml:space="preserve"> در سطح آب ا</w:t>
      </w:r>
      <w:r w:rsidR="00163BF5" w:rsidRPr="004758B3">
        <w:rPr>
          <w:rFonts w:hint="cs"/>
          <w:sz w:val="24"/>
          <w:szCs w:val="28"/>
          <w:rtl/>
          <w:lang w:bidi="fa-IR"/>
        </w:rPr>
        <w:t>ی</w:t>
      </w:r>
      <w:r w:rsidR="00163BF5" w:rsidRPr="004758B3">
        <w:rPr>
          <w:rFonts w:hint="eastAsia"/>
          <w:sz w:val="24"/>
          <w:szCs w:val="28"/>
          <w:rtl/>
          <w:lang w:bidi="fa-IR"/>
        </w:rPr>
        <w:t>ستاب</w:t>
      </w:r>
      <w:r w:rsidR="00163BF5" w:rsidRPr="004758B3">
        <w:rPr>
          <w:rFonts w:hint="cs"/>
          <w:sz w:val="24"/>
          <w:szCs w:val="28"/>
          <w:rtl/>
          <w:lang w:bidi="fa-IR"/>
        </w:rPr>
        <w:t>ی</w:t>
      </w:r>
      <w:r w:rsidR="00163BF5" w:rsidRPr="004758B3">
        <w:rPr>
          <w:sz w:val="24"/>
          <w:szCs w:val="28"/>
          <w:rtl/>
          <w:lang w:bidi="fa-IR"/>
        </w:rPr>
        <w:t xml:space="preserve"> </w:t>
      </w:r>
      <w:r w:rsidR="00163BF5" w:rsidRPr="004758B3">
        <w:rPr>
          <w:rFonts w:hint="eastAsia"/>
          <w:sz w:val="24"/>
          <w:szCs w:val="28"/>
          <w:rtl/>
          <w:lang w:bidi="fa-IR"/>
        </w:rPr>
        <w:t>و</w:t>
      </w:r>
      <w:r w:rsidR="00163BF5" w:rsidRPr="004758B3">
        <w:rPr>
          <w:sz w:val="24"/>
          <w:szCs w:val="28"/>
          <w:rtl/>
          <w:lang w:bidi="fa-IR"/>
        </w:rPr>
        <w:t xml:space="preserve"> تراز آب رودخانه </w:t>
      </w:r>
      <w:r w:rsidR="00163BF5" w:rsidRPr="004758B3">
        <w:rPr>
          <w:rFonts w:hint="eastAsia"/>
          <w:sz w:val="24"/>
          <w:szCs w:val="28"/>
          <w:rtl/>
          <w:lang w:bidi="fa-IR"/>
        </w:rPr>
        <w:t>در</w:t>
      </w:r>
      <w:r w:rsidR="00163BF5" w:rsidRPr="004758B3">
        <w:rPr>
          <w:sz w:val="24"/>
          <w:szCs w:val="28"/>
          <w:rtl/>
          <w:lang w:bidi="fa-IR"/>
        </w:rPr>
        <w:t xml:space="preserve"> محدوده </w:t>
      </w:r>
      <w:r w:rsidR="00163BF5" w:rsidRPr="004758B3">
        <w:rPr>
          <w:rFonts w:hint="eastAsia"/>
          <w:sz w:val="24"/>
          <w:szCs w:val="28"/>
          <w:rtl/>
          <w:lang w:bidi="fa-IR"/>
        </w:rPr>
        <w:t>پروژه</w:t>
      </w:r>
      <w:r w:rsidR="00163BF5" w:rsidRPr="004758B3">
        <w:rPr>
          <w:sz w:val="24"/>
          <w:szCs w:val="28"/>
          <w:rtl/>
          <w:lang w:bidi="fa-IR"/>
        </w:rPr>
        <w:t xml:space="preserve"> </w:t>
      </w:r>
      <w:r w:rsidR="00163BF5" w:rsidRPr="004758B3">
        <w:rPr>
          <w:rFonts w:hint="eastAsia"/>
          <w:sz w:val="24"/>
          <w:szCs w:val="28"/>
          <w:rtl/>
          <w:lang w:bidi="fa-IR"/>
        </w:rPr>
        <w:t>شود،</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لازم</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است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قبل</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و</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ح</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ن</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انجام</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عمل</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ات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عمران</w:t>
      </w:r>
      <w:r w:rsidR="00163BF5" w:rsidRPr="004758B3">
        <w:rPr>
          <w:rFonts w:ascii="Calibri" w:hAnsi="Calibri" w:hint="cs"/>
          <w:sz w:val="24"/>
          <w:szCs w:val="28"/>
          <w:rtl/>
          <w:lang w:bidi="fa-IR"/>
        </w:rPr>
        <w:t>ی</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سطح</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آب</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به</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صورت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دق</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ق</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مورد</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بررس</w:t>
      </w:r>
      <w:r w:rsidR="00163BF5" w:rsidRPr="004758B3">
        <w:rPr>
          <w:rFonts w:ascii="Calibri" w:hAnsi="Calibri" w:hint="cs"/>
          <w:sz w:val="24"/>
          <w:szCs w:val="28"/>
          <w:rtl/>
          <w:lang w:bidi="fa-IR"/>
        </w:rPr>
        <w:t>ی</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قرار</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گ</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رد</w:t>
      </w:r>
      <w:r w:rsidR="00163BF5" w:rsidRPr="004758B3">
        <w:rPr>
          <w:rFonts w:ascii="Calibri" w:hAnsi="Calibri"/>
          <w:sz w:val="24"/>
          <w:szCs w:val="28"/>
          <w:rtl/>
          <w:lang w:bidi="fa-IR"/>
        </w:rPr>
        <w:t>.</w:t>
      </w:r>
    </w:p>
    <w:p w14:paraId="394139D2" w14:textId="77777777" w:rsidR="003128BE" w:rsidRDefault="00824766" w:rsidP="00B05D3C">
      <w:pPr>
        <w:numPr>
          <w:ilvl w:val="0"/>
          <w:numId w:val="241"/>
        </w:numPr>
        <w:bidi/>
        <w:spacing w:before="0" w:after="0" w:line="276" w:lineRule="auto"/>
        <w:contextualSpacing/>
        <w:jc w:val="both"/>
        <w:rPr>
          <w:rFonts w:ascii="Calibri" w:hAnsi="Calibri"/>
          <w:sz w:val="24"/>
          <w:szCs w:val="28"/>
          <w:lang w:bidi="fa-IR"/>
        </w:rPr>
      </w:pPr>
      <w:r w:rsidRPr="00110523">
        <w:rPr>
          <w:rFonts w:ascii="Arial" w:hAnsi="Arial" w:cs="Arial"/>
          <w:b/>
          <w:bCs/>
          <w:noProof/>
          <w:sz w:val="32"/>
          <w:szCs w:val="32"/>
          <w:highlight w:val="lightGray"/>
          <w:rtl/>
        </w:rPr>
        <w:lastRenderedPageBreak/>
        <mc:AlternateContent>
          <mc:Choice Requires="wps">
            <w:drawing>
              <wp:anchor distT="0" distB="0" distL="114300" distR="114300" simplePos="0" relativeHeight="251702784" behindDoc="0" locked="0" layoutInCell="1" allowOverlap="1" wp14:anchorId="1A283537" wp14:editId="138E324F">
                <wp:simplePos x="0" y="0"/>
                <wp:positionH relativeFrom="column">
                  <wp:posOffset>-188595</wp:posOffset>
                </wp:positionH>
                <wp:positionV relativeFrom="paragraph">
                  <wp:posOffset>297180</wp:posOffset>
                </wp:positionV>
                <wp:extent cx="523875" cy="574040"/>
                <wp:effectExtent l="19050" t="19050" r="47625" b="16510"/>
                <wp:wrapNone/>
                <wp:docPr id="1618003971" name="Isosceles Triangle 1618003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3E98A57E" w14:textId="77777777" w:rsidR="00824766" w:rsidRPr="00814279" w:rsidRDefault="00824766" w:rsidP="00824766">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3537" id="Isosceles Triangle 1618003971" o:spid="_x0000_s1040" type="#_x0000_t5" style="position:absolute;left:0;text-align:left;margin-left:-14.85pt;margin-top:23.4pt;width:41.25pt;height:45.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boLgIAAFg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">
                <v:textbox>
                  <w:txbxContent>
                    <w:p w14:paraId="3E98A57E" w14:textId="77777777" w:rsidR="00824766" w:rsidRPr="00814279" w:rsidRDefault="00824766" w:rsidP="00824766">
                      <w:pPr>
                        <w:ind w:left="-142" w:right="-184"/>
                        <w:jc w:val="center"/>
                        <w:rPr>
                          <w:sz w:val="24"/>
                        </w:rPr>
                      </w:pPr>
                      <w:r w:rsidRPr="00814279">
                        <w:rPr>
                          <w:sz w:val="24"/>
                        </w:rPr>
                        <w:t>D0</w:t>
                      </w:r>
                      <w:r>
                        <w:rPr>
                          <w:sz w:val="24"/>
                        </w:rPr>
                        <w:t>3</w:t>
                      </w:r>
                    </w:p>
                  </w:txbxContent>
                </v:textbox>
              </v:shape>
            </w:pict>
          </mc:Fallback>
        </mc:AlternateContent>
      </w:r>
      <w:r w:rsidR="003128BE" w:rsidRPr="00B73596">
        <w:rPr>
          <w:rFonts w:ascii="Calibri" w:hAnsi="Calibri" w:hint="eastAsia"/>
          <w:sz w:val="24"/>
          <w:szCs w:val="28"/>
          <w:rtl/>
          <w:lang w:bidi="fa-IR"/>
        </w:rPr>
        <w:t>با</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در</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نظرگ</w:t>
      </w:r>
      <w:r w:rsidR="003128BE" w:rsidRPr="00B73596">
        <w:rPr>
          <w:rFonts w:ascii="Calibri" w:hAnsi="Calibri" w:hint="cs"/>
          <w:sz w:val="24"/>
          <w:szCs w:val="28"/>
          <w:rtl/>
          <w:lang w:bidi="fa-IR"/>
        </w:rPr>
        <w:t>ی</w:t>
      </w:r>
      <w:r w:rsidR="003128BE" w:rsidRPr="00B73596">
        <w:rPr>
          <w:rFonts w:ascii="Calibri" w:hAnsi="Calibri" w:hint="eastAsia"/>
          <w:sz w:val="24"/>
          <w:szCs w:val="28"/>
          <w:rtl/>
          <w:lang w:bidi="fa-IR"/>
        </w:rPr>
        <w:t>ر</w:t>
      </w:r>
      <w:r w:rsidR="003128BE" w:rsidRPr="00B73596">
        <w:rPr>
          <w:rFonts w:ascii="Calibri" w:hAnsi="Calibri" w:hint="cs"/>
          <w:sz w:val="24"/>
          <w:szCs w:val="28"/>
          <w:rtl/>
          <w:lang w:bidi="fa-IR"/>
        </w:rPr>
        <w:t>ی</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عدم</w:t>
      </w:r>
      <w:r w:rsidR="003128BE" w:rsidRPr="00B73596">
        <w:rPr>
          <w:rFonts w:ascii="Calibri" w:hAnsi="Calibri"/>
          <w:sz w:val="24"/>
          <w:szCs w:val="28"/>
          <w:rtl/>
          <w:lang w:bidi="fa-IR"/>
        </w:rPr>
        <w:t xml:space="preserve"> مشاهده </w:t>
      </w:r>
      <w:r w:rsidR="003128BE" w:rsidRPr="00B73596">
        <w:rPr>
          <w:rFonts w:ascii="Calibri" w:hAnsi="Calibri" w:hint="eastAsia"/>
          <w:sz w:val="24"/>
          <w:szCs w:val="28"/>
          <w:rtl/>
          <w:lang w:bidi="fa-IR"/>
        </w:rPr>
        <w:t>تراز</w:t>
      </w:r>
      <w:r w:rsidR="003128BE" w:rsidRPr="00B73596">
        <w:rPr>
          <w:rFonts w:ascii="Calibri" w:hAnsi="Calibri"/>
          <w:sz w:val="24"/>
          <w:szCs w:val="28"/>
          <w:rtl/>
          <w:lang w:bidi="fa-IR"/>
        </w:rPr>
        <w:t xml:space="preserve"> آب </w:t>
      </w:r>
      <w:r w:rsidR="003128BE" w:rsidRPr="00B73596">
        <w:rPr>
          <w:rFonts w:ascii="Calibri" w:hAnsi="Calibri" w:hint="eastAsia"/>
          <w:sz w:val="24"/>
          <w:szCs w:val="28"/>
          <w:rtl/>
          <w:lang w:bidi="fa-IR"/>
        </w:rPr>
        <w:t>ز</w:t>
      </w:r>
      <w:r w:rsidR="003128BE" w:rsidRPr="00B73596">
        <w:rPr>
          <w:rFonts w:ascii="Calibri" w:hAnsi="Calibri" w:hint="cs"/>
          <w:sz w:val="24"/>
          <w:szCs w:val="28"/>
          <w:rtl/>
          <w:lang w:bidi="fa-IR"/>
        </w:rPr>
        <w:t>ی</w:t>
      </w:r>
      <w:r w:rsidR="003128BE" w:rsidRPr="00B73596">
        <w:rPr>
          <w:rFonts w:ascii="Calibri" w:hAnsi="Calibri" w:hint="eastAsia"/>
          <w:sz w:val="24"/>
          <w:szCs w:val="28"/>
          <w:rtl/>
          <w:lang w:bidi="fa-IR"/>
        </w:rPr>
        <w:t>رزم</w:t>
      </w:r>
      <w:r w:rsidR="003128BE" w:rsidRPr="00B73596">
        <w:rPr>
          <w:rFonts w:ascii="Calibri" w:hAnsi="Calibri" w:hint="cs"/>
          <w:sz w:val="24"/>
          <w:szCs w:val="28"/>
          <w:rtl/>
          <w:lang w:bidi="fa-IR"/>
        </w:rPr>
        <w:t>ی</w:t>
      </w:r>
      <w:r w:rsidR="003128BE" w:rsidRPr="00B73596">
        <w:rPr>
          <w:rFonts w:ascii="Calibri" w:hAnsi="Calibri" w:hint="eastAsia"/>
          <w:sz w:val="24"/>
          <w:szCs w:val="28"/>
          <w:rtl/>
          <w:lang w:bidi="fa-IR"/>
        </w:rPr>
        <w:t>ن</w:t>
      </w:r>
      <w:r w:rsidR="003128BE" w:rsidRPr="00B73596">
        <w:rPr>
          <w:rFonts w:ascii="Calibri" w:hAnsi="Calibri" w:hint="cs"/>
          <w:sz w:val="24"/>
          <w:szCs w:val="28"/>
          <w:rtl/>
          <w:lang w:bidi="fa-IR"/>
        </w:rPr>
        <w:t>ی</w:t>
      </w:r>
      <w:r w:rsidR="003128BE" w:rsidRPr="00B73596">
        <w:rPr>
          <w:rFonts w:ascii="Calibri" w:hAnsi="Calibri"/>
          <w:sz w:val="24"/>
          <w:szCs w:val="28"/>
          <w:rtl/>
          <w:lang w:bidi="fa-IR"/>
        </w:rPr>
        <w:t xml:space="preserve"> در </w:t>
      </w:r>
      <w:r w:rsidR="003128BE" w:rsidRPr="00B73596">
        <w:rPr>
          <w:rFonts w:ascii="Calibri" w:hAnsi="Calibri" w:hint="eastAsia"/>
          <w:sz w:val="24"/>
          <w:szCs w:val="28"/>
          <w:rtl/>
          <w:lang w:bidi="fa-IR"/>
        </w:rPr>
        <w:t>اعماق</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سطح</w:t>
      </w:r>
      <w:r w:rsidR="003128BE" w:rsidRPr="00B73596">
        <w:rPr>
          <w:rFonts w:ascii="Calibri" w:hAnsi="Calibri" w:hint="cs"/>
          <w:sz w:val="24"/>
          <w:szCs w:val="28"/>
          <w:rtl/>
          <w:lang w:bidi="fa-IR"/>
        </w:rPr>
        <w:t>ی</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و</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از</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طرف</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د</w:t>
      </w:r>
      <w:r w:rsidR="003128BE" w:rsidRPr="00B73596">
        <w:rPr>
          <w:rFonts w:ascii="Calibri" w:hAnsi="Calibri" w:hint="cs"/>
          <w:sz w:val="24"/>
          <w:szCs w:val="28"/>
          <w:rtl/>
          <w:lang w:bidi="fa-IR"/>
        </w:rPr>
        <w:t>ی</w:t>
      </w:r>
      <w:r w:rsidR="003128BE" w:rsidRPr="00B73596">
        <w:rPr>
          <w:rFonts w:ascii="Calibri" w:hAnsi="Calibri" w:hint="eastAsia"/>
          <w:sz w:val="24"/>
          <w:szCs w:val="28"/>
          <w:rtl/>
          <w:lang w:bidi="fa-IR"/>
        </w:rPr>
        <w:t>گر</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بالا</w:t>
      </w:r>
      <w:r w:rsidR="003128BE" w:rsidRPr="00B73596">
        <w:rPr>
          <w:rFonts w:ascii="Calibri" w:hAnsi="Calibri"/>
          <w:sz w:val="24"/>
          <w:szCs w:val="28"/>
          <w:rtl/>
          <w:lang w:bidi="fa-IR"/>
        </w:rPr>
        <w:t xml:space="preserve"> بودن ضربات </w:t>
      </w:r>
      <w:r w:rsidR="003128BE" w:rsidRPr="00B73596">
        <w:rPr>
          <w:rFonts w:asciiTheme="majorBidi" w:hAnsiTheme="majorBidi" w:cstheme="majorBidi"/>
          <w:sz w:val="24"/>
          <w:szCs w:val="28"/>
          <w:lang w:bidi="fa-IR"/>
        </w:rPr>
        <w:t>SPT</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وقوع</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روانگرا</w:t>
      </w:r>
      <w:r w:rsidR="003128BE" w:rsidRPr="00B73596">
        <w:rPr>
          <w:rFonts w:ascii="Calibri" w:hAnsi="Calibri" w:hint="cs"/>
          <w:sz w:val="24"/>
          <w:szCs w:val="28"/>
          <w:rtl/>
          <w:lang w:bidi="fa-IR"/>
        </w:rPr>
        <w:t>یی</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محتمل</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نم</w:t>
      </w:r>
      <w:r w:rsidR="003128BE" w:rsidRPr="00B73596">
        <w:rPr>
          <w:rFonts w:ascii="Calibri" w:hAnsi="Calibri" w:hint="cs"/>
          <w:sz w:val="24"/>
          <w:szCs w:val="28"/>
          <w:rtl/>
          <w:lang w:bidi="fa-IR"/>
        </w:rPr>
        <w:t>ی</w:t>
      </w:r>
      <w:r w:rsidR="003128BE" w:rsidRPr="00B73596">
        <w:rPr>
          <w:rFonts w:ascii="Calibri" w:hAnsi="Calibri"/>
          <w:sz w:val="24"/>
          <w:szCs w:val="28"/>
          <w:rtl/>
          <w:lang w:bidi="fa-IR"/>
        </w:rPr>
        <w:softHyphen/>
      </w:r>
      <w:r w:rsidR="003128BE" w:rsidRPr="00B73596">
        <w:rPr>
          <w:rFonts w:ascii="Calibri" w:hAnsi="Calibri" w:hint="eastAsia"/>
          <w:sz w:val="24"/>
          <w:szCs w:val="28"/>
          <w:rtl/>
          <w:lang w:bidi="fa-IR"/>
        </w:rPr>
        <w:t>باشد</w:t>
      </w:r>
      <w:r w:rsidR="003128BE" w:rsidRPr="00B73596">
        <w:rPr>
          <w:rFonts w:ascii="Calibri" w:hAnsi="Calibri"/>
          <w:sz w:val="24"/>
          <w:szCs w:val="28"/>
          <w:rtl/>
          <w:lang w:bidi="fa-IR"/>
        </w:rPr>
        <w:t xml:space="preserve">. </w:t>
      </w:r>
    </w:p>
    <w:p w14:paraId="1653FFA3" w14:textId="77777777" w:rsidR="00824766" w:rsidRPr="00824766" w:rsidRDefault="00824766" w:rsidP="00824766">
      <w:pPr>
        <w:numPr>
          <w:ilvl w:val="0"/>
          <w:numId w:val="241"/>
        </w:numPr>
        <w:bidi/>
        <w:spacing w:before="0" w:after="0" w:line="276" w:lineRule="auto"/>
        <w:contextualSpacing/>
        <w:jc w:val="both"/>
        <w:rPr>
          <w:rFonts w:ascii="Calibri" w:hAnsi="Calibri"/>
          <w:sz w:val="24"/>
          <w:szCs w:val="28"/>
          <w:highlight w:val="lightGray"/>
          <w:lang w:bidi="fa-IR"/>
        </w:rPr>
      </w:pPr>
      <w:r w:rsidRPr="00824766">
        <w:rPr>
          <w:rFonts w:ascii="Calibri" w:hAnsi="Calibri" w:hint="eastAsia"/>
          <w:sz w:val="24"/>
          <w:szCs w:val="28"/>
          <w:highlight w:val="lightGray"/>
          <w:rtl/>
          <w:lang w:bidi="fa-IR"/>
        </w:rPr>
        <w:t>در</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محدوده</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گمانه</w:t>
      </w:r>
      <w:r w:rsidRPr="00824766">
        <w:rPr>
          <w:rFonts w:ascii="Calibri" w:hAnsi="Calibri"/>
          <w:sz w:val="24"/>
          <w:szCs w:val="28"/>
          <w:highlight w:val="lightGray"/>
          <w:rtl/>
          <w:lang w:bidi="fa-IR"/>
        </w:rPr>
        <w:softHyphen/>
      </w:r>
      <w:r w:rsidRPr="00824766">
        <w:rPr>
          <w:rFonts w:ascii="Calibri" w:hAnsi="Calibri" w:hint="eastAsia"/>
          <w:sz w:val="24"/>
          <w:szCs w:val="28"/>
          <w:highlight w:val="lightGray"/>
          <w:rtl/>
          <w:lang w:bidi="fa-IR"/>
        </w:rPr>
        <w:t>ها</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حفار</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شده به پد</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ده</w:t>
      </w:r>
      <w:r w:rsidRPr="00824766">
        <w:rPr>
          <w:rFonts w:ascii="Calibri" w:hAnsi="Calibri"/>
          <w:sz w:val="24"/>
          <w:szCs w:val="28"/>
          <w:highlight w:val="lightGray"/>
          <w:rtl/>
          <w:lang w:bidi="fa-IR"/>
        </w:rPr>
        <w:t xml:space="preserve"> کارست برخورد نشده است. </w:t>
      </w:r>
    </w:p>
    <w:p w14:paraId="2F82DB98" w14:textId="77777777" w:rsidR="0049732E" w:rsidRPr="00980F40" w:rsidRDefault="0049732E" w:rsidP="00CD5575">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t>جهت</w:t>
      </w:r>
      <w:r w:rsidRPr="00B73596">
        <w:rPr>
          <w:rFonts w:ascii="Calibri" w:hAnsi="Calibri"/>
          <w:sz w:val="24"/>
          <w:szCs w:val="28"/>
          <w:rtl/>
          <w:lang w:bidi="fa-IR"/>
        </w:rPr>
        <w:t xml:space="preserve"> </w:t>
      </w:r>
      <w:r w:rsidRPr="00B73596">
        <w:rPr>
          <w:rFonts w:ascii="Calibri" w:hAnsi="Calibri" w:hint="eastAsia"/>
          <w:sz w:val="24"/>
          <w:szCs w:val="28"/>
          <w:rtl/>
          <w:lang w:bidi="fa-IR"/>
        </w:rPr>
        <w:t>تعيين</w:t>
      </w:r>
      <w:r w:rsidRPr="00B73596">
        <w:rPr>
          <w:rFonts w:ascii="Calibri" w:hAnsi="Calibri"/>
          <w:sz w:val="24"/>
          <w:szCs w:val="28"/>
          <w:rtl/>
          <w:lang w:bidi="fa-IR"/>
        </w:rPr>
        <w:t xml:space="preserve"> </w:t>
      </w:r>
      <w:r w:rsidRPr="00B73596">
        <w:rPr>
          <w:rFonts w:ascii="Calibri" w:hAnsi="Calibri" w:hint="eastAsia"/>
          <w:sz w:val="24"/>
          <w:szCs w:val="28"/>
          <w:rtl/>
          <w:lang w:bidi="fa-IR"/>
        </w:rPr>
        <w:t>ضرائب</w:t>
      </w:r>
      <w:r w:rsidRPr="00B73596">
        <w:rPr>
          <w:rFonts w:ascii="Calibri" w:hAnsi="Calibri"/>
          <w:sz w:val="24"/>
          <w:szCs w:val="28"/>
          <w:rtl/>
          <w:lang w:bidi="fa-IR"/>
        </w:rPr>
        <w:t xml:space="preserve"> </w:t>
      </w:r>
      <w:r w:rsidRPr="00B73596">
        <w:rPr>
          <w:rFonts w:ascii="Calibri" w:hAnsi="Calibri" w:hint="eastAsia"/>
          <w:sz w:val="24"/>
          <w:szCs w:val="28"/>
          <w:rtl/>
          <w:lang w:bidi="fa-IR"/>
        </w:rPr>
        <w:t>زلزله،</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ويرايش</w:t>
      </w:r>
      <w:r w:rsidRPr="00B73596">
        <w:rPr>
          <w:rFonts w:ascii="Calibri" w:hAnsi="Calibri"/>
          <w:sz w:val="24"/>
          <w:szCs w:val="28"/>
          <w:rtl/>
          <w:lang w:bidi="fa-IR"/>
        </w:rPr>
        <w:t xml:space="preserve"> </w:t>
      </w:r>
      <w:r w:rsidRPr="00B73596">
        <w:rPr>
          <w:rFonts w:ascii="Calibri" w:hAnsi="Calibri" w:hint="eastAsia"/>
          <w:sz w:val="24"/>
          <w:szCs w:val="28"/>
          <w:rtl/>
          <w:lang w:bidi="fa-IR"/>
        </w:rPr>
        <w:t>چهارم</w:t>
      </w:r>
      <w:r w:rsidRPr="00B73596">
        <w:rPr>
          <w:rFonts w:ascii="Calibri" w:hAnsi="Calibri"/>
          <w:sz w:val="24"/>
          <w:szCs w:val="28"/>
          <w:rtl/>
          <w:lang w:bidi="fa-IR"/>
        </w:rPr>
        <w:t xml:space="preserve"> </w:t>
      </w:r>
      <w:r w:rsidRPr="00B73596">
        <w:rPr>
          <w:rFonts w:ascii="Calibri" w:hAnsi="Calibri" w:hint="eastAsia"/>
          <w:sz w:val="24"/>
          <w:szCs w:val="28"/>
          <w:rtl/>
          <w:lang w:bidi="fa-IR"/>
        </w:rPr>
        <w:t>آئين</w:t>
      </w:r>
      <w:r w:rsidRPr="00B73596">
        <w:rPr>
          <w:rFonts w:ascii="Calibri" w:hAnsi="Calibri"/>
          <w:sz w:val="24"/>
          <w:szCs w:val="28"/>
          <w:rtl/>
          <w:lang w:bidi="fa-IR"/>
        </w:rPr>
        <w:softHyphen/>
      </w:r>
      <w:r w:rsidRPr="00B73596">
        <w:rPr>
          <w:rFonts w:ascii="Calibri" w:hAnsi="Calibri" w:hint="eastAsia"/>
          <w:sz w:val="24"/>
          <w:szCs w:val="28"/>
          <w:rtl/>
          <w:lang w:bidi="fa-IR"/>
        </w:rPr>
        <w:t>نامه</w:t>
      </w:r>
      <w:r w:rsidRPr="00B73596">
        <w:rPr>
          <w:rFonts w:ascii="Calibri" w:hAnsi="Calibri"/>
          <w:sz w:val="24"/>
          <w:szCs w:val="28"/>
          <w:rtl/>
          <w:lang w:bidi="fa-IR"/>
        </w:rPr>
        <w:t xml:space="preserve"> </w:t>
      </w:r>
      <w:r w:rsidRPr="00B73596">
        <w:rPr>
          <w:rFonts w:ascii="Calibri" w:hAnsi="Calibri" w:hint="eastAsia"/>
          <w:sz w:val="24"/>
          <w:szCs w:val="28"/>
          <w:rtl/>
          <w:lang w:bidi="fa-IR"/>
        </w:rPr>
        <w:t>طراح</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ساختمان‌ها</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برابر</w:t>
      </w:r>
      <w:r w:rsidRPr="00B73596">
        <w:rPr>
          <w:rFonts w:ascii="Calibri" w:hAnsi="Calibri"/>
          <w:sz w:val="24"/>
          <w:szCs w:val="28"/>
          <w:rtl/>
          <w:lang w:bidi="fa-IR"/>
        </w:rPr>
        <w:t xml:space="preserve"> </w:t>
      </w:r>
      <w:r w:rsidRPr="00B73596">
        <w:rPr>
          <w:rFonts w:ascii="Calibri" w:hAnsi="Calibri" w:hint="eastAsia"/>
          <w:sz w:val="24"/>
          <w:szCs w:val="28"/>
          <w:rtl/>
          <w:lang w:bidi="fa-IR"/>
        </w:rPr>
        <w:t>زلزله</w:t>
      </w:r>
      <w:r w:rsidRPr="00B73596">
        <w:rPr>
          <w:rFonts w:ascii="Calibri" w:hAnsi="Calibri"/>
          <w:sz w:val="24"/>
          <w:szCs w:val="28"/>
          <w:rtl/>
          <w:lang w:bidi="fa-IR"/>
        </w:rPr>
        <w:t xml:space="preserve"> (استاندارد 2800)</w:t>
      </w:r>
      <w:r w:rsidRPr="00B73596">
        <w:rPr>
          <w:rFonts w:ascii="Calibri" w:hAnsi="Calibri" w:hint="eastAsia"/>
          <w:sz w:val="24"/>
          <w:szCs w:val="28"/>
          <w:rtl/>
          <w:lang w:bidi="fa-IR"/>
        </w:rPr>
        <w:t>،</w:t>
      </w:r>
      <w:r w:rsidRPr="00B73596">
        <w:rPr>
          <w:rFonts w:ascii="Calibri" w:hAnsi="Calibri"/>
          <w:sz w:val="24"/>
          <w:szCs w:val="28"/>
          <w:rtl/>
          <w:lang w:bidi="fa-IR"/>
        </w:rPr>
        <w:t xml:space="preserve"> استفاده شده است. </w:t>
      </w:r>
      <w:r w:rsidRPr="00B73596">
        <w:rPr>
          <w:rFonts w:ascii="Calibri" w:hAnsi="Calibri" w:hint="eastAsia"/>
          <w:sz w:val="24"/>
          <w:szCs w:val="28"/>
          <w:rtl/>
          <w:lang w:bidi="fa-IR"/>
        </w:rPr>
        <w:t>مطابق</w:t>
      </w:r>
      <w:r w:rsidRPr="00B73596">
        <w:rPr>
          <w:rFonts w:ascii="Calibri" w:hAnsi="Calibri"/>
          <w:sz w:val="24"/>
          <w:szCs w:val="28"/>
          <w:rtl/>
          <w:lang w:bidi="fa-IR"/>
        </w:rPr>
        <w:t xml:space="preserve"> </w:t>
      </w:r>
      <w:r w:rsidRPr="00B73596">
        <w:rPr>
          <w:rFonts w:ascii="Calibri" w:hAnsi="Calibri" w:hint="eastAsia"/>
          <w:sz w:val="24"/>
          <w:szCs w:val="28"/>
          <w:rtl/>
          <w:lang w:bidi="fa-IR"/>
        </w:rPr>
        <w:t>اين</w:t>
      </w:r>
      <w:r w:rsidRPr="00B73596">
        <w:rPr>
          <w:rFonts w:ascii="Calibri" w:hAnsi="Calibri"/>
          <w:sz w:val="24"/>
          <w:szCs w:val="28"/>
          <w:rtl/>
          <w:lang w:bidi="fa-IR"/>
        </w:rPr>
        <w:t xml:space="preserve"> </w:t>
      </w:r>
      <w:r w:rsidRPr="00B73596">
        <w:rPr>
          <w:rFonts w:ascii="Calibri" w:hAnsi="Calibri" w:hint="eastAsia"/>
          <w:sz w:val="24"/>
          <w:szCs w:val="28"/>
          <w:rtl/>
          <w:lang w:bidi="fa-IR"/>
        </w:rPr>
        <w:t>آئين</w:t>
      </w:r>
      <w:r w:rsidRPr="00B73596">
        <w:rPr>
          <w:rFonts w:ascii="Calibri" w:hAnsi="Calibri"/>
          <w:sz w:val="24"/>
          <w:szCs w:val="28"/>
          <w:rtl/>
          <w:lang w:bidi="fa-IR"/>
        </w:rPr>
        <w:softHyphen/>
      </w:r>
      <w:r w:rsidRPr="00B73596">
        <w:rPr>
          <w:rFonts w:ascii="Calibri" w:hAnsi="Calibri" w:hint="eastAsia"/>
          <w:sz w:val="24"/>
          <w:szCs w:val="28"/>
          <w:rtl/>
          <w:lang w:bidi="fa-IR"/>
        </w:rPr>
        <w:t>نامه،</w:t>
      </w:r>
      <w:r w:rsidRPr="00B73596">
        <w:rPr>
          <w:rFonts w:ascii="Calibri" w:hAnsi="Calibri"/>
          <w:sz w:val="24"/>
          <w:szCs w:val="28"/>
          <w:rtl/>
          <w:lang w:bidi="fa-IR"/>
        </w:rPr>
        <w:t xml:space="preserve"> </w:t>
      </w:r>
      <w:r w:rsidRPr="00B73596">
        <w:rPr>
          <w:rFonts w:ascii="Calibri" w:hAnsi="Calibri" w:hint="eastAsia"/>
          <w:sz w:val="24"/>
          <w:szCs w:val="28"/>
          <w:rtl/>
          <w:lang w:bidi="fa-IR"/>
        </w:rPr>
        <w:t>محل</w:t>
      </w:r>
      <w:r w:rsidRPr="00B73596">
        <w:rPr>
          <w:rFonts w:ascii="Calibri" w:hAnsi="Calibri"/>
          <w:sz w:val="24"/>
          <w:szCs w:val="28"/>
          <w:rtl/>
          <w:lang w:bidi="fa-IR"/>
        </w:rPr>
        <w:t xml:space="preserve"> </w:t>
      </w:r>
      <w:r w:rsidRPr="00B73596">
        <w:rPr>
          <w:rFonts w:ascii="Calibri" w:hAnsi="Calibri" w:hint="eastAsia"/>
          <w:sz w:val="24"/>
          <w:szCs w:val="28"/>
          <w:rtl/>
          <w:lang w:bidi="fa-IR"/>
        </w:rPr>
        <w:t>پروژه</w:t>
      </w:r>
      <w:r w:rsidRPr="00B73596">
        <w:rPr>
          <w:rFonts w:ascii="Calibri" w:hAnsi="Calibri"/>
          <w:sz w:val="24"/>
          <w:szCs w:val="28"/>
          <w:rtl/>
          <w:lang w:bidi="fa-IR"/>
        </w:rPr>
        <w:t xml:space="preserve"> در محدوده با خطر نس</w:t>
      </w:r>
      <w:r w:rsidRPr="00B73596">
        <w:rPr>
          <w:rFonts w:ascii="Calibri" w:hAnsi="Calibri" w:hint="eastAsia"/>
          <w:sz w:val="24"/>
          <w:szCs w:val="28"/>
          <w:rtl/>
          <w:lang w:bidi="fa-IR"/>
        </w:rPr>
        <w:t>ــ</w:t>
      </w:r>
      <w:r w:rsidRPr="00B73596">
        <w:rPr>
          <w:rFonts w:ascii="Calibri" w:hAnsi="Calibri"/>
          <w:sz w:val="24"/>
          <w:szCs w:val="28"/>
          <w:rtl/>
          <w:lang w:bidi="fa-IR"/>
        </w:rPr>
        <w:t xml:space="preserve">بي زياد قرار دارد که شتاب مبناي طرح معادل </w:t>
      </w:r>
      <w:r w:rsidRPr="00B73596">
        <w:rPr>
          <w:rFonts w:ascii="Calibri" w:hAnsi="Calibri"/>
          <w:sz w:val="24"/>
          <w:szCs w:val="28"/>
          <w:lang w:bidi="fa-IR"/>
        </w:rPr>
        <w:t>g</w:t>
      </w:r>
      <w:r w:rsidRPr="00B73596">
        <w:rPr>
          <w:rFonts w:ascii="Calibri" w:hAnsi="Calibri"/>
          <w:sz w:val="24"/>
          <w:szCs w:val="28"/>
          <w:lang w:bidi="fa-IR"/>
        </w:rPr>
        <w:softHyphen/>
      </w:r>
      <w:r w:rsidRPr="00B73596">
        <w:rPr>
          <w:rFonts w:ascii="Calibri" w:hAnsi="Calibri"/>
          <w:sz w:val="24"/>
          <w:szCs w:val="28"/>
          <w:rtl/>
          <w:lang w:bidi="fa-IR"/>
        </w:rPr>
        <w:t xml:space="preserve">3/0 </w:t>
      </w:r>
      <w:r w:rsidRPr="00B73596">
        <w:rPr>
          <w:rFonts w:ascii="Calibri" w:hAnsi="Calibri" w:hint="eastAsia"/>
          <w:sz w:val="24"/>
          <w:szCs w:val="28"/>
          <w:rtl/>
          <w:lang w:bidi="fa-IR"/>
        </w:rPr>
        <w:t>معرفي</w:t>
      </w:r>
      <w:r w:rsidRPr="00B73596">
        <w:rPr>
          <w:rFonts w:ascii="Calibri" w:hAnsi="Calibri"/>
          <w:sz w:val="24"/>
          <w:szCs w:val="28"/>
          <w:rtl/>
          <w:lang w:bidi="fa-IR"/>
        </w:rPr>
        <w:t xml:space="preserve"> </w:t>
      </w:r>
      <w:r w:rsidRPr="00B73596">
        <w:rPr>
          <w:rFonts w:ascii="Calibri" w:hAnsi="Calibri" w:hint="eastAsia"/>
          <w:sz w:val="24"/>
          <w:szCs w:val="28"/>
          <w:rtl/>
          <w:lang w:bidi="fa-IR"/>
        </w:rPr>
        <w:t>شده</w:t>
      </w:r>
      <w:r w:rsidRPr="00B73596">
        <w:rPr>
          <w:rFonts w:ascii="Calibri" w:hAnsi="Calibri"/>
          <w:sz w:val="24"/>
          <w:szCs w:val="28"/>
          <w:rtl/>
          <w:lang w:bidi="fa-IR"/>
        </w:rPr>
        <w:t xml:space="preserve"> </w:t>
      </w:r>
      <w:r w:rsidRPr="00B73596">
        <w:rPr>
          <w:rFonts w:ascii="Calibri" w:hAnsi="Calibri" w:hint="eastAsia"/>
          <w:sz w:val="24"/>
          <w:szCs w:val="28"/>
          <w:rtl/>
          <w:lang w:bidi="fa-IR"/>
        </w:rPr>
        <w:t>است</w:t>
      </w:r>
      <w:r w:rsidRPr="00B73596">
        <w:rPr>
          <w:rFonts w:ascii="Calibri" w:hAnsi="Calibri"/>
          <w:sz w:val="24"/>
          <w:szCs w:val="28"/>
          <w:rtl/>
          <w:lang w:bidi="fa-IR"/>
        </w:rPr>
        <w:t xml:space="preserve">. </w:t>
      </w:r>
      <w:r w:rsidR="00CD5575" w:rsidRPr="00980F40">
        <w:rPr>
          <w:rFonts w:ascii="Calibri" w:hAnsi="Calibri" w:hint="eastAsia"/>
          <w:sz w:val="24"/>
          <w:szCs w:val="28"/>
          <w:rtl/>
          <w:lang w:bidi="fa-IR"/>
        </w:rPr>
        <w:t>آزما</w:t>
      </w:r>
      <w:r w:rsidR="00CD5575" w:rsidRPr="00980F40">
        <w:rPr>
          <w:rFonts w:ascii="Calibri" w:hAnsi="Calibri" w:hint="cs"/>
          <w:sz w:val="24"/>
          <w:szCs w:val="28"/>
          <w:rtl/>
          <w:lang w:bidi="fa-IR"/>
        </w:rPr>
        <w:t>ی</w:t>
      </w:r>
      <w:r w:rsidR="00CD5575" w:rsidRPr="00980F40">
        <w:rPr>
          <w:rFonts w:ascii="Calibri" w:hAnsi="Calibri" w:hint="eastAsia"/>
          <w:sz w:val="24"/>
          <w:szCs w:val="28"/>
          <w:rtl/>
          <w:lang w:bidi="fa-IR"/>
        </w:rPr>
        <w:t>ش</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لرزه</w:t>
      </w:r>
      <w:r w:rsidR="00CD5575" w:rsidRPr="00980F40">
        <w:rPr>
          <w:rFonts w:ascii="Calibri" w:hAnsi="Calibri" w:hint="eastAsia"/>
          <w:sz w:val="24"/>
          <w:szCs w:val="28"/>
          <w:lang w:bidi="fa-IR"/>
        </w:rPr>
        <w:t>‌</w:t>
      </w:r>
      <w:r w:rsidR="00CD5575" w:rsidRPr="00980F40">
        <w:rPr>
          <w:rFonts w:ascii="Calibri" w:hAnsi="Calibri" w:hint="eastAsia"/>
          <w:sz w:val="24"/>
          <w:szCs w:val="28"/>
          <w:rtl/>
          <w:lang w:bidi="fa-IR"/>
        </w:rPr>
        <w:t>نگار</w:t>
      </w:r>
      <w:r w:rsidR="00CD5575" w:rsidRPr="00980F40">
        <w:rPr>
          <w:rFonts w:ascii="Calibri" w:hAnsi="Calibri" w:hint="cs"/>
          <w:sz w:val="24"/>
          <w:szCs w:val="28"/>
          <w:rtl/>
          <w:lang w:bidi="fa-IR"/>
        </w:rPr>
        <w:t>ی</w:t>
      </w:r>
      <w:r w:rsidR="00CD5575" w:rsidRPr="00980F40">
        <w:rPr>
          <w:rFonts w:ascii="Calibri" w:hAnsi="Calibri"/>
          <w:sz w:val="24"/>
          <w:szCs w:val="28"/>
          <w:rtl/>
          <w:lang w:bidi="fa-IR"/>
        </w:rPr>
        <w:t xml:space="preserve"> درون چاه</w:t>
      </w:r>
      <w:r w:rsidR="00CD5575" w:rsidRPr="00980F40">
        <w:rPr>
          <w:rFonts w:ascii="Calibri" w:hAnsi="Calibri" w:hint="cs"/>
          <w:sz w:val="24"/>
          <w:szCs w:val="28"/>
          <w:rtl/>
          <w:lang w:bidi="fa-IR"/>
        </w:rPr>
        <w:t>ی</w:t>
      </w:r>
      <w:r w:rsidR="00CD5575" w:rsidRPr="00980F40">
        <w:rPr>
          <w:rFonts w:ascii="Calibri" w:hAnsi="Calibri"/>
          <w:sz w:val="24"/>
          <w:szCs w:val="28"/>
          <w:rtl/>
          <w:lang w:bidi="fa-IR"/>
        </w:rPr>
        <w:t xml:space="preserve"> (</w:t>
      </w:r>
      <w:proofErr w:type="spellStart"/>
      <w:r w:rsidR="00CD5575" w:rsidRPr="00980F40">
        <w:rPr>
          <w:rFonts w:asciiTheme="majorBidi" w:hAnsiTheme="majorBidi" w:cstheme="majorBidi"/>
          <w:sz w:val="24"/>
          <w:szCs w:val="28"/>
          <w:lang w:bidi="fa-IR"/>
        </w:rPr>
        <w:t>DownHoleTest</w:t>
      </w:r>
      <w:proofErr w:type="spellEnd"/>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در</w:t>
      </w:r>
      <w:r w:rsidR="00CD5575" w:rsidRPr="00980F40">
        <w:rPr>
          <w:rFonts w:ascii="Calibri" w:hAnsi="Calibri"/>
          <w:sz w:val="24"/>
          <w:szCs w:val="28"/>
          <w:rtl/>
          <w:lang w:bidi="fa-IR"/>
        </w:rPr>
        <w:t xml:space="preserve"> شرح خدمات </w:t>
      </w:r>
      <w:r w:rsidR="00CD5575" w:rsidRPr="00980F40">
        <w:rPr>
          <w:rFonts w:ascii="Calibri" w:hAnsi="Calibri" w:hint="eastAsia"/>
          <w:sz w:val="24"/>
          <w:szCs w:val="28"/>
          <w:rtl/>
          <w:lang w:bidi="fa-IR"/>
        </w:rPr>
        <w:t>آزما</w:t>
      </w:r>
      <w:r w:rsidR="00CD5575" w:rsidRPr="00980F40">
        <w:rPr>
          <w:rFonts w:ascii="Calibri" w:hAnsi="Calibri" w:hint="cs"/>
          <w:sz w:val="24"/>
          <w:szCs w:val="28"/>
          <w:rtl/>
          <w:lang w:bidi="fa-IR"/>
        </w:rPr>
        <w:t>ی</w:t>
      </w:r>
      <w:r w:rsidR="00CD5575" w:rsidRPr="00980F40">
        <w:rPr>
          <w:rFonts w:ascii="Calibri" w:hAnsi="Calibri" w:hint="eastAsia"/>
          <w:sz w:val="24"/>
          <w:szCs w:val="28"/>
          <w:rtl/>
          <w:lang w:bidi="fa-IR"/>
        </w:rPr>
        <w:t>شات</w:t>
      </w:r>
      <w:r w:rsidR="00CD5575" w:rsidRPr="00980F40">
        <w:rPr>
          <w:rFonts w:ascii="Calibri" w:hAnsi="Calibri"/>
          <w:sz w:val="24"/>
          <w:szCs w:val="28"/>
          <w:rtl/>
          <w:lang w:bidi="fa-IR"/>
        </w:rPr>
        <w:t xml:space="preserve"> صحرا</w:t>
      </w:r>
      <w:r w:rsidR="00CD5575" w:rsidRPr="00980F40">
        <w:rPr>
          <w:rFonts w:ascii="Calibri" w:hAnsi="Calibri" w:hint="cs"/>
          <w:sz w:val="24"/>
          <w:szCs w:val="28"/>
          <w:rtl/>
          <w:lang w:bidi="fa-IR"/>
        </w:rPr>
        <w:t>یی</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بخش</w:t>
      </w:r>
      <w:r w:rsidR="00CD5575" w:rsidRPr="00980F40">
        <w:rPr>
          <w:rFonts w:ascii="Calibri" w:hAnsi="Calibri"/>
          <w:sz w:val="24"/>
          <w:szCs w:val="28"/>
          <w:rtl/>
          <w:lang w:bidi="fa-IR"/>
        </w:rPr>
        <w:t xml:space="preserve"> تحت الارض </w:t>
      </w:r>
      <w:r w:rsidR="00CD5575" w:rsidRPr="00980F40">
        <w:rPr>
          <w:rFonts w:ascii="Calibri" w:hAnsi="Calibri" w:hint="eastAsia"/>
          <w:sz w:val="24"/>
          <w:szCs w:val="28"/>
          <w:rtl/>
          <w:lang w:bidi="fa-IR"/>
        </w:rPr>
        <w:t>ذکر</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نشده</w:t>
      </w:r>
      <w:r w:rsidR="00CD5575" w:rsidRPr="00980F40">
        <w:rPr>
          <w:rFonts w:ascii="Calibri" w:hAnsi="Calibri"/>
          <w:sz w:val="24"/>
          <w:szCs w:val="28"/>
          <w:rtl/>
          <w:lang w:bidi="fa-IR"/>
        </w:rPr>
        <w:t xml:space="preserve"> است </w:t>
      </w:r>
      <w:r w:rsidR="00CD5575" w:rsidRPr="00B73596">
        <w:rPr>
          <w:rFonts w:hint="eastAsia"/>
          <w:sz w:val="28"/>
          <w:szCs w:val="28"/>
          <w:rtl/>
          <w:lang w:bidi="fa-IR"/>
        </w:rPr>
        <w:t>لذا</w:t>
      </w:r>
      <w:r w:rsidR="00CD5575" w:rsidRPr="00B73596">
        <w:rPr>
          <w:sz w:val="28"/>
          <w:szCs w:val="28"/>
          <w:rtl/>
          <w:lang w:bidi="fa-IR"/>
        </w:rPr>
        <w:t xml:space="preserve"> براساس نتا</w:t>
      </w:r>
      <w:r w:rsidR="00CD5575" w:rsidRPr="00B73596">
        <w:rPr>
          <w:rFonts w:hint="cs"/>
          <w:sz w:val="28"/>
          <w:szCs w:val="28"/>
          <w:rtl/>
          <w:lang w:bidi="fa-IR"/>
        </w:rPr>
        <w:t>ی</w:t>
      </w:r>
      <w:r w:rsidR="00CD5575" w:rsidRPr="00B73596">
        <w:rPr>
          <w:rFonts w:hint="eastAsia"/>
          <w:sz w:val="28"/>
          <w:szCs w:val="28"/>
          <w:rtl/>
          <w:lang w:bidi="fa-IR"/>
        </w:rPr>
        <w:t>ج</w:t>
      </w:r>
      <w:r w:rsidR="00CD5575" w:rsidRPr="00B73596">
        <w:rPr>
          <w:sz w:val="28"/>
          <w:szCs w:val="28"/>
          <w:rtl/>
          <w:lang w:bidi="fa-IR"/>
        </w:rPr>
        <w:t xml:space="preserve"> از تخم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سرعت موج برش</w:t>
      </w:r>
      <w:r w:rsidR="00CD5575" w:rsidRPr="00B73596">
        <w:rPr>
          <w:rFonts w:hint="cs"/>
          <w:sz w:val="28"/>
          <w:szCs w:val="28"/>
          <w:rtl/>
          <w:lang w:bidi="fa-IR"/>
        </w:rPr>
        <w:t>ی</w:t>
      </w:r>
      <w:r w:rsidR="00CD5575" w:rsidRPr="00B73596">
        <w:rPr>
          <w:sz w:val="28"/>
          <w:szCs w:val="28"/>
          <w:rtl/>
          <w:lang w:bidi="fa-IR"/>
        </w:rPr>
        <w:t xml:space="preserve"> در عمق 30 متر</w:t>
      </w:r>
      <w:r w:rsidR="00CD5575" w:rsidRPr="00B73596">
        <w:rPr>
          <w:rFonts w:hint="cs"/>
          <w:sz w:val="28"/>
          <w:szCs w:val="28"/>
          <w:rtl/>
          <w:lang w:bidi="fa-IR"/>
        </w:rPr>
        <w:t>ی</w:t>
      </w:r>
      <w:r w:rsidR="00CD5575" w:rsidRPr="00B73596">
        <w:rPr>
          <w:sz w:val="28"/>
          <w:szCs w:val="28"/>
          <w:rtl/>
          <w:lang w:bidi="fa-IR"/>
        </w:rPr>
        <w:t xml:space="preserve"> و متوسط سرعت موج برش</w:t>
      </w:r>
      <w:r w:rsidR="00CD5575" w:rsidRPr="00B73596">
        <w:rPr>
          <w:rFonts w:hint="cs"/>
          <w:sz w:val="28"/>
          <w:szCs w:val="28"/>
          <w:rtl/>
          <w:lang w:bidi="fa-IR"/>
        </w:rPr>
        <w:t>ی</w:t>
      </w:r>
      <w:r w:rsidR="00CD5575" w:rsidRPr="00B73596">
        <w:rPr>
          <w:sz w:val="28"/>
          <w:szCs w:val="28"/>
          <w:rtl/>
          <w:lang w:bidi="fa-IR"/>
        </w:rPr>
        <w:t xml:space="preserve"> در عمق 15 متر در بخش تاس</w:t>
      </w:r>
      <w:r w:rsidR="00CD5575" w:rsidRPr="00B73596">
        <w:rPr>
          <w:rFonts w:hint="cs"/>
          <w:sz w:val="28"/>
          <w:szCs w:val="28"/>
          <w:rtl/>
          <w:lang w:bidi="fa-IR"/>
        </w:rPr>
        <w:t>ی</w:t>
      </w:r>
      <w:r w:rsidR="00CD5575" w:rsidRPr="00B73596">
        <w:rPr>
          <w:rFonts w:hint="eastAsia"/>
          <w:sz w:val="28"/>
          <w:szCs w:val="28"/>
          <w:rtl/>
          <w:lang w:bidi="fa-IR"/>
        </w:rPr>
        <w:t>سات</w:t>
      </w:r>
      <w:r w:rsidR="00CD5575" w:rsidRPr="00B73596">
        <w:rPr>
          <w:sz w:val="28"/>
          <w:szCs w:val="28"/>
          <w:rtl/>
          <w:lang w:bidi="fa-IR"/>
        </w:rPr>
        <w:t xml:space="preserve"> سرچاه</w:t>
      </w:r>
      <w:r w:rsidR="00CD5575" w:rsidRPr="00B73596">
        <w:rPr>
          <w:rFonts w:hint="cs"/>
          <w:sz w:val="28"/>
          <w:szCs w:val="28"/>
          <w:rtl/>
          <w:lang w:bidi="fa-IR"/>
        </w:rPr>
        <w:t>ی</w:t>
      </w:r>
      <w:r w:rsidR="00CD5575" w:rsidRPr="00B73596">
        <w:rPr>
          <w:rFonts w:hint="eastAsia"/>
          <w:sz w:val="28"/>
          <w:szCs w:val="28"/>
          <w:rtl/>
          <w:lang w:bidi="fa-IR"/>
        </w:rPr>
        <w:t>،</w:t>
      </w:r>
      <w:r w:rsidR="00CD5575" w:rsidRPr="00B73596">
        <w:rPr>
          <w:sz w:val="28"/>
          <w:szCs w:val="28"/>
          <w:rtl/>
          <w:lang w:bidi="fa-IR"/>
        </w:rPr>
        <w:t xml:space="preserve"> زم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مطابق طبقه بند</w:t>
      </w:r>
      <w:r w:rsidR="00CD5575" w:rsidRPr="00B73596">
        <w:rPr>
          <w:rFonts w:hint="cs"/>
          <w:sz w:val="28"/>
          <w:szCs w:val="28"/>
          <w:rtl/>
          <w:lang w:bidi="fa-IR"/>
        </w:rPr>
        <w:t>ی</w:t>
      </w:r>
      <w:r w:rsidR="00CD5575" w:rsidRPr="00B73596">
        <w:rPr>
          <w:sz w:val="28"/>
          <w:szCs w:val="28"/>
          <w:rtl/>
          <w:lang w:bidi="fa-IR"/>
        </w:rPr>
        <w:t xml:space="preserve"> ارائه شده در استاندارد 2800 از نوع </w:t>
      </w:r>
      <w:r w:rsidR="00CD5575" w:rsidRPr="00B73596">
        <w:rPr>
          <w:sz w:val="24"/>
          <w:szCs w:val="24"/>
          <w:lang w:bidi="fa-IR"/>
        </w:rPr>
        <w:t>II</w:t>
      </w:r>
      <w:r w:rsidR="00CD5575" w:rsidRPr="00B73596">
        <w:rPr>
          <w:rtl/>
          <w:lang w:bidi="fa-IR"/>
        </w:rPr>
        <w:t xml:space="preserve"> </w:t>
      </w:r>
      <w:r w:rsidR="00CD5575" w:rsidRPr="00B73596">
        <w:rPr>
          <w:rFonts w:hint="eastAsia"/>
          <w:sz w:val="28"/>
          <w:szCs w:val="28"/>
          <w:rtl/>
          <w:lang w:bidi="fa-IR"/>
        </w:rPr>
        <w:t>پ</w:t>
      </w:r>
      <w:r w:rsidR="00CD5575" w:rsidRPr="00B73596">
        <w:rPr>
          <w:rFonts w:hint="cs"/>
          <w:sz w:val="28"/>
          <w:szCs w:val="28"/>
          <w:rtl/>
          <w:lang w:bidi="fa-IR"/>
        </w:rPr>
        <w:t>ی</w:t>
      </w:r>
      <w:r w:rsidR="00CD5575" w:rsidRPr="00B73596">
        <w:rPr>
          <w:rFonts w:hint="eastAsia"/>
          <w:sz w:val="28"/>
          <w:szCs w:val="28"/>
          <w:rtl/>
          <w:lang w:bidi="fa-IR"/>
        </w:rPr>
        <w:t>شنهاد</w:t>
      </w:r>
      <w:r w:rsidR="00CD5575" w:rsidRPr="00B73596">
        <w:rPr>
          <w:sz w:val="28"/>
          <w:szCs w:val="28"/>
          <w:rtl/>
          <w:lang w:bidi="fa-IR"/>
        </w:rPr>
        <w:t xml:space="preserve"> </w:t>
      </w:r>
      <w:r w:rsidR="00CD5575" w:rsidRPr="00B73596">
        <w:rPr>
          <w:rFonts w:hint="eastAsia"/>
          <w:sz w:val="28"/>
          <w:szCs w:val="28"/>
          <w:rtl/>
          <w:lang w:bidi="fa-IR"/>
        </w:rPr>
        <w:t>م</w:t>
      </w:r>
      <w:r w:rsidR="00CD5575" w:rsidRPr="00B73596">
        <w:rPr>
          <w:rFonts w:hint="cs"/>
          <w:sz w:val="28"/>
          <w:szCs w:val="28"/>
          <w:rtl/>
          <w:lang w:bidi="fa-IR"/>
        </w:rPr>
        <w:t>ی</w:t>
      </w:r>
      <w:r w:rsidR="00CD5575" w:rsidRPr="00B73596">
        <w:rPr>
          <w:rFonts w:hint="eastAsia"/>
          <w:sz w:val="28"/>
          <w:szCs w:val="28"/>
          <w:lang w:bidi="fa-IR"/>
        </w:rPr>
        <w:t>‌</w:t>
      </w:r>
      <w:r w:rsidR="00CD5575" w:rsidRPr="00B73596">
        <w:rPr>
          <w:rFonts w:hint="eastAsia"/>
          <w:sz w:val="28"/>
          <w:szCs w:val="28"/>
          <w:rtl/>
          <w:lang w:bidi="fa-IR"/>
        </w:rPr>
        <w:t>شود</w:t>
      </w:r>
      <w:r w:rsidR="00CD5575" w:rsidRPr="00B73596">
        <w:rPr>
          <w:sz w:val="28"/>
          <w:szCs w:val="28"/>
          <w:rtl/>
          <w:lang w:bidi="fa-IR"/>
        </w:rPr>
        <w:t>. ا</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نوع زم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با نوع </w:t>
      </w:r>
      <w:r w:rsidR="00CD5575" w:rsidRPr="00B73596">
        <w:rPr>
          <w:sz w:val="24"/>
          <w:szCs w:val="24"/>
          <w:lang w:bidi="fa-IR"/>
        </w:rPr>
        <w:t>II</w:t>
      </w:r>
      <w:r w:rsidR="00CD5575" w:rsidRPr="00B73596">
        <w:rPr>
          <w:sz w:val="28"/>
          <w:szCs w:val="28"/>
          <w:rtl/>
          <w:lang w:bidi="fa-IR"/>
        </w:rPr>
        <w:t xml:space="preserve"> نشر</w:t>
      </w:r>
      <w:r w:rsidR="00CD5575" w:rsidRPr="00B73596">
        <w:rPr>
          <w:rFonts w:hint="cs"/>
          <w:sz w:val="28"/>
          <w:szCs w:val="28"/>
          <w:rtl/>
          <w:lang w:bidi="fa-IR"/>
        </w:rPr>
        <w:t>ی</w:t>
      </w:r>
      <w:r w:rsidR="00CD5575" w:rsidRPr="00B73596">
        <w:rPr>
          <w:rFonts w:hint="eastAsia"/>
          <w:sz w:val="28"/>
          <w:szCs w:val="28"/>
          <w:rtl/>
          <w:lang w:bidi="fa-IR"/>
        </w:rPr>
        <w:t>ه</w:t>
      </w:r>
      <w:r w:rsidR="00CD5575" w:rsidRPr="00B73596">
        <w:rPr>
          <w:sz w:val="28"/>
          <w:szCs w:val="28"/>
          <w:rtl/>
          <w:lang w:bidi="fa-IR"/>
        </w:rPr>
        <w:t xml:space="preserve"> 038 و نوع </w:t>
      </w:r>
      <w:r w:rsidR="00CD5575" w:rsidRPr="00B73596">
        <w:rPr>
          <w:sz w:val="24"/>
          <w:szCs w:val="24"/>
          <w:lang w:bidi="fa-IR"/>
        </w:rPr>
        <w:t>C</w:t>
      </w:r>
      <w:r w:rsidR="00CD5575" w:rsidRPr="00B73596">
        <w:rPr>
          <w:sz w:val="28"/>
          <w:szCs w:val="28"/>
          <w:rtl/>
          <w:lang w:bidi="fa-IR"/>
        </w:rPr>
        <w:t xml:space="preserve"> نشر</w:t>
      </w:r>
      <w:r w:rsidR="00CD5575" w:rsidRPr="00B73596">
        <w:rPr>
          <w:rFonts w:hint="cs"/>
          <w:sz w:val="28"/>
          <w:szCs w:val="28"/>
          <w:rtl/>
          <w:lang w:bidi="fa-IR"/>
        </w:rPr>
        <w:t>ی</w:t>
      </w:r>
      <w:r w:rsidR="00CD5575" w:rsidRPr="00B73596">
        <w:rPr>
          <w:rFonts w:hint="eastAsia"/>
          <w:sz w:val="28"/>
          <w:szCs w:val="28"/>
          <w:rtl/>
          <w:lang w:bidi="fa-IR"/>
        </w:rPr>
        <w:t>ه</w:t>
      </w:r>
      <w:r w:rsidR="00CD5575" w:rsidRPr="00B73596">
        <w:rPr>
          <w:sz w:val="28"/>
          <w:szCs w:val="28"/>
          <w:rtl/>
          <w:lang w:bidi="fa-IR"/>
        </w:rPr>
        <w:t xml:space="preserve"> </w:t>
      </w:r>
      <w:r w:rsidR="00CD5575" w:rsidRPr="00B73596">
        <w:rPr>
          <w:sz w:val="28"/>
          <w:szCs w:val="28"/>
          <w:lang w:bidi="fa-IR"/>
        </w:rPr>
        <w:t>ASCE7</w:t>
      </w:r>
      <w:r w:rsidR="00CD5575" w:rsidRPr="00B73596">
        <w:rPr>
          <w:sz w:val="28"/>
          <w:szCs w:val="28"/>
          <w:rtl/>
          <w:lang w:bidi="fa-IR"/>
        </w:rPr>
        <w:t xml:space="preserve"> همخوان</w:t>
      </w:r>
      <w:r w:rsidR="00CD5575" w:rsidRPr="00B73596">
        <w:rPr>
          <w:rFonts w:hint="cs"/>
          <w:sz w:val="28"/>
          <w:szCs w:val="28"/>
          <w:rtl/>
          <w:lang w:bidi="fa-IR"/>
        </w:rPr>
        <w:t>ی</w:t>
      </w:r>
      <w:r w:rsidR="00CD5575" w:rsidRPr="00B73596">
        <w:rPr>
          <w:sz w:val="28"/>
          <w:szCs w:val="28"/>
          <w:rtl/>
          <w:lang w:bidi="fa-IR"/>
        </w:rPr>
        <w:t xml:space="preserve"> دارد.</w:t>
      </w:r>
    </w:p>
    <w:p w14:paraId="4A2F25B8" w14:textId="77777777" w:rsidR="003128BE" w:rsidRPr="00B73596" w:rsidRDefault="00145701" w:rsidP="00B05D3C">
      <w:pPr>
        <w:pStyle w:val="Heading2"/>
        <w:jc w:val="both"/>
      </w:pPr>
      <w:bookmarkStart w:id="1757" w:name="_Toc86067551"/>
      <w:bookmarkStart w:id="1758" w:name="_Toc86247643"/>
      <w:bookmarkStart w:id="1759" w:name="_Toc86484911"/>
      <w:bookmarkStart w:id="1760" w:name="_Toc86484984"/>
      <w:bookmarkStart w:id="1761" w:name="_Toc89184976"/>
      <w:bookmarkStart w:id="1762" w:name="_Toc89185093"/>
      <w:bookmarkStart w:id="1763" w:name="_Toc90802911"/>
      <w:bookmarkStart w:id="1764" w:name="_Toc96953911"/>
      <w:bookmarkStart w:id="1765" w:name="_Toc96957225"/>
      <w:bookmarkStart w:id="1766" w:name="_Toc96958854"/>
      <w:bookmarkStart w:id="1767" w:name="_Toc96959137"/>
      <w:bookmarkStart w:id="1768" w:name="_Toc97118414"/>
      <w:bookmarkStart w:id="1769" w:name="_Toc97130965"/>
      <w:bookmarkStart w:id="1770" w:name="_Toc98319912"/>
      <w:bookmarkStart w:id="1771" w:name="_Toc98320065"/>
      <w:bookmarkStart w:id="1772" w:name="_Toc98321808"/>
      <w:bookmarkStart w:id="1773" w:name="_Toc98322182"/>
      <w:bookmarkStart w:id="1774" w:name="_Toc151286081"/>
      <w:bookmarkStart w:id="1775" w:name="_Toc151286547"/>
      <w:r w:rsidRPr="00B73596">
        <w:rPr>
          <w:rtl/>
        </w:rPr>
        <w:t>2</w:t>
      </w:r>
      <w:r w:rsidR="003128BE" w:rsidRPr="00B73596">
        <w:rPr>
          <w:rtl/>
        </w:rPr>
        <w:t>-</w:t>
      </w:r>
      <w:r w:rsidRPr="00B73596">
        <w:rPr>
          <w:rtl/>
        </w:rPr>
        <w:t>8</w:t>
      </w:r>
      <w:r w:rsidR="003128BE" w:rsidRPr="00B73596">
        <w:rPr>
          <w:rtl/>
        </w:rPr>
        <w:t>-</w:t>
      </w:r>
      <w:r w:rsidR="003128BE" w:rsidRPr="00B73596">
        <w:rPr>
          <w:rFonts w:hint="eastAsia"/>
          <w:rtl/>
        </w:rPr>
        <w:t>توص</w:t>
      </w:r>
      <w:r w:rsidR="003128BE" w:rsidRPr="00B73596">
        <w:rPr>
          <w:rFonts w:hint="cs"/>
          <w:rtl/>
        </w:rPr>
        <w:t>ی</w:t>
      </w:r>
      <w:r w:rsidR="003128BE" w:rsidRPr="00B73596">
        <w:rPr>
          <w:rFonts w:hint="eastAsia"/>
          <w:rtl/>
        </w:rPr>
        <w:t>ه</w:t>
      </w:r>
      <w:r w:rsidR="003128BE" w:rsidRPr="00B73596">
        <w:rPr>
          <w:rtl/>
        </w:rPr>
        <w:t xml:space="preserve"> </w:t>
      </w:r>
      <w:r w:rsidR="003128BE" w:rsidRPr="00B73596">
        <w:rPr>
          <w:rFonts w:hint="eastAsia"/>
          <w:rtl/>
        </w:rPr>
        <w:t>فن</w:t>
      </w:r>
      <w:r w:rsidR="003128BE" w:rsidRPr="00B73596">
        <w:rPr>
          <w:rFonts w:hint="cs"/>
          <w:rtl/>
        </w:rPr>
        <w:t>ی</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0DC6D2F9" w14:textId="77777777" w:rsidR="003128BE" w:rsidRPr="00B73596" w:rsidRDefault="003128BE" w:rsidP="00B05D3C">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اجراي</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softHyphen/>
      </w:r>
      <w:r w:rsidRPr="00B73596">
        <w:rPr>
          <w:rFonts w:ascii="Calibri" w:hAnsi="Calibri" w:hint="eastAsia"/>
          <w:sz w:val="24"/>
          <w:szCs w:val="28"/>
          <w:rtl/>
          <w:lang w:bidi="fa-IR"/>
        </w:rPr>
        <w:t>ها</w:t>
      </w:r>
      <w:r w:rsidRPr="00B73596">
        <w:rPr>
          <w:rFonts w:ascii="Calibri" w:hAnsi="Calibri"/>
          <w:sz w:val="24"/>
          <w:szCs w:val="28"/>
          <w:rtl/>
          <w:lang w:bidi="fa-IR"/>
        </w:rPr>
        <w:t xml:space="preserve"> </w:t>
      </w:r>
      <w:r w:rsidRPr="00B73596">
        <w:rPr>
          <w:rFonts w:ascii="Calibri" w:hAnsi="Calibri" w:hint="eastAsia"/>
          <w:sz w:val="24"/>
          <w:szCs w:val="28"/>
          <w:rtl/>
          <w:lang w:bidi="fa-IR"/>
        </w:rPr>
        <w:t>مي</w:t>
      </w:r>
      <w:r w:rsidRPr="00B73596">
        <w:rPr>
          <w:rFonts w:ascii="Calibri" w:hAnsi="Calibri"/>
          <w:sz w:val="24"/>
          <w:szCs w:val="28"/>
          <w:rtl/>
          <w:lang w:bidi="fa-IR"/>
        </w:rPr>
        <w:softHyphen/>
      </w:r>
      <w:r w:rsidRPr="00B73596">
        <w:rPr>
          <w:rFonts w:ascii="Calibri" w:hAnsi="Calibri" w:hint="eastAsia"/>
          <w:sz w:val="24"/>
          <w:szCs w:val="28"/>
          <w:rtl/>
          <w:lang w:bidi="fa-IR"/>
        </w:rPr>
        <w:t>بايست</w:t>
      </w:r>
      <w:r w:rsidRPr="00B73596">
        <w:rPr>
          <w:rFonts w:ascii="Calibri" w:hAnsi="Calibri"/>
          <w:sz w:val="24"/>
          <w:szCs w:val="28"/>
          <w:rtl/>
          <w:lang w:bidi="fa-IR"/>
        </w:rPr>
        <w:t xml:space="preserve"> </w:t>
      </w:r>
      <w:r w:rsidRPr="00B73596">
        <w:rPr>
          <w:rFonts w:ascii="Calibri" w:hAnsi="Calibri" w:hint="eastAsia"/>
          <w:sz w:val="24"/>
          <w:szCs w:val="28"/>
          <w:rtl/>
          <w:lang w:bidi="fa-IR"/>
        </w:rPr>
        <w:t>کليه</w:t>
      </w:r>
      <w:r w:rsidRPr="00B73596">
        <w:rPr>
          <w:rFonts w:ascii="Calibri" w:hAnsi="Calibri"/>
          <w:sz w:val="24"/>
          <w:szCs w:val="28"/>
          <w:rtl/>
          <w:lang w:bidi="fa-IR"/>
        </w:rPr>
        <w:t xml:space="preserve"> </w:t>
      </w:r>
      <w:r w:rsidRPr="00B73596">
        <w:rPr>
          <w:rFonts w:ascii="Calibri" w:hAnsi="Calibri" w:hint="eastAsia"/>
          <w:sz w:val="24"/>
          <w:szCs w:val="28"/>
          <w:rtl/>
          <w:lang w:bidi="fa-IR"/>
        </w:rPr>
        <w:t>اصول</w:t>
      </w:r>
      <w:r w:rsidRPr="00B73596">
        <w:rPr>
          <w:rFonts w:ascii="Calibri" w:hAnsi="Calibri"/>
          <w:sz w:val="24"/>
          <w:szCs w:val="28"/>
          <w:rtl/>
          <w:lang w:bidi="fa-IR"/>
        </w:rPr>
        <w:t xml:space="preserve"> </w:t>
      </w:r>
      <w:r w:rsidRPr="00B73596">
        <w:rPr>
          <w:rFonts w:ascii="Calibri" w:hAnsi="Calibri" w:hint="eastAsia"/>
          <w:sz w:val="24"/>
          <w:szCs w:val="28"/>
          <w:rtl/>
          <w:lang w:bidi="fa-IR"/>
        </w:rPr>
        <w:t>فني</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جمله</w:t>
      </w:r>
      <w:r w:rsidRPr="00B73596">
        <w:rPr>
          <w:rFonts w:ascii="Calibri" w:hAnsi="Calibri"/>
          <w:sz w:val="24"/>
          <w:szCs w:val="28"/>
          <w:rtl/>
          <w:lang w:bidi="fa-IR"/>
        </w:rPr>
        <w:t xml:space="preserve"> </w:t>
      </w:r>
      <w:r w:rsidRPr="00B73596">
        <w:rPr>
          <w:rFonts w:ascii="Calibri" w:hAnsi="Calibri" w:hint="eastAsia"/>
          <w:sz w:val="24"/>
          <w:szCs w:val="28"/>
          <w:rtl/>
          <w:lang w:bidi="fa-IR"/>
        </w:rPr>
        <w:t>اجراي</w:t>
      </w:r>
      <w:r w:rsidRPr="00B73596">
        <w:rPr>
          <w:rFonts w:ascii="Calibri" w:hAnsi="Calibri"/>
          <w:sz w:val="24"/>
          <w:szCs w:val="28"/>
          <w:rtl/>
          <w:lang w:bidi="fa-IR"/>
        </w:rPr>
        <w:t xml:space="preserve"> </w:t>
      </w:r>
      <w:r w:rsidRPr="00B73596">
        <w:rPr>
          <w:rFonts w:ascii="Calibri" w:hAnsi="Calibri" w:hint="eastAsia"/>
          <w:sz w:val="24"/>
          <w:szCs w:val="28"/>
          <w:rtl/>
          <w:lang w:bidi="fa-IR"/>
        </w:rPr>
        <w:t>صحيح</w:t>
      </w:r>
      <w:r w:rsidRPr="00B73596">
        <w:rPr>
          <w:rFonts w:ascii="Calibri" w:hAnsi="Calibri"/>
          <w:sz w:val="24"/>
          <w:szCs w:val="28"/>
          <w:rtl/>
          <w:lang w:bidi="fa-IR"/>
        </w:rPr>
        <w:t xml:space="preserve"> </w:t>
      </w:r>
      <w:r w:rsidRPr="00B73596">
        <w:rPr>
          <w:rFonts w:ascii="Calibri" w:hAnsi="Calibri" w:hint="eastAsia"/>
          <w:sz w:val="24"/>
          <w:szCs w:val="28"/>
          <w:rtl/>
          <w:lang w:bidi="fa-IR"/>
        </w:rPr>
        <w:t>درزهاي</w:t>
      </w:r>
      <w:r w:rsidRPr="00B73596">
        <w:rPr>
          <w:rFonts w:ascii="Calibri" w:hAnsi="Calibri"/>
          <w:sz w:val="24"/>
          <w:szCs w:val="28"/>
          <w:rtl/>
          <w:lang w:bidi="fa-IR"/>
        </w:rPr>
        <w:t xml:space="preserve"> </w:t>
      </w:r>
      <w:r w:rsidRPr="00B73596">
        <w:rPr>
          <w:rFonts w:ascii="Calibri" w:hAnsi="Calibri" w:hint="eastAsia"/>
          <w:sz w:val="24"/>
          <w:szCs w:val="28"/>
          <w:rtl/>
          <w:lang w:bidi="fa-IR"/>
        </w:rPr>
        <w:t>اتصال</w:t>
      </w:r>
      <w:r w:rsidRPr="00B73596">
        <w:rPr>
          <w:rFonts w:ascii="Calibri" w:hAnsi="Calibri"/>
          <w:sz w:val="24"/>
          <w:szCs w:val="28"/>
          <w:rtl/>
          <w:lang w:bidi="fa-IR"/>
        </w:rPr>
        <w:t xml:space="preserve"> </w:t>
      </w:r>
      <w:r w:rsidRPr="00B73596">
        <w:rPr>
          <w:rFonts w:ascii="Calibri" w:hAnsi="Calibri" w:hint="eastAsia"/>
          <w:sz w:val="24"/>
          <w:szCs w:val="28"/>
          <w:rtl/>
          <w:lang w:bidi="fa-IR"/>
        </w:rPr>
        <w:t>سازه</w:t>
      </w:r>
      <w:r w:rsidRPr="00B73596">
        <w:rPr>
          <w:rFonts w:ascii="Calibri" w:hAnsi="Calibri" w:hint="eastAsia"/>
          <w:sz w:val="24"/>
          <w:szCs w:val="28"/>
          <w:cs/>
          <w:lang w:bidi="fa-IR"/>
        </w:rPr>
        <w:t>‎</w:t>
      </w:r>
      <w:r w:rsidRPr="00B73596">
        <w:rPr>
          <w:rFonts w:ascii="Calibri" w:hAnsi="Calibri" w:hint="eastAsia"/>
          <w:sz w:val="24"/>
          <w:szCs w:val="28"/>
          <w:rtl/>
          <w:lang w:bidi="fa-IR"/>
        </w:rPr>
        <w:t>اي،</w:t>
      </w:r>
      <w:r w:rsidRPr="00B73596">
        <w:rPr>
          <w:rFonts w:ascii="Calibri" w:hAnsi="Calibri"/>
          <w:sz w:val="24"/>
          <w:szCs w:val="28"/>
          <w:rtl/>
          <w:lang w:bidi="fa-IR"/>
        </w:rPr>
        <w:t xml:space="preserve"> </w:t>
      </w:r>
      <w:r w:rsidRPr="00B73596">
        <w:rPr>
          <w:rFonts w:ascii="Calibri" w:hAnsi="Calibri" w:hint="eastAsia"/>
          <w:sz w:val="24"/>
          <w:szCs w:val="28"/>
          <w:rtl/>
          <w:lang w:bidi="fa-IR"/>
        </w:rPr>
        <w:t>مسطح</w:t>
      </w:r>
      <w:r w:rsidRPr="00B73596">
        <w:rPr>
          <w:rFonts w:ascii="Calibri" w:hAnsi="Calibri"/>
          <w:sz w:val="24"/>
          <w:szCs w:val="28"/>
          <w:rtl/>
          <w:lang w:bidi="fa-IR"/>
        </w:rPr>
        <w:t xml:space="preserve"> </w:t>
      </w:r>
      <w:r w:rsidRPr="00B73596">
        <w:rPr>
          <w:rFonts w:ascii="Calibri" w:hAnsi="Calibri" w:hint="eastAsia"/>
          <w:sz w:val="24"/>
          <w:szCs w:val="28"/>
          <w:rtl/>
          <w:lang w:bidi="fa-IR"/>
        </w:rPr>
        <w:t>بودن</w:t>
      </w:r>
      <w:r w:rsidRPr="00B73596">
        <w:rPr>
          <w:rFonts w:ascii="Calibri" w:hAnsi="Calibri"/>
          <w:sz w:val="24"/>
          <w:szCs w:val="28"/>
          <w:rtl/>
          <w:lang w:bidi="fa-IR"/>
        </w:rPr>
        <w:t xml:space="preserve"> </w:t>
      </w:r>
      <w:r w:rsidRPr="00B73596">
        <w:rPr>
          <w:rFonts w:ascii="Calibri" w:hAnsi="Calibri" w:hint="eastAsia"/>
          <w:sz w:val="24"/>
          <w:szCs w:val="28"/>
          <w:rtl/>
          <w:lang w:bidi="fa-IR"/>
        </w:rPr>
        <w:t>تراز</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هنگام</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ريزي،</w:t>
      </w:r>
      <w:r w:rsidRPr="00B73596">
        <w:rPr>
          <w:rFonts w:ascii="Calibri" w:hAnsi="Calibri"/>
          <w:sz w:val="24"/>
          <w:szCs w:val="28"/>
          <w:rtl/>
          <w:lang w:bidi="fa-IR"/>
        </w:rPr>
        <w:t xml:space="preserve"> </w:t>
      </w:r>
      <w:r w:rsidRPr="00B73596">
        <w:rPr>
          <w:rFonts w:ascii="Calibri" w:hAnsi="Calibri" w:hint="eastAsia"/>
          <w:sz w:val="24"/>
          <w:szCs w:val="28"/>
          <w:rtl/>
          <w:lang w:bidi="fa-IR"/>
        </w:rPr>
        <w:t>رعايت</w:t>
      </w:r>
      <w:r w:rsidRPr="00B73596">
        <w:rPr>
          <w:rFonts w:ascii="Calibri" w:hAnsi="Calibri"/>
          <w:sz w:val="24"/>
          <w:szCs w:val="28"/>
          <w:rtl/>
          <w:lang w:bidi="fa-IR"/>
        </w:rPr>
        <w:t xml:space="preserve"> </w:t>
      </w:r>
      <w:r w:rsidRPr="00B73596">
        <w:rPr>
          <w:rFonts w:ascii="Calibri" w:hAnsi="Calibri" w:hint="eastAsia"/>
          <w:sz w:val="24"/>
          <w:szCs w:val="28"/>
          <w:rtl/>
          <w:lang w:bidi="fa-IR"/>
        </w:rPr>
        <w:t>پوشش</w:t>
      </w:r>
      <w:r w:rsidRPr="00B73596">
        <w:rPr>
          <w:rFonts w:ascii="Calibri" w:hAnsi="Calibri"/>
          <w:sz w:val="24"/>
          <w:szCs w:val="28"/>
          <w:rtl/>
          <w:lang w:bidi="fa-IR"/>
        </w:rPr>
        <w:t xml:space="preserve"> </w:t>
      </w:r>
      <w:r w:rsidRPr="00B73596">
        <w:rPr>
          <w:rFonts w:ascii="Calibri" w:hAnsi="Calibri" w:hint="eastAsia"/>
          <w:sz w:val="24"/>
          <w:szCs w:val="28"/>
          <w:rtl/>
          <w:lang w:bidi="fa-IR"/>
        </w:rPr>
        <w:t>لازم</w:t>
      </w:r>
      <w:r w:rsidRPr="00B73596">
        <w:rPr>
          <w:rFonts w:ascii="Calibri" w:hAnsi="Calibri"/>
          <w:sz w:val="24"/>
          <w:szCs w:val="28"/>
          <w:rtl/>
          <w:lang w:bidi="fa-IR"/>
        </w:rPr>
        <w:t xml:space="preserve"> </w:t>
      </w:r>
      <w:r w:rsidRPr="00B73596">
        <w:rPr>
          <w:rFonts w:ascii="Calibri" w:hAnsi="Calibri" w:hint="eastAsia"/>
          <w:sz w:val="24"/>
          <w:szCs w:val="28"/>
          <w:rtl/>
          <w:lang w:bidi="fa-IR"/>
        </w:rPr>
        <w:t>بتني</w:t>
      </w:r>
      <w:r w:rsidRPr="00B73596">
        <w:rPr>
          <w:rFonts w:ascii="Calibri" w:hAnsi="Calibri"/>
          <w:sz w:val="24"/>
          <w:szCs w:val="28"/>
          <w:rtl/>
          <w:lang w:bidi="fa-IR"/>
        </w:rPr>
        <w:t xml:space="preserve"> </w:t>
      </w:r>
      <w:r w:rsidRPr="00B73596">
        <w:rPr>
          <w:rFonts w:ascii="Calibri" w:hAnsi="Calibri" w:hint="eastAsia"/>
          <w:sz w:val="24"/>
          <w:szCs w:val="28"/>
          <w:rtl/>
          <w:lang w:bidi="fa-IR"/>
        </w:rPr>
        <w:t>و</w:t>
      </w:r>
      <w:r w:rsidRPr="00B73596">
        <w:rPr>
          <w:rFonts w:ascii="Calibri" w:hAnsi="Calibri"/>
          <w:sz w:val="24"/>
          <w:szCs w:val="28"/>
          <w:rtl/>
          <w:lang w:bidi="fa-IR"/>
        </w:rPr>
        <w:t xml:space="preserve"> </w:t>
      </w:r>
      <w:r w:rsidRPr="00B73596">
        <w:rPr>
          <w:rFonts w:ascii="Calibri" w:hAnsi="Calibri" w:hint="eastAsia"/>
          <w:sz w:val="24"/>
          <w:szCs w:val="28"/>
          <w:rtl/>
          <w:lang w:bidi="fa-IR"/>
        </w:rPr>
        <w:t>ساير</w:t>
      </w:r>
      <w:r w:rsidRPr="00B73596">
        <w:rPr>
          <w:rFonts w:ascii="Calibri" w:hAnsi="Calibri"/>
          <w:sz w:val="24"/>
          <w:szCs w:val="28"/>
          <w:rtl/>
          <w:lang w:bidi="fa-IR"/>
        </w:rPr>
        <w:t xml:space="preserve"> </w:t>
      </w:r>
      <w:r w:rsidRPr="00B73596">
        <w:rPr>
          <w:rFonts w:ascii="Calibri" w:hAnsi="Calibri" w:hint="eastAsia"/>
          <w:sz w:val="24"/>
          <w:szCs w:val="28"/>
          <w:rtl/>
          <w:lang w:bidi="fa-IR"/>
        </w:rPr>
        <w:t>موارد</w:t>
      </w:r>
      <w:r w:rsidRPr="00B73596">
        <w:rPr>
          <w:rFonts w:ascii="Calibri" w:hAnsi="Calibri"/>
          <w:sz w:val="24"/>
          <w:szCs w:val="28"/>
          <w:rtl/>
          <w:lang w:bidi="fa-IR"/>
        </w:rPr>
        <w:t xml:space="preserve"> </w:t>
      </w:r>
      <w:r w:rsidRPr="00B73596">
        <w:rPr>
          <w:rFonts w:ascii="Calibri" w:hAnsi="Calibri" w:hint="eastAsia"/>
          <w:sz w:val="24"/>
          <w:szCs w:val="28"/>
          <w:rtl/>
          <w:lang w:bidi="fa-IR"/>
        </w:rPr>
        <w:t>ايمني</w:t>
      </w:r>
      <w:r w:rsidRPr="00B73596">
        <w:rPr>
          <w:rFonts w:ascii="Calibri" w:hAnsi="Calibri"/>
          <w:sz w:val="24"/>
          <w:szCs w:val="28"/>
          <w:rtl/>
          <w:lang w:bidi="fa-IR"/>
        </w:rPr>
        <w:t xml:space="preserve"> </w:t>
      </w:r>
      <w:r w:rsidRPr="00B73596">
        <w:rPr>
          <w:rFonts w:ascii="Calibri" w:hAnsi="Calibri" w:hint="eastAsia"/>
          <w:sz w:val="24"/>
          <w:szCs w:val="28"/>
          <w:rtl/>
          <w:lang w:bidi="fa-IR"/>
        </w:rPr>
        <w:t>رعايت</w:t>
      </w:r>
      <w:r w:rsidRPr="00B73596">
        <w:rPr>
          <w:rFonts w:ascii="Calibri" w:hAnsi="Calibri"/>
          <w:sz w:val="24"/>
          <w:szCs w:val="28"/>
          <w:rtl/>
          <w:lang w:bidi="fa-IR"/>
        </w:rPr>
        <w:t xml:space="preserve"> </w:t>
      </w:r>
      <w:r w:rsidRPr="00B73596">
        <w:rPr>
          <w:rFonts w:ascii="Calibri" w:hAnsi="Calibri" w:hint="eastAsia"/>
          <w:sz w:val="24"/>
          <w:szCs w:val="28"/>
          <w:rtl/>
          <w:lang w:bidi="fa-IR"/>
        </w:rPr>
        <w:t>شود</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محل‌هايي</w:t>
      </w:r>
      <w:r w:rsidRPr="00B73596">
        <w:rPr>
          <w:rFonts w:ascii="Calibri" w:hAnsi="Calibri"/>
          <w:sz w:val="24"/>
          <w:szCs w:val="28"/>
          <w:rtl/>
          <w:lang w:bidi="fa-IR"/>
        </w:rPr>
        <w:t xml:space="preserve"> </w:t>
      </w:r>
      <w:r w:rsidRPr="00B73596">
        <w:rPr>
          <w:rFonts w:ascii="Calibri" w:hAnsi="Calibri" w:hint="eastAsia"/>
          <w:sz w:val="24"/>
          <w:szCs w:val="28"/>
          <w:rtl/>
          <w:lang w:bidi="fa-IR"/>
        </w:rPr>
        <w:t>که</w:t>
      </w:r>
      <w:r w:rsidRPr="00B73596">
        <w:rPr>
          <w:rFonts w:ascii="Calibri" w:hAnsi="Calibri"/>
          <w:sz w:val="24"/>
          <w:szCs w:val="28"/>
          <w:rtl/>
          <w:lang w:bidi="fa-IR"/>
        </w:rPr>
        <w:t xml:space="preserve"> </w:t>
      </w:r>
      <w:r w:rsidRPr="00B73596">
        <w:rPr>
          <w:rFonts w:ascii="Calibri" w:hAnsi="Calibri" w:hint="eastAsia"/>
          <w:sz w:val="24"/>
          <w:szCs w:val="28"/>
          <w:rtl/>
          <w:lang w:bidi="fa-IR"/>
        </w:rPr>
        <w:t>جهت</w:t>
      </w:r>
      <w:r w:rsidRPr="00B73596">
        <w:rPr>
          <w:rFonts w:ascii="Calibri" w:hAnsi="Calibri"/>
          <w:sz w:val="24"/>
          <w:szCs w:val="28"/>
          <w:rtl/>
          <w:lang w:bidi="fa-IR"/>
        </w:rPr>
        <w:t xml:space="preserve"> </w:t>
      </w:r>
      <w:r w:rsidRPr="00B73596">
        <w:rPr>
          <w:rFonts w:ascii="Calibri" w:hAnsi="Calibri" w:hint="eastAsia"/>
          <w:sz w:val="24"/>
          <w:szCs w:val="28"/>
          <w:rtl/>
          <w:lang w:bidi="fa-IR"/>
        </w:rPr>
        <w:t>قرار</w:t>
      </w:r>
      <w:r w:rsidRPr="00B73596">
        <w:rPr>
          <w:rFonts w:ascii="Calibri" w:hAnsi="Calibri"/>
          <w:sz w:val="24"/>
          <w:szCs w:val="28"/>
          <w:rtl/>
          <w:lang w:bidi="fa-IR"/>
        </w:rPr>
        <w:t xml:space="preserve"> </w:t>
      </w:r>
      <w:r w:rsidRPr="00B73596">
        <w:rPr>
          <w:rFonts w:ascii="Calibri" w:hAnsi="Calibri" w:hint="eastAsia"/>
          <w:sz w:val="24"/>
          <w:szCs w:val="28"/>
          <w:rtl/>
          <w:lang w:bidi="fa-IR"/>
        </w:rPr>
        <w:t>گرفتن</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گودبرداري</w:t>
      </w:r>
      <w:r w:rsidRPr="00B73596">
        <w:rPr>
          <w:rFonts w:ascii="Calibri" w:hAnsi="Calibri"/>
          <w:sz w:val="24"/>
          <w:szCs w:val="28"/>
          <w:rtl/>
          <w:lang w:bidi="fa-IR"/>
        </w:rPr>
        <w:t xml:space="preserve"> </w:t>
      </w:r>
      <w:r w:rsidRPr="00B73596">
        <w:rPr>
          <w:rFonts w:ascii="Calibri" w:hAnsi="Calibri" w:hint="eastAsia"/>
          <w:sz w:val="24"/>
          <w:szCs w:val="28"/>
          <w:rtl/>
          <w:lang w:bidi="fa-IR"/>
        </w:rPr>
        <w:t>مي</w:t>
      </w:r>
      <w:r w:rsidRPr="00B73596">
        <w:rPr>
          <w:rFonts w:ascii="Calibri" w:hAnsi="Calibri"/>
          <w:sz w:val="24"/>
          <w:szCs w:val="28"/>
          <w:rtl/>
          <w:lang w:bidi="fa-IR"/>
        </w:rPr>
        <w:softHyphen/>
      </w:r>
      <w:r w:rsidRPr="00B73596">
        <w:rPr>
          <w:rFonts w:ascii="Calibri" w:hAnsi="Calibri" w:hint="eastAsia"/>
          <w:sz w:val="24"/>
          <w:szCs w:val="28"/>
          <w:rtl/>
          <w:lang w:bidi="fa-IR"/>
        </w:rPr>
        <w:t>گردد،</w:t>
      </w:r>
      <w:r w:rsidRPr="00B73596">
        <w:rPr>
          <w:rFonts w:ascii="Calibri" w:hAnsi="Calibri"/>
          <w:sz w:val="24"/>
          <w:szCs w:val="28"/>
          <w:rtl/>
          <w:lang w:bidi="fa-IR"/>
        </w:rPr>
        <w:t xml:space="preserve"> </w:t>
      </w:r>
      <w:r w:rsidRPr="00B73596">
        <w:rPr>
          <w:rFonts w:ascii="Calibri" w:hAnsi="Calibri" w:hint="eastAsia"/>
          <w:sz w:val="24"/>
          <w:szCs w:val="28"/>
          <w:rtl/>
          <w:lang w:bidi="fa-IR"/>
        </w:rPr>
        <w:t>متراکم</w:t>
      </w:r>
      <w:r w:rsidRPr="00B73596">
        <w:rPr>
          <w:rFonts w:ascii="Calibri" w:hAnsi="Calibri"/>
          <w:sz w:val="24"/>
          <w:szCs w:val="28"/>
          <w:rtl/>
          <w:lang w:bidi="fa-IR"/>
        </w:rPr>
        <w:t xml:space="preserve"> </w:t>
      </w:r>
      <w:r w:rsidRPr="00B73596">
        <w:rPr>
          <w:rFonts w:ascii="Calibri" w:hAnsi="Calibri" w:hint="eastAsia"/>
          <w:sz w:val="24"/>
          <w:szCs w:val="28"/>
          <w:rtl/>
          <w:lang w:bidi="fa-IR"/>
        </w:rPr>
        <w:t>نمودن</w:t>
      </w:r>
      <w:r w:rsidRPr="00B73596">
        <w:rPr>
          <w:rFonts w:ascii="Calibri" w:hAnsi="Calibri"/>
          <w:sz w:val="24"/>
          <w:szCs w:val="28"/>
          <w:rtl/>
          <w:lang w:bidi="fa-IR"/>
        </w:rPr>
        <w:t xml:space="preserve"> </w:t>
      </w:r>
      <w:r w:rsidRPr="00B73596">
        <w:rPr>
          <w:rFonts w:ascii="Calibri" w:hAnsi="Calibri" w:hint="eastAsia"/>
          <w:sz w:val="24"/>
          <w:szCs w:val="28"/>
          <w:rtl/>
          <w:lang w:bidi="fa-IR"/>
        </w:rPr>
        <w:t>خاک</w:t>
      </w:r>
      <w:r w:rsidRPr="00B73596">
        <w:rPr>
          <w:rFonts w:ascii="Calibri" w:hAnsi="Calibri"/>
          <w:sz w:val="24"/>
          <w:szCs w:val="28"/>
          <w:rtl/>
          <w:lang w:bidi="fa-IR"/>
        </w:rPr>
        <w:t xml:space="preserve"> </w:t>
      </w:r>
      <w:r w:rsidRPr="00B73596">
        <w:rPr>
          <w:rFonts w:ascii="Calibri" w:hAnsi="Calibri" w:hint="eastAsia"/>
          <w:sz w:val="24"/>
          <w:szCs w:val="28"/>
          <w:rtl/>
          <w:lang w:bidi="fa-IR"/>
        </w:rPr>
        <w:t>ضرورتي</w:t>
      </w:r>
      <w:r w:rsidRPr="00B73596">
        <w:rPr>
          <w:rFonts w:ascii="Calibri" w:hAnsi="Calibri"/>
          <w:sz w:val="24"/>
          <w:szCs w:val="28"/>
          <w:rtl/>
          <w:lang w:bidi="fa-IR"/>
        </w:rPr>
        <w:t xml:space="preserve"> </w:t>
      </w:r>
      <w:r w:rsidRPr="00B73596">
        <w:rPr>
          <w:rFonts w:ascii="Calibri" w:hAnsi="Calibri" w:hint="eastAsia"/>
          <w:sz w:val="24"/>
          <w:szCs w:val="28"/>
          <w:rtl/>
          <w:lang w:bidi="fa-IR"/>
        </w:rPr>
        <w:t>ندارد</w:t>
      </w:r>
      <w:r w:rsidRPr="00B73596">
        <w:rPr>
          <w:rFonts w:ascii="Calibri" w:hAnsi="Calibri"/>
          <w:sz w:val="24"/>
          <w:szCs w:val="28"/>
          <w:rtl/>
          <w:lang w:bidi="fa-IR"/>
        </w:rPr>
        <w:t xml:space="preserve"> </w:t>
      </w:r>
      <w:r w:rsidRPr="00B73596">
        <w:rPr>
          <w:rFonts w:ascii="Calibri" w:hAnsi="Calibri" w:hint="eastAsia"/>
          <w:sz w:val="24"/>
          <w:szCs w:val="28"/>
          <w:rtl/>
          <w:lang w:bidi="fa-IR"/>
        </w:rPr>
        <w:t>وليکن</w:t>
      </w:r>
      <w:r w:rsidRPr="00B73596">
        <w:rPr>
          <w:rFonts w:ascii="Calibri" w:hAnsi="Calibri"/>
          <w:sz w:val="24"/>
          <w:szCs w:val="28"/>
          <w:rtl/>
          <w:lang w:bidi="fa-IR"/>
        </w:rPr>
        <w:t xml:space="preserve"> </w:t>
      </w:r>
      <w:r w:rsidRPr="00B73596">
        <w:rPr>
          <w:rFonts w:ascii="Calibri" w:hAnsi="Calibri" w:hint="eastAsia"/>
          <w:sz w:val="24"/>
          <w:szCs w:val="28"/>
          <w:rtl/>
          <w:lang w:bidi="fa-IR"/>
        </w:rPr>
        <w:t>لازم</w:t>
      </w:r>
      <w:r w:rsidRPr="00B73596">
        <w:rPr>
          <w:rFonts w:ascii="Calibri" w:hAnsi="Calibri"/>
          <w:sz w:val="24"/>
          <w:szCs w:val="28"/>
          <w:rtl/>
          <w:lang w:bidi="fa-IR"/>
        </w:rPr>
        <w:t xml:space="preserve"> </w:t>
      </w:r>
      <w:r w:rsidRPr="00B73596">
        <w:rPr>
          <w:rFonts w:ascii="Calibri" w:hAnsi="Calibri" w:hint="eastAsia"/>
          <w:sz w:val="24"/>
          <w:szCs w:val="28"/>
          <w:rtl/>
          <w:lang w:bidi="fa-IR"/>
        </w:rPr>
        <w:t>است</w:t>
      </w:r>
      <w:r w:rsidRPr="00B73596">
        <w:rPr>
          <w:rFonts w:ascii="Calibri" w:hAnsi="Calibri"/>
          <w:sz w:val="24"/>
          <w:szCs w:val="28"/>
          <w:rtl/>
          <w:lang w:bidi="fa-IR"/>
        </w:rPr>
        <w:t xml:space="preserve"> </w:t>
      </w:r>
      <w:r w:rsidRPr="00B73596">
        <w:rPr>
          <w:rFonts w:ascii="Calibri" w:hAnsi="Calibri" w:hint="eastAsia"/>
          <w:sz w:val="24"/>
          <w:szCs w:val="28"/>
          <w:rtl/>
          <w:lang w:bidi="fa-IR"/>
        </w:rPr>
        <w:t>قبل</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ريزي</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مگر</w:t>
      </w:r>
      <w:r w:rsidRPr="00B73596">
        <w:rPr>
          <w:rFonts w:ascii="Calibri" w:hAnsi="Calibri"/>
          <w:sz w:val="24"/>
          <w:szCs w:val="28"/>
          <w:lang w:bidi="fa-IR"/>
        </w:rPr>
        <w:t>(</w:t>
      </w:r>
      <w:r w:rsidRPr="00B73596">
        <w:rPr>
          <w:rFonts w:cs="Times New Roman"/>
          <w:sz w:val="24"/>
          <w:szCs w:val="28"/>
          <w:lang w:bidi="fa-IR"/>
        </w:rPr>
        <w:t>Lean Concrete</w:t>
      </w:r>
      <w:r w:rsidRPr="00B73596">
        <w:rPr>
          <w:rFonts w:ascii="Calibri" w:hAnsi="Calibri"/>
          <w:sz w:val="24"/>
          <w:szCs w:val="28"/>
          <w:lang w:bidi="fa-IR"/>
        </w:rPr>
        <w:t>)</w:t>
      </w:r>
      <w:r w:rsidRPr="00B73596">
        <w:rPr>
          <w:rFonts w:ascii="Calibri" w:hAnsi="Calibri"/>
          <w:sz w:val="24"/>
          <w:szCs w:val="28"/>
          <w:rtl/>
          <w:lang w:bidi="fa-IR"/>
        </w:rPr>
        <w:t xml:space="preserve"> به ضخامت حداقل 10 سانتيمتر در سر</w:t>
      </w:r>
      <w:r w:rsidRPr="00B73596">
        <w:rPr>
          <w:rFonts w:ascii="Calibri" w:hAnsi="Calibri" w:hint="cs"/>
          <w:sz w:val="24"/>
          <w:szCs w:val="28"/>
          <w:rtl/>
          <w:lang w:bidi="fa-IR"/>
        </w:rPr>
        <w:t>ی</w:t>
      </w:r>
      <w:r w:rsidRPr="00B73596">
        <w:rPr>
          <w:rFonts w:ascii="Calibri" w:hAnsi="Calibri" w:hint="eastAsia"/>
          <w:sz w:val="24"/>
          <w:szCs w:val="28"/>
          <w:rtl/>
          <w:lang w:bidi="fa-IR"/>
        </w:rPr>
        <w:t>ع</w:t>
      </w:r>
      <w:r w:rsidRPr="00B73596">
        <w:rPr>
          <w:rFonts w:ascii="Calibri" w:hAnsi="Calibri"/>
          <w:sz w:val="24"/>
          <w:szCs w:val="28"/>
          <w:rtl/>
          <w:lang w:bidi="fa-IR"/>
        </w:rPr>
        <w:t xml:space="preserve"> تر</w:t>
      </w:r>
      <w:r w:rsidRPr="00B73596">
        <w:rPr>
          <w:rFonts w:ascii="Calibri" w:hAnsi="Calibri" w:hint="cs"/>
          <w:sz w:val="24"/>
          <w:szCs w:val="28"/>
          <w:rtl/>
          <w:lang w:bidi="fa-IR"/>
        </w:rPr>
        <w:t>ی</w:t>
      </w:r>
      <w:r w:rsidRPr="00B73596">
        <w:rPr>
          <w:rFonts w:ascii="Calibri" w:hAnsi="Calibri" w:hint="eastAsia"/>
          <w:sz w:val="24"/>
          <w:szCs w:val="28"/>
          <w:rtl/>
          <w:lang w:bidi="fa-IR"/>
        </w:rPr>
        <w:t>ن</w:t>
      </w:r>
      <w:r w:rsidRPr="00B73596">
        <w:rPr>
          <w:rFonts w:ascii="Calibri" w:hAnsi="Calibri"/>
          <w:sz w:val="24"/>
          <w:szCs w:val="28"/>
          <w:rtl/>
          <w:lang w:bidi="fa-IR"/>
        </w:rPr>
        <w:t xml:space="preserve"> زمان بر روي سطح خاکبرداري شده ريخته شود.</w:t>
      </w:r>
    </w:p>
    <w:p w14:paraId="1F9846BE" w14:textId="77777777" w:rsidR="00824766" w:rsidRPr="00824766" w:rsidRDefault="00824766" w:rsidP="00824766">
      <w:pPr>
        <w:numPr>
          <w:ilvl w:val="0"/>
          <w:numId w:val="241"/>
        </w:numPr>
        <w:bidi/>
        <w:spacing w:before="0" w:after="0" w:line="276" w:lineRule="auto"/>
        <w:contextualSpacing/>
        <w:jc w:val="both"/>
        <w:rPr>
          <w:rFonts w:ascii="Calibri" w:hAnsi="Calibri"/>
          <w:sz w:val="24"/>
          <w:szCs w:val="28"/>
          <w:highlight w:val="lightGray"/>
          <w:lang w:bidi="fa-IR"/>
        </w:rPr>
      </w:pPr>
      <w:bookmarkStart w:id="1776" w:name="_Hlk150165259"/>
      <w:r w:rsidRPr="00110523">
        <w:rPr>
          <w:rFonts w:ascii="Arial" w:hAnsi="Arial" w:cs="Arial"/>
          <w:b/>
          <w:bCs/>
          <w:noProof/>
          <w:sz w:val="32"/>
          <w:szCs w:val="32"/>
          <w:highlight w:val="lightGray"/>
          <w:rtl/>
        </w:rPr>
        <mc:AlternateContent>
          <mc:Choice Requires="wps">
            <w:drawing>
              <wp:anchor distT="0" distB="0" distL="114300" distR="114300" simplePos="0" relativeHeight="251704832" behindDoc="0" locked="0" layoutInCell="1" allowOverlap="1" wp14:anchorId="512CC46F" wp14:editId="3D78B7F5">
                <wp:simplePos x="0" y="0"/>
                <wp:positionH relativeFrom="column">
                  <wp:posOffset>-436245</wp:posOffset>
                </wp:positionH>
                <wp:positionV relativeFrom="paragraph">
                  <wp:posOffset>771525</wp:posOffset>
                </wp:positionV>
                <wp:extent cx="523875" cy="574040"/>
                <wp:effectExtent l="19050" t="19050" r="47625" b="16510"/>
                <wp:wrapNone/>
                <wp:docPr id="1618003973" name="Isosceles Triangle 1618003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1BD32ED5" w14:textId="77777777" w:rsidR="00824766" w:rsidRPr="00814279" w:rsidRDefault="00824766" w:rsidP="00824766">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CC46F" id="Isosceles Triangle 1618003973" o:spid="_x0000_s1041" type="#_x0000_t5" style="position:absolute;left:0;text-align:left;margin-left:-34.35pt;margin-top:60.75pt;width:41.25pt;height:45.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MELgIAAFg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">
                <v:textbox>
                  <w:txbxContent>
                    <w:p w14:paraId="1BD32ED5" w14:textId="77777777" w:rsidR="00824766" w:rsidRPr="00814279" w:rsidRDefault="00824766" w:rsidP="00824766">
                      <w:pPr>
                        <w:ind w:left="-142" w:right="-184"/>
                        <w:jc w:val="center"/>
                        <w:rPr>
                          <w:sz w:val="24"/>
                        </w:rPr>
                      </w:pPr>
                      <w:r w:rsidRPr="00814279">
                        <w:rPr>
                          <w:sz w:val="24"/>
                        </w:rPr>
                        <w:t>D0</w:t>
                      </w:r>
                      <w:r>
                        <w:rPr>
                          <w:sz w:val="24"/>
                        </w:rPr>
                        <w:t>3</w:t>
                      </w:r>
                    </w:p>
                  </w:txbxContent>
                </v:textbox>
              </v:shape>
            </w:pict>
          </mc:Fallback>
        </mc:AlternateContent>
      </w:r>
      <w:r w:rsidRPr="00824766">
        <w:rPr>
          <w:rFonts w:hint="eastAsia"/>
          <w:sz w:val="28"/>
          <w:szCs w:val="28"/>
          <w:highlight w:val="lightGray"/>
          <w:rtl/>
        </w:rPr>
        <w:t>م</w:t>
      </w:r>
      <w:r w:rsidRPr="00824766">
        <w:rPr>
          <w:rFonts w:hint="cs"/>
          <w:sz w:val="28"/>
          <w:szCs w:val="28"/>
          <w:highlight w:val="lightGray"/>
          <w:rtl/>
        </w:rPr>
        <w:t>ی</w:t>
      </w:r>
      <w:r w:rsidRPr="00824766">
        <w:rPr>
          <w:rFonts w:hint="eastAsia"/>
          <w:sz w:val="28"/>
          <w:szCs w:val="28"/>
          <w:highlight w:val="lightGray"/>
          <w:rtl/>
        </w:rPr>
        <w:t>زان</w:t>
      </w:r>
      <w:r w:rsidRPr="00824766">
        <w:rPr>
          <w:sz w:val="28"/>
          <w:szCs w:val="28"/>
          <w:highlight w:val="lightGray"/>
          <w:rtl/>
        </w:rPr>
        <w:t xml:space="preserve"> </w:t>
      </w:r>
      <w:r w:rsidRPr="00824766">
        <w:rPr>
          <w:rFonts w:hint="eastAsia"/>
          <w:sz w:val="28"/>
          <w:szCs w:val="28"/>
          <w:highlight w:val="lightGray"/>
          <w:rtl/>
        </w:rPr>
        <w:t>نفوذپذ</w:t>
      </w:r>
      <w:r w:rsidRPr="00824766">
        <w:rPr>
          <w:rFonts w:hint="cs"/>
          <w:sz w:val="28"/>
          <w:szCs w:val="28"/>
          <w:highlight w:val="lightGray"/>
          <w:rtl/>
        </w:rPr>
        <w:t>ی</w:t>
      </w:r>
      <w:r w:rsidRPr="00824766">
        <w:rPr>
          <w:rFonts w:hint="eastAsia"/>
          <w:sz w:val="28"/>
          <w:szCs w:val="28"/>
          <w:highlight w:val="lightGray"/>
          <w:rtl/>
        </w:rPr>
        <w:t>ر</w:t>
      </w:r>
      <w:r w:rsidRPr="00824766">
        <w:rPr>
          <w:rFonts w:hint="cs"/>
          <w:sz w:val="28"/>
          <w:szCs w:val="28"/>
          <w:highlight w:val="lightGray"/>
          <w:rtl/>
        </w:rPr>
        <w:t>ی</w:t>
      </w:r>
      <w:r w:rsidRPr="00824766">
        <w:rPr>
          <w:sz w:val="28"/>
          <w:szCs w:val="28"/>
          <w:highlight w:val="lightGray"/>
          <w:rtl/>
        </w:rPr>
        <w:t xml:space="preserve"> </w:t>
      </w:r>
      <w:r w:rsidRPr="00824766">
        <w:rPr>
          <w:rFonts w:hint="eastAsia"/>
          <w:sz w:val="28"/>
          <w:szCs w:val="28"/>
          <w:highlight w:val="lightGray"/>
          <w:rtl/>
        </w:rPr>
        <w:t>در</w:t>
      </w:r>
      <w:r w:rsidRPr="00824766">
        <w:rPr>
          <w:sz w:val="28"/>
          <w:szCs w:val="28"/>
          <w:highlight w:val="lightGray"/>
          <w:rtl/>
        </w:rPr>
        <w:t xml:space="preserve"> </w:t>
      </w:r>
      <w:r w:rsidRPr="00824766">
        <w:rPr>
          <w:rFonts w:hint="eastAsia"/>
          <w:sz w:val="28"/>
          <w:szCs w:val="28"/>
          <w:highlight w:val="lightGray"/>
          <w:rtl/>
        </w:rPr>
        <w:t>لا</w:t>
      </w:r>
      <w:r w:rsidRPr="00824766">
        <w:rPr>
          <w:rFonts w:hint="cs"/>
          <w:sz w:val="28"/>
          <w:szCs w:val="28"/>
          <w:highlight w:val="lightGray"/>
          <w:rtl/>
        </w:rPr>
        <w:t>ی</w:t>
      </w:r>
      <w:r w:rsidRPr="00824766">
        <w:rPr>
          <w:rFonts w:hint="eastAsia"/>
          <w:sz w:val="28"/>
          <w:szCs w:val="28"/>
          <w:highlight w:val="lightGray"/>
          <w:rtl/>
        </w:rPr>
        <w:t>ه</w:t>
      </w:r>
      <w:r w:rsidRPr="00824766">
        <w:rPr>
          <w:rFonts w:hint="eastAsia"/>
          <w:sz w:val="28"/>
          <w:szCs w:val="28"/>
          <w:highlight w:val="lightGray"/>
        </w:rPr>
        <w:t>‌</w:t>
      </w:r>
      <w:r w:rsidRPr="00824766">
        <w:rPr>
          <w:rFonts w:hint="eastAsia"/>
          <w:sz w:val="28"/>
          <w:szCs w:val="28"/>
          <w:highlight w:val="lightGray"/>
          <w:rtl/>
        </w:rPr>
        <w:t>ها</w:t>
      </w:r>
      <w:r w:rsidRPr="00824766">
        <w:rPr>
          <w:rFonts w:hint="cs"/>
          <w:sz w:val="28"/>
          <w:szCs w:val="28"/>
          <w:highlight w:val="lightGray"/>
          <w:rtl/>
        </w:rPr>
        <w:t>ی</w:t>
      </w:r>
      <w:r w:rsidRPr="00824766">
        <w:rPr>
          <w:sz w:val="28"/>
          <w:szCs w:val="28"/>
          <w:highlight w:val="lightGray"/>
          <w:rtl/>
        </w:rPr>
        <w:t xml:space="preserve"> خاک </w:t>
      </w:r>
      <w:r w:rsidRPr="00824766">
        <w:rPr>
          <w:rFonts w:hint="eastAsia"/>
          <w:sz w:val="28"/>
          <w:szCs w:val="28"/>
          <w:highlight w:val="lightGray"/>
          <w:rtl/>
        </w:rPr>
        <w:t>متراکم</w:t>
      </w:r>
      <w:r w:rsidRPr="00824766">
        <w:rPr>
          <w:sz w:val="28"/>
          <w:szCs w:val="28"/>
          <w:highlight w:val="lightGray"/>
          <w:rtl/>
        </w:rPr>
        <w:t xml:space="preserve"> </w:t>
      </w:r>
      <w:r w:rsidRPr="00824766">
        <w:rPr>
          <w:rFonts w:hint="eastAsia"/>
          <w:sz w:val="28"/>
          <w:szCs w:val="28"/>
          <w:highlight w:val="lightGray"/>
          <w:rtl/>
        </w:rPr>
        <w:t>و</w:t>
      </w:r>
      <w:r w:rsidRPr="00824766">
        <w:rPr>
          <w:sz w:val="28"/>
          <w:szCs w:val="28"/>
          <w:highlight w:val="lightGray"/>
          <w:rtl/>
        </w:rPr>
        <w:t xml:space="preserve"> سنگ </w:t>
      </w:r>
      <w:r w:rsidRPr="00824766">
        <w:rPr>
          <w:rFonts w:hint="eastAsia"/>
          <w:sz w:val="28"/>
          <w:szCs w:val="28"/>
          <w:highlight w:val="lightGray"/>
          <w:rtl/>
        </w:rPr>
        <w:t>مشاهده</w:t>
      </w:r>
      <w:r w:rsidRPr="00824766">
        <w:rPr>
          <w:sz w:val="28"/>
          <w:szCs w:val="28"/>
          <w:highlight w:val="lightGray"/>
          <w:rtl/>
        </w:rPr>
        <w:t xml:space="preserve"> شده </w:t>
      </w:r>
      <w:r w:rsidRPr="00824766">
        <w:rPr>
          <w:rFonts w:hint="eastAsia"/>
          <w:sz w:val="28"/>
          <w:szCs w:val="28"/>
          <w:highlight w:val="lightGray"/>
          <w:rtl/>
        </w:rPr>
        <w:t>در</w:t>
      </w:r>
      <w:r w:rsidRPr="00824766">
        <w:rPr>
          <w:sz w:val="28"/>
          <w:szCs w:val="28"/>
          <w:highlight w:val="lightGray"/>
          <w:rtl/>
        </w:rPr>
        <w:t xml:space="preserve"> </w:t>
      </w:r>
      <w:r w:rsidRPr="00824766">
        <w:rPr>
          <w:rFonts w:hint="eastAsia"/>
          <w:sz w:val="28"/>
          <w:szCs w:val="28"/>
          <w:highlight w:val="lightGray"/>
          <w:rtl/>
        </w:rPr>
        <w:t>گمانه</w:t>
      </w:r>
      <w:r w:rsidRPr="00824766">
        <w:rPr>
          <w:rFonts w:hint="eastAsia"/>
          <w:sz w:val="28"/>
          <w:szCs w:val="28"/>
          <w:highlight w:val="lightGray"/>
        </w:rPr>
        <w:t>‌</w:t>
      </w:r>
      <w:r w:rsidRPr="00824766">
        <w:rPr>
          <w:rFonts w:hint="eastAsia"/>
          <w:sz w:val="28"/>
          <w:szCs w:val="28"/>
          <w:highlight w:val="lightGray"/>
          <w:rtl/>
        </w:rPr>
        <w:t>ها</w:t>
      </w:r>
      <w:r w:rsidRPr="00824766">
        <w:rPr>
          <w:rFonts w:hint="cs"/>
          <w:sz w:val="28"/>
          <w:szCs w:val="28"/>
          <w:highlight w:val="lightGray"/>
          <w:rtl/>
        </w:rPr>
        <w:t>ی</w:t>
      </w:r>
      <w:r w:rsidRPr="00824766">
        <w:rPr>
          <w:sz w:val="28"/>
          <w:szCs w:val="28"/>
          <w:highlight w:val="lightGray"/>
          <w:rtl/>
        </w:rPr>
        <w:t xml:space="preserve"> ماش</w:t>
      </w:r>
      <w:r w:rsidRPr="00824766">
        <w:rPr>
          <w:rFonts w:hint="cs"/>
          <w:sz w:val="28"/>
          <w:szCs w:val="28"/>
          <w:highlight w:val="lightGray"/>
          <w:rtl/>
        </w:rPr>
        <w:t>ی</w:t>
      </w:r>
      <w:r w:rsidRPr="00824766">
        <w:rPr>
          <w:rFonts w:hint="eastAsia"/>
          <w:sz w:val="28"/>
          <w:szCs w:val="28"/>
          <w:highlight w:val="lightGray"/>
          <w:rtl/>
        </w:rPr>
        <w:t>ن</w:t>
      </w:r>
      <w:r w:rsidRPr="00824766">
        <w:rPr>
          <w:rFonts w:hint="cs"/>
          <w:sz w:val="28"/>
          <w:szCs w:val="28"/>
          <w:highlight w:val="lightGray"/>
          <w:rtl/>
        </w:rPr>
        <w:t>ی</w:t>
      </w:r>
      <w:r w:rsidRPr="00824766">
        <w:rPr>
          <w:sz w:val="28"/>
          <w:szCs w:val="28"/>
          <w:highlight w:val="lightGray"/>
          <w:rtl/>
        </w:rPr>
        <w:t xml:space="preserve"> </w:t>
      </w:r>
      <w:r w:rsidRPr="00824766">
        <w:rPr>
          <w:rFonts w:hint="eastAsia"/>
          <w:sz w:val="28"/>
          <w:szCs w:val="28"/>
          <w:highlight w:val="lightGray"/>
          <w:rtl/>
        </w:rPr>
        <w:t>محدوده</w:t>
      </w:r>
      <w:r w:rsidRPr="00824766">
        <w:rPr>
          <w:sz w:val="28"/>
          <w:szCs w:val="28"/>
          <w:highlight w:val="lightGray"/>
          <w:rtl/>
        </w:rPr>
        <w:t xml:space="preserve"> مورد مطالعه </w:t>
      </w:r>
      <w:r w:rsidRPr="00824766">
        <w:rPr>
          <w:rFonts w:hint="eastAsia"/>
          <w:sz w:val="28"/>
          <w:szCs w:val="28"/>
          <w:highlight w:val="lightGray"/>
          <w:rtl/>
        </w:rPr>
        <w:t>بس</w:t>
      </w:r>
      <w:r w:rsidRPr="00824766">
        <w:rPr>
          <w:rFonts w:hint="cs"/>
          <w:sz w:val="28"/>
          <w:szCs w:val="28"/>
          <w:highlight w:val="lightGray"/>
          <w:rtl/>
        </w:rPr>
        <w:t>ی</w:t>
      </w:r>
      <w:r w:rsidRPr="00824766">
        <w:rPr>
          <w:rFonts w:hint="eastAsia"/>
          <w:sz w:val="28"/>
          <w:szCs w:val="28"/>
          <w:highlight w:val="lightGray"/>
          <w:rtl/>
        </w:rPr>
        <w:t>ار</w:t>
      </w:r>
      <w:r w:rsidRPr="00824766">
        <w:rPr>
          <w:sz w:val="28"/>
          <w:szCs w:val="28"/>
          <w:highlight w:val="lightGray"/>
          <w:rtl/>
        </w:rPr>
        <w:t xml:space="preserve"> </w:t>
      </w:r>
      <w:r w:rsidRPr="00824766">
        <w:rPr>
          <w:rFonts w:hint="eastAsia"/>
          <w:sz w:val="28"/>
          <w:szCs w:val="28"/>
          <w:highlight w:val="lightGray"/>
          <w:rtl/>
        </w:rPr>
        <w:t>ناچ</w:t>
      </w:r>
      <w:r w:rsidRPr="00824766">
        <w:rPr>
          <w:rFonts w:hint="cs"/>
          <w:sz w:val="28"/>
          <w:szCs w:val="28"/>
          <w:highlight w:val="lightGray"/>
          <w:rtl/>
        </w:rPr>
        <w:t>ی</w:t>
      </w:r>
      <w:r w:rsidRPr="00824766">
        <w:rPr>
          <w:rFonts w:hint="eastAsia"/>
          <w:sz w:val="28"/>
          <w:szCs w:val="28"/>
          <w:highlight w:val="lightGray"/>
          <w:rtl/>
        </w:rPr>
        <w:t>ز</w:t>
      </w:r>
      <w:r w:rsidRPr="00824766">
        <w:rPr>
          <w:sz w:val="28"/>
          <w:szCs w:val="28"/>
          <w:highlight w:val="lightGray"/>
          <w:rtl/>
        </w:rPr>
        <w:t xml:space="preserve"> و </w:t>
      </w:r>
      <w:r w:rsidRPr="00824766">
        <w:rPr>
          <w:rFonts w:hint="eastAsia"/>
          <w:sz w:val="28"/>
          <w:szCs w:val="28"/>
          <w:highlight w:val="lightGray"/>
          <w:rtl/>
        </w:rPr>
        <w:t>بر</w:t>
      </w:r>
      <w:r w:rsidRPr="00824766">
        <w:rPr>
          <w:sz w:val="28"/>
          <w:szCs w:val="28"/>
          <w:highlight w:val="lightGray"/>
          <w:rtl/>
        </w:rPr>
        <w:t xml:space="preserve"> اساس مراجع</w:t>
      </w:r>
      <w:r w:rsidRPr="00824766">
        <w:rPr>
          <w:rFonts w:hint="cs"/>
          <w:sz w:val="28"/>
          <w:szCs w:val="28"/>
          <w:highlight w:val="lightGray"/>
          <w:rtl/>
        </w:rPr>
        <w:t>ی</w:t>
      </w:r>
      <w:r w:rsidRPr="00824766">
        <w:rPr>
          <w:sz w:val="28"/>
          <w:szCs w:val="28"/>
          <w:highlight w:val="lightGray"/>
          <w:rtl/>
        </w:rPr>
        <w:t xml:space="preserve"> مانند </w:t>
      </w:r>
      <w:r w:rsidRPr="00824766">
        <w:rPr>
          <w:sz w:val="24"/>
          <w:szCs w:val="24"/>
          <w:highlight w:val="lightGray"/>
        </w:rPr>
        <w:t>Wyllie and Mah (2004)</w:t>
      </w:r>
      <w:r w:rsidRPr="00824766">
        <w:rPr>
          <w:sz w:val="28"/>
          <w:szCs w:val="28"/>
          <w:highlight w:val="lightGray"/>
          <w:rtl/>
        </w:rPr>
        <w:t xml:space="preserve"> </w:t>
      </w:r>
      <w:r w:rsidRPr="00824766">
        <w:rPr>
          <w:rFonts w:hint="eastAsia"/>
          <w:sz w:val="28"/>
          <w:szCs w:val="28"/>
          <w:highlight w:val="lightGray"/>
          <w:rtl/>
        </w:rPr>
        <w:t>در</w:t>
      </w:r>
      <w:r w:rsidRPr="00824766">
        <w:rPr>
          <w:sz w:val="28"/>
          <w:szCs w:val="28"/>
          <w:highlight w:val="lightGray"/>
          <w:rtl/>
        </w:rPr>
        <w:t xml:space="preserve"> حدود </w:t>
      </w:r>
      <w:r w:rsidRPr="00824766">
        <w:rPr>
          <w:sz w:val="24"/>
          <w:szCs w:val="24"/>
          <w:highlight w:val="lightGray"/>
        </w:rPr>
        <w:t>10</w:t>
      </w:r>
      <w:r w:rsidRPr="00824766">
        <w:rPr>
          <w:sz w:val="24"/>
          <w:szCs w:val="24"/>
          <w:highlight w:val="lightGray"/>
          <w:vertAlign w:val="superscript"/>
        </w:rPr>
        <w:t>-6</w:t>
      </w:r>
      <w:r w:rsidRPr="00824766">
        <w:rPr>
          <w:sz w:val="24"/>
          <w:szCs w:val="24"/>
          <w:highlight w:val="lightGray"/>
          <w:rtl/>
        </w:rPr>
        <w:t xml:space="preserve"> </w:t>
      </w:r>
      <w:r w:rsidRPr="00824766">
        <w:rPr>
          <w:sz w:val="28"/>
          <w:szCs w:val="28"/>
          <w:highlight w:val="lightGray"/>
          <w:rtl/>
        </w:rPr>
        <w:t>ال</w:t>
      </w:r>
      <w:r w:rsidRPr="00824766">
        <w:rPr>
          <w:rFonts w:hint="cs"/>
          <w:sz w:val="28"/>
          <w:szCs w:val="28"/>
          <w:highlight w:val="lightGray"/>
          <w:rtl/>
        </w:rPr>
        <w:t>ی</w:t>
      </w:r>
      <w:r w:rsidRPr="00824766">
        <w:rPr>
          <w:sz w:val="28"/>
          <w:szCs w:val="28"/>
          <w:highlight w:val="lightGray"/>
          <w:rtl/>
        </w:rPr>
        <w:t xml:space="preserve"> </w:t>
      </w:r>
      <w:r w:rsidRPr="00824766">
        <w:rPr>
          <w:sz w:val="24"/>
          <w:szCs w:val="24"/>
          <w:highlight w:val="lightGray"/>
        </w:rPr>
        <w:t>10</w:t>
      </w:r>
      <w:r w:rsidRPr="00824766">
        <w:rPr>
          <w:sz w:val="24"/>
          <w:szCs w:val="24"/>
          <w:highlight w:val="lightGray"/>
          <w:vertAlign w:val="superscript"/>
        </w:rPr>
        <w:t>-7</w:t>
      </w:r>
      <w:r w:rsidRPr="00824766">
        <w:rPr>
          <w:sz w:val="28"/>
          <w:szCs w:val="28"/>
          <w:highlight w:val="lightGray"/>
          <w:rtl/>
        </w:rPr>
        <w:t xml:space="preserve"> سانت</w:t>
      </w:r>
      <w:r w:rsidRPr="00824766">
        <w:rPr>
          <w:rFonts w:hint="cs"/>
          <w:sz w:val="28"/>
          <w:szCs w:val="28"/>
          <w:highlight w:val="lightGray"/>
          <w:rtl/>
        </w:rPr>
        <w:t>ی</w:t>
      </w:r>
      <w:r w:rsidRPr="00824766">
        <w:rPr>
          <w:sz w:val="28"/>
          <w:szCs w:val="28"/>
          <w:highlight w:val="lightGray"/>
          <w:rtl/>
        </w:rPr>
        <w:softHyphen/>
      </w:r>
      <w:r w:rsidRPr="00824766">
        <w:rPr>
          <w:rFonts w:hint="eastAsia"/>
          <w:sz w:val="28"/>
          <w:szCs w:val="28"/>
          <w:highlight w:val="lightGray"/>
          <w:rtl/>
        </w:rPr>
        <w:t>متر</w:t>
      </w:r>
      <w:r w:rsidRPr="00824766">
        <w:rPr>
          <w:sz w:val="28"/>
          <w:szCs w:val="28"/>
          <w:highlight w:val="lightGray"/>
          <w:rtl/>
        </w:rPr>
        <w:t xml:space="preserve"> </w:t>
      </w:r>
      <w:r w:rsidRPr="00824766">
        <w:rPr>
          <w:rFonts w:hint="eastAsia"/>
          <w:sz w:val="28"/>
          <w:szCs w:val="28"/>
          <w:highlight w:val="lightGray"/>
          <w:rtl/>
        </w:rPr>
        <w:t>بر</w:t>
      </w:r>
      <w:r w:rsidRPr="00824766">
        <w:rPr>
          <w:sz w:val="28"/>
          <w:szCs w:val="28"/>
          <w:highlight w:val="lightGray"/>
          <w:rtl/>
        </w:rPr>
        <w:t xml:space="preserve"> </w:t>
      </w:r>
      <w:r w:rsidRPr="00824766">
        <w:rPr>
          <w:rFonts w:hint="eastAsia"/>
          <w:sz w:val="28"/>
          <w:szCs w:val="28"/>
          <w:highlight w:val="lightGray"/>
          <w:rtl/>
        </w:rPr>
        <w:t>ثان</w:t>
      </w:r>
      <w:r w:rsidRPr="00824766">
        <w:rPr>
          <w:rFonts w:hint="cs"/>
          <w:sz w:val="28"/>
          <w:szCs w:val="28"/>
          <w:highlight w:val="lightGray"/>
          <w:rtl/>
        </w:rPr>
        <w:t>ی</w:t>
      </w:r>
      <w:r w:rsidRPr="00824766">
        <w:rPr>
          <w:rFonts w:hint="eastAsia"/>
          <w:sz w:val="28"/>
          <w:szCs w:val="28"/>
          <w:highlight w:val="lightGray"/>
          <w:rtl/>
        </w:rPr>
        <w:t>ه</w:t>
      </w:r>
      <w:r w:rsidRPr="00824766">
        <w:rPr>
          <w:sz w:val="28"/>
          <w:szCs w:val="28"/>
          <w:highlight w:val="lightGray"/>
          <w:rtl/>
        </w:rPr>
        <w:t xml:space="preserve"> </w:t>
      </w:r>
      <w:r w:rsidRPr="00824766">
        <w:rPr>
          <w:rFonts w:hint="eastAsia"/>
          <w:sz w:val="28"/>
          <w:szCs w:val="28"/>
          <w:highlight w:val="lightGray"/>
          <w:rtl/>
        </w:rPr>
        <w:t>م</w:t>
      </w:r>
      <w:r w:rsidRPr="00824766">
        <w:rPr>
          <w:rFonts w:hint="cs"/>
          <w:sz w:val="28"/>
          <w:szCs w:val="28"/>
          <w:highlight w:val="lightGray"/>
          <w:rtl/>
        </w:rPr>
        <w:t>ی</w:t>
      </w:r>
      <w:r w:rsidRPr="00824766">
        <w:rPr>
          <w:rFonts w:hint="eastAsia"/>
          <w:sz w:val="28"/>
          <w:szCs w:val="28"/>
          <w:highlight w:val="lightGray"/>
        </w:rPr>
        <w:t>‌</w:t>
      </w:r>
      <w:r w:rsidRPr="00824766">
        <w:rPr>
          <w:rFonts w:hint="eastAsia"/>
          <w:sz w:val="28"/>
          <w:szCs w:val="28"/>
          <w:highlight w:val="lightGray"/>
          <w:rtl/>
        </w:rPr>
        <w:t>باشد</w:t>
      </w:r>
      <w:r w:rsidRPr="00824766">
        <w:rPr>
          <w:sz w:val="28"/>
          <w:szCs w:val="28"/>
          <w:highlight w:val="lightGray"/>
          <w:rtl/>
        </w:rPr>
        <w:t>.</w:t>
      </w:r>
      <w:bookmarkEnd w:id="1776"/>
      <w:r w:rsidRPr="00824766">
        <w:rPr>
          <w:rFonts w:ascii="Calibri" w:hAnsi="Calibri" w:hint="cs"/>
          <w:sz w:val="24"/>
          <w:szCs w:val="28"/>
          <w:highlight w:val="lightGray"/>
          <w:rtl/>
          <w:lang w:bidi="fa-IR"/>
        </w:rPr>
        <w:t xml:space="preserve"> </w:t>
      </w:r>
      <w:r w:rsidRPr="00824766">
        <w:rPr>
          <w:rFonts w:ascii="Calibri" w:hAnsi="Calibri" w:hint="eastAsia"/>
          <w:sz w:val="24"/>
          <w:szCs w:val="28"/>
          <w:highlight w:val="lightGray"/>
          <w:rtl/>
          <w:lang w:bidi="fa-IR"/>
        </w:rPr>
        <w:t>لازم</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به</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ذکر</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است</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به</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دل</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ل</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تراکم</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بالا</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لا</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ه</w:t>
      </w:r>
      <w:r w:rsidRPr="00824766">
        <w:rPr>
          <w:rFonts w:ascii="Calibri" w:hAnsi="Calibri" w:hint="eastAsia"/>
          <w:sz w:val="24"/>
          <w:szCs w:val="28"/>
          <w:highlight w:val="lightGray"/>
          <w:lang w:bidi="fa-IR"/>
        </w:rPr>
        <w:t>‌</w:t>
      </w:r>
      <w:r w:rsidRPr="00824766">
        <w:rPr>
          <w:rFonts w:ascii="Calibri" w:hAnsi="Calibri" w:hint="eastAsia"/>
          <w:sz w:val="24"/>
          <w:szCs w:val="28"/>
          <w:highlight w:val="lightGray"/>
          <w:rtl/>
          <w:lang w:bidi="fa-IR"/>
        </w:rPr>
        <w:t>ها</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خاک</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و</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لا</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ه</w:t>
      </w:r>
      <w:r w:rsidRPr="00824766">
        <w:rPr>
          <w:rFonts w:ascii="Calibri" w:hAnsi="Calibri" w:hint="eastAsia"/>
          <w:sz w:val="24"/>
          <w:szCs w:val="28"/>
          <w:highlight w:val="lightGray"/>
          <w:lang w:bidi="fa-IR"/>
        </w:rPr>
        <w:t>‌</w:t>
      </w:r>
      <w:r w:rsidRPr="00824766">
        <w:rPr>
          <w:rFonts w:ascii="Calibri" w:hAnsi="Calibri" w:hint="eastAsia"/>
          <w:sz w:val="24"/>
          <w:szCs w:val="28"/>
          <w:highlight w:val="lightGray"/>
          <w:rtl/>
          <w:lang w:bidi="fa-IR"/>
        </w:rPr>
        <w:t>ها</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سنگ</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انجام</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آزما</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ش</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نفوذپذ</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ر</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مقدور</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نم</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lang w:bidi="fa-IR"/>
        </w:rPr>
        <w:t>‌</w:t>
      </w:r>
      <w:r w:rsidRPr="00824766">
        <w:rPr>
          <w:rFonts w:ascii="Calibri" w:hAnsi="Calibri" w:hint="eastAsia"/>
          <w:sz w:val="24"/>
          <w:szCs w:val="28"/>
          <w:highlight w:val="lightGray"/>
          <w:rtl/>
          <w:lang w:bidi="fa-IR"/>
        </w:rPr>
        <w:t>باشد</w:t>
      </w:r>
      <w:r w:rsidRPr="00824766">
        <w:rPr>
          <w:rFonts w:ascii="Calibri" w:hAnsi="Calibri"/>
          <w:sz w:val="24"/>
          <w:szCs w:val="28"/>
          <w:highlight w:val="lightGray"/>
          <w:rtl/>
          <w:lang w:bidi="fa-IR"/>
        </w:rPr>
        <w:t xml:space="preserve"> و برا</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دست</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اب</w:t>
      </w:r>
      <w:r w:rsidRPr="00824766">
        <w:rPr>
          <w:rFonts w:ascii="Calibri" w:hAnsi="Calibri" w:hint="cs"/>
          <w:sz w:val="24"/>
          <w:szCs w:val="28"/>
          <w:highlight w:val="lightGray"/>
          <w:rtl/>
          <w:lang w:bidi="fa-IR"/>
        </w:rPr>
        <w:t>ی</w:t>
      </w:r>
      <w:r w:rsidRPr="00824766">
        <w:rPr>
          <w:rFonts w:ascii="Calibri" w:hAnsi="Calibri"/>
          <w:sz w:val="24"/>
          <w:szCs w:val="28"/>
          <w:highlight w:val="lightGray"/>
          <w:rtl/>
          <w:lang w:bidi="fa-IR"/>
        </w:rPr>
        <w:t xml:space="preserve"> به ا</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ن</w:t>
      </w:r>
      <w:r w:rsidRPr="00824766">
        <w:rPr>
          <w:rFonts w:ascii="Calibri" w:hAnsi="Calibri"/>
          <w:sz w:val="24"/>
          <w:szCs w:val="28"/>
          <w:highlight w:val="lightGray"/>
          <w:rtl/>
          <w:lang w:bidi="fa-IR"/>
        </w:rPr>
        <w:t xml:space="preserve"> پارامتر با</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د</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آزما</w:t>
      </w:r>
      <w:r w:rsidRPr="00824766">
        <w:rPr>
          <w:rFonts w:ascii="Calibri" w:hAnsi="Calibri" w:hint="cs"/>
          <w:sz w:val="24"/>
          <w:szCs w:val="28"/>
          <w:highlight w:val="lightGray"/>
          <w:rtl/>
          <w:lang w:bidi="fa-IR"/>
        </w:rPr>
        <w:t>ی</w:t>
      </w:r>
      <w:r w:rsidRPr="00824766">
        <w:rPr>
          <w:rFonts w:ascii="Calibri" w:hAnsi="Calibri" w:hint="eastAsia"/>
          <w:sz w:val="24"/>
          <w:szCs w:val="28"/>
          <w:highlight w:val="lightGray"/>
          <w:rtl/>
          <w:lang w:bidi="fa-IR"/>
        </w:rPr>
        <w:t>شات</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صحرا</w:t>
      </w:r>
      <w:r w:rsidRPr="00824766">
        <w:rPr>
          <w:rFonts w:ascii="Calibri" w:hAnsi="Calibri" w:hint="cs"/>
          <w:sz w:val="24"/>
          <w:szCs w:val="28"/>
          <w:highlight w:val="lightGray"/>
          <w:rtl/>
          <w:lang w:bidi="fa-IR"/>
        </w:rPr>
        <w:t>یی</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و</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در</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محل</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انجام</w:t>
      </w:r>
      <w:r w:rsidRPr="00824766">
        <w:rPr>
          <w:rFonts w:ascii="Calibri" w:hAnsi="Calibri"/>
          <w:sz w:val="24"/>
          <w:szCs w:val="28"/>
          <w:highlight w:val="lightGray"/>
          <w:rtl/>
          <w:lang w:bidi="fa-IR"/>
        </w:rPr>
        <w:t xml:space="preserve"> </w:t>
      </w:r>
      <w:r w:rsidRPr="00824766">
        <w:rPr>
          <w:rFonts w:ascii="Calibri" w:hAnsi="Calibri" w:hint="eastAsia"/>
          <w:sz w:val="24"/>
          <w:szCs w:val="28"/>
          <w:highlight w:val="lightGray"/>
          <w:rtl/>
          <w:lang w:bidi="fa-IR"/>
        </w:rPr>
        <w:t>شود</w:t>
      </w:r>
      <w:r w:rsidRPr="00824766">
        <w:rPr>
          <w:rFonts w:ascii="Calibri" w:hAnsi="Calibri"/>
          <w:sz w:val="24"/>
          <w:szCs w:val="28"/>
          <w:highlight w:val="lightGray"/>
          <w:rtl/>
          <w:lang w:bidi="fa-IR"/>
        </w:rPr>
        <w:t>.</w:t>
      </w:r>
      <w:r w:rsidRPr="00824766">
        <w:rPr>
          <w:rFonts w:ascii="Arial" w:hAnsi="Arial" w:cs="Arial"/>
          <w:b/>
          <w:bCs/>
          <w:noProof/>
          <w:sz w:val="32"/>
          <w:szCs w:val="32"/>
          <w:highlight w:val="lightGray"/>
          <w:rtl/>
        </w:rPr>
        <w:t xml:space="preserve"> </w:t>
      </w:r>
    </w:p>
    <w:p w14:paraId="2FDEA7EA" w14:textId="77777777" w:rsidR="0049732E" w:rsidRPr="00980F40" w:rsidRDefault="0049732E" w:rsidP="0077256C">
      <w:pPr>
        <w:bidi/>
        <w:spacing w:before="0" w:after="0" w:line="276" w:lineRule="auto"/>
        <w:ind w:left="450"/>
        <w:contextualSpacing/>
        <w:jc w:val="both"/>
        <w:rPr>
          <w:rFonts w:ascii="Calibri" w:hAnsi="Calibri"/>
          <w:sz w:val="24"/>
          <w:szCs w:val="28"/>
          <w:lang w:bidi="fa-IR"/>
        </w:rPr>
      </w:pPr>
    </w:p>
    <w:p w14:paraId="0BDC7B07" w14:textId="77777777" w:rsidR="005C59F9" w:rsidRPr="006E5CFD" w:rsidRDefault="005C59F9" w:rsidP="005C59F9">
      <w:pPr>
        <w:numPr>
          <w:ilvl w:val="0"/>
          <w:numId w:val="241"/>
        </w:numPr>
        <w:bidi/>
        <w:spacing w:before="0" w:after="0" w:line="276" w:lineRule="auto"/>
        <w:contextualSpacing/>
        <w:jc w:val="both"/>
        <w:rPr>
          <w:rFonts w:ascii="Calibri" w:hAnsi="Calibri"/>
          <w:sz w:val="24"/>
          <w:szCs w:val="28"/>
          <w:lang w:bidi="fa-IR"/>
        </w:rPr>
      </w:pPr>
      <w:r w:rsidRPr="006E5CFD">
        <w:rPr>
          <w:rFonts w:ascii="Calibri" w:hAnsi="Calibri" w:hint="eastAsia"/>
          <w:sz w:val="24"/>
          <w:szCs w:val="28"/>
          <w:rtl/>
          <w:lang w:bidi="fa-IR"/>
        </w:rPr>
        <w:t>لا</w:t>
      </w:r>
      <w:r w:rsidRPr="006E5CFD">
        <w:rPr>
          <w:rFonts w:ascii="Calibri" w:hAnsi="Calibri" w:hint="cs"/>
          <w:sz w:val="24"/>
          <w:szCs w:val="28"/>
          <w:rtl/>
          <w:lang w:bidi="fa-IR"/>
        </w:rPr>
        <w:t>ی</w:t>
      </w:r>
      <w:r w:rsidRPr="006E5CFD">
        <w:rPr>
          <w:rFonts w:ascii="Calibri" w:hAnsi="Calibri" w:hint="eastAsia"/>
          <w:sz w:val="24"/>
          <w:szCs w:val="28"/>
          <w:rtl/>
          <w:lang w:bidi="fa-IR"/>
        </w:rPr>
        <w:t>ه</w:t>
      </w:r>
      <w:r w:rsidRPr="006E5CFD">
        <w:rPr>
          <w:rFonts w:ascii="Calibri" w:hAnsi="Calibri"/>
          <w:sz w:val="24"/>
          <w:szCs w:val="28"/>
          <w:rtl/>
          <w:lang w:bidi="fa-IR"/>
        </w:rPr>
        <w:t xml:space="preserve"> </w:t>
      </w:r>
      <w:r w:rsidRPr="006E5CFD">
        <w:rPr>
          <w:rFonts w:ascii="Calibri" w:hAnsi="Calibri" w:hint="eastAsia"/>
          <w:sz w:val="24"/>
          <w:szCs w:val="28"/>
          <w:rtl/>
          <w:lang w:bidi="fa-IR"/>
        </w:rPr>
        <w:t>خاک</w:t>
      </w:r>
      <w:r w:rsidRPr="006E5CFD">
        <w:rPr>
          <w:rFonts w:ascii="Calibri" w:hAnsi="Calibri"/>
          <w:sz w:val="24"/>
          <w:szCs w:val="28"/>
          <w:rtl/>
          <w:lang w:bidi="fa-IR"/>
        </w:rPr>
        <w:t xml:space="preserve"> سطح</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به</w:t>
      </w:r>
      <w:r w:rsidRPr="006E5CFD">
        <w:rPr>
          <w:rFonts w:ascii="Calibri" w:hAnsi="Calibri"/>
          <w:sz w:val="24"/>
          <w:szCs w:val="28"/>
          <w:rtl/>
          <w:lang w:bidi="fa-IR"/>
        </w:rPr>
        <w:t xml:space="preserve"> </w:t>
      </w:r>
      <w:r w:rsidRPr="006E5CFD">
        <w:rPr>
          <w:rFonts w:ascii="Calibri" w:hAnsi="Calibri" w:hint="eastAsia"/>
          <w:sz w:val="24"/>
          <w:szCs w:val="28"/>
          <w:rtl/>
          <w:lang w:bidi="fa-IR"/>
        </w:rPr>
        <w:t>ضخامت</w:t>
      </w:r>
      <w:r w:rsidRPr="006E5CFD">
        <w:rPr>
          <w:rFonts w:ascii="Calibri" w:hAnsi="Calibri"/>
          <w:sz w:val="24"/>
          <w:szCs w:val="28"/>
          <w:rtl/>
          <w:lang w:bidi="fa-IR"/>
        </w:rPr>
        <w:t xml:space="preserve"> آن حداکثر به 50 سانت</w:t>
      </w:r>
      <w:r w:rsidRPr="006E5CFD">
        <w:rPr>
          <w:rFonts w:ascii="Calibri" w:hAnsi="Calibri" w:hint="cs"/>
          <w:sz w:val="24"/>
          <w:szCs w:val="28"/>
          <w:rtl/>
          <w:lang w:bidi="fa-IR"/>
        </w:rPr>
        <w:t>ی</w:t>
      </w:r>
      <w:r w:rsidRPr="006E5CFD">
        <w:rPr>
          <w:rFonts w:ascii="Calibri" w:hAnsi="Calibri" w:hint="eastAsia"/>
          <w:sz w:val="24"/>
          <w:szCs w:val="28"/>
          <w:rtl/>
          <w:lang w:bidi="fa-IR"/>
        </w:rPr>
        <w:t>متر</w:t>
      </w:r>
      <w:r w:rsidRPr="006E5CFD">
        <w:rPr>
          <w:rFonts w:ascii="Calibri" w:hAnsi="Calibri"/>
          <w:sz w:val="24"/>
          <w:szCs w:val="28"/>
          <w:rtl/>
          <w:lang w:bidi="fa-IR"/>
        </w:rPr>
        <w:t xml:space="preserve"> </w:t>
      </w:r>
      <w:r w:rsidRPr="006E5CFD">
        <w:rPr>
          <w:rFonts w:ascii="Calibri" w:hAnsi="Calibri" w:hint="eastAsia"/>
          <w:sz w:val="24"/>
          <w:szCs w:val="28"/>
          <w:rtl/>
          <w:lang w:bidi="fa-IR"/>
        </w:rPr>
        <w:t>در</w:t>
      </w:r>
      <w:r w:rsidRPr="006E5CFD">
        <w:rPr>
          <w:rFonts w:ascii="Calibri" w:hAnsi="Calibri"/>
          <w:sz w:val="24"/>
          <w:szCs w:val="28"/>
          <w:rtl/>
          <w:lang w:bidi="fa-IR"/>
        </w:rPr>
        <w:t xml:space="preserve"> </w:t>
      </w:r>
      <w:r w:rsidRPr="006E5CFD">
        <w:rPr>
          <w:rFonts w:ascii="Calibri" w:hAnsi="Calibri" w:hint="eastAsia"/>
          <w:sz w:val="24"/>
          <w:szCs w:val="28"/>
          <w:rtl/>
          <w:lang w:bidi="fa-IR"/>
        </w:rPr>
        <w:t>محل</w:t>
      </w:r>
      <w:r w:rsidRPr="006E5CFD">
        <w:rPr>
          <w:rFonts w:ascii="Calibri" w:hAnsi="Calibri"/>
          <w:sz w:val="24"/>
          <w:szCs w:val="28"/>
          <w:rtl/>
          <w:lang w:bidi="fa-IR"/>
        </w:rPr>
        <w:t xml:space="preserve"> </w:t>
      </w:r>
      <w:r w:rsidRPr="006E5CFD">
        <w:rPr>
          <w:rFonts w:ascii="Calibri" w:hAnsi="Calibri" w:hint="eastAsia"/>
          <w:sz w:val="24"/>
          <w:szCs w:val="28"/>
          <w:rtl/>
          <w:lang w:bidi="fa-IR"/>
        </w:rPr>
        <w:t>گمانه</w:t>
      </w:r>
      <w:r w:rsidRPr="006E5CFD">
        <w:rPr>
          <w:rFonts w:ascii="Calibri" w:hAnsi="Calibri"/>
          <w:sz w:val="24"/>
          <w:szCs w:val="28"/>
          <w:rtl/>
          <w:lang w:bidi="fa-IR"/>
        </w:rPr>
        <w:softHyphen/>
      </w:r>
      <w:r w:rsidRPr="006E5CFD">
        <w:rPr>
          <w:rFonts w:ascii="Calibri" w:hAnsi="Calibri" w:hint="eastAsia"/>
          <w:sz w:val="24"/>
          <w:szCs w:val="28"/>
          <w:rtl/>
          <w:lang w:bidi="fa-IR"/>
        </w:rPr>
        <w:t>ها</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ماش</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مشاهده</w:t>
      </w:r>
      <w:r w:rsidRPr="006E5CFD">
        <w:rPr>
          <w:rFonts w:ascii="Calibri" w:hAnsi="Calibri"/>
          <w:sz w:val="24"/>
          <w:szCs w:val="28"/>
          <w:rtl/>
          <w:lang w:bidi="fa-IR"/>
        </w:rPr>
        <w:t xml:space="preserve"> </w:t>
      </w:r>
      <w:r w:rsidRPr="006E5CFD">
        <w:rPr>
          <w:rFonts w:ascii="Calibri" w:hAnsi="Calibri" w:hint="eastAsia"/>
          <w:sz w:val="24"/>
          <w:szCs w:val="28"/>
          <w:rtl/>
          <w:lang w:bidi="fa-IR"/>
        </w:rPr>
        <w:t>شده</w:t>
      </w:r>
      <w:r w:rsidRPr="006E5CFD">
        <w:rPr>
          <w:rFonts w:ascii="Calibri" w:hAnsi="Calibri"/>
          <w:sz w:val="24"/>
          <w:szCs w:val="28"/>
          <w:rtl/>
          <w:lang w:bidi="fa-IR"/>
        </w:rPr>
        <w:t xml:space="preserve"> </w:t>
      </w:r>
      <w:r w:rsidRPr="006E5CFD">
        <w:rPr>
          <w:rFonts w:ascii="Calibri" w:hAnsi="Calibri" w:hint="eastAsia"/>
          <w:sz w:val="24"/>
          <w:szCs w:val="28"/>
          <w:rtl/>
          <w:lang w:bidi="fa-IR"/>
        </w:rPr>
        <w:t>است</w:t>
      </w:r>
      <w:r w:rsidRPr="006E5CFD">
        <w:rPr>
          <w:rFonts w:ascii="Calibri" w:hAnsi="Calibri"/>
          <w:sz w:val="24"/>
          <w:szCs w:val="28"/>
          <w:rtl/>
          <w:lang w:bidi="fa-IR"/>
        </w:rPr>
        <w:t xml:space="preserve">. </w:t>
      </w:r>
      <w:r w:rsidRPr="006E5CFD">
        <w:rPr>
          <w:rFonts w:ascii="Calibri" w:hAnsi="Calibri" w:hint="eastAsia"/>
          <w:sz w:val="24"/>
          <w:szCs w:val="28"/>
          <w:rtl/>
          <w:lang w:bidi="fa-IR"/>
        </w:rPr>
        <w:t>ضخامت</w:t>
      </w:r>
      <w:r w:rsidRPr="006E5CFD">
        <w:rPr>
          <w:rFonts w:ascii="Calibri" w:hAnsi="Calibri"/>
          <w:sz w:val="24"/>
          <w:szCs w:val="28"/>
          <w:rtl/>
          <w:lang w:bidi="fa-IR"/>
        </w:rPr>
        <w:t xml:space="preserve"> ا</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sz w:val="24"/>
          <w:szCs w:val="28"/>
          <w:rtl/>
          <w:lang w:bidi="fa-IR"/>
        </w:rPr>
        <w:t xml:space="preserve"> لا</w:t>
      </w:r>
      <w:r w:rsidRPr="006E5CFD">
        <w:rPr>
          <w:rFonts w:ascii="Calibri" w:hAnsi="Calibri" w:hint="cs"/>
          <w:sz w:val="24"/>
          <w:szCs w:val="28"/>
          <w:rtl/>
          <w:lang w:bidi="fa-IR"/>
        </w:rPr>
        <w:t>ی</w:t>
      </w:r>
      <w:r w:rsidRPr="006E5CFD">
        <w:rPr>
          <w:rFonts w:ascii="Calibri" w:hAnsi="Calibri" w:hint="eastAsia"/>
          <w:sz w:val="24"/>
          <w:szCs w:val="28"/>
          <w:rtl/>
          <w:lang w:bidi="fa-IR"/>
        </w:rPr>
        <w:t>ه</w:t>
      </w:r>
      <w:r w:rsidRPr="006E5CFD">
        <w:rPr>
          <w:rFonts w:ascii="Calibri" w:hAnsi="Calibri"/>
          <w:sz w:val="24"/>
          <w:szCs w:val="28"/>
          <w:rtl/>
          <w:lang w:bidi="fa-IR"/>
        </w:rPr>
        <w:t xml:space="preserve"> خاک در </w:t>
      </w:r>
      <w:r w:rsidRPr="006E5CFD">
        <w:rPr>
          <w:rFonts w:ascii="Calibri" w:hAnsi="Calibri" w:hint="eastAsia"/>
          <w:sz w:val="24"/>
          <w:szCs w:val="28"/>
          <w:rtl/>
          <w:lang w:bidi="fa-IR"/>
        </w:rPr>
        <w:t>پ</w:t>
      </w:r>
      <w:r w:rsidRPr="006E5CFD">
        <w:rPr>
          <w:rFonts w:ascii="Calibri" w:hAnsi="Calibri" w:hint="cs"/>
          <w:sz w:val="24"/>
          <w:szCs w:val="28"/>
          <w:rtl/>
          <w:lang w:bidi="fa-IR"/>
        </w:rPr>
        <w:t>ی</w:t>
      </w:r>
      <w:r w:rsidRPr="006E5CFD">
        <w:rPr>
          <w:rFonts w:ascii="Calibri" w:hAnsi="Calibri" w:hint="eastAsia"/>
          <w:sz w:val="24"/>
          <w:szCs w:val="28"/>
          <w:rtl/>
          <w:lang w:bidi="fa-IR"/>
        </w:rPr>
        <w:t>ما</w:t>
      </w:r>
      <w:r w:rsidRPr="006E5CFD">
        <w:rPr>
          <w:rFonts w:ascii="Calibri" w:hAnsi="Calibri" w:hint="cs"/>
          <w:sz w:val="24"/>
          <w:szCs w:val="28"/>
          <w:rtl/>
          <w:lang w:bidi="fa-IR"/>
        </w:rPr>
        <w:t>ی</w:t>
      </w:r>
      <w:r w:rsidRPr="006E5CFD">
        <w:rPr>
          <w:rFonts w:ascii="Calibri" w:hAnsi="Calibri" w:hint="eastAsia"/>
          <w:sz w:val="24"/>
          <w:szCs w:val="28"/>
          <w:rtl/>
          <w:lang w:bidi="fa-IR"/>
        </w:rPr>
        <w:t>ش</w:t>
      </w:r>
      <w:r w:rsidRPr="006E5CFD">
        <w:rPr>
          <w:rFonts w:ascii="Calibri" w:hAnsi="Calibri"/>
          <w:sz w:val="24"/>
          <w:szCs w:val="28"/>
          <w:rtl/>
          <w:lang w:bidi="fa-IR"/>
        </w:rPr>
        <w:t xml:space="preserve"> </w:t>
      </w:r>
      <w:r w:rsidRPr="006E5CFD">
        <w:rPr>
          <w:rFonts w:ascii="Calibri" w:hAnsi="Calibri" w:hint="eastAsia"/>
          <w:sz w:val="24"/>
          <w:szCs w:val="28"/>
          <w:rtl/>
          <w:lang w:bidi="fa-IR"/>
        </w:rPr>
        <w:t>طول</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گمانه</w:t>
      </w:r>
      <w:r w:rsidRPr="006E5CFD">
        <w:rPr>
          <w:rFonts w:ascii="Calibri" w:hAnsi="Calibri" w:hint="eastAsia"/>
          <w:sz w:val="24"/>
          <w:szCs w:val="28"/>
          <w:lang w:bidi="fa-IR"/>
        </w:rPr>
        <w:t>‌</w:t>
      </w:r>
      <w:r w:rsidRPr="006E5CFD">
        <w:rPr>
          <w:rFonts w:ascii="Calibri" w:hAnsi="Calibri" w:hint="eastAsia"/>
          <w:sz w:val="24"/>
          <w:szCs w:val="28"/>
          <w:rtl/>
          <w:lang w:bidi="fa-IR"/>
        </w:rPr>
        <w:t>ها</w:t>
      </w:r>
      <w:r w:rsidRPr="006E5CFD">
        <w:rPr>
          <w:rFonts w:ascii="Calibri" w:hAnsi="Calibri" w:hint="cs"/>
          <w:sz w:val="24"/>
          <w:szCs w:val="28"/>
          <w:rtl/>
          <w:lang w:bidi="fa-IR"/>
        </w:rPr>
        <w:t>ی</w:t>
      </w:r>
      <w:r w:rsidRPr="006E5CFD">
        <w:rPr>
          <w:rFonts w:ascii="Calibri" w:hAnsi="Calibri"/>
          <w:sz w:val="24"/>
          <w:szCs w:val="28"/>
          <w:rtl/>
          <w:lang w:bidi="fa-IR"/>
        </w:rPr>
        <w:t xml:space="preserve"> ماش</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hint="cs"/>
          <w:sz w:val="24"/>
          <w:szCs w:val="28"/>
          <w:rtl/>
          <w:lang w:bidi="fa-IR"/>
        </w:rPr>
        <w:t>ی</w:t>
      </w:r>
      <w:r w:rsidRPr="006E5CFD">
        <w:rPr>
          <w:rFonts w:ascii="Calibri" w:hAnsi="Calibri"/>
          <w:sz w:val="24"/>
          <w:szCs w:val="28"/>
          <w:rtl/>
          <w:lang w:bidi="fa-IR"/>
        </w:rPr>
        <w:t xml:space="preserve"> در پ</w:t>
      </w:r>
      <w:r w:rsidRPr="006E5CFD">
        <w:rPr>
          <w:rFonts w:ascii="Calibri" w:hAnsi="Calibri" w:hint="cs"/>
          <w:sz w:val="24"/>
          <w:szCs w:val="28"/>
          <w:rtl/>
          <w:lang w:bidi="fa-IR"/>
        </w:rPr>
        <w:t>ی</w:t>
      </w:r>
      <w:r w:rsidRPr="006E5CFD">
        <w:rPr>
          <w:rFonts w:ascii="Calibri" w:hAnsi="Calibri" w:hint="eastAsia"/>
          <w:sz w:val="24"/>
          <w:szCs w:val="28"/>
          <w:rtl/>
          <w:lang w:bidi="fa-IR"/>
        </w:rPr>
        <w:t>وست</w:t>
      </w:r>
      <w:r w:rsidRPr="006E5CFD">
        <w:rPr>
          <w:rFonts w:ascii="Calibri" w:hAnsi="Calibri"/>
          <w:sz w:val="24"/>
          <w:szCs w:val="28"/>
          <w:rtl/>
          <w:lang w:bidi="fa-IR"/>
        </w:rPr>
        <w:t xml:space="preserve"> 2-1 ارائه شده است. </w:t>
      </w:r>
    </w:p>
    <w:p w14:paraId="246865CE" w14:textId="77777777" w:rsidR="003128BE" w:rsidRPr="004758B3" w:rsidRDefault="00824766" w:rsidP="00B05D3C">
      <w:pPr>
        <w:numPr>
          <w:ilvl w:val="0"/>
          <w:numId w:val="241"/>
        </w:numPr>
        <w:bidi/>
        <w:spacing w:before="0" w:after="0" w:line="276" w:lineRule="auto"/>
        <w:contextualSpacing/>
        <w:jc w:val="both"/>
        <w:rPr>
          <w:rFonts w:ascii="Calibri" w:hAnsi="Calibri"/>
          <w:sz w:val="24"/>
        </w:rPr>
      </w:pPr>
      <w:r w:rsidRPr="00110523">
        <w:rPr>
          <w:rFonts w:ascii="Arial" w:hAnsi="Arial" w:cs="Arial"/>
          <w:b/>
          <w:bCs/>
          <w:noProof/>
          <w:sz w:val="32"/>
          <w:szCs w:val="32"/>
          <w:highlight w:val="lightGray"/>
          <w:rtl/>
        </w:rPr>
        <w:lastRenderedPageBreak/>
        <mc:AlternateContent>
          <mc:Choice Requires="wps">
            <w:drawing>
              <wp:anchor distT="0" distB="0" distL="114300" distR="114300" simplePos="0" relativeHeight="251706880" behindDoc="0" locked="0" layoutInCell="1" allowOverlap="1" wp14:anchorId="5B35FF7A" wp14:editId="4196E47B">
                <wp:simplePos x="0" y="0"/>
                <wp:positionH relativeFrom="column">
                  <wp:posOffset>-521970</wp:posOffset>
                </wp:positionH>
                <wp:positionV relativeFrom="paragraph">
                  <wp:posOffset>429260</wp:posOffset>
                </wp:positionV>
                <wp:extent cx="523875" cy="574040"/>
                <wp:effectExtent l="19050" t="19050" r="47625" b="16510"/>
                <wp:wrapNone/>
                <wp:docPr id="1618003974" name="Isosceles Triangle 1618003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31900536" w14:textId="77777777" w:rsidR="00824766" w:rsidRPr="00814279" w:rsidRDefault="00824766" w:rsidP="00824766">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5FF7A" id="Isosceles Triangle 1618003974" o:spid="_x0000_s1042" type="#_x0000_t5" style="position:absolute;left:0;text-align:left;margin-left:-41.1pt;margin-top:33.8pt;width:41.25pt;height:45.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">
                <v:textbox>
                  <w:txbxContent>
                    <w:p w14:paraId="31900536" w14:textId="77777777" w:rsidR="00824766" w:rsidRPr="00814279" w:rsidRDefault="00824766" w:rsidP="00824766">
                      <w:pPr>
                        <w:ind w:left="-142" w:right="-184"/>
                        <w:jc w:val="center"/>
                        <w:rPr>
                          <w:sz w:val="24"/>
                        </w:rPr>
                      </w:pPr>
                      <w:r w:rsidRPr="00814279">
                        <w:rPr>
                          <w:sz w:val="24"/>
                        </w:rPr>
                        <w:t>D0</w:t>
                      </w:r>
                      <w:r>
                        <w:rPr>
                          <w:sz w:val="24"/>
                        </w:rPr>
                        <w:t>3</w:t>
                      </w:r>
                    </w:p>
                  </w:txbxContent>
                </v:textbox>
              </v:shape>
            </w:pict>
          </mc:Fallback>
        </mc:AlternateContent>
      </w:r>
      <w:r w:rsidR="003128BE" w:rsidRPr="00B73596">
        <w:rPr>
          <w:rFonts w:ascii="Calibri" w:hAnsi="Calibri" w:hint="eastAsia"/>
          <w:sz w:val="24"/>
          <w:szCs w:val="28"/>
          <w:rtl/>
          <w:lang w:bidi="fa-IR"/>
        </w:rPr>
        <w:t>به</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منظور</w:t>
      </w:r>
      <w:r w:rsidR="003128BE" w:rsidRPr="00B73596">
        <w:rPr>
          <w:rFonts w:ascii="Calibri" w:hAnsi="Calibri"/>
          <w:sz w:val="24"/>
          <w:szCs w:val="28"/>
          <w:rtl/>
          <w:lang w:bidi="fa-IR"/>
        </w:rPr>
        <w:t xml:space="preserve"> جلوگيري از اثر فرسايشي رطوبت </w:t>
      </w:r>
      <w:r w:rsidR="003128BE" w:rsidRPr="00B73596">
        <w:rPr>
          <w:rFonts w:ascii="Calibri" w:hAnsi="Calibri" w:hint="eastAsia"/>
          <w:sz w:val="24"/>
          <w:szCs w:val="28"/>
          <w:rtl/>
          <w:lang w:bidi="fa-IR"/>
        </w:rPr>
        <w:t>بر</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خاک</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زير</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شالوده</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توصيه</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مي‌گردد</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شيب</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بندي</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اطراف</w:t>
      </w:r>
      <w:r w:rsidR="003128BE" w:rsidRPr="00B73596">
        <w:rPr>
          <w:rFonts w:ascii="Calibri" w:hAnsi="Calibri"/>
          <w:sz w:val="24"/>
          <w:szCs w:val="28"/>
          <w:rtl/>
          <w:lang w:bidi="fa-IR"/>
        </w:rPr>
        <w:t xml:space="preserve"> </w:t>
      </w:r>
      <w:r w:rsidR="003128BE" w:rsidRPr="00B73596">
        <w:rPr>
          <w:rFonts w:ascii="Calibri" w:hAnsi="Calibri" w:hint="eastAsia"/>
          <w:sz w:val="24"/>
          <w:szCs w:val="28"/>
          <w:rtl/>
          <w:lang w:bidi="fa-IR"/>
        </w:rPr>
        <w:t>شالوده</w:t>
      </w:r>
      <w:r w:rsidR="003128BE" w:rsidRPr="00B73596">
        <w:rPr>
          <w:rFonts w:ascii="Calibri" w:hAnsi="Calibri"/>
          <w:sz w:val="24"/>
          <w:szCs w:val="28"/>
          <w:rtl/>
          <w:lang w:bidi="fa-IR"/>
        </w:rPr>
        <w:softHyphen/>
      </w:r>
      <w:r w:rsidR="003128BE" w:rsidRPr="00B73596">
        <w:rPr>
          <w:rFonts w:ascii="Calibri" w:hAnsi="Calibri" w:hint="eastAsia"/>
          <w:sz w:val="24"/>
          <w:szCs w:val="28"/>
          <w:rtl/>
          <w:lang w:bidi="fa-IR"/>
        </w:rPr>
        <w:t>ها</w:t>
      </w:r>
      <w:r w:rsidR="003128BE" w:rsidRPr="00B73596">
        <w:rPr>
          <w:rFonts w:ascii="Calibri" w:hAnsi="Calibri"/>
          <w:sz w:val="24"/>
          <w:szCs w:val="28"/>
          <w:rtl/>
          <w:lang w:bidi="fa-IR"/>
        </w:rPr>
        <w:t xml:space="preserve"> به نحوي اجرا شود که از تجمع و نفوذ آب</w:t>
      </w:r>
      <w:r w:rsidR="003128BE" w:rsidRPr="00B73596">
        <w:rPr>
          <w:rFonts w:ascii="Calibri" w:hAnsi="Calibri"/>
          <w:sz w:val="24"/>
          <w:szCs w:val="28"/>
          <w:lang w:bidi="fa-IR"/>
        </w:rPr>
        <w:t>‌</w:t>
      </w:r>
      <w:r w:rsidR="003128BE" w:rsidRPr="00B73596">
        <w:rPr>
          <w:rFonts w:ascii="Calibri" w:hAnsi="Calibri"/>
          <w:sz w:val="24"/>
          <w:szCs w:val="28"/>
          <w:rtl/>
          <w:lang w:bidi="fa-IR"/>
        </w:rPr>
        <w:t xml:space="preserve">هاي سطحي به زير شالوده جلوگيري شود و چنانچه احتمال نفوذ آب از </w:t>
      </w:r>
      <w:r w:rsidR="003128BE" w:rsidRPr="004758B3">
        <w:rPr>
          <w:rFonts w:ascii="Calibri" w:hAnsi="Calibri"/>
          <w:sz w:val="24"/>
          <w:szCs w:val="28"/>
          <w:rtl/>
          <w:lang w:bidi="fa-IR"/>
        </w:rPr>
        <w:t>بالادست وجود دارد با طرح زهکش‌هاي مناسب از نفوذ آب به محدودة شالوده جلوگيري شود</w:t>
      </w:r>
      <w:r w:rsidR="003128BE" w:rsidRPr="004758B3">
        <w:rPr>
          <w:rFonts w:ascii="Calibri" w:hAnsi="Calibri"/>
          <w:sz w:val="24"/>
          <w:szCs w:val="28"/>
          <w:lang w:bidi="fa-IR"/>
        </w:rPr>
        <w:t>.</w:t>
      </w:r>
      <w:r w:rsidR="003128BE" w:rsidRPr="004758B3">
        <w:rPr>
          <w:sz w:val="24"/>
          <w:szCs w:val="28"/>
          <w:rtl/>
          <w:lang w:val="x-none" w:eastAsia="x-none" w:bidi="fa-IR"/>
        </w:rPr>
        <w:t xml:space="preserve"> </w:t>
      </w:r>
    </w:p>
    <w:p w14:paraId="54165465" w14:textId="77777777" w:rsidR="00824766" w:rsidRPr="00824766" w:rsidRDefault="00824766" w:rsidP="00824766">
      <w:pPr>
        <w:pStyle w:val="BKP-MatnBullet"/>
        <w:numPr>
          <w:ilvl w:val="0"/>
          <w:numId w:val="241"/>
        </w:numPr>
        <w:rPr>
          <w:highlight w:val="lightGray"/>
        </w:rPr>
      </w:pPr>
      <w:r w:rsidRPr="00824766">
        <w:rPr>
          <w:highlight w:val="lightGray"/>
          <w:rtl/>
        </w:rPr>
        <w:t>باتوجه به تعداد روزها</w:t>
      </w:r>
      <w:r w:rsidRPr="00824766">
        <w:rPr>
          <w:rFonts w:hint="cs"/>
          <w:highlight w:val="lightGray"/>
          <w:rtl/>
        </w:rPr>
        <w:t>ی</w:t>
      </w:r>
      <w:r w:rsidRPr="00824766">
        <w:rPr>
          <w:highlight w:val="lightGray"/>
          <w:rtl/>
        </w:rPr>
        <w:t xml:space="preserve"> ناچ</w:t>
      </w:r>
      <w:r w:rsidRPr="00824766">
        <w:rPr>
          <w:rFonts w:hint="cs"/>
          <w:highlight w:val="lightGray"/>
          <w:rtl/>
        </w:rPr>
        <w:t>ی</w:t>
      </w:r>
      <w:r w:rsidRPr="00824766">
        <w:rPr>
          <w:rFonts w:hint="eastAsia"/>
          <w:highlight w:val="lightGray"/>
          <w:rtl/>
        </w:rPr>
        <w:t>ز</w:t>
      </w:r>
      <w:r w:rsidRPr="00824766">
        <w:rPr>
          <w:highlight w:val="lightGray"/>
          <w:rtl/>
        </w:rPr>
        <w:t xml:space="preserve"> </w:t>
      </w:r>
      <w:r w:rsidRPr="00824766">
        <w:rPr>
          <w:rFonts w:hint="cs"/>
          <w:highlight w:val="lightGray"/>
          <w:rtl/>
        </w:rPr>
        <w:t>ی</w:t>
      </w:r>
      <w:r w:rsidRPr="00824766">
        <w:rPr>
          <w:rFonts w:hint="eastAsia"/>
          <w:highlight w:val="lightGray"/>
          <w:rtl/>
        </w:rPr>
        <w:t>خبندان</w:t>
      </w:r>
      <w:r w:rsidRPr="00824766">
        <w:rPr>
          <w:highlight w:val="lightGray"/>
          <w:rtl/>
        </w:rPr>
        <w:t xml:space="preserve"> در ا</w:t>
      </w:r>
      <w:r w:rsidRPr="00824766">
        <w:rPr>
          <w:rFonts w:hint="cs"/>
          <w:highlight w:val="lightGray"/>
          <w:rtl/>
        </w:rPr>
        <w:t>ی</w:t>
      </w:r>
      <w:r w:rsidRPr="00824766">
        <w:rPr>
          <w:rFonts w:hint="eastAsia"/>
          <w:highlight w:val="lightGray"/>
          <w:rtl/>
        </w:rPr>
        <w:t>ستگاه</w:t>
      </w:r>
      <w:r w:rsidRPr="00824766">
        <w:rPr>
          <w:highlight w:val="lightGray"/>
          <w:rtl/>
        </w:rPr>
        <w:t xml:space="preserve"> ها</w:t>
      </w:r>
      <w:r w:rsidRPr="00824766">
        <w:rPr>
          <w:rFonts w:hint="cs"/>
          <w:highlight w:val="lightGray"/>
          <w:rtl/>
        </w:rPr>
        <w:t>ی</w:t>
      </w:r>
      <w:r w:rsidRPr="00824766">
        <w:rPr>
          <w:highlight w:val="lightGray"/>
          <w:rtl/>
        </w:rPr>
        <w:t xml:space="preserve"> موجود در اطراف پروژه، عمق </w:t>
      </w:r>
      <w:r w:rsidRPr="00824766">
        <w:rPr>
          <w:rFonts w:hint="cs"/>
          <w:highlight w:val="lightGray"/>
          <w:rtl/>
        </w:rPr>
        <w:t>ی</w:t>
      </w:r>
      <w:r w:rsidRPr="00824766">
        <w:rPr>
          <w:rFonts w:hint="eastAsia"/>
          <w:highlight w:val="lightGray"/>
          <w:rtl/>
        </w:rPr>
        <w:t>خبندان</w:t>
      </w:r>
      <w:r w:rsidRPr="00824766">
        <w:rPr>
          <w:highlight w:val="lightGray"/>
          <w:rtl/>
        </w:rPr>
        <w:t xml:space="preserve"> ناچ</w:t>
      </w:r>
      <w:r w:rsidRPr="00824766">
        <w:rPr>
          <w:rFonts w:hint="cs"/>
          <w:highlight w:val="lightGray"/>
          <w:rtl/>
        </w:rPr>
        <w:t>ی</w:t>
      </w:r>
      <w:r w:rsidRPr="00824766">
        <w:rPr>
          <w:rFonts w:hint="eastAsia"/>
          <w:highlight w:val="lightGray"/>
          <w:rtl/>
        </w:rPr>
        <w:t>ز</w:t>
      </w:r>
      <w:r w:rsidRPr="00824766">
        <w:rPr>
          <w:highlight w:val="lightGray"/>
          <w:rtl/>
        </w:rPr>
        <w:t xml:space="preserve"> برآورد م</w:t>
      </w:r>
      <w:r w:rsidRPr="00824766">
        <w:rPr>
          <w:rFonts w:hint="cs"/>
          <w:highlight w:val="lightGray"/>
          <w:rtl/>
        </w:rPr>
        <w:t>ی</w:t>
      </w:r>
      <w:r w:rsidRPr="00824766">
        <w:rPr>
          <w:highlight w:val="lightGray"/>
          <w:rtl/>
        </w:rPr>
        <w:softHyphen/>
        <w:t>شود.</w:t>
      </w:r>
    </w:p>
    <w:p w14:paraId="77B0883F" w14:textId="77777777" w:rsidR="00ED68BE" w:rsidRPr="004758B3" w:rsidRDefault="00ED68BE" w:rsidP="00ED68BE">
      <w:pPr>
        <w:pStyle w:val="BKP-MatnBullet"/>
        <w:numPr>
          <w:ilvl w:val="0"/>
          <w:numId w:val="241"/>
        </w:numPr>
        <w:spacing w:line="259" w:lineRule="auto"/>
        <w:rPr>
          <w:sz w:val="28"/>
        </w:rPr>
      </w:pPr>
      <w:r w:rsidRPr="004758B3">
        <w:rPr>
          <w:rFonts w:hint="eastAsia"/>
          <w:rtl/>
        </w:rPr>
        <w:t>لا</w:t>
      </w:r>
      <w:r w:rsidRPr="004758B3">
        <w:rPr>
          <w:rFonts w:hint="cs"/>
          <w:rtl/>
        </w:rPr>
        <w:t>ی</w:t>
      </w:r>
      <w:r w:rsidRPr="004758B3">
        <w:rPr>
          <w:rFonts w:hint="eastAsia"/>
          <w:rtl/>
        </w:rPr>
        <w:t>ه</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اساس</w:t>
      </w:r>
      <w:r w:rsidRPr="004758B3">
        <w:t xml:space="preserve"> </w:t>
      </w:r>
      <w:r w:rsidRPr="004758B3">
        <w:rPr>
          <w:rFonts w:hint="eastAsia"/>
          <w:rtl/>
        </w:rPr>
        <w:t>معمولاً</w:t>
      </w:r>
      <w:r w:rsidRPr="004758B3">
        <w:rPr>
          <w:rtl/>
        </w:rPr>
        <w:t xml:space="preserve"> </w:t>
      </w:r>
      <w:r w:rsidRPr="004758B3">
        <w:rPr>
          <w:rFonts w:hint="eastAsia"/>
          <w:rtl/>
        </w:rPr>
        <w:t>اول</w:t>
      </w:r>
      <w:r w:rsidRPr="004758B3">
        <w:rPr>
          <w:rFonts w:hint="cs"/>
          <w:rtl/>
        </w:rPr>
        <w:t>ی</w:t>
      </w:r>
      <w:r w:rsidRPr="004758B3">
        <w:rPr>
          <w:rFonts w:hint="eastAsia"/>
          <w:rtl/>
        </w:rPr>
        <w:t>ن</w:t>
      </w:r>
      <w:r w:rsidRPr="004758B3">
        <w:rPr>
          <w:rtl/>
        </w:rPr>
        <w:t xml:space="preserve"> </w:t>
      </w:r>
      <w:r w:rsidRPr="004758B3">
        <w:rPr>
          <w:rFonts w:hint="eastAsia"/>
          <w:rtl/>
        </w:rPr>
        <w:t>قشر</w:t>
      </w:r>
      <w:r w:rsidRPr="004758B3">
        <w:rPr>
          <w:rtl/>
        </w:rPr>
        <w:t xml:space="preserve"> </w:t>
      </w:r>
      <w:r w:rsidRPr="004758B3">
        <w:rPr>
          <w:rFonts w:hint="eastAsia"/>
          <w:rtl/>
        </w:rPr>
        <w:t>است</w:t>
      </w:r>
      <w:r w:rsidRPr="004758B3">
        <w:rPr>
          <w:rtl/>
        </w:rPr>
        <w:t xml:space="preserve"> </w:t>
      </w:r>
      <w:r w:rsidRPr="004758B3">
        <w:rPr>
          <w:rFonts w:hint="eastAsia"/>
          <w:rtl/>
        </w:rPr>
        <w:t>که</w:t>
      </w:r>
      <w:r w:rsidRPr="004758B3">
        <w:rPr>
          <w:rtl/>
        </w:rPr>
        <w:t xml:space="preserve"> </w:t>
      </w:r>
      <w:r w:rsidRPr="004758B3">
        <w:rPr>
          <w:rFonts w:hint="eastAsia"/>
          <w:rtl/>
        </w:rPr>
        <w:t>رو</w:t>
      </w:r>
      <w:r w:rsidRPr="004758B3">
        <w:rPr>
          <w:rFonts w:hint="cs"/>
          <w:rtl/>
        </w:rPr>
        <w:t>ی</w:t>
      </w:r>
      <w:r w:rsidRPr="004758B3">
        <w:rPr>
          <w:rtl/>
        </w:rPr>
        <w:t xml:space="preserve"> </w:t>
      </w:r>
      <w:r w:rsidRPr="004758B3">
        <w:rPr>
          <w:rFonts w:hint="eastAsia"/>
          <w:rtl/>
        </w:rPr>
        <w:t>بستر</w:t>
      </w:r>
      <w:r w:rsidRPr="004758B3">
        <w:rPr>
          <w:rtl/>
        </w:rPr>
        <w:t xml:space="preserve"> </w:t>
      </w:r>
      <w:r w:rsidRPr="004758B3">
        <w:rPr>
          <w:rFonts w:hint="eastAsia"/>
          <w:rtl/>
        </w:rPr>
        <w:t>آماده</w:t>
      </w:r>
      <w:r w:rsidRPr="004758B3">
        <w:rPr>
          <w:rtl/>
        </w:rPr>
        <w:t xml:space="preserve"> </w:t>
      </w:r>
      <w:r w:rsidRPr="004758B3">
        <w:rPr>
          <w:rFonts w:hint="eastAsia"/>
          <w:rtl/>
        </w:rPr>
        <w:t>شده</w:t>
      </w:r>
      <w:r w:rsidRPr="004758B3">
        <w:rPr>
          <w:rtl/>
        </w:rPr>
        <w:t xml:space="preserve"> </w:t>
      </w:r>
      <w:r w:rsidRPr="004758B3">
        <w:rPr>
          <w:rFonts w:hint="eastAsia"/>
          <w:rtl/>
        </w:rPr>
        <w:t>روساز</w:t>
      </w:r>
      <w:r w:rsidRPr="004758B3">
        <w:rPr>
          <w:rFonts w:hint="cs"/>
          <w:rtl/>
        </w:rPr>
        <w:t>ی</w:t>
      </w:r>
      <w:r w:rsidRPr="004758B3">
        <w:rPr>
          <w:rtl/>
        </w:rPr>
        <w:t xml:space="preserve"> </w:t>
      </w:r>
      <w:r w:rsidRPr="004758B3">
        <w:rPr>
          <w:rFonts w:hint="eastAsia"/>
          <w:rtl/>
        </w:rPr>
        <w:t>راه</w:t>
      </w:r>
      <w:r w:rsidRPr="004758B3">
        <w:rPr>
          <w:rtl/>
        </w:rPr>
        <w:t xml:space="preserve"> </w:t>
      </w:r>
      <w:r w:rsidRPr="004758B3">
        <w:rPr>
          <w:rFonts w:hint="eastAsia"/>
          <w:rtl/>
        </w:rPr>
        <w:t>قرار</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گ</w:t>
      </w:r>
      <w:r w:rsidRPr="004758B3">
        <w:rPr>
          <w:rFonts w:hint="cs"/>
          <w:rtl/>
        </w:rPr>
        <w:t>ی</w:t>
      </w:r>
      <w:r w:rsidRPr="004758B3">
        <w:rPr>
          <w:rFonts w:hint="eastAsia"/>
          <w:rtl/>
        </w:rPr>
        <w:t>رد</w:t>
      </w:r>
      <w:r w:rsidRPr="004758B3">
        <w:rPr>
          <w:rtl/>
        </w:rPr>
        <w:t xml:space="preserve">. </w:t>
      </w:r>
      <w:r w:rsidRPr="004758B3">
        <w:rPr>
          <w:rFonts w:hint="eastAsia"/>
          <w:rtl/>
        </w:rPr>
        <w:t>مصالح</w:t>
      </w:r>
      <w:r w:rsidRPr="004758B3">
        <w:rPr>
          <w:rtl/>
        </w:rPr>
        <w:t xml:space="preserve"> </w:t>
      </w:r>
      <w:r w:rsidRPr="004758B3">
        <w:rPr>
          <w:rFonts w:hint="eastAsia"/>
          <w:rtl/>
        </w:rPr>
        <w:t>مصرف</w:t>
      </w:r>
      <w:r w:rsidRPr="004758B3">
        <w:rPr>
          <w:rFonts w:hint="cs"/>
          <w:rtl/>
        </w:rPr>
        <w:t>ی</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ز</w:t>
      </w:r>
      <w:r w:rsidRPr="004758B3">
        <w:rPr>
          <w:rFonts w:hint="cs"/>
          <w:rtl/>
        </w:rPr>
        <w:t>ی</w:t>
      </w:r>
      <w:r w:rsidRPr="004758B3">
        <w:rPr>
          <w:rFonts w:hint="eastAsia"/>
          <w:rtl/>
        </w:rPr>
        <w:t>راساس</w:t>
      </w:r>
      <w:r w:rsidRPr="004758B3">
        <w:rPr>
          <w:rtl/>
        </w:rPr>
        <w:t xml:space="preserve"> </w:t>
      </w:r>
      <w:r w:rsidRPr="004758B3">
        <w:rPr>
          <w:rFonts w:hint="eastAsia"/>
          <w:rtl/>
        </w:rPr>
        <w:t>شن</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بستر</w:t>
      </w:r>
      <w:r w:rsidRPr="004758B3">
        <w:rPr>
          <w:rtl/>
        </w:rPr>
        <w:t xml:space="preserve"> </w:t>
      </w:r>
      <w:r w:rsidRPr="004758B3">
        <w:rPr>
          <w:rFonts w:hint="eastAsia"/>
          <w:rtl/>
        </w:rPr>
        <w:t>رودخانه</w:t>
      </w:r>
      <w:r w:rsidRPr="004758B3">
        <w:rPr>
          <w:rtl/>
        </w:rPr>
        <w:softHyphen/>
      </w:r>
      <w:r w:rsidRPr="004758B3">
        <w:rPr>
          <w:rFonts w:hint="eastAsia"/>
          <w:rtl/>
        </w:rPr>
        <w:t>ها،</w:t>
      </w:r>
      <w:r w:rsidRPr="004758B3">
        <w:rPr>
          <w:rtl/>
        </w:rPr>
        <w:t xml:space="preserve"> </w:t>
      </w:r>
      <w:r w:rsidRPr="004758B3">
        <w:rPr>
          <w:rFonts w:hint="eastAsia"/>
          <w:rtl/>
        </w:rPr>
        <w:t>مس</w:t>
      </w:r>
      <w:r w:rsidRPr="004758B3">
        <w:rPr>
          <w:rFonts w:hint="cs"/>
          <w:rtl/>
        </w:rPr>
        <w:t>ی</w:t>
      </w:r>
      <w:r w:rsidRPr="004758B3">
        <w:rPr>
          <w:rFonts w:hint="eastAsia"/>
          <w:rtl/>
        </w:rPr>
        <w:t>ل</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قد</w:t>
      </w:r>
      <w:r w:rsidRPr="004758B3">
        <w:rPr>
          <w:rFonts w:hint="cs"/>
          <w:rtl/>
        </w:rPr>
        <w:t>ی</w:t>
      </w:r>
      <w:r w:rsidRPr="004758B3">
        <w:rPr>
          <w:rFonts w:hint="eastAsia"/>
          <w:rtl/>
        </w:rPr>
        <w:t>م</w:t>
      </w:r>
      <w:r w:rsidRPr="004758B3">
        <w:rPr>
          <w:rFonts w:hint="cs"/>
          <w:rtl/>
        </w:rPr>
        <w:t>ی</w:t>
      </w:r>
      <w:r w:rsidRPr="004758B3">
        <w:rPr>
          <w:rFonts w:hint="eastAsia"/>
          <w:rtl/>
        </w:rPr>
        <w:t>،</w:t>
      </w:r>
      <w:r w:rsidRPr="004758B3">
        <w:rPr>
          <w:rtl/>
        </w:rPr>
        <w:t xml:space="preserve"> </w:t>
      </w:r>
      <w:r w:rsidRPr="004758B3">
        <w:rPr>
          <w:rFonts w:hint="eastAsia"/>
          <w:rtl/>
        </w:rPr>
        <w:t>تپه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شن</w:t>
      </w:r>
      <w:r w:rsidRPr="004758B3">
        <w:rPr>
          <w:rtl/>
        </w:rPr>
        <w:t xml:space="preserve"> </w:t>
      </w:r>
      <w:r w:rsidRPr="004758B3">
        <w:rPr>
          <w:rFonts w:hint="eastAsia"/>
          <w:rtl/>
        </w:rPr>
        <w:t>و</w:t>
      </w:r>
      <w:r w:rsidRPr="004758B3">
        <w:rPr>
          <w:rtl/>
        </w:rPr>
        <w:t xml:space="preserve"> </w:t>
      </w:r>
      <w:r w:rsidRPr="004758B3">
        <w:rPr>
          <w:rFonts w:hint="eastAsia"/>
          <w:rtl/>
        </w:rPr>
        <w:t>ماسه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cs"/>
          <w:rtl/>
        </w:rPr>
        <w:t>ی</w:t>
      </w:r>
      <w:r w:rsidRPr="004758B3">
        <w:rPr>
          <w:rFonts w:hint="eastAsia"/>
          <w:rtl/>
        </w:rPr>
        <w:t>ا</w:t>
      </w:r>
      <w:r w:rsidRPr="004758B3">
        <w:rPr>
          <w:rtl/>
        </w:rPr>
        <w:t xml:space="preserve"> </w:t>
      </w:r>
      <w:r w:rsidRPr="004758B3">
        <w:rPr>
          <w:rFonts w:hint="eastAsia"/>
          <w:rtl/>
        </w:rPr>
        <w:t>وار</w:t>
      </w:r>
      <w:r w:rsidRPr="004758B3">
        <w:rPr>
          <w:rFonts w:hint="cs"/>
          <w:rtl/>
        </w:rPr>
        <w:t>ی</w:t>
      </w:r>
      <w:r w:rsidRPr="004758B3">
        <w:rPr>
          <w:rFonts w:hint="eastAsia"/>
          <w:rtl/>
        </w:rPr>
        <w:t>زه</w:t>
      </w:r>
      <w:r w:rsidRPr="004758B3">
        <w:rPr>
          <w:rtl/>
        </w:rPr>
        <w:softHyphen/>
      </w:r>
      <w:r w:rsidRPr="004758B3">
        <w:rPr>
          <w:rFonts w:hint="eastAsia"/>
          <w:rtl/>
        </w:rPr>
        <w:t>ها</w:t>
      </w:r>
      <w:r w:rsidRPr="004758B3">
        <w:rPr>
          <w:rtl/>
        </w:rPr>
        <w:t xml:space="preserve"> </w:t>
      </w:r>
      <w:r w:rsidRPr="004758B3">
        <w:rPr>
          <w:rFonts w:hint="eastAsia"/>
          <w:rtl/>
        </w:rPr>
        <w:t>و</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w:t>
      </w:r>
      <w:r w:rsidRPr="004758B3">
        <w:rPr>
          <w:rFonts w:hint="eastAsia"/>
          <w:rtl/>
        </w:rPr>
        <w:t>اساس</w:t>
      </w:r>
      <w:r w:rsidRPr="004758B3">
        <w:rPr>
          <w:rtl/>
        </w:rPr>
        <w:t xml:space="preserve"> </w:t>
      </w:r>
      <w:r w:rsidRPr="004758B3">
        <w:rPr>
          <w:rFonts w:hint="eastAsia"/>
          <w:rtl/>
        </w:rPr>
        <w:t>سنگ</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سنگ</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استخراج</w:t>
      </w:r>
      <w:r w:rsidRPr="004758B3">
        <w:rPr>
          <w:rtl/>
        </w:rPr>
        <w:t xml:space="preserve"> </w:t>
      </w:r>
      <w:r w:rsidRPr="004758B3">
        <w:rPr>
          <w:rFonts w:hint="eastAsia"/>
          <w:rtl/>
        </w:rPr>
        <w:t>شده</w:t>
      </w:r>
      <w:r w:rsidRPr="004758B3">
        <w:rPr>
          <w:rtl/>
        </w:rPr>
        <w:t xml:space="preserve"> </w:t>
      </w:r>
      <w:r w:rsidRPr="004758B3">
        <w:rPr>
          <w:rFonts w:hint="eastAsia"/>
          <w:rtl/>
        </w:rPr>
        <w:t>از</w:t>
      </w:r>
      <w:r w:rsidRPr="004758B3">
        <w:rPr>
          <w:rtl/>
        </w:rPr>
        <w:t xml:space="preserve"> </w:t>
      </w:r>
      <w:r w:rsidRPr="004758B3">
        <w:rPr>
          <w:rFonts w:hint="eastAsia"/>
          <w:rtl/>
        </w:rPr>
        <w:t>معادن</w:t>
      </w:r>
      <w:r w:rsidRPr="004758B3">
        <w:rPr>
          <w:rtl/>
        </w:rPr>
        <w:t xml:space="preserve"> </w:t>
      </w:r>
      <w:r w:rsidRPr="004758B3">
        <w:rPr>
          <w:rFonts w:hint="eastAsia"/>
          <w:rtl/>
        </w:rPr>
        <w:t>سنگ</w:t>
      </w:r>
      <w:r w:rsidRPr="004758B3">
        <w:rPr>
          <w:rtl/>
        </w:rPr>
        <w:t xml:space="preserve"> </w:t>
      </w:r>
      <w:r w:rsidRPr="004758B3">
        <w:rPr>
          <w:rFonts w:hint="cs"/>
          <w:rtl/>
        </w:rPr>
        <w:t>ی</w:t>
      </w:r>
      <w:r w:rsidRPr="004758B3">
        <w:rPr>
          <w:rFonts w:hint="eastAsia"/>
          <w:rtl/>
        </w:rPr>
        <w:t>ا</w:t>
      </w:r>
      <w:r w:rsidRPr="004758B3">
        <w:rPr>
          <w:rtl/>
        </w:rPr>
        <w:t xml:space="preserve"> </w:t>
      </w:r>
      <w:r w:rsidRPr="004758B3">
        <w:rPr>
          <w:rFonts w:hint="eastAsia"/>
          <w:rtl/>
        </w:rPr>
        <w:t>قلوه</w:t>
      </w:r>
      <w:r w:rsidRPr="004758B3">
        <w:rPr>
          <w:rtl/>
        </w:rPr>
        <w:t xml:space="preserve"> </w:t>
      </w:r>
      <w:r w:rsidRPr="004758B3">
        <w:rPr>
          <w:rFonts w:hint="eastAsia"/>
          <w:rtl/>
        </w:rPr>
        <w:t>سنگ</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در</w:t>
      </w:r>
      <w:r w:rsidRPr="004758B3">
        <w:rPr>
          <w:rtl/>
        </w:rPr>
        <w:t xml:space="preserve"> </w:t>
      </w:r>
      <w:r w:rsidRPr="004758B3">
        <w:rPr>
          <w:rFonts w:hint="eastAsia"/>
          <w:rtl/>
        </w:rPr>
        <w:t>سنگ</w:t>
      </w:r>
      <w:r w:rsidRPr="004758B3">
        <w:rPr>
          <w:rtl/>
        </w:rPr>
        <w:softHyphen/>
      </w:r>
      <w:r w:rsidRPr="004758B3">
        <w:rPr>
          <w:rFonts w:hint="eastAsia"/>
          <w:rtl/>
        </w:rPr>
        <w:t>شکن</w:t>
      </w:r>
      <w:r w:rsidRPr="004758B3">
        <w:rPr>
          <w:rtl/>
        </w:rPr>
        <w:t xml:space="preserve"> </w:t>
      </w:r>
      <w:r w:rsidRPr="004758B3">
        <w:rPr>
          <w:rFonts w:hint="eastAsia"/>
          <w:rtl/>
        </w:rPr>
        <w:t>شکسته</w:t>
      </w:r>
      <w:r w:rsidRPr="004758B3">
        <w:rPr>
          <w:rtl/>
        </w:rPr>
        <w:t xml:space="preserve"> </w:t>
      </w:r>
      <w:r w:rsidRPr="004758B3">
        <w:rPr>
          <w:rFonts w:hint="eastAsia"/>
          <w:rtl/>
        </w:rPr>
        <w:t>شده</w:t>
      </w:r>
      <w:r w:rsidRPr="004758B3">
        <w:rPr>
          <w:rtl/>
        </w:rPr>
        <w:t xml:space="preserve"> </w:t>
      </w:r>
      <w:r w:rsidRPr="004758B3">
        <w:rPr>
          <w:rFonts w:hint="eastAsia"/>
          <w:rtl/>
        </w:rPr>
        <w:t>و</w:t>
      </w:r>
      <w:r w:rsidRPr="004758B3">
        <w:rPr>
          <w:rtl/>
        </w:rPr>
        <w:t xml:space="preserve"> </w:t>
      </w:r>
      <w:r w:rsidRPr="004758B3">
        <w:rPr>
          <w:rFonts w:hint="eastAsia"/>
          <w:rtl/>
        </w:rPr>
        <w:t>سپس</w:t>
      </w:r>
      <w:r w:rsidRPr="004758B3">
        <w:rPr>
          <w:rtl/>
        </w:rPr>
        <w:t xml:space="preserve"> </w:t>
      </w:r>
      <w:r w:rsidRPr="004758B3">
        <w:rPr>
          <w:rFonts w:hint="eastAsia"/>
          <w:rtl/>
        </w:rPr>
        <w:t>سرند</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شوند</w:t>
      </w:r>
      <w:r w:rsidRPr="004758B3">
        <w:rPr>
          <w:rtl/>
        </w:rPr>
        <w:t xml:space="preserve"> </w:t>
      </w:r>
      <w:r w:rsidRPr="004758B3">
        <w:rPr>
          <w:rFonts w:hint="eastAsia"/>
          <w:rtl/>
        </w:rPr>
        <w:t>به</w:t>
      </w:r>
      <w:r w:rsidRPr="004758B3">
        <w:rPr>
          <w:rtl/>
        </w:rPr>
        <w:t xml:space="preserve"> </w:t>
      </w:r>
      <w:r w:rsidRPr="004758B3">
        <w:rPr>
          <w:rFonts w:hint="eastAsia"/>
          <w:rtl/>
        </w:rPr>
        <w:t>دست</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آ</w:t>
      </w:r>
      <w:r w:rsidRPr="004758B3">
        <w:rPr>
          <w:rFonts w:hint="cs"/>
          <w:rtl/>
        </w:rPr>
        <w:t>ی</w:t>
      </w:r>
      <w:r w:rsidRPr="004758B3">
        <w:rPr>
          <w:rFonts w:hint="eastAsia"/>
          <w:rtl/>
        </w:rPr>
        <w:t>د</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دارا</w:t>
      </w:r>
      <w:r w:rsidRPr="004758B3">
        <w:rPr>
          <w:rFonts w:hint="cs"/>
          <w:rtl/>
        </w:rPr>
        <w:t>ی</w:t>
      </w:r>
      <w:r w:rsidRPr="004758B3">
        <w:rPr>
          <w:rtl/>
        </w:rPr>
        <w:t xml:space="preserve"> </w:t>
      </w:r>
      <w:r w:rsidRPr="004758B3">
        <w:rPr>
          <w:rFonts w:hint="eastAsia"/>
          <w:rtl/>
        </w:rPr>
        <w:t>مشخصات</w:t>
      </w:r>
      <w:r w:rsidRPr="004758B3">
        <w:rPr>
          <w:rtl/>
        </w:rPr>
        <w:t xml:space="preserve"> </w:t>
      </w:r>
      <w:r w:rsidRPr="004758B3">
        <w:rPr>
          <w:rFonts w:hint="eastAsia"/>
          <w:rtl/>
        </w:rPr>
        <w:t>فن</w:t>
      </w:r>
      <w:r w:rsidRPr="004758B3">
        <w:rPr>
          <w:rFonts w:hint="cs"/>
          <w:rtl/>
        </w:rPr>
        <w:t>ی</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w:t>
      </w:r>
      <w:r w:rsidRPr="004758B3">
        <w:rPr>
          <w:rFonts w:hint="eastAsia"/>
          <w:rtl/>
        </w:rPr>
        <w:t>باشد</w:t>
      </w:r>
      <w:r w:rsidRPr="004758B3">
        <w:rPr>
          <w:rtl/>
        </w:rPr>
        <w:t>:</w:t>
      </w:r>
    </w:p>
    <w:p w14:paraId="4A67C5C2"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مصرف</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آشتو</w:t>
      </w:r>
      <w:r w:rsidRPr="004758B3">
        <w:t xml:space="preserve"> T27 </w:t>
      </w:r>
      <w:r w:rsidRPr="004758B3">
        <w:rPr>
          <w:rFonts w:hint="eastAsia"/>
          <w:rtl/>
        </w:rPr>
        <w:t>تع</w:t>
      </w:r>
      <w:r w:rsidRPr="004758B3">
        <w:rPr>
          <w:rFonts w:hint="cs"/>
          <w:rtl/>
        </w:rPr>
        <w:t>یی</w:t>
      </w:r>
      <w:r w:rsidRPr="004758B3">
        <w:rPr>
          <w:rFonts w:hint="eastAsia"/>
          <w:rtl/>
        </w:rPr>
        <w:t>ن</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گردد</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محدوده</w:t>
      </w:r>
      <w:r w:rsidRPr="004758B3">
        <w:rPr>
          <w:rtl/>
        </w:rPr>
        <w:t xml:space="preserve"> </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داده</w:t>
      </w:r>
      <w:r w:rsidRPr="004758B3">
        <w:rPr>
          <w:rtl/>
        </w:rPr>
        <w:t xml:space="preserve"> </w:t>
      </w:r>
      <w:r w:rsidRPr="004758B3">
        <w:rPr>
          <w:rFonts w:hint="eastAsia"/>
          <w:rtl/>
        </w:rPr>
        <w:t>شده</w:t>
      </w:r>
      <w:r w:rsidRPr="004758B3">
        <w:rPr>
          <w:rtl/>
        </w:rPr>
        <w:t xml:space="preserve"> </w:t>
      </w:r>
      <w:r w:rsidRPr="004758B3">
        <w:rPr>
          <w:rFonts w:hint="eastAsia"/>
          <w:rtl/>
        </w:rPr>
        <w:t>درجدول</w:t>
      </w:r>
      <w:r w:rsidRPr="004758B3">
        <w:rPr>
          <w:rtl/>
        </w:rPr>
        <w:t xml:space="preserve"> </w:t>
      </w:r>
      <w:r w:rsidRPr="004758B3">
        <w:rPr>
          <w:rFonts w:hint="eastAsia"/>
          <w:rtl/>
        </w:rPr>
        <w:t>شماره</w:t>
      </w:r>
      <w:r w:rsidRPr="004758B3">
        <w:rPr>
          <w:rtl/>
        </w:rPr>
        <w:t xml:space="preserve"> 8-1 </w:t>
      </w:r>
      <w:r w:rsidRPr="004758B3">
        <w:rPr>
          <w:rFonts w:hint="eastAsia"/>
          <w:rtl/>
        </w:rPr>
        <w:t>باشد</w:t>
      </w:r>
      <w:r w:rsidRPr="004758B3">
        <w:rPr>
          <w:rtl/>
        </w:rPr>
        <w:t>:</w:t>
      </w:r>
    </w:p>
    <w:p w14:paraId="0A1A7A79" w14:textId="77777777" w:rsidR="00ED68BE" w:rsidRDefault="00ED68BE" w:rsidP="00ED68BE">
      <w:pPr>
        <w:pStyle w:val="BKP-TableCaption"/>
        <w:bidi w:val="0"/>
      </w:pPr>
      <w:bookmarkStart w:id="1777" w:name="_Toc111456435"/>
      <w:r w:rsidRPr="004758B3">
        <w:rPr>
          <w:rFonts w:hint="eastAsia"/>
          <w:rtl/>
        </w:rPr>
        <w:t>جدول</w:t>
      </w:r>
      <w:r w:rsidRPr="004758B3">
        <w:rPr>
          <w:rtl/>
        </w:rPr>
        <w:t xml:space="preserve"> 8-1. </w:t>
      </w:r>
      <w:r w:rsidRPr="004758B3">
        <w:rPr>
          <w:rFonts w:hint="eastAsia"/>
          <w:rtl/>
        </w:rPr>
        <w:t>د</w:t>
      </w:r>
      <w:r w:rsidRPr="004758B3">
        <w:rPr>
          <w:rtl/>
        </w:rPr>
        <w:t>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ز</w:t>
      </w:r>
      <w:r w:rsidRPr="004758B3">
        <w:rPr>
          <w:rFonts w:hint="cs"/>
          <w:rtl/>
        </w:rPr>
        <w:t>ی</w:t>
      </w:r>
      <w:r w:rsidRPr="004758B3">
        <w:rPr>
          <w:rFonts w:hint="eastAsia"/>
          <w:rtl/>
        </w:rPr>
        <w:t>راساس</w:t>
      </w:r>
      <w:r w:rsidRPr="004758B3">
        <w:rPr>
          <w:rtl/>
        </w:rPr>
        <w:t xml:space="preserve"> </w:t>
      </w:r>
      <w:r w:rsidRPr="004758B3">
        <w:rPr>
          <w:rFonts w:hint="eastAsia"/>
          <w:rtl/>
        </w:rPr>
        <w:t>شن</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سنگ</w:t>
      </w:r>
      <w:r w:rsidRPr="004758B3">
        <w:rPr>
          <w:rFonts w:hint="cs"/>
          <w:rtl/>
        </w:rPr>
        <w:t>ی</w:t>
      </w:r>
      <w:r w:rsidRPr="004758B3">
        <w:rPr>
          <w:rtl/>
        </w:rPr>
        <w:t>*</w:t>
      </w:r>
      <w:bookmarkEnd w:id="1777"/>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ED68BE" w:rsidRPr="00334CE1" w14:paraId="53080E7A" w14:textId="77777777" w:rsidTr="00CF2AB4">
        <w:trPr>
          <w:trHeight w:val="144"/>
          <w:jc w:val="center"/>
        </w:trPr>
        <w:tc>
          <w:tcPr>
            <w:tcW w:w="2970" w:type="dxa"/>
            <w:vMerge w:val="restart"/>
            <w:tcBorders>
              <w:tr2bl w:val="single" w:sz="4" w:space="0" w:color="auto"/>
            </w:tcBorders>
            <w:vAlign w:val="center"/>
          </w:tcPr>
          <w:p w14:paraId="34D92303" w14:textId="77777777" w:rsidR="00ED68BE" w:rsidRPr="00334CE1" w:rsidRDefault="00ED68BE" w:rsidP="00CF2AB4">
            <w:pPr>
              <w:pStyle w:val="ART-Shekl10"/>
              <w:jc w:val="left"/>
              <w:rPr>
                <w:sz w:val="22"/>
                <w:szCs w:val="22"/>
                <w:rtl/>
              </w:rPr>
            </w:pPr>
            <w:r w:rsidRPr="00334CE1">
              <w:rPr>
                <w:b/>
                <w:bCs/>
                <w:sz w:val="22"/>
                <w:szCs w:val="22"/>
                <w:rtl/>
              </w:rPr>
              <w:t xml:space="preserve">            </w:t>
            </w:r>
            <w:r w:rsidRPr="00334CE1">
              <w:rPr>
                <w:rFonts w:hint="eastAsia"/>
                <w:b/>
                <w:bCs/>
                <w:sz w:val="22"/>
                <w:szCs w:val="22"/>
                <w:rtl/>
              </w:rPr>
              <w:t>اندازه</w:t>
            </w:r>
            <w:r w:rsidRPr="00334CE1">
              <w:rPr>
                <w:b/>
                <w:bCs/>
                <w:sz w:val="22"/>
                <w:szCs w:val="22"/>
                <w:rtl/>
              </w:rPr>
              <w:t xml:space="preserve"> </w:t>
            </w:r>
            <w:r w:rsidRPr="00334CE1">
              <w:rPr>
                <w:rFonts w:hint="eastAsia"/>
                <w:b/>
                <w:bCs/>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bCs/>
                <w:sz w:val="22"/>
                <w:szCs w:val="22"/>
                <w:rtl/>
              </w:rPr>
              <w:t>نوع</w:t>
            </w:r>
            <w:r w:rsidRPr="00334CE1">
              <w:rPr>
                <w:b/>
                <w:bCs/>
                <w:sz w:val="22"/>
                <w:szCs w:val="22"/>
                <w:rtl/>
              </w:rPr>
              <w:t xml:space="preserve"> </w:t>
            </w:r>
            <w:r w:rsidRPr="00334CE1">
              <w:rPr>
                <w:rFonts w:hint="eastAsia"/>
                <w:b/>
                <w:bCs/>
                <w:sz w:val="22"/>
                <w:szCs w:val="22"/>
                <w:rtl/>
              </w:rPr>
              <w:t>دانه</w:t>
            </w:r>
            <w:r w:rsidRPr="00334CE1">
              <w:rPr>
                <w:b/>
                <w:bCs/>
                <w:sz w:val="22"/>
                <w:szCs w:val="22"/>
                <w:rtl/>
              </w:rPr>
              <w:t xml:space="preserve"> </w:t>
            </w:r>
            <w:r w:rsidRPr="00334CE1">
              <w:rPr>
                <w:rFonts w:hint="eastAsia"/>
                <w:b/>
                <w:bCs/>
                <w:sz w:val="22"/>
                <w:szCs w:val="22"/>
                <w:rtl/>
              </w:rPr>
              <w:t>بند</w:t>
            </w:r>
            <w:r w:rsidRPr="00334CE1">
              <w:rPr>
                <w:rFonts w:hint="cs"/>
                <w:b/>
                <w:bCs/>
                <w:sz w:val="22"/>
                <w:szCs w:val="22"/>
                <w:rtl/>
              </w:rPr>
              <w:t>ی</w:t>
            </w:r>
          </w:p>
        </w:tc>
        <w:tc>
          <w:tcPr>
            <w:tcW w:w="7081" w:type="dxa"/>
            <w:gridSpan w:val="4"/>
            <w:tcBorders>
              <w:bottom w:val="single" w:sz="4" w:space="0" w:color="auto"/>
            </w:tcBorders>
            <w:vAlign w:val="center"/>
          </w:tcPr>
          <w:p w14:paraId="092106A1" w14:textId="77777777" w:rsidR="00ED68BE" w:rsidRPr="00334CE1" w:rsidRDefault="00ED68BE" w:rsidP="00CF2AB4">
            <w:pPr>
              <w:pStyle w:val="ART-Shekl10"/>
              <w:jc w:val="center"/>
              <w:rPr>
                <w:b/>
                <w:bCs/>
                <w:sz w:val="22"/>
                <w:szCs w:val="22"/>
                <w:rtl/>
              </w:rPr>
            </w:pPr>
            <w:r w:rsidRPr="00334CE1">
              <w:rPr>
                <w:b/>
                <w:bCs/>
                <w:sz w:val="22"/>
                <w:szCs w:val="22"/>
                <w:rtl/>
              </w:rPr>
              <w:t>درصد وزن</w:t>
            </w:r>
            <w:r w:rsidRPr="00334CE1">
              <w:rPr>
                <w:rFonts w:hint="cs"/>
                <w:b/>
                <w:bCs/>
                <w:sz w:val="22"/>
                <w:szCs w:val="22"/>
                <w:rtl/>
              </w:rPr>
              <w:t>ی</w:t>
            </w:r>
            <w:r w:rsidRPr="00334CE1">
              <w:rPr>
                <w:b/>
                <w:bCs/>
                <w:sz w:val="22"/>
                <w:szCs w:val="22"/>
                <w:rtl/>
              </w:rPr>
              <w:t xml:space="preserve"> رد شده از هر الک</w:t>
            </w:r>
          </w:p>
        </w:tc>
      </w:tr>
      <w:tr w:rsidR="00ED68BE" w:rsidRPr="00334CE1" w14:paraId="6D104329" w14:textId="77777777" w:rsidTr="00CF2AB4">
        <w:trPr>
          <w:trHeight w:val="144"/>
          <w:jc w:val="center"/>
        </w:trPr>
        <w:tc>
          <w:tcPr>
            <w:tcW w:w="2970" w:type="dxa"/>
            <w:vMerge/>
            <w:tcBorders>
              <w:tr2bl w:val="single" w:sz="4" w:space="0" w:color="auto"/>
            </w:tcBorders>
            <w:vAlign w:val="center"/>
          </w:tcPr>
          <w:p w14:paraId="77203CCD" w14:textId="77777777" w:rsidR="00ED68BE" w:rsidRPr="00334CE1" w:rsidRDefault="00ED68BE" w:rsidP="00CF2AB4">
            <w:pPr>
              <w:pStyle w:val="ART-Shekl10"/>
              <w:jc w:val="center"/>
              <w:rPr>
                <w:rtl/>
              </w:rPr>
            </w:pPr>
          </w:p>
        </w:tc>
        <w:tc>
          <w:tcPr>
            <w:tcW w:w="1701" w:type="dxa"/>
            <w:tcBorders>
              <w:bottom w:val="single" w:sz="4" w:space="0" w:color="auto"/>
            </w:tcBorders>
            <w:vAlign w:val="center"/>
          </w:tcPr>
          <w:p w14:paraId="2AC9868D" w14:textId="77777777" w:rsidR="00ED68BE" w:rsidRPr="00334CE1" w:rsidRDefault="00ED68BE" w:rsidP="00CF2AB4">
            <w:pPr>
              <w:pStyle w:val="ART-Shekl10"/>
              <w:rPr>
                <w:b/>
                <w:bCs/>
                <w:sz w:val="22"/>
                <w:szCs w:val="22"/>
              </w:rPr>
            </w:pPr>
            <w:r w:rsidRPr="00334CE1">
              <w:rPr>
                <w:b/>
                <w:bCs/>
                <w:sz w:val="22"/>
                <w:szCs w:val="22"/>
              </w:rPr>
              <w:t>I</w:t>
            </w:r>
          </w:p>
        </w:tc>
        <w:tc>
          <w:tcPr>
            <w:tcW w:w="1843" w:type="dxa"/>
            <w:tcBorders>
              <w:bottom w:val="single" w:sz="4" w:space="0" w:color="auto"/>
            </w:tcBorders>
            <w:vAlign w:val="center"/>
          </w:tcPr>
          <w:p w14:paraId="103B8F4A" w14:textId="77777777" w:rsidR="00ED68BE" w:rsidRPr="00334CE1" w:rsidRDefault="00ED68BE" w:rsidP="00CF2AB4">
            <w:pPr>
              <w:pStyle w:val="ART-Shekl10"/>
              <w:ind w:firstLine="0"/>
              <w:jc w:val="center"/>
              <w:rPr>
                <w:b/>
                <w:bCs/>
                <w:sz w:val="22"/>
                <w:szCs w:val="22"/>
              </w:rPr>
            </w:pPr>
            <w:r w:rsidRPr="00334CE1">
              <w:rPr>
                <w:b/>
                <w:bCs/>
                <w:sz w:val="22"/>
                <w:szCs w:val="22"/>
              </w:rPr>
              <w:t>II</w:t>
            </w:r>
          </w:p>
        </w:tc>
        <w:tc>
          <w:tcPr>
            <w:tcW w:w="1843" w:type="dxa"/>
            <w:tcBorders>
              <w:bottom w:val="single" w:sz="4" w:space="0" w:color="auto"/>
            </w:tcBorders>
            <w:vAlign w:val="center"/>
          </w:tcPr>
          <w:p w14:paraId="57F4C8F9" w14:textId="77777777" w:rsidR="00ED68BE" w:rsidRPr="00334CE1" w:rsidRDefault="00ED68BE" w:rsidP="00CF2AB4">
            <w:pPr>
              <w:pStyle w:val="ART-Shekl10"/>
              <w:ind w:firstLine="0"/>
              <w:jc w:val="center"/>
              <w:rPr>
                <w:b/>
                <w:bCs/>
                <w:sz w:val="22"/>
                <w:szCs w:val="22"/>
              </w:rPr>
            </w:pPr>
            <w:r w:rsidRPr="00334CE1">
              <w:rPr>
                <w:b/>
                <w:bCs/>
                <w:sz w:val="22"/>
                <w:szCs w:val="22"/>
              </w:rPr>
              <w:t>III</w:t>
            </w:r>
          </w:p>
        </w:tc>
        <w:tc>
          <w:tcPr>
            <w:tcW w:w="1694" w:type="dxa"/>
            <w:tcBorders>
              <w:bottom w:val="single" w:sz="4" w:space="0" w:color="auto"/>
            </w:tcBorders>
            <w:vAlign w:val="center"/>
          </w:tcPr>
          <w:p w14:paraId="64CED00C" w14:textId="77777777" w:rsidR="00ED68BE" w:rsidRPr="00334CE1" w:rsidRDefault="00ED68BE" w:rsidP="00CF2AB4">
            <w:pPr>
              <w:pStyle w:val="ART-Shekl10"/>
              <w:ind w:firstLine="30"/>
              <w:jc w:val="center"/>
              <w:rPr>
                <w:b/>
                <w:bCs/>
                <w:sz w:val="22"/>
                <w:szCs w:val="22"/>
              </w:rPr>
            </w:pPr>
            <w:r w:rsidRPr="00334CE1">
              <w:rPr>
                <w:b/>
                <w:bCs/>
                <w:sz w:val="22"/>
                <w:szCs w:val="22"/>
              </w:rPr>
              <w:t>IV</w:t>
            </w:r>
          </w:p>
        </w:tc>
      </w:tr>
      <w:tr w:rsidR="00ED68BE" w:rsidRPr="00334CE1" w14:paraId="7E9A552F" w14:textId="77777777" w:rsidTr="00CF2AB4">
        <w:trPr>
          <w:trHeight w:val="155"/>
          <w:jc w:val="center"/>
        </w:trPr>
        <w:tc>
          <w:tcPr>
            <w:tcW w:w="2970" w:type="dxa"/>
            <w:vAlign w:val="center"/>
          </w:tcPr>
          <w:p w14:paraId="23ED5DD4" w14:textId="77777777" w:rsidR="00ED68BE" w:rsidRPr="00334CE1" w:rsidRDefault="00ED68BE" w:rsidP="00CF2AB4">
            <w:pPr>
              <w:pStyle w:val="ART-Shekl10"/>
              <w:ind w:firstLine="165"/>
              <w:jc w:val="left"/>
              <w:rPr>
                <w:sz w:val="24"/>
                <w:szCs w:val="24"/>
                <w:rtl/>
              </w:rPr>
            </w:pPr>
            <w:r w:rsidRPr="00334CE1">
              <w:rPr>
                <w:sz w:val="24"/>
                <w:szCs w:val="24"/>
                <w:rtl/>
              </w:rPr>
              <w:t>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(2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14:paraId="64355113" w14:textId="77777777" w:rsidR="00ED68BE" w:rsidRPr="00334CE1" w:rsidRDefault="00ED68BE" w:rsidP="00CF2AB4">
            <w:pPr>
              <w:pStyle w:val="ART-Shekl10"/>
              <w:ind w:firstLine="454"/>
              <w:rPr>
                <w:sz w:val="24"/>
                <w:szCs w:val="24"/>
                <w:rtl/>
              </w:rPr>
            </w:pPr>
            <w:r w:rsidRPr="00334CE1">
              <w:rPr>
                <w:sz w:val="24"/>
                <w:szCs w:val="24"/>
                <w:rtl/>
              </w:rPr>
              <w:t>100</w:t>
            </w:r>
          </w:p>
        </w:tc>
        <w:tc>
          <w:tcPr>
            <w:tcW w:w="1843" w:type="dxa"/>
            <w:tcBorders>
              <w:top w:val="single" w:sz="4" w:space="0" w:color="auto"/>
            </w:tcBorders>
            <w:vAlign w:val="center"/>
          </w:tcPr>
          <w:p w14:paraId="6C74358B" w14:textId="77777777" w:rsidR="00ED68BE" w:rsidRPr="00334CE1" w:rsidRDefault="00ED68BE" w:rsidP="00CF2AB4">
            <w:pPr>
              <w:pStyle w:val="ART-Shekl10"/>
              <w:rPr>
                <w:sz w:val="24"/>
                <w:szCs w:val="24"/>
                <w:rtl/>
              </w:rPr>
            </w:pPr>
            <w:r w:rsidRPr="00334CE1">
              <w:rPr>
                <w:sz w:val="24"/>
                <w:szCs w:val="24"/>
                <w:rtl/>
              </w:rPr>
              <w:t>100</w:t>
            </w:r>
          </w:p>
        </w:tc>
        <w:tc>
          <w:tcPr>
            <w:tcW w:w="1843" w:type="dxa"/>
            <w:tcBorders>
              <w:top w:val="single" w:sz="4" w:space="0" w:color="auto"/>
            </w:tcBorders>
            <w:vAlign w:val="center"/>
          </w:tcPr>
          <w:p w14:paraId="41370810" w14:textId="77777777" w:rsidR="00ED68BE" w:rsidRPr="00334CE1" w:rsidRDefault="00ED68BE" w:rsidP="00CF2AB4">
            <w:pPr>
              <w:pStyle w:val="ART-Shekl10"/>
              <w:rPr>
                <w:sz w:val="24"/>
                <w:szCs w:val="24"/>
                <w:rtl/>
              </w:rPr>
            </w:pPr>
            <w:r w:rsidRPr="00334CE1">
              <w:rPr>
                <w:sz w:val="24"/>
                <w:szCs w:val="24"/>
                <w:rtl/>
              </w:rPr>
              <w:t>100</w:t>
            </w:r>
          </w:p>
        </w:tc>
        <w:tc>
          <w:tcPr>
            <w:tcW w:w="1694" w:type="dxa"/>
            <w:tcBorders>
              <w:top w:val="single" w:sz="4" w:space="0" w:color="auto"/>
            </w:tcBorders>
            <w:vAlign w:val="center"/>
          </w:tcPr>
          <w:p w14:paraId="773D1D4F" w14:textId="77777777" w:rsidR="00ED68BE" w:rsidRPr="00334CE1" w:rsidRDefault="00ED68BE" w:rsidP="00CF2AB4">
            <w:pPr>
              <w:pStyle w:val="ART-Shekl10"/>
              <w:ind w:firstLine="665"/>
              <w:rPr>
                <w:sz w:val="24"/>
                <w:szCs w:val="24"/>
                <w:rtl/>
              </w:rPr>
            </w:pPr>
            <w:r w:rsidRPr="00334CE1">
              <w:rPr>
                <w:sz w:val="24"/>
                <w:szCs w:val="24"/>
                <w:rtl/>
              </w:rPr>
              <w:t>-</w:t>
            </w:r>
          </w:p>
        </w:tc>
      </w:tr>
      <w:tr w:rsidR="00ED68BE" w:rsidRPr="00334CE1" w14:paraId="624F9398" w14:textId="77777777" w:rsidTr="00CF2AB4">
        <w:trPr>
          <w:trHeight w:val="298"/>
          <w:jc w:val="center"/>
        </w:trPr>
        <w:tc>
          <w:tcPr>
            <w:tcW w:w="2970" w:type="dxa"/>
            <w:vAlign w:val="center"/>
          </w:tcPr>
          <w:p w14:paraId="01C2E516" w14:textId="77777777" w:rsidR="00ED68BE" w:rsidRPr="00334CE1" w:rsidRDefault="00ED68BE" w:rsidP="00CF2AB4">
            <w:pPr>
              <w:pStyle w:val="ART-Shekl10"/>
              <w:ind w:firstLine="165"/>
              <w:jc w:val="left"/>
              <w:rPr>
                <w:sz w:val="24"/>
                <w:szCs w:val="24"/>
                <w:rtl/>
              </w:rPr>
            </w:pPr>
            <w:r w:rsidRPr="00334CE1">
              <w:rPr>
                <w:sz w:val="24"/>
                <w:szCs w:val="24"/>
                <w:rtl/>
              </w:rPr>
              <w:t>5/37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(5/1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2CDB3DF5" w14:textId="77777777" w:rsidR="00ED68BE" w:rsidRPr="00334CE1" w:rsidRDefault="00ED68BE" w:rsidP="00CF2AB4">
            <w:pPr>
              <w:pStyle w:val="ART-Shekl10"/>
              <w:ind w:firstLine="666"/>
              <w:rPr>
                <w:sz w:val="24"/>
                <w:szCs w:val="24"/>
                <w:rtl/>
              </w:rPr>
            </w:pPr>
            <w:r w:rsidRPr="00334CE1">
              <w:rPr>
                <w:sz w:val="24"/>
                <w:szCs w:val="24"/>
                <w:rtl/>
              </w:rPr>
              <w:t>-</w:t>
            </w:r>
          </w:p>
        </w:tc>
        <w:tc>
          <w:tcPr>
            <w:tcW w:w="1843" w:type="dxa"/>
            <w:vAlign w:val="center"/>
          </w:tcPr>
          <w:p w14:paraId="71E4A5FD" w14:textId="77777777" w:rsidR="00ED68BE" w:rsidRPr="00334CE1" w:rsidRDefault="00ED68BE" w:rsidP="00CF2AB4">
            <w:pPr>
              <w:pStyle w:val="ART-Shekl10"/>
              <w:ind w:firstLine="303"/>
              <w:rPr>
                <w:sz w:val="24"/>
                <w:szCs w:val="24"/>
                <w:rtl/>
              </w:rPr>
            </w:pPr>
            <w:r w:rsidRPr="00334CE1">
              <w:rPr>
                <w:sz w:val="24"/>
                <w:szCs w:val="24"/>
                <w:rtl/>
              </w:rPr>
              <w:t>90-100</w:t>
            </w:r>
          </w:p>
        </w:tc>
        <w:tc>
          <w:tcPr>
            <w:tcW w:w="1843" w:type="dxa"/>
            <w:vAlign w:val="center"/>
          </w:tcPr>
          <w:p w14:paraId="6BC0BE6A" w14:textId="77777777" w:rsidR="00ED68BE" w:rsidRPr="00334CE1" w:rsidRDefault="00ED68BE" w:rsidP="00CF2AB4">
            <w:pPr>
              <w:pStyle w:val="ART-Shekl10"/>
              <w:ind w:firstLine="741"/>
              <w:rPr>
                <w:sz w:val="24"/>
                <w:szCs w:val="24"/>
                <w:rtl/>
              </w:rPr>
            </w:pPr>
            <w:r w:rsidRPr="00334CE1">
              <w:rPr>
                <w:sz w:val="24"/>
                <w:szCs w:val="24"/>
                <w:rtl/>
              </w:rPr>
              <w:t>-</w:t>
            </w:r>
          </w:p>
        </w:tc>
        <w:tc>
          <w:tcPr>
            <w:tcW w:w="1694" w:type="dxa"/>
            <w:vAlign w:val="center"/>
          </w:tcPr>
          <w:p w14:paraId="5C55CABD" w14:textId="77777777" w:rsidR="00ED68BE" w:rsidRPr="00334CE1" w:rsidRDefault="00ED68BE" w:rsidP="00CF2AB4">
            <w:pPr>
              <w:pStyle w:val="ART-Shekl10"/>
              <w:ind w:firstLine="456"/>
              <w:rPr>
                <w:sz w:val="24"/>
                <w:szCs w:val="24"/>
                <w:rtl/>
              </w:rPr>
            </w:pPr>
            <w:r w:rsidRPr="00334CE1">
              <w:rPr>
                <w:sz w:val="24"/>
                <w:szCs w:val="24"/>
                <w:rtl/>
              </w:rPr>
              <w:t>100</w:t>
            </w:r>
          </w:p>
        </w:tc>
      </w:tr>
      <w:tr w:rsidR="00ED68BE" w:rsidRPr="00334CE1" w14:paraId="2362FD40" w14:textId="77777777" w:rsidTr="00CF2AB4">
        <w:trPr>
          <w:trHeight w:val="396"/>
          <w:jc w:val="center"/>
        </w:trPr>
        <w:tc>
          <w:tcPr>
            <w:tcW w:w="2970" w:type="dxa"/>
            <w:vAlign w:val="center"/>
          </w:tcPr>
          <w:p w14:paraId="21DE0D61" w14:textId="77777777" w:rsidR="00ED68BE" w:rsidRPr="00334CE1" w:rsidRDefault="00ED68BE" w:rsidP="00CF2AB4">
            <w:pPr>
              <w:pStyle w:val="ART-Shekl10"/>
              <w:ind w:firstLine="165"/>
              <w:jc w:val="left"/>
              <w:rPr>
                <w:sz w:val="24"/>
                <w:szCs w:val="24"/>
                <w:rtl/>
              </w:rPr>
            </w:pPr>
            <w:r w:rsidRPr="00334CE1">
              <w:rPr>
                <w:sz w:val="24"/>
                <w:szCs w:val="24"/>
                <w:rtl/>
              </w:rPr>
              <w:t>25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5EB40FF0" w14:textId="77777777" w:rsidR="00ED68BE" w:rsidRPr="00334CE1" w:rsidRDefault="00ED68BE" w:rsidP="00CF2AB4">
            <w:pPr>
              <w:pStyle w:val="ART-Shekl10"/>
              <w:ind w:firstLine="454"/>
              <w:rPr>
                <w:sz w:val="24"/>
                <w:szCs w:val="24"/>
                <w:rtl/>
              </w:rPr>
            </w:pPr>
            <w:r w:rsidRPr="00334CE1">
              <w:rPr>
                <w:sz w:val="24"/>
                <w:szCs w:val="24"/>
                <w:rtl/>
              </w:rPr>
              <w:t>75-80</w:t>
            </w:r>
          </w:p>
        </w:tc>
        <w:tc>
          <w:tcPr>
            <w:tcW w:w="1843" w:type="dxa"/>
            <w:vAlign w:val="center"/>
          </w:tcPr>
          <w:p w14:paraId="3CD451E4" w14:textId="77777777" w:rsidR="00ED68BE" w:rsidRPr="00334CE1" w:rsidRDefault="00ED68BE" w:rsidP="00CF2AB4">
            <w:pPr>
              <w:pStyle w:val="ART-Shekl10"/>
              <w:ind w:firstLine="445"/>
              <w:rPr>
                <w:sz w:val="24"/>
                <w:szCs w:val="24"/>
                <w:rtl/>
              </w:rPr>
            </w:pPr>
            <w:r w:rsidRPr="00334CE1">
              <w:rPr>
                <w:sz w:val="24"/>
                <w:szCs w:val="24"/>
                <w:rtl/>
              </w:rPr>
              <w:t>75-90</w:t>
            </w:r>
          </w:p>
        </w:tc>
        <w:tc>
          <w:tcPr>
            <w:tcW w:w="1843" w:type="dxa"/>
            <w:vAlign w:val="center"/>
          </w:tcPr>
          <w:p w14:paraId="38565A4A" w14:textId="77777777" w:rsidR="00ED68BE" w:rsidRPr="00334CE1" w:rsidRDefault="00ED68BE" w:rsidP="00CF2AB4">
            <w:pPr>
              <w:pStyle w:val="ART-Shekl10"/>
              <w:rPr>
                <w:sz w:val="24"/>
                <w:szCs w:val="24"/>
                <w:rtl/>
              </w:rPr>
            </w:pPr>
            <w:r w:rsidRPr="00334CE1">
              <w:rPr>
                <w:sz w:val="24"/>
                <w:szCs w:val="24"/>
                <w:rtl/>
              </w:rPr>
              <w:t>75-95</w:t>
            </w:r>
          </w:p>
        </w:tc>
        <w:tc>
          <w:tcPr>
            <w:tcW w:w="1694" w:type="dxa"/>
            <w:vAlign w:val="center"/>
          </w:tcPr>
          <w:p w14:paraId="63D2A724" w14:textId="77777777" w:rsidR="00ED68BE" w:rsidRPr="00334CE1" w:rsidRDefault="00ED68BE" w:rsidP="00CF2AB4">
            <w:pPr>
              <w:pStyle w:val="ART-Shekl10"/>
              <w:ind w:firstLine="314"/>
              <w:rPr>
                <w:sz w:val="24"/>
                <w:szCs w:val="24"/>
                <w:rtl/>
              </w:rPr>
            </w:pPr>
            <w:r w:rsidRPr="00334CE1">
              <w:rPr>
                <w:sz w:val="24"/>
                <w:szCs w:val="24"/>
                <w:rtl/>
              </w:rPr>
              <w:t>90-100</w:t>
            </w:r>
          </w:p>
        </w:tc>
      </w:tr>
      <w:tr w:rsidR="00ED68BE" w:rsidRPr="00334CE1" w14:paraId="548E57EA" w14:textId="77777777" w:rsidTr="00CF2AB4">
        <w:trPr>
          <w:trHeight w:val="298"/>
          <w:jc w:val="center"/>
        </w:trPr>
        <w:tc>
          <w:tcPr>
            <w:tcW w:w="2970" w:type="dxa"/>
            <w:vAlign w:val="center"/>
          </w:tcPr>
          <w:p w14:paraId="279A4CAE" w14:textId="77777777" w:rsidR="00ED68BE" w:rsidRPr="00334CE1" w:rsidRDefault="00ED68BE" w:rsidP="00CF2AB4">
            <w:pPr>
              <w:pStyle w:val="ART-Shekl10"/>
              <w:ind w:firstLine="165"/>
              <w:jc w:val="left"/>
              <w:rPr>
                <w:sz w:val="24"/>
                <w:szCs w:val="24"/>
                <w:rtl/>
              </w:rPr>
            </w:pPr>
            <w:r w:rsidRPr="00334CE1">
              <w:rPr>
                <w:sz w:val="24"/>
                <w:szCs w:val="24"/>
                <w:rtl/>
              </w:rPr>
              <w:t>5/9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(0.6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657C6D2D" w14:textId="77777777" w:rsidR="00ED68BE" w:rsidRPr="00334CE1" w:rsidRDefault="00ED68BE" w:rsidP="00CF2AB4">
            <w:pPr>
              <w:pStyle w:val="ART-Shekl10"/>
              <w:ind w:firstLine="454"/>
              <w:rPr>
                <w:sz w:val="24"/>
                <w:szCs w:val="24"/>
                <w:rtl/>
              </w:rPr>
            </w:pPr>
            <w:r w:rsidRPr="00334CE1">
              <w:rPr>
                <w:sz w:val="24"/>
                <w:szCs w:val="24"/>
                <w:rtl/>
              </w:rPr>
              <w:t>30-65</w:t>
            </w:r>
          </w:p>
        </w:tc>
        <w:tc>
          <w:tcPr>
            <w:tcW w:w="1843" w:type="dxa"/>
            <w:vAlign w:val="center"/>
          </w:tcPr>
          <w:p w14:paraId="71753980" w14:textId="77777777" w:rsidR="00ED68BE" w:rsidRPr="00334CE1" w:rsidRDefault="00ED68BE" w:rsidP="00CF2AB4">
            <w:pPr>
              <w:pStyle w:val="ART-Shekl10"/>
              <w:ind w:firstLine="445"/>
              <w:rPr>
                <w:sz w:val="24"/>
                <w:szCs w:val="24"/>
                <w:rtl/>
              </w:rPr>
            </w:pPr>
            <w:r w:rsidRPr="00334CE1">
              <w:rPr>
                <w:sz w:val="24"/>
                <w:szCs w:val="24"/>
                <w:rtl/>
              </w:rPr>
              <w:t>30-65</w:t>
            </w:r>
          </w:p>
        </w:tc>
        <w:tc>
          <w:tcPr>
            <w:tcW w:w="1843" w:type="dxa"/>
            <w:vAlign w:val="center"/>
          </w:tcPr>
          <w:p w14:paraId="392BE1C1" w14:textId="77777777" w:rsidR="00ED68BE" w:rsidRPr="00334CE1" w:rsidRDefault="00ED68BE" w:rsidP="00CF2AB4">
            <w:pPr>
              <w:pStyle w:val="ART-Shekl10"/>
              <w:rPr>
                <w:sz w:val="24"/>
                <w:szCs w:val="24"/>
                <w:rtl/>
              </w:rPr>
            </w:pPr>
            <w:r w:rsidRPr="00334CE1">
              <w:rPr>
                <w:sz w:val="24"/>
                <w:szCs w:val="24"/>
                <w:rtl/>
              </w:rPr>
              <w:t>40-70</w:t>
            </w:r>
          </w:p>
        </w:tc>
        <w:tc>
          <w:tcPr>
            <w:tcW w:w="1694" w:type="dxa"/>
            <w:vAlign w:val="center"/>
          </w:tcPr>
          <w:p w14:paraId="6380857F" w14:textId="77777777" w:rsidR="00ED68BE" w:rsidRPr="00334CE1" w:rsidRDefault="00ED68BE" w:rsidP="00CF2AB4">
            <w:pPr>
              <w:pStyle w:val="ART-Shekl10"/>
              <w:ind w:firstLine="456"/>
              <w:rPr>
                <w:sz w:val="24"/>
                <w:szCs w:val="24"/>
                <w:rtl/>
              </w:rPr>
            </w:pPr>
            <w:r w:rsidRPr="00334CE1">
              <w:rPr>
                <w:sz w:val="24"/>
                <w:szCs w:val="24"/>
                <w:rtl/>
              </w:rPr>
              <w:t>40-75</w:t>
            </w:r>
          </w:p>
        </w:tc>
      </w:tr>
      <w:tr w:rsidR="00ED68BE" w:rsidRPr="00334CE1" w14:paraId="26D83941" w14:textId="77777777" w:rsidTr="00CF2AB4">
        <w:trPr>
          <w:trHeight w:val="303"/>
          <w:jc w:val="center"/>
        </w:trPr>
        <w:tc>
          <w:tcPr>
            <w:tcW w:w="2970" w:type="dxa"/>
            <w:vAlign w:val="center"/>
          </w:tcPr>
          <w:p w14:paraId="73CF92BB" w14:textId="77777777" w:rsidR="00ED68BE" w:rsidRPr="00334CE1" w:rsidRDefault="00ED68BE" w:rsidP="00CF2AB4">
            <w:pPr>
              <w:pStyle w:val="ART-Shekl10"/>
              <w:ind w:firstLine="165"/>
              <w:jc w:val="left"/>
              <w:rPr>
                <w:sz w:val="24"/>
                <w:szCs w:val="24"/>
                <w:rtl/>
              </w:rPr>
            </w:pPr>
            <w:r w:rsidRPr="00334CE1">
              <w:rPr>
                <w:sz w:val="24"/>
                <w:szCs w:val="24"/>
                <w:rtl/>
              </w:rPr>
              <w:t>75/4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14:paraId="7D3D1142" w14:textId="77777777" w:rsidR="00ED68BE" w:rsidRPr="00334CE1" w:rsidRDefault="00ED68BE" w:rsidP="00CF2AB4">
            <w:pPr>
              <w:pStyle w:val="ART-Shekl10"/>
              <w:ind w:firstLine="454"/>
              <w:rPr>
                <w:sz w:val="24"/>
                <w:szCs w:val="24"/>
                <w:rtl/>
              </w:rPr>
            </w:pPr>
            <w:r w:rsidRPr="00334CE1">
              <w:rPr>
                <w:sz w:val="24"/>
                <w:szCs w:val="24"/>
                <w:rtl/>
              </w:rPr>
              <w:t>25-55</w:t>
            </w:r>
          </w:p>
        </w:tc>
        <w:tc>
          <w:tcPr>
            <w:tcW w:w="1843" w:type="dxa"/>
            <w:vAlign w:val="center"/>
          </w:tcPr>
          <w:p w14:paraId="2ACBFE99" w14:textId="77777777" w:rsidR="00ED68BE" w:rsidRPr="00334CE1" w:rsidRDefault="00ED68BE" w:rsidP="00CF2AB4">
            <w:pPr>
              <w:pStyle w:val="ART-Shekl10"/>
              <w:ind w:firstLine="445"/>
              <w:rPr>
                <w:sz w:val="24"/>
                <w:szCs w:val="24"/>
                <w:rtl/>
              </w:rPr>
            </w:pPr>
            <w:r w:rsidRPr="00334CE1">
              <w:rPr>
                <w:sz w:val="24"/>
                <w:szCs w:val="24"/>
                <w:rtl/>
              </w:rPr>
              <w:t>30-60</w:t>
            </w:r>
          </w:p>
        </w:tc>
        <w:tc>
          <w:tcPr>
            <w:tcW w:w="1843" w:type="dxa"/>
            <w:vAlign w:val="center"/>
          </w:tcPr>
          <w:p w14:paraId="6EF30387" w14:textId="77777777" w:rsidR="00ED68BE" w:rsidRPr="00334CE1" w:rsidRDefault="00ED68BE" w:rsidP="00CF2AB4">
            <w:pPr>
              <w:pStyle w:val="ART-Shekl10"/>
              <w:rPr>
                <w:sz w:val="24"/>
                <w:szCs w:val="24"/>
                <w:rtl/>
              </w:rPr>
            </w:pPr>
            <w:r w:rsidRPr="00334CE1">
              <w:rPr>
                <w:sz w:val="24"/>
                <w:szCs w:val="24"/>
                <w:rtl/>
              </w:rPr>
              <w:t>30-60</w:t>
            </w:r>
          </w:p>
        </w:tc>
        <w:tc>
          <w:tcPr>
            <w:tcW w:w="1694" w:type="dxa"/>
            <w:vAlign w:val="center"/>
          </w:tcPr>
          <w:p w14:paraId="7BDB4AF9" w14:textId="77777777" w:rsidR="00ED68BE" w:rsidRPr="00334CE1" w:rsidRDefault="00ED68BE" w:rsidP="00CF2AB4">
            <w:pPr>
              <w:pStyle w:val="ART-Shekl10"/>
              <w:ind w:firstLine="456"/>
              <w:rPr>
                <w:sz w:val="24"/>
                <w:szCs w:val="24"/>
                <w:rtl/>
              </w:rPr>
            </w:pPr>
            <w:r w:rsidRPr="00334CE1">
              <w:rPr>
                <w:sz w:val="24"/>
                <w:szCs w:val="24"/>
                <w:rtl/>
              </w:rPr>
              <w:t>40-60</w:t>
            </w:r>
          </w:p>
        </w:tc>
      </w:tr>
      <w:tr w:rsidR="00ED68BE" w:rsidRPr="00334CE1" w14:paraId="23B50524" w14:textId="77777777" w:rsidTr="00CF2AB4">
        <w:trPr>
          <w:trHeight w:val="298"/>
          <w:jc w:val="center"/>
        </w:trPr>
        <w:tc>
          <w:tcPr>
            <w:tcW w:w="2970" w:type="dxa"/>
            <w:vAlign w:val="center"/>
          </w:tcPr>
          <w:p w14:paraId="501943C3" w14:textId="77777777" w:rsidR="00ED68BE" w:rsidRPr="00334CE1" w:rsidRDefault="00ED68BE" w:rsidP="00CF2AB4">
            <w:pPr>
              <w:pStyle w:val="ART-Shekl10"/>
              <w:ind w:right="329" w:firstLine="165"/>
              <w:jc w:val="left"/>
              <w:rPr>
                <w:sz w:val="24"/>
                <w:szCs w:val="24"/>
                <w:rtl/>
              </w:rPr>
            </w:pPr>
            <w:r w:rsidRPr="00334CE1">
              <w:rPr>
                <w:sz w:val="24"/>
                <w:szCs w:val="24"/>
                <w:rtl/>
              </w:rPr>
              <w:t>2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14:paraId="74495ED0" w14:textId="77777777" w:rsidR="00ED68BE" w:rsidRPr="00334CE1" w:rsidRDefault="00ED68BE" w:rsidP="00CF2AB4">
            <w:pPr>
              <w:pStyle w:val="ART-Shekl10"/>
              <w:ind w:firstLine="454"/>
              <w:rPr>
                <w:sz w:val="24"/>
                <w:szCs w:val="24"/>
                <w:rtl/>
              </w:rPr>
            </w:pPr>
            <w:r w:rsidRPr="00334CE1">
              <w:rPr>
                <w:sz w:val="24"/>
                <w:szCs w:val="24"/>
                <w:rtl/>
              </w:rPr>
              <w:t>15-40</w:t>
            </w:r>
          </w:p>
        </w:tc>
        <w:tc>
          <w:tcPr>
            <w:tcW w:w="1843" w:type="dxa"/>
            <w:vAlign w:val="center"/>
          </w:tcPr>
          <w:p w14:paraId="3DC73CA3" w14:textId="77777777" w:rsidR="00ED68BE" w:rsidRPr="00334CE1" w:rsidRDefault="00ED68BE" w:rsidP="00CF2AB4">
            <w:pPr>
              <w:pStyle w:val="ART-Shekl10"/>
              <w:ind w:firstLine="445"/>
              <w:rPr>
                <w:sz w:val="24"/>
                <w:szCs w:val="24"/>
                <w:rtl/>
              </w:rPr>
            </w:pPr>
            <w:r w:rsidRPr="00334CE1">
              <w:rPr>
                <w:sz w:val="24"/>
                <w:szCs w:val="24"/>
                <w:rtl/>
              </w:rPr>
              <w:t>20-50</w:t>
            </w:r>
          </w:p>
        </w:tc>
        <w:tc>
          <w:tcPr>
            <w:tcW w:w="1843" w:type="dxa"/>
            <w:vAlign w:val="center"/>
          </w:tcPr>
          <w:p w14:paraId="1F6E026C" w14:textId="77777777" w:rsidR="00ED68BE" w:rsidRPr="00334CE1" w:rsidRDefault="00ED68BE" w:rsidP="00CF2AB4">
            <w:pPr>
              <w:pStyle w:val="ART-Shekl10"/>
              <w:rPr>
                <w:sz w:val="24"/>
                <w:szCs w:val="24"/>
                <w:rtl/>
              </w:rPr>
            </w:pPr>
            <w:r w:rsidRPr="00334CE1">
              <w:rPr>
                <w:sz w:val="24"/>
                <w:szCs w:val="24"/>
                <w:rtl/>
              </w:rPr>
              <w:t>20-45</w:t>
            </w:r>
          </w:p>
        </w:tc>
        <w:tc>
          <w:tcPr>
            <w:tcW w:w="1694" w:type="dxa"/>
            <w:vAlign w:val="center"/>
          </w:tcPr>
          <w:p w14:paraId="5A5FAE78" w14:textId="77777777" w:rsidR="00ED68BE" w:rsidRPr="00334CE1" w:rsidRDefault="00ED68BE" w:rsidP="00CF2AB4">
            <w:pPr>
              <w:pStyle w:val="ART-Shekl10"/>
              <w:ind w:firstLine="456"/>
              <w:rPr>
                <w:sz w:val="24"/>
                <w:szCs w:val="24"/>
                <w:rtl/>
              </w:rPr>
            </w:pPr>
            <w:r w:rsidRPr="00334CE1">
              <w:rPr>
                <w:sz w:val="24"/>
                <w:szCs w:val="24"/>
                <w:rtl/>
              </w:rPr>
              <w:t>28-48</w:t>
            </w:r>
          </w:p>
        </w:tc>
      </w:tr>
      <w:tr w:rsidR="00ED68BE" w:rsidRPr="00334CE1" w14:paraId="46F39963" w14:textId="77777777" w:rsidTr="00CF2AB4">
        <w:trPr>
          <w:trHeight w:val="298"/>
          <w:jc w:val="center"/>
        </w:trPr>
        <w:tc>
          <w:tcPr>
            <w:tcW w:w="2970" w:type="dxa"/>
            <w:vAlign w:val="center"/>
          </w:tcPr>
          <w:p w14:paraId="7292FDDB" w14:textId="77777777" w:rsidR="00ED68BE" w:rsidRPr="00334CE1" w:rsidRDefault="00ED68BE" w:rsidP="00CF2AB4">
            <w:pPr>
              <w:pStyle w:val="ART-Shekl10"/>
              <w:ind w:firstLine="165"/>
              <w:jc w:val="left"/>
              <w:rPr>
                <w:sz w:val="24"/>
                <w:szCs w:val="24"/>
                <w:rtl/>
              </w:rPr>
            </w:pPr>
            <w:r w:rsidRPr="00334CE1">
              <w:rPr>
                <w:sz w:val="24"/>
                <w:szCs w:val="24"/>
                <w:rtl/>
              </w:rPr>
              <w:t>425/0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14:paraId="0C21BB37" w14:textId="77777777" w:rsidR="00ED68BE" w:rsidRPr="00334CE1" w:rsidRDefault="00ED68BE" w:rsidP="00CF2AB4">
            <w:pPr>
              <w:pStyle w:val="ART-Shekl10"/>
              <w:ind w:firstLine="454"/>
              <w:rPr>
                <w:sz w:val="24"/>
                <w:szCs w:val="24"/>
                <w:rtl/>
              </w:rPr>
            </w:pPr>
            <w:r w:rsidRPr="00334CE1">
              <w:rPr>
                <w:sz w:val="24"/>
                <w:szCs w:val="24"/>
                <w:rtl/>
              </w:rPr>
              <w:t>8-20</w:t>
            </w:r>
          </w:p>
        </w:tc>
        <w:tc>
          <w:tcPr>
            <w:tcW w:w="1843" w:type="dxa"/>
            <w:vAlign w:val="center"/>
          </w:tcPr>
          <w:p w14:paraId="0517DBD1" w14:textId="77777777" w:rsidR="00ED68BE" w:rsidRPr="00334CE1" w:rsidRDefault="00ED68BE" w:rsidP="00CF2AB4">
            <w:pPr>
              <w:pStyle w:val="ART-Shekl10"/>
              <w:ind w:firstLine="445"/>
              <w:rPr>
                <w:sz w:val="24"/>
                <w:szCs w:val="24"/>
                <w:rtl/>
              </w:rPr>
            </w:pPr>
            <w:r w:rsidRPr="00334CE1">
              <w:rPr>
                <w:sz w:val="24"/>
                <w:szCs w:val="24"/>
                <w:rtl/>
              </w:rPr>
              <w:t>10-30</w:t>
            </w:r>
          </w:p>
        </w:tc>
        <w:tc>
          <w:tcPr>
            <w:tcW w:w="1843" w:type="dxa"/>
            <w:vAlign w:val="center"/>
          </w:tcPr>
          <w:p w14:paraId="7F588231" w14:textId="77777777" w:rsidR="00ED68BE" w:rsidRPr="00334CE1" w:rsidRDefault="00ED68BE" w:rsidP="00CF2AB4">
            <w:pPr>
              <w:pStyle w:val="ART-Shekl10"/>
              <w:rPr>
                <w:sz w:val="24"/>
                <w:szCs w:val="24"/>
                <w:rtl/>
              </w:rPr>
            </w:pPr>
            <w:r w:rsidRPr="00334CE1">
              <w:rPr>
                <w:sz w:val="24"/>
                <w:szCs w:val="24"/>
                <w:rtl/>
              </w:rPr>
              <w:t>15-30</w:t>
            </w:r>
          </w:p>
        </w:tc>
        <w:tc>
          <w:tcPr>
            <w:tcW w:w="1694" w:type="dxa"/>
            <w:vAlign w:val="center"/>
          </w:tcPr>
          <w:p w14:paraId="01878485" w14:textId="77777777" w:rsidR="00ED68BE" w:rsidRPr="00334CE1" w:rsidRDefault="00ED68BE" w:rsidP="00CF2AB4">
            <w:pPr>
              <w:pStyle w:val="ART-Shekl10"/>
              <w:ind w:firstLine="456"/>
              <w:rPr>
                <w:sz w:val="24"/>
                <w:szCs w:val="24"/>
                <w:rtl/>
              </w:rPr>
            </w:pPr>
            <w:r w:rsidRPr="00334CE1">
              <w:rPr>
                <w:sz w:val="24"/>
                <w:szCs w:val="24"/>
                <w:rtl/>
              </w:rPr>
              <w:t>14-28</w:t>
            </w:r>
          </w:p>
        </w:tc>
      </w:tr>
      <w:tr w:rsidR="00ED68BE" w:rsidRPr="00334CE1" w14:paraId="23CD57F1" w14:textId="77777777" w:rsidTr="00CF2AB4">
        <w:trPr>
          <w:trHeight w:val="298"/>
          <w:jc w:val="center"/>
        </w:trPr>
        <w:tc>
          <w:tcPr>
            <w:tcW w:w="2970" w:type="dxa"/>
            <w:vAlign w:val="center"/>
          </w:tcPr>
          <w:p w14:paraId="0A505837" w14:textId="77777777" w:rsidR="00ED68BE" w:rsidRPr="00334CE1" w:rsidRDefault="00ED68BE" w:rsidP="00CF2AB4">
            <w:pPr>
              <w:pStyle w:val="ART-Shekl10"/>
              <w:ind w:firstLine="165"/>
              <w:jc w:val="left"/>
              <w:rPr>
                <w:sz w:val="24"/>
                <w:szCs w:val="24"/>
                <w:rtl/>
              </w:rPr>
            </w:pPr>
            <w:r w:rsidRPr="00334CE1">
              <w:rPr>
                <w:sz w:val="24"/>
                <w:szCs w:val="24"/>
                <w:rtl/>
              </w:rPr>
              <w:t>075/0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200)</w:t>
            </w:r>
            <w:r w:rsidRPr="00334CE1">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14:paraId="4754EE7A" w14:textId="77777777" w:rsidR="00ED68BE" w:rsidRPr="00334CE1" w:rsidRDefault="00ED68BE" w:rsidP="00CF2AB4">
            <w:pPr>
              <w:pStyle w:val="ART-Shekl10"/>
              <w:ind w:firstLine="596"/>
              <w:rPr>
                <w:sz w:val="24"/>
                <w:szCs w:val="24"/>
                <w:rtl/>
              </w:rPr>
            </w:pPr>
            <w:r w:rsidRPr="00334CE1">
              <w:rPr>
                <w:sz w:val="24"/>
                <w:szCs w:val="24"/>
                <w:rtl/>
              </w:rPr>
              <w:t>2-8</w:t>
            </w:r>
          </w:p>
        </w:tc>
        <w:tc>
          <w:tcPr>
            <w:tcW w:w="1843" w:type="dxa"/>
            <w:vAlign w:val="center"/>
          </w:tcPr>
          <w:p w14:paraId="204D9683" w14:textId="77777777" w:rsidR="00ED68BE" w:rsidRPr="00334CE1" w:rsidRDefault="00ED68BE" w:rsidP="00CF2AB4">
            <w:pPr>
              <w:pStyle w:val="ART-Shekl10"/>
              <w:ind w:firstLine="587"/>
              <w:rPr>
                <w:sz w:val="24"/>
                <w:szCs w:val="24"/>
                <w:rtl/>
              </w:rPr>
            </w:pPr>
            <w:r w:rsidRPr="00334CE1">
              <w:rPr>
                <w:sz w:val="24"/>
                <w:szCs w:val="24"/>
                <w:rtl/>
              </w:rPr>
              <w:t>3-12</w:t>
            </w:r>
          </w:p>
        </w:tc>
        <w:tc>
          <w:tcPr>
            <w:tcW w:w="1843" w:type="dxa"/>
            <w:vAlign w:val="center"/>
          </w:tcPr>
          <w:p w14:paraId="5B93F169" w14:textId="77777777" w:rsidR="00ED68BE" w:rsidRPr="00334CE1" w:rsidRDefault="00ED68BE" w:rsidP="00CF2AB4">
            <w:pPr>
              <w:pStyle w:val="ART-Shekl10"/>
              <w:rPr>
                <w:sz w:val="24"/>
                <w:szCs w:val="24"/>
                <w:rtl/>
              </w:rPr>
            </w:pPr>
            <w:r w:rsidRPr="00334CE1">
              <w:rPr>
                <w:sz w:val="24"/>
                <w:szCs w:val="24"/>
                <w:rtl/>
              </w:rPr>
              <w:t>5-12</w:t>
            </w:r>
          </w:p>
        </w:tc>
        <w:tc>
          <w:tcPr>
            <w:tcW w:w="1694" w:type="dxa"/>
            <w:vAlign w:val="center"/>
          </w:tcPr>
          <w:p w14:paraId="55A13078" w14:textId="77777777" w:rsidR="00ED68BE" w:rsidRPr="00334CE1" w:rsidRDefault="00ED68BE" w:rsidP="00CF2AB4">
            <w:pPr>
              <w:pStyle w:val="ART-Shekl10"/>
              <w:ind w:firstLine="456"/>
              <w:rPr>
                <w:sz w:val="24"/>
                <w:szCs w:val="24"/>
                <w:rtl/>
              </w:rPr>
            </w:pPr>
            <w:r w:rsidRPr="00334CE1">
              <w:rPr>
                <w:sz w:val="24"/>
                <w:szCs w:val="24"/>
                <w:rtl/>
              </w:rPr>
              <w:t>5-12</w:t>
            </w:r>
          </w:p>
        </w:tc>
      </w:tr>
    </w:tbl>
    <w:p w14:paraId="17B3850E" w14:textId="77777777" w:rsidR="00ED68BE" w:rsidRPr="004758B3" w:rsidRDefault="00ED68BE" w:rsidP="00ED68BE">
      <w:pPr>
        <w:pStyle w:val="ART-Matn"/>
        <w:rPr>
          <w:sz w:val="22"/>
          <w:rtl/>
        </w:rPr>
      </w:pPr>
      <w:r w:rsidRPr="004758B3">
        <w:rPr>
          <w:rtl/>
        </w:rPr>
        <w:t xml:space="preserve">*: </w:t>
      </w:r>
      <w:r w:rsidRPr="004758B3">
        <w:rPr>
          <w:rFonts w:hint="eastAsia"/>
          <w:rtl/>
        </w:rPr>
        <w:t>انواع</w:t>
      </w:r>
      <w:r w:rsidRPr="004758B3">
        <w:rPr>
          <w:rtl/>
        </w:rPr>
        <w:t xml:space="preserve"> </w:t>
      </w:r>
      <w:r w:rsidRPr="004758B3">
        <w:rPr>
          <w:rFonts w:hint="eastAsia"/>
          <w:rtl/>
        </w:rPr>
        <w:t>د</w:t>
      </w:r>
      <w:r w:rsidRPr="004758B3">
        <w:rPr>
          <w:rFonts w:hint="cs"/>
          <w:rtl/>
        </w:rPr>
        <w:t>ی</w:t>
      </w:r>
      <w:r w:rsidRPr="004758B3">
        <w:rPr>
          <w:rFonts w:hint="eastAsia"/>
          <w:rtl/>
        </w:rPr>
        <w:t>گر</w:t>
      </w:r>
      <w:r w:rsidRPr="004758B3">
        <w:rPr>
          <w:rtl/>
        </w:rPr>
        <w:t xml:space="preserve"> </w:t>
      </w:r>
      <w:r w:rsidRPr="004758B3">
        <w:rPr>
          <w:rFonts w:hint="eastAsia"/>
          <w:rtl/>
        </w:rPr>
        <w:t>مصالح</w:t>
      </w:r>
      <w:r w:rsidRPr="004758B3">
        <w:rPr>
          <w:rtl/>
        </w:rPr>
        <w:t xml:space="preserve"> </w:t>
      </w:r>
      <w:r w:rsidRPr="004758B3">
        <w:rPr>
          <w:rFonts w:hint="eastAsia"/>
          <w:rtl/>
        </w:rPr>
        <w:t>ز</w:t>
      </w:r>
      <w:r w:rsidRPr="004758B3">
        <w:rPr>
          <w:rFonts w:hint="cs"/>
          <w:rtl/>
        </w:rPr>
        <w:t>ی</w:t>
      </w:r>
      <w:r w:rsidRPr="004758B3">
        <w:rPr>
          <w:rFonts w:hint="eastAsia"/>
          <w:rtl/>
        </w:rPr>
        <w:t>راساس</w:t>
      </w:r>
      <w:r w:rsidRPr="004758B3">
        <w:rPr>
          <w:rtl/>
        </w:rPr>
        <w:t xml:space="preserve"> </w:t>
      </w:r>
      <w:r w:rsidRPr="004758B3">
        <w:rPr>
          <w:rFonts w:hint="eastAsia"/>
          <w:rtl/>
        </w:rPr>
        <w:t>در</w:t>
      </w:r>
      <w:r w:rsidRPr="004758B3">
        <w:rPr>
          <w:rtl/>
        </w:rPr>
        <w:t xml:space="preserve"> </w:t>
      </w:r>
      <w:r w:rsidRPr="004758B3">
        <w:rPr>
          <w:rFonts w:hint="eastAsia"/>
          <w:rtl/>
        </w:rPr>
        <w:t>نشر</w:t>
      </w:r>
      <w:r w:rsidRPr="004758B3">
        <w:rPr>
          <w:rFonts w:hint="cs"/>
          <w:rtl/>
        </w:rPr>
        <w:t>ی</w:t>
      </w:r>
      <w:r w:rsidRPr="004758B3">
        <w:rPr>
          <w:rFonts w:hint="eastAsia"/>
          <w:rtl/>
        </w:rPr>
        <w:t>ه</w:t>
      </w:r>
      <w:r w:rsidRPr="004758B3">
        <w:rPr>
          <w:rtl/>
        </w:rPr>
        <w:t xml:space="preserve"> 101 </w:t>
      </w:r>
      <w:r w:rsidRPr="004758B3">
        <w:rPr>
          <w:rFonts w:hint="eastAsia"/>
          <w:rtl/>
        </w:rPr>
        <w:t>سازمان</w:t>
      </w:r>
      <w:r w:rsidRPr="004758B3">
        <w:rPr>
          <w:rtl/>
        </w:rPr>
        <w:t xml:space="preserve"> </w:t>
      </w:r>
      <w:r w:rsidRPr="004758B3">
        <w:rPr>
          <w:rFonts w:hint="eastAsia"/>
          <w:rtl/>
        </w:rPr>
        <w:t>برنامه</w:t>
      </w:r>
      <w:r w:rsidRPr="004758B3">
        <w:rPr>
          <w:rtl/>
        </w:rPr>
        <w:t xml:space="preserve"> </w:t>
      </w:r>
      <w:r w:rsidRPr="004758B3">
        <w:rPr>
          <w:rFonts w:hint="eastAsia"/>
          <w:rtl/>
        </w:rPr>
        <w:t>و</w:t>
      </w:r>
      <w:r w:rsidRPr="004758B3">
        <w:rPr>
          <w:rtl/>
        </w:rPr>
        <w:t xml:space="preserve"> </w:t>
      </w:r>
      <w:r w:rsidRPr="004758B3">
        <w:rPr>
          <w:rFonts w:hint="eastAsia"/>
          <w:rtl/>
        </w:rPr>
        <w:t>بودجه</w:t>
      </w:r>
      <w:r w:rsidRPr="004758B3">
        <w:rPr>
          <w:rtl/>
        </w:rPr>
        <w:t xml:space="preserve"> </w:t>
      </w:r>
      <w:r w:rsidRPr="004758B3">
        <w:rPr>
          <w:rFonts w:hint="eastAsia"/>
          <w:rtl/>
        </w:rPr>
        <w:t>کشور</w:t>
      </w:r>
      <w:r w:rsidRPr="004758B3">
        <w:rPr>
          <w:rtl/>
        </w:rPr>
        <w:t xml:space="preserve"> </w:t>
      </w:r>
      <w:r w:rsidRPr="004758B3">
        <w:rPr>
          <w:rFonts w:hint="eastAsia"/>
          <w:rtl/>
        </w:rPr>
        <w:t>ارائه</w:t>
      </w:r>
      <w:r w:rsidRPr="004758B3">
        <w:rPr>
          <w:rtl/>
        </w:rPr>
        <w:t xml:space="preserve"> </w:t>
      </w:r>
      <w:r w:rsidRPr="004758B3">
        <w:rPr>
          <w:rFonts w:hint="eastAsia"/>
          <w:rtl/>
        </w:rPr>
        <w:t>شده</w:t>
      </w:r>
      <w:r w:rsidRPr="004758B3">
        <w:rPr>
          <w:rtl/>
        </w:rPr>
        <w:t xml:space="preserve"> </w:t>
      </w:r>
      <w:r w:rsidRPr="004758B3">
        <w:rPr>
          <w:rFonts w:hint="eastAsia"/>
          <w:rtl/>
        </w:rPr>
        <w:t>است</w:t>
      </w:r>
      <w:r w:rsidRPr="004758B3">
        <w:rPr>
          <w:rtl/>
        </w:rPr>
        <w:t>.</w:t>
      </w:r>
    </w:p>
    <w:p w14:paraId="5D042F05" w14:textId="77777777" w:rsidR="00ED68BE" w:rsidRPr="004758B3" w:rsidRDefault="00ED68BE" w:rsidP="00ED68BE">
      <w:pPr>
        <w:pStyle w:val="BKP-MatnBullet"/>
        <w:numPr>
          <w:ilvl w:val="0"/>
          <w:numId w:val="0"/>
        </w:numPr>
        <w:ind w:left="720"/>
        <w:rPr>
          <w:rtl/>
        </w:rPr>
      </w:pPr>
      <w:r w:rsidRPr="004758B3">
        <w:rPr>
          <w:rFonts w:hint="eastAsia"/>
          <w:rtl/>
        </w:rPr>
        <w:t>ب</w:t>
      </w:r>
      <w:r w:rsidRPr="004758B3">
        <w:rPr>
          <w:rtl/>
        </w:rPr>
        <w:t>: حد روان</w:t>
      </w:r>
      <w:r w:rsidRPr="004758B3">
        <w:rPr>
          <w:rFonts w:hint="cs"/>
          <w:rtl/>
        </w:rPr>
        <w:t>ی</w:t>
      </w:r>
      <w:r w:rsidRPr="004758B3">
        <w:rPr>
          <w:rtl/>
        </w:rPr>
        <w:t xml:space="preserve"> و دامنه خم</w:t>
      </w:r>
      <w:r w:rsidRPr="004758B3">
        <w:rPr>
          <w:rFonts w:hint="cs"/>
          <w:rtl/>
        </w:rPr>
        <w:t>ی</w:t>
      </w:r>
      <w:r w:rsidRPr="004758B3">
        <w:rPr>
          <w:rFonts w:hint="eastAsia"/>
          <w:rtl/>
        </w:rPr>
        <w:t>ر</w:t>
      </w:r>
      <w:r w:rsidRPr="004758B3">
        <w:rPr>
          <w:rFonts w:hint="cs"/>
          <w:rtl/>
        </w:rPr>
        <w:t>ی</w:t>
      </w:r>
      <w:r w:rsidRPr="004758B3">
        <w:rPr>
          <w:rtl/>
        </w:rPr>
        <w:t xml:space="preserve"> مطابق آزما</w:t>
      </w:r>
      <w:r w:rsidRPr="004758B3">
        <w:rPr>
          <w:rFonts w:hint="cs"/>
          <w:rtl/>
        </w:rPr>
        <w:t>ی</w:t>
      </w:r>
      <w:r w:rsidRPr="004758B3">
        <w:rPr>
          <w:rFonts w:hint="eastAsia"/>
          <w:rtl/>
        </w:rPr>
        <w:t>ش</w:t>
      </w:r>
      <w:r w:rsidRPr="004758B3">
        <w:rPr>
          <w:rtl/>
        </w:rPr>
        <w:softHyphen/>
      </w:r>
      <w:r w:rsidRPr="004758B3">
        <w:rPr>
          <w:rFonts w:hint="eastAsia"/>
          <w:rtl/>
        </w:rPr>
        <w:t>ها</w:t>
      </w:r>
      <w:r w:rsidRPr="004758B3">
        <w:rPr>
          <w:rFonts w:hint="cs"/>
          <w:rtl/>
        </w:rPr>
        <w:t>ی</w:t>
      </w:r>
      <w:r w:rsidRPr="004758B3">
        <w:rPr>
          <w:rtl/>
        </w:rPr>
        <w:t xml:space="preserve"> آشتو،</w:t>
      </w:r>
      <w:r w:rsidRPr="004758B3">
        <w:t xml:space="preserve"> T89 </w:t>
      </w:r>
      <w:r w:rsidRPr="004758B3">
        <w:rPr>
          <w:rFonts w:hint="eastAsia"/>
          <w:rtl/>
        </w:rPr>
        <w:t>و</w:t>
      </w:r>
      <w:r w:rsidRPr="004758B3">
        <w:t xml:space="preserve">T90 </w:t>
      </w:r>
      <w:r w:rsidRPr="004758B3">
        <w:rPr>
          <w:rFonts w:hint="eastAsia"/>
          <w:rtl/>
        </w:rPr>
        <w:t>،</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به</w:t>
      </w:r>
      <w:r w:rsidRPr="004758B3">
        <w:rPr>
          <w:rtl/>
        </w:rPr>
        <w:t xml:space="preserve"> </w:t>
      </w:r>
      <w:r w:rsidRPr="004758B3">
        <w:rPr>
          <w:rFonts w:hint="eastAsia"/>
          <w:rtl/>
        </w:rPr>
        <w:t>ترت</w:t>
      </w:r>
      <w:r w:rsidRPr="004758B3">
        <w:rPr>
          <w:rFonts w:hint="cs"/>
          <w:rtl/>
        </w:rPr>
        <w:t>ی</w:t>
      </w:r>
      <w:r w:rsidRPr="004758B3">
        <w:rPr>
          <w:rFonts w:hint="eastAsia"/>
          <w:rtl/>
        </w:rPr>
        <w:t>ب</w:t>
      </w:r>
      <w:r w:rsidRPr="004758B3">
        <w:rPr>
          <w:rtl/>
        </w:rPr>
        <w:t xml:space="preserve"> </w:t>
      </w:r>
      <w:r w:rsidRPr="004758B3">
        <w:rPr>
          <w:rFonts w:hint="eastAsia"/>
          <w:rtl/>
        </w:rPr>
        <w:t>از</w:t>
      </w:r>
      <w:r w:rsidRPr="004758B3">
        <w:rPr>
          <w:rtl/>
        </w:rPr>
        <w:t xml:space="preserve"> 25 </w:t>
      </w:r>
      <w:r w:rsidRPr="004758B3">
        <w:rPr>
          <w:rFonts w:hint="eastAsia"/>
          <w:rtl/>
        </w:rPr>
        <w:t>درصد</w:t>
      </w:r>
      <w:r w:rsidRPr="004758B3">
        <w:rPr>
          <w:rtl/>
        </w:rPr>
        <w:t xml:space="preserve"> </w:t>
      </w:r>
      <w:r w:rsidRPr="004758B3">
        <w:rPr>
          <w:rFonts w:hint="eastAsia"/>
          <w:rtl/>
        </w:rPr>
        <w:t>و</w:t>
      </w:r>
      <w:r w:rsidRPr="004758B3">
        <w:rPr>
          <w:rtl/>
        </w:rPr>
        <w:t xml:space="preserve"> 6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048CB0DB" w14:textId="77777777" w:rsidR="00ED68BE" w:rsidRPr="004758B3" w:rsidRDefault="00ED68BE" w:rsidP="00ED68BE">
      <w:pPr>
        <w:pStyle w:val="BKP-MatnBullet"/>
        <w:numPr>
          <w:ilvl w:val="0"/>
          <w:numId w:val="0"/>
        </w:numPr>
        <w:ind w:left="720"/>
        <w:rPr>
          <w:rtl/>
        </w:rPr>
      </w:pPr>
      <w:r w:rsidRPr="004758B3">
        <w:rPr>
          <w:rFonts w:hint="eastAsia"/>
          <w:rtl/>
        </w:rPr>
        <w:t>پ</w:t>
      </w:r>
      <w:r w:rsidRPr="004758B3">
        <w:rPr>
          <w:rtl/>
        </w:rPr>
        <w:t xml:space="preserve">: </w:t>
      </w:r>
      <w:r w:rsidRPr="004758B3">
        <w:rPr>
          <w:rFonts w:hint="eastAsia"/>
          <w:rtl/>
        </w:rPr>
        <w:t>ارزش</w:t>
      </w:r>
      <w:r w:rsidRPr="004758B3">
        <w:rPr>
          <w:rtl/>
        </w:rPr>
        <w:t xml:space="preserve"> </w:t>
      </w:r>
      <w:r w:rsidRPr="004758B3">
        <w:rPr>
          <w:rFonts w:hint="eastAsia"/>
          <w:rtl/>
        </w:rPr>
        <w:t>ماسه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مطابق</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T176 </w:t>
      </w:r>
      <w:r w:rsidRPr="004758B3">
        <w:rPr>
          <w:rFonts w:hint="eastAsia"/>
          <w:rtl/>
        </w:rPr>
        <w:t>نبا</w:t>
      </w:r>
      <w:r w:rsidRPr="004758B3">
        <w:rPr>
          <w:rFonts w:hint="cs"/>
          <w:rtl/>
        </w:rPr>
        <w:t>ی</w:t>
      </w:r>
      <w:r w:rsidRPr="004758B3">
        <w:rPr>
          <w:rFonts w:hint="eastAsia"/>
          <w:rtl/>
        </w:rPr>
        <w:t>د</w:t>
      </w:r>
      <w:r w:rsidRPr="004758B3">
        <w:rPr>
          <w:rtl/>
        </w:rPr>
        <w:t xml:space="preserve"> از 25 درصد کمتر باشد. </w:t>
      </w:r>
    </w:p>
    <w:p w14:paraId="24697376" w14:textId="77777777" w:rsidR="00ED68BE" w:rsidRPr="004758B3" w:rsidRDefault="00ED68BE" w:rsidP="00ED68BE">
      <w:pPr>
        <w:pStyle w:val="BKP-MatnBullet"/>
        <w:numPr>
          <w:ilvl w:val="0"/>
          <w:numId w:val="0"/>
        </w:numPr>
        <w:ind w:left="720"/>
        <w:rPr>
          <w:rtl/>
        </w:rPr>
      </w:pPr>
      <w:r w:rsidRPr="004758B3">
        <w:rPr>
          <w:rFonts w:hint="eastAsia"/>
          <w:rtl/>
        </w:rPr>
        <w:t>ت</w:t>
      </w:r>
      <w:r w:rsidRPr="004758B3">
        <w:rPr>
          <w:rtl/>
        </w:rPr>
        <w:t xml:space="preserve">: </w:t>
      </w:r>
      <w:r w:rsidRPr="004758B3">
        <w:rPr>
          <w:rFonts w:hint="eastAsia"/>
          <w:rtl/>
        </w:rPr>
        <w:t>درصد</w:t>
      </w:r>
      <w:r w:rsidRPr="004758B3">
        <w:rPr>
          <w:rtl/>
        </w:rPr>
        <w:t xml:space="preserve"> </w:t>
      </w:r>
      <w:r w:rsidRPr="004758B3">
        <w:rPr>
          <w:rFonts w:hint="eastAsia"/>
          <w:rtl/>
        </w:rPr>
        <w:t>سا</w:t>
      </w:r>
      <w:r w:rsidRPr="004758B3">
        <w:rPr>
          <w:rFonts w:hint="cs"/>
          <w:rtl/>
        </w:rPr>
        <w:t>ی</w:t>
      </w:r>
      <w:r w:rsidRPr="004758B3">
        <w:rPr>
          <w:rFonts w:hint="eastAsia"/>
          <w:rtl/>
        </w:rPr>
        <w:t>ش</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لس</w:t>
      </w:r>
      <w:r w:rsidRPr="004758B3">
        <w:rPr>
          <w:rtl/>
        </w:rPr>
        <w:t xml:space="preserve"> </w:t>
      </w:r>
      <w:r w:rsidRPr="004758B3">
        <w:rPr>
          <w:rFonts w:hint="eastAsia"/>
          <w:rtl/>
        </w:rPr>
        <w:t>آنجلس</w:t>
      </w:r>
      <w:r w:rsidRPr="004758B3">
        <w:rPr>
          <w:rtl/>
        </w:rPr>
        <w:t xml:space="preserve"> (آشتو</w:t>
      </w:r>
      <w:r w:rsidRPr="004758B3">
        <w:t>T96</w:t>
      </w:r>
      <w:r w:rsidRPr="004758B3">
        <w:rPr>
          <w:rtl/>
        </w:rPr>
        <w:t>)</w:t>
      </w:r>
      <w:r w:rsidRPr="004758B3">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50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7C7F4EA7" w14:textId="77777777" w:rsidR="00ED68BE" w:rsidRPr="004758B3" w:rsidRDefault="00ED68BE" w:rsidP="00ED68BE">
      <w:pPr>
        <w:pStyle w:val="BKP-MatnBullet"/>
        <w:numPr>
          <w:ilvl w:val="0"/>
          <w:numId w:val="0"/>
        </w:numPr>
        <w:ind w:left="720"/>
      </w:pPr>
      <w:r w:rsidRPr="004758B3">
        <w:rPr>
          <w:rFonts w:hint="eastAsia"/>
          <w:rtl/>
        </w:rPr>
        <w:lastRenderedPageBreak/>
        <w:t>ث</w:t>
      </w:r>
      <w:r w:rsidRPr="004758B3">
        <w:rPr>
          <w:rtl/>
        </w:rPr>
        <w:t xml:space="preserve">: </w:t>
      </w:r>
      <w:r w:rsidRPr="004758B3">
        <w:rPr>
          <w:rFonts w:hint="eastAsia"/>
          <w:rtl/>
        </w:rPr>
        <w:t>تحمل</w:t>
      </w:r>
      <w:r w:rsidRPr="004758B3">
        <w:rPr>
          <w:rtl/>
        </w:rPr>
        <w:t xml:space="preserve"> </w:t>
      </w:r>
      <w:r w:rsidRPr="004758B3">
        <w:rPr>
          <w:rFonts w:hint="eastAsia"/>
          <w:rtl/>
        </w:rPr>
        <w:t>باربر</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که</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t xml:space="preserve"> T193 </w:t>
      </w:r>
      <w:r w:rsidRPr="004758B3">
        <w:rPr>
          <w:rFonts w:hint="cs"/>
          <w:rtl/>
        </w:rPr>
        <w:t>ی</w:t>
      </w:r>
      <w:r w:rsidRPr="004758B3">
        <w:rPr>
          <w:rFonts w:hint="eastAsia"/>
          <w:rtl/>
        </w:rPr>
        <w:t>ا</w:t>
      </w:r>
      <w:r w:rsidRPr="004758B3">
        <w:rPr>
          <w:rtl/>
        </w:rPr>
        <w:t xml:space="preserve"> </w:t>
      </w:r>
      <w:r w:rsidRPr="004758B3">
        <w:t>ASTM D1883</w:t>
      </w:r>
      <w:r w:rsidRPr="004758B3">
        <w:rPr>
          <w:rtl/>
        </w:rPr>
        <w:t xml:space="preserve"> </w:t>
      </w:r>
      <w:r w:rsidRPr="004758B3">
        <w:rPr>
          <w:rFonts w:hint="eastAsia"/>
          <w:rtl/>
        </w:rPr>
        <w:t>در</w:t>
      </w:r>
      <w:r w:rsidRPr="004758B3">
        <w:rPr>
          <w:rtl/>
        </w:rPr>
        <w:t xml:space="preserve"> </w:t>
      </w:r>
      <w:r w:rsidRPr="004758B3">
        <w:rPr>
          <w:rFonts w:hint="eastAsia"/>
          <w:rtl/>
        </w:rPr>
        <w:t>آزما</w:t>
      </w:r>
      <w:r w:rsidRPr="004758B3">
        <w:rPr>
          <w:rFonts w:hint="cs"/>
          <w:rtl/>
        </w:rPr>
        <w:t>ی</w:t>
      </w:r>
      <w:r w:rsidRPr="004758B3">
        <w:rPr>
          <w:rFonts w:hint="eastAsia"/>
          <w:rtl/>
        </w:rPr>
        <w:t>شگاه</w:t>
      </w:r>
      <w:r w:rsidRPr="004758B3">
        <w:rPr>
          <w:rtl/>
        </w:rPr>
        <w:t xml:space="preserve"> </w:t>
      </w:r>
      <w:r w:rsidRPr="004758B3">
        <w:rPr>
          <w:rFonts w:hint="eastAsia"/>
          <w:rtl/>
        </w:rPr>
        <w:t>بر</w:t>
      </w:r>
      <w:r w:rsidRPr="004758B3">
        <w:rPr>
          <w:rtl/>
        </w:rPr>
        <w:t xml:space="preserve"> </w:t>
      </w:r>
      <w:r w:rsidRPr="004758B3">
        <w:rPr>
          <w:rFonts w:hint="eastAsia"/>
          <w:rtl/>
        </w:rPr>
        <w:t>رو</w:t>
      </w:r>
      <w:r w:rsidRPr="004758B3">
        <w:rPr>
          <w:rFonts w:hint="cs"/>
          <w:rtl/>
        </w:rPr>
        <w:t>ی</w:t>
      </w:r>
      <w:r w:rsidRPr="004758B3">
        <w:rPr>
          <w:rtl/>
        </w:rPr>
        <w:t xml:space="preserve"> </w:t>
      </w:r>
      <w:r w:rsidRPr="004758B3">
        <w:rPr>
          <w:rFonts w:hint="eastAsia"/>
          <w:rtl/>
        </w:rPr>
        <w:t>نمونه</w:t>
      </w:r>
      <w:r w:rsidRPr="004758B3">
        <w:rPr>
          <w:rtl/>
        </w:rPr>
        <w:softHyphen/>
      </w:r>
      <w:r w:rsidRPr="004758B3">
        <w:rPr>
          <w:rFonts w:hint="eastAsia"/>
          <w:rtl/>
        </w:rPr>
        <w:t>ها</w:t>
      </w:r>
      <w:r w:rsidRPr="004758B3">
        <w:rPr>
          <w:rFonts w:hint="cs"/>
          <w:rtl/>
        </w:rPr>
        <w:t>یی</w:t>
      </w:r>
      <w:r w:rsidRPr="004758B3">
        <w:rPr>
          <w:rtl/>
        </w:rPr>
        <w:t xml:space="preserve"> </w:t>
      </w:r>
      <w:r w:rsidRPr="004758B3">
        <w:rPr>
          <w:rFonts w:hint="eastAsia"/>
          <w:rtl/>
        </w:rPr>
        <w:t>که</w:t>
      </w:r>
      <w:r w:rsidRPr="004758B3">
        <w:rPr>
          <w:rtl/>
        </w:rPr>
        <w:t xml:space="preserve"> </w:t>
      </w:r>
      <w:r w:rsidRPr="004758B3">
        <w:rPr>
          <w:rFonts w:hint="eastAsia"/>
          <w:rtl/>
        </w:rPr>
        <w:t>با</w:t>
      </w:r>
      <w:r w:rsidRPr="004758B3">
        <w:rPr>
          <w:rtl/>
        </w:rPr>
        <w:t xml:space="preserve"> </w:t>
      </w:r>
      <w:r w:rsidRPr="004758B3">
        <w:rPr>
          <w:rFonts w:hint="eastAsia"/>
          <w:rtl/>
        </w:rPr>
        <w:t>تراکم</w:t>
      </w:r>
      <w:r w:rsidRPr="004758B3">
        <w:rPr>
          <w:rtl/>
        </w:rPr>
        <w:t xml:space="preserve"> 100 </w:t>
      </w:r>
      <w:r w:rsidRPr="004758B3">
        <w:rPr>
          <w:rFonts w:hint="eastAsia"/>
          <w:rtl/>
        </w:rPr>
        <w:t>درصد</w:t>
      </w:r>
      <w:r w:rsidRPr="004758B3">
        <w:rPr>
          <w:rtl/>
        </w:rPr>
        <w:t xml:space="preserve"> </w:t>
      </w:r>
      <w:r w:rsidRPr="004758B3">
        <w:rPr>
          <w:rFonts w:hint="eastAsia"/>
          <w:rtl/>
        </w:rPr>
        <w:t>و</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آشتو</w:t>
      </w:r>
      <w:r w:rsidRPr="004758B3">
        <w:t xml:space="preserve"> T180 </w:t>
      </w:r>
      <w:r w:rsidRPr="004758B3">
        <w:rPr>
          <w:rFonts w:hint="eastAsia"/>
          <w:rtl/>
        </w:rPr>
        <w:t>طر</w:t>
      </w:r>
      <w:r w:rsidRPr="004758B3">
        <w:rPr>
          <w:rFonts w:hint="cs"/>
          <w:rtl/>
        </w:rPr>
        <w:t>ی</w:t>
      </w:r>
      <w:r w:rsidRPr="004758B3">
        <w:rPr>
          <w:rFonts w:hint="eastAsia"/>
          <w:rtl/>
        </w:rPr>
        <w:t>قه</w:t>
      </w:r>
      <w:r w:rsidRPr="004758B3">
        <w:t xml:space="preserve"> D </w:t>
      </w:r>
      <w:r w:rsidRPr="004758B3">
        <w:rPr>
          <w:rFonts w:hint="eastAsia"/>
          <w:rtl/>
        </w:rPr>
        <w:t>انجام</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نبا</w:t>
      </w:r>
      <w:r w:rsidRPr="004758B3">
        <w:rPr>
          <w:rFonts w:hint="cs"/>
          <w:rtl/>
        </w:rPr>
        <w:t>ی</w:t>
      </w:r>
      <w:r w:rsidRPr="004758B3">
        <w:rPr>
          <w:rFonts w:hint="eastAsia"/>
          <w:rtl/>
        </w:rPr>
        <w:t>د</w:t>
      </w:r>
      <w:r w:rsidRPr="004758B3">
        <w:rPr>
          <w:rtl/>
        </w:rPr>
        <w:t xml:space="preserve"> از 30 درصد کمتر باشد. </w:t>
      </w:r>
    </w:p>
    <w:p w14:paraId="3AF9663D" w14:textId="77777777" w:rsidR="00ED68BE" w:rsidRPr="004758B3" w:rsidRDefault="00ED68BE" w:rsidP="00ED68BE">
      <w:pPr>
        <w:pStyle w:val="BKP-MatnBullet"/>
        <w:numPr>
          <w:ilvl w:val="0"/>
          <w:numId w:val="0"/>
        </w:numPr>
        <w:ind w:left="720"/>
        <w:rPr>
          <w:rtl/>
        </w:rPr>
      </w:pPr>
      <w:r w:rsidRPr="004758B3">
        <w:rPr>
          <w:rFonts w:hint="eastAsia"/>
          <w:rtl/>
        </w:rPr>
        <w:t>برا</w:t>
      </w:r>
      <w:r w:rsidRPr="004758B3">
        <w:rPr>
          <w:rFonts w:hint="cs"/>
          <w:rtl/>
        </w:rPr>
        <w:t>ی</w:t>
      </w:r>
      <w:r w:rsidRPr="004758B3">
        <w:rPr>
          <w:rtl/>
        </w:rPr>
        <w:t xml:space="preserve"> </w:t>
      </w:r>
      <w:r w:rsidRPr="004758B3">
        <w:rPr>
          <w:rFonts w:hint="eastAsia"/>
          <w:rtl/>
        </w:rPr>
        <w:t>هر</w:t>
      </w:r>
      <w:r w:rsidRPr="004758B3">
        <w:rPr>
          <w:rtl/>
        </w:rPr>
        <w:t xml:space="preserve"> </w:t>
      </w:r>
      <w:r w:rsidRPr="004758B3">
        <w:rPr>
          <w:rFonts w:hint="eastAsia"/>
          <w:rtl/>
        </w:rPr>
        <w:t>پروژه</w:t>
      </w:r>
      <w:r w:rsidRPr="004758B3">
        <w:rPr>
          <w:rtl/>
        </w:rPr>
        <w:t xml:space="preserve"> </w:t>
      </w:r>
      <w:r w:rsidRPr="004758B3">
        <w:rPr>
          <w:rFonts w:hint="eastAsia"/>
          <w:rtl/>
        </w:rPr>
        <w:t>نوع</w:t>
      </w:r>
      <w:r w:rsidRPr="004758B3">
        <w:rPr>
          <w:rtl/>
        </w:rPr>
        <w:t xml:space="preserve"> </w:t>
      </w:r>
      <w:r w:rsidRPr="004758B3">
        <w:rPr>
          <w:rFonts w:hint="eastAsia"/>
          <w:rtl/>
        </w:rPr>
        <w:t>مصالح</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t xml:space="preserve"> </w:t>
      </w:r>
      <w:r w:rsidRPr="004758B3">
        <w:rPr>
          <w:rFonts w:hint="eastAsia"/>
          <w:rtl/>
        </w:rPr>
        <w:t>اساس</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دفترچه</w:t>
      </w:r>
      <w:r w:rsidRPr="004758B3">
        <w:rPr>
          <w:rtl/>
        </w:rPr>
        <w:t xml:space="preserve"> </w:t>
      </w:r>
      <w:r w:rsidRPr="004758B3">
        <w:rPr>
          <w:rFonts w:hint="eastAsia"/>
          <w:rtl/>
        </w:rPr>
        <w:t>مشخصات</w:t>
      </w:r>
      <w:r w:rsidRPr="004758B3">
        <w:rPr>
          <w:rtl/>
        </w:rPr>
        <w:t xml:space="preserve"> </w:t>
      </w:r>
      <w:r w:rsidRPr="004758B3">
        <w:rPr>
          <w:rFonts w:hint="eastAsia"/>
          <w:rtl/>
        </w:rPr>
        <w:t>فن</w:t>
      </w:r>
      <w:r w:rsidRPr="004758B3">
        <w:rPr>
          <w:rFonts w:hint="cs"/>
          <w:rtl/>
        </w:rPr>
        <w:t>ی</w:t>
      </w:r>
      <w:r w:rsidRPr="004758B3">
        <w:rPr>
          <w:rtl/>
        </w:rPr>
        <w:t xml:space="preserve"> </w:t>
      </w:r>
      <w:r w:rsidRPr="004758B3">
        <w:rPr>
          <w:rFonts w:hint="eastAsia"/>
          <w:rtl/>
        </w:rPr>
        <w:t>خصوص</w:t>
      </w:r>
      <w:r w:rsidRPr="004758B3">
        <w:rPr>
          <w:rFonts w:hint="cs"/>
          <w:rtl/>
        </w:rPr>
        <w:t>ی</w:t>
      </w:r>
      <w:r w:rsidRPr="004758B3">
        <w:rPr>
          <w:rtl/>
        </w:rPr>
        <w:t xml:space="preserve"> </w:t>
      </w:r>
      <w:r w:rsidRPr="004758B3">
        <w:rPr>
          <w:rFonts w:hint="eastAsia"/>
          <w:rtl/>
        </w:rPr>
        <w:t>ق</w:t>
      </w:r>
      <w:r w:rsidRPr="004758B3">
        <w:rPr>
          <w:rFonts w:hint="cs"/>
          <w:rtl/>
        </w:rPr>
        <w:t>ی</w:t>
      </w:r>
      <w:r w:rsidRPr="004758B3">
        <w:rPr>
          <w:rFonts w:hint="eastAsia"/>
          <w:rtl/>
        </w:rPr>
        <w:t>د</w:t>
      </w:r>
      <w:r w:rsidRPr="004758B3">
        <w:rPr>
          <w:rtl/>
        </w:rPr>
        <w:t xml:space="preserve"> </w:t>
      </w:r>
      <w:r w:rsidRPr="004758B3">
        <w:rPr>
          <w:rFonts w:hint="eastAsia"/>
          <w:rtl/>
        </w:rPr>
        <w:t>شود</w:t>
      </w:r>
      <w:r w:rsidRPr="004758B3">
        <w:t>.</w:t>
      </w:r>
      <w:r w:rsidRPr="004758B3">
        <w:rPr>
          <w:rtl/>
        </w:rPr>
        <w:t xml:space="preserve"> مصالح ته</w:t>
      </w:r>
      <w:r w:rsidRPr="004758B3">
        <w:rPr>
          <w:rFonts w:hint="cs"/>
          <w:rtl/>
        </w:rPr>
        <w:t>ی</w:t>
      </w:r>
      <w:r w:rsidRPr="004758B3">
        <w:rPr>
          <w:rFonts w:hint="eastAsia"/>
          <w:rtl/>
        </w:rPr>
        <w:t>ه</w:t>
      </w:r>
      <w:r w:rsidRPr="004758B3">
        <w:rPr>
          <w:rtl/>
        </w:rPr>
        <w:t xml:space="preserve"> شده با</w:t>
      </w:r>
      <w:r w:rsidRPr="004758B3">
        <w:rPr>
          <w:rFonts w:hint="cs"/>
          <w:rtl/>
        </w:rPr>
        <w:t>ی</w:t>
      </w:r>
      <w:r w:rsidRPr="004758B3">
        <w:rPr>
          <w:rFonts w:hint="eastAsia"/>
          <w:rtl/>
        </w:rPr>
        <w:t>د</w:t>
      </w:r>
      <w:r w:rsidRPr="004758B3">
        <w:rPr>
          <w:rtl/>
        </w:rPr>
        <w:t xml:space="preserve"> بدون مواد آل</w:t>
      </w:r>
      <w:r w:rsidRPr="004758B3">
        <w:rPr>
          <w:rFonts w:hint="cs"/>
          <w:rtl/>
        </w:rPr>
        <w:t>ی</w:t>
      </w:r>
      <w:r w:rsidRPr="004758B3">
        <w:rPr>
          <w:rtl/>
        </w:rPr>
        <w:t xml:space="preserve"> و گ</w:t>
      </w:r>
      <w:r w:rsidRPr="004758B3">
        <w:rPr>
          <w:rFonts w:hint="cs"/>
          <w:rtl/>
        </w:rPr>
        <w:t>ی</w:t>
      </w:r>
      <w:r w:rsidRPr="004758B3">
        <w:rPr>
          <w:rFonts w:hint="eastAsia"/>
          <w:rtl/>
        </w:rPr>
        <w:t>اه</w:t>
      </w:r>
      <w:r w:rsidRPr="004758B3">
        <w:rPr>
          <w:rFonts w:hint="cs"/>
          <w:rtl/>
        </w:rPr>
        <w:t>ی</w:t>
      </w:r>
      <w:r w:rsidRPr="004758B3">
        <w:rPr>
          <w:rtl/>
        </w:rPr>
        <w:t xml:space="preserve"> بوده و از سنگدانه</w:t>
      </w:r>
      <w:r w:rsidRPr="004758B3">
        <w:rPr>
          <w:rtl/>
        </w:rPr>
        <w:softHyphen/>
      </w:r>
      <w:r w:rsidRPr="004758B3">
        <w:rPr>
          <w:rFonts w:hint="eastAsia"/>
          <w:rtl/>
        </w:rPr>
        <w:t>ها</w:t>
      </w:r>
      <w:r w:rsidRPr="004758B3">
        <w:rPr>
          <w:rFonts w:hint="cs"/>
          <w:rtl/>
        </w:rPr>
        <w:t>ی</w:t>
      </w:r>
      <w:r w:rsidRPr="004758B3">
        <w:rPr>
          <w:rtl/>
        </w:rPr>
        <w:t xml:space="preserve"> سخت و مقاوم تشک</w:t>
      </w:r>
      <w:r w:rsidRPr="004758B3">
        <w:rPr>
          <w:rFonts w:hint="cs"/>
          <w:rtl/>
        </w:rPr>
        <w:t>ی</w:t>
      </w:r>
      <w:r w:rsidRPr="004758B3">
        <w:rPr>
          <w:rFonts w:hint="eastAsia"/>
          <w:rtl/>
        </w:rPr>
        <w:t>ل</w:t>
      </w:r>
      <w:r w:rsidRPr="004758B3">
        <w:rPr>
          <w:rtl/>
        </w:rPr>
        <w:t xml:space="preserve"> شده باش</w:t>
      </w:r>
      <w:r w:rsidRPr="004758B3">
        <w:rPr>
          <w:rFonts w:hint="eastAsia"/>
          <w:rtl/>
        </w:rPr>
        <w:t>ن</w:t>
      </w:r>
      <w:r w:rsidRPr="004758B3">
        <w:rPr>
          <w:rtl/>
        </w:rPr>
        <w:t>د. مشخصات فن</w:t>
      </w:r>
      <w:r w:rsidRPr="004758B3">
        <w:rPr>
          <w:rFonts w:hint="cs"/>
          <w:rtl/>
        </w:rPr>
        <w:t>ی</w:t>
      </w:r>
      <w:r w:rsidRPr="004758B3">
        <w:rPr>
          <w:rtl/>
        </w:rPr>
        <w:t xml:space="preserve"> ا</w:t>
      </w:r>
      <w:r w:rsidRPr="004758B3">
        <w:rPr>
          <w:rFonts w:hint="cs"/>
          <w:rtl/>
        </w:rPr>
        <w:t>ی</w:t>
      </w:r>
      <w:r w:rsidRPr="004758B3">
        <w:rPr>
          <w:rFonts w:hint="eastAsia"/>
          <w:rtl/>
        </w:rPr>
        <w:t>ن</w:t>
      </w:r>
      <w:r w:rsidRPr="004758B3">
        <w:rPr>
          <w:rtl/>
        </w:rPr>
        <w:t xml:space="preserve"> مصالح به شرح ز</w:t>
      </w:r>
      <w:r w:rsidRPr="004758B3">
        <w:rPr>
          <w:rFonts w:hint="cs"/>
          <w:rtl/>
        </w:rPr>
        <w:t>ی</w:t>
      </w:r>
      <w:r w:rsidRPr="004758B3">
        <w:rPr>
          <w:rFonts w:hint="eastAsia"/>
          <w:rtl/>
        </w:rPr>
        <w:t>ر</w:t>
      </w:r>
      <w:r w:rsidRPr="004758B3">
        <w:rPr>
          <w:rtl/>
        </w:rPr>
        <w:t xml:space="preserve"> است: </w:t>
      </w:r>
    </w:p>
    <w:p w14:paraId="0CD3F885"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مصرف</w:t>
      </w:r>
      <w:r w:rsidRPr="004758B3">
        <w:rPr>
          <w:rFonts w:hint="cs"/>
          <w:rtl/>
        </w:rPr>
        <w:t>ی</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با</w:t>
      </w:r>
      <w:r w:rsidRPr="004758B3">
        <w:rPr>
          <w:rtl/>
        </w:rPr>
        <w:t xml:space="preserve"> </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مندرج</w:t>
      </w:r>
      <w:r w:rsidRPr="004758B3">
        <w:rPr>
          <w:rtl/>
        </w:rPr>
        <w:t xml:space="preserve"> </w:t>
      </w:r>
      <w:r w:rsidRPr="004758B3">
        <w:rPr>
          <w:rFonts w:hint="eastAsia"/>
          <w:rtl/>
        </w:rPr>
        <w:t>در</w:t>
      </w:r>
      <w:r w:rsidRPr="004758B3">
        <w:rPr>
          <w:rtl/>
        </w:rPr>
        <w:t xml:space="preserve"> </w:t>
      </w:r>
      <w:r w:rsidRPr="004758B3">
        <w:rPr>
          <w:rFonts w:hint="eastAsia"/>
          <w:rtl/>
        </w:rPr>
        <w:t>جدول</w:t>
      </w:r>
      <w:r w:rsidRPr="004758B3">
        <w:rPr>
          <w:rtl/>
        </w:rPr>
        <w:t xml:space="preserve">2-8 </w:t>
      </w:r>
      <w:r w:rsidRPr="004758B3">
        <w:rPr>
          <w:rFonts w:hint="eastAsia"/>
          <w:rtl/>
        </w:rPr>
        <w:t>مطابقت</w:t>
      </w:r>
      <w:r w:rsidRPr="004758B3">
        <w:rPr>
          <w:rtl/>
        </w:rPr>
        <w:t xml:space="preserve"> </w:t>
      </w:r>
      <w:r w:rsidRPr="004758B3">
        <w:rPr>
          <w:rFonts w:hint="eastAsia"/>
          <w:rtl/>
        </w:rPr>
        <w:t>نموده</w:t>
      </w:r>
      <w:r w:rsidRPr="004758B3">
        <w:rPr>
          <w:rtl/>
        </w:rPr>
        <w:t xml:space="preserve"> </w:t>
      </w:r>
      <w:r w:rsidRPr="004758B3">
        <w:rPr>
          <w:rFonts w:hint="eastAsia"/>
          <w:rtl/>
        </w:rPr>
        <w:t>و</w:t>
      </w:r>
      <w:r w:rsidRPr="004758B3">
        <w:rPr>
          <w:rtl/>
        </w:rPr>
        <w:t xml:space="preserve"> </w:t>
      </w:r>
      <w:r w:rsidRPr="004758B3">
        <w:rPr>
          <w:rFonts w:hint="eastAsia"/>
          <w:rtl/>
        </w:rPr>
        <w:t>پ</w:t>
      </w:r>
      <w:r w:rsidRPr="004758B3">
        <w:rPr>
          <w:rFonts w:hint="cs"/>
          <w:rtl/>
        </w:rPr>
        <w:t>ی</w:t>
      </w:r>
      <w:r w:rsidRPr="004758B3">
        <w:rPr>
          <w:rFonts w:hint="eastAsia"/>
          <w:rtl/>
        </w:rPr>
        <w:t>وسته</w:t>
      </w:r>
      <w:r w:rsidRPr="004758B3">
        <w:rPr>
          <w:rtl/>
        </w:rPr>
        <w:t xml:space="preserve"> </w:t>
      </w:r>
      <w:r w:rsidRPr="004758B3">
        <w:rPr>
          <w:rFonts w:hint="eastAsia"/>
          <w:rtl/>
        </w:rPr>
        <w:t>و</w:t>
      </w:r>
      <w:r w:rsidRPr="004758B3">
        <w:rPr>
          <w:rtl/>
        </w:rPr>
        <w:t xml:space="preserve"> </w:t>
      </w:r>
      <w:r w:rsidRPr="004758B3">
        <w:rPr>
          <w:rFonts w:hint="cs"/>
          <w:rtl/>
        </w:rPr>
        <w:t>ی</w:t>
      </w:r>
      <w:r w:rsidRPr="004758B3">
        <w:rPr>
          <w:rFonts w:hint="eastAsia"/>
          <w:rtl/>
        </w:rPr>
        <w:t>کنواخت</w:t>
      </w:r>
      <w:r w:rsidRPr="004758B3">
        <w:rPr>
          <w:rtl/>
        </w:rPr>
        <w:t xml:space="preserve"> </w:t>
      </w:r>
      <w:r w:rsidRPr="004758B3">
        <w:rPr>
          <w:rFonts w:hint="eastAsia"/>
          <w:rtl/>
        </w:rPr>
        <w:t>باشد</w:t>
      </w:r>
      <w:r w:rsidRPr="004758B3">
        <w:rPr>
          <w:rtl/>
        </w:rPr>
        <w:t>.</w:t>
      </w:r>
      <w:r w:rsidRPr="004758B3">
        <w:t xml:space="preserve"> </w:t>
      </w:r>
    </w:p>
    <w:p w14:paraId="3AF1CF4C" w14:textId="77777777" w:rsidR="00ED68BE" w:rsidRPr="004758B3" w:rsidRDefault="00ED68BE" w:rsidP="00ED68BE">
      <w:pPr>
        <w:pStyle w:val="BKP-MatnBullet"/>
        <w:numPr>
          <w:ilvl w:val="0"/>
          <w:numId w:val="0"/>
        </w:numPr>
        <w:ind w:left="720"/>
        <w:rPr>
          <w:rtl/>
        </w:rPr>
      </w:pPr>
      <w:r w:rsidRPr="004758B3">
        <w:rPr>
          <w:rFonts w:hint="eastAsia"/>
          <w:rtl/>
        </w:rPr>
        <w:t>ب</w:t>
      </w:r>
      <w:r w:rsidRPr="004758B3">
        <w:rPr>
          <w:rtl/>
        </w:rPr>
        <w:t>: حد روان</w:t>
      </w:r>
      <w:r w:rsidRPr="004758B3">
        <w:rPr>
          <w:rFonts w:hint="cs"/>
          <w:rtl/>
        </w:rPr>
        <w:t>ی</w:t>
      </w:r>
      <w:r w:rsidRPr="004758B3">
        <w:rPr>
          <w:rtl/>
        </w:rPr>
        <w:t xml:space="preserve"> و دامنه خم</w:t>
      </w:r>
      <w:r w:rsidRPr="004758B3">
        <w:rPr>
          <w:rFonts w:hint="cs"/>
          <w:rtl/>
        </w:rPr>
        <w:t>ی</w:t>
      </w:r>
      <w:r w:rsidRPr="004758B3">
        <w:rPr>
          <w:rFonts w:hint="eastAsia"/>
          <w:rtl/>
        </w:rPr>
        <w:t>ر</w:t>
      </w:r>
      <w:r w:rsidRPr="004758B3">
        <w:rPr>
          <w:rFonts w:hint="cs"/>
          <w:rtl/>
        </w:rPr>
        <w:t>ی</w:t>
      </w:r>
      <w:r w:rsidRPr="004758B3">
        <w:rPr>
          <w:rtl/>
        </w:rPr>
        <w:t xml:space="preserve"> مطابق آزما</w:t>
      </w:r>
      <w:r w:rsidRPr="004758B3">
        <w:rPr>
          <w:rFonts w:hint="cs"/>
          <w:rtl/>
        </w:rPr>
        <w:t>ی</w:t>
      </w:r>
      <w:r w:rsidRPr="004758B3">
        <w:rPr>
          <w:rFonts w:hint="eastAsia"/>
          <w:rtl/>
        </w:rPr>
        <w:t>ش</w:t>
      </w:r>
      <w:r w:rsidRPr="004758B3">
        <w:rPr>
          <w:rtl/>
        </w:rPr>
        <w:softHyphen/>
      </w:r>
      <w:r w:rsidRPr="004758B3">
        <w:rPr>
          <w:rFonts w:hint="eastAsia"/>
          <w:rtl/>
        </w:rPr>
        <w:t>ها</w:t>
      </w:r>
      <w:r w:rsidRPr="004758B3">
        <w:rPr>
          <w:rFonts w:hint="cs"/>
          <w:rtl/>
        </w:rPr>
        <w:t>ی</w:t>
      </w:r>
      <w:r w:rsidRPr="004758B3">
        <w:rPr>
          <w:rtl/>
        </w:rPr>
        <w:t xml:space="preserve"> آشتو، </w:t>
      </w:r>
      <w:r w:rsidRPr="004758B3">
        <w:t>T89</w:t>
      </w:r>
      <w:r w:rsidRPr="004758B3">
        <w:rPr>
          <w:rtl/>
        </w:rPr>
        <w:t xml:space="preserve"> و </w:t>
      </w:r>
      <w:r w:rsidRPr="004758B3">
        <w:t>T90</w:t>
      </w:r>
      <w:r w:rsidRPr="004758B3">
        <w:rPr>
          <w:rFonts w:hint="eastAsia"/>
          <w:rtl/>
        </w:rPr>
        <w:t>،</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به</w:t>
      </w:r>
      <w:r w:rsidRPr="004758B3">
        <w:rPr>
          <w:rtl/>
        </w:rPr>
        <w:t xml:space="preserve"> </w:t>
      </w:r>
      <w:r w:rsidRPr="004758B3">
        <w:rPr>
          <w:rFonts w:hint="eastAsia"/>
          <w:rtl/>
        </w:rPr>
        <w:t>ترت</w:t>
      </w:r>
      <w:r w:rsidRPr="004758B3">
        <w:rPr>
          <w:rFonts w:hint="cs"/>
          <w:rtl/>
        </w:rPr>
        <w:t>ی</w:t>
      </w:r>
      <w:r w:rsidRPr="004758B3">
        <w:rPr>
          <w:rFonts w:hint="eastAsia"/>
          <w:rtl/>
        </w:rPr>
        <w:t>ب</w:t>
      </w:r>
      <w:r w:rsidRPr="004758B3">
        <w:rPr>
          <w:rtl/>
        </w:rPr>
        <w:t xml:space="preserve"> </w:t>
      </w:r>
      <w:r w:rsidRPr="004758B3">
        <w:rPr>
          <w:rFonts w:hint="eastAsia"/>
          <w:rtl/>
        </w:rPr>
        <w:t>از</w:t>
      </w:r>
      <w:r w:rsidRPr="004758B3">
        <w:rPr>
          <w:rtl/>
        </w:rPr>
        <w:t xml:space="preserve"> 25 </w:t>
      </w:r>
      <w:r w:rsidRPr="004758B3">
        <w:rPr>
          <w:rFonts w:hint="eastAsia"/>
          <w:rtl/>
        </w:rPr>
        <w:t>درصد</w:t>
      </w:r>
      <w:r w:rsidRPr="004758B3">
        <w:rPr>
          <w:rtl/>
        </w:rPr>
        <w:t xml:space="preserve"> </w:t>
      </w:r>
      <w:r w:rsidRPr="004758B3">
        <w:rPr>
          <w:rFonts w:hint="eastAsia"/>
          <w:rtl/>
        </w:rPr>
        <w:t>و</w:t>
      </w:r>
      <w:r w:rsidRPr="004758B3">
        <w:rPr>
          <w:rtl/>
        </w:rPr>
        <w:t xml:space="preserve"> 4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69AA6D4D" w14:textId="77777777" w:rsidR="00ED68BE" w:rsidRPr="004758B3" w:rsidRDefault="00ED68BE" w:rsidP="00ED68BE">
      <w:pPr>
        <w:pStyle w:val="BKP-MatnBullet"/>
        <w:numPr>
          <w:ilvl w:val="0"/>
          <w:numId w:val="0"/>
        </w:numPr>
        <w:ind w:left="720"/>
        <w:rPr>
          <w:rtl/>
        </w:rPr>
      </w:pPr>
      <w:r w:rsidRPr="004758B3">
        <w:rPr>
          <w:rFonts w:hint="eastAsia"/>
          <w:rtl/>
        </w:rPr>
        <w:t>پ</w:t>
      </w:r>
      <w:r w:rsidRPr="004758B3">
        <w:rPr>
          <w:rtl/>
        </w:rPr>
        <w:t xml:space="preserve">: </w:t>
      </w:r>
      <w:r w:rsidRPr="004758B3">
        <w:rPr>
          <w:rFonts w:hint="eastAsia"/>
          <w:rtl/>
        </w:rPr>
        <w:t>ارزش</w:t>
      </w:r>
      <w:r w:rsidRPr="004758B3">
        <w:rPr>
          <w:rtl/>
        </w:rPr>
        <w:t xml:space="preserve"> </w:t>
      </w:r>
      <w:r w:rsidRPr="004758B3">
        <w:rPr>
          <w:rFonts w:hint="eastAsia"/>
          <w:rtl/>
        </w:rPr>
        <w:t>ماسه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بر</w:t>
      </w:r>
      <w:r w:rsidRPr="004758B3">
        <w:rPr>
          <w:rtl/>
        </w:rPr>
        <w:t xml:space="preserve"> </w:t>
      </w:r>
      <w:r w:rsidRPr="004758B3">
        <w:rPr>
          <w:rFonts w:hint="eastAsia"/>
          <w:rtl/>
        </w:rPr>
        <w:t>اساس</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T176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40 % کمتر </w:t>
      </w:r>
      <w:r w:rsidRPr="004758B3">
        <w:rPr>
          <w:rFonts w:hint="eastAsia"/>
          <w:rtl/>
        </w:rPr>
        <w:t>باشد</w:t>
      </w:r>
      <w:r w:rsidRPr="004758B3">
        <w:rPr>
          <w:rtl/>
        </w:rPr>
        <w:t>.</w:t>
      </w:r>
      <w:r w:rsidRPr="004758B3">
        <w:t xml:space="preserve"> </w:t>
      </w:r>
    </w:p>
    <w:p w14:paraId="4A3002E1" w14:textId="77777777" w:rsidR="00ED68BE" w:rsidRPr="004758B3" w:rsidRDefault="00ED68BE" w:rsidP="00ED68BE">
      <w:pPr>
        <w:pStyle w:val="BKP-MatnBullet"/>
        <w:numPr>
          <w:ilvl w:val="0"/>
          <w:numId w:val="0"/>
        </w:numPr>
        <w:ind w:left="720"/>
        <w:rPr>
          <w:rtl/>
        </w:rPr>
      </w:pPr>
      <w:r w:rsidRPr="004758B3">
        <w:rPr>
          <w:rFonts w:hint="eastAsia"/>
          <w:rtl/>
        </w:rPr>
        <w:t>ت</w:t>
      </w:r>
      <w:r w:rsidRPr="004758B3">
        <w:rPr>
          <w:rtl/>
        </w:rPr>
        <w:t xml:space="preserve">: </w:t>
      </w:r>
      <w:r w:rsidRPr="004758B3">
        <w:rPr>
          <w:rFonts w:hint="eastAsia"/>
          <w:rtl/>
        </w:rPr>
        <w:t>حداقل</w:t>
      </w:r>
      <w:r w:rsidRPr="004758B3">
        <w:rPr>
          <w:rtl/>
        </w:rPr>
        <w:t xml:space="preserve"> 75 </w:t>
      </w:r>
      <w:r w:rsidRPr="004758B3">
        <w:rPr>
          <w:rFonts w:hint="eastAsia"/>
          <w:rtl/>
        </w:rPr>
        <w:t>درصد</w:t>
      </w:r>
      <w:r w:rsidRPr="004758B3">
        <w:rPr>
          <w:rtl/>
        </w:rPr>
        <w:t xml:space="preserve"> </w:t>
      </w:r>
      <w:r w:rsidRPr="004758B3">
        <w:rPr>
          <w:rFonts w:hint="eastAsia"/>
          <w:rtl/>
        </w:rPr>
        <w:t>مصالح</w:t>
      </w:r>
      <w:r w:rsidRPr="004758B3">
        <w:rPr>
          <w:rtl/>
        </w:rPr>
        <w:t xml:space="preserve"> </w:t>
      </w:r>
      <w:r w:rsidRPr="004758B3">
        <w:rPr>
          <w:rFonts w:hint="eastAsia"/>
          <w:rtl/>
        </w:rPr>
        <w:t>مانده</w:t>
      </w:r>
      <w:r w:rsidRPr="004758B3">
        <w:rPr>
          <w:rtl/>
        </w:rPr>
        <w:t xml:space="preserve"> </w:t>
      </w:r>
      <w:r w:rsidRPr="004758B3">
        <w:rPr>
          <w:rFonts w:hint="eastAsia"/>
          <w:rtl/>
        </w:rPr>
        <w:t>رو</w:t>
      </w:r>
      <w:r w:rsidRPr="004758B3">
        <w:rPr>
          <w:rFonts w:hint="cs"/>
          <w:rtl/>
        </w:rPr>
        <w:t>ی</w:t>
      </w:r>
      <w:r w:rsidRPr="004758B3">
        <w:rPr>
          <w:rtl/>
        </w:rPr>
        <w:t xml:space="preserve"> </w:t>
      </w:r>
      <w:r w:rsidRPr="004758B3">
        <w:rPr>
          <w:rFonts w:hint="eastAsia"/>
          <w:rtl/>
        </w:rPr>
        <w:t>الک</w:t>
      </w:r>
      <w:r w:rsidRPr="004758B3">
        <w:rPr>
          <w:rtl/>
        </w:rPr>
        <w:t xml:space="preserve"> 75/4 </w:t>
      </w:r>
      <w:r w:rsidRPr="004758B3">
        <w:rPr>
          <w:rFonts w:hint="eastAsia"/>
          <w:rtl/>
        </w:rPr>
        <w:t>م</w:t>
      </w:r>
      <w:r w:rsidRPr="004758B3">
        <w:rPr>
          <w:rFonts w:hint="cs"/>
          <w:rtl/>
        </w:rPr>
        <w:t>ی</w:t>
      </w:r>
      <w:r w:rsidRPr="004758B3">
        <w:rPr>
          <w:rFonts w:hint="eastAsia"/>
          <w:rtl/>
        </w:rPr>
        <w:t>ل</w:t>
      </w:r>
      <w:r w:rsidRPr="004758B3">
        <w:rPr>
          <w:rFonts w:hint="cs"/>
          <w:rtl/>
        </w:rPr>
        <w:t>ی</w:t>
      </w:r>
      <w:r w:rsidRPr="004758B3">
        <w:rPr>
          <w:rFonts w:hint="eastAsia"/>
          <w:rtl/>
        </w:rPr>
        <w:t>متر</w:t>
      </w:r>
      <w:r w:rsidRPr="004758B3">
        <w:rPr>
          <w:rtl/>
        </w:rPr>
        <w:t xml:space="preserve"> (شماره 4)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دو</w:t>
      </w:r>
      <w:r w:rsidRPr="004758B3">
        <w:rPr>
          <w:rtl/>
        </w:rPr>
        <w:t xml:space="preserve"> </w:t>
      </w:r>
      <w:r w:rsidRPr="004758B3">
        <w:rPr>
          <w:rFonts w:hint="eastAsia"/>
          <w:rtl/>
        </w:rPr>
        <w:t>جبهه</w:t>
      </w:r>
      <w:r w:rsidRPr="004758B3">
        <w:rPr>
          <w:rtl/>
        </w:rPr>
        <w:t xml:space="preserve"> </w:t>
      </w:r>
      <w:r w:rsidRPr="004758B3">
        <w:rPr>
          <w:rFonts w:hint="eastAsia"/>
          <w:rtl/>
        </w:rPr>
        <w:t>شکسته</w:t>
      </w:r>
      <w:r w:rsidRPr="004758B3">
        <w:rPr>
          <w:rtl/>
        </w:rPr>
        <w:t xml:space="preserve"> </w:t>
      </w:r>
      <w:r w:rsidRPr="004758B3">
        <w:rPr>
          <w:rFonts w:hint="eastAsia"/>
          <w:rtl/>
        </w:rPr>
        <w:t>شده</w:t>
      </w:r>
      <w:r w:rsidRPr="004758B3">
        <w:rPr>
          <w:rtl/>
        </w:rPr>
        <w:t xml:space="preserve"> </w:t>
      </w:r>
      <w:r w:rsidRPr="004758B3">
        <w:rPr>
          <w:rFonts w:hint="eastAsia"/>
          <w:rtl/>
        </w:rPr>
        <w:t>باشد</w:t>
      </w:r>
      <w:r w:rsidRPr="004758B3">
        <w:rPr>
          <w:rtl/>
        </w:rPr>
        <w:t xml:space="preserve"> (شکستگ</w:t>
      </w:r>
      <w:r w:rsidRPr="004758B3">
        <w:rPr>
          <w:rFonts w:hint="cs"/>
          <w:rtl/>
        </w:rPr>
        <w:t>ی</w:t>
      </w:r>
      <w:r w:rsidRPr="004758B3">
        <w:rPr>
          <w:rtl/>
        </w:rPr>
        <w:t xml:space="preserve"> طب</w:t>
      </w:r>
      <w:r w:rsidRPr="004758B3">
        <w:rPr>
          <w:rFonts w:hint="cs"/>
          <w:rtl/>
        </w:rPr>
        <w:t>ی</w:t>
      </w:r>
      <w:r w:rsidRPr="004758B3">
        <w:rPr>
          <w:rFonts w:hint="eastAsia"/>
          <w:rtl/>
        </w:rPr>
        <w:t>ع</w:t>
      </w:r>
      <w:r w:rsidRPr="004758B3">
        <w:rPr>
          <w:rFonts w:hint="cs"/>
          <w:rtl/>
        </w:rPr>
        <w:t>ی</w:t>
      </w:r>
      <w:r w:rsidRPr="004758B3">
        <w:rPr>
          <w:rtl/>
        </w:rPr>
        <w:t xml:space="preserve"> ملاک عمل نم</w:t>
      </w:r>
      <w:r w:rsidRPr="004758B3">
        <w:rPr>
          <w:rFonts w:hint="cs"/>
          <w:rtl/>
        </w:rPr>
        <w:t>ی</w:t>
      </w:r>
      <w:r w:rsidRPr="004758B3">
        <w:rPr>
          <w:rtl/>
        </w:rPr>
        <w:softHyphen/>
      </w:r>
      <w:r w:rsidRPr="004758B3">
        <w:rPr>
          <w:rFonts w:hint="eastAsia"/>
          <w:rtl/>
        </w:rPr>
        <w:t>باشد</w:t>
      </w:r>
      <w:r w:rsidRPr="004758B3">
        <w:rPr>
          <w:rtl/>
        </w:rPr>
        <w:t xml:space="preserve">). </w:t>
      </w:r>
    </w:p>
    <w:p w14:paraId="2EEB5EC3" w14:textId="77777777" w:rsidR="00ED68BE" w:rsidRPr="004758B3" w:rsidRDefault="00ED68BE" w:rsidP="00ED68BE">
      <w:pPr>
        <w:pStyle w:val="BKP-MatnBullet"/>
        <w:numPr>
          <w:ilvl w:val="0"/>
          <w:numId w:val="0"/>
        </w:numPr>
        <w:ind w:left="720"/>
        <w:rPr>
          <w:rtl/>
        </w:rPr>
      </w:pPr>
      <w:r w:rsidRPr="004758B3">
        <w:rPr>
          <w:rFonts w:hint="eastAsia"/>
          <w:rtl/>
        </w:rPr>
        <w:t>ث</w:t>
      </w:r>
      <w:r w:rsidRPr="004758B3">
        <w:rPr>
          <w:rtl/>
        </w:rPr>
        <w:t xml:space="preserve">: </w:t>
      </w:r>
      <w:r w:rsidRPr="004758B3">
        <w:rPr>
          <w:rFonts w:hint="eastAsia"/>
          <w:rtl/>
        </w:rPr>
        <w:t>درصد</w:t>
      </w:r>
      <w:r w:rsidRPr="004758B3">
        <w:rPr>
          <w:rtl/>
        </w:rPr>
        <w:t xml:space="preserve"> </w:t>
      </w:r>
      <w:r w:rsidRPr="004758B3">
        <w:rPr>
          <w:rFonts w:hint="eastAsia"/>
          <w:rtl/>
        </w:rPr>
        <w:t>سا</w:t>
      </w:r>
      <w:r w:rsidRPr="004758B3">
        <w:rPr>
          <w:rFonts w:hint="cs"/>
          <w:rtl/>
        </w:rPr>
        <w:t>ی</w:t>
      </w:r>
      <w:r w:rsidRPr="004758B3">
        <w:rPr>
          <w:rFonts w:hint="eastAsia"/>
          <w:rtl/>
        </w:rPr>
        <w:t>ش</w:t>
      </w:r>
      <w:r w:rsidRPr="004758B3">
        <w:rPr>
          <w:rtl/>
        </w:rPr>
        <w:t xml:space="preserve"> </w:t>
      </w:r>
      <w:r w:rsidRPr="004758B3">
        <w:rPr>
          <w:rFonts w:hint="eastAsia"/>
          <w:rtl/>
        </w:rPr>
        <w:t>مصالح</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لس</w:t>
      </w:r>
      <w:r w:rsidRPr="004758B3">
        <w:rPr>
          <w:rtl/>
        </w:rPr>
        <w:t xml:space="preserve"> </w:t>
      </w:r>
      <w:r w:rsidRPr="004758B3">
        <w:rPr>
          <w:rFonts w:hint="eastAsia"/>
          <w:rtl/>
        </w:rPr>
        <w:t>آنجلس</w:t>
      </w:r>
      <w:r w:rsidRPr="004758B3">
        <w:rPr>
          <w:rtl/>
        </w:rPr>
        <w:t xml:space="preserve"> (</w:t>
      </w:r>
      <w:r w:rsidRPr="004758B3">
        <w:rPr>
          <w:rFonts w:hint="eastAsia"/>
          <w:rtl/>
        </w:rPr>
        <w:t>آشتو</w:t>
      </w:r>
      <w:r w:rsidRPr="004758B3">
        <w:rPr>
          <w:rtl/>
        </w:rPr>
        <w:t xml:space="preserve"> </w:t>
      </w:r>
      <w:r w:rsidRPr="004758B3">
        <w:t>T96</w:t>
      </w:r>
      <w:r w:rsidRPr="004758B3">
        <w:rPr>
          <w:rtl/>
        </w:rPr>
        <w:t>)</w:t>
      </w:r>
      <w:r w:rsidRPr="004758B3">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45 % تجاوز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169F1D55" w14:textId="77777777" w:rsidR="00ED68BE" w:rsidRPr="004758B3" w:rsidRDefault="00ED68BE" w:rsidP="00ED68BE">
      <w:pPr>
        <w:pStyle w:val="BKP-MatnBullet"/>
        <w:numPr>
          <w:ilvl w:val="0"/>
          <w:numId w:val="0"/>
        </w:numPr>
        <w:ind w:left="720"/>
        <w:rPr>
          <w:rtl/>
        </w:rPr>
      </w:pPr>
      <w:r w:rsidRPr="004758B3">
        <w:rPr>
          <w:rFonts w:hint="eastAsia"/>
          <w:rtl/>
        </w:rPr>
        <w:t>ج</w:t>
      </w:r>
      <w:r w:rsidRPr="004758B3">
        <w:rPr>
          <w:rtl/>
        </w:rPr>
        <w:t xml:space="preserve">: </w:t>
      </w:r>
      <w:r w:rsidRPr="004758B3">
        <w:rPr>
          <w:rFonts w:hint="eastAsia"/>
          <w:rtl/>
        </w:rPr>
        <w:t>درصد</w:t>
      </w:r>
      <w:r w:rsidRPr="004758B3">
        <w:rPr>
          <w:rtl/>
        </w:rPr>
        <w:t xml:space="preserve"> </w:t>
      </w:r>
      <w:r w:rsidRPr="004758B3">
        <w:rPr>
          <w:rFonts w:hint="eastAsia"/>
          <w:rtl/>
        </w:rPr>
        <w:t>افت</w:t>
      </w:r>
      <w:r w:rsidRPr="004758B3">
        <w:rPr>
          <w:rtl/>
        </w:rPr>
        <w:t xml:space="preserve"> </w:t>
      </w:r>
      <w:r w:rsidRPr="004758B3">
        <w:rPr>
          <w:rFonts w:hint="eastAsia"/>
          <w:rtl/>
        </w:rPr>
        <w:t>وزن</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با</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T104 </w:t>
      </w:r>
      <w:r w:rsidRPr="004758B3">
        <w:rPr>
          <w:rFonts w:hint="eastAsia"/>
          <w:rtl/>
        </w:rPr>
        <w:t>و</w:t>
      </w:r>
      <w:r w:rsidRPr="004758B3">
        <w:rPr>
          <w:rtl/>
        </w:rPr>
        <w:t xml:space="preserve"> </w:t>
      </w:r>
      <w:r w:rsidRPr="004758B3">
        <w:rPr>
          <w:rFonts w:hint="eastAsia"/>
          <w:rtl/>
        </w:rPr>
        <w:t>با</w:t>
      </w:r>
      <w:r w:rsidRPr="004758B3">
        <w:rPr>
          <w:rtl/>
        </w:rPr>
        <w:t xml:space="preserve"> </w:t>
      </w:r>
      <w:r w:rsidRPr="004758B3">
        <w:rPr>
          <w:rFonts w:hint="eastAsia"/>
          <w:rtl/>
        </w:rPr>
        <w:t>سولفات</w:t>
      </w:r>
      <w:r w:rsidRPr="004758B3">
        <w:rPr>
          <w:rtl/>
        </w:rPr>
        <w:t xml:space="preserve"> </w:t>
      </w:r>
      <w:r w:rsidRPr="004758B3">
        <w:rPr>
          <w:rFonts w:hint="eastAsia"/>
          <w:rtl/>
        </w:rPr>
        <w:t>سد</w:t>
      </w:r>
      <w:r w:rsidRPr="004758B3">
        <w:rPr>
          <w:rFonts w:hint="cs"/>
          <w:rtl/>
        </w:rPr>
        <w:t>ی</w:t>
      </w:r>
      <w:r w:rsidRPr="004758B3">
        <w:rPr>
          <w:rFonts w:hint="eastAsia"/>
          <w:rtl/>
        </w:rPr>
        <w:t>م</w:t>
      </w:r>
      <w:r w:rsidRPr="004758B3">
        <w:rPr>
          <w:rtl/>
        </w:rPr>
        <w:t xml:space="preserve"> </w:t>
      </w:r>
      <w:r w:rsidRPr="004758B3">
        <w:rPr>
          <w:rFonts w:hint="eastAsia"/>
          <w:rtl/>
        </w:rPr>
        <w:t>در</w:t>
      </w:r>
      <w:r w:rsidRPr="004758B3">
        <w:rPr>
          <w:rtl/>
        </w:rPr>
        <w:t xml:space="preserve"> </w:t>
      </w:r>
      <w:r w:rsidRPr="004758B3">
        <w:rPr>
          <w:rFonts w:hint="eastAsia"/>
          <w:rtl/>
        </w:rPr>
        <w:t>پنج</w:t>
      </w:r>
      <w:r w:rsidRPr="004758B3">
        <w:rPr>
          <w:rtl/>
        </w:rPr>
        <w:t xml:space="preserve"> </w:t>
      </w:r>
      <w:r w:rsidRPr="004758B3">
        <w:rPr>
          <w:rFonts w:hint="eastAsia"/>
          <w:rtl/>
        </w:rPr>
        <w:t>نوبت</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12</w:t>
      </w:r>
      <w:r w:rsidRPr="004758B3">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71350C16" w14:textId="77777777" w:rsidR="00ED68BE" w:rsidRPr="004758B3" w:rsidRDefault="00ED68BE" w:rsidP="00ED68BE">
      <w:pPr>
        <w:pStyle w:val="BKP-MatnBullet"/>
        <w:numPr>
          <w:ilvl w:val="0"/>
          <w:numId w:val="0"/>
        </w:numPr>
        <w:ind w:left="720"/>
        <w:rPr>
          <w:rtl/>
        </w:rPr>
      </w:pPr>
      <w:r w:rsidRPr="004758B3">
        <w:rPr>
          <w:rFonts w:hint="eastAsia"/>
          <w:rtl/>
        </w:rPr>
        <w:t>چ</w:t>
      </w:r>
      <w:r w:rsidRPr="004758B3">
        <w:rPr>
          <w:rtl/>
        </w:rPr>
        <w:t xml:space="preserve">: </w:t>
      </w:r>
      <w:r w:rsidRPr="004758B3">
        <w:rPr>
          <w:rFonts w:hint="eastAsia"/>
          <w:rtl/>
        </w:rPr>
        <w:t>تحمل</w:t>
      </w:r>
      <w:r w:rsidRPr="004758B3">
        <w:rPr>
          <w:rtl/>
        </w:rPr>
        <w:t xml:space="preserve"> </w:t>
      </w:r>
      <w:r w:rsidRPr="004758B3">
        <w:rPr>
          <w:rFonts w:hint="eastAsia"/>
          <w:rtl/>
        </w:rPr>
        <w:t>باربر</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t>CBR</w:t>
      </w:r>
      <w:r w:rsidRPr="004758B3">
        <w:rPr>
          <w:rtl/>
        </w:rPr>
        <w:t>) که با روش</w:t>
      </w:r>
      <w:r w:rsidRPr="004758B3">
        <w:t xml:space="preserve"> ASTM D1883 </w:t>
      </w:r>
      <w:r w:rsidRPr="004758B3">
        <w:rPr>
          <w:rFonts w:hint="eastAsia"/>
          <w:rtl/>
        </w:rPr>
        <w:t>و</w:t>
      </w:r>
      <w:r w:rsidRPr="004758B3">
        <w:rPr>
          <w:rtl/>
        </w:rPr>
        <w:t xml:space="preserve"> با تراکم آزما</w:t>
      </w:r>
      <w:r w:rsidRPr="004758B3">
        <w:rPr>
          <w:rFonts w:hint="cs"/>
          <w:rtl/>
        </w:rPr>
        <w:t>ی</w:t>
      </w:r>
      <w:r w:rsidRPr="004758B3">
        <w:rPr>
          <w:rFonts w:hint="eastAsia"/>
          <w:rtl/>
        </w:rPr>
        <w:t>شگاه</w:t>
      </w:r>
      <w:r w:rsidRPr="004758B3">
        <w:rPr>
          <w:rFonts w:hint="cs"/>
          <w:rtl/>
        </w:rPr>
        <w:t>ی</w:t>
      </w:r>
      <w:r w:rsidRPr="004758B3">
        <w:rPr>
          <w:rtl/>
        </w:rPr>
        <w:t xml:space="preserve"> آشتو</w:t>
      </w:r>
      <w:r w:rsidRPr="004758B3">
        <w:t xml:space="preserve"> T180 </w:t>
      </w:r>
      <w:r w:rsidRPr="004758B3">
        <w:rPr>
          <w:rFonts w:hint="eastAsia"/>
          <w:rtl/>
        </w:rPr>
        <w:t>اندازه</w:t>
      </w:r>
      <w:r w:rsidRPr="004758B3">
        <w:rPr>
          <w:rtl/>
        </w:rPr>
        <w:softHyphen/>
      </w:r>
      <w:r w:rsidRPr="004758B3">
        <w:rPr>
          <w:rFonts w:hint="eastAsia"/>
          <w:rtl/>
        </w:rPr>
        <w:t>گ</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80 % </w:t>
      </w:r>
      <w:r w:rsidRPr="004758B3">
        <w:rPr>
          <w:rFonts w:hint="eastAsia"/>
          <w:rtl/>
        </w:rPr>
        <w:t>کمتر</w:t>
      </w:r>
      <w:r w:rsidRPr="004758B3">
        <w:rPr>
          <w:rtl/>
        </w:rPr>
        <w:t xml:space="preserve"> </w:t>
      </w:r>
      <w:r w:rsidRPr="004758B3">
        <w:rPr>
          <w:rFonts w:hint="eastAsia"/>
          <w:rtl/>
        </w:rPr>
        <w:t>باشد</w:t>
      </w:r>
      <w:r w:rsidRPr="004758B3">
        <w:rPr>
          <w:rtl/>
        </w:rPr>
        <w:t>.</w:t>
      </w:r>
      <w:r w:rsidRPr="004758B3">
        <w:t xml:space="preserve"> </w:t>
      </w:r>
    </w:p>
    <w:p w14:paraId="1B1D8967" w14:textId="77777777" w:rsidR="00ED68BE" w:rsidRPr="004758B3" w:rsidRDefault="00ED68BE" w:rsidP="00ED68BE">
      <w:pPr>
        <w:pStyle w:val="BKP-MatnBullet"/>
        <w:numPr>
          <w:ilvl w:val="0"/>
          <w:numId w:val="0"/>
        </w:numPr>
        <w:ind w:left="720"/>
        <w:rPr>
          <w:rtl/>
        </w:rPr>
      </w:pPr>
      <w:r w:rsidRPr="004758B3">
        <w:rPr>
          <w:rFonts w:hint="eastAsia"/>
          <w:rtl/>
        </w:rPr>
        <w:t>ح</w:t>
      </w:r>
      <w:r w:rsidRPr="004758B3">
        <w:rPr>
          <w:rtl/>
        </w:rPr>
        <w:t xml:space="preserve">: </w:t>
      </w:r>
      <w:r w:rsidRPr="004758B3">
        <w:rPr>
          <w:rFonts w:hint="eastAsia"/>
          <w:rtl/>
        </w:rPr>
        <w:t>حداکثر</w:t>
      </w:r>
      <w:r w:rsidRPr="004758B3">
        <w:rPr>
          <w:rtl/>
        </w:rPr>
        <w:t xml:space="preserve"> </w:t>
      </w:r>
      <w:r w:rsidRPr="004758B3">
        <w:rPr>
          <w:rFonts w:hint="eastAsia"/>
          <w:rtl/>
        </w:rPr>
        <w:t>ضر</w:t>
      </w:r>
      <w:r w:rsidRPr="004758B3">
        <w:rPr>
          <w:rFonts w:hint="cs"/>
          <w:rtl/>
        </w:rPr>
        <w:t>ی</w:t>
      </w:r>
      <w:r w:rsidRPr="004758B3">
        <w:rPr>
          <w:rFonts w:hint="eastAsia"/>
          <w:rtl/>
        </w:rPr>
        <w:t>ب</w:t>
      </w:r>
      <w:r w:rsidRPr="004758B3">
        <w:rPr>
          <w:rtl/>
        </w:rPr>
        <w:t xml:space="preserve"> </w:t>
      </w:r>
      <w:r w:rsidRPr="004758B3">
        <w:rPr>
          <w:rFonts w:hint="eastAsia"/>
          <w:rtl/>
        </w:rPr>
        <w:t>تورق</w:t>
      </w:r>
      <w:r w:rsidRPr="004758B3">
        <w:rPr>
          <w:rtl/>
        </w:rPr>
        <w:t xml:space="preserve"> </w:t>
      </w:r>
      <w:r w:rsidRPr="004758B3">
        <w:rPr>
          <w:rFonts w:hint="eastAsia"/>
          <w:rtl/>
        </w:rPr>
        <w:t>مصالح</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t xml:space="preserve"> BS812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35 %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572CECFD" w14:textId="77777777" w:rsidR="00ED68BE" w:rsidRPr="004758B3" w:rsidRDefault="00ED68BE" w:rsidP="00ED68BE">
      <w:pPr>
        <w:pStyle w:val="BKP-MatnBullet"/>
        <w:numPr>
          <w:ilvl w:val="0"/>
          <w:numId w:val="0"/>
        </w:numPr>
        <w:ind w:left="720"/>
      </w:pPr>
      <w:r w:rsidRPr="004758B3">
        <w:rPr>
          <w:rFonts w:hint="eastAsia"/>
          <w:rtl/>
        </w:rPr>
        <w:t>خ</w:t>
      </w:r>
      <w:r w:rsidRPr="004758B3">
        <w:rPr>
          <w:rtl/>
        </w:rPr>
        <w:t xml:space="preserve">: </w:t>
      </w:r>
      <w:r w:rsidRPr="004758B3">
        <w:rPr>
          <w:rFonts w:hint="eastAsia"/>
          <w:rtl/>
        </w:rPr>
        <w:t>درصد</w:t>
      </w:r>
      <w:r w:rsidRPr="004758B3">
        <w:rPr>
          <w:rtl/>
        </w:rPr>
        <w:t xml:space="preserve"> </w:t>
      </w:r>
      <w:r w:rsidRPr="004758B3">
        <w:rPr>
          <w:rFonts w:hint="eastAsia"/>
          <w:rtl/>
        </w:rPr>
        <w:t>دانه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پولک</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سوزن</w:t>
      </w:r>
      <w:r w:rsidRPr="004758B3">
        <w:rPr>
          <w:rFonts w:hint="cs"/>
          <w:rtl/>
        </w:rPr>
        <w:t>ی</w:t>
      </w:r>
      <w:r w:rsidRPr="004758B3">
        <w:rPr>
          <w:rtl/>
        </w:rPr>
        <w:t xml:space="preserve"> </w:t>
      </w:r>
      <w:r w:rsidRPr="004758B3">
        <w:rPr>
          <w:rFonts w:hint="eastAsia"/>
          <w:rtl/>
        </w:rPr>
        <w:t>موجود</w:t>
      </w:r>
      <w:r w:rsidRPr="004758B3">
        <w:rPr>
          <w:rtl/>
        </w:rPr>
        <w:t xml:space="preserve"> </w:t>
      </w:r>
      <w:r w:rsidRPr="004758B3">
        <w:rPr>
          <w:rFonts w:hint="eastAsia"/>
          <w:rtl/>
        </w:rPr>
        <w:t>در</w:t>
      </w:r>
      <w:r w:rsidRPr="004758B3">
        <w:rPr>
          <w:rtl/>
        </w:rPr>
        <w:t xml:space="preserve"> </w:t>
      </w:r>
      <w:r w:rsidRPr="004758B3">
        <w:rPr>
          <w:rFonts w:hint="eastAsia"/>
          <w:rtl/>
        </w:rPr>
        <w:t>مصالح</w:t>
      </w:r>
      <w:r w:rsidRPr="004758B3">
        <w:rPr>
          <w:rtl/>
        </w:rPr>
        <w:t xml:space="preserve"> </w:t>
      </w:r>
      <w:r w:rsidRPr="004758B3">
        <w:rPr>
          <w:rFonts w:hint="eastAsia"/>
          <w:rtl/>
        </w:rPr>
        <w:t>درشت</w:t>
      </w:r>
      <w:r w:rsidRPr="004758B3">
        <w:rPr>
          <w:rtl/>
        </w:rPr>
        <w:softHyphen/>
      </w:r>
      <w:r w:rsidRPr="004758B3">
        <w:rPr>
          <w:rFonts w:hint="eastAsia"/>
          <w:rtl/>
        </w:rPr>
        <w:t>دانه</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مجموعاً</w:t>
      </w:r>
      <w:r w:rsidRPr="004758B3">
        <w:rPr>
          <w:rtl/>
        </w:rPr>
        <w:t xml:space="preserve"> </w:t>
      </w:r>
      <w:r w:rsidRPr="004758B3">
        <w:rPr>
          <w:rFonts w:hint="eastAsia"/>
          <w:rtl/>
        </w:rPr>
        <w:t>از</w:t>
      </w:r>
      <w:r w:rsidRPr="004758B3">
        <w:rPr>
          <w:rtl/>
        </w:rPr>
        <w:t xml:space="preserve"> 15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 xml:space="preserve">. </w:t>
      </w:r>
      <w:r w:rsidRPr="004758B3">
        <w:rPr>
          <w:rFonts w:hint="eastAsia"/>
          <w:rtl/>
        </w:rPr>
        <w:t>دانه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سوزن</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پولک</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سنگدانه</w:t>
      </w:r>
      <w:r w:rsidRPr="004758B3">
        <w:rPr>
          <w:rtl/>
        </w:rPr>
        <w:softHyphen/>
      </w:r>
      <w:r w:rsidRPr="004758B3">
        <w:rPr>
          <w:rFonts w:hint="eastAsia"/>
          <w:rtl/>
        </w:rPr>
        <w:t>ها</w:t>
      </w:r>
      <w:r w:rsidRPr="004758B3">
        <w:rPr>
          <w:rFonts w:hint="cs"/>
          <w:rtl/>
        </w:rPr>
        <w:t>یی</w:t>
      </w:r>
      <w:r w:rsidRPr="004758B3">
        <w:rPr>
          <w:rtl/>
        </w:rPr>
        <w:t xml:space="preserve"> </w:t>
      </w:r>
      <w:r w:rsidRPr="004758B3">
        <w:rPr>
          <w:rFonts w:hint="eastAsia"/>
          <w:rtl/>
        </w:rPr>
        <w:t>با</w:t>
      </w:r>
      <w:r w:rsidRPr="004758B3">
        <w:rPr>
          <w:rtl/>
        </w:rPr>
        <w:t xml:space="preserve"> </w:t>
      </w:r>
      <w:r w:rsidRPr="004758B3">
        <w:rPr>
          <w:rFonts w:hint="eastAsia"/>
          <w:rtl/>
        </w:rPr>
        <w:t>ابعاد</w:t>
      </w:r>
      <w:r w:rsidRPr="004758B3">
        <w:rPr>
          <w:rtl/>
        </w:rPr>
        <w:t xml:space="preserve"> </w:t>
      </w:r>
      <w:r w:rsidRPr="004758B3">
        <w:rPr>
          <w:rFonts w:hint="eastAsia"/>
          <w:rtl/>
        </w:rPr>
        <w:t>ب</w:t>
      </w:r>
      <w:r w:rsidRPr="004758B3">
        <w:rPr>
          <w:rFonts w:hint="cs"/>
          <w:rtl/>
        </w:rPr>
        <w:t>ی</w:t>
      </w:r>
      <w:r w:rsidRPr="004758B3">
        <w:rPr>
          <w:rFonts w:hint="eastAsia"/>
          <w:rtl/>
        </w:rPr>
        <w:t>شتر</w:t>
      </w:r>
      <w:r w:rsidRPr="004758B3">
        <w:rPr>
          <w:rtl/>
        </w:rPr>
        <w:t xml:space="preserve"> </w:t>
      </w:r>
      <w:r w:rsidRPr="004758B3">
        <w:rPr>
          <w:rFonts w:hint="eastAsia"/>
          <w:rtl/>
        </w:rPr>
        <w:t>از</w:t>
      </w:r>
      <w:r w:rsidRPr="004758B3">
        <w:rPr>
          <w:rtl/>
        </w:rPr>
        <w:t xml:space="preserve"> 5/9 </w:t>
      </w:r>
      <w:r w:rsidRPr="004758B3">
        <w:rPr>
          <w:rFonts w:hint="eastAsia"/>
          <w:rtl/>
        </w:rPr>
        <w:t>م</w:t>
      </w:r>
      <w:r w:rsidRPr="004758B3">
        <w:rPr>
          <w:rFonts w:hint="cs"/>
          <w:rtl/>
        </w:rPr>
        <w:t>ی</w:t>
      </w:r>
      <w:r w:rsidRPr="004758B3">
        <w:rPr>
          <w:rFonts w:hint="eastAsia"/>
          <w:rtl/>
        </w:rPr>
        <w:t>ل</w:t>
      </w:r>
      <w:r w:rsidRPr="004758B3">
        <w:rPr>
          <w:rFonts w:hint="cs"/>
          <w:rtl/>
        </w:rPr>
        <w:t>ی</w:t>
      </w:r>
      <w:r w:rsidRPr="004758B3">
        <w:rPr>
          <w:rFonts w:hint="eastAsia"/>
          <w:rtl/>
        </w:rPr>
        <w:t>متر</w:t>
      </w:r>
      <w:r w:rsidRPr="004758B3">
        <w:rPr>
          <w:rtl/>
        </w:rPr>
        <w:t xml:space="preserve"> </w:t>
      </w:r>
      <w:r w:rsidRPr="004758B3">
        <w:rPr>
          <w:rFonts w:hint="eastAsia"/>
          <w:rtl/>
        </w:rPr>
        <w:t>اطلاق</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که</w:t>
      </w:r>
      <w:r w:rsidRPr="004758B3">
        <w:rPr>
          <w:rtl/>
        </w:rPr>
        <w:t xml:space="preserve"> </w:t>
      </w:r>
      <w:r w:rsidRPr="004758B3">
        <w:rPr>
          <w:rFonts w:hint="eastAsia"/>
          <w:rtl/>
        </w:rPr>
        <w:t>نسبت</w:t>
      </w:r>
      <w:r w:rsidRPr="004758B3">
        <w:rPr>
          <w:rtl/>
        </w:rPr>
        <w:t xml:space="preserve"> </w:t>
      </w:r>
      <w:r w:rsidRPr="004758B3">
        <w:rPr>
          <w:rFonts w:hint="eastAsia"/>
          <w:rtl/>
        </w:rPr>
        <w:t>درازا</w:t>
      </w:r>
      <w:r w:rsidRPr="004758B3">
        <w:rPr>
          <w:rtl/>
        </w:rPr>
        <w:t xml:space="preserve"> </w:t>
      </w:r>
      <w:r w:rsidRPr="004758B3">
        <w:rPr>
          <w:rFonts w:hint="eastAsia"/>
          <w:rtl/>
        </w:rPr>
        <w:t>به</w:t>
      </w:r>
      <w:r w:rsidRPr="004758B3">
        <w:rPr>
          <w:rtl/>
        </w:rPr>
        <w:t xml:space="preserve"> </w:t>
      </w:r>
      <w:r w:rsidRPr="004758B3">
        <w:rPr>
          <w:rFonts w:hint="eastAsia"/>
          <w:rtl/>
        </w:rPr>
        <w:t>متوسط</w:t>
      </w:r>
      <w:r w:rsidRPr="004758B3">
        <w:rPr>
          <w:rtl/>
        </w:rPr>
        <w:t xml:space="preserve"> </w:t>
      </w:r>
      <w:r w:rsidRPr="004758B3">
        <w:rPr>
          <w:rFonts w:hint="eastAsia"/>
          <w:rtl/>
        </w:rPr>
        <w:t>ضخامت</w:t>
      </w:r>
      <w:r w:rsidRPr="004758B3">
        <w:rPr>
          <w:rtl/>
        </w:rPr>
        <w:t xml:space="preserve"> </w:t>
      </w:r>
      <w:r w:rsidRPr="004758B3">
        <w:rPr>
          <w:rFonts w:hint="eastAsia"/>
          <w:rtl/>
        </w:rPr>
        <w:t>سنگدانه</w:t>
      </w:r>
      <w:r w:rsidRPr="004758B3">
        <w:rPr>
          <w:rtl/>
        </w:rPr>
        <w:t xml:space="preserve"> </w:t>
      </w:r>
      <w:r w:rsidRPr="004758B3">
        <w:rPr>
          <w:rFonts w:hint="eastAsia"/>
          <w:rtl/>
        </w:rPr>
        <w:t>از</w:t>
      </w:r>
      <w:r w:rsidRPr="004758B3">
        <w:rPr>
          <w:rtl/>
        </w:rPr>
        <w:t xml:space="preserve"> 5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718C8511" w14:textId="77777777" w:rsidR="00ED68BE" w:rsidRPr="004758B3" w:rsidRDefault="00ED68BE" w:rsidP="00ED68BE">
      <w:pPr>
        <w:pStyle w:val="BKP-MatnBullet"/>
        <w:numPr>
          <w:ilvl w:val="0"/>
          <w:numId w:val="0"/>
        </w:numPr>
        <w:ind w:left="720"/>
        <w:rPr>
          <w:rtl/>
        </w:rPr>
      </w:pPr>
      <w:r w:rsidRPr="004758B3">
        <w:rPr>
          <w:rFonts w:hint="eastAsia"/>
          <w:rtl/>
        </w:rPr>
        <w:t>جهت</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بستر</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توان</w:t>
      </w:r>
      <w:r w:rsidRPr="004758B3">
        <w:rPr>
          <w:rtl/>
        </w:rPr>
        <w:t xml:space="preserve"> به </w:t>
      </w:r>
      <w:r w:rsidRPr="004758B3">
        <w:rPr>
          <w:rFonts w:hint="eastAsia"/>
          <w:rtl/>
        </w:rPr>
        <w:t>نشر</w:t>
      </w:r>
      <w:r w:rsidRPr="004758B3">
        <w:rPr>
          <w:rFonts w:hint="cs"/>
          <w:rtl/>
        </w:rPr>
        <w:t>ی</w:t>
      </w:r>
      <w:r w:rsidRPr="004758B3">
        <w:rPr>
          <w:rFonts w:hint="eastAsia"/>
          <w:rtl/>
        </w:rPr>
        <w:t>ات</w:t>
      </w:r>
      <w:r w:rsidRPr="004758B3">
        <w:rPr>
          <w:rtl/>
        </w:rPr>
        <w:t xml:space="preserve"> و استانداردها</w:t>
      </w:r>
      <w:r w:rsidRPr="004758B3">
        <w:rPr>
          <w:rFonts w:hint="cs"/>
          <w:rtl/>
        </w:rPr>
        <w:t>ی</w:t>
      </w:r>
      <w:r w:rsidRPr="004758B3">
        <w:rPr>
          <w:rtl/>
        </w:rPr>
        <w:t xml:space="preserve"> را</w:t>
      </w:r>
      <w:r w:rsidRPr="004758B3">
        <w:rPr>
          <w:rFonts w:hint="cs"/>
          <w:rtl/>
        </w:rPr>
        <w:t>ی</w:t>
      </w:r>
      <w:r w:rsidRPr="004758B3">
        <w:rPr>
          <w:rFonts w:hint="eastAsia"/>
          <w:rtl/>
        </w:rPr>
        <w:t>ج</w:t>
      </w:r>
      <w:r w:rsidRPr="004758B3">
        <w:rPr>
          <w:rtl/>
        </w:rPr>
        <w:t xml:space="preserve"> کشور از جمله </w:t>
      </w:r>
      <w:r w:rsidRPr="004758B3">
        <w:rPr>
          <w:rFonts w:hint="eastAsia"/>
          <w:rtl/>
        </w:rPr>
        <w:t>نشر</w:t>
      </w:r>
      <w:r w:rsidRPr="004758B3">
        <w:rPr>
          <w:rFonts w:hint="cs"/>
          <w:rtl/>
        </w:rPr>
        <w:t>ی</w:t>
      </w:r>
      <w:r w:rsidRPr="004758B3">
        <w:rPr>
          <w:rFonts w:hint="eastAsia"/>
          <w:rtl/>
        </w:rPr>
        <w:t>ه</w:t>
      </w:r>
      <w:r w:rsidRPr="004758B3">
        <w:rPr>
          <w:rtl/>
        </w:rPr>
        <w:t xml:space="preserve"> 101 </w:t>
      </w:r>
      <w:r w:rsidRPr="004758B3">
        <w:rPr>
          <w:rFonts w:hint="eastAsia"/>
          <w:rtl/>
        </w:rPr>
        <w:t>سازمان</w:t>
      </w:r>
      <w:r w:rsidRPr="004758B3">
        <w:rPr>
          <w:rtl/>
        </w:rPr>
        <w:t xml:space="preserve"> </w:t>
      </w:r>
      <w:r w:rsidRPr="004758B3">
        <w:rPr>
          <w:rFonts w:hint="eastAsia"/>
          <w:rtl/>
        </w:rPr>
        <w:t>برنامه</w:t>
      </w:r>
      <w:r w:rsidRPr="004758B3">
        <w:rPr>
          <w:rtl/>
        </w:rPr>
        <w:t xml:space="preserve"> </w:t>
      </w:r>
      <w:r w:rsidRPr="004758B3">
        <w:rPr>
          <w:rFonts w:hint="eastAsia"/>
          <w:rtl/>
        </w:rPr>
        <w:t>و</w:t>
      </w:r>
      <w:r w:rsidRPr="004758B3">
        <w:rPr>
          <w:rtl/>
        </w:rPr>
        <w:t xml:space="preserve"> </w:t>
      </w:r>
      <w:r w:rsidRPr="004758B3">
        <w:rPr>
          <w:rFonts w:hint="eastAsia"/>
          <w:rtl/>
        </w:rPr>
        <w:t>بودجه</w:t>
      </w:r>
      <w:r w:rsidRPr="004758B3">
        <w:rPr>
          <w:rtl/>
        </w:rPr>
        <w:t xml:space="preserve"> </w:t>
      </w:r>
      <w:r w:rsidRPr="004758B3">
        <w:rPr>
          <w:rFonts w:hint="eastAsia"/>
          <w:rtl/>
        </w:rPr>
        <w:t>کشور</w:t>
      </w:r>
      <w:r w:rsidRPr="004758B3">
        <w:rPr>
          <w:rtl/>
        </w:rPr>
        <w:t xml:space="preserve"> و مبحث هفتم مراجعه نمود. ل</w:t>
      </w:r>
      <w:r w:rsidRPr="004758B3">
        <w:rPr>
          <w:rFonts w:hint="cs"/>
          <w:rtl/>
        </w:rPr>
        <w:t>ی</w:t>
      </w:r>
      <w:r w:rsidRPr="004758B3">
        <w:rPr>
          <w:rFonts w:hint="eastAsia"/>
          <w:rtl/>
        </w:rPr>
        <w:t>کن</w:t>
      </w:r>
      <w:r w:rsidRPr="004758B3">
        <w:rPr>
          <w:rtl/>
        </w:rPr>
        <w:t xml:space="preserve"> در حالت کل</w:t>
      </w:r>
      <w:r w:rsidRPr="004758B3">
        <w:rPr>
          <w:rFonts w:hint="cs"/>
          <w:rtl/>
        </w:rPr>
        <w:t>ی</w:t>
      </w:r>
      <w:r w:rsidRPr="004758B3">
        <w:rPr>
          <w:rtl/>
        </w:rPr>
        <w:t xml:space="preserve"> و به صورت خلاصه، روش آماده ساز</w:t>
      </w:r>
      <w:r w:rsidRPr="004758B3">
        <w:rPr>
          <w:rFonts w:hint="cs"/>
          <w:rtl/>
        </w:rPr>
        <w:t>ی</w:t>
      </w:r>
      <w:r w:rsidRPr="004758B3">
        <w:rPr>
          <w:rtl/>
        </w:rPr>
        <w:t xml:space="preserve"> برا</w:t>
      </w:r>
      <w:r w:rsidRPr="004758B3">
        <w:rPr>
          <w:rFonts w:hint="cs"/>
          <w:rtl/>
        </w:rPr>
        <w:t>ی</w:t>
      </w:r>
      <w:r w:rsidRPr="004758B3">
        <w:rPr>
          <w:rtl/>
        </w:rPr>
        <w:t xml:space="preserve"> پ</w:t>
      </w:r>
      <w:r w:rsidRPr="004758B3">
        <w:rPr>
          <w:rFonts w:hint="cs"/>
          <w:rtl/>
        </w:rPr>
        <w:t>ی</w:t>
      </w:r>
      <w:r w:rsidRPr="004758B3">
        <w:rPr>
          <w:rtl/>
        </w:rPr>
        <w:t xml:space="preserve"> ر</w:t>
      </w:r>
      <w:r w:rsidRPr="004758B3">
        <w:rPr>
          <w:rFonts w:hint="cs"/>
          <w:rtl/>
        </w:rPr>
        <w:t>ی</w:t>
      </w:r>
      <w:r w:rsidRPr="004758B3">
        <w:rPr>
          <w:rFonts w:hint="eastAsia"/>
          <w:rtl/>
        </w:rPr>
        <w:t>ز</w:t>
      </w:r>
      <w:r w:rsidRPr="004758B3">
        <w:rPr>
          <w:rFonts w:hint="cs"/>
          <w:rtl/>
        </w:rPr>
        <w:t>ی</w:t>
      </w:r>
      <w:r w:rsidRPr="004758B3">
        <w:rPr>
          <w:rtl/>
        </w:rPr>
        <w:t xml:space="preserve"> به شرح ز</w:t>
      </w:r>
      <w:r w:rsidRPr="004758B3">
        <w:rPr>
          <w:rFonts w:hint="cs"/>
          <w:rtl/>
        </w:rPr>
        <w:t>ی</w:t>
      </w:r>
      <w:r w:rsidRPr="004758B3">
        <w:rPr>
          <w:rFonts w:hint="eastAsia"/>
          <w:rtl/>
        </w:rPr>
        <w:t>ر</w:t>
      </w:r>
      <w:r w:rsidRPr="004758B3">
        <w:rPr>
          <w:rtl/>
        </w:rPr>
        <w:t xml:space="preserve"> پ</w:t>
      </w:r>
      <w:r w:rsidRPr="004758B3">
        <w:rPr>
          <w:rFonts w:hint="cs"/>
          <w:rtl/>
        </w:rPr>
        <w:t>ی</w:t>
      </w:r>
      <w:r w:rsidRPr="004758B3">
        <w:rPr>
          <w:rFonts w:hint="eastAsia"/>
          <w:rtl/>
        </w:rPr>
        <w:t>شنهاد</w:t>
      </w:r>
      <w:r w:rsidRPr="004758B3">
        <w:rPr>
          <w:rtl/>
        </w:rPr>
        <w:t xml:space="preserve"> م</w:t>
      </w:r>
      <w:r w:rsidRPr="004758B3">
        <w:rPr>
          <w:rFonts w:hint="cs"/>
          <w:rtl/>
        </w:rPr>
        <w:t>ی</w:t>
      </w:r>
      <w:r w:rsidRPr="004758B3">
        <w:rPr>
          <w:rtl/>
        </w:rPr>
        <w:softHyphen/>
      </w:r>
      <w:r w:rsidRPr="004758B3">
        <w:rPr>
          <w:rFonts w:hint="eastAsia"/>
          <w:rtl/>
        </w:rPr>
        <w:t>گردد</w:t>
      </w:r>
      <w:r w:rsidRPr="004758B3">
        <w:rPr>
          <w:rtl/>
        </w:rPr>
        <w:t>:</w:t>
      </w:r>
    </w:p>
    <w:p w14:paraId="36D9D13E"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قبل</w:t>
      </w:r>
      <w:r w:rsidRPr="004758B3">
        <w:rPr>
          <w:rtl/>
        </w:rPr>
        <w:t xml:space="preserve"> </w:t>
      </w:r>
      <w:r w:rsidRPr="004758B3">
        <w:rPr>
          <w:rFonts w:hint="eastAsia"/>
          <w:rtl/>
        </w:rPr>
        <w:t>از</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و</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اراض</w:t>
      </w:r>
      <w:r w:rsidRPr="004758B3">
        <w:rPr>
          <w:rFonts w:hint="cs"/>
          <w:rtl/>
        </w:rPr>
        <w:t>ی</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ر</w:t>
      </w:r>
      <w:r w:rsidRPr="004758B3">
        <w:rPr>
          <w:rFonts w:hint="cs"/>
          <w:rtl/>
        </w:rPr>
        <w:t>ی</w:t>
      </w:r>
      <w:r w:rsidRPr="004758B3">
        <w:rPr>
          <w:rFonts w:hint="eastAsia"/>
          <w:rtl/>
        </w:rPr>
        <w:t>ز</w:t>
      </w:r>
      <w:r w:rsidRPr="004758B3">
        <w:rPr>
          <w:rFonts w:hint="cs"/>
          <w:rtl/>
        </w:rPr>
        <w:t>ی</w:t>
      </w:r>
      <w:r w:rsidRPr="004758B3">
        <w:rPr>
          <w:rFonts w:hint="eastAsia"/>
          <w:rtl/>
        </w:rPr>
        <w:t>،</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ترازها</w:t>
      </w:r>
      <w:r w:rsidRPr="004758B3">
        <w:rPr>
          <w:rFonts w:hint="cs"/>
          <w:rtl/>
        </w:rPr>
        <w:t>ی</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مناسب</w:t>
      </w:r>
      <w:r w:rsidRPr="004758B3">
        <w:rPr>
          <w:rtl/>
        </w:rPr>
        <w:t xml:space="preserve"> </w:t>
      </w:r>
      <w:r w:rsidRPr="004758B3">
        <w:rPr>
          <w:rFonts w:hint="eastAsia"/>
          <w:rtl/>
        </w:rPr>
        <w:t>نقشه</w:t>
      </w:r>
      <w:r w:rsidRPr="004758B3">
        <w:rPr>
          <w:rtl/>
        </w:rPr>
        <w:t xml:space="preserve"> </w:t>
      </w:r>
      <w:r w:rsidRPr="004758B3">
        <w:rPr>
          <w:rFonts w:hint="eastAsia"/>
          <w:rtl/>
        </w:rPr>
        <w:t>بردار</w:t>
      </w:r>
      <w:r w:rsidRPr="004758B3">
        <w:rPr>
          <w:rFonts w:hint="cs"/>
          <w:rtl/>
        </w:rPr>
        <w:t>ی</w:t>
      </w:r>
      <w:r w:rsidRPr="004758B3">
        <w:rPr>
          <w:rFonts w:hint="eastAsia"/>
          <w:rtl/>
        </w:rPr>
        <w:t>،</w:t>
      </w:r>
      <w:r w:rsidRPr="004758B3">
        <w:rPr>
          <w:rtl/>
        </w:rPr>
        <w:t xml:space="preserve"> </w:t>
      </w:r>
      <w:r w:rsidRPr="004758B3">
        <w:rPr>
          <w:rFonts w:hint="eastAsia"/>
          <w:rtl/>
        </w:rPr>
        <w:t>برداشت</w:t>
      </w:r>
      <w:r w:rsidRPr="004758B3">
        <w:rPr>
          <w:rtl/>
        </w:rPr>
        <w:t xml:space="preserve"> </w:t>
      </w:r>
      <w:r w:rsidRPr="004758B3">
        <w:rPr>
          <w:rFonts w:hint="eastAsia"/>
          <w:rtl/>
        </w:rPr>
        <w:t>شود</w:t>
      </w:r>
      <w:r w:rsidRPr="004758B3">
        <w:rPr>
          <w:rtl/>
        </w:rPr>
        <w:t>.</w:t>
      </w:r>
    </w:p>
    <w:p w14:paraId="5D3CF8EF" w14:textId="77777777" w:rsidR="00ED68BE" w:rsidRPr="004758B3" w:rsidRDefault="00ED68BE" w:rsidP="00ED68BE">
      <w:pPr>
        <w:pStyle w:val="BKP-MatnBullet"/>
        <w:numPr>
          <w:ilvl w:val="0"/>
          <w:numId w:val="0"/>
        </w:numPr>
        <w:ind w:left="720"/>
      </w:pPr>
      <w:r w:rsidRPr="004758B3">
        <w:rPr>
          <w:rFonts w:hint="eastAsia"/>
          <w:rtl/>
        </w:rPr>
        <w:t>ب</w:t>
      </w:r>
      <w:r w:rsidRPr="004758B3">
        <w:rPr>
          <w:rtl/>
        </w:rPr>
        <w:t>)پس از نقشه بردار</w:t>
      </w:r>
      <w:r w:rsidRPr="004758B3">
        <w:rPr>
          <w:rFonts w:hint="cs"/>
          <w:rtl/>
        </w:rPr>
        <w:t>ی</w:t>
      </w:r>
      <w:r w:rsidRPr="004758B3">
        <w:rPr>
          <w:rtl/>
        </w:rPr>
        <w:t xml:space="preserve"> با</w:t>
      </w:r>
      <w:r w:rsidRPr="004758B3">
        <w:rPr>
          <w:rFonts w:hint="cs"/>
          <w:rtl/>
        </w:rPr>
        <w:t>ی</w:t>
      </w:r>
      <w:r w:rsidRPr="004758B3">
        <w:rPr>
          <w:rFonts w:hint="eastAsia"/>
          <w:rtl/>
        </w:rPr>
        <w:t>د</w:t>
      </w:r>
      <w:r w:rsidRPr="004758B3">
        <w:rPr>
          <w:rtl/>
        </w:rPr>
        <w:t xml:space="preserve"> نقشه تسط</w:t>
      </w:r>
      <w:r w:rsidRPr="004758B3">
        <w:rPr>
          <w:rFonts w:hint="cs"/>
          <w:rtl/>
        </w:rPr>
        <w:t>ی</w:t>
      </w:r>
      <w:r w:rsidRPr="004758B3">
        <w:rPr>
          <w:rFonts w:hint="eastAsia"/>
          <w:rtl/>
        </w:rPr>
        <w:t>ح</w:t>
      </w:r>
      <w:r w:rsidRPr="004758B3">
        <w:rPr>
          <w:rtl/>
        </w:rPr>
        <w:t xml:space="preserve"> ته</w:t>
      </w:r>
      <w:r w:rsidRPr="004758B3">
        <w:rPr>
          <w:rFonts w:hint="cs"/>
          <w:rtl/>
        </w:rPr>
        <w:t>ی</w:t>
      </w:r>
      <w:r w:rsidRPr="004758B3">
        <w:rPr>
          <w:rFonts w:hint="eastAsia"/>
          <w:rtl/>
        </w:rPr>
        <w:t>ه</w:t>
      </w:r>
      <w:r w:rsidRPr="004758B3">
        <w:rPr>
          <w:rtl/>
        </w:rPr>
        <w:t xml:space="preserve"> شود. نقشه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تراز</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مجاور</w:t>
      </w:r>
      <w:r w:rsidRPr="004758B3">
        <w:rPr>
          <w:rtl/>
        </w:rPr>
        <w:t xml:space="preserve"> </w:t>
      </w:r>
      <w:r w:rsidRPr="004758B3">
        <w:rPr>
          <w:rFonts w:hint="eastAsia"/>
          <w:rtl/>
        </w:rPr>
        <w:t>و</w:t>
      </w:r>
      <w:r w:rsidRPr="004758B3">
        <w:rPr>
          <w:rtl/>
        </w:rPr>
        <w:t xml:space="preserve"> </w:t>
      </w:r>
      <w:r w:rsidRPr="004758B3">
        <w:rPr>
          <w:rFonts w:hint="eastAsia"/>
          <w:rtl/>
        </w:rPr>
        <w:t>ش</w:t>
      </w:r>
      <w:r w:rsidRPr="004758B3">
        <w:rPr>
          <w:rFonts w:hint="cs"/>
          <w:rtl/>
        </w:rPr>
        <w:t>ی</w:t>
      </w:r>
      <w:r w:rsidRPr="004758B3">
        <w:rPr>
          <w:rFonts w:hint="eastAsia"/>
          <w:rtl/>
        </w:rPr>
        <w:t>ب</w:t>
      </w:r>
      <w:r w:rsidRPr="004758B3">
        <w:rPr>
          <w:rtl/>
        </w:rPr>
        <w:t xml:space="preserve"> </w:t>
      </w:r>
      <w:r w:rsidRPr="004758B3">
        <w:rPr>
          <w:rFonts w:hint="eastAsia"/>
          <w:rtl/>
        </w:rPr>
        <w:t>لازم</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زهکش</w:t>
      </w:r>
      <w:r w:rsidRPr="004758B3">
        <w:rPr>
          <w:rFonts w:hint="cs"/>
          <w:rtl/>
        </w:rPr>
        <w:t>ی</w:t>
      </w:r>
      <w:r w:rsidRPr="004758B3">
        <w:rPr>
          <w:rFonts w:hint="eastAsia"/>
          <w:rtl/>
        </w:rPr>
        <w:t>،</w:t>
      </w:r>
      <w:r w:rsidRPr="004758B3">
        <w:rPr>
          <w:rtl/>
        </w:rPr>
        <w:t xml:space="preserve"> </w:t>
      </w:r>
      <w:r w:rsidRPr="004758B3">
        <w:rPr>
          <w:rFonts w:hint="eastAsia"/>
          <w:rtl/>
        </w:rPr>
        <w:t>تراز</w:t>
      </w:r>
      <w:r w:rsidRPr="004758B3">
        <w:rPr>
          <w:rtl/>
        </w:rPr>
        <w:t xml:space="preserve"> </w:t>
      </w:r>
      <w:r w:rsidRPr="004758B3">
        <w:rPr>
          <w:rFonts w:hint="eastAsia"/>
          <w:rtl/>
        </w:rPr>
        <w:t>پ</w:t>
      </w:r>
      <w:r w:rsidRPr="004758B3">
        <w:rPr>
          <w:rFonts w:hint="cs"/>
          <w:rtl/>
        </w:rPr>
        <w:t>ی</w:t>
      </w:r>
      <w:r w:rsidRPr="004758B3">
        <w:rPr>
          <w:rtl/>
        </w:rPr>
        <w:softHyphen/>
      </w:r>
      <w:r w:rsidRPr="004758B3">
        <w:rPr>
          <w:rFonts w:hint="eastAsia"/>
          <w:rtl/>
        </w:rPr>
        <w:t>ها</w:t>
      </w:r>
      <w:r w:rsidRPr="004758B3">
        <w:rPr>
          <w:rtl/>
        </w:rPr>
        <w:t xml:space="preserve"> </w:t>
      </w:r>
      <w:r w:rsidRPr="004758B3">
        <w:rPr>
          <w:rFonts w:hint="eastAsia"/>
          <w:rtl/>
        </w:rPr>
        <w:t>و</w:t>
      </w:r>
      <w:r w:rsidRPr="004758B3">
        <w:rPr>
          <w:rtl/>
        </w:rPr>
        <w:t xml:space="preserve"> </w:t>
      </w:r>
      <w:r w:rsidRPr="004758B3">
        <w:rPr>
          <w:rFonts w:hint="eastAsia"/>
          <w:rtl/>
        </w:rPr>
        <w:t>عمق</w:t>
      </w:r>
      <w:r w:rsidRPr="004758B3">
        <w:rPr>
          <w:rtl/>
        </w:rPr>
        <w:t xml:space="preserve"> </w:t>
      </w:r>
      <w:r w:rsidRPr="004758B3">
        <w:rPr>
          <w:rFonts w:hint="eastAsia"/>
          <w:rtl/>
        </w:rPr>
        <w:t>مدفون</w:t>
      </w:r>
      <w:r w:rsidRPr="004758B3">
        <w:rPr>
          <w:rtl/>
        </w:rPr>
        <w:t xml:space="preserve"> </w:t>
      </w:r>
      <w:r w:rsidRPr="004758B3">
        <w:rPr>
          <w:rFonts w:hint="eastAsia"/>
          <w:rtl/>
        </w:rPr>
        <w:t>آنها،</w:t>
      </w:r>
      <w:r w:rsidRPr="004758B3">
        <w:rPr>
          <w:rtl/>
        </w:rPr>
        <w:t xml:space="preserve"> </w:t>
      </w:r>
      <w:r w:rsidRPr="004758B3">
        <w:rPr>
          <w:rFonts w:hint="eastAsia"/>
          <w:rtl/>
        </w:rPr>
        <w:t>طراح</w:t>
      </w:r>
      <w:r w:rsidRPr="004758B3">
        <w:rPr>
          <w:rFonts w:hint="cs"/>
          <w:rtl/>
        </w:rPr>
        <w:t>ی</w:t>
      </w:r>
      <w:r w:rsidRPr="004758B3">
        <w:rPr>
          <w:rtl/>
        </w:rPr>
        <w:t xml:space="preserve"> </w:t>
      </w:r>
      <w:r w:rsidRPr="004758B3">
        <w:rPr>
          <w:rFonts w:hint="eastAsia"/>
          <w:rtl/>
        </w:rPr>
        <w:t>گردد</w:t>
      </w:r>
      <w:r w:rsidRPr="004758B3">
        <w:rPr>
          <w:rtl/>
        </w:rPr>
        <w:t>.</w:t>
      </w:r>
    </w:p>
    <w:p w14:paraId="0726D89F" w14:textId="77777777" w:rsidR="00ED68BE" w:rsidRPr="004758B3" w:rsidRDefault="00ED68BE" w:rsidP="00ED68BE">
      <w:pPr>
        <w:pStyle w:val="BKP-MatnBullet"/>
        <w:numPr>
          <w:ilvl w:val="0"/>
          <w:numId w:val="0"/>
        </w:numPr>
        <w:ind w:left="720"/>
      </w:pPr>
      <w:r w:rsidRPr="004758B3">
        <w:rPr>
          <w:rFonts w:hint="eastAsia"/>
          <w:rtl/>
        </w:rPr>
        <w:lastRenderedPageBreak/>
        <w:t>ج</w:t>
      </w:r>
      <w:r w:rsidRPr="004758B3">
        <w:rPr>
          <w:rtl/>
        </w:rPr>
        <w:t xml:space="preserve">)چنانچه </w:t>
      </w:r>
      <w:r w:rsidRPr="004758B3">
        <w:rPr>
          <w:rFonts w:hint="eastAsia"/>
          <w:rtl/>
        </w:rPr>
        <w:t>م</w:t>
      </w:r>
      <w:r w:rsidRPr="004758B3">
        <w:rPr>
          <w:rFonts w:hint="cs"/>
          <w:rtl/>
        </w:rPr>
        <w:t>ی</w:t>
      </w:r>
      <w:r w:rsidRPr="004758B3">
        <w:rPr>
          <w:rFonts w:hint="eastAsia"/>
          <w:rtl/>
        </w:rPr>
        <w:t>زان</w:t>
      </w:r>
      <w:r w:rsidRPr="004758B3">
        <w:rPr>
          <w:rtl/>
        </w:rPr>
        <w:t xml:space="preserve"> </w:t>
      </w:r>
      <w:r w:rsidRPr="004758B3">
        <w:rPr>
          <w:rFonts w:hint="eastAsia"/>
          <w:rtl/>
        </w:rPr>
        <w:t>خاک</w:t>
      </w:r>
      <w:r w:rsidRPr="004758B3">
        <w:rPr>
          <w:rtl/>
        </w:rPr>
        <w:t xml:space="preserve"> </w:t>
      </w:r>
      <w:r w:rsidRPr="004758B3">
        <w:rPr>
          <w:rFonts w:hint="eastAsia"/>
          <w:rtl/>
        </w:rPr>
        <w:t>نبات</w:t>
      </w:r>
      <w:r w:rsidRPr="004758B3">
        <w:rPr>
          <w:rFonts w:hint="cs"/>
          <w:rtl/>
        </w:rPr>
        <w:t>ی</w:t>
      </w:r>
      <w:r w:rsidRPr="004758B3">
        <w:rPr>
          <w:rtl/>
        </w:rPr>
        <w:t xml:space="preserve"> </w:t>
      </w:r>
      <w:r w:rsidRPr="004758B3">
        <w:rPr>
          <w:rFonts w:hint="eastAsia"/>
          <w:rtl/>
        </w:rPr>
        <w:t>موجود</w:t>
      </w:r>
      <w:r w:rsidRPr="004758B3">
        <w:rPr>
          <w:rtl/>
        </w:rPr>
        <w:t xml:space="preserve"> </w:t>
      </w:r>
      <w:r w:rsidRPr="004758B3">
        <w:rPr>
          <w:rFonts w:hint="eastAsia"/>
          <w:rtl/>
        </w:rPr>
        <w:t>در</w:t>
      </w:r>
      <w:r w:rsidRPr="004758B3">
        <w:rPr>
          <w:rtl/>
        </w:rPr>
        <w:t xml:space="preserve"> </w:t>
      </w:r>
      <w:r w:rsidRPr="004758B3">
        <w:rPr>
          <w:rFonts w:hint="eastAsia"/>
          <w:rtl/>
        </w:rPr>
        <w:t>خاک</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ب</w:t>
      </w:r>
      <w:r w:rsidRPr="004758B3">
        <w:rPr>
          <w:rFonts w:hint="cs"/>
          <w:rtl/>
        </w:rPr>
        <w:t>ی</w:t>
      </w:r>
      <w:r w:rsidRPr="004758B3">
        <w:rPr>
          <w:rFonts w:hint="eastAsia"/>
          <w:rtl/>
        </w:rPr>
        <w:t>ش</w:t>
      </w:r>
      <w:r w:rsidRPr="004758B3">
        <w:rPr>
          <w:rtl/>
        </w:rPr>
        <w:t xml:space="preserve"> </w:t>
      </w:r>
      <w:r w:rsidRPr="004758B3">
        <w:rPr>
          <w:rFonts w:hint="eastAsia"/>
          <w:rtl/>
        </w:rPr>
        <w:t>از</w:t>
      </w:r>
      <w:r w:rsidRPr="004758B3">
        <w:rPr>
          <w:rtl/>
        </w:rPr>
        <w:t xml:space="preserve"> 3درصد </w:t>
      </w:r>
      <w:r w:rsidRPr="004758B3">
        <w:rPr>
          <w:rFonts w:hint="eastAsia"/>
          <w:rtl/>
        </w:rPr>
        <w:t>باشد،</w:t>
      </w:r>
      <w:r w:rsidRPr="004758B3">
        <w:rPr>
          <w:rtl/>
        </w:rPr>
        <w:t xml:space="preserve"> </w:t>
      </w:r>
      <w:r w:rsidRPr="004758B3">
        <w:rPr>
          <w:rFonts w:hint="eastAsia"/>
          <w:rtl/>
        </w:rPr>
        <w:t>لازم</w:t>
      </w:r>
      <w:r w:rsidRPr="004758B3">
        <w:rPr>
          <w:rtl/>
        </w:rPr>
        <w:t xml:space="preserve"> </w:t>
      </w:r>
      <w:r w:rsidRPr="004758B3">
        <w:rPr>
          <w:rFonts w:hint="eastAsia"/>
          <w:rtl/>
        </w:rPr>
        <w:t>است</w:t>
      </w:r>
      <w:r w:rsidRPr="004758B3">
        <w:rPr>
          <w:rtl/>
        </w:rPr>
        <w:t xml:space="preserve"> </w:t>
      </w:r>
      <w:r w:rsidRPr="004758B3">
        <w:rPr>
          <w:rFonts w:hint="eastAsia"/>
          <w:rtl/>
        </w:rPr>
        <w:t>تا</w:t>
      </w:r>
      <w:r w:rsidRPr="004758B3">
        <w:rPr>
          <w:rtl/>
        </w:rPr>
        <w:t xml:space="preserve"> </w:t>
      </w:r>
      <w:r w:rsidRPr="004758B3">
        <w:rPr>
          <w:rFonts w:hint="eastAsia"/>
          <w:rtl/>
        </w:rPr>
        <w:t>قبل</w:t>
      </w:r>
      <w:r w:rsidRPr="004758B3">
        <w:rPr>
          <w:rtl/>
        </w:rPr>
        <w:t xml:space="preserve"> </w:t>
      </w:r>
      <w:r w:rsidRPr="004758B3">
        <w:rPr>
          <w:rFonts w:hint="eastAsia"/>
          <w:rtl/>
        </w:rPr>
        <w:t>از</w:t>
      </w:r>
      <w:r w:rsidRPr="004758B3">
        <w:rPr>
          <w:rtl/>
        </w:rPr>
        <w:t xml:space="preserve"> </w:t>
      </w:r>
      <w:r w:rsidRPr="004758B3">
        <w:rPr>
          <w:rFonts w:hint="eastAsia"/>
          <w:rtl/>
        </w:rPr>
        <w:t>احداث</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مراحل</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ساختگاه،</w:t>
      </w:r>
      <w:r w:rsidRPr="004758B3">
        <w:rPr>
          <w:rtl/>
        </w:rPr>
        <w:t xml:space="preserve"> </w:t>
      </w:r>
      <w:r w:rsidRPr="004758B3">
        <w:rPr>
          <w:rFonts w:hint="eastAsia"/>
          <w:rtl/>
        </w:rPr>
        <w:t>خاک</w:t>
      </w:r>
      <w:r w:rsidRPr="004758B3">
        <w:rPr>
          <w:rtl/>
        </w:rPr>
        <w:t xml:space="preserve"> </w:t>
      </w:r>
      <w:r w:rsidRPr="004758B3">
        <w:rPr>
          <w:rFonts w:hint="eastAsia"/>
          <w:rtl/>
        </w:rPr>
        <w:t>فوق</w:t>
      </w:r>
      <w:r w:rsidRPr="004758B3">
        <w:rPr>
          <w:rtl/>
        </w:rPr>
        <w:t xml:space="preserve"> </w:t>
      </w:r>
      <w:r w:rsidRPr="004758B3">
        <w:rPr>
          <w:rFonts w:hint="eastAsia"/>
          <w:rtl/>
        </w:rPr>
        <w:t>برداشته</w:t>
      </w:r>
      <w:r w:rsidRPr="004758B3">
        <w:rPr>
          <w:rtl/>
        </w:rPr>
        <w:t xml:space="preserve"> </w:t>
      </w:r>
      <w:r w:rsidRPr="004758B3">
        <w:rPr>
          <w:rFonts w:hint="eastAsia"/>
          <w:rtl/>
        </w:rPr>
        <w:t>شود</w:t>
      </w:r>
      <w:r w:rsidRPr="004758B3">
        <w:rPr>
          <w:rtl/>
        </w:rPr>
        <w:t>.</w:t>
      </w:r>
    </w:p>
    <w:p w14:paraId="7850FF89" w14:textId="77777777" w:rsidR="00ED68BE" w:rsidRPr="004758B3" w:rsidRDefault="00ED68BE" w:rsidP="00ED68BE">
      <w:pPr>
        <w:pStyle w:val="BKP-MatnBullet"/>
        <w:numPr>
          <w:ilvl w:val="0"/>
          <w:numId w:val="0"/>
        </w:numPr>
        <w:ind w:left="720"/>
        <w:rPr>
          <w:rtl/>
        </w:rPr>
      </w:pPr>
      <w:r w:rsidRPr="004758B3">
        <w:rPr>
          <w:rFonts w:hint="eastAsia"/>
          <w:rtl/>
        </w:rPr>
        <w:t>د</w:t>
      </w:r>
      <w:r w:rsidRPr="004758B3">
        <w:rPr>
          <w:rtl/>
        </w:rPr>
        <w:t xml:space="preserve">) </w:t>
      </w:r>
      <w:r w:rsidRPr="004758B3">
        <w:rPr>
          <w:rFonts w:hint="eastAsia"/>
          <w:rtl/>
        </w:rPr>
        <w:t>اگر</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اراض</w:t>
      </w:r>
      <w:r w:rsidRPr="004758B3">
        <w:rPr>
          <w:rFonts w:hint="cs"/>
          <w:rtl/>
        </w:rPr>
        <w:t>ی</w:t>
      </w:r>
      <w:r w:rsidRPr="004758B3">
        <w:rPr>
          <w:rtl/>
        </w:rPr>
        <w:t xml:space="preserve"> </w:t>
      </w:r>
      <w:r w:rsidRPr="004758B3">
        <w:rPr>
          <w:rFonts w:hint="eastAsia"/>
          <w:rtl/>
        </w:rPr>
        <w:t>با</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Fonts w:hint="cs"/>
          <w:rtl/>
        </w:rPr>
        <w:t>ی</w:t>
      </w:r>
      <w:r w:rsidRPr="004758B3">
        <w:rPr>
          <w:rtl/>
        </w:rPr>
        <w:t xml:space="preserve"> </w:t>
      </w:r>
      <w:r w:rsidRPr="004758B3">
        <w:rPr>
          <w:rFonts w:hint="eastAsia"/>
          <w:rtl/>
        </w:rPr>
        <w:t>همراه</w:t>
      </w:r>
      <w:r w:rsidRPr="004758B3">
        <w:rPr>
          <w:rtl/>
        </w:rPr>
        <w:t xml:space="preserve"> </w:t>
      </w:r>
      <w:r w:rsidRPr="004758B3">
        <w:rPr>
          <w:rFonts w:hint="eastAsia"/>
          <w:rtl/>
        </w:rPr>
        <w:t>است،</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مهندس</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کم</w:t>
      </w:r>
      <w:r w:rsidRPr="004758B3">
        <w:rPr>
          <w:rtl/>
        </w:rPr>
        <w:t xml:space="preserve"> </w:t>
      </w:r>
      <w:r w:rsidRPr="004758B3">
        <w:rPr>
          <w:rFonts w:hint="eastAsia"/>
          <w:rtl/>
        </w:rPr>
        <w:t>ضخامت</w:t>
      </w:r>
      <w:r w:rsidRPr="004758B3">
        <w:rPr>
          <w:rtl/>
        </w:rPr>
        <w:t xml:space="preserve"> </w:t>
      </w:r>
      <w:r w:rsidRPr="004758B3">
        <w:rPr>
          <w:rFonts w:hint="eastAsia"/>
          <w:rtl/>
        </w:rPr>
        <w:t>و</w:t>
      </w:r>
      <w:r w:rsidRPr="004758B3">
        <w:rPr>
          <w:rtl/>
        </w:rPr>
        <w:t xml:space="preserve"> </w:t>
      </w:r>
      <w:r w:rsidRPr="004758B3">
        <w:rPr>
          <w:rFonts w:hint="eastAsia"/>
          <w:rtl/>
        </w:rPr>
        <w:t>انجام</w:t>
      </w:r>
      <w:r w:rsidRPr="004758B3">
        <w:rPr>
          <w:rtl/>
        </w:rPr>
        <w:t xml:space="preserve"> </w:t>
      </w:r>
      <w:r w:rsidRPr="004758B3">
        <w:rPr>
          <w:rFonts w:hint="eastAsia"/>
          <w:rtl/>
        </w:rPr>
        <w:t>عمل</w:t>
      </w:r>
      <w:r w:rsidRPr="004758B3">
        <w:rPr>
          <w:rFonts w:hint="cs"/>
          <w:rtl/>
        </w:rPr>
        <w:t>ی</w:t>
      </w:r>
      <w:r w:rsidRPr="004758B3">
        <w:rPr>
          <w:rFonts w:hint="eastAsia"/>
          <w:rtl/>
        </w:rPr>
        <w:t>ات</w:t>
      </w:r>
      <w:r w:rsidRPr="004758B3">
        <w:rPr>
          <w:rtl/>
        </w:rPr>
        <w:t xml:space="preserve"> </w:t>
      </w:r>
      <w:r w:rsidRPr="004758B3">
        <w:rPr>
          <w:rFonts w:hint="eastAsia"/>
          <w:rtl/>
        </w:rPr>
        <w:t>تراکم</w:t>
      </w:r>
      <w:r w:rsidRPr="004758B3">
        <w:rPr>
          <w:rtl/>
        </w:rPr>
        <w:t xml:space="preserve"> </w:t>
      </w:r>
      <w:r w:rsidRPr="004758B3">
        <w:rPr>
          <w:rFonts w:hint="eastAsia"/>
          <w:rtl/>
        </w:rPr>
        <w:t>با</w:t>
      </w:r>
      <w:r w:rsidRPr="004758B3">
        <w:rPr>
          <w:rtl/>
        </w:rPr>
        <w:t xml:space="preserve"> </w:t>
      </w:r>
      <w:r w:rsidRPr="004758B3">
        <w:rPr>
          <w:rFonts w:hint="eastAsia"/>
          <w:rtl/>
        </w:rPr>
        <w:t>مشخصات</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طراح</w:t>
      </w:r>
      <w:r w:rsidRPr="004758B3">
        <w:rPr>
          <w:rtl/>
        </w:rPr>
        <w:t xml:space="preserve"> </w:t>
      </w:r>
      <w:r w:rsidRPr="004758B3">
        <w:rPr>
          <w:rFonts w:hint="eastAsia"/>
          <w:rtl/>
        </w:rPr>
        <w:t>مشخص</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کند،</w:t>
      </w:r>
      <w:r w:rsidRPr="004758B3">
        <w:rPr>
          <w:rtl/>
        </w:rPr>
        <w:t xml:space="preserve"> </w:t>
      </w:r>
      <w:r w:rsidRPr="004758B3">
        <w:rPr>
          <w:rFonts w:hint="eastAsia"/>
          <w:rtl/>
        </w:rPr>
        <w:t>ضرور</w:t>
      </w:r>
      <w:r w:rsidRPr="004758B3">
        <w:rPr>
          <w:rFonts w:hint="cs"/>
          <w:rtl/>
        </w:rPr>
        <w:t>ی</w:t>
      </w:r>
      <w:r w:rsidRPr="004758B3">
        <w:rPr>
          <w:rtl/>
        </w:rPr>
        <w:t xml:space="preserve"> </w:t>
      </w:r>
      <w:r w:rsidRPr="004758B3">
        <w:rPr>
          <w:rFonts w:hint="eastAsia"/>
          <w:rtl/>
        </w:rPr>
        <w:t>است</w:t>
      </w:r>
      <w:r w:rsidRPr="004758B3">
        <w:rPr>
          <w:rtl/>
        </w:rPr>
        <w:t>.</w:t>
      </w:r>
    </w:p>
    <w:p w14:paraId="56681850" w14:textId="77777777" w:rsidR="00ED68BE" w:rsidRPr="004758B3" w:rsidRDefault="00ED68BE" w:rsidP="00ED68BE">
      <w:pPr>
        <w:pStyle w:val="BKP-MatnBullet"/>
        <w:numPr>
          <w:ilvl w:val="0"/>
          <w:numId w:val="0"/>
        </w:numPr>
        <w:ind w:left="720"/>
        <w:rPr>
          <w:rtl/>
        </w:rPr>
      </w:pPr>
      <w:r w:rsidRPr="004758B3">
        <w:rPr>
          <w:rFonts w:hint="eastAsia"/>
          <w:rtl/>
        </w:rPr>
        <w:t>هـ</w:t>
      </w:r>
      <w:r w:rsidRPr="004758B3">
        <w:rPr>
          <w:rtl/>
        </w:rPr>
        <w:t>)</w:t>
      </w:r>
      <w:r w:rsidRPr="004758B3">
        <w:rPr>
          <w:rFonts w:hint="eastAsia"/>
          <w:rtl/>
        </w:rPr>
        <w:t>تخم</w:t>
      </w:r>
      <w:r w:rsidRPr="004758B3">
        <w:rPr>
          <w:rFonts w:hint="cs"/>
          <w:rtl/>
        </w:rPr>
        <w:t>ی</w:t>
      </w:r>
      <w:r w:rsidRPr="004758B3">
        <w:rPr>
          <w:rFonts w:hint="eastAsia"/>
          <w:rtl/>
        </w:rPr>
        <w:t>ن</w:t>
      </w:r>
      <w:r w:rsidRPr="004758B3">
        <w:rPr>
          <w:rtl/>
        </w:rPr>
        <w:t xml:space="preserve"> </w:t>
      </w:r>
      <w:r w:rsidRPr="004758B3">
        <w:rPr>
          <w:rFonts w:hint="eastAsia"/>
          <w:rtl/>
        </w:rPr>
        <w:t>نشست</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مهندس</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اثر</w:t>
      </w:r>
      <w:r w:rsidRPr="004758B3">
        <w:rPr>
          <w:rtl/>
        </w:rPr>
        <w:t xml:space="preserve"> </w:t>
      </w:r>
      <w:r w:rsidRPr="004758B3">
        <w:rPr>
          <w:rFonts w:hint="eastAsia"/>
          <w:rtl/>
        </w:rPr>
        <w:t>وزن</w:t>
      </w:r>
      <w:r w:rsidRPr="004758B3">
        <w:rPr>
          <w:rtl/>
        </w:rPr>
        <w:t xml:space="preserve"> </w:t>
      </w:r>
      <w:r w:rsidRPr="004758B3">
        <w:rPr>
          <w:rFonts w:hint="eastAsia"/>
          <w:rtl/>
        </w:rPr>
        <w:t>خودش،</w:t>
      </w:r>
      <w:r w:rsidRPr="004758B3">
        <w:rPr>
          <w:rtl/>
        </w:rPr>
        <w:t xml:space="preserve"> </w:t>
      </w:r>
      <w:r w:rsidRPr="004758B3">
        <w:rPr>
          <w:rFonts w:hint="eastAsia"/>
          <w:rtl/>
        </w:rPr>
        <w:t>افزون</w:t>
      </w:r>
      <w:r w:rsidRPr="004758B3">
        <w:rPr>
          <w:rtl/>
        </w:rPr>
        <w:t xml:space="preserve"> </w:t>
      </w:r>
      <w:r w:rsidRPr="004758B3">
        <w:rPr>
          <w:rFonts w:hint="eastAsia"/>
          <w:rtl/>
        </w:rPr>
        <w:t>بر</w:t>
      </w:r>
      <w:r w:rsidRPr="004758B3">
        <w:rPr>
          <w:rtl/>
        </w:rPr>
        <w:t xml:space="preserve"> </w:t>
      </w:r>
      <w:r w:rsidRPr="004758B3">
        <w:rPr>
          <w:rFonts w:hint="eastAsia"/>
          <w:rtl/>
        </w:rPr>
        <w:t>نشست</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بر</w:t>
      </w:r>
      <w:r w:rsidRPr="004758B3">
        <w:rPr>
          <w:rtl/>
        </w:rPr>
        <w:t xml:space="preserve"> </w:t>
      </w:r>
      <w:r w:rsidRPr="004758B3">
        <w:rPr>
          <w:rFonts w:hint="eastAsia"/>
          <w:rtl/>
        </w:rPr>
        <w:t>اثر</w:t>
      </w:r>
      <w:r w:rsidRPr="004758B3">
        <w:rPr>
          <w:rtl/>
        </w:rPr>
        <w:t xml:space="preserve"> </w:t>
      </w:r>
      <w:r w:rsidRPr="004758B3">
        <w:rPr>
          <w:rFonts w:hint="eastAsia"/>
          <w:rtl/>
        </w:rPr>
        <w:t>وزن</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و</w:t>
      </w:r>
      <w:r w:rsidRPr="004758B3">
        <w:rPr>
          <w:rtl/>
        </w:rPr>
        <w:t xml:space="preserve"> </w:t>
      </w:r>
      <w:r w:rsidRPr="004758B3">
        <w:rPr>
          <w:rFonts w:hint="eastAsia"/>
          <w:rtl/>
        </w:rPr>
        <w:t>سازه</w:t>
      </w:r>
      <w:r w:rsidRPr="004758B3">
        <w:rPr>
          <w:rtl/>
        </w:rPr>
        <w:t xml:space="preserve"> </w:t>
      </w:r>
      <w:r w:rsidRPr="004758B3">
        <w:rPr>
          <w:rFonts w:hint="eastAsia"/>
          <w:rtl/>
        </w:rPr>
        <w:t>ضرور</w:t>
      </w:r>
      <w:r w:rsidRPr="004758B3">
        <w:rPr>
          <w:rFonts w:hint="cs"/>
          <w:rtl/>
        </w:rPr>
        <w:t>ی</w:t>
      </w:r>
      <w:r w:rsidRPr="004758B3">
        <w:rPr>
          <w:rtl/>
        </w:rPr>
        <w:t xml:space="preserve"> </w:t>
      </w:r>
      <w:r w:rsidRPr="004758B3">
        <w:rPr>
          <w:rFonts w:hint="eastAsia"/>
          <w:rtl/>
        </w:rPr>
        <w:t>است</w:t>
      </w:r>
      <w:r w:rsidRPr="004758B3">
        <w:rPr>
          <w:rtl/>
        </w:rPr>
        <w:t>.</w:t>
      </w:r>
    </w:p>
    <w:p w14:paraId="7279A47A" w14:textId="77777777" w:rsidR="00ED68BE" w:rsidRDefault="00ED68BE" w:rsidP="00ED68BE">
      <w:pPr>
        <w:pStyle w:val="BKP-TableCaption"/>
        <w:bidi w:val="0"/>
      </w:pPr>
      <w:bookmarkStart w:id="1778" w:name="_Toc111456436"/>
      <w:r w:rsidRPr="004758B3">
        <w:rPr>
          <w:rFonts w:hint="eastAsia"/>
          <w:rtl/>
        </w:rPr>
        <w:t>جدول</w:t>
      </w:r>
      <w:r w:rsidRPr="004758B3">
        <w:rPr>
          <w:rtl/>
        </w:rPr>
        <w:t xml:space="preserve"> 8-2. 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اساس</w:t>
      </w:r>
      <w:r w:rsidRPr="004758B3">
        <w:rPr>
          <w:rtl/>
        </w:rPr>
        <w:t>*</w:t>
      </w:r>
      <w:bookmarkEnd w:id="1778"/>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ED68BE" w:rsidRPr="00334CE1" w14:paraId="5C767840" w14:textId="77777777" w:rsidTr="00CF2AB4">
        <w:trPr>
          <w:trHeight w:val="394"/>
          <w:jc w:val="center"/>
        </w:trPr>
        <w:tc>
          <w:tcPr>
            <w:tcW w:w="3584" w:type="dxa"/>
            <w:vMerge w:val="restart"/>
            <w:tcBorders>
              <w:tr2bl w:val="single" w:sz="4" w:space="0" w:color="auto"/>
            </w:tcBorders>
            <w:vAlign w:val="center"/>
          </w:tcPr>
          <w:p w14:paraId="3FA7E058" w14:textId="77777777" w:rsidR="00ED68BE" w:rsidRPr="00334CE1" w:rsidRDefault="00ED68BE" w:rsidP="00CF2AB4">
            <w:pPr>
              <w:pStyle w:val="ART-OnvaneJadval"/>
              <w:rPr>
                <w:sz w:val="22"/>
                <w:szCs w:val="22"/>
                <w:rtl/>
              </w:rPr>
            </w:pPr>
            <w:r w:rsidRPr="00334CE1">
              <w:rPr>
                <w:rFonts w:hint="eastAsia"/>
                <w:b/>
                <w:sz w:val="22"/>
                <w:szCs w:val="22"/>
                <w:rtl/>
              </w:rPr>
              <w:t>شماره</w:t>
            </w:r>
            <w:r w:rsidRPr="00334CE1">
              <w:rPr>
                <w:b/>
                <w:sz w:val="22"/>
                <w:szCs w:val="22"/>
                <w:rtl/>
              </w:rPr>
              <w:t xml:space="preserve"> </w:t>
            </w:r>
            <w:r w:rsidRPr="00334CE1">
              <w:rPr>
                <w:rFonts w:hint="eastAsia"/>
                <w:b/>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sz w:val="22"/>
                <w:szCs w:val="22"/>
                <w:rtl/>
              </w:rPr>
              <w:t>نوع</w:t>
            </w:r>
            <w:r w:rsidRPr="00334CE1">
              <w:rPr>
                <w:b/>
                <w:sz w:val="22"/>
                <w:szCs w:val="22"/>
                <w:rtl/>
              </w:rPr>
              <w:t xml:space="preserve"> </w:t>
            </w:r>
            <w:r w:rsidRPr="00334CE1">
              <w:rPr>
                <w:rFonts w:hint="eastAsia"/>
                <w:b/>
                <w:sz w:val="22"/>
                <w:szCs w:val="22"/>
                <w:rtl/>
              </w:rPr>
              <w:t>دانه</w:t>
            </w:r>
            <w:r w:rsidRPr="00334CE1">
              <w:rPr>
                <w:b/>
                <w:sz w:val="22"/>
                <w:szCs w:val="22"/>
                <w:rtl/>
              </w:rPr>
              <w:t xml:space="preserve"> </w:t>
            </w:r>
            <w:r w:rsidRPr="00334CE1">
              <w:rPr>
                <w:rFonts w:hint="eastAsia"/>
                <w:b/>
                <w:sz w:val="22"/>
                <w:szCs w:val="22"/>
                <w:rtl/>
              </w:rPr>
              <w:t>بند</w:t>
            </w:r>
            <w:r w:rsidRPr="00334CE1">
              <w:rPr>
                <w:rFonts w:hint="cs"/>
                <w:b/>
                <w:sz w:val="22"/>
                <w:szCs w:val="22"/>
                <w:rtl/>
              </w:rPr>
              <w:t>ی</w:t>
            </w:r>
          </w:p>
        </w:tc>
        <w:tc>
          <w:tcPr>
            <w:tcW w:w="6022" w:type="dxa"/>
            <w:gridSpan w:val="5"/>
            <w:tcBorders>
              <w:bottom w:val="single" w:sz="4" w:space="0" w:color="auto"/>
            </w:tcBorders>
            <w:vAlign w:val="center"/>
          </w:tcPr>
          <w:p w14:paraId="26566BE8" w14:textId="77777777" w:rsidR="00ED68BE" w:rsidRPr="00334CE1" w:rsidRDefault="00ED68BE" w:rsidP="00CF2AB4">
            <w:pPr>
              <w:pStyle w:val="ART-OnvaneJadval"/>
              <w:rPr>
                <w:b/>
                <w:bCs w:val="0"/>
                <w:sz w:val="22"/>
                <w:szCs w:val="22"/>
                <w:rtl/>
              </w:rPr>
            </w:pPr>
            <w:r w:rsidRPr="00334CE1">
              <w:rPr>
                <w:b/>
                <w:sz w:val="22"/>
                <w:szCs w:val="22"/>
                <w:rtl/>
              </w:rPr>
              <w:t>درصد وزن</w:t>
            </w:r>
            <w:r w:rsidRPr="00334CE1">
              <w:rPr>
                <w:rFonts w:hint="cs"/>
                <w:b/>
                <w:sz w:val="22"/>
                <w:szCs w:val="22"/>
                <w:rtl/>
              </w:rPr>
              <w:t>ی</w:t>
            </w:r>
            <w:r w:rsidRPr="00334CE1">
              <w:rPr>
                <w:b/>
                <w:sz w:val="22"/>
                <w:szCs w:val="22"/>
                <w:rtl/>
              </w:rPr>
              <w:t xml:space="preserve"> رد شده از هر الک</w:t>
            </w:r>
          </w:p>
        </w:tc>
      </w:tr>
      <w:tr w:rsidR="00ED68BE" w:rsidRPr="00334CE1" w14:paraId="5456EDBB" w14:textId="77777777" w:rsidTr="00CF2AB4">
        <w:trPr>
          <w:trHeight w:val="394"/>
          <w:jc w:val="center"/>
        </w:trPr>
        <w:tc>
          <w:tcPr>
            <w:tcW w:w="3584" w:type="dxa"/>
            <w:vMerge/>
            <w:tcBorders>
              <w:tr2bl w:val="single" w:sz="4" w:space="0" w:color="auto"/>
            </w:tcBorders>
            <w:vAlign w:val="center"/>
          </w:tcPr>
          <w:p w14:paraId="47F00857" w14:textId="77777777" w:rsidR="00ED68BE" w:rsidRPr="00334CE1" w:rsidRDefault="00ED68BE" w:rsidP="00CF2AB4">
            <w:pPr>
              <w:pStyle w:val="ART-OnvaneJadval"/>
              <w:rPr>
                <w:rtl/>
              </w:rPr>
            </w:pPr>
          </w:p>
        </w:tc>
        <w:tc>
          <w:tcPr>
            <w:tcW w:w="1041" w:type="dxa"/>
            <w:tcBorders>
              <w:bottom w:val="single" w:sz="4" w:space="0" w:color="auto"/>
            </w:tcBorders>
            <w:vAlign w:val="center"/>
          </w:tcPr>
          <w:p w14:paraId="5E7CCA52" w14:textId="77777777" w:rsidR="00ED68BE" w:rsidRPr="00334CE1" w:rsidRDefault="00ED68BE" w:rsidP="00CF2AB4">
            <w:pPr>
              <w:pStyle w:val="ART-OnvaneJadval"/>
              <w:rPr>
                <w:b/>
                <w:bCs w:val="0"/>
                <w:sz w:val="22"/>
                <w:szCs w:val="22"/>
              </w:rPr>
            </w:pPr>
            <w:r w:rsidRPr="00334CE1">
              <w:rPr>
                <w:b/>
                <w:sz w:val="22"/>
                <w:szCs w:val="22"/>
              </w:rPr>
              <w:t>I</w:t>
            </w:r>
          </w:p>
        </w:tc>
        <w:tc>
          <w:tcPr>
            <w:tcW w:w="1041" w:type="dxa"/>
            <w:tcBorders>
              <w:bottom w:val="single" w:sz="4" w:space="0" w:color="auto"/>
            </w:tcBorders>
            <w:vAlign w:val="center"/>
          </w:tcPr>
          <w:p w14:paraId="746A8806" w14:textId="77777777" w:rsidR="00ED68BE" w:rsidRPr="00334CE1" w:rsidRDefault="00ED68BE" w:rsidP="00CF2AB4">
            <w:pPr>
              <w:pStyle w:val="ART-OnvaneJadval"/>
              <w:rPr>
                <w:b/>
                <w:bCs w:val="0"/>
                <w:sz w:val="22"/>
                <w:szCs w:val="22"/>
              </w:rPr>
            </w:pPr>
            <w:r w:rsidRPr="00334CE1">
              <w:rPr>
                <w:b/>
                <w:sz w:val="22"/>
                <w:szCs w:val="22"/>
              </w:rPr>
              <w:t>II</w:t>
            </w:r>
          </w:p>
        </w:tc>
        <w:tc>
          <w:tcPr>
            <w:tcW w:w="1232" w:type="dxa"/>
            <w:tcBorders>
              <w:bottom w:val="single" w:sz="4" w:space="0" w:color="auto"/>
            </w:tcBorders>
            <w:vAlign w:val="center"/>
          </w:tcPr>
          <w:p w14:paraId="35F13F06" w14:textId="77777777" w:rsidR="00ED68BE" w:rsidRPr="00334CE1" w:rsidRDefault="00ED68BE" w:rsidP="00CF2AB4">
            <w:pPr>
              <w:pStyle w:val="ART-OnvaneJadval"/>
              <w:rPr>
                <w:b/>
                <w:bCs w:val="0"/>
                <w:sz w:val="22"/>
                <w:szCs w:val="22"/>
              </w:rPr>
            </w:pPr>
            <w:r w:rsidRPr="00334CE1">
              <w:rPr>
                <w:b/>
                <w:sz w:val="22"/>
                <w:szCs w:val="22"/>
              </w:rPr>
              <w:t>III</w:t>
            </w:r>
          </w:p>
        </w:tc>
        <w:tc>
          <w:tcPr>
            <w:tcW w:w="1353" w:type="dxa"/>
            <w:tcBorders>
              <w:bottom w:val="single" w:sz="4" w:space="0" w:color="auto"/>
            </w:tcBorders>
            <w:vAlign w:val="center"/>
          </w:tcPr>
          <w:p w14:paraId="030B91F0" w14:textId="77777777" w:rsidR="00ED68BE" w:rsidRPr="00334CE1" w:rsidRDefault="00ED68BE" w:rsidP="00CF2AB4">
            <w:pPr>
              <w:pStyle w:val="ART-OnvaneJadval"/>
              <w:rPr>
                <w:b/>
                <w:bCs w:val="0"/>
                <w:sz w:val="22"/>
                <w:szCs w:val="22"/>
              </w:rPr>
            </w:pPr>
            <w:r w:rsidRPr="00334CE1">
              <w:rPr>
                <w:b/>
                <w:sz w:val="22"/>
                <w:szCs w:val="22"/>
              </w:rPr>
              <w:t>IV</w:t>
            </w:r>
          </w:p>
        </w:tc>
        <w:tc>
          <w:tcPr>
            <w:tcW w:w="1353" w:type="dxa"/>
            <w:tcBorders>
              <w:bottom w:val="single" w:sz="4" w:space="0" w:color="auto"/>
            </w:tcBorders>
            <w:vAlign w:val="center"/>
          </w:tcPr>
          <w:p w14:paraId="6DEA65F9" w14:textId="77777777" w:rsidR="00ED68BE" w:rsidRPr="00334CE1" w:rsidRDefault="00ED68BE" w:rsidP="00CF2AB4">
            <w:pPr>
              <w:pStyle w:val="ART-OnvaneJadval"/>
              <w:rPr>
                <w:b/>
                <w:bCs w:val="0"/>
                <w:sz w:val="22"/>
                <w:szCs w:val="22"/>
              </w:rPr>
            </w:pPr>
            <w:r w:rsidRPr="00334CE1">
              <w:rPr>
                <w:b/>
                <w:sz w:val="22"/>
                <w:szCs w:val="22"/>
              </w:rPr>
              <w:t>V</w:t>
            </w:r>
          </w:p>
        </w:tc>
      </w:tr>
      <w:tr w:rsidR="00ED68BE" w:rsidRPr="00334CE1" w14:paraId="1FB21904" w14:textId="77777777" w:rsidTr="00CF2AB4">
        <w:trPr>
          <w:trHeight w:val="349"/>
          <w:jc w:val="center"/>
        </w:trPr>
        <w:tc>
          <w:tcPr>
            <w:tcW w:w="3584" w:type="dxa"/>
            <w:vAlign w:val="center"/>
          </w:tcPr>
          <w:p w14:paraId="25EAFB79" w14:textId="77777777" w:rsidR="00ED68BE" w:rsidRPr="00334CE1" w:rsidRDefault="00ED68BE" w:rsidP="00CF2AB4">
            <w:pPr>
              <w:pStyle w:val="ART-OnvaneJadval"/>
              <w:jc w:val="left"/>
              <w:rPr>
                <w:b/>
                <w:bCs w:val="0"/>
                <w:rtl/>
              </w:rPr>
            </w:pPr>
            <w:r w:rsidRPr="00334CE1">
              <w:rPr>
                <w:b/>
                <w:bCs w:val="0"/>
                <w:rtl/>
              </w:rPr>
              <w:t xml:space="preserve">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(2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14:paraId="42BE10F2" w14:textId="77777777" w:rsidR="00ED68BE" w:rsidRPr="00334CE1" w:rsidRDefault="00ED68BE" w:rsidP="00CF2AB4">
            <w:pPr>
              <w:pStyle w:val="ART-OnvaneJadval"/>
              <w:rPr>
                <w:b/>
                <w:bCs w:val="0"/>
                <w:rtl/>
              </w:rPr>
            </w:pPr>
            <w:r w:rsidRPr="00334CE1">
              <w:rPr>
                <w:b/>
                <w:bCs w:val="0"/>
                <w:rtl/>
              </w:rPr>
              <w:t>100</w:t>
            </w:r>
          </w:p>
        </w:tc>
        <w:tc>
          <w:tcPr>
            <w:tcW w:w="1041" w:type="dxa"/>
            <w:tcBorders>
              <w:top w:val="single" w:sz="4" w:space="0" w:color="auto"/>
            </w:tcBorders>
          </w:tcPr>
          <w:p w14:paraId="109CF267" w14:textId="77777777" w:rsidR="00ED68BE" w:rsidRPr="00334CE1" w:rsidRDefault="00ED68BE" w:rsidP="00CF2AB4">
            <w:pPr>
              <w:pStyle w:val="ART-OnvaneJadval"/>
              <w:rPr>
                <w:b/>
                <w:bCs w:val="0"/>
                <w:rtl/>
              </w:rPr>
            </w:pPr>
            <w:r w:rsidRPr="00334CE1">
              <w:rPr>
                <w:b/>
                <w:bCs w:val="0"/>
                <w:rtl/>
              </w:rPr>
              <w:t>100</w:t>
            </w:r>
          </w:p>
        </w:tc>
        <w:tc>
          <w:tcPr>
            <w:tcW w:w="1232" w:type="dxa"/>
            <w:tcBorders>
              <w:top w:val="single" w:sz="4" w:space="0" w:color="auto"/>
            </w:tcBorders>
          </w:tcPr>
          <w:p w14:paraId="700C0EC4" w14:textId="77777777" w:rsidR="00ED68BE" w:rsidRPr="00334CE1" w:rsidRDefault="00ED68BE" w:rsidP="00CF2AB4">
            <w:pPr>
              <w:pStyle w:val="ART-OnvaneJadval"/>
              <w:rPr>
                <w:b/>
                <w:bCs w:val="0"/>
                <w:rtl/>
              </w:rPr>
            </w:pPr>
            <w:r w:rsidRPr="00334CE1">
              <w:rPr>
                <w:b/>
                <w:bCs w:val="0"/>
                <w:rtl/>
              </w:rPr>
              <w:t>100</w:t>
            </w:r>
          </w:p>
        </w:tc>
        <w:tc>
          <w:tcPr>
            <w:tcW w:w="1353" w:type="dxa"/>
            <w:tcBorders>
              <w:top w:val="single" w:sz="4" w:space="0" w:color="auto"/>
            </w:tcBorders>
          </w:tcPr>
          <w:p w14:paraId="199F5BA2" w14:textId="77777777" w:rsidR="00ED68BE" w:rsidRPr="00334CE1" w:rsidRDefault="00ED68BE" w:rsidP="00CF2AB4">
            <w:pPr>
              <w:pStyle w:val="ART-OnvaneJadval"/>
              <w:rPr>
                <w:b/>
                <w:bCs w:val="0"/>
                <w:rtl/>
              </w:rPr>
            </w:pPr>
            <w:r w:rsidRPr="00334CE1">
              <w:rPr>
                <w:b/>
                <w:bCs w:val="0"/>
                <w:rtl/>
              </w:rPr>
              <w:t>-</w:t>
            </w:r>
          </w:p>
        </w:tc>
        <w:tc>
          <w:tcPr>
            <w:tcW w:w="1353" w:type="dxa"/>
            <w:tcBorders>
              <w:top w:val="single" w:sz="4" w:space="0" w:color="auto"/>
            </w:tcBorders>
          </w:tcPr>
          <w:p w14:paraId="118B1505" w14:textId="77777777" w:rsidR="00ED68BE" w:rsidRPr="00334CE1" w:rsidRDefault="00ED68BE" w:rsidP="00CF2AB4">
            <w:pPr>
              <w:pStyle w:val="ART-OnvaneJadval"/>
              <w:rPr>
                <w:b/>
                <w:bCs w:val="0"/>
                <w:rtl/>
              </w:rPr>
            </w:pPr>
            <w:r w:rsidRPr="00334CE1">
              <w:rPr>
                <w:b/>
                <w:bCs w:val="0"/>
                <w:rtl/>
              </w:rPr>
              <w:t>-</w:t>
            </w:r>
          </w:p>
        </w:tc>
      </w:tr>
      <w:tr w:rsidR="00ED68BE" w:rsidRPr="00334CE1" w14:paraId="0C7C9AA9" w14:textId="77777777" w:rsidTr="00CF2AB4">
        <w:trPr>
          <w:trHeight w:val="336"/>
          <w:jc w:val="center"/>
        </w:trPr>
        <w:tc>
          <w:tcPr>
            <w:tcW w:w="3584" w:type="dxa"/>
            <w:vAlign w:val="center"/>
          </w:tcPr>
          <w:p w14:paraId="0E766AC6" w14:textId="77777777" w:rsidR="00ED68BE" w:rsidRPr="00334CE1" w:rsidRDefault="00ED68BE" w:rsidP="00CF2AB4">
            <w:pPr>
              <w:pStyle w:val="ART-OnvaneJadval"/>
              <w:jc w:val="left"/>
              <w:rPr>
                <w:b/>
                <w:bCs w:val="0"/>
                <w:rtl/>
              </w:rPr>
            </w:pPr>
            <w:r w:rsidRPr="00334CE1">
              <w:rPr>
                <w:b/>
                <w:bCs w:val="0"/>
                <w:rtl/>
              </w:rPr>
              <w:t xml:space="preserve">5/37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(5/1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6FEAE9DF" w14:textId="77777777" w:rsidR="00ED68BE" w:rsidRPr="00334CE1" w:rsidRDefault="00ED68BE" w:rsidP="00CF2AB4">
            <w:pPr>
              <w:pStyle w:val="ART-OnvaneJadval"/>
              <w:rPr>
                <w:b/>
                <w:bCs w:val="0"/>
                <w:rtl/>
              </w:rPr>
            </w:pPr>
            <w:r w:rsidRPr="00334CE1">
              <w:rPr>
                <w:b/>
                <w:bCs w:val="0"/>
                <w:rtl/>
              </w:rPr>
              <w:t>95-100</w:t>
            </w:r>
          </w:p>
        </w:tc>
        <w:tc>
          <w:tcPr>
            <w:tcW w:w="1041" w:type="dxa"/>
          </w:tcPr>
          <w:p w14:paraId="221AF5D7" w14:textId="77777777" w:rsidR="00ED68BE" w:rsidRPr="00334CE1" w:rsidRDefault="00ED68BE" w:rsidP="00CF2AB4">
            <w:pPr>
              <w:pStyle w:val="ART-OnvaneJadval"/>
              <w:rPr>
                <w:b/>
                <w:bCs w:val="0"/>
                <w:rtl/>
              </w:rPr>
            </w:pPr>
            <w:r w:rsidRPr="00334CE1">
              <w:rPr>
                <w:b/>
                <w:bCs w:val="0"/>
                <w:rtl/>
              </w:rPr>
              <w:t>-</w:t>
            </w:r>
          </w:p>
        </w:tc>
        <w:tc>
          <w:tcPr>
            <w:tcW w:w="1232" w:type="dxa"/>
          </w:tcPr>
          <w:p w14:paraId="7F560D3F" w14:textId="77777777" w:rsidR="00ED68BE" w:rsidRPr="00334CE1" w:rsidRDefault="00ED68BE" w:rsidP="00CF2AB4">
            <w:pPr>
              <w:pStyle w:val="ART-OnvaneJadval"/>
              <w:rPr>
                <w:b/>
                <w:bCs w:val="0"/>
                <w:rtl/>
              </w:rPr>
            </w:pPr>
            <w:r w:rsidRPr="00334CE1">
              <w:rPr>
                <w:b/>
                <w:bCs w:val="0"/>
                <w:rtl/>
              </w:rPr>
              <w:t>-</w:t>
            </w:r>
          </w:p>
        </w:tc>
        <w:tc>
          <w:tcPr>
            <w:tcW w:w="1353" w:type="dxa"/>
          </w:tcPr>
          <w:p w14:paraId="2347296B" w14:textId="77777777" w:rsidR="00ED68BE" w:rsidRPr="00334CE1" w:rsidRDefault="00ED68BE" w:rsidP="00CF2AB4">
            <w:pPr>
              <w:pStyle w:val="ART-OnvaneJadval"/>
              <w:rPr>
                <w:b/>
                <w:bCs w:val="0"/>
                <w:rtl/>
              </w:rPr>
            </w:pPr>
            <w:r w:rsidRPr="00334CE1">
              <w:rPr>
                <w:b/>
                <w:bCs w:val="0"/>
                <w:rtl/>
              </w:rPr>
              <w:t>100</w:t>
            </w:r>
          </w:p>
        </w:tc>
        <w:tc>
          <w:tcPr>
            <w:tcW w:w="1353" w:type="dxa"/>
          </w:tcPr>
          <w:p w14:paraId="7C0CA756" w14:textId="77777777" w:rsidR="00ED68BE" w:rsidRPr="00334CE1" w:rsidRDefault="00ED68BE" w:rsidP="00CF2AB4">
            <w:pPr>
              <w:pStyle w:val="ART-OnvaneJadval"/>
              <w:rPr>
                <w:b/>
                <w:bCs w:val="0"/>
                <w:rtl/>
              </w:rPr>
            </w:pPr>
            <w:r w:rsidRPr="00334CE1">
              <w:rPr>
                <w:b/>
                <w:bCs w:val="0"/>
                <w:rtl/>
              </w:rPr>
              <w:t>-</w:t>
            </w:r>
          </w:p>
        </w:tc>
      </w:tr>
      <w:tr w:rsidR="00ED68BE" w:rsidRPr="00334CE1" w14:paraId="0C41A589" w14:textId="77777777" w:rsidTr="00CF2AB4">
        <w:trPr>
          <w:trHeight w:val="336"/>
          <w:jc w:val="center"/>
        </w:trPr>
        <w:tc>
          <w:tcPr>
            <w:tcW w:w="3584" w:type="dxa"/>
            <w:vAlign w:val="center"/>
          </w:tcPr>
          <w:p w14:paraId="23460828" w14:textId="77777777" w:rsidR="00ED68BE" w:rsidRPr="00334CE1" w:rsidRDefault="00ED68BE" w:rsidP="00CF2AB4">
            <w:pPr>
              <w:pStyle w:val="ART-OnvaneJadval"/>
              <w:jc w:val="left"/>
              <w:rPr>
                <w:b/>
                <w:bCs w:val="0"/>
                <w:rtl/>
              </w:rPr>
            </w:pPr>
            <w:r w:rsidRPr="00334CE1">
              <w:rPr>
                <w:b/>
                <w:bCs w:val="0"/>
                <w:rtl/>
              </w:rPr>
              <w:t xml:space="preserve">25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50B3BA4D" w14:textId="77777777" w:rsidR="00ED68BE" w:rsidRPr="00334CE1" w:rsidRDefault="00ED68BE" w:rsidP="00CF2AB4">
            <w:pPr>
              <w:pStyle w:val="ART-OnvaneJadval"/>
              <w:rPr>
                <w:b/>
                <w:bCs w:val="0"/>
                <w:rtl/>
              </w:rPr>
            </w:pPr>
            <w:r w:rsidRPr="00334CE1">
              <w:rPr>
                <w:b/>
                <w:bCs w:val="0"/>
                <w:rtl/>
              </w:rPr>
              <w:t>60-80</w:t>
            </w:r>
          </w:p>
        </w:tc>
        <w:tc>
          <w:tcPr>
            <w:tcW w:w="1041" w:type="dxa"/>
          </w:tcPr>
          <w:p w14:paraId="19FEF8A9" w14:textId="77777777" w:rsidR="00ED68BE" w:rsidRPr="00334CE1" w:rsidRDefault="00ED68BE" w:rsidP="00CF2AB4">
            <w:pPr>
              <w:pStyle w:val="ART-OnvaneJadval"/>
              <w:rPr>
                <w:b/>
                <w:bCs w:val="0"/>
                <w:rtl/>
              </w:rPr>
            </w:pPr>
            <w:r w:rsidRPr="00334CE1">
              <w:rPr>
                <w:b/>
                <w:bCs w:val="0"/>
                <w:rtl/>
              </w:rPr>
              <w:t>70-85</w:t>
            </w:r>
          </w:p>
        </w:tc>
        <w:tc>
          <w:tcPr>
            <w:tcW w:w="1232" w:type="dxa"/>
          </w:tcPr>
          <w:p w14:paraId="65963951" w14:textId="77777777" w:rsidR="00ED68BE" w:rsidRPr="00334CE1" w:rsidRDefault="00ED68BE" w:rsidP="00CF2AB4">
            <w:pPr>
              <w:pStyle w:val="ART-OnvaneJadval"/>
              <w:rPr>
                <w:b/>
                <w:bCs w:val="0"/>
                <w:rtl/>
              </w:rPr>
            </w:pPr>
            <w:r w:rsidRPr="00334CE1">
              <w:rPr>
                <w:b/>
                <w:bCs w:val="0"/>
                <w:rtl/>
              </w:rPr>
              <w:t>75-95</w:t>
            </w:r>
          </w:p>
        </w:tc>
        <w:tc>
          <w:tcPr>
            <w:tcW w:w="1353" w:type="dxa"/>
          </w:tcPr>
          <w:p w14:paraId="4F21D508" w14:textId="77777777" w:rsidR="00ED68BE" w:rsidRPr="00334CE1" w:rsidRDefault="00ED68BE" w:rsidP="00CF2AB4">
            <w:pPr>
              <w:pStyle w:val="ART-OnvaneJadval"/>
              <w:rPr>
                <w:b/>
                <w:bCs w:val="0"/>
                <w:rtl/>
              </w:rPr>
            </w:pPr>
            <w:r w:rsidRPr="00334CE1">
              <w:rPr>
                <w:b/>
                <w:bCs w:val="0"/>
                <w:rtl/>
              </w:rPr>
              <w:t>70-100</w:t>
            </w:r>
          </w:p>
        </w:tc>
        <w:tc>
          <w:tcPr>
            <w:tcW w:w="1353" w:type="dxa"/>
          </w:tcPr>
          <w:p w14:paraId="5FF6705E" w14:textId="77777777" w:rsidR="00ED68BE" w:rsidRPr="00334CE1" w:rsidRDefault="00ED68BE" w:rsidP="00CF2AB4">
            <w:pPr>
              <w:pStyle w:val="ART-OnvaneJadval"/>
              <w:rPr>
                <w:b/>
                <w:bCs w:val="0"/>
                <w:rtl/>
              </w:rPr>
            </w:pPr>
            <w:r w:rsidRPr="00334CE1">
              <w:rPr>
                <w:b/>
                <w:bCs w:val="0"/>
                <w:rtl/>
              </w:rPr>
              <w:t>100</w:t>
            </w:r>
          </w:p>
        </w:tc>
      </w:tr>
      <w:tr w:rsidR="00ED68BE" w:rsidRPr="00334CE1" w14:paraId="51B95C78" w14:textId="77777777" w:rsidTr="00CF2AB4">
        <w:trPr>
          <w:trHeight w:val="336"/>
          <w:jc w:val="center"/>
        </w:trPr>
        <w:tc>
          <w:tcPr>
            <w:tcW w:w="3584" w:type="dxa"/>
            <w:vAlign w:val="center"/>
          </w:tcPr>
          <w:p w14:paraId="4D783503" w14:textId="77777777" w:rsidR="00ED68BE" w:rsidRPr="00334CE1" w:rsidRDefault="00ED68BE" w:rsidP="00CF2AB4">
            <w:pPr>
              <w:pStyle w:val="ART-OnvaneJadval"/>
              <w:jc w:val="left"/>
              <w:rPr>
                <w:b/>
                <w:bCs w:val="0"/>
                <w:rtl/>
              </w:rPr>
            </w:pPr>
            <w:r w:rsidRPr="00334CE1">
              <w:rPr>
                <w:b/>
                <w:bCs w:val="0"/>
                <w:rtl/>
              </w:rPr>
              <w:t xml:space="preserve">19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17968F6E" w14:textId="77777777" w:rsidR="00ED68BE" w:rsidRPr="00334CE1" w:rsidRDefault="00ED68BE" w:rsidP="00CF2AB4">
            <w:pPr>
              <w:pStyle w:val="ART-OnvaneJadval"/>
              <w:rPr>
                <w:b/>
                <w:bCs w:val="0"/>
                <w:rtl/>
              </w:rPr>
            </w:pPr>
            <w:r w:rsidRPr="00334CE1">
              <w:rPr>
                <w:b/>
                <w:bCs w:val="0"/>
                <w:rtl/>
              </w:rPr>
              <w:t>70-92</w:t>
            </w:r>
          </w:p>
        </w:tc>
        <w:tc>
          <w:tcPr>
            <w:tcW w:w="1041" w:type="dxa"/>
          </w:tcPr>
          <w:p w14:paraId="0609328D" w14:textId="77777777" w:rsidR="00ED68BE" w:rsidRPr="00334CE1" w:rsidRDefault="00ED68BE" w:rsidP="00CF2AB4">
            <w:pPr>
              <w:pStyle w:val="ART-OnvaneJadval"/>
              <w:rPr>
                <w:b/>
                <w:bCs w:val="0"/>
                <w:rtl/>
              </w:rPr>
            </w:pPr>
            <w:r w:rsidRPr="00334CE1">
              <w:rPr>
                <w:b/>
                <w:bCs w:val="0"/>
                <w:rtl/>
              </w:rPr>
              <w:t>60-80</w:t>
            </w:r>
          </w:p>
        </w:tc>
        <w:tc>
          <w:tcPr>
            <w:tcW w:w="1232" w:type="dxa"/>
          </w:tcPr>
          <w:p w14:paraId="29E4F88E" w14:textId="77777777" w:rsidR="00ED68BE" w:rsidRPr="00334CE1" w:rsidRDefault="00ED68BE" w:rsidP="00CF2AB4">
            <w:pPr>
              <w:pStyle w:val="ART-OnvaneJadval"/>
              <w:rPr>
                <w:b/>
                <w:bCs w:val="0"/>
                <w:rtl/>
              </w:rPr>
            </w:pPr>
            <w:r w:rsidRPr="00334CE1">
              <w:rPr>
                <w:b/>
                <w:bCs w:val="0"/>
                <w:rtl/>
              </w:rPr>
              <w:t>-</w:t>
            </w:r>
          </w:p>
        </w:tc>
        <w:tc>
          <w:tcPr>
            <w:tcW w:w="1353" w:type="dxa"/>
          </w:tcPr>
          <w:p w14:paraId="5020354E" w14:textId="77777777" w:rsidR="00ED68BE" w:rsidRPr="00334CE1" w:rsidRDefault="00ED68BE" w:rsidP="00CF2AB4">
            <w:pPr>
              <w:pStyle w:val="ART-OnvaneJadval"/>
              <w:rPr>
                <w:b/>
                <w:bCs w:val="0"/>
                <w:rtl/>
              </w:rPr>
            </w:pPr>
            <w:r w:rsidRPr="00334CE1">
              <w:rPr>
                <w:b/>
                <w:bCs w:val="0"/>
                <w:rtl/>
              </w:rPr>
              <w:t>60-90</w:t>
            </w:r>
          </w:p>
        </w:tc>
        <w:tc>
          <w:tcPr>
            <w:tcW w:w="1353" w:type="dxa"/>
          </w:tcPr>
          <w:p w14:paraId="7EA9C361" w14:textId="77777777" w:rsidR="00ED68BE" w:rsidRPr="00334CE1" w:rsidRDefault="00ED68BE" w:rsidP="00CF2AB4">
            <w:pPr>
              <w:pStyle w:val="ART-OnvaneJadval"/>
              <w:rPr>
                <w:b/>
                <w:bCs w:val="0"/>
                <w:rtl/>
              </w:rPr>
            </w:pPr>
            <w:r w:rsidRPr="00334CE1">
              <w:rPr>
                <w:b/>
                <w:bCs w:val="0"/>
                <w:rtl/>
              </w:rPr>
              <w:t>-</w:t>
            </w:r>
          </w:p>
        </w:tc>
      </w:tr>
      <w:tr w:rsidR="00ED68BE" w:rsidRPr="00334CE1" w14:paraId="00558902" w14:textId="77777777" w:rsidTr="00CF2AB4">
        <w:trPr>
          <w:trHeight w:val="336"/>
          <w:jc w:val="center"/>
        </w:trPr>
        <w:tc>
          <w:tcPr>
            <w:tcW w:w="3584" w:type="dxa"/>
            <w:vAlign w:val="center"/>
          </w:tcPr>
          <w:p w14:paraId="4F1D47BA" w14:textId="77777777" w:rsidR="00ED68BE" w:rsidRPr="00334CE1" w:rsidRDefault="00ED68BE" w:rsidP="00CF2AB4">
            <w:pPr>
              <w:pStyle w:val="ART-OnvaneJadval"/>
              <w:jc w:val="left"/>
              <w:rPr>
                <w:b/>
                <w:bCs w:val="0"/>
                <w:rtl/>
              </w:rPr>
            </w:pPr>
            <w:r w:rsidRPr="00334CE1">
              <w:rPr>
                <w:b/>
                <w:bCs w:val="0"/>
                <w:rtl/>
              </w:rPr>
              <w:t xml:space="preserve">5/9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(375/0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31558622" w14:textId="77777777" w:rsidR="00ED68BE" w:rsidRPr="00334CE1" w:rsidRDefault="00ED68BE" w:rsidP="00CF2AB4">
            <w:pPr>
              <w:pStyle w:val="ART-OnvaneJadval"/>
              <w:rPr>
                <w:b/>
                <w:bCs w:val="0"/>
                <w:rtl/>
              </w:rPr>
            </w:pPr>
            <w:r w:rsidRPr="00334CE1">
              <w:rPr>
                <w:b/>
                <w:bCs w:val="0"/>
                <w:rtl/>
              </w:rPr>
              <w:t>50-70</w:t>
            </w:r>
          </w:p>
        </w:tc>
        <w:tc>
          <w:tcPr>
            <w:tcW w:w="1041" w:type="dxa"/>
          </w:tcPr>
          <w:p w14:paraId="39079ED8" w14:textId="77777777" w:rsidR="00ED68BE" w:rsidRPr="00334CE1" w:rsidRDefault="00ED68BE" w:rsidP="00CF2AB4">
            <w:pPr>
              <w:pStyle w:val="ART-OnvaneJadval"/>
              <w:rPr>
                <w:b/>
                <w:bCs w:val="0"/>
                <w:rtl/>
              </w:rPr>
            </w:pPr>
            <w:r w:rsidRPr="00334CE1">
              <w:rPr>
                <w:b/>
                <w:bCs w:val="0"/>
                <w:rtl/>
              </w:rPr>
              <w:t>30-65</w:t>
            </w:r>
          </w:p>
        </w:tc>
        <w:tc>
          <w:tcPr>
            <w:tcW w:w="1232" w:type="dxa"/>
          </w:tcPr>
          <w:p w14:paraId="74658BCC" w14:textId="77777777" w:rsidR="00ED68BE" w:rsidRPr="00334CE1" w:rsidRDefault="00ED68BE" w:rsidP="00CF2AB4">
            <w:pPr>
              <w:pStyle w:val="ART-OnvaneJadval"/>
              <w:rPr>
                <w:b/>
                <w:bCs w:val="0"/>
                <w:rtl/>
              </w:rPr>
            </w:pPr>
            <w:r w:rsidRPr="00334CE1">
              <w:rPr>
                <w:b/>
                <w:bCs w:val="0"/>
                <w:rtl/>
              </w:rPr>
              <w:t>40-75</w:t>
            </w:r>
          </w:p>
        </w:tc>
        <w:tc>
          <w:tcPr>
            <w:tcW w:w="1353" w:type="dxa"/>
          </w:tcPr>
          <w:p w14:paraId="76B10E50" w14:textId="77777777" w:rsidR="00ED68BE" w:rsidRPr="00334CE1" w:rsidRDefault="00ED68BE" w:rsidP="00CF2AB4">
            <w:pPr>
              <w:pStyle w:val="ART-OnvaneJadval"/>
              <w:rPr>
                <w:b/>
                <w:bCs w:val="0"/>
                <w:rtl/>
              </w:rPr>
            </w:pPr>
            <w:r w:rsidRPr="00334CE1">
              <w:rPr>
                <w:b/>
                <w:bCs w:val="0"/>
                <w:rtl/>
              </w:rPr>
              <w:t>45-75</w:t>
            </w:r>
          </w:p>
        </w:tc>
        <w:tc>
          <w:tcPr>
            <w:tcW w:w="1353" w:type="dxa"/>
          </w:tcPr>
          <w:p w14:paraId="017F00FD" w14:textId="77777777" w:rsidR="00ED68BE" w:rsidRPr="00334CE1" w:rsidRDefault="00ED68BE" w:rsidP="00CF2AB4">
            <w:pPr>
              <w:pStyle w:val="ART-OnvaneJadval"/>
              <w:rPr>
                <w:b/>
                <w:bCs w:val="0"/>
                <w:rtl/>
              </w:rPr>
            </w:pPr>
            <w:r w:rsidRPr="00334CE1">
              <w:rPr>
                <w:b/>
                <w:bCs w:val="0"/>
                <w:rtl/>
              </w:rPr>
              <w:t>50-85</w:t>
            </w:r>
          </w:p>
        </w:tc>
      </w:tr>
      <w:tr w:rsidR="00ED68BE" w:rsidRPr="00334CE1" w14:paraId="114B7436" w14:textId="77777777" w:rsidTr="00CF2AB4">
        <w:trPr>
          <w:trHeight w:val="336"/>
          <w:jc w:val="center"/>
        </w:trPr>
        <w:tc>
          <w:tcPr>
            <w:tcW w:w="3584" w:type="dxa"/>
            <w:vAlign w:val="center"/>
          </w:tcPr>
          <w:p w14:paraId="6C75D3D0" w14:textId="77777777" w:rsidR="00ED68BE" w:rsidRPr="00334CE1" w:rsidRDefault="00ED68BE" w:rsidP="00CF2AB4">
            <w:pPr>
              <w:pStyle w:val="ART-OnvaneJadval"/>
              <w:jc w:val="left"/>
              <w:rPr>
                <w:b/>
                <w:bCs w:val="0"/>
                <w:rtl/>
              </w:rPr>
            </w:pPr>
            <w:r w:rsidRPr="00334CE1">
              <w:rPr>
                <w:b/>
                <w:bCs w:val="0"/>
                <w:rtl/>
              </w:rPr>
              <w:t xml:space="preserve">75/4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14:paraId="7F4BBFD7" w14:textId="77777777" w:rsidR="00ED68BE" w:rsidRPr="00334CE1" w:rsidRDefault="00ED68BE" w:rsidP="00CF2AB4">
            <w:pPr>
              <w:pStyle w:val="ART-OnvaneJadval"/>
              <w:rPr>
                <w:b/>
                <w:bCs w:val="0"/>
                <w:rtl/>
              </w:rPr>
            </w:pPr>
            <w:r w:rsidRPr="00334CE1">
              <w:rPr>
                <w:b/>
                <w:bCs w:val="0"/>
                <w:rtl/>
              </w:rPr>
              <w:t>35-55</w:t>
            </w:r>
          </w:p>
        </w:tc>
        <w:tc>
          <w:tcPr>
            <w:tcW w:w="1041" w:type="dxa"/>
          </w:tcPr>
          <w:p w14:paraId="180B976A" w14:textId="77777777" w:rsidR="00ED68BE" w:rsidRPr="00334CE1" w:rsidRDefault="00ED68BE" w:rsidP="00CF2AB4">
            <w:pPr>
              <w:pStyle w:val="ART-OnvaneJadval"/>
              <w:rPr>
                <w:b/>
                <w:bCs w:val="0"/>
                <w:rtl/>
              </w:rPr>
            </w:pPr>
            <w:r w:rsidRPr="00334CE1">
              <w:rPr>
                <w:b/>
                <w:bCs w:val="0"/>
                <w:rtl/>
              </w:rPr>
              <w:t>25-55</w:t>
            </w:r>
          </w:p>
        </w:tc>
        <w:tc>
          <w:tcPr>
            <w:tcW w:w="1232" w:type="dxa"/>
          </w:tcPr>
          <w:p w14:paraId="0FBC7E2D" w14:textId="77777777" w:rsidR="00ED68BE" w:rsidRPr="00334CE1" w:rsidRDefault="00ED68BE" w:rsidP="00CF2AB4">
            <w:pPr>
              <w:pStyle w:val="ART-OnvaneJadval"/>
              <w:rPr>
                <w:b/>
                <w:bCs w:val="0"/>
                <w:rtl/>
              </w:rPr>
            </w:pPr>
            <w:r w:rsidRPr="00334CE1">
              <w:rPr>
                <w:b/>
                <w:bCs w:val="0"/>
                <w:rtl/>
              </w:rPr>
              <w:t>30-60</w:t>
            </w:r>
          </w:p>
        </w:tc>
        <w:tc>
          <w:tcPr>
            <w:tcW w:w="1353" w:type="dxa"/>
          </w:tcPr>
          <w:p w14:paraId="4D412E75" w14:textId="77777777" w:rsidR="00ED68BE" w:rsidRPr="00334CE1" w:rsidRDefault="00ED68BE" w:rsidP="00CF2AB4">
            <w:pPr>
              <w:pStyle w:val="ART-OnvaneJadval"/>
              <w:rPr>
                <w:b/>
                <w:bCs w:val="0"/>
                <w:rtl/>
              </w:rPr>
            </w:pPr>
            <w:r w:rsidRPr="00334CE1">
              <w:rPr>
                <w:b/>
                <w:bCs w:val="0"/>
                <w:rtl/>
              </w:rPr>
              <w:t>30-60</w:t>
            </w:r>
          </w:p>
        </w:tc>
        <w:tc>
          <w:tcPr>
            <w:tcW w:w="1353" w:type="dxa"/>
          </w:tcPr>
          <w:p w14:paraId="58A01B7D" w14:textId="77777777" w:rsidR="00ED68BE" w:rsidRPr="00334CE1" w:rsidRDefault="00ED68BE" w:rsidP="00CF2AB4">
            <w:pPr>
              <w:pStyle w:val="ART-OnvaneJadval"/>
              <w:rPr>
                <w:b/>
                <w:bCs w:val="0"/>
                <w:rtl/>
              </w:rPr>
            </w:pPr>
            <w:r w:rsidRPr="00334CE1">
              <w:rPr>
                <w:b/>
                <w:bCs w:val="0"/>
                <w:rtl/>
              </w:rPr>
              <w:t>35-65</w:t>
            </w:r>
          </w:p>
        </w:tc>
      </w:tr>
      <w:tr w:rsidR="00ED68BE" w:rsidRPr="00334CE1" w14:paraId="5D1A0747" w14:textId="77777777" w:rsidTr="00CF2AB4">
        <w:trPr>
          <w:trHeight w:val="336"/>
          <w:jc w:val="center"/>
        </w:trPr>
        <w:tc>
          <w:tcPr>
            <w:tcW w:w="3584" w:type="dxa"/>
            <w:vAlign w:val="center"/>
          </w:tcPr>
          <w:p w14:paraId="16B60161" w14:textId="77777777" w:rsidR="00ED68BE" w:rsidRPr="00334CE1" w:rsidRDefault="00ED68BE" w:rsidP="00CF2AB4">
            <w:pPr>
              <w:pStyle w:val="ART-OnvaneJadval"/>
              <w:jc w:val="left"/>
              <w:rPr>
                <w:b/>
                <w:bCs w:val="0"/>
                <w:rtl/>
              </w:rPr>
            </w:pPr>
            <w:r w:rsidRPr="00334CE1">
              <w:rPr>
                <w:b/>
                <w:bCs w:val="0"/>
                <w:rtl/>
              </w:rPr>
              <w:t xml:space="preserve">2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14:paraId="5F5F9DD5" w14:textId="77777777" w:rsidR="00ED68BE" w:rsidRPr="00334CE1" w:rsidRDefault="00ED68BE" w:rsidP="00CF2AB4">
            <w:pPr>
              <w:pStyle w:val="ART-OnvaneJadval"/>
              <w:rPr>
                <w:b/>
                <w:bCs w:val="0"/>
                <w:rtl/>
              </w:rPr>
            </w:pPr>
            <w:r w:rsidRPr="00334CE1">
              <w:rPr>
                <w:b/>
                <w:bCs w:val="0"/>
                <w:rtl/>
              </w:rPr>
              <w:t>-</w:t>
            </w:r>
          </w:p>
        </w:tc>
        <w:tc>
          <w:tcPr>
            <w:tcW w:w="1041" w:type="dxa"/>
          </w:tcPr>
          <w:p w14:paraId="7236EC09" w14:textId="77777777" w:rsidR="00ED68BE" w:rsidRPr="00334CE1" w:rsidRDefault="00ED68BE" w:rsidP="00CF2AB4">
            <w:pPr>
              <w:pStyle w:val="ART-OnvaneJadval"/>
              <w:rPr>
                <w:b/>
                <w:bCs w:val="0"/>
                <w:rtl/>
              </w:rPr>
            </w:pPr>
            <w:r w:rsidRPr="00334CE1">
              <w:rPr>
                <w:b/>
                <w:bCs w:val="0"/>
                <w:rtl/>
              </w:rPr>
              <w:t>15-40</w:t>
            </w:r>
          </w:p>
        </w:tc>
        <w:tc>
          <w:tcPr>
            <w:tcW w:w="1232" w:type="dxa"/>
          </w:tcPr>
          <w:p w14:paraId="400A188B" w14:textId="77777777" w:rsidR="00ED68BE" w:rsidRPr="00334CE1" w:rsidRDefault="00ED68BE" w:rsidP="00CF2AB4">
            <w:pPr>
              <w:pStyle w:val="ART-OnvaneJadval"/>
              <w:rPr>
                <w:b/>
                <w:bCs w:val="0"/>
                <w:rtl/>
              </w:rPr>
            </w:pPr>
            <w:r w:rsidRPr="00334CE1">
              <w:rPr>
                <w:b/>
                <w:bCs w:val="0"/>
                <w:rtl/>
              </w:rPr>
              <w:t>20-45</w:t>
            </w:r>
          </w:p>
        </w:tc>
        <w:tc>
          <w:tcPr>
            <w:tcW w:w="1353" w:type="dxa"/>
          </w:tcPr>
          <w:p w14:paraId="5E5C6F53" w14:textId="77777777" w:rsidR="00ED68BE" w:rsidRPr="00334CE1" w:rsidRDefault="00ED68BE" w:rsidP="00CF2AB4">
            <w:pPr>
              <w:pStyle w:val="ART-OnvaneJadval"/>
              <w:rPr>
                <w:b/>
                <w:bCs w:val="0"/>
                <w:rtl/>
              </w:rPr>
            </w:pPr>
            <w:r w:rsidRPr="00334CE1">
              <w:rPr>
                <w:b/>
                <w:bCs w:val="0"/>
                <w:rtl/>
              </w:rPr>
              <w:t>20-50</w:t>
            </w:r>
          </w:p>
        </w:tc>
        <w:tc>
          <w:tcPr>
            <w:tcW w:w="1353" w:type="dxa"/>
          </w:tcPr>
          <w:p w14:paraId="1B27B366" w14:textId="77777777" w:rsidR="00ED68BE" w:rsidRPr="00334CE1" w:rsidRDefault="00ED68BE" w:rsidP="00CF2AB4">
            <w:pPr>
              <w:pStyle w:val="ART-OnvaneJadval"/>
              <w:rPr>
                <w:b/>
                <w:bCs w:val="0"/>
                <w:rtl/>
              </w:rPr>
            </w:pPr>
            <w:r w:rsidRPr="00334CE1">
              <w:rPr>
                <w:b/>
                <w:bCs w:val="0"/>
                <w:rtl/>
              </w:rPr>
              <w:t>25-50</w:t>
            </w:r>
          </w:p>
        </w:tc>
      </w:tr>
      <w:tr w:rsidR="00ED68BE" w:rsidRPr="00334CE1" w14:paraId="3FD1D620" w14:textId="77777777" w:rsidTr="00CF2AB4">
        <w:trPr>
          <w:trHeight w:val="336"/>
          <w:jc w:val="center"/>
        </w:trPr>
        <w:tc>
          <w:tcPr>
            <w:tcW w:w="3584" w:type="dxa"/>
            <w:vAlign w:val="center"/>
          </w:tcPr>
          <w:p w14:paraId="4A96039D" w14:textId="77777777" w:rsidR="00ED68BE" w:rsidRPr="00334CE1" w:rsidRDefault="00ED68BE" w:rsidP="00CF2AB4">
            <w:pPr>
              <w:pStyle w:val="ART-OnvaneJadval"/>
              <w:jc w:val="left"/>
              <w:rPr>
                <w:b/>
                <w:bCs w:val="0"/>
                <w:rtl/>
              </w:rPr>
            </w:pPr>
            <w:r w:rsidRPr="00334CE1">
              <w:rPr>
                <w:b/>
                <w:bCs w:val="0"/>
                <w:rtl/>
              </w:rPr>
              <w:t xml:space="preserve">6/0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14:paraId="7815692F" w14:textId="77777777" w:rsidR="00ED68BE" w:rsidRPr="00334CE1" w:rsidRDefault="00ED68BE" w:rsidP="00CF2AB4">
            <w:pPr>
              <w:pStyle w:val="ART-OnvaneJadval"/>
              <w:rPr>
                <w:b/>
                <w:bCs w:val="0"/>
                <w:rtl/>
              </w:rPr>
            </w:pPr>
            <w:r w:rsidRPr="00334CE1">
              <w:rPr>
                <w:b/>
                <w:bCs w:val="0"/>
                <w:rtl/>
              </w:rPr>
              <w:t>12-25</w:t>
            </w:r>
          </w:p>
        </w:tc>
        <w:tc>
          <w:tcPr>
            <w:tcW w:w="1041" w:type="dxa"/>
          </w:tcPr>
          <w:p w14:paraId="68713765" w14:textId="77777777" w:rsidR="00ED68BE" w:rsidRPr="00334CE1" w:rsidRDefault="00ED68BE" w:rsidP="00CF2AB4">
            <w:pPr>
              <w:pStyle w:val="ART-OnvaneJadval"/>
              <w:rPr>
                <w:b/>
                <w:bCs w:val="0"/>
                <w:rtl/>
              </w:rPr>
            </w:pPr>
            <w:r w:rsidRPr="00334CE1">
              <w:rPr>
                <w:b/>
                <w:bCs w:val="0"/>
                <w:rtl/>
              </w:rPr>
              <w:t>-</w:t>
            </w:r>
          </w:p>
        </w:tc>
        <w:tc>
          <w:tcPr>
            <w:tcW w:w="1232" w:type="dxa"/>
          </w:tcPr>
          <w:p w14:paraId="5A66F954" w14:textId="77777777" w:rsidR="00ED68BE" w:rsidRPr="00334CE1" w:rsidRDefault="00ED68BE" w:rsidP="00CF2AB4">
            <w:pPr>
              <w:pStyle w:val="ART-OnvaneJadval"/>
              <w:rPr>
                <w:b/>
                <w:bCs w:val="0"/>
                <w:rtl/>
              </w:rPr>
            </w:pPr>
            <w:r w:rsidRPr="00334CE1">
              <w:rPr>
                <w:b/>
                <w:bCs w:val="0"/>
                <w:rtl/>
              </w:rPr>
              <w:t>-</w:t>
            </w:r>
          </w:p>
        </w:tc>
        <w:tc>
          <w:tcPr>
            <w:tcW w:w="1353" w:type="dxa"/>
          </w:tcPr>
          <w:p w14:paraId="3B77EAFA" w14:textId="77777777" w:rsidR="00ED68BE" w:rsidRPr="00334CE1" w:rsidRDefault="00ED68BE" w:rsidP="00CF2AB4">
            <w:pPr>
              <w:pStyle w:val="ART-OnvaneJadval"/>
              <w:rPr>
                <w:b/>
                <w:bCs w:val="0"/>
                <w:rtl/>
              </w:rPr>
            </w:pPr>
            <w:r w:rsidRPr="00334CE1">
              <w:rPr>
                <w:b/>
                <w:bCs w:val="0"/>
                <w:rtl/>
              </w:rPr>
              <w:t>-</w:t>
            </w:r>
          </w:p>
        </w:tc>
        <w:tc>
          <w:tcPr>
            <w:tcW w:w="1353" w:type="dxa"/>
          </w:tcPr>
          <w:p w14:paraId="027E3C09" w14:textId="77777777" w:rsidR="00ED68BE" w:rsidRPr="00334CE1" w:rsidRDefault="00ED68BE" w:rsidP="00CF2AB4">
            <w:pPr>
              <w:pStyle w:val="ART-OnvaneJadval"/>
              <w:rPr>
                <w:b/>
                <w:bCs w:val="0"/>
                <w:rtl/>
              </w:rPr>
            </w:pPr>
            <w:r w:rsidRPr="00334CE1">
              <w:rPr>
                <w:b/>
                <w:bCs w:val="0"/>
                <w:rtl/>
              </w:rPr>
              <w:t>-</w:t>
            </w:r>
          </w:p>
        </w:tc>
      </w:tr>
      <w:tr w:rsidR="00ED68BE" w:rsidRPr="00334CE1" w14:paraId="64A85569" w14:textId="77777777" w:rsidTr="00CF2AB4">
        <w:trPr>
          <w:trHeight w:val="336"/>
          <w:jc w:val="center"/>
        </w:trPr>
        <w:tc>
          <w:tcPr>
            <w:tcW w:w="3584" w:type="dxa"/>
            <w:vAlign w:val="center"/>
          </w:tcPr>
          <w:p w14:paraId="70104D96" w14:textId="77777777" w:rsidR="00ED68BE" w:rsidRPr="00334CE1" w:rsidRDefault="00ED68BE" w:rsidP="00CF2AB4">
            <w:pPr>
              <w:pStyle w:val="ART-OnvaneJadval"/>
              <w:jc w:val="left"/>
              <w:rPr>
                <w:b/>
                <w:bCs w:val="0"/>
                <w:rtl/>
              </w:rPr>
            </w:pPr>
            <w:r w:rsidRPr="00334CE1">
              <w:rPr>
                <w:b/>
                <w:bCs w:val="0"/>
                <w:rtl/>
              </w:rPr>
              <w:t xml:space="preserve">425/0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14:paraId="3C7D5AAB" w14:textId="77777777" w:rsidR="00ED68BE" w:rsidRPr="00334CE1" w:rsidRDefault="00ED68BE" w:rsidP="00CF2AB4">
            <w:pPr>
              <w:pStyle w:val="ART-OnvaneJadval"/>
              <w:rPr>
                <w:b/>
                <w:bCs w:val="0"/>
                <w:rtl/>
              </w:rPr>
            </w:pPr>
            <w:r w:rsidRPr="00334CE1">
              <w:rPr>
                <w:b/>
                <w:bCs w:val="0"/>
                <w:rtl/>
              </w:rPr>
              <w:t>-</w:t>
            </w:r>
          </w:p>
        </w:tc>
        <w:tc>
          <w:tcPr>
            <w:tcW w:w="1041" w:type="dxa"/>
          </w:tcPr>
          <w:p w14:paraId="300C309B" w14:textId="77777777" w:rsidR="00ED68BE" w:rsidRPr="00334CE1" w:rsidRDefault="00ED68BE" w:rsidP="00CF2AB4">
            <w:pPr>
              <w:pStyle w:val="ART-OnvaneJadval"/>
              <w:rPr>
                <w:b/>
                <w:bCs w:val="0"/>
                <w:rtl/>
              </w:rPr>
            </w:pPr>
            <w:r w:rsidRPr="00334CE1">
              <w:rPr>
                <w:b/>
                <w:bCs w:val="0"/>
                <w:rtl/>
              </w:rPr>
              <w:t>8-20</w:t>
            </w:r>
          </w:p>
        </w:tc>
        <w:tc>
          <w:tcPr>
            <w:tcW w:w="1232" w:type="dxa"/>
          </w:tcPr>
          <w:p w14:paraId="5EB18605" w14:textId="77777777" w:rsidR="00ED68BE" w:rsidRPr="00334CE1" w:rsidRDefault="00ED68BE" w:rsidP="00CF2AB4">
            <w:pPr>
              <w:pStyle w:val="ART-OnvaneJadval"/>
              <w:rPr>
                <w:b/>
                <w:bCs w:val="0"/>
                <w:rtl/>
              </w:rPr>
            </w:pPr>
            <w:r w:rsidRPr="00334CE1">
              <w:rPr>
                <w:b/>
                <w:bCs w:val="0"/>
                <w:rtl/>
              </w:rPr>
              <w:t>15-30</w:t>
            </w:r>
          </w:p>
        </w:tc>
        <w:tc>
          <w:tcPr>
            <w:tcW w:w="1353" w:type="dxa"/>
          </w:tcPr>
          <w:p w14:paraId="5B6F543E" w14:textId="77777777" w:rsidR="00ED68BE" w:rsidRPr="00334CE1" w:rsidRDefault="00ED68BE" w:rsidP="00CF2AB4">
            <w:pPr>
              <w:pStyle w:val="ART-OnvaneJadval"/>
              <w:rPr>
                <w:b/>
                <w:bCs w:val="0"/>
                <w:rtl/>
              </w:rPr>
            </w:pPr>
            <w:r w:rsidRPr="00334CE1">
              <w:rPr>
                <w:b/>
                <w:bCs w:val="0"/>
                <w:rtl/>
              </w:rPr>
              <w:t>10-30</w:t>
            </w:r>
          </w:p>
        </w:tc>
        <w:tc>
          <w:tcPr>
            <w:tcW w:w="1353" w:type="dxa"/>
          </w:tcPr>
          <w:p w14:paraId="58FFB3FA" w14:textId="77777777" w:rsidR="00ED68BE" w:rsidRPr="00334CE1" w:rsidRDefault="00ED68BE" w:rsidP="00CF2AB4">
            <w:pPr>
              <w:pStyle w:val="ART-OnvaneJadval"/>
              <w:rPr>
                <w:b/>
                <w:bCs w:val="0"/>
                <w:rtl/>
              </w:rPr>
            </w:pPr>
            <w:r w:rsidRPr="00334CE1">
              <w:rPr>
                <w:b/>
                <w:bCs w:val="0"/>
                <w:rtl/>
              </w:rPr>
              <w:t>15-30</w:t>
            </w:r>
          </w:p>
        </w:tc>
      </w:tr>
      <w:tr w:rsidR="00ED68BE" w:rsidRPr="00334CE1" w14:paraId="2F0EE1FC" w14:textId="77777777" w:rsidTr="00CF2AB4">
        <w:trPr>
          <w:trHeight w:val="349"/>
          <w:jc w:val="center"/>
        </w:trPr>
        <w:tc>
          <w:tcPr>
            <w:tcW w:w="3584" w:type="dxa"/>
            <w:vAlign w:val="center"/>
          </w:tcPr>
          <w:p w14:paraId="28E183F3" w14:textId="77777777" w:rsidR="00ED68BE" w:rsidRPr="00334CE1" w:rsidRDefault="00ED68BE" w:rsidP="00CF2AB4">
            <w:pPr>
              <w:pStyle w:val="ART-OnvaneJadval"/>
              <w:jc w:val="left"/>
              <w:rPr>
                <w:b/>
                <w:bCs w:val="0"/>
                <w:rtl/>
              </w:rPr>
            </w:pPr>
            <w:r w:rsidRPr="00334CE1">
              <w:rPr>
                <w:b/>
                <w:bCs w:val="0"/>
                <w:rtl/>
              </w:rPr>
              <w:t xml:space="preserve">075/0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(شماره 200)</w:t>
            </w:r>
            <w:r w:rsidRPr="00334CE1">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14:paraId="6E8FBCD8" w14:textId="77777777" w:rsidR="00ED68BE" w:rsidRPr="00334CE1" w:rsidRDefault="00ED68BE" w:rsidP="00CF2AB4">
            <w:pPr>
              <w:pStyle w:val="ART-OnvaneJadval"/>
              <w:rPr>
                <w:b/>
                <w:bCs w:val="0"/>
                <w:rtl/>
              </w:rPr>
            </w:pPr>
            <w:r w:rsidRPr="00334CE1">
              <w:rPr>
                <w:b/>
                <w:bCs w:val="0"/>
                <w:rtl/>
              </w:rPr>
              <w:t>2-8</w:t>
            </w:r>
          </w:p>
        </w:tc>
        <w:tc>
          <w:tcPr>
            <w:tcW w:w="1041" w:type="dxa"/>
          </w:tcPr>
          <w:p w14:paraId="1B4C93D2" w14:textId="77777777" w:rsidR="00ED68BE" w:rsidRPr="00334CE1" w:rsidRDefault="00ED68BE" w:rsidP="00CF2AB4">
            <w:pPr>
              <w:pStyle w:val="ART-OnvaneJadval"/>
              <w:rPr>
                <w:b/>
                <w:bCs w:val="0"/>
                <w:rtl/>
              </w:rPr>
            </w:pPr>
            <w:r w:rsidRPr="00334CE1">
              <w:rPr>
                <w:b/>
                <w:bCs w:val="0"/>
                <w:rtl/>
              </w:rPr>
              <w:t>2-8</w:t>
            </w:r>
          </w:p>
        </w:tc>
        <w:tc>
          <w:tcPr>
            <w:tcW w:w="1232" w:type="dxa"/>
          </w:tcPr>
          <w:p w14:paraId="63CFA1C0" w14:textId="77777777" w:rsidR="00ED68BE" w:rsidRPr="00334CE1" w:rsidRDefault="00ED68BE" w:rsidP="00CF2AB4">
            <w:pPr>
              <w:pStyle w:val="ART-OnvaneJadval"/>
              <w:rPr>
                <w:b/>
                <w:bCs w:val="0"/>
                <w:rtl/>
              </w:rPr>
            </w:pPr>
            <w:r w:rsidRPr="00334CE1">
              <w:rPr>
                <w:b/>
                <w:bCs w:val="0"/>
                <w:rtl/>
              </w:rPr>
              <w:t>2-8</w:t>
            </w:r>
          </w:p>
        </w:tc>
        <w:tc>
          <w:tcPr>
            <w:tcW w:w="1353" w:type="dxa"/>
          </w:tcPr>
          <w:p w14:paraId="2F7D2103" w14:textId="77777777" w:rsidR="00ED68BE" w:rsidRPr="00334CE1" w:rsidRDefault="00ED68BE" w:rsidP="00CF2AB4">
            <w:pPr>
              <w:pStyle w:val="ART-OnvaneJadval"/>
              <w:rPr>
                <w:b/>
                <w:bCs w:val="0"/>
                <w:rtl/>
              </w:rPr>
            </w:pPr>
            <w:r w:rsidRPr="00334CE1">
              <w:rPr>
                <w:b/>
                <w:bCs w:val="0"/>
                <w:rtl/>
              </w:rPr>
              <w:t>2-8</w:t>
            </w:r>
          </w:p>
        </w:tc>
        <w:tc>
          <w:tcPr>
            <w:tcW w:w="1353" w:type="dxa"/>
          </w:tcPr>
          <w:p w14:paraId="6E6836E5" w14:textId="77777777" w:rsidR="00ED68BE" w:rsidRPr="00334CE1" w:rsidRDefault="00ED68BE" w:rsidP="00CF2AB4">
            <w:pPr>
              <w:pStyle w:val="ART-OnvaneJadval"/>
              <w:rPr>
                <w:b/>
                <w:bCs w:val="0"/>
                <w:rtl/>
              </w:rPr>
            </w:pPr>
            <w:r w:rsidRPr="00334CE1">
              <w:rPr>
                <w:b/>
                <w:bCs w:val="0"/>
                <w:rtl/>
              </w:rPr>
              <w:t>2-8</w:t>
            </w:r>
          </w:p>
        </w:tc>
      </w:tr>
    </w:tbl>
    <w:p w14:paraId="69003E83" w14:textId="77777777" w:rsidR="00ED68BE" w:rsidRDefault="00ED68BE" w:rsidP="00ED68BE">
      <w:pPr>
        <w:pStyle w:val="BKP-TableCaption"/>
        <w:bidi w:val="0"/>
      </w:pPr>
    </w:p>
    <w:p w14:paraId="496B09BF" w14:textId="77777777" w:rsidR="00ED68BE" w:rsidRPr="004E11D1" w:rsidRDefault="00ED68BE" w:rsidP="00ED68BE">
      <w:pPr>
        <w:pStyle w:val="ART-Matn"/>
        <w:ind w:firstLine="533"/>
        <w:jc w:val="lowKashida"/>
        <w:rPr>
          <w:sz w:val="28"/>
          <w:rtl/>
        </w:rPr>
      </w:pPr>
      <w:r w:rsidRPr="004E11D1">
        <w:rPr>
          <w:rtl/>
        </w:rPr>
        <w:t xml:space="preserve">*: </w:t>
      </w:r>
      <w:r w:rsidRPr="004E11D1">
        <w:rPr>
          <w:rFonts w:hint="eastAsia"/>
          <w:rtl/>
        </w:rPr>
        <w:t>انواع</w:t>
      </w:r>
      <w:r w:rsidRPr="004E11D1">
        <w:rPr>
          <w:rtl/>
        </w:rPr>
        <w:t xml:space="preserve"> </w:t>
      </w:r>
      <w:r w:rsidRPr="004E11D1">
        <w:rPr>
          <w:rFonts w:hint="eastAsia"/>
          <w:rtl/>
        </w:rPr>
        <w:t>د</w:t>
      </w:r>
      <w:r w:rsidRPr="004E11D1">
        <w:rPr>
          <w:rFonts w:hint="cs"/>
          <w:rtl/>
        </w:rPr>
        <w:t>ی</w:t>
      </w:r>
      <w:r w:rsidRPr="004E11D1">
        <w:rPr>
          <w:rFonts w:hint="eastAsia"/>
          <w:rtl/>
        </w:rPr>
        <w:t>گر</w:t>
      </w:r>
      <w:r w:rsidRPr="004E11D1">
        <w:rPr>
          <w:rtl/>
        </w:rPr>
        <w:t xml:space="preserve"> </w:t>
      </w:r>
      <w:r w:rsidRPr="004E11D1">
        <w:rPr>
          <w:rFonts w:hint="eastAsia"/>
          <w:rtl/>
        </w:rPr>
        <w:t>مصالح</w:t>
      </w:r>
      <w:r w:rsidRPr="004E11D1">
        <w:rPr>
          <w:rtl/>
        </w:rPr>
        <w:t xml:space="preserve"> </w:t>
      </w:r>
      <w:r w:rsidRPr="004E11D1">
        <w:rPr>
          <w:rFonts w:hint="eastAsia"/>
          <w:rtl/>
        </w:rPr>
        <w:t>اساس</w:t>
      </w:r>
      <w:r w:rsidRPr="004E11D1">
        <w:rPr>
          <w:rtl/>
        </w:rPr>
        <w:t xml:space="preserve"> </w:t>
      </w:r>
      <w:r w:rsidRPr="004E11D1">
        <w:rPr>
          <w:rFonts w:hint="eastAsia"/>
          <w:rtl/>
        </w:rPr>
        <w:t>در</w:t>
      </w:r>
      <w:r w:rsidRPr="004E11D1">
        <w:rPr>
          <w:rtl/>
        </w:rPr>
        <w:t xml:space="preserve"> </w:t>
      </w:r>
      <w:r w:rsidRPr="004E11D1">
        <w:rPr>
          <w:rFonts w:hint="eastAsia"/>
          <w:rtl/>
        </w:rPr>
        <w:t>نشر</w:t>
      </w:r>
      <w:r w:rsidRPr="004E11D1">
        <w:rPr>
          <w:rFonts w:hint="cs"/>
          <w:rtl/>
        </w:rPr>
        <w:t>ی</w:t>
      </w:r>
      <w:r w:rsidRPr="004E11D1">
        <w:rPr>
          <w:rFonts w:hint="eastAsia"/>
          <w:rtl/>
        </w:rPr>
        <w:t>ه</w:t>
      </w:r>
      <w:r w:rsidRPr="004E11D1">
        <w:rPr>
          <w:rtl/>
        </w:rPr>
        <w:t xml:space="preserve"> 101 </w:t>
      </w:r>
      <w:r w:rsidRPr="004E11D1">
        <w:rPr>
          <w:rFonts w:hint="eastAsia"/>
          <w:rtl/>
        </w:rPr>
        <w:t>سازمان</w:t>
      </w:r>
      <w:r w:rsidRPr="004E11D1">
        <w:rPr>
          <w:rtl/>
        </w:rPr>
        <w:t xml:space="preserve"> </w:t>
      </w:r>
      <w:r w:rsidRPr="004E11D1">
        <w:rPr>
          <w:rFonts w:hint="eastAsia"/>
          <w:rtl/>
        </w:rPr>
        <w:t>برنامه</w:t>
      </w:r>
      <w:r w:rsidRPr="004E11D1">
        <w:rPr>
          <w:rtl/>
        </w:rPr>
        <w:t xml:space="preserve"> </w:t>
      </w:r>
      <w:r w:rsidRPr="004E11D1">
        <w:rPr>
          <w:rFonts w:hint="eastAsia"/>
          <w:rtl/>
        </w:rPr>
        <w:t>و</w:t>
      </w:r>
      <w:r w:rsidRPr="004E11D1">
        <w:rPr>
          <w:rtl/>
        </w:rPr>
        <w:t xml:space="preserve"> </w:t>
      </w:r>
      <w:r w:rsidRPr="004E11D1">
        <w:rPr>
          <w:rFonts w:hint="eastAsia"/>
          <w:rtl/>
        </w:rPr>
        <w:t>بودجه</w:t>
      </w:r>
      <w:r w:rsidRPr="004E11D1">
        <w:rPr>
          <w:rtl/>
        </w:rPr>
        <w:t xml:space="preserve"> </w:t>
      </w:r>
      <w:r w:rsidRPr="004E11D1">
        <w:rPr>
          <w:rFonts w:hint="eastAsia"/>
          <w:rtl/>
        </w:rPr>
        <w:t>کشور</w:t>
      </w:r>
      <w:r w:rsidRPr="004E11D1">
        <w:rPr>
          <w:rtl/>
        </w:rPr>
        <w:t xml:space="preserve"> ارائه شده است. </w:t>
      </w:r>
    </w:p>
    <w:p w14:paraId="2A61BC47" w14:textId="77777777" w:rsidR="00ED68BE" w:rsidRPr="004E11D1" w:rsidRDefault="00ED68BE" w:rsidP="00ED68BE">
      <w:pPr>
        <w:pStyle w:val="BKP-MatnBullet"/>
        <w:numPr>
          <w:ilvl w:val="0"/>
          <w:numId w:val="0"/>
        </w:numPr>
        <w:ind w:left="720"/>
        <w:jc w:val="lowKashida"/>
        <w:rPr>
          <w:rtl/>
        </w:rPr>
      </w:pPr>
      <w:r w:rsidRPr="004E11D1">
        <w:rPr>
          <w:rFonts w:hint="eastAsia"/>
          <w:rtl/>
        </w:rPr>
        <w:t>و</w:t>
      </w:r>
      <w:r w:rsidRPr="004E11D1">
        <w:rPr>
          <w:rtl/>
        </w:rPr>
        <w:t>)</w:t>
      </w:r>
      <w:r w:rsidRPr="004E11D1">
        <w:rPr>
          <w:rFonts w:hint="cs"/>
          <w:rtl/>
        </w:rPr>
        <w:t xml:space="preserve"> </w:t>
      </w:r>
      <w:r w:rsidRPr="004E11D1">
        <w:rPr>
          <w:rtl/>
        </w:rPr>
        <w:t>ا</w:t>
      </w:r>
      <w:r w:rsidRPr="004E11D1">
        <w:rPr>
          <w:rFonts w:hint="eastAsia"/>
          <w:rtl/>
        </w:rPr>
        <w:t>حداث</w:t>
      </w:r>
      <w:r w:rsidRPr="004E11D1">
        <w:rPr>
          <w:rtl/>
        </w:rPr>
        <w:t xml:space="preserve"> </w:t>
      </w:r>
      <w:r w:rsidRPr="004E11D1">
        <w:rPr>
          <w:rFonts w:hint="eastAsia"/>
          <w:rtl/>
        </w:rPr>
        <w:t>سازه</w:t>
      </w:r>
      <w:r w:rsidRPr="004E11D1">
        <w:rPr>
          <w:rtl/>
        </w:rPr>
        <w:t xml:space="preserve"> </w:t>
      </w:r>
      <w:r w:rsidRPr="004E11D1">
        <w:rPr>
          <w:rFonts w:hint="eastAsia"/>
          <w:rtl/>
        </w:rPr>
        <w:t>سنگ</w:t>
      </w:r>
      <w:r w:rsidRPr="004E11D1">
        <w:rPr>
          <w:rFonts w:hint="cs"/>
          <w:rtl/>
        </w:rPr>
        <w:t>ی</w:t>
      </w:r>
      <w:r w:rsidRPr="004E11D1">
        <w:rPr>
          <w:rFonts w:hint="eastAsia"/>
          <w:rtl/>
        </w:rPr>
        <w:t>ن</w:t>
      </w:r>
      <w:r w:rsidRPr="004E11D1">
        <w:rPr>
          <w:rtl/>
        </w:rPr>
        <w:t xml:space="preserve"> </w:t>
      </w:r>
      <w:r w:rsidRPr="004E11D1">
        <w:rPr>
          <w:rFonts w:hint="eastAsia"/>
          <w:rtl/>
        </w:rPr>
        <w:t>بر</w:t>
      </w:r>
      <w:r w:rsidRPr="004E11D1">
        <w:rPr>
          <w:rtl/>
        </w:rPr>
        <w:t xml:space="preserve"> </w:t>
      </w:r>
      <w:r w:rsidRPr="004E11D1">
        <w:rPr>
          <w:rFonts w:hint="eastAsia"/>
          <w:rtl/>
        </w:rPr>
        <w:t>رو</w:t>
      </w:r>
      <w:r w:rsidRPr="004E11D1">
        <w:rPr>
          <w:rFonts w:hint="cs"/>
          <w:rtl/>
        </w:rPr>
        <w:t>ی</w:t>
      </w:r>
      <w:r w:rsidRPr="004E11D1">
        <w:rPr>
          <w:rtl/>
        </w:rPr>
        <w:t xml:space="preserve"> </w:t>
      </w:r>
      <w:r w:rsidRPr="004E11D1">
        <w:rPr>
          <w:rFonts w:hint="eastAsia"/>
          <w:rtl/>
        </w:rPr>
        <w:t>خاکر</w:t>
      </w:r>
      <w:r w:rsidRPr="004E11D1">
        <w:rPr>
          <w:rFonts w:hint="cs"/>
          <w:rtl/>
        </w:rPr>
        <w:t>ی</w:t>
      </w:r>
      <w:r w:rsidRPr="004E11D1">
        <w:rPr>
          <w:rFonts w:hint="eastAsia"/>
          <w:rtl/>
        </w:rPr>
        <w:t>ز</w:t>
      </w:r>
      <w:r w:rsidRPr="004E11D1">
        <w:rPr>
          <w:rtl/>
        </w:rPr>
        <w:t xml:space="preserve"> </w:t>
      </w:r>
      <w:r w:rsidRPr="004E11D1">
        <w:rPr>
          <w:rFonts w:hint="eastAsia"/>
          <w:rtl/>
        </w:rPr>
        <w:t>متشکل</w:t>
      </w:r>
      <w:r w:rsidRPr="004E11D1">
        <w:rPr>
          <w:rtl/>
        </w:rPr>
        <w:t xml:space="preserve"> </w:t>
      </w:r>
      <w:r w:rsidRPr="004E11D1">
        <w:rPr>
          <w:rFonts w:hint="eastAsia"/>
          <w:rtl/>
        </w:rPr>
        <w:t>از</w:t>
      </w:r>
      <w:r w:rsidRPr="004E11D1">
        <w:rPr>
          <w:rtl/>
        </w:rPr>
        <w:t xml:space="preserve"> </w:t>
      </w:r>
      <w:r w:rsidRPr="004E11D1">
        <w:rPr>
          <w:rFonts w:hint="eastAsia"/>
          <w:rtl/>
        </w:rPr>
        <w:t>خاک</w:t>
      </w:r>
      <w:r w:rsidRPr="004E11D1">
        <w:rPr>
          <w:rtl/>
        </w:rPr>
        <w:t xml:space="preserve"> </w:t>
      </w:r>
      <w:r w:rsidRPr="004E11D1">
        <w:rPr>
          <w:rFonts w:hint="eastAsia"/>
          <w:rtl/>
        </w:rPr>
        <w:t>رس</w:t>
      </w:r>
      <w:r w:rsidRPr="004E11D1">
        <w:rPr>
          <w:rtl/>
        </w:rPr>
        <w:t xml:space="preserve"> </w:t>
      </w:r>
      <w:r w:rsidRPr="004E11D1">
        <w:rPr>
          <w:rFonts w:hint="eastAsia"/>
          <w:rtl/>
        </w:rPr>
        <w:t>و</w:t>
      </w:r>
      <w:r w:rsidRPr="004E11D1">
        <w:rPr>
          <w:rtl/>
        </w:rPr>
        <w:t xml:space="preserve"> </w:t>
      </w:r>
      <w:r w:rsidRPr="004E11D1">
        <w:rPr>
          <w:rFonts w:hint="eastAsia"/>
          <w:rtl/>
        </w:rPr>
        <w:t>لا</w:t>
      </w:r>
      <w:r w:rsidRPr="004E11D1">
        <w:rPr>
          <w:rFonts w:hint="cs"/>
          <w:rtl/>
        </w:rPr>
        <w:t>ی</w:t>
      </w:r>
      <w:r w:rsidRPr="004E11D1">
        <w:rPr>
          <w:rtl/>
        </w:rPr>
        <w:t xml:space="preserve"> </w:t>
      </w:r>
      <w:r w:rsidRPr="004E11D1">
        <w:rPr>
          <w:rFonts w:hint="cs"/>
          <w:rtl/>
        </w:rPr>
        <w:t>ی</w:t>
      </w:r>
      <w:r w:rsidRPr="004E11D1">
        <w:rPr>
          <w:rFonts w:hint="eastAsia"/>
          <w:rtl/>
        </w:rPr>
        <w:t>ا</w:t>
      </w:r>
      <w:r w:rsidRPr="004E11D1">
        <w:rPr>
          <w:rtl/>
        </w:rPr>
        <w:t xml:space="preserve"> </w:t>
      </w:r>
      <w:r w:rsidRPr="004E11D1">
        <w:rPr>
          <w:rFonts w:hint="eastAsia"/>
          <w:rtl/>
        </w:rPr>
        <w:t>ماسه</w:t>
      </w:r>
      <w:r w:rsidRPr="004E11D1">
        <w:rPr>
          <w:rtl/>
        </w:rPr>
        <w:t xml:space="preserve"> </w:t>
      </w:r>
      <w:r w:rsidRPr="004E11D1">
        <w:rPr>
          <w:rFonts w:hint="eastAsia"/>
          <w:rtl/>
        </w:rPr>
        <w:t>ر</w:t>
      </w:r>
      <w:r w:rsidRPr="004E11D1">
        <w:rPr>
          <w:rFonts w:hint="cs"/>
          <w:rtl/>
        </w:rPr>
        <w:t>ی</w:t>
      </w:r>
      <w:r w:rsidRPr="004E11D1">
        <w:rPr>
          <w:rFonts w:hint="eastAsia"/>
          <w:rtl/>
        </w:rPr>
        <w:t>زدانه</w:t>
      </w:r>
      <w:r w:rsidRPr="004E11D1">
        <w:rPr>
          <w:rtl/>
        </w:rPr>
        <w:t xml:space="preserve"> </w:t>
      </w:r>
      <w:r w:rsidRPr="004E11D1">
        <w:rPr>
          <w:rFonts w:hint="eastAsia"/>
          <w:rtl/>
        </w:rPr>
        <w:t>مجاز</w:t>
      </w:r>
      <w:r w:rsidRPr="004E11D1">
        <w:rPr>
          <w:rtl/>
        </w:rPr>
        <w:t xml:space="preserve"> </w:t>
      </w:r>
      <w:r w:rsidRPr="004E11D1">
        <w:rPr>
          <w:rFonts w:hint="eastAsia"/>
          <w:rtl/>
        </w:rPr>
        <w:t>ن</w:t>
      </w:r>
      <w:r w:rsidRPr="004E11D1">
        <w:rPr>
          <w:rFonts w:hint="cs"/>
          <w:rtl/>
        </w:rPr>
        <w:t>ی</w:t>
      </w:r>
      <w:r w:rsidRPr="004E11D1">
        <w:rPr>
          <w:rFonts w:hint="eastAsia"/>
          <w:rtl/>
        </w:rPr>
        <w:t>ست</w:t>
      </w:r>
      <w:r w:rsidRPr="004E11D1">
        <w:rPr>
          <w:rtl/>
        </w:rPr>
        <w:t>.</w:t>
      </w:r>
    </w:p>
    <w:p w14:paraId="0280CC1C" w14:textId="77777777" w:rsidR="00ED68BE" w:rsidRPr="004E11D1" w:rsidRDefault="00ED68BE" w:rsidP="00ED68BE">
      <w:pPr>
        <w:pStyle w:val="BKP-MatnBullet"/>
        <w:numPr>
          <w:ilvl w:val="0"/>
          <w:numId w:val="0"/>
        </w:numPr>
        <w:ind w:left="720"/>
        <w:jc w:val="lowKashida"/>
        <w:rPr>
          <w:rtl/>
        </w:rPr>
      </w:pPr>
      <w:r w:rsidRPr="004E11D1">
        <w:rPr>
          <w:rFonts w:hint="eastAsia"/>
          <w:rtl/>
        </w:rPr>
        <w:t>ز</w:t>
      </w:r>
      <w:r w:rsidRPr="004E11D1">
        <w:rPr>
          <w:rtl/>
        </w:rPr>
        <w:t>)در تسط</w:t>
      </w:r>
      <w:r w:rsidRPr="004E11D1">
        <w:rPr>
          <w:rFonts w:hint="cs"/>
          <w:rtl/>
        </w:rPr>
        <w:t>ی</w:t>
      </w:r>
      <w:r w:rsidRPr="004E11D1">
        <w:rPr>
          <w:rFonts w:hint="eastAsia"/>
          <w:rtl/>
        </w:rPr>
        <w:t>ح</w:t>
      </w:r>
      <w:r w:rsidRPr="004E11D1">
        <w:rPr>
          <w:rtl/>
        </w:rPr>
        <w:t xml:space="preserve"> ارض</w:t>
      </w:r>
      <w:r w:rsidRPr="004E11D1">
        <w:rPr>
          <w:rFonts w:hint="cs"/>
          <w:rtl/>
        </w:rPr>
        <w:t>ی</w:t>
      </w:r>
      <w:r w:rsidRPr="004E11D1">
        <w:rPr>
          <w:rtl/>
        </w:rPr>
        <w:t xml:space="preserve"> با</w:t>
      </w:r>
      <w:r w:rsidRPr="004E11D1">
        <w:rPr>
          <w:rFonts w:hint="cs"/>
          <w:rtl/>
        </w:rPr>
        <w:t>ی</w:t>
      </w:r>
      <w:r w:rsidRPr="004E11D1">
        <w:rPr>
          <w:rFonts w:hint="eastAsia"/>
          <w:rtl/>
        </w:rPr>
        <w:t>د</w:t>
      </w:r>
      <w:r w:rsidRPr="004E11D1">
        <w:rPr>
          <w:rtl/>
        </w:rPr>
        <w:t xml:space="preserve"> به زهکش</w:t>
      </w:r>
      <w:r w:rsidRPr="004E11D1">
        <w:rPr>
          <w:rFonts w:hint="cs"/>
          <w:rtl/>
        </w:rPr>
        <w:t>ی</w:t>
      </w:r>
      <w:r w:rsidRPr="004E11D1">
        <w:rPr>
          <w:rtl/>
        </w:rPr>
        <w:t xml:space="preserve"> سطح</w:t>
      </w:r>
      <w:r w:rsidRPr="004E11D1">
        <w:rPr>
          <w:rFonts w:hint="cs"/>
          <w:rtl/>
        </w:rPr>
        <w:t>ی</w:t>
      </w:r>
      <w:r w:rsidRPr="004E11D1">
        <w:rPr>
          <w:rtl/>
        </w:rPr>
        <w:t xml:space="preserve"> و ز</w:t>
      </w:r>
      <w:r w:rsidRPr="004E11D1">
        <w:rPr>
          <w:rFonts w:hint="cs"/>
          <w:rtl/>
        </w:rPr>
        <w:t>ی</w:t>
      </w:r>
      <w:r w:rsidRPr="004E11D1">
        <w:rPr>
          <w:rFonts w:hint="eastAsia"/>
          <w:rtl/>
        </w:rPr>
        <w:t>رسطح</w:t>
      </w:r>
      <w:r w:rsidRPr="004E11D1">
        <w:rPr>
          <w:rFonts w:hint="cs"/>
          <w:rtl/>
        </w:rPr>
        <w:t>ی</w:t>
      </w:r>
      <w:r w:rsidRPr="004E11D1">
        <w:rPr>
          <w:rtl/>
        </w:rPr>
        <w:t xml:space="preserve"> توجه شود. مس</w:t>
      </w:r>
      <w:r w:rsidRPr="004E11D1">
        <w:rPr>
          <w:rFonts w:hint="cs"/>
          <w:rtl/>
        </w:rPr>
        <w:t>ی</w:t>
      </w:r>
      <w:r w:rsidRPr="004E11D1">
        <w:rPr>
          <w:rFonts w:hint="eastAsia"/>
          <w:rtl/>
        </w:rPr>
        <w:t>رها</w:t>
      </w:r>
      <w:r w:rsidRPr="004E11D1">
        <w:rPr>
          <w:rFonts w:hint="cs"/>
          <w:rtl/>
        </w:rPr>
        <w:t>ی</w:t>
      </w:r>
      <w:r w:rsidRPr="004E11D1">
        <w:rPr>
          <w:rtl/>
        </w:rPr>
        <w:t xml:space="preserve"> </w:t>
      </w:r>
      <w:r w:rsidRPr="004E11D1">
        <w:rPr>
          <w:rFonts w:hint="eastAsia"/>
          <w:rtl/>
        </w:rPr>
        <w:t>ورود</w:t>
      </w:r>
      <w:r w:rsidRPr="004E11D1">
        <w:rPr>
          <w:rtl/>
        </w:rPr>
        <w:t xml:space="preserve"> </w:t>
      </w:r>
      <w:r w:rsidRPr="004E11D1">
        <w:rPr>
          <w:rFonts w:hint="eastAsia"/>
          <w:rtl/>
        </w:rPr>
        <w:t>آب</w:t>
      </w:r>
      <w:r w:rsidRPr="004E11D1">
        <w:rPr>
          <w:rtl/>
        </w:rPr>
        <w:t xml:space="preserve"> </w:t>
      </w:r>
      <w:r w:rsidRPr="004E11D1">
        <w:rPr>
          <w:rFonts w:hint="eastAsia"/>
          <w:rtl/>
        </w:rPr>
        <w:t>به</w:t>
      </w:r>
      <w:r w:rsidRPr="004E11D1">
        <w:rPr>
          <w:rtl/>
        </w:rPr>
        <w:t xml:space="preserve"> </w:t>
      </w:r>
      <w:r w:rsidRPr="004E11D1">
        <w:rPr>
          <w:rFonts w:hint="eastAsia"/>
          <w:rtl/>
        </w:rPr>
        <w:t>زم</w:t>
      </w:r>
      <w:r w:rsidRPr="004E11D1">
        <w:rPr>
          <w:rFonts w:hint="cs"/>
          <w:rtl/>
        </w:rPr>
        <w:t>ی</w:t>
      </w:r>
      <w:r w:rsidRPr="004E11D1">
        <w:rPr>
          <w:rFonts w:hint="eastAsia"/>
          <w:rtl/>
        </w:rPr>
        <w:t>ن</w:t>
      </w:r>
      <w:r w:rsidRPr="004E11D1">
        <w:rPr>
          <w:rtl/>
        </w:rPr>
        <w:t xml:space="preserve"> </w:t>
      </w:r>
      <w:r w:rsidRPr="004E11D1">
        <w:rPr>
          <w:rFonts w:hint="eastAsia"/>
          <w:rtl/>
        </w:rPr>
        <w:t>با</w:t>
      </w:r>
      <w:r w:rsidRPr="004E11D1">
        <w:rPr>
          <w:rFonts w:hint="cs"/>
          <w:rtl/>
        </w:rPr>
        <w:t>ی</w:t>
      </w:r>
      <w:r w:rsidRPr="004E11D1">
        <w:rPr>
          <w:rFonts w:hint="eastAsia"/>
          <w:rtl/>
        </w:rPr>
        <w:t>د</w:t>
      </w:r>
      <w:r w:rsidRPr="004E11D1">
        <w:rPr>
          <w:rtl/>
        </w:rPr>
        <w:t xml:space="preserve"> </w:t>
      </w:r>
      <w:r w:rsidRPr="004E11D1">
        <w:rPr>
          <w:rFonts w:hint="eastAsia"/>
          <w:rtl/>
        </w:rPr>
        <w:t>تع</w:t>
      </w:r>
      <w:r w:rsidRPr="004E11D1">
        <w:rPr>
          <w:rFonts w:hint="cs"/>
          <w:rtl/>
        </w:rPr>
        <w:t>یی</w:t>
      </w:r>
      <w:r w:rsidRPr="004E11D1">
        <w:rPr>
          <w:rFonts w:hint="eastAsia"/>
          <w:rtl/>
        </w:rPr>
        <w:t>ن</w:t>
      </w:r>
      <w:r w:rsidRPr="004E11D1">
        <w:rPr>
          <w:rtl/>
        </w:rPr>
        <w:t xml:space="preserve"> </w:t>
      </w:r>
      <w:r w:rsidRPr="004E11D1">
        <w:rPr>
          <w:rFonts w:hint="eastAsia"/>
          <w:rtl/>
        </w:rPr>
        <w:t>گردد</w:t>
      </w:r>
      <w:r w:rsidRPr="004E11D1">
        <w:rPr>
          <w:rtl/>
        </w:rPr>
        <w:t xml:space="preserve"> </w:t>
      </w:r>
      <w:r w:rsidRPr="004E11D1">
        <w:rPr>
          <w:rFonts w:hint="eastAsia"/>
          <w:rtl/>
        </w:rPr>
        <w:t>و</w:t>
      </w:r>
      <w:r w:rsidRPr="004E11D1">
        <w:rPr>
          <w:rtl/>
        </w:rPr>
        <w:t xml:space="preserve"> </w:t>
      </w:r>
      <w:r w:rsidRPr="004E11D1">
        <w:rPr>
          <w:rFonts w:hint="eastAsia"/>
          <w:rtl/>
        </w:rPr>
        <w:t>زهکش</w:t>
      </w:r>
      <w:r w:rsidRPr="004E11D1">
        <w:rPr>
          <w:rtl/>
        </w:rPr>
        <w:t xml:space="preserve"> </w:t>
      </w:r>
      <w:r w:rsidRPr="004E11D1">
        <w:rPr>
          <w:rFonts w:hint="eastAsia"/>
          <w:rtl/>
        </w:rPr>
        <w:t>مناسب</w:t>
      </w:r>
      <w:r w:rsidRPr="004E11D1">
        <w:rPr>
          <w:rtl/>
        </w:rPr>
        <w:t xml:space="preserve"> </w:t>
      </w:r>
      <w:r w:rsidRPr="004E11D1">
        <w:rPr>
          <w:rFonts w:hint="eastAsia"/>
          <w:rtl/>
        </w:rPr>
        <w:t>در</w:t>
      </w:r>
      <w:r w:rsidRPr="004E11D1">
        <w:rPr>
          <w:rtl/>
        </w:rPr>
        <w:t xml:space="preserve"> </w:t>
      </w:r>
      <w:r w:rsidRPr="004E11D1">
        <w:rPr>
          <w:rFonts w:hint="eastAsia"/>
          <w:rtl/>
        </w:rPr>
        <w:t>امتداد</w:t>
      </w:r>
      <w:r w:rsidRPr="004E11D1">
        <w:rPr>
          <w:rtl/>
        </w:rPr>
        <w:t xml:space="preserve"> </w:t>
      </w:r>
      <w:r w:rsidRPr="004E11D1">
        <w:rPr>
          <w:rFonts w:hint="eastAsia"/>
          <w:rtl/>
        </w:rPr>
        <w:t>عمود</w:t>
      </w:r>
      <w:r w:rsidRPr="004E11D1">
        <w:rPr>
          <w:rtl/>
        </w:rPr>
        <w:t xml:space="preserve"> </w:t>
      </w:r>
      <w:r w:rsidRPr="004E11D1">
        <w:rPr>
          <w:rFonts w:hint="eastAsia"/>
          <w:rtl/>
        </w:rPr>
        <w:t>بر</w:t>
      </w:r>
      <w:r w:rsidRPr="004E11D1">
        <w:rPr>
          <w:rtl/>
        </w:rPr>
        <w:t xml:space="preserve"> </w:t>
      </w:r>
      <w:r w:rsidRPr="004E11D1">
        <w:rPr>
          <w:rFonts w:hint="eastAsia"/>
          <w:rtl/>
        </w:rPr>
        <w:t>مس</w:t>
      </w:r>
      <w:r w:rsidRPr="004E11D1">
        <w:rPr>
          <w:rFonts w:hint="cs"/>
          <w:rtl/>
        </w:rPr>
        <w:t>ی</w:t>
      </w:r>
      <w:r w:rsidRPr="004E11D1">
        <w:rPr>
          <w:rFonts w:hint="eastAsia"/>
          <w:rtl/>
        </w:rPr>
        <w:t>ر</w:t>
      </w:r>
      <w:r w:rsidRPr="004E11D1">
        <w:rPr>
          <w:rtl/>
        </w:rPr>
        <w:t xml:space="preserve"> </w:t>
      </w:r>
      <w:r w:rsidRPr="004E11D1">
        <w:rPr>
          <w:rFonts w:hint="eastAsia"/>
          <w:rtl/>
        </w:rPr>
        <w:t>آب</w:t>
      </w:r>
      <w:r w:rsidRPr="004E11D1">
        <w:rPr>
          <w:rtl/>
        </w:rPr>
        <w:t xml:space="preserve"> </w:t>
      </w:r>
      <w:r w:rsidRPr="004E11D1">
        <w:rPr>
          <w:rFonts w:hint="eastAsia"/>
          <w:rtl/>
        </w:rPr>
        <w:t>احداث</w:t>
      </w:r>
      <w:r w:rsidRPr="004E11D1">
        <w:rPr>
          <w:rtl/>
        </w:rPr>
        <w:t xml:space="preserve"> </w:t>
      </w:r>
      <w:r w:rsidRPr="004E11D1">
        <w:rPr>
          <w:rFonts w:hint="eastAsia"/>
          <w:rtl/>
        </w:rPr>
        <w:t>شود</w:t>
      </w:r>
      <w:r w:rsidRPr="004E11D1">
        <w:rPr>
          <w:rtl/>
        </w:rPr>
        <w:t>.</w:t>
      </w:r>
    </w:p>
    <w:p w14:paraId="2222F942" w14:textId="77777777" w:rsidR="00ED68BE" w:rsidRPr="004E11D1" w:rsidRDefault="00ED68BE" w:rsidP="00ED68BE">
      <w:pPr>
        <w:pStyle w:val="BKP-MatnBullet"/>
        <w:numPr>
          <w:ilvl w:val="0"/>
          <w:numId w:val="0"/>
        </w:numPr>
        <w:ind w:left="720"/>
        <w:jc w:val="lowKashida"/>
        <w:rPr>
          <w:rtl/>
        </w:rPr>
      </w:pPr>
      <w:r w:rsidRPr="004E11D1">
        <w:rPr>
          <w:rFonts w:hint="eastAsia"/>
          <w:rtl/>
        </w:rPr>
        <w:t>ح</w:t>
      </w:r>
      <w:r w:rsidRPr="004E11D1">
        <w:rPr>
          <w:rtl/>
        </w:rPr>
        <w:t>)</w:t>
      </w:r>
      <w:r w:rsidRPr="004E11D1">
        <w:rPr>
          <w:rFonts w:hint="cs"/>
          <w:rtl/>
        </w:rPr>
        <w:t xml:space="preserve"> </w:t>
      </w:r>
      <w:r w:rsidRPr="004E11D1">
        <w:rPr>
          <w:rtl/>
        </w:rPr>
        <w:t xml:space="preserve">اگر </w:t>
      </w:r>
      <w:r w:rsidRPr="004E11D1">
        <w:rPr>
          <w:rFonts w:hint="eastAsia"/>
          <w:rtl/>
        </w:rPr>
        <w:t>عمق</w:t>
      </w:r>
      <w:r w:rsidRPr="004E11D1">
        <w:rPr>
          <w:rtl/>
        </w:rPr>
        <w:t xml:space="preserve"> </w:t>
      </w:r>
      <w:r w:rsidRPr="004E11D1">
        <w:rPr>
          <w:rFonts w:hint="eastAsia"/>
          <w:rtl/>
        </w:rPr>
        <w:t>قسمت</w:t>
      </w:r>
      <w:r w:rsidRPr="004E11D1">
        <w:rPr>
          <w:rtl/>
        </w:rPr>
        <w:t xml:space="preserve"> </w:t>
      </w:r>
      <w:r w:rsidRPr="004E11D1">
        <w:rPr>
          <w:rFonts w:hint="eastAsia"/>
          <w:rtl/>
        </w:rPr>
        <w:t>خاکر</w:t>
      </w:r>
      <w:r w:rsidRPr="004E11D1">
        <w:rPr>
          <w:rFonts w:hint="cs"/>
          <w:rtl/>
        </w:rPr>
        <w:t>ی</w:t>
      </w:r>
      <w:r w:rsidRPr="004E11D1">
        <w:rPr>
          <w:rFonts w:hint="eastAsia"/>
          <w:rtl/>
        </w:rPr>
        <w:t>ز</w:t>
      </w:r>
      <w:r w:rsidRPr="004E11D1">
        <w:rPr>
          <w:rtl/>
        </w:rPr>
        <w:t xml:space="preserve"> </w:t>
      </w:r>
      <w:r w:rsidRPr="004E11D1">
        <w:rPr>
          <w:rFonts w:hint="eastAsia"/>
          <w:rtl/>
        </w:rPr>
        <w:t>پرکننده</w:t>
      </w:r>
      <w:r w:rsidRPr="004E11D1">
        <w:rPr>
          <w:rtl/>
        </w:rPr>
        <w:t xml:space="preserve"> </w:t>
      </w:r>
      <w:r w:rsidRPr="004E11D1">
        <w:rPr>
          <w:rFonts w:hint="eastAsia"/>
          <w:rtl/>
        </w:rPr>
        <w:t>کمتر</w:t>
      </w:r>
      <w:r w:rsidRPr="004E11D1">
        <w:rPr>
          <w:rtl/>
        </w:rPr>
        <w:t xml:space="preserve"> </w:t>
      </w:r>
      <w:r w:rsidRPr="004E11D1">
        <w:rPr>
          <w:rFonts w:hint="eastAsia"/>
          <w:rtl/>
        </w:rPr>
        <w:t>از</w:t>
      </w:r>
      <w:r w:rsidRPr="004E11D1">
        <w:rPr>
          <w:rtl/>
        </w:rPr>
        <w:t xml:space="preserve"> 30 </w:t>
      </w:r>
      <w:r w:rsidRPr="004E11D1">
        <w:rPr>
          <w:rFonts w:hint="eastAsia"/>
          <w:rtl/>
        </w:rPr>
        <w:t>سانت</w:t>
      </w:r>
      <w:r w:rsidRPr="004E11D1">
        <w:rPr>
          <w:rFonts w:hint="cs"/>
          <w:rtl/>
        </w:rPr>
        <w:t>ی</w:t>
      </w:r>
      <w:r w:rsidRPr="004E11D1">
        <w:rPr>
          <w:rFonts w:hint="eastAsia"/>
          <w:rtl/>
        </w:rPr>
        <w:t>متر</w:t>
      </w:r>
      <w:r w:rsidRPr="004E11D1">
        <w:rPr>
          <w:rtl/>
        </w:rPr>
        <w:t xml:space="preserve"> </w:t>
      </w:r>
      <w:r w:rsidRPr="004E11D1">
        <w:rPr>
          <w:rFonts w:hint="eastAsia"/>
          <w:rtl/>
        </w:rPr>
        <w:t>باشد،</w:t>
      </w:r>
      <w:r w:rsidRPr="004E11D1">
        <w:rPr>
          <w:rtl/>
        </w:rPr>
        <w:t xml:space="preserve"> </w:t>
      </w:r>
      <w:r w:rsidRPr="004E11D1">
        <w:rPr>
          <w:rFonts w:hint="eastAsia"/>
          <w:rtl/>
        </w:rPr>
        <w:t>ن</w:t>
      </w:r>
      <w:r w:rsidRPr="004E11D1">
        <w:rPr>
          <w:rFonts w:hint="cs"/>
          <w:rtl/>
        </w:rPr>
        <w:t>ی</w:t>
      </w:r>
      <w:r w:rsidRPr="004E11D1">
        <w:rPr>
          <w:rFonts w:hint="eastAsia"/>
          <w:rtl/>
        </w:rPr>
        <w:t>از</w:t>
      </w:r>
      <w:r w:rsidRPr="004E11D1">
        <w:rPr>
          <w:rFonts w:hint="cs"/>
          <w:rtl/>
        </w:rPr>
        <w:t>ی</w:t>
      </w:r>
      <w:r w:rsidRPr="004E11D1">
        <w:rPr>
          <w:rtl/>
        </w:rPr>
        <w:t xml:space="preserve"> </w:t>
      </w:r>
      <w:r w:rsidRPr="004E11D1">
        <w:rPr>
          <w:rFonts w:hint="eastAsia"/>
          <w:rtl/>
        </w:rPr>
        <w:t>به</w:t>
      </w:r>
      <w:r w:rsidRPr="004E11D1">
        <w:rPr>
          <w:rtl/>
        </w:rPr>
        <w:t xml:space="preserve"> </w:t>
      </w:r>
      <w:r w:rsidRPr="004E11D1">
        <w:rPr>
          <w:rFonts w:hint="eastAsia"/>
          <w:rtl/>
        </w:rPr>
        <w:t>گزارش</w:t>
      </w:r>
      <w:r w:rsidRPr="004E11D1">
        <w:rPr>
          <w:rtl/>
        </w:rPr>
        <w:t xml:space="preserve"> </w:t>
      </w:r>
      <w:r w:rsidRPr="004E11D1">
        <w:rPr>
          <w:rFonts w:hint="eastAsia"/>
          <w:rtl/>
        </w:rPr>
        <w:t>تا</w:t>
      </w:r>
      <w:r w:rsidRPr="004E11D1">
        <w:rPr>
          <w:rFonts w:hint="cs"/>
          <w:rtl/>
        </w:rPr>
        <w:t>یی</w:t>
      </w:r>
      <w:r w:rsidRPr="004E11D1">
        <w:rPr>
          <w:rFonts w:hint="eastAsia"/>
          <w:rtl/>
        </w:rPr>
        <w:t>د</w:t>
      </w:r>
      <w:r w:rsidRPr="004E11D1">
        <w:rPr>
          <w:rtl/>
        </w:rPr>
        <w:t xml:space="preserve"> </w:t>
      </w:r>
      <w:r w:rsidRPr="004E11D1">
        <w:rPr>
          <w:rFonts w:hint="eastAsia"/>
          <w:rtl/>
        </w:rPr>
        <w:t>شده</w:t>
      </w:r>
      <w:r w:rsidRPr="004E11D1">
        <w:rPr>
          <w:rtl/>
        </w:rPr>
        <w:t xml:space="preserve"> </w:t>
      </w:r>
      <w:r w:rsidRPr="004E11D1">
        <w:rPr>
          <w:rFonts w:hint="eastAsia"/>
          <w:rtl/>
        </w:rPr>
        <w:t>نم</w:t>
      </w:r>
      <w:r w:rsidRPr="004E11D1">
        <w:rPr>
          <w:rFonts w:hint="cs"/>
          <w:rtl/>
        </w:rPr>
        <w:t>ی</w:t>
      </w:r>
      <w:r w:rsidRPr="004E11D1">
        <w:rPr>
          <w:rtl/>
        </w:rPr>
        <w:softHyphen/>
      </w:r>
      <w:r w:rsidRPr="004E11D1">
        <w:rPr>
          <w:rFonts w:hint="eastAsia"/>
          <w:rtl/>
        </w:rPr>
        <w:t>باشد</w:t>
      </w:r>
      <w:r w:rsidRPr="004E11D1">
        <w:rPr>
          <w:rtl/>
        </w:rPr>
        <w:t xml:space="preserve"> </w:t>
      </w:r>
      <w:r w:rsidRPr="004E11D1">
        <w:rPr>
          <w:rFonts w:hint="eastAsia"/>
          <w:rtl/>
        </w:rPr>
        <w:t>و</w:t>
      </w:r>
      <w:r w:rsidRPr="004E11D1">
        <w:rPr>
          <w:rtl/>
        </w:rPr>
        <w:t xml:space="preserve"> </w:t>
      </w:r>
      <w:r w:rsidRPr="004E11D1">
        <w:rPr>
          <w:rFonts w:hint="eastAsia"/>
          <w:rtl/>
        </w:rPr>
        <w:t>رس</w:t>
      </w:r>
      <w:r w:rsidRPr="004E11D1">
        <w:rPr>
          <w:rFonts w:hint="cs"/>
          <w:rtl/>
        </w:rPr>
        <w:t>ی</w:t>
      </w:r>
      <w:r w:rsidRPr="004E11D1">
        <w:rPr>
          <w:rFonts w:hint="eastAsia"/>
          <w:rtl/>
        </w:rPr>
        <w:t>دن</w:t>
      </w:r>
      <w:r w:rsidRPr="004E11D1">
        <w:rPr>
          <w:rtl/>
        </w:rPr>
        <w:t xml:space="preserve"> </w:t>
      </w:r>
      <w:r w:rsidRPr="004E11D1">
        <w:rPr>
          <w:rFonts w:hint="eastAsia"/>
          <w:rtl/>
        </w:rPr>
        <w:t>به</w:t>
      </w:r>
      <w:r w:rsidRPr="004E11D1">
        <w:rPr>
          <w:rtl/>
        </w:rPr>
        <w:t xml:space="preserve"> </w:t>
      </w:r>
      <w:r w:rsidRPr="004E11D1">
        <w:rPr>
          <w:rFonts w:hint="eastAsia"/>
          <w:rtl/>
        </w:rPr>
        <w:t>حداقل</w:t>
      </w:r>
      <w:r w:rsidRPr="004E11D1">
        <w:rPr>
          <w:rtl/>
        </w:rPr>
        <w:t xml:space="preserve"> </w:t>
      </w:r>
      <w:r w:rsidRPr="004E11D1">
        <w:rPr>
          <w:rFonts w:hint="eastAsia"/>
          <w:rtl/>
        </w:rPr>
        <w:t>درصد</w:t>
      </w:r>
      <w:r w:rsidRPr="004E11D1">
        <w:rPr>
          <w:rtl/>
        </w:rPr>
        <w:t xml:space="preserve"> </w:t>
      </w:r>
      <w:r w:rsidRPr="004E11D1">
        <w:rPr>
          <w:rFonts w:hint="eastAsia"/>
          <w:rtl/>
        </w:rPr>
        <w:t>تراکم</w:t>
      </w:r>
      <w:r w:rsidRPr="004E11D1">
        <w:rPr>
          <w:rtl/>
        </w:rPr>
        <w:t xml:space="preserve"> </w:t>
      </w:r>
      <w:r w:rsidRPr="004E11D1">
        <w:rPr>
          <w:rFonts w:hint="eastAsia"/>
          <w:rtl/>
        </w:rPr>
        <w:t>بدست</w:t>
      </w:r>
      <w:r w:rsidRPr="004E11D1">
        <w:rPr>
          <w:rtl/>
        </w:rPr>
        <w:t xml:space="preserve"> </w:t>
      </w:r>
      <w:r w:rsidRPr="004E11D1">
        <w:rPr>
          <w:rFonts w:hint="eastAsia"/>
          <w:rtl/>
        </w:rPr>
        <w:t>آمده</w:t>
      </w:r>
      <w:r w:rsidRPr="004E11D1">
        <w:rPr>
          <w:rtl/>
        </w:rPr>
        <w:t xml:space="preserve"> </w:t>
      </w:r>
      <w:r w:rsidRPr="004E11D1">
        <w:rPr>
          <w:rFonts w:hint="eastAsia"/>
          <w:rtl/>
        </w:rPr>
        <w:t>از</w:t>
      </w:r>
      <w:r w:rsidRPr="004E11D1">
        <w:rPr>
          <w:rtl/>
        </w:rPr>
        <w:t xml:space="preserve"> </w:t>
      </w:r>
      <w:r w:rsidRPr="004E11D1">
        <w:rPr>
          <w:rFonts w:hint="eastAsia"/>
          <w:rtl/>
        </w:rPr>
        <w:t>آزما</w:t>
      </w:r>
      <w:r w:rsidRPr="004E11D1">
        <w:rPr>
          <w:rFonts w:hint="cs"/>
          <w:rtl/>
        </w:rPr>
        <w:t>ی</w:t>
      </w:r>
      <w:r w:rsidRPr="004E11D1">
        <w:rPr>
          <w:rFonts w:hint="eastAsia"/>
          <w:rtl/>
        </w:rPr>
        <w:t>ش</w:t>
      </w:r>
      <w:r w:rsidRPr="004E11D1">
        <w:rPr>
          <w:rtl/>
        </w:rPr>
        <w:t xml:space="preserve"> </w:t>
      </w:r>
      <w:r w:rsidRPr="004E11D1">
        <w:rPr>
          <w:rFonts w:hint="eastAsia"/>
          <w:rtl/>
        </w:rPr>
        <w:t>پروکتور</w:t>
      </w:r>
      <w:r w:rsidRPr="004E11D1">
        <w:rPr>
          <w:rtl/>
        </w:rPr>
        <w:t xml:space="preserve"> </w:t>
      </w:r>
      <w:r w:rsidRPr="004E11D1">
        <w:rPr>
          <w:rFonts w:hint="eastAsia"/>
          <w:rtl/>
        </w:rPr>
        <w:t>اصلاح</w:t>
      </w:r>
      <w:r w:rsidRPr="004E11D1">
        <w:rPr>
          <w:rtl/>
        </w:rPr>
        <w:t xml:space="preserve"> </w:t>
      </w:r>
      <w:r w:rsidRPr="004E11D1">
        <w:rPr>
          <w:rFonts w:hint="eastAsia"/>
          <w:rtl/>
        </w:rPr>
        <w:t>شده</w:t>
      </w:r>
      <w:r w:rsidRPr="004E11D1">
        <w:rPr>
          <w:rtl/>
        </w:rPr>
        <w:t xml:space="preserve"> </w:t>
      </w:r>
      <w:r w:rsidRPr="004E11D1">
        <w:rPr>
          <w:rFonts w:hint="eastAsia"/>
          <w:rtl/>
        </w:rPr>
        <w:t>مطابق</w:t>
      </w:r>
      <w:r w:rsidRPr="004E11D1">
        <w:rPr>
          <w:rtl/>
        </w:rPr>
        <w:t xml:space="preserve"> </w:t>
      </w:r>
      <w:r w:rsidRPr="004E11D1">
        <w:rPr>
          <w:rFonts w:hint="eastAsia"/>
          <w:rtl/>
        </w:rPr>
        <w:t>با</w:t>
      </w:r>
      <w:r w:rsidRPr="004E11D1">
        <w:rPr>
          <w:rtl/>
        </w:rPr>
        <w:t xml:space="preserve"> </w:t>
      </w:r>
      <w:r w:rsidRPr="004E11D1">
        <w:rPr>
          <w:rFonts w:hint="eastAsia"/>
          <w:rtl/>
        </w:rPr>
        <w:t>آ</w:t>
      </w:r>
      <w:r w:rsidRPr="004E11D1">
        <w:rPr>
          <w:rFonts w:hint="cs"/>
          <w:rtl/>
        </w:rPr>
        <w:t>یی</w:t>
      </w:r>
      <w:r w:rsidRPr="004E11D1">
        <w:rPr>
          <w:rFonts w:hint="eastAsia"/>
          <w:rtl/>
        </w:rPr>
        <w:t>ن</w:t>
      </w:r>
      <w:r w:rsidRPr="004E11D1">
        <w:rPr>
          <w:rtl/>
        </w:rPr>
        <w:t xml:space="preserve"> </w:t>
      </w:r>
      <w:r w:rsidRPr="004E11D1">
        <w:rPr>
          <w:rFonts w:hint="eastAsia"/>
          <w:rtl/>
        </w:rPr>
        <w:t>نامه</w:t>
      </w:r>
      <w:r w:rsidRPr="004E11D1">
        <w:rPr>
          <w:rtl/>
        </w:rPr>
        <w:softHyphen/>
      </w:r>
      <w:r w:rsidRPr="004E11D1">
        <w:rPr>
          <w:rFonts w:hint="eastAsia"/>
          <w:rtl/>
        </w:rPr>
        <w:t>ها</w:t>
      </w:r>
      <w:r w:rsidRPr="004E11D1">
        <w:rPr>
          <w:rFonts w:hint="cs"/>
          <w:rtl/>
        </w:rPr>
        <w:t>ی</w:t>
      </w:r>
      <w:r w:rsidRPr="004E11D1">
        <w:rPr>
          <w:rtl/>
        </w:rPr>
        <w:t xml:space="preserve"> </w:t>
      </w:r>
      <w:r w:rsidRPr="004E11D1">
        <w:rPr>
          <w:rFonts w:hint="eastAsia"/>
          <w:rtl/>
        </w:rPr>
        <w:t>معتبر</w:t>
      </w:r>
      <w:r w:rsidRPr="004E11D1">
        <w:rPr>
          <w:rtl/>
        </w:rPr>
        <w:t xml:space="preserve"> </w:t>
      </w:r>
      <w:r w:rsidRPr="004E11D1">
        <w:rPr>
          <w:rFonts w:hint="eastAsia"/>
          <w:rtl/>
        </w:rPr>
        <w:t>کاف</w:t>
      </w:r>
      <w:r w:rsidRPr="004E11D1">
        <w:rPr>
          <w:rFonts w:hint="cs"/>
          <w:rtl/>
        </w:rPr>
        <w:t>ی</w:t>
      </w:r>
      <w:r w:rsidRPr="004E11D1">
        <w:rPr>
          <w:rFonts w:hint="eastAsia"/>
          <w:rtl/>
        </w:rPr>
        <w:t>ست</w:t>
      </w:r>
      <w:r w:rsidRPr="004E11D1">
        <w:rPr>
          <w:rtl/>
        </w:rPr>
        <w:t>.</w:t>
      </w:r>
    </w:p>
    <w:p w14:paraId="32C11D77" w14:textId="77777777" w:rsidR="00ED68BE" w:rsidRPr="004E11D1" w:rsidRDefault="00ED68BE" w:rsidP="00ED68BE">
      <w:pPr>
        <w:pStyle w:val="BKP-MatnBullet"/>
        <w:numPr>
          <w:ilvl w:val="0"/>
          <w:numId w:val="0"/>
        </w:numPr>
        <w:ind w:left="720"/>
        <w:jc w:val="lowKashida"/>
        <w:rPr>
          <w:rtl/>
        </w:rPr>
      </w:pPr>
      <w:r w:rsidRPr="004E11D1">
        <w:rPr>
          <w:rFonts w:hint="eastAsia"/>
          <w:rtl/>
        </w:rPr>
        <w:lastRenderedPageBreak/>
        <w:t>ط</w:t>
      </w:r>
      <w:r w:rsidRPr="004E11D1">
        <w:rPr>
          <w:rtl/>
        </w:rPr>
        <w:t>)</w:t>
      </w:r>
      <w:r w:rsidRPr="004E11D1">
        <w:rPr>
          <w:rFonts w:hint="cs"/>
          <w:rtl/>
        </w:rPr>
        <w:t xml:space="preserve"> </w:t>
      </w:r>
      <w:r w:rsidRPr="004E11D1">
        <w:rPr>
          <w:rtl/>
        </w:rPr>
        <w:t xml:space="preserve">اگر </w:t>
      </w:r>
      <w:r w:rsidRPr="004E11D1">
        <w:rPr>
          <w:rFonts w:hint="eastAsia"/>
          <w:rtl/>
        </w:rPr>
        <w:t>طراح</w:t>
      </w:r>
      <w:r w:rsidRPr="004E11D1">
        <w:rPr>
          <w:rtl/>
        </w:rPr>
        <w:t xml:space="preserve"> </w:t>
      </w:r>
      <w:r w:rsidRPr="004E11D1">
        <w:rPr>
          <w:rFonts w:hint="eastAsia"/>
          <w:rtl/>
        </w:rPr>
        <w:t>قصد</w:t>
      </w:r>
      <w:r w:rsidRPr="004E11D1">
        <w:rPr>
          <w:rtl/>
        </w:rPr>
        <w:t xml:space="preserve"> </w:t>
      </w:r>
      <w:r w:rsidRPr="004E11D1">
        <w:rPr>
          <w:rFonts w:hint="eastAsia"/>
          <w:rtl/>
        </w:rPr>
        <w:t>دارد</w:t>
      </w:r>
      <w:r w:rsidRPr="004E11D1">
        <w:rPr>
          <w:rtl/>
        </w:rPr>
        <w:t xml:space="preserve"> </w:t>
      </w:r>
      <w:r w:rsidRPr="004E11D1">
        <w:rPr>
          <w:rFonts w:hint="eastAsia"/>
          <w:rtl/>
        </w:rPr>
        <w:t>پ</w:t>
      </w:r>
      <w:r w:rsidRPr="004E11D1">
        <w:rPr>
          <w:rFonts w:hint="cs"/>
          <w:rtl/>
        </w:rPr>
        <w:t>ی</w:t>
      </w:r>
      <w:r w:rsidRPr="004E11D1">
        <w:rPr>
          <w:rtl/>
        </w:rPr>
        <w:t xml:space="preserve"> </w:t>
      </w:r>
      <w:r w:rsidRPr="004E11D1">
        <w:rPr>
          <w:rFonts w:hint="eastAsia"/>
          <w:rtl/>
        </w:rPr>
        <w:t>را</w:t>
      </w:r>
      <w:r w:rsidRPr="004E11D1">
        <w:rPr>
          <w:rtl/>
        </w:rPr>
        <w:t xml:space="preserve"> </w:t>
      </w:r>
      <w:r w:rsidRPr="004E11D1">
        <w:rPr>
          <w:rFonts w:hint="eastAsia"/>
          <w:rtl/>
        </w:rPr>
        <w:t>بر</w:t>
      </w:r>
      <w:r w:rsidRPr="004E11D1">
        <w:rPr>
          <w:rtl/>
        </w:rPr>
        <w:t xml:space="preserve"> </w:t>
      </w:r>
      <w:r w:rsidRPr="004E11D1">
        <w:rPr>
          <w:rFonts w:hint="eastAsia"/>
          <w:rtl/>
        </w:rPr>
        <w:t>رو</w:t>
      </w:r>
      <w:r w:rsidRPr="004E11D1">
        <w:rPr>
          <w:rFonts w:hint="cs"/>
          <w:rtl/>
        </w:rPr>
        <w:t>ی</w:t>
      </w:r>
      <w:r w:rsidRPr="004E11D1">
        <w:rPr>
          <w:rtl/>
        </w:rPr>
        <w:t xml:space="preserve"> </w:t>
      </w:r>
      <w:r w:rsidRPr="004E11D1">
        <w:rPr>
          <w:rFonts w:hint="eastAsia"/>
          <w:rtl/>
        </w:rPr>
        <w:t>زم</w:t>
      </w:r>
      <w:r w:rsidRPr="004E11D1">
        <w:rPr>
          <w:rFonts w:hint="cs"/>
          <w:rtl/>
        </w:rPr>
        <w:t>ی</w:t>
      </w:r>
      <w:r w:rsidRPr="004E11D1">
        <w:rPr>
          <w:rFonts w:hint="eastAsia"/>
          <w:rtl/>
        </w:rPr>
        <w:t>ن</w:t>
      </w:r>
      <w:r w:rsidRPr="004E11D1">
        <w:rPr>
          <w:rtl/>
        </w:rPr>
        <w:t xml:space="preserve"> </w:t>
      </w:r>
      <w:r w:rsidRPr="004E11D1">
        <w:rPr>
          <w:rFonts w:hint="eastAsia"/>
          <w:rtl/>
        </w:rPr>
        <w:t>متراکم</w:t>
      </w:r>
      <w:r w:rsidRPr="004E11D1">
        <w:rPr>
          <w:rtl/>
        </w:rPr>
        <w:t xml:space="preserve"> </w:t>
      </w:r>
      <w:r w:rsidRPr="004E11D1">
        <w:rPr>
          <w:rFonts w:hint="eastAsia"/>
          <w:rtl/>
        </w:rPr>
        <w:t>شده</w:t>
      </w:r>
      <w:r w:rsidRPr="004E11D1">
        <w:rPr>
          <w:rtl/>
        </w:rPr>
        <w:t xml:space="preserve"> </w:t>
      </w:r>
      <w:r w:rsidRPr="004E11D1">
        <w:rPr>
          <w:rFonts w:hint="eastAsia"/>
          <w:rtl/>
        </w:rPr>
        <w:t>بنا</w:t>
      </w:r>
      <w:r w:rsidRPr="004E11D1">
        <w:rPr>
          <w:rtl/>
        </w:rPr>
        <w:t xml:space="preserve"> </w:t>
      </w:r>
      <w:r w:rsidRPr="004E11D1">
        <w:rPr>
          <w:rFonts w:hint="eastAsia"/>
          <w:rtl/>
        </w:rPr>
        <w:t>کند،</w:t>
      </w:r>
      <w:r w:rsidRPr="004E11D1">
        <w:rPr>
          <w:rtl/>
        </w:rPr>
        <w:t xml:space="preserve"> </w:t>
      </w:r>
      <w:r w:rsidRPr="004E11D1">
        <w:rPr>
          <w:rFonts w:hint="eastAsia"/>
          <w:rtl/>
        </w:rPr>
        <w:t>لازم</w:t>
      </w:r>
      <w:r w:rsidRPr="004E11D1">
        <w:rPr>
          <w:rtl/>
        </w:rPr>
        <w:t xml:space="preserve"> </w:t>
      </w:r>
      <w:r w:rsidRPr="004E11D1">
        <w:rPr>
          <w:rFonts w:hint="eastAsia"/>
          <w:rtl/>
        </w:rPr>
        <w:t>است</w:t>
      </w:r>
      <w:r w:rsidRPr="004E11D1">
        <w:rPr>
          <w:rtl/>
        </w:rPr>
        <w:t xml:space="preserve"> </w:t>
      </w:r>
      <w:r w:rsidRPr="004E11D1">
        <w:rPr>
          <w:rFonts w:hint="eastAsia"/>
          <w:rtl/>
        </w:rPr>
        <w:t>مشخصات</w:t>
      </w:r>
      <w:r w:rsidRPr="004E11D1">
        <w:rPr>
          <w:rtl/>
        </w:rPr>
        <w:t xml:space="preserve"> </w:t>
      </w:r>
      <w:r w:rsidRPr="004E11D1">
        <w:rPr>
          <w:rFonts w:hint="eastAsia"/>
          <w:rtl/>
        </w:rPr>
        <w:t>فن</w:t>
      </w:r>
      <w:r w:rsidRPr="004E11D1">
        <w:rPr>
          <w:rFonts w:hint="cs"/>
          <w:rtl/>
        </w:rPr>
        <w:t>ی</w:t>
      </w:r>
      <w:r w:rsidRPr="004E11D1">
        <w:rPr>
          <w:rtl/>
        </w:rPr>
        <w:t xml:space="preserve"> </w:t>
      </w:r>
      <w:r w:rsidRPr="004E11D1">
        <w:rPr>
          <w:rFonts w:hint="eastAsia"/>
          <w:rtl/>
        </w:rPr>
        <w:t>روش</w:t>
      </w:r>
      <w:r w:rsidRPr="004E11D1">
        <w:rPr>
          <w:rtl/>
        </w:rPr>
        <w:t xml:space="preserve"> </w:t>
      </w:r>
      <w:r w:rsidRPr="004E11D1">
        <w:rPr>
          <w:rFonts w:hint="eastAsia"/>
          <w:rtl/>
        </w:rPr>
        <w:t>کار</w:t>
      </w:r>
      <w:r w:rsidRPr="004E11D1">
        <w:rPr>
          <w:rtl/>
        </w:rPr>
        <w:t xml:space="preserve"> </w:t>
      </w:r>
      <w:r w:rsidRPr="004E11D1">
        <w:rPr>
          <w:rFonts w:hint="eastAsia"/>
          <w:rtl/>
        </w:rPr>
        <w:t>را</w:t>
      </w:r>
      <w:r w:rsidRPr="004E11D1">
        <w:rPr>
          <w:rtl/>
        </w:rPr>
        <w:t xml:space="preserve"> </w:t>
      </w:r>
      <w:r w:rsidRPr="004E11D1">
        <w:rPr>
          <w:rFonts w:hint="eastAsia"/>
          <w:rtl/>
        </w:rPr>
        <w:t>تع</w:t>
      </w:r>
      <w:r w:rsidRPr="004E11D1">
        <w:rPr>
          <w:rFonts w:hint="cs"/>
          <w:rtl/>
        </w:rPr>
        <w:t>یی</w:t>
      </w:r>
      <w:r w:rsidRPr="004E11D1">
        <w:rPr>
          <w:rFonts w:hint="eastAsia"/>
          <w:rtl/>
        </w:rPr>
        <w:t>ن</w:t>
      </w:r>
      <w:r w:rsidRPr="004E11D1">
        <w:rPr>
          <w:rtl/>
        </w:rPr>
        <w:t xml:space="preserve"> </w:t>
      </w:r>
      <w:r w:rsidRPr="004E11D1">
        <w:rPr>
          <w:rFonts w:hint="eastAsia"/>
          <w:rtl/>
        </w:rPr>
        <w:t>و</w:t>
      </w:r>
      <w:r w:rsidRPr="004E11D1">
        <w:rPr>
          <w:rtl/>
        </w:rPr>
        <w:t xml:space="preserve"> </w:t>
      </w:r>
      <w:r w:rsidRPr="004E11D1">
        <w:rPr>
          <w:rFonts w:hint="eastAsia"/>
          <w:rtl/>
        </w:rPr>
        <w:t>سپس</w:t>
      </w:r>
      <w:r w:rsidRPr="004E11D1">
        <w:rPr>
          <w:rtl/>
        </w:rPr>
        <w:t xml:space="preserve"> </w:t>
      </w:r>
      <w:r w:rsidRPr="004E11D1">
        <w:rPr>
          <w:rFonts w:hint="eastAsia"/>
          <w:rtl/>
        </w:rPr>
        <w:t>پ</w:t>
      </w:r>
      <w:r w:rsidRPr="004E11D1">
        <w:rPr>
          <w:rFonts w:hint="cs"/>
          <w:rtl/>
        </w:rPr>
        <w:t>ی</w:t>
      </w:r>
      <w:r w:rsidRPr="004E11D1">
        <w:rPr>
          <w:rFonts w:hint="eastAsia"/>
          <w:rtl/>
        </w:rPr>
        <w:t>مانکار</w:t>
      </w:r>
      <w:r w:rsidRPr="004E11D1">
        <w:rPr>
          <w:rtl/>
        </w:rPr>
        <w:t xml:space="preserve"> </w:t>
      </w:r>
      <w:r w:rsidRPr="004E11D1">
        <w:rPr>
          <w:rFonts w:hint="eastAsia"/>
          <w:rtl/>
        </w:rPr>
        <w:t>آنها</w:t>
      </w:r>
      <w:r w:rsidRPr="004E11D1">
        <w:rPr>
          <w:rtl/>
        </w:rPr>
        <w:t xml:space="preserve"> </w:t>
      </w:r>
      <w:r w:rsidRPr="004E11D1">
        <w:rPr>
          <w:rFonts w:hint="eastAsia"/>
          <w:rtl/>
        </w:rPr>
        <w:t>را</w:t>
      </w:r>
      <w:r w:rsidRPr="004E11D1">
        <w:rPr>
          <w:rtl/>
        </w:rPr>
        <w:t xml:space="preserve"> </w:t>
      </w:r>
      <w:r w:rsidRPr="004E11D1">
        <w:rPr>
          <w:rFonts w:hint="eastAsia"/>
          <w:rtl/>
        </w:rPr>
        <w:t>ز</w:t>
      </w:r>
      <w:r w:rsidRPr="004E11D1">
        <w:rPr>
          <w:rFonts w:hint="cs"/>
          <w:rtl/>
        </w:rPr>
        <w:t>ی</w:t>
      </w:r>
      <w:r w:rsidRPr="004E11D1">
        <w:rPr>
          <w:rFonts w:hint="eastAsia"/>
          <w:rtl/>
        </w:rPr>
        <w:t>رنظر</w:t>
      </w:r>
      <w:r w:rsidRPr="004E11D1">
        <w:rPr>
          <w:rtl/>
        </w:rPr>
        <w:t xml:space="preserve"> </w:t>
      </w:r>
      <w:r w:rsidRPr="004E11D1">
        <w:rPr>
          <w:rFonts w:hint="eastAsia"/>
          <w:rtl/>
        </w:rPr>
        <w:t>دستگاه</w:t>
      </w:r>
      <w:r w:rsidRPr="004E11D1">
        <w:rPr>
          <w:rtl/>
        </w:rPr>
        <w:t xml:space="preserve"> </w:t>
      </w:r>
      <w:r w:rsidRPr="004E11D1">
        <w:rPr>
          <w:rFonts w:hint="eastAsia"/>
          <w:rtl/>
        </w:rPr>
        <w:t>نظارت</w:t>
      </w:r>
      <w:r w:rsidRPr="004E11D1">
        <w:rPr>
          <w:rtl/>
        </w:rPr>
        <w:t xml:space="preserve"> </w:t>
      </w:r>
      <w:r w:rsidRPr="004E11D1">
        <w:rPr>
          <w:rFonts w:hint="eastAsia"/>
          <w:rtl/>
        </w:rPr>
        <w:t>انجام</w:t>
      </w:r>
      <w:r w:rsidRPr="004E11D1">
        <w:rPr>
          <w:rtl/>
        </w:rPr>
        <w:t xml:space="preserve"> </w:t>
      </w:r>
      <w:r w:rsidRPr="004E11D1">
        <w:rPr>
          <w:rFonts w:hint="eastAsia"/>
          <w:rtl/>
        </w:rPr>
        <w:t>دهد</w:t>
      </w:r>
      <w:r w:rsidRPr="004E11D1">
        <w:rPr>
          <w:rtl/>
        </w:rPr>
        <w:t>.</w:t>
      </w:r>
    </w:p>
    <w:p w14:paraId="35942976" w14:textId="77777777" w:rsidR="00ED68BE" w:rsidRPr="004E11D1" w:rsidRDefault="00ED68BE" w:rsidP="00ED68BE">
      <w:pPr>
        <w:pStyle w:val="BKP-MatnBullet"/>
        <w:numPr>
          <w:ilvl w:val="0"/>
          <w:numId w:val="0"/>
        </w:numPr>
        <w:ind w:left="720"/>
        <w:jc w:val="lowKashida"/>
      </w:pPr>
      <w:r w:rsidRPr="004E11D1">
        <w:rPr>
          <w:rFonts w:hint="cs"/>
          <w:rtl/>
        </w:rPr>
        <w:t>ی</w:t>
      </w:r>
      <w:r w:rsidRPr="004E11D1">
        <w:rPr>
          <w:rtl/>
        </w:rPr>
        <w:t>)</w:t>
      </w:r>
      <w:r w:rsidRPr="004E11D1">
        <w:rPr>
          <w:rFonts w:hint="cs"/>
          <w:rtl/>
        </w:rPr>
        <w:t xml:space="preserve"> </w:t>
      </w:r>
      <w:r w:rsidRPr="004E11D1">
        <w:rPr>
          <w:rtl/>
        </w:rPr>
        <w:t>ش</w:t>
      </w:r>
      <w:r w:rsidRPr="004E11D1">
        <w:rPr>
          <w:rFonts w:hint="cs"/>
          <w:rtl/>
        </w:rPr>
        <w:t>ی</w:t>
      </w:r>
      <w:r w:rsidRPr="004E11D1">
        <w:rPr>
          <w:rFonts w:hint="eastAsia"/>
          <w:rtl/>
        </w:rPr>
        <w:t>ب</w:t>
      </w:r>
      <w:r w:rsidRPr="004E11D1">
        <w:rPr>
          <w:rtl/>
        </w:rPr>
        <w:t xml:space="preserve"> دار کردن سا</w:t>
      </w:r>
      <w:r w:rsidRPr="004E11D1">
        <w:rPr>
          <w:rFonts w:hint="cs"/>
          <w:rtl/>
        </w:rPr>
        <w:t>ی</w:t>
      </w:r>
      <w:r w:rsidRPr="004E11D1">
        <w:rPr>
          <w:rFonts w:hint="eastAsia"/>
          <w:rtl/>
        </w:rPr>
        <w:t>ت</w:t>
      </w:r>
      <w:r w:rsidRPr="004E11D1">
        <w:rPr>
          <w:rtl/>
        </w:rPr>
        <w:t xml:space="preserve"> به منظور خروج آب</w:t>
      </w:r>
      <w:r w:rsidRPr="004E11D1">
        <w:rPr>
          <w:rtl/>
        </w:rPr>
        <w:softHyphen/>
        <w:t>ها</w:t>
      </w:r>
      <w:r w:rsidRPr="004E11D1">
        <w:rPr>
          <w:rFonts w:hint="cs"/>
          <w:rtl/>
        </w:rPr>
        <w:t>ی</w:t>
      </w:r>
      <w:r w:rsidRPr="004E11D1">
        <w:rPr>
          <w:rtl/>
        </w:rPr>
        <w:t xml:space="preserve"> سطح</w:t>
      </w:r>
      <w:r w:rsidRPr="004E11D1">
        <w:rPr>
          <w:rFonts w:hint="cs"/>
          <w:rtl/>
        </w:rPr>
        <w:t>ی</w:t>
      </w:r>
      <w:r w:rsidRPr="004E11D1">
        <w:rPr>
          <w:rtl/>
        </w:rPr>
        <w:t xml:space="preserve"> ن</w:t>
      </w:r>
      <w:r w:rsidRPr="004E11D1">
        <w:rPr>
          <w:rFonts w:hint="cs"/>
          <w:rtl/>
        </w:rPr>
        <w:t>ی</w:t>
      </w:r>
      <w:r w:rsidRPr="004E11D1">
        <w:rPr>
          <w:rFonts w:hint="eastAsia"/>
          <w:rtl/>
        </w:rPr>
        <w:t>ز</w:t>
      </w:r>
      <w:r w:rsidRPr="004E11D1">
        <w:rPr>
          <w:rtl/>
        </w:rPr>
        <w:t xml:space="preserve"> ضرور</w:t>
      </w:r>
      <w:r w:rsidRPr="004E11D1">
        <w:rPr>
          <w:rFonts w:hint="cs"/>
          <w:rtl/>
        </w:rPr>
        <w:t>ی</w:t>
      </w:r>
      <w:r w:rsidRPr="004E11D1">
        <w:rPr>
          <w:rtl/>
        </w:rPr>
        <w:t xml:space="preserve"> م</w:t>
      </w:r>
      <w:r w:rsidRPr="004E11D1">
        <w:rPr>
          <w:rFonts w:hint="cs"/>
          <w:rtl/>
        </w:rPr>
        <w:t>ی</w:t>
      </w:r>
      <w:r w:rsidRPr="004E11D1">
        <w:rPr>
          <w:rtl/>
        </w:rPr>
        <w:softHyphen/>
      </w:r>
      <w:r w:rsidRPr="004E11D1">
        <w:rPr>
          <w:rFonts w:hint="eastAsia"/>
          <w:rtl/>
        </w:rPr>
        <w:t>باشد</w:t>
      </w:r>
      <w:r w:rsidRPr="004E11D1">
        <w:rPr>
          <w:rtl/>
        </w:rPr>
        <w:t>.</w:t>
      </w:r>
    </w:p>
    <w:p w14:paraId="1007556F" w14:textId="77777777" w:rsidR="00ED68BE" w:rsidRPr="004E11D1" w:rsidRDefault="00ED68BE" w:rsidP="00ED68BE">
      <w:pPr>
        <w:bidi/>
        <w:ind w:left="675"/>
        <w:jc w:val="both"/>
        <w:rPr>
          <w:rFonts w:asciiTheme="majorBidi" w:eastAsiaTheme="minorHAnsi" w:hAnsiTheme="majorBidi"/>
          <w:i/>
          <w:sz w:val="24"/>
          <w:szCs w:val="28"/>
          <w:lang w:bidi="fa-IR"/>
        </w:rPr>
      </w:pP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ارتباط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موجود در محل، با توجه به وجود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و 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لت</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که دارا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قابل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حجم در مواجهه با آب هستند استفاده از آنها 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غ</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باربر در صورت</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مجاز است که در طول عمر مف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ساختمان احتمال رسوخ آب به داخل آنها وجود نداشته باشد. در غ</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نصورت</w:t>
      </w:r>
      <w:r w:rsidRPr="004E11D1">
        <w:rPr>
          <w:rFonts w:asciiTheme="majorBidi" w:eastAsiaTheme="minorHAnsi" w:hAnsiTheme="majorBidi"/>
          <w:i/>
          <w:sz w:val="24"/>
          <w:szCs w:val="28"/>
          <w:rtl/>
          <w:lang w:bidi="fa-IR"/>
        </w:rPr>
        <w:t xml:space="preserve"> لازم است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مذکور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مان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آهک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گردن</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w:t>
      </w:r>
    </w:p>
    <w:p w14:paraId="04653455" w14:textId="77777777" w:rsidR="00ED68BE" w:rsidRPr="004E11D1" w:rsidRDefault="00ED68BE" w:rsidP="00ED68BE">
      <w:pPr>
        <w:bidi/>
        <w:ind w:left="675"/>
        <w:jc w:val="both"/>
      </w:pPr>
    </w:p>
    <w:p w14:paraId="39954C6A" w14:textId="77777777" w:rsidR="00ED68BE" w:rsidRPr="004E11D1" w:rsidRDefault="00ED68BE" w:rsidP="00ED68BE">
      <w:pPr>
        <w:pStyle w:val="C0PlainText"/>
        <w:numPr>
          <w:ilvl w:val="0"/>
          <w:numId w:val="241"/>
        </w:numPr>
        <w:spacing w:line="276" w:lineRule="auto"/>
      </w:pPr>
      <w:r w:rsidRPr="004E11D1">
        <w:rPr>
          <w:rFonts w:hint="cs"/>
          <w:color w:val="000000" w:themeColor="text1"/>
          <w:rtl/>
        </w:rPr>
        <w:t xml:space="preserve">مطابق اطلاعات دریافتی از کارفرمای محترم، تاریخ ابلاغ قرارداد پروژه میدان نفتی بینک پیش از تاریخ 01/01/1401 است. لذا باتوجه به متن </w:t>
      </w:r>
      <w:r w:rsidRPr="004E11D1">
        <w:rPr>
          <w:rFonts w:cs="Cambria" w:hint="cs"/>
          <w:color w:val="000000" w:themeColor="text1"/>
          <w:rtl/>
        </w:rPr>
        <w:t>"</w:t>
      </w:r>
      <w:r w:rsidRPr="004E11D1">
        <w:rPr>
          <w:rFonts w:hint="cs"/>
          <w:color w:val="000000" w:themeColor="text1"/>
          <w:rtl/>
        </w:rPr>
        <w:t>آیین</w:t>
      </w:r>
      <w:r w:rsidRPr="004E11D1">
        <w:rPr>
          <w:rFonts w:hint="eastAsia"/>
          <w:color w:val="000000" w:themeColor="text1"/>
          <w:rtl/>
        </w:rPr>
        <w:t>‌</w:t>
      </w:r>
      <w:r w:rsidRPr="004E11D1">
        <w:rPr>
          <w:rFonts w:hint="cs"/>
          <w:color w:val="000000" w:themeColor="text1"/>
          <w:rtl/>
        </w:rPr>
        <w:t>نامه بتن ایران (آبا)-تجدید نظر دوم</w:t>
      </w:r>
      <w:r w:rsidRPr="004E11D1">
        <w:rPr>
          <w:rFonts w:cs="Cambria" w:hint="cs"/>
          <w:color w:val="000000" w:themeColor="text1"/>
          <w:rtl/>
        </w:rPr>
        <w:t>"</w:t>
      </w:r>
      <w:r w:rsidRPr="004E11D1">
        <w:rPr>
          <w:rFonts w:hint="cs"/>
          <w:color w:val="000000" w:themeColor="text1"/>
          <w:rtl/>
        </w:rPr>
        <w:t xml:space="preserve">، اجرای مفاد آیین نامه مذکور </w:t>
      </w:r>
      <w:r w:rsidRPr="004E11D1">
        <w:rPr>
          <w:rFonts w:hint="cs"/>
          <w:color w:val="000000" w:themeColor="text1"/>
          <w:rtl/>
          <w:lang w:val="en-US"/>
        </w:rPr>
        <w:t xml:space="preserve">در این پروژه </w:t>
      </w:r>
      <w:r w:rsidRPr="004E11D1">
        <w:rPr>
          <w:rFonts w:hint="cs"/>
          <w:color w:val="000000" w:themeColor="text1"/>
          <w:rtl/>
        </w:rPr>
        <w:t>لازم</w:t>
      </w:r>
      <w:r w:rsidRPr="004E11D1">
        <w:rPr>
          <w:rFonts w:hint="eastAsia"/>
          <w:color w:val="000000" w:themeColor="text1"/>
          <w:rtl/>
        </w:rPr>
        <w:t>‌</w:t>
      </w:r>
      <w:r w:rsidRPr="004E11D1">
        <w:rPr>
          <w:rFonts w:hint="cs"/>
          <w:color w:val="000000" w:themeColor="text1"/>
          <w:rtl/>
        </w:rPr>
        <w:t xml:space="preserve"> الاجرا نمی</w:t>
      </w:r>
      <w:r w:rsidRPr="004E11D1">
        <w:rPr>
          <w:rFonts w:hint="eastAsia"/>
          <w:color w:val="000000" w:themeColor="text1"/>
          <w:rtl/>
        </w:rPr>
        <w:t>‌</w:t>
      </w:r>
      <w:r w:rsidRPr="004E11D1">
        <w:rPr>
          <w:rFonts w:hint="cs"/>
          <w:color w:val="000000" w:themeColor="text1"/>
          <w:rtl/>
        </w:rPr>
        <w:t>باشد و می</w:t>
      </w:r>
      <w:r w:rsidRPr="004E11D1">
        <w:rPr>
          <w:color w:val="000000" w:themeColor="text1"/>
          <w:rtl/>
        </w:rPr>
        <w:softHyphen/>
      </w:r>
      <w:r w:rsidRPr="004E11D1">
        <w:rPr>
          <w:rFonts w:hint="cs"/>
          <w:color w:val="000000" w:themeColor="text1"/>
          <w:rtl/>
        </w:rPr>
        <w:t xml:space="preserve">توان از آیین نامه بتن تجدید نظر اول استفاده نمود. </w:t>
      </w:r>
      <w:r w:rsidRPr="004E11D1">
        <w:rPr>
          <w:color w:val="000000" w:themeColor="text1"/>
          <w:rtl/>
        </w:rPr>
        <w:t>با توجه به قرارگ</w:t>
      </w:r>
      <w:r w:rsidRPr="004E11D1">
        <w:rPr>
          <w:rFonts w:hint="cs"/>
          <w:color w:val="000000" w:themeColor="text1"/>
          <w:rtl/>
        </w:rPr>
        <w:t>ی</w:t>
      </w:r>
      <w:r w:rsidRPr="004E11D1">
        <w:rPr>
          <w:rFonts w:hint="eastAsia"/>
          <w:color w:val="000000" w:themeColor="text1"/>
          <w:rtl/>
        </w:rPr>
        <w:t>ر</w:t>
      </w:r>
      <w:r w:rsidRPr="004E11D1">
        <w:rPr>
          <w:rFonts w:hint="cs"/>
          <w:color w:val="000000" w:themeColor="text1"/>
          <w:rtl/>
        </w:rPr>
        <w:t>ی</w:t>
      </w:r>
      <w:r w:rsidRPr="004E11D1">
        <w:rPr>
          <w:color w:val="000000" w:themeColor="text1"/>
          <w:rtl/>
        </w:rPr>
        <w:t xml:space="preserve"> محل پروژه د</w:t>
      </w:r>
      <w:r w:rsidRPr="004E11D1">
        <w:rPr>
          <w:rFonts w:hint="cs"/>
          <w:color w:val="000000" w:themeColor="text1"/>
          <w:rtl/>
        </w:rPr>
        <w:t>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w:t>
      </w:r>
      <w:r w:rsidRPr="004E11D1">
        <w:rPr>
          <w:rFonts w:hint="eastAsia"/>
          <w:color w:val="000000" w:themeColor="text1"/>
          <w:rtl/>
        </w:rPr>
        <w:t>خل</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w:t>
      </w:r>
      <w:r w:rsidRPr="004E11D1">
        <w:rPr>
          <w:rFonts w:hint="eastAsia"/>
          <w:color w:val="000000" w:themeColor="text1"/>
          <w:rtl/>
        </w:rPr>
        <w:t>فارس</w:t>
      </w:r>
      <w:r w:rsidRPr="004E11D1">
        <w:rPr>
          <w:color w:val="000000" w:themeColor="text1"/>
          <w:rtl/>
        </w:rPr>
        <w:t xml:space="preserve"> و </w:t>
      </w:r>
      <w:r w:rsidRPr="004E11D1">
        <w:rPr>
          <w:rFonts w:hint="eastAsia"/>
          <w:color w:val="000000" w:themeColor="text1"/>
          <w:rtl/>
        </w:rPr>
        <w:t>نتا</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w:t>
      </w:r>
      <w:r w:rsidRPr="004E11D1">
        <w:rPr>
          <w:rFonts w:hint="eastAsia"/>
          <w:color w:val="000000" w:themeColor="text1"/>
          <w:rtl/>
        </w:rPr>
        <w:t>آزما</w:t>
      </w:r>
      <w:r w:rsidRPr="004E11D1">
        <w:rPr>
          <w:rFonts w:hint="cs"/>
          <w:color w:val="000000" w:themeColor="text1"/>
          <w:rtl/>
        </w:rPr>
        <w:t>ی</w:t>
      </w:r>
      <w:r w:rsidRPr="004E11D1">
        <w:rPr>
          <w:rFonts w:hint="eastAsia"/>
          <w:color w:val="000000" w:themeColor="text1"/>
          <w:rtl/>
        </w:rPr>
        <w:t>ش</w:t>
      </w:r>
      <w:r w:rsidRPr="004E11D1">
        <w:rPr>
          <w:color w:val="000000" w:themeColor="text1"/>
          <w:rtl/>
        </w:rPr>
        <w:t xml:space="preserve"> </w:t>
      </w:r>
      <w:r w:rsidRPr="004E11D1">
        <w:rPr>
          <w:rFonts w:hint="eastAsia"/>
          <w:color w:val="000000" w:themeColor="text1"/>
          <w:rtl/>
        </w:rPr>
        <w:t>ش</w:t>
      </w:r>
      <w:r w:rsidRPr="004E11D1">
        <w:rPr>
          <w:rFonts w:hint="cs"/>
          <w:color w:val="000000" w:themeColor="text1"/>
          <w:rtl/>
        </w:rPr>
        <w:t>ی</w:t>
      </w:r>
      <w:r w:rsidRPr="004E11D1">
        <w:rPr>
          <w:rFonts w:hint="eastAsia"/>
          <w:color w:val="000000" w:themeColor="text1"/>
          <w:rtl/>
        </w:rPr>
        <w:t>م</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rFonts w:hint="eastAsia"/>
          <w:color w:val="000000" w:themeColor="text1"/>
          <w:rtl/>
        </w:rPr>
        <w:t>،</w:t>
      </w:r>
      <w:r w:rsidRPr="004E11D1">
        <w:rPr>
          <w:color w:val="000000" w:themeColor="text1"/>
          <w:rtl/>
        </w:rPr>
        <w:t xml:space="preserve"> </w:t>
      </w:r>
      <w:r w:rsidRPr="004E11D1">
        <w:rPr>
          <w:rFonts w:hint="cs"/>
          <w:color w:val="000000" w:themeColor="text1"/>
          <w:rtl/>
          <w:lang w:val="en-US"/>
        </w:rPr>
        <w:t>درنظرگیری</w:t>
      </w:r>
      <w:r w:rsidRPr="004E11D1">
        <w:rPr>
          <w:color w:val="000000" w:themeColor="text1"/>
          <w:rtl/>
        </w:rPr>
        <w:t xml:space="preserve"> </w:t>
      </w:r>
      <w:r w:rsidRPr="004E11D1">
        <w:rPr>
          <w:rFonts w:hint="eastAsia"/>
          <w:color w:val="000000" w:themeColor="text1"/>
          <w:rtl/>
        </w:rPr>
        <w:t>ضوابط</w:t>
      </w:r>
      <w:r w:rsidRPr="004E11D1">
        <w:rPr>
          <w:color w:val="000000" w:themeColor="text1"/>
          <w:rtl/>
        </w:rPr>
        <w:t xml:space="preserve"> </w:t>
      </w:r>
      <w:r w:rsidRPr="004E11D1">
        <w:rPr>
          <w:rFonts w:hint="eastAsia"/>
          <w:color w:val="000000" w:themeColor="text1"/>
          <w:rtl/>
        </w:rPr>
        <w:t>طرح</w:t>
      </w:r>
      <w:r w:rsidRPr="004E11D1">
        <w:rPr>
          <w:color w:val="000000" w:themeColor="text1"/>
          <w:rtl/>
        </w:rPr>
        <w:t xml:space="preserve"> </w:t>
      </w:r>
      <w:r w:rsidRPr="004E11D1">
        <w:rPr>
          <w:rFonts w:hint="eastAsia"/>
          <w:color w:val="000000" w:themeColor="text1"/>
          <w:rtl/>
        </w:rPr>
        <w:t>مخلوط</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خواص</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برا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شرا</w:t>
      </w:r>
      <w:r w:rsidRPr="004E11D1">
        <w:rPr>
          <w:rFonts w:hint="cs"/>
          <w:color w:val="000000" w:themeColor="text1"/>
          <w:rtl/>
        </w:rPr>
        <w:t>ی</w:t>
      </w:r>
      <w:r w:rsidRPr="004E11D1">
        <w:rPr>
          <w:rFonts w:hint="eastAsia"/>
          <w:color w:val="000000" w:themeColor="text1"/>
          <w:rtl/>
        </w:rPr>
        <w:t>ط</w:t>
      </w:r>
      <w:r w:rsidRPr="004E11D1">
        <w:rPr>
          <w:color w:val="000000" w:themeColor="text1"/>
          <w:rtl/>
        </w:rPr>
        <w:t xml:space="preserve"> </w:t>
      </w:r>
      <w:r w:rsidRPr="004E11D1">
        <w:rPr>
          <w:rFonts w:hint="eastAsia"/>
          <w:color w:val="000000" w:themeColor="text1"/>
          <w:rtl/>
        </w:rPr>
        <w:t>مح</w:t>
      </w:r>
      <w:r w:rsidRPr="004E11D1">
        <w:rPr>
          <w:rFonts w:hint="cs"/>
          <w:color w:val="000000" w:themeColor="text1"/>
          <w:rtl/>
        </w:rPr>
        <w:t>ی</w:t>
      </w:r>
      <w:r w:rsidRPr="004E11D1">
        <w:rPr>
          <w:rFonts w:hint="eastAsia"/>
          <w:color w:val="000000" w:themeColor="text1"/>
          <w:rtl/>
        </w:rPr>
        <w:t>ط</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w:t>
      </w:r>
      <w:r w:rsidRPr="004E11D1">
        <w:rPr>
          <w:rFonts w:hint="eastAsia"/>
          <w:color w:val="000000" w:themeColor="text1"/>
          <w:rtl/>
        </w:rPr>
        <w:t>جنوب</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کشور</w:t>
      </w:r>
      <w:r w:rsidRPr="004E11D1">
        <w:rPr>
          <w:color w:val="000000" w:themeColor="text1"/>
          <w:rtl/>
        </w:rPr>
        <w:t xml:space="preserve"> مبحث نهم مقررات مل</w:t>
      </w:r>
      <w:r w:rsidRPr="004E11D1">
        <w:rPr>
          <w:rFonts w:hint="cs"/>
          <w:color w:val="000000" w:themeColor="text1"/>
          <w:rtl/>
        </w:rPr>
        <w:t>ی</w:t>
      </w:r>
      <w:r w:rsidRPr="004E11D1">
        <w:rPr>
          <w:color w:val="000000" w:themeColor="text1"/>
          <w:rtl/>
        </w:rPr>
        <w:t xml:space="preserve"> ساختمان </w:t>
      </w:r>
      <w:r w:rsidRPr="004E11D1">
        <w:rPr>
          <w:rFonts w:hint="eastAsia"/>
          <w:color w:val="000000" w:themeColor="text1"/>
          <w:rtl/>
        </w:rPr>
        <w:t>همچن</w:t>
      </w:r>
      <w:r w:rsidRPr="004E11D1">
        <w:rPr>
          <w:rFonts w:hint="cs"/>
          <w:color w:val="000000" w:themeColor="text1"/>
          <w:rtl/>
        </w:rPr>
        <w:t>ی</w:t>
      </w:r>
      <w:r w:rsidRPr="004E11D1">
        <w:rPr>
          <w:rFonts w:hint="eastAsia"/>
          <w:color w:val="000000" w:themeColor="text1"/>
          <w:rtl/>
        </w:rPr>
        <w:t>ن</w:t>
      </w:r>
      <w:r w:rsidRPr="004E11D1">
        <w:rPr>
          <w:color w:val="000000" w:themeColor="text1"/>
          <w:rtl/>
        </w:rPr>
        <w:t xml:space="preserve"> برمبنا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نامه بتن ا</w:t>
      </w:r>
      <w:r w:rsidRPr="004E11D1">
        <w:rPr>
          <w:rFonts w:hint="cs"/>
          <w:color w:val="000000" w:themeColor="text1"/>
          <w:rtl/>
        </w:rPr>
        <w:t>ی</w:t>
      </w:r>
      <w:r w:rsidRPr="004E11D1">
        <w:rPr>
          <w:rFonts w:hint="eastAsia"/>
          <w:color w:val="000000" w:themeColor="text1"/>
          <w:rtl/>
        </w:rPr>
        <w:t>ران</w:t>
      </w:r>
      <w:r w:rsidRPr="004E11D1">
        <w:rPr>
          <w:color w:val="000000" w:themeColor="text1"/>
          <w:rtl/>
        </w:rPr>
        <w:t xml:space="preserve"> (آبا نشر</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120)</w:t>
      </w:r>
      <w:r w:rsidRPr="004E11D1">
        <w:rPr>
          <w:rFonts w:hint="cs"/>
          <w:color w:val="000000" w:themeColor="text1"/>
          <w:rtl/>
        </w:rPr>
        <w:t xml:space="preserve"> ضروری است لیکن در صورت رعایت </w:t>
      </w:r>
      <w:r w:rsidRPr="004E11D1">
        <w:rPr>
          <w:rFonts w:hint="eastAsia"/>
          <w:color w:val="000000" w:themeColor="text1"/>
          <w:rtl/>
        </w:rPr>
        <w:t>حداقل</w:t>
      </w:r>
      <w:r w:rsidRPr="004E11D1">
        <w:rPr>
          <w:color w:val="000000" w:themeColor="text1"/>
          <w:rtl/>
        </w:rPr>
        <w:t xml:space="preserve"> ضخامت پوشش بتن</w:t>
      </w:r>
      <w:r w:rsidRPr="004E11D1">
        <w:rPr>
          <w:rFonts w:hint="cs"/>
          <w:color w:val="000000" w:themeColor="text1"/>
          <w:rtl/>
        </w:rPr>
        <w:t>ی</w:t>
      </w:r>
      <w:r w:rsidRPr="004E11D1">
        <w:rPr>
          <w:color w:val="000000" w:themeColor="text1"/>
          <w:rtl/>
        </w:rPr>
        <w:t xml:space="preserve"> رو</w:t>
      </w:r>
      <w:r w:rsidRPr="004E11D1">
        <w:rPr>
          <w:rFonts w:hint="cs"/>
          <w:color w:val="000000" w:themeColor="text1"/>
          <w:rtl/>
        </w:rPr>
        <w:t>ی</w:t>
      </w:r>
      <w:r w:rsidRPr="004E11D1">
        <w:rPr>
          <w:color w:val="000000" w:themeColor="text1"/>
          <w:rtl/>
        </w:rPr>
        <w:t xml:space="preserve"> م</w:t>
      </w:r>
      <w:r w:rsidRPr="004E11D1">
        <w:rPr>
          <w:rFonts w:hint="cs"/>
          <w:color w:val="000000" w:themeColor="text1"/>
          <w:rtl/>
        </w:rPr>
        <w:t>ی</w:t>
      </w:r>
      <w:r w:rsidRPr="004E11D1">
        <w:rPr>
          <w:rFonts w:hint="eastAsia"/>
          <w:color w:val="000000" w:themeColor="text1"/>
          <w:rtl/>
        </w:rPr>
        <w:t>لگردها،</w:t>
      </w:r>
      <w:r w:rsidRPr="004E11D1">
        <w:rPr>
          <w:color w:val="000000" w:themeColor="text1"/>
          <w:rtl/>
        </w:rPr>
        <w:t xml:space="preserve">  استفاده از مواد افزودن</w:t>
      </w:r>
      <w:r w:rsidRPr="004E11D1">
        <w:rPr>
          <w:rFonts w:hint="cs"/>
          <w:color w:val="000000" w:themeColor="text1"/>
          <w:rtl/>
        </w:rPr>
        <w:t>ی</w:t>
      </w:r>
      <w:r w:rsidRPr="004E11D1">
        <w:rPr>
          <w:color w:val="000000" w:themeColor="text1"/>
          <w:rtl/>
        </w:rPr>
        <w:t xml:space="preserve"> ش</w:t>
      </w:r>
      <w:r w:rsidRPr="004E11D1">
        <w:rPr>
          <w:rFonts w:hint="cs"/>
          <w:color w:val="000000" w:themeColor="text1"/>
          <w:rtl/>
        </w:rPr>
        <w:t>ی</w:t>
      </w:r>
      <w:r w:rsidRPr="004E11D1">
        <w:rPr>
          <w:rFonts w:hint="eastAsia"/>
          <w:color w:val="000000" w:themeColor="text1"/>
          <w:rtl/>
        </w:rPr>
        <w:t>م</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color w:val="000000" w:themeColor="text1"/>
          <w:rtl/>
        </w:rPr>
        <w:t xml:space="preserve"> و معدن</w:t>
      </w:r>
      <w:r w:rsidRPr="004E11D1">
        <w:rPr>
          <w:rFonts w:hint="cs"/>
          <w:color w:val="000000" w:themeColor="text1"/>
          <w:rtl/>
        </w:rPr>
        <w:t>ی</w:t>
      </w:r>
      <w:r w:rsidRPr="004E11D1">
        <w:rPr>
          <w:color w:val="000000" w:themeColor="text1"/>
          <w:rtl/>
        </w:rPr>
        <w:t xml:space="preserve"> مناسب در عمل آور</w:t>
      </w:r>
      <w:r w:rsidRPr="004E11D1">
        <w:rPr>
          <w:rFonts w:hint="cs"/>
          <w:color w:val="000000" w:themeColor="text1"/>
          <w:rtl/>
        </w:rPr>
        <w:t>ی</w:t>
      </w:r>
      <w:r w:rsidRPr="004E11D1">
        <w:rPr>
          <w:color w:val="000000" w:themeColor="text1"/>
          <w:rtl/>
        </w:rPr>
        <w:t xml:space="preserve"> بتن، عدم ارتباط بتن تازه با خاک و هوا به نحو</w:t>
      </w:r>
      <w:r w:rsidRPr="004E11D1">
        <w:rPr>
          <w:rFonts w:hint="cs"/>
          <w:color w:val="000000" w:themeColor="text1"/>
          <w:rtl/>
        </w:rPr>
        <w:t>ی</w:t>
      </w:r>
      <w:r w:rsidRPr="004E11D1">
        <w:rPr>
          <w:color w:val="000000" w:themeColor="text1"/>
          <w:rtl/>
        </w:rPr>
        <w:t xml:space="preserve"> ک</w:t>
      </w:r>
      <w:r w:rsidRPr="004E11D1">
        <w:rPr>
          <w:rFonts w:hint="eastAsia"/>
          <w:color w:val="000000" w:themeColor="text1"/>
          <w:rtl/>
        </w:rPr>
        <w:t>ه</w:t>
      </w:r>
      <w:r w:rsidRPr="004E11D1">
        <w:rPr>
          <w:color w:val="000000" w:themeColor="text1"/>
          <w:rtl/>
        </w:rPr>
        <w:t xml:space="preserve"> </w:t>
      </w:r>
      <w:r w:rsidRPr="004E11D1">
        <w:rPr>
          <w:rFonts w:hint="eastAsia"/>
          <w:color w:val="000000" w:themeColor="text1"/>
          <w:rtl/>
        </w:rPr>
        <w:t>نفوذ</w:t>
      </w:r>
      <w:r w:rsidRPr="004E11D1">
        <w:rPr>
          <w:color w:val="000000" w:themeColor="text1"/>
          <w:rtl/>
        </w:rPr>
        <w:t xml:space="preserve"> </w:t>
      </w:r>
      <w:r w:rsidRPr="004E11D1">
        <w:rPr>
          <w:rFonts w:hint="cs"/>
          <w:color w:val="000000" w:themeColor="text1"/>
          <w:rtl/>
        </w:rPr>
        <w:t>ی</w:t>
      </w:r>
      <w:r w:rsidRPr="004E11D1">
        <w:rPr>
          <w:rFonts w:hint="eastAsia"/>
          <w:color w:val="000000" w:themeColor="text1"/>
          <w:rtl/>
        </w:rPr>
        <w:t>ون</w:t>
      </w:r>
      <w:r w:rsidRPr="004E11D1">
        <w:rPr>
          <w:color w:val="000000" w:themeColor="text1"/>
          <w:rtl/>
        </w:rPr>
        <w:t xml:space="preserve"> </w:t>
      </w:r>
      <w:r w:rsidRPr="004E11D1">
        <w:rPr>
          <w:rFonts w:hint="eastAsia"/>
          <w:color w:val="000000" w:themeColor="text1"/>
          <w:rtl/>
        </w:rPr>
        <w:t>کلر</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سولفات</w:t>
      </w:r>
      <w:r w:rsidRPr="004E11D1">
        <w:rPr>
          <w:color w:val="000000" w:themeColor="text1"/>
          <w:rtl/>
        </w:rPr>
        <w:t xml:space="preserve"> </w:t>
      </w:r>
      <w:r w:rsidRPr="004E11D1">
        <w:rPr>
          <w:rFonts w:hint="eastAsia"/>
          <w:color w:val="000000" w:themeColor="text1"/>
          <w:rtl/>
        </w:rPr>
        <w:t>به</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غ</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ممکن</w:t>
      </w:r>
      <w:r w:rsidRPr="004E11D1">
        <w:rPr>
          <w:color w:val="000000" w:themeColor="text1"/>
          <w:rtl/>
        </w:rPr>
        <w:t xml:space="preserve"> </w:t>
      </w:r>
      <w:r w:rsidRPr="004E11D1">
        <w:rPr>
          <w:rFonts w:hint="eastAsia"/>
          <w:color w:val="000000" w:themeColor="text1"/>
          <w:rtl/>
        </w:rPr>
        <w:t>باشد،</w:t>
      </w:r>
      <w:r w:rsidRPr="004E11D1">
        <w:rPr>
          <w:color w:val="000000" w:themeColor="text1"/>
          <w:rtl/>
        </w:rPr>
        <w:t xml:space="preserve"> عدم استفاده از آب شور در</w:t>
      </w:r>
      <w:r w:rsidRPr="004E11D1">
        <w:rPr>
          <w:rFonts w:hint="cs"/>
          <w:color w:val="000000" w:themeColor="text1"/>
          <w:rtl/>
        </w:rPr>
        <w:t>ی</w:t>
      </w:r>
      <w:r w:rsidRPr="004E11D1">
        <w:rPr>
          <w:rFonts w:hint="eastAsia"/>
          <w:color w:val="000000" w:themeColor="text1"/>
          <w:rtl/>
        </w:rPr>
        <w:t>ا</w:t>
      </w:r>
      <w:r w:rsidRPr="004E11D1">
        <w:rPr>
          <w:color w:val="000000" w:themeColor="text1"/>
          <w:rtl/>
        </w:rPr>
        <w:t xml:space="preserve"> به منظور شستشو</w:t>
      </w:r>
      <w:r w:rsidRPr="004E11D1">
        <w:rPr>
          <w:rFonts w:hint="cs"/>
          <w:color w:val="000000" w:themeColor="text1"/>
          <w:rtl/>
        </w:rPr>
        <w:t>ی</w:t>
      </w:r>
      <w:r w:rsidRPr="004E11D1">
        <w:rPr>
          <w:color w:val="000000" w:themeColor="text1"/>
          <w:rtl/>
        </w:rPr>
        <w:t xml:space="preserve"> سنگدانه</w:t>
      </w:r>
      <w:r w:rsidRPr="004E11D1">
        <w:rPr>
          <w:rFonts w:hint="eastAsia"/>
          <w:color w:val="000000" w:themeColor="text1"/>
        </w:rPr>
        <w:t>‌</w:t>
      </w:r>
      <w:proofErr w:type="spellStart"/>
      <w:r w:rsidRPr="004E11D1">
        <w:rPr>
          <w:rFonts w:hint="eastAsia"/>
          <w:color w:val="000000" w:themeColor="text1"/>
          <w:rtl/>
        </w:rPr>
        <w:t>ها</w:t>
      </w:r>
      <w:proofErr w:type="spellEnd"/>
      <w:r w:rsidRPr="004E11D1">
        <w:rPr>
          <w:rFonts w:hint="eastAsia"/>
          <w:color w:val="000000" w:themeColor="text1"/>
          <w:rtl/>
        </w:rPr>
        <w:t>،</w:t>
      </w:r>
      <w:r w:rsidRPr="004E11D1">
        <w:rPr>
          <w:color w:val="000000" w:themeColor="text1"/>
          <w:rtl/>
        </w:rPr>
        <w:t xml:space="preserve"> </w:t>
      </w:r>
      <w:r w:rsidRPr="004E11D1">
        <w:rPr>
          <w:rFonts w:hint="eastAsia"/>
          <w:color w:val="000000" w:themeColor="text1"/>
          <w:rtl/>
        </w:rPr>
        <w:t>دقت</w:t>
      </w:r>
      <w:r w:rsidRPr="004E11D1">
        <w:rPr>
          <w:color w:val="000000" w:themeColor="text1"/>
          <w:rtl/>
        </w:rPr>
        <w:t xml:space="preserve"> در </w:t>
      </w:r>
      <w:r w:rsidRPr="004E11D1">
        <w:rPr>
          <w:rFonts w:hint="eastAsia"/>
          <w:color w:val="000000" w:themeColor="text1"/>
          <w:rtl/>
        </w:rPr>
        <w:t>ته</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عمل</w:t>
      </w:r>
      <w:r w:rsidRPr="004E11D1">
        <w:rPr>
          <w:color w:val="000000" w:themeColor="text1"/>
          <w:rtl/>
        </w:rPr>
        <w:t xml:space="preserve"> </w:t>
      </w:r>
      <w:r w:rsidRPr="004E11D1">
        <w:rPr>
          <w:rFonts w:hint="eastAsia"/>
          <w:color w:val="000000" w:themeColor="text1"/>
          <w:rtl/>
        </w:rPr>
        <w:t>آور</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در نظر گرفتن شالوده مناسب با ضخامت ز</w:t>
      </w:r>
      <w:r w:rsidRPr="004E11D1">
        <w:rPr>
          <w:rFonts w:hint="cs"/>
          <w:color w:val="000000" w:themeColor="text1"/>
          <w:rtl/>
        </w:rPr>
        <w:t>ی</w:t>
      </w:r>
      <w:r w:rsidRPr="004E11D1">
        <w:rPr>
          <w:rFonts w:hint="eastAsia"/>
          <w:color w:val="000000" w:themeColor="text1"/>
          <w:rtl/>
        </w:rPr>
        <w:t>اد</w:t>
      </w:r>
      <w:r w:rsidRPr="004E11D1">
        <w:rPr>
          <w:color w:val="000000" w:themeColor="text1"/>
          <w:rtl/>
        </w:rPr>
        <w:t xml:space="preserve"> و </w:t>
      </w:r>
      <w:r w:rsidRPr="004E11D1">
        <w:rPr>
          <w:rFonts w:hint="eastAsia"/>
          <w:color w:val="000000" w:themeColor="text1"/>
          <w:rtl/>
        </w:rPr>
        <w:t>اتخاذ</w:t>
      </w:r>
      <w:r w:rsidRPr="004E11D1">
        <w:rPr>
          <w:color w:val="000000" w:themeColor="text1"/>
          <w:rtl/>
        </w:rPr>
        <w:t xml:space="preserve"> </w:t>
      </w:r>
      <w:r w:rsidRPr="004E11D1">
        <w:rPr>
          <w:rFonts w:hint="eastAsia"/>
          <w:color w:val="000000" w:themeColor="text1"/>
          <w:rtl/>
        </w:rPr>
        <w:t>سا</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تداب</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حفاظت</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و</w:t>
      </w:r>
      <w:r w:rsidRPr="004E11D1">
        <w:rPr>
          <w:rFonts w:hint="cs"/>
          <w:color w:val="000000" w:themeColor="text1"/>
          <w:rtl/>
        </w:rPr>
        <w:t>ی</w:t>
      </w:r>
      <w:r w:rsidRPr="004E11D1">
        <w:rPr>
          <w:rFonts w:hint="eastAsia"/>
          <w:color w:val="000000" w:themeColor="text1"/>
          <w:rtl/>
        </w:rPr>
        <w:t>ژه</w:t>
      </w:r>
      <w:r w:rsidRPr="004E11D1">
        <w:rPr>
          <w:color w:val="000000" w:themeColor="text1"/>
          <w:rtl/>
        </w:rPr>
        <w:t xml:space="preserve"> </w:t>
      </w:r>
      <w:r w:rsidRPr="004E11D1">
        <w:rPr>
          <w:rFonts w:hint="eastAsia"/>
          <w:color w:val="000000" w:themeColor="text1"/>
          <w:rtl/>
        </w:rPr>
        <w:t>به</w:t>
      </w:r>
      <w:r w:rsidRPr="004E11D1">
        <w:rPr>
          <w:color w:val="000000" w:themeColor="text1"/>
          <w:rtl/>
        </w:rPr>
        <w:t xml:space="preserve"> </w:t>
      </w:r>
      <w:r w:rsidRPr="004E11D1">
        <w:rPr>
          <w:rFonts w:hint="eastAsia"/>
          <w:color w:val="000000" w:themeColor="text1"/>
          <w:rtl/>
        </w:rPr>
        <w:t>منظور</w:t>
      </w:r>
      <w:r w:rsidRPr="004E11D1">
        <w:rPr>
          <w:color w:val="000000" w:themeColor="text1"/>
          <w:rtl/>
        </w:rPr>
        <w:t xml:space="preserve"> </w:t>
      </w:r>
      <w:r w:rsidRPr="004E11D1">
        <w:rPr>
          <w:rFonts w:hint="eastAsia"/>
          <w:color w:val="000000" w:themeColor="text1"/>
          <w:rtl/>
        </w:rPr>
        <w:t>افزا</w:t>
      </w:r>
      <w:r w:rsidRPr="004E11D1">
        <w:rPr>
          <w:rFonts w:hint="cs"/>
          <w:color w:val="000000" w:themeColor="text1"/>
          <w:rtl/>
        </w:rPr>
        <w:t>ی</w:t>
      </w:r>
      <w:r w:rsidRPr="004E11D1">
        <w:rPr>
          <w:rFonts w:hint="eastAsia"/>
          <w:color w:val="000000" w:themeColor="text1"/>
          <w:rtl/>
        </w:rPr>
        <w:t>ش</w:t>
      </w:r>
      <w:r w:rsidRPr="004E11D1">
        <w:rPr>
          <w:color w:val="000000" w:themeColor="text1"/>
          <w:rtl/>
        </w:rPr>
        <w:t xml:space="preserve"> </w:t>
      </w:r>
      <w:r w:rsidRPr="004E11D1">
        <w:rPr>
          <w:rFonts w:hint="eastAsia"/>
          <w:color w:val="000000" w:themeColor="text1"/>
          <w:rtl/>
        </w:rPr>
        <w:t>پا</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color w:val="000000" w:themeColor="text1"/>
          <w:rtl/>
        </w:rPr>
        <w:t xml:space="preserve"> </w:t>
      </w:r>
      <w:r w:rsidRPr="004E11D1">
        <w:rPr>
          <w:rFonts w:hint="eastAsia"/>
          <w:color w:val="000000" w:themeColor="text1"/>
          <w:rtl/>
        </w:rPr>
        <w:t>بتن</w:t>
      </w:r>
      <w:r w:rsidRPr="004E11D1">
        <w:rPr>
          <w:color w:val="000000" w:themeColor="text1"/>
          <w:rtl/>
          <w:lang w:val="en-US"/>
        </w:rPr>
        <w:t xml:space="preserve"> در پروژ</w:t>
      </w:r>
      <w:r w:rsidRPr="004E11D1">
        <w:rPr>
          <w:rFonts w:hint="eastAsia"/>
          <w:color w:val="000000" w:themeColor="text1"/>
          <w:rtl/>
          <w:lang w:val="en-US"/>
        </w:rPr>
        <w:t>ه،</w:t>
      </w:r>
      <w:r w:rsidRPr="004E11D1">
        <w:rPr>
          <w:color w:val="000000" w:themeColor="text1"/>
          <w:rtl/>
          <w:lang w:val="en-US"/>
        </w:rPr>
        <w:t xml:space="preserve"> </w:t>
      </w:r>
      <w:r w:rsidRPr="004E11D1">
        <w:rPr>
          <w:rFonts w:hint="eastAsia"/>
          <w:color w:val="000000" w:themeColor="text1"/>
          <w:rtl/>
          <w:lang w:val="en-US"/>
        </w:rPr>
        <w:t>م</w:t>
      </w:r>
      <w:r w:rsidRPr="004E11D1">
        <w:rPr>
          <w:rFonts w:hint="cs"/>
          <w:color w:val="000000" w:themeColor="text1"/>
          <w:rtl/>
          <w:lang w:val="en-US"/>
        </w:rPr>
        <w:t>ی</w:t>
      </w:r>
      <w:r w:rsidRPr="004E11D1">
        <w:rPr>
          <w:rFonts w:hint="eastAsia"/>
          <w:color w:val="000000" w:themeColor="text1"/>
          <w:lang w:val="en-US"/>
        </w:rPr>
        <w:t>‌</w:t>
      </w:r>
      <w:proofErr w:type="spellStart"/>
      <w:r w:rsidRPr="004E11D1">
        <w:rPr>
          <w:rFonts w:hint="eastAsia"/>
          <w:color w:val="000000" w:themeColor="text1"/>
          <w:rtl/>
          <w:lang w:val="en-US"/>
        </w:rPr>
        <w:t>توان</w:t>
      </w:r>
      <w:proofErr w:type="spellEnd"/>
      <w:r w:rsidRPr="004E11D1">
        <w:rPr>
          <w:color w:val="000000" w:themeColor="text1"/>
          <w:rtl/>
          <w:lang w:val="en-US"/>
        </w:rPr>
        <w:t xml:space="preserve"> </w:t>
      </w:r>
      <w:r w:rsidRPr="004E11D1">
        <w:rPr>
          <w:rFonts w:hint="eastAsia"/>
          <w:color w:val="000000" w:themeColor="text1"/>
          <w:rtl/>
          <w:lang w:val="en-US"/>
        </w:rPr>
        <w:t>دسته</w:t>
      </w:r>
      <w:r w:rsidRPr="004E11D1">
        <w:rPr>
          <w:color w:val="000000" w:themeColor="text1"/>
          <w:rtl/>
          <w:lang w:val="en-US"/>
        </w:rPr>
        <w:t xml:space="preserve"> </w:t>
      </w:r>
      <w:r w:rsidRPr="004E11D1">
        <w:rPr>
          <w:rFonts w:hint="eastAsia"/>
          <w:color w:val="000000" w:themeColor="text1"/>
          <w:rtl/>
          <w:lang w:val="en-US"/>
        </w:rPr>
        <w:t>بند</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سازه</w:t>
      </w:r>
      <w:r w:rsidRPr="004E11D1">
        <w:rPr>
          <w:rFonts w:hint="eastAsia"/>
          <w:color w:val="000000" w:themeColor="text1"/>
          <w:lang w:val="en-US"/>
        </w:rPr>
        <w:t>‌</w:t>
      </w:r>
      <w:proofErr w:type="spellStart"/>
      <w:r w:rsidRPr="004E11D1">
        <w:rPr>
          <w:rFonts w:hint="eastAsia"/>
          <w:color w:val="000000" w:themeColor="text1"/>
          <w:rtl/>
          <w:lang w:val="en-US"/>
        </w:rPr>
        <w:t>ها</w:t>
      </w:r>
      <w:r w:rsidRPr="004E11D1">
        <w:rPr>
          <w:rFonts w:hint="cs"/>
          <w:color w:val="000000" w:themeColor="text1"/>
          <w:rtl/>
          <w:lang w:val="en-US"/>
        </w:rPr>
        <w:t>ی</w:t>
      </w:r>
      <w:proofErr w:type="spellEnd"/>
      <w:r w:rsidRPr="004E11D1">
        <w:rPr>
          <w:color w:val="000000" w:themeColor="text1"/>
          <w:rtl/>
          <w:lang w:val="en-US"/>
        </w:rPr>
        <w:t xml:space="preserve"> بتن</w:t>
      </w:r>
      <w:r w:rsidRPr="004E11D1">
        <w:rPr>
          <w:rFonts w:hint="cs"/>
          <w:color w:val="000000" w:themeColor="text1"/>
          <w:rtl/>
          <w:lang w:val="en-US"/>
        </w:rPr>
        <w:t>ی</w:t>
      </w:r>
      <w:r w:rsidRPr="004E11D1">
        <w:rPr>
          <w:color w:val="000000" w:themeColor="text1"/>
          <w:rtl/>
          <w:lang w:val="en-US"/>
        </w:rPr>
        <w:t xml:space="preserve"> موجود در ا</w:t>
      </w:r>
      <w:r w:rsidRPr="004E11D1">
        <w:rPr>
          <w:rFonts w:hint="cs"/>
          <w:color w:val="000000" w:themeColor="text1"/>
          <w:rtl/>
          <w:lang w:val="en-US"/>
        </w:rPr>
        <w:t>ی</w:t>
      </w:r>
      <w:r w:rsidRPr="004E11D1">
        <w:rPr>
          <w:rFonts w:hint="eastAsia"/>
          <w:color w:val="000000" w:themeColor="text1"/>
          <w:rtl/>
          <w:lang w:val="en-US"/>
        </w:rPr>
        <w:t>ن</w:t>
      </w:r>
      <w:r w:rsidRPr="004E11D1">
        <w:rPr>
          <w:color w:val="000000" w:themeColor="text1"/>
          <w:rtl/>
          <w:lang w:val="en-US"/>
        </w:rPr>
        <w:t xml:space="preserve"> سا</w:t>
      </w:r>
      <w:r w:rsidRPr="004E11D1">
        <w:rPr>
          <w:rFonts w:hint="cs"/>
          <w:color w:val="000000" w:themeColor="text1"/>
          <w:rtl/>
          <w:lang w:val="en-US"/>
        </w:rPr>
        <w:t>ی</w:t>
      </w:r>
      <w:r w:rsidRPr="004E11D1">
        <w:rPr>
          <w:rFonts w:hint="eastAsia"/>
          <w:color w:val="000000" w:themeColor="text1"/>
          <w:rtl/>
          <w:lang w:val="en-US"/>
        </w:rPr>
        <w:t>ت</w:t>
      </w:r>
      <w:r w:rsidRPr="004E11D1">
        <w:rPr>
          <w:color w:val="000000" w:themeColor="text1"/>
          <w:rtl/>
          <w:lang w:val="en-US"/>
        </w:rPr>
        <w:t xml:space="preserve"> را </w:t>
      </w:r>
      <w:r w:rsidRPr="004E11D1">
        <w:rPr>
          <w:rFonts w:hint="cs"/>
          <w:color w:val="000000" w:themeColor="text1"/>
          <w:rtl/>
          <w:lang w:val="en-US"/>
        </w:rPr>
        <w:t>ی</w:t>
      </w:r>
      <w:r w:rsidRPr="004E11D1">
        <w:rPr>
          <w:rFonts w:hint="eastAsia"/>
          <w:color w:val="000000" w:themeColor="text1"/>
          <w:rtl/>
          <w:lang w:val="en-US"/>
        </w:rPr>
        <w:t>ک</w:t>
      </w:r>
      <w:r w:rsidRPr="004E11D1">
        <w:rPr>
          <w:color w:val="000000" w:themeColor="text1"/>
          <w:rtl/>
          <w:lang w:val="en-US"/>
        </w:rPr>
        <w:t xml:space="preserve"> رده کاهش داده تا </w:t>
      </w:r>
      <w:r w:rsidRPr="004E11D1">
        <w:rPr>
          <w:rFonts w:hint="eastAsia"/>
          <w:color w:val="000000" w:themeColor="text1"/>
          <w:rtl/>
          <w:lang w:val="en-US"/>
        </w:rPr>
        <w:t>در</w:t>
      </w:r>
      <w:r w:rsidRPr="004E11D1">
        <w:rPr>
          <w:color w:val="000000" w:themeColor="text1"/>
          <w:rtl/>
          <w:lang w:val="en-US"/>
        </w:rPr>
        <w:t xml:space="preserve"> </w:t>
      </w:r>
      <w:r w:rsidRPr="004E11D1">
        <w:rPr>
          <w:rFonts w:hint="eastAsia"/>
          <w:color w:val="000000" w:themeColor="text1"/>
          <w:rtl/>
          <w:lang w:val="en-US"/>
        </w:rPr>
        <w:t>رده</w:t>
      </w:r>
      <w:r w:rsidRPr="004E11D1">
        <w:rPr>
          <w:color w:val="000000" w:themeColor="text1"/>
          <w:rtl/>
          <w:lang w:val="en-US"/>
        </w:rPr>
        <w:t xml:space="preserve"> </w:t>
      </w:r>
      <w:r w:rsidRPr="004E11D1">
        <w:rPr>
          <w:rFonts w:hint="eastAsia"/>
          <w:color w:val="000000" w:themeColor="text1"/>
          <w:rtl/>
          <w:lang w:val="en-US"/>
        </w:rPr>
        <w:t>سازه</w:t>
      </w:r>
      <w:r w:rsidRPr="004E11D1">
        <w:rPr>
          <w:rFonts w:hint="eastAsia"/>
          <w:color w:val="000000" w:themeColor="text1"/>
          <w:lang w:val="en-US"/>
        </w:rPr>
        <w:t>‌</w:t>
      </w:r>
      <w:proofErr w:type="spellStart"/>
      <w:r w:rsidRPr="004E11D1">
        <w:rPr>
          <w:rFonts w:hint="eastAsia"/>
          <w:color w:val="000000" w:themeColor="text1"/>
          <w:rtl/>
          <w:lang w:val="en-US"/>
        </w:rPr>
        <w:t>ها</w:t>
      </w:r>
      <w:r w:rsidRPr="004E11D1">
        <w:rPr>
          <w:rFonts w:hint="cs"/>
          <w:color w:val="000000" w:themeColor="text1"/>
          <w:rtl/>
          <w:lang w:val="en-US"/>
        </w:rPr>
        <w:t>ی</w:t>
      </w:r>
      <w:proofErr w:type="spellEnd"/>
      <w:r w:rsidRPr="004E11D1">
        <w:rPr>
          <w:color w:val="000000" w:themeColor="text1"/>
          <w:rtl/>
          <w:lang w:val="en-US"/>
        </w:rPr>
        <w:t xml:space="preserve"> </w:t>
      </w:r>
      <w:r w:rsidRPr="004E11D1">
        <w:rPr>
          <w:rFonts w:hint="eastAsia"/>
          <w:color w:val="000000" w:themeColor="text1"/>
          <w:rtl/>
          <w:lang w:val="en-US"/>
        </w:rPr>
        <w:t>بتن</w:t>
      </w:r>
      <w:r w:rsidRPr="004E11D1">
        <w:rPr>
          <w:rFonts w:hint="cs"/>
          <w:color w:val="000000" w:themeColor="text1"/>
          <w:rtl/>
          <w:lang w:val="en-US"/>
        </w:rPr>
        <w:t>ی</w:t>
      </w:r>
      <w:r w:rsidRPr="004E11D1">
        <w:rPr>
          <w:color w:val="000000" w:themeColor="text1"/>
          <w:rtl/>
        </w:rPr>
        <w:t xml:space="preserve"> در معرض نمک</w:t>
      </w:r>
      <w:r w:rsidRPr="004E11D1">
        <w:rPr>
          <w:rFonts w:hint="eastAsia"/>
          <w:color w:val="000000" w:themeColor="text1"/>
        </w:rPr>
        <w:t>‌</w:t>
      </w:r>
      <w:proofErr w:type="spellStart"/>
      <w:r w:rsidRPr="004E11D1">
        <w:rPr>
          <w:rFonts w:hint="eastAsia"/>
          <w:color w:val="000000" w:themeColor="text1"/>
          <w:rtl/>
        </w:rPr>
        <w:t>ها</w:t>
      </w:r>
      <w:r w:rsidRPr="004E11D1">
        <w:rPr>
          <w:rFonts w:hint="cs"/>
          <w:color w:val="000000" w:themeColor="text1"/>
          <w:rtl/>
        </w:rPr>
        <w:t>ی</w:t>
      </w:r>
      <w:proofErr w:type="spellEnd"/>
      <w:r w:rsidRPr="004E11D1">
        <w:rPr>
          <w:color w:val="000000" w:themeColor="text1"/>
          <w:rtl/>
        </w:rPr>
        <w:t xml:space="preserve"> </w:t>
      </w:r>
      <w:r w:rsidRPr="004E11D1">
        <w:rPr>
          <w:rFonts w:hint="eastAsia"/>
          <w:color w:val="000000" w:themeColor="text1"/>
          <w:rtl/>
        </w:rPr>
        <w:t>کم</w:t>
      </w:r>
      <w:r w:rsidRPr="004E11D1">
        <w:rPr>
          <w:color w:val="000000" w:themeColor="text1"/>
          <w:rtl/>
        </w:rPr>
        <w:t xml:space="preserve"> </w:t>
      </w:r>
      <w:r w:rsidRPr="004E11D1">
        <w:rPr>
          <w:rFonts w:hint="eastAsia"/>
          <w:color w:val="000000" w:themeColor="text1"/>
          <w:rtl/>
        </w:rPr>
        <w:t>موجود</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هوا</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مشابه</w:t>
      </w:r>
      <w:r w:rsidRPr="004E11D1">
        <w:rPr>
          <w:color w:val="000000" w:themeColor="text1"/>
          <w:rtl/>
        </w:rPr>
        <w:t xml:space="preserve"> </w:t>
      </w:r>
      <w:r w:rsidRPr="004E11D1">
        <w:rPr>
          <w:rFonts w:hint="eastAsia"/>
          <w:color w:val="000000" w:themeColor="text1"/>
          <w:rtl/>
        </w:rPr>
        <w:t>سازه</w:t>
      </w:r>
      <w:r w:rsidRPr="004E11D1">
        <w:rPr>
          <w:rFonts w:hint="eastAsia"/>
          <w:color w:val="000000" w:themeColor="text1"/>
        </w:rPr>
        <w:t>‌</w:t>
      </w:r>
      <w:proofErr w:type="spellStart"/>
      <w:r w:rsidRPr="004E11D1">
        <w:rPr>
          <w:rFonts w:hint="eastAsia"/>
          <w:color w:val="000000" w:themeColor="text1"/>
          <w:rtl/>
        </w:rPr>
        <w:t>ها</w:t>
      </w:r>
      <w:r w:rsidRPr="004E11D1">
        <w:rPr>
          <w:rFonts w:hint="cs"/>
          <w:color w:val="000000" w:themeColor="text1"/>
          <w:rtl/>
        </w:rPr>
        <w:t>ی</w:t>
      </w:r>
      <w:proofErr w:type="spellEnd"/>
      <w:r w:rsidRPr="004E11D1">
        <w:rPr>
          <w:color w:val="000000" w:themeColor="text1"/>
          <w:rtl/>
        </w:rPr>
        <w:t xml:space="preserve"> دور از ساحل قرار </w:t>
      </w:r>
      <w:r w:rsidRPr="004E11D1">
        <w:rPr>
          <w:rFonts w:hint="eastAsia"/>
          <w:color w:val="000000" w:themeColor="text1"/>
        </w:rPr>
        <w:t>‌</w:t>
      </w:r>
      <w:proofErr w:type="spellStart"/>
      <w:r w:rsidRPr="004E11D1">
        <w:rPr>
          <w:rFonts w:hint="eastAsia"/>
          <w:color w:val="000000" w:themeColor="text1"/>
          <w:rtl/>
        </w:rPr>
        <w:t>گ</w:t>
      </w:r>
      <w:r w:rsidRPr="004E11D1">
        <w:rPr>
          <w:rFonts w:hint="cs"/>
          <w:color w:val="000000" w:themeColor="text1"/>
          <w:rtl/>
        </w:rPr>
        <w:t>ی</w:t>
      </w:r>
      <w:r w:rsidRPr="004E11D1">
        <w:rPr>
          <w:rFonts w:hint="eastAsia"/>
          <w:color w:val="000000" w:themeColor="text1"/>
          <w:rtl/>
        </w:rPr>
        <w:t>رند</w:t>
      </w:r>
      <w:proofErr w:type="spellEnd"/>
      <w:r w:rsidRPr="004E11D1">
        <w:rPr>
          <w:color w:val="000000" w:themeColor="text1"/>
          <w:rtl/>
          <w:lang w:val="en-US"/>
        </w:rPr>
        <w:t xml:space="preserve">. </w:t>
      </w:r>
      <w:r w:rsidRPr="004E11D1">
        <w:rPr>
          <w:rFonts w:hint="eastAsia"/>
          <w:color w:val="000000" w:themeColor="text1"/>
          <w:rtl/>
          <w:lang w:val="en-US"/>
        </w:rPr>
        <w:t>با</w:t>
      </w:r>
      <w:r w:rsidRPr="004E11D1">
        <w:rPr>
          <w:color w:val="000000" w:themeColor="text1"/>
          <w:rtl/>
          <w:lang w:val="en-US"/>
        </w:rPr>
        <w:t xml:space="preserve"> </w:t>
      </w:r>
      <w:r w:rsidRPr="004E11D1">
        <w:rPr>
          <w:rFonts w:hint="eastAsia"/>
          <w:color w:val="000000" w:themeColor="text1"/>
          <w:rtl/>
          <w:lang w:val="en-US"/>
        </w:rPr>
        <w:t>فرض</w:t>
      </w:r>
      <w:r w:rsidRPr="004E11D1">
        <w:rPr>
          <w:color w:val="000000" w:themeColor="text1"/>
          <w:rtl/>
          <w:lang w:val="en-US"/>
        </w:rPr>
        <w:t xml:space="preserve"> </w:t>
      </w:r>
      <w:r w:rsidRPr="004E11D1">
        <w:rPr>
          <w:rFonts w:hint="eastAsia"/>
          <w:color w:val="000000" w:themeColor="text1"/>
          <w:rtl/>
          <w:lang w:val="en-US"/>
        </w:rPr>
        <w:t>استفاده</w:t>
      </w:r>
      <w:r w:rsidRPr="004E11D1">
        <w:rPr>
          <w:color w:val="000000" w:themeColor="text1"/>
          <w:rtl/>
          <w:lang w:val="en-US"/>
        </w:rPr>
        <w:t xml:space="preserve"> </w:t>
      </w:r>
      <w:r w:rsidRPr="004E11D1">
        <w:rPr>
          <w:rFonts w:hint="eastAsia"/>
          <w:color w:val="000000" w:themeColor="text1"/>
          <w:rtl/>
          <w:lang w:val="en-US"/>
        </w:rPr>
        <w:t>از</w:t>
      </w:r>
      <w:r w:rsidRPr="004E11D1">
        <w:rPr>
          <w:color w:val="000000" w:themeColor="text1"/>
          <w:rtl/>
          <w:lang w:val="en-US"/>
        </w:rPr>
        <w:t xml:space="preserve"> </w:t>
      </w:r>
      <w:r w:rsidRPr="004E11D1">
        <w:rPr>
          <w:rFonts w:hint="eastAsia"/>
          <w:color w:val="000000" w:themeColor="text1"/>
          <w:rtl/>
          <w:lang w:val="en-US"/>
        </w:rPr>
        <w:t>کاور</w:t>
      </w:r>
      <w:r w:rsidRPr="004E11D1">
        <w:rPr>
          <w:color w:val="000000" w:themeColor="text1"/>
          <w:rtl/>
          <w:lang w:val="en-US"/>
        </w:rPr>
        <w:t xml:space="preserve"> </w:t>
      </w:r>
      <w:r w:rsidRPr="004E11D1">
        <w:rPr>
          <w:rFonts w:hint="eastAsia"/>
          <w:color w:val="000000" w:themeColor="text1"/>
          <w:rtl/>
          <w:lang w:val="en-US"/>
        </w:rPr>
        <w:t>و</w:t>
      </w:r>
      <w:r w:rsidRPr="004E11D1">
        <w:rPr>
          <w:color w:val="000000" w:themeColor="text1"/>
          <w:rtl/>
          <w:lang w:val="en-US"/>
        </w:rPr>
        <w:t xml:space="preserve"> </w:t>
      </w:r>
      <w:r w:rsidRPr="004E11D1">
        <w:rPr>
          <w:rFonts w:hint="eastAsia"/>
          <w:color w:val="000000" w:themeColor="text1"/>
          <w:rtl/>
          <w:lang w:val="en-US"/>
        </w:rPr>
        <w:t>پوشش</w:t>
      </w:r>
      <w:r w:rsidRPr="004E11D1">
        <w:rPr>
          <w:color w:val="000000" w:themeColor="text1"/>
          <w:rtl/>
          <w:lang w:val="en-US"/>
        </w:rPr>
        <w:t xml:space="preserve"> </w:t>
      </w:r>
      <w:r w:rsidRPr="004E11D1">
        <w:rPr>
          <w:rFonts w:hint="eastAsia"/>
          <w:color w:val="000000" w:themeColor="text1"/>
          <w:rtl/>
          <w:lang w:val="en-US"/>
        </w:rPr>
        <w:t>سطح</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مناسب،</w:t>
      </w:r>
      <w:r w:rsidRPr="004E11D1">
        <w:rPr>
          <w:color w:val="000000" w:themeColor="text1"/>
          <w:rtl/>
          <w:lang w:val="en-US"/>
        </w:rPr>
        <w:t xml:space="preserve"> </w:t>
      </w:r>
      <w:r w:rsidRPr="004E11D1">
        <w:rPr>
          <w:rFonts w:hint="eastAsia"/>
          <w:color w:val="000000" w:themeColor="text1"/>
          <w:rtl/>
          <w:lang w:val="en-US"/>
        </w:rPr>
        <w:t>تراکم</w:t>
      </w:r>
      <w:r w:rsidRPr="004E11D1">
        <w:rPr>
          <w:color w:val="000000" w:themeColor="text1"/>
          <w:rtl/>
          <w:lang w:val="en-US"/>
        </w:rPr>
        <w:t xml:space="preserve"> </w:t>
      </w:r>
      <w:r w:rsidRPr="004E11D1">
        <w:rPr>
          <w:rFonts w:hint="eastAsia"/>
          <w:color w:val="000000" w:themeColor="text1"/>
          <w:rtl/>
          <w:lang w:val="en-US"/>
        </w:rPr>
        <w:t>کاف</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جهت</w:t>
      </w:r>
      <w:r w:rsidRPr="004E11D1">
        <w:rPr>
          <w:color w:val="000000" w:themeColor="text1"/>
          <w:rtl/>
          <w:lang w:val="en-US"/>
        </w:rPr>
        <w:t xml:space="preserve"> </w:t>
      </w:r>
      <w:r w:rsidRPr="004E11D1">
        <w:rPr>
          <w:rFonts w:hint="eastAsia"/>
          <w:color w:val="000000" w:themeColor="text1"/>
          <w:rtl/>
          <w:lang w:val="en-US"/>
        </w:rPr>
        <w:t>کاهش</w:t>
      </w:r>
      <w:r w:rsidRPr="004E11D1">
        <w:rPr>
          <w:color w:val="000000" w:themeColor="text1"/>
          <w:rtl/>
          <w:lang w:val="en-US"/>
        </w:rPr>
        <w:t xml:space="preserve"> </w:t>
      </w:r>
      <w:r w:rsidRPr="004E11D1">
        <w:rPr>
          <w:rFonts w:hint="eastAsia"/>
          <w:color w:val="000000" w:themeColor="text1"/>
          <w:rtl/>
          <w:lang w:val="en-US"/>
        </w:rPr>
        <w:t>نفوذ</w:t>
      </w:r>
      <w:r w:rsidRPr="004E11D1">
        <w:rPr>
          <w:rFonts w:hint="eastAsia"/>
          <w:color w:val="000000" w:themeColor="text1"/>
          <w:lang w:val="en-US"/>
        </w:rPr>
        <w:t>‌</w:t>
      </w:r>
      <w:proofErr w:type="spellStart"/>
      <w:r w:rsidRPr="004E11D1">
        <w:rPr>
          <w:rFonts w:hint="eastAsia"/>
          <w:color w:val="000000" w:themeColor="text1"/>
          <w:rtl/>
          <w:lang w:val="en-US"/>
        </w:rPr>
        <w:t>پذ</w:t>
      </w:r>
      <w:r w:rsidRPr="004E11D1">
        <w:rPr>
          <w:rFonts w:hint="cs"/>
          <w:color w:val="000000" w:themeColor="text1"/>
          <w:rtl/>
          <w:lang w:val="en-US"/>
        </w:rPr>
        <w:t>ی</w:t>
      </w:r>
      <w:r w:rsidRPr="004E11D1">
        <w:rPr>
          <w:rFonts w:hint="eastAsia"/>
          <w:color w:val="000000" w:themeColor="text1"/>
          <w:rtl/>
          <w:lang w:val="en-US"/>
        </w:rPr>
        <w:t>ر</w:t>
      </w:r>
      <w:r w:rsidRPr="004E11D1">
        <w:rPr>
          <w:rFonts w:hint="cs"/>
          <w:color w:val="000000" w:themeColor="text1"/>
          <w:rtl/>
          <w:lang w:val="en-US"/>
        </w:rPr>
        <w:t>ی</w:t>
      </w:r>
      <w:proofErr w:type="spellEnd"/>
      <w:r w:rsidRPr="004E11D1">
        <w:rPr>
          <w:color w:val="000000" w:themeColor="text1"/>
          <w:rtl/>
          <w:lang w:val="en-US"/>
        </w:rPr>
        <w:t xml:space="preserve"> </w:t>
      </w:r>
      <w:r w:rsidRPr="004E11D1">
        <w:rPr>
          <w:rFonts w:hint="eastAsia"/>
          <w:color w:val="000000" w:themeColor="text1"/>
          <w:rtl/>
          <w:lang w:val="en-US"/>
        </w:rPr>
        <w:t>بتن</w:t>
      </w:r>
      <w:r w:rsidRPr="004E11D1">
        <w:rPr>
          <w:color w:val="000000" w:themeColor="text1"/>
          <w:rtl/>
          <w:lang w:val="en-US"/>
        </w:rPr>
        <w:t xml:space="preserve"> و </w:t>
      </w:r>
      <w:r w:rsidRPr="004E11D1">
        <w:rPr>
          <w:rFonts w:hint="eastAsia"/>
          <w:color w:val="000000" w:themeColor="text1"/>
          <w:rtl/>
          <w:lang w:val="en-US"/>
        </w:rPr>
        <w:t>در</w:t>
      </w:r>
      <w:r w:rsidRPr="004E11D1">
        <w:rPr>
          <w:color w:val="000000" w:themeColor="text1"/>
          <w:rtl/>
          <w:lang w:val="en-US"/>
        </w:rPr>
        <w:t xml:space="preserve"> </w:t>
      </w:r>
      <w:r w:rsidRPr="004E11D1">
        <w:rPr>
          <w:rFonts w:hint="eastAsia"/>
          <w:color w:val="000000" w:themeColor="text1"/>
          <w:rtl/>
          <w:lang w:val="en-US"/>
        </w:rPr>
        <w:t>معرض</w:t>
      </w:r>
      <w:r w:rsidRPr="004E11D1">
        <w:rPr>
          <w:color w:val="000000" w:themeColor="text1"/>
          <w:rtl/>
          <w:lang w:val="en-US"/>
        </w:rPr>
        <w:t xml:space="preserve"> </w:t>
      </w:r>
      <w:r w:rsidRPr="004E11D1">
        <w:rPr>
          <w:rFonts w:hint="eastAsia"/>
          <w:color w:val="000000" w:themeColor="text1"/>
          <w:rtl/>
          <w:lang w:val="en-US"/>
        </w:rPr>
        <w:t>آب</w:t>
      </w:r>
      <w:r w:rsidRPr="004E11D1">
        <w:rPr>
          <w:color w:val="000000" w:themeColor="text1"/>
          <w:rtl/>
          <w:lang w:val="en-US"/>
        </w:rPr>
        <w:t xml:space="preserve"> </w:t>
      </w:r>
      <w:r w:rsidRPr="004E11D1">
        <w:rPr>
          <w:rFonts w:hint="eastAsia"/>
          <w:color w:val="000000" w:themeColor="text1"/>
          <w:rtl/>
          <w:lang w:val="en-US"/>
        </w:rPr>
        <w:t>و</w:t>
      </w:r>
      <w:r w:rsidRPr="004E11D1">
        <w:rPr>
          <w:color w:val="000000" w:themeColor="text1"/>
          <w:rtl/>
          <w:lang w:val="en-US"/>
        </w:rPr>
        <w:t xml:space="preserve"> </w:t>
      </w:r>
      <w:r w:rsidRPr="004E11D1">
        <w:rPr>
          <w:rFonts w:hint="eastAsia"/>
          <w:color w:val="000000" w:themeColor="text1"/>
          <w:rtl/>
          <w:lang w:val="en-US"/>
        </w:rPr>
        <w:t>هوا</w:t>
      </w:r>
      <w:r w:rsidRPr="004E11D1">
        <w:rPr>
          <w:color w:val="000000" w:themeColor="text1"/>
          <w:rtl/>
          <w:lang w:val="en-US"/>
        </w:rPr>
        <w:t xml:space="preserve"> </w:t>
      </w:r>
      <w:r w:rsidRPr="004E11D1">
        <w:rPr>
          <w:rFonts w:hint="eastAsia"/>
          <w:color w:val="000000" w:themeColor="text1"/>
          <w:rtl/>
          <w:lang w:val="en-US"/>
        </w:rPr>
        <w:t>قرار</w:t>
      </w:r>
      <w:r w:rsidRPr="004E11D1">
        <w:rPr>
          <w:color w:val="000000" w:themeColor="text1"/>
          <w:rtl/>
          <w:lang w:val="en-US"/>
        </w:rPr>
        <w:t xml:space="preserve"> </w:t>
      </w:r>
      <w:r w:rsidRPr="004E11D1">
        <w:rPr>
          <w:rFonts w:hint="eastAsia"/>
          <w:color w:val="000000" w:themeColor="text1"/>
          <w:rtl/>
          <w:lang w:val="en-US"/>
        </w:rPr>
        <w:t>نداشتن</w:t>
      </w:r>
      <w:r w:rsidRPr="004E11D1">
        <w:rPr>
          <w:color w:val="000000" w:themeColor="text1"/>
          <w:rtl/>
          <w:lang w:val="en-US"/>
        </w:rPr>
        <w:t xml:space="preserve"> بتن و برا</w:t>
      </w:r>
      <w:r w:rsidRPr="004E11D1">
        <w:rPr>
          <w:rFonts w:hint="cs"/>
          <w:color w:val="000000" w:themeColor="text1"/>
          <w:rtl/>
          <w:lang w:val="en-US"/>
        </w:rPr>
        <w:t>ی</w:t>
      </w:r>
      <w:r w:rsidRPr="004E11D1">
        <w:rPr>
          <w:color w:val="000000" w:themeColor="text1"/>
          <w:rtl/>
          <w:lang w:val="en-US"/>
        </w:rPr>
        <w:t xml:space="preserve"> سازه</w:t>
      </w:r>
      <w:r w:rsidRPr="004E11D1">
        <w:rPr>
          <w:color w:val="000000" w:themeColor="text1"/>
          <w:rtl/>
          <w:lang w:val="en-US"/>
        </w:rPr>
        <w:softHyphen/>
      </w:r>
      <w:r w:rsidRPr="004E11D1">
        <w:rPr>
          <w:rFonts w:hint="eastAsia"/>
          <w:color w:val="000000" w:themeColor="text1"/>
          <w:rtl/>
          <w:lang w:val="en-US"/>
        </w:rPr>
        <w:t>ها</w:t>
      </w:r>
      <w:r w:rsidRPr="004E11D1">
        <w:rPr>
          <w:rFonts w:hint="cs"/>
          <w:color w:val="000000" w:themeColor="text1"/>
          <w:rtl/>
          <w:lang w:val="en-US"/>
        </w:rPr>
        <w:t>یی</w:t>
      </w:r>
      <w:r w:rsidRPr="004E11D1">
        <w:rPr>
          <w:color w:val="000000" w:themeColor="text1"/>
          <w:rtl/>
          <w:lang w:val="en-US"/>
        </w:rPr>
        <w:t xml:space="preserve"> </w:t>
      </w:r>
      <w:r w:rsidRPr="004E11D1">
        <w:rPr>
          <w:rFonts w:hint="eastAsia"/>
          <w:color w:val="000000" w:themeColor="text1"/>
          <w:rtl/>
          <w:lang w:val="en-US"/>
        </w:rPr>
        <w:t>که</w:t>
      </w:r>
      <w:r w:rsidRPr="004E11D1">
        <w:rPr>
          <w:color w:val="000000" w:themeColor="text1"/>
          <w:rtl/>
          <w:lang w:val="en-US"/>
        </w:rPr>
        <w:t xml:space="preserve"> </w:t>
      </w:r>
      <w:r w:rsidRPr="004E11D1">
        <w:rPr>
          <w:rFonts w:hint="eastAsia"/>
          <w:color w:val="000000" w:themeColor="text1"/>
          <w:rtl/>
          <w:lang w:val="en-US"/>
        </w:rPr>
        <w:t>دوره</w:t>
      </w:r>
      <w:r w:rsidRPr="004E11D1">
        <w:rPr>
          <w:color w:val="000000" w:themeColor="text1"/>
          <w:rtl/>
          <w:lang w:val="en-US"/>
        </w:rPr>
        <w:t xml:space="preserve"> </w:t>
      </w:r>
      <w:r w:rsidRPr="004E11D1">
        <w:rPr>
          <w:rFonts w:hint="eastAsia"/>
          <w:color w:val="000000" w:themeColor="text1"/>
          <w:rtl/>
          <w:lang w:val="en-US"/>
        </w:rPr>
        <w:t>عمر</w:t>
      </w:r>
      <w:r w:rsidRPr="004E11D1">
        <w:rPr>
          <w:color w:val="000000" w:themeColor="text1"/>
          <w:rtl/>
          <w:lang w:val="en-US"/>
        </w:rPr>
        <w:t xml:space="preserve"> </w:t>
      </w:r>
      <w:r w:rsidRPr="004E11D1">
        <w:rPr>
          <w:rFonts w:hint="eastAsia"/>
          <w:color w:val="000000" w:themeColor="text1"/>
          <w:rtl/>
          <w:lang w:val="en-US"/>
        </w:rPr>
        <w:t>مف</w:t>
      </w:r>
      <w:r w:rsidRPr="004E11D1">
        <w:rPr>
          <w:rFonts w:hint="cs"/>
          <w:color w:val="000000" w:themeColor="text1"/>
          <w:rtl/>
          <w:lang w:val="en-US"/>
        </w:rPr>
        <w:t>ی</w:t>
      </w:r>
      <w:r w:rsidRPr="004E11D1">
        <w:rPr>
          <w:rFonts w:hint="eastAsia"/>
          <w:color w:val="000000" w:themeColor="text1"/>
          <w:rtl/>
          <w:lang w:val="en-US"/>
        </w:rPr>
        <w:t>د</w:t>
      </w:r>
      <w:r w:rsidRPr="004E11D1">
        <w:rPr>
          <w:color w:val="000000" w:themeColor="text1"/>
          <w:rtl/>
          <w:lang w:val="en-US"/>
        </w:rPr>
        <w:t xml:space="preserve"> </w:t>
      </w:r>
      <w:r w:rsidRPr="004E11D1">
        <w:rPr>
          <w:rFonts w:hint="eastAsia"/>
          <w:color w:val="000000" w:themeColor="text1"/>
          <w:rtl/>
          <w:lang w:val="en-US"/>
        </w:rPr>
        <w:t>آنها</w:t>
      </w:r>
      <w:r w:rsidRPr="004E11D1">
        <w:rPr>
          <w:color w:val="000000" w:themeColor="text1"/>
          <w:rtl/>
          <w:lang w:val="en-US"/>
        </w:rPr>
        <w:t xml:space="preserve"> </w:t>
      </w:r>
      <w:r w:rsidRPr="004E11D1">
        <w:rPr>
          <w:rFonts w:hint="eastAsia"/>
          <w:color w:val="000000" w:themeColor="text1"/>
          <w:rtl/>
          <w:lang w:val="en-US"/>
        </w:rPr>
        <w:t>حدود</w:t>
      </w:r>
      <w:r w:rsidRPr="004E11D1">
        <w:rPr>
          <w:color w:val="000000" w:themeColor="text1"/>
          <w:rtl/>
          <w:lang w:val="en-US"/>
        </w:rPr>
        <w:t xml:space="preserve"> </w:t>
      </w:r>
      <w:r w:rsidRPr="004E11D1">
        <w:rPr>
          <w:rFonts w:hint="cs"/>
          <w:color w:val="000000" w:themeColor="text1"/>
          <w:rtl/>
          <w:lang w:val="en-US"/>
        </w:rPr>
        <w:t>ی</w:t>
      </w:r>
      <w:r w:rsidRPr="004E11D1">
        <w:rPr>
          <w:rFonts w:hint="eastAsia"/>
          <w:color w:val="000000" w:themeColor="text1"/>
          <w:rtl/>
          <w:lang w:val="en-US"/>
        </w:rPr>
        <w:t>ک</w:t>
      </w:r>
      <w:r w:rsidRPr="004E11D1">
        <w:rPr>
          <w:color w:val="000000" w:themeColor="text1"/>
          <w:rtl/>
          <w:lang w:val="en-US"/>
        </w:rPr>
        <w:t xml:space="preserve"> </w:t>
      </w:r>
      <w:r w:rsidRPr="004E11D1">
        <w:rPr>
          <w:rFonts w:hint="eastAsia"/>
          <w:color w:val="000000" w:themeColor="text1"/>
          <w:rtl/>
          <w:lang w:val="en-US"/>
        </w:rPr>
        <w:t>سال</w:t>
      </w:r>
      <w:r w:rsidRPr="004E11D1">
        <w:rPr>
          <w:color w:val="000000" w:themeColor="text1"/>
          <w:rtl/>
          <w:lang w:val="en-US"/>
        </w:rPr>
        <w:t xml:space="preserve"> </w:t>
      </w:r>
      <w:r w:rsidRPr="004E11D1">
        <w:rPr>
          <w:rFonts w:hint="eastAsia"/>
          <w:color w:val="000000" w:themeColor="text1"/>
          <w:rtl/>
          <w:lang w:val="en-US"/>
        </w:rPr>
        <w:t>است،</w:t>
      </w:r>
      <w:r w:rsidRPr="004E11D1">
        <w:rPr>
          <w:color w:val="000000" w:themeColor="text1"/>
          <w:rtl/>
        </w:rPr>
        <w:t xml:space="preserve"> م</w:t>
      </w:r>
      <w:r w:rsidRPr="004E11D1">
        <w:rPr>
          <w:rFonts w:hint="cs"/>
          <w:color w:val="000000" w:themeColor="text1"/>
          <w:rtl/>
        </w:rPr>
        <w:t>ی</w:t>
      </w:r>
      <w:r w:rsidRPr="004E11D1">
        <w:rPr>
          <w:rFonts w:hint="eastAsia"/>
          <w:color w:val="000000" w:themeColor="text1"/>
        </w:rPr>
        <w:t>‌</w:t>
      </w:r>
      <w:proofErr w:type="spellStart"/>
      <w:r w:rsidRPr="004E11D1">
        <w:rPr>
          <w:rFonts w:hint="eastAsia"/>
          <w:color w:val="000000" w:themeColor="text1"/>
          <w:rtl/>
        </w:rPr>
        <w:t>توان</w:t>
      </w:r>
      <w:proofErr w:type="spellEnd"/>
      <w:r w:rsidRPr="004E11D1">
        <w:rPr>
          <w:color w:val="000000" w:themeColor="text1"/>
          <w:rtl/>
        </w:rPr>
        <w:t xml:space="preserve"> </w:t>
      </w:r>
      <w:r w:rsidRPr="004E11D1">
        <w:rPr>
          <w:rFonts w:hint="eastAsia"/>
          <w:color w:val="000000" w:themeColor="text1"/>
          <w:rtl/>
          <w:lang w:val="en-US"/>
        </w:rPr>
        <w:t>از</w:t>
      </w:r>
      <w:r w:rsidRPr="004E11D1">
        <w:rPr>
          <w:color w:val="000000" w:themeColor="text1"/>
          <w:rtl/>
          <w:lang w:val="en-US"/>
        </w:rPr>
        <w:t xml:space="preserve"> س</w:t>
      </w:r>
      <w:r w:rsidRPr="004E11D1">
        <w:rPr>
          <w:rFonts w:hint="cs"/>
          <w:color w:val="000000" w:themeColor="text1"/>
          <w:rtl/>
          <w:lang w:val="en-US"/>
        </w:rPr>
        <w:t>ی</w:t>
      </w:r>
      <w:r w:rsidRPr="004E11D1">
        <w:rPr>
          <w:rFonts w:hint="eastAsia"/>
          <w:color w:val="000000" w:themeColor="text1"/>
          <w:rtl/>
          <w:lang w:val="en-US"/>
        </w:rPr>
        <w:t>مان</w:t>
      </w:r>
      <w:r w:rsidRPr="004E11D1">
        <w:rPr>
          <w:color w:val="000000" w:themeColor="text1"/>
          <w:rtl/>
          <w:lang w:val="en-US"/>
        </w:rPr>
        <w:t xml:space="preserve"> پرتلند </w:t>
      </w:r>
      <w:r w:rsidRPr="004E11D1">
        <w:rPr>
          <w:rFonts w:hint="eastAsia"/>
          <w:color w:val="000000" w:themeColor="text1"/>
          <w:rtl/>
          <w:lang w:val="en-US"/>
        </w:rPr>
        <w:t>نوع</w:t>
      </w:r>
      <w:r w:rsidRPr="004E11D1">
        <w:rPr>
          <w:color w:val="000000" w:themeColor="text1"/>
          <w:rtl/>
          <w:lang w:val="en-US"/>
        </w:rPr>
        <w:t xml:space="preserve"> </w:t>
      </w:r>
      <w:r w:rsidRPr="004E11D1">
        <w:rPr>
          <w:color w:val="000000" w:themeColor="text1"/>
          <w:lang w:val="en-US"/>
        </w:rPr>
        <w:t>II</w:t>
      </w:r>
      <w:r w:rsidRPr="004E11D1">
        <w:rPr>
          <w:color w:val="000000" w:themeColor="text1"/>
          <w:rtl/>
          <w:lang w:val="en-US"/>
        </w:rPr>
        <w:t xml:space="preserve"> </w:t>
      </w:r>
      <w:r w:rsidRPr="004E11D1">
        <w:rPr>
          <w:rFonts w:hint="eastAsia"/>
          <w:color w:val="000000" w:themeColor="text1"/>
          <w:rtl/>
          <w:lang w:val="en-US"/>
        </w:rPr>
        <w:t>با</w:t>
      </w:r>
      <w:r w:rsidRPr="004E11D1">
        <w:rPr>
          <w:color w:val="000000" w:themeColor="text1"/>
          <w:rtl/>
          <w:lang w:val="en-US"/>
        </w:rPr>
        <w:t xml:space="preserve"> مواد پوزولان</w:t>
      </w:r>
      <w:r w:rsidRPr="004E11D1">
        <w:rPr>
          <w:rFonts w:hint="cs"/>
          <w:color w:val="000000" w:themeColor="text1"/>
          <w:rtl/>
          <w:lang w:val="en-US"/>
        </w:rPr>
        <w:t>ی</w:t>
      </w:r>
      <w:r w:rsidRPr="004E11D1">
        <w:rPr>
          <w:color w:val="000000" w:themeColor="text1"/>
          <w:rtl/>
          <w:lang w:val="en-US"/>
        </w:rPr>
        <w:t xml:space="preserve"> </w:t>
      </w:r>
      <w:r w:rsidRPr="004E11D1">
        <w:rPr>
          <w:rFonts w:hint="cs"/>
          <w:color w:val="000000" w:themeColor="text1"/>
          <w:rtl/>
          <w:lang w:val="en-US"/>
        </w:rPr>
        <w:t>ی</w:t>
      </w:r>
      <w:r w:rsidRPr="004E11D1">
        <w:rPr>
          <w:rFonts w:hint="eastAsia"/>
          <w:color w:val="000000" w:themeColor="text1"/>
          <w:rtl/>
          <w:lang w:val="en-US"/>
        </w:rPr>
        <w:t>ا</w:t>
      </w:r>
      <w:r w:rsidRPr="004E11D1">
        <w:rPr>
          <w:color w:val="000000" w:themeColor="text1"/>
          <w:rtl/>
          <w:lang w:val="en-US"/>
        </w:rPr>
        <w:t xml:space="preserve"> سرباره </w:t>
      </w:r>
      <w:r w:rsidRPr="004E11D1">
        <w:rPr>
          <w:rFonts w:hint="cs"/>
          <w:color w:val="000000" w:themeColor="text1"/>
          <w:rtl/>
          <w:lang w:val="en-US"/>
        </w:rPr>
        <w:t>ی</w:t>
      </w:r>
      <w:r w:rsidRPr="004E11D1">
        <w:rPr>
          <w:rFonts w:hint="eastAsia"/>
          <w:color w:val="000000" w:themeColor="text1"/>
          <w:rtl/>
          <w:lang w:val="en-US"/>
        </w:rPr>
        <w:t>ا</w:t>
      </w:r>
      <w:r w:rsidRPr="004E11D1">
        <w:rPr>
          <w:color w:val="000000" w:themeColor="text1"/>
          <w:rtl/>
          <w:lang w:val="en-US"/>
        </w:rPr>
        <w:t xml:space="preserve"> س</w:t>
      </w:r>
      <w:r w:rsidRPr="004E11D1">
        <w:rPr>
          <w:rFonts w:hint="cs"/>
          <w:color w:val="000000" w:themeColor="text1"/>
          <w:rtl/>
          <w:lang w:val="en-US"/>
        </w:rPr>
        <w:t>ی</w:t>
      </w:r>
      <w:r w:rsidRPr="004E11D1">
        <w:rPr>
          <w:rFonts w:hint="eastAsia"/>
          <w:color w:val="000000" w:themeColor="text1"/>
          <w:rtl/>
          <w:lang w:val="en-US"/>
        </w:rPr>
        <w:t>مان</w:t>
      </w:r>
      <w:r w:rsidRPr="004E11D1">
        <w:rPr>
          <w:rFonts w:hint="eastAsia"/>
          <w:color w:val="000000" w:themeColor="text1"/>
          <w:lang w:val="en-US"/>
        </w:rPr>
        <w:t>‌</w:t>
      </w:r>
      <w:proofErr w:type="spellStart"/>
      <w:r w:rsidRPr="004E11D1">
        <w:rPr>
          <w:rFonts w:hint="eastAsia"/>
          <w:color w:val="000000" w:themeColor="text1"/>
          <w:rtl/>
          <w:lang w:val="en-US"/>
        </w:rPr>
        <w:t>ها</w:t>
      </w:r>
      <w:r w:rsidRPr="004E11D1">
        <w:rPr>
          <w:rFonts w:hint="cs"/>
          <w:color w:val="000000" w:themeColor="text1"/>
          <w:rtl/>
          <w:lang w:val="en-US"/>
        </w:rPr>
        <w:t>ی</w:t>
      </w:r>
      <w:proofErr w:type="spellEnd"/>
      <w:r w:rsidRPr="004E11D1">
        <w:rPr>
          <w:color w:val="000000" w:themeColor="text1"/>
          <w:rtl/>
          <w:lang w:val="en-US"/>
        </w:rPr>
        <w:t xml:space="preserve"> آم</w:t>
      </w:r>
      <w:r w:rsidRPr="004E11D1">
        <w:rPr>
          <w:rFonts w:hint="cs"/>
          <w:color w:val="000000" w:themeColor="text1"/>
          <w:rtl/>
          <w:lang w:val="en-US"/>
        </w:rPr>
        <w:t>ی</w:t>
      </w:r>
      <w:r w:rsidRPr="004E11D1">
        <w:rPr>
          <w:rFonts w:hint="eastAsia"/>
          <w:color w:val="000000" w:themeColor="text1"/>
          <w:rtl/>
          <w:lang w:val="en-US"/>
        </w:rPr>
        <w:t>خته</w:t>
      </w:r>
      <w:r w:rsidRPr="004E11D1">
        <w:rPr>
          <w:color w:val="000000" w:themeColor="text1"/>
          <w:rtl/>
          <w:lang w:val="en-US"/>
        </w:rPr>
        <w:t xml:space="preserve"> با حداقل مقدار مواد س</w:t>
      </w:r>
      <w:r w:rsidRPr="004E11D1">
        <w:rPr>
          <w:rFonts w:hint="cs"/>
          <w:color w:val="000000" w:themeColor="text1"/>
          <w:rtl/>
          <w:lang w:val="en-US"/>
        </w:rPr>
        <w:t>ی</w:t>
      </w:r>
      <w:r w:rsidRPr="004E11D1">
        <w:rPr>
          <w:rFonts w:hint="eastAsia"/>
          <w:color w:val="000000" w:themeColor="text1"/>
          <w:rtl/>
          <w:lang w:val="en-US"/>
        </w:rPr>
        <w:t>مان</w:t>
      </w:r>
      <w:r w:rsidRPr="004E11D1">
        <w:rPr>
          <w:rFonts w:hint="cs"/>
          <w:color w:val="000000" w:themeColor="text1"/>
          <w:rtl/>
          <w:lang w:val="en-US"/>
        </w:rPr>
        <w:t>ی</w:t>
      </w:r>
      <w:r w:rsidRPr="004E11D1">
        <w:rPr>
          <w:color w:val="000000" w:themeColor="text1"/>
          <w:rtl/>
          <w:lang w:val="en-US"/>
        </w:rPr>
        <w:t xml:space="preserve"> </w:t>
      </w:r>
      <w:r w:rsidRPr="004E11D1">
        <w:rPr>
          <w:color w:val="000000" w:themeColor="text1"/>
          <w:lang w:val="en-US"/>
        </w:rPr>
        <w:t>kg/m</w:t>
      </w:r>
      <w:r w:rsidRPr="004E11D1">
        <w:rPr>
          <w:color w:val="000000" w:themeColor="text1"/>
          <w:vertAlign w:val="superscript"/>
          <w:lang w:val="en-US"/>
        </w:rPr>
        <w:t>3</w:t>
      </w:r>
      <w:r w:rsidRPr="004E11D1">
        <w:rPr>
          <w:color w:val="000000" w:themeColor="text1"/>
          <w:vertAlign w:val="superscript"/>
          <w:rtl/>
          <w:lang w:val="en-US"/>
        </w:rPr>
        <w:t xml:space="preserve"> </w:t>
      </w:r>
      <w:r w:rsidRPr="004E11D1">
        <w:rPr>
          <w:color w:val="000000" w:themeColor="text1"/>
          <w:rtl/>
          <w:lang w:val="en-US"/>
        </w:rPr>
        <w:t>300</w:t>
      </w:r>
      <w:r w:rsidRPr="004E11D1">
        <w:rPr>
          <w:color w:val="000000" w:themeColor="text1"/>
          <w:vertAlign w:val="superscript"/>
          <w:rtl/>
          <w:lang w:val="en-US"/>
        </w:rPr>
        <w:t xml:space="preserve"> </w:t>
      </w:r>
      <w:r w:rsidRPr="004E11D1">
        <w:rPr>
          <w:color w:val="000000" w:themeColor="text1"/>
          <w:rtl/>
        </w:rPr>
        <w:t>(</w:t>
      </w:r>
      <w:r w:rsidRPr="004E11D1">
        <w:rPr>
          <w:rFonts w:hint="eastAsia"/>
          <w:rtl/>
        </w:rPr>
        <w:t>نسبت</w:t>
      </w:r>
      <w:r w:rsidRPr="004E11D1">
        <w:rPr>
          <w:rtl/>
        </w:rPr>
        <w:t xml:space="preserve"> </w:t>
      </w:r>
      <w:r w:rsidRPr="004E11D1">
        <w:rPr>
          <w:rFonts w:hint="eastAsia"/>
          <w:rtl/>
        </w:rPr>
        <w:t>آب</w:t>
      </w:r>
      <w:r w:rsidRPr="004E11D1">
        <w:rPr>
          <w:rtl/>
        </w:rPr>
        <w:t xml:space="preserve"> </w:t>
      </w:r>
      <w:r w:rsidRPr="004E11D1">
        <w:rPr>
          <w:rFonts w:hint="eastAsia"/>
          <w:rtl/>
        </w:rPr>
        <w:t>به</w:t>
      </w:r>
      <w:r w:rsidRPr="004E11D1">
        <w:rPr>
          <w:rtl/>
        </w:rPr>
        <w:t xml:space="preserve"> </w:t>
      </w:r>
      <w:r w:rsidRPr="004E11D1">
        <w:rPr>
          <w:rFonts w:hint="eastAsia"/>
          <w:rtl/>
        </w:rPr>
        <w:t>سيمان</w:t>
      </w:r>
      <w:r w:rsidRPr="004E11D1">
        <w:rPr>
          <w:rtl/>
        </w:rPr>
        <w:t xml:space="preserve"> نبا</w:t>
      </w:r>
      <w:r w:rsidRPr="004E11D1">
        <w:rPr>
          <w:rFonts w:hint="cs"/>
          <w:rtl/>
        </w:rPr>
        <w:t>ی</w:t>
      </w:r>
      <w:r w:rsidRPr="004E11D1">
        <w:rPr>
          <w:rFonts w:hint="eastAsia"/>
          <w:rtl/>
        </w:rPr>
        <w:t>د</w:t>
      </w:r>
      <w:r w:rsidRPr="004E11D1">
        <w:rPr>
          <w:rtl/>
        </w:rPr>
        <w:t xml:space="preserve"> از </w:t>
      </w:r>
      <w:r w:rsidRPr="004E11D1">
        <w:rPr>
          <w:rFonts w:hint="cs"/>
          <w:rtl/>
        </w:rPr>
        <w:t>55</w:t>
      </w:r>
      <w:r w:rsidRPr="004E11D1">
        <w:rPr>
          <w:rtl/>
        </w:rPr>
        <w:t>/0 تجاوز کند</w:t>
      </w:r>
      <w:r w:rsidRPr="004E11D1">
        <w:rPr>
          <w:color w:val="000000" w:themeColor="text1"/>
          <w:rtl/>
        </w:rPr>
        <w:t>)</w:t>
      </w:r>
      <w:r w:rsidRPr="004E11D1">
        <w:rPr>
          <w:color w:val="000000" w:themeColor="text1"/>
          <w:rtl/>
          <w:lang w:val="en-US"/>
        </w:rPr>
        <w:t xml:space="preserve"> و حداقل رده</w:t>
      </w:r>
      <w:r w:rsidRPr="004E11D1">
        <w:rPr>
          <w:rFonts w:hint="eastAsia"/>
          <w:color w:val="000000" w:themeColor="text1"/>
          <w:lang w:val="en-US"/>
        </w:rPr>
        <w:t>‌</w:t>
      </w:r>
      <w:r w:rsidRPr="004E11D1">
        <w:rPr>
          <w:rFonts w:hint="cs"/>
          <w:color w:val="000000" w:themeColor="text1"/>
          <w:rtl/>
          <w:lang w:val="en-US"/>
        </w:rPr>
        <w:t>ی</w:t>
      </w:r>
      <w:r w:rsidRPr="004E11D1">
        <w:rPr>
          <w:color w:val="000000" w:themeColor="text1"/>
          <w:rtl/>
          <w:lang w:val="en-US"/>
        </w:rPr>
        <w:t xml:space="preserve"> بتن (مقاومت مشخصه) </w:t>
      </w:r>
      <w:r w:rsidRPr="004E11D1">
        <w:rPr>
          <w:color w:val="000000" w:themeColor="text1"/>
          <w:lang w:val="en-US"/>
        </w:rPr>
        <w:t>C25</w:t>
      </w:r>
      <w:r w:rsidRPr="004E11D1">
        <w:rPr>
          <w:color w:val="000000" w:themeColor="text1"/>
          <w:rtl/>
          <w:lang w:val="en-US"/>
        </w:rPr>
        <w:t xml:space="preserve"> استفاده </w:t>
      </w:r>
      <w:r w:rsidRPr="004E11D1">
        <w:rPr>
          <w:rFonts w:hint="eastAsia"/>
          <w:color w:val="000000" w:themeColor="text1"/>
          <w:rtl/>
          <w:lang w:val="en-US"/>
        </w:rPr>
        <w:t>نمو</w:t>
      </w:r>
      <w:r w:rsidRPr="004E11D1">
        <w:rPr>
          <w:color w:val="000000" w:themeColor="text1"/>
          <w:rtl/>
          <w:lang w:val="en-US"/>
        </w:rPr>
        <w:t xml:space="preserve">د.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نها</w:t>
      </w:r>
      <w:r w:rsidRPr="004E11D1">
        <w:rPr>
          <w:rFonts w:hint="cs"/>
          <w:color w:val="000000" w:themeColor="text1"/>
          <w:rtl/>
        </w:rPr>
        <w:t>ی</w:t>
      </w:r>
      <w:r w:rsidRPr="004E11D1">
        <w:rPr>
          <w:rFonts w:hint="eastAsia"/>
          <w:color w:val="000000" w:themeColor="text1"/>
          <w:rtl/>
        </w:rPr>
        <w:t>ت</w:t>
      </w:r>
      <w:r w:rsidRPr="004E11D1">
        <w:rPr>
          <w:color w:val="000000" w:themeColor="text1"/>
          <w:rtl/>
        </w:rPr>
        <w:t xml:space="preserve"> ن</w:t>
      </w:r>
      <w:r w:rsidRPr="004E11D1">
        <w:rPr>
          <w:rFonts w:hint="cs"/>
          <w:color w:val="000000" w:themeColor="text1"/>
          <w:rtl/>
        </w:rPr>
        <w:t>ی</w:t>
      </w:r>
      <w:r w:rsidRPr="004E11D1">
        <w:rPr>
          <w:rFonts w:hint="eastAsia"/>
          <w:color w:val="000000" w:themeColor="text1"/>
          <w:rtl/>
        </w:rPr>
        <w:t>ز</w:t>
      </w:r>
      <w:r w:rsidRPr="004E11D1">
        <w:rPr>
          <w:color w:val="000000" w:themeColor="text1"/>
          <w:rtl/>
        </w:rPr>
        <w:t xml:space="preserve"> </w:t>
      </w:r>
      <w:r w:rsidRPr="004E11D1">
        <w:rPr>
          <w:rFonts w:hint="eastAsia"/>
          <w:color w:val="000000" w:themeColor="text1"/>
          <w:rtl/>
        </w:rPr>
        <w:t>طرح</w:t>
      </w:r>
      <w:r w:rsidRPr="004E11D1">
        <w:rPr>
          <w:color w:val="000000" w:themeColor="text1"/>
          <w:rtl/>
        </w:rPr>
        <w:t xml:space="preserve"> </w:t>
      </w:r>
      <w:r w:rsidRPr="004E11D1">
        <w:rPr>
          <w:rFonts w:hint="eastAsia"/>
          <w:color w:val="000000" w:themeColor="text1"/>
          <w:rtl/>
        </w:rPr>
        <w:t>اختلاط</w:t>
      </w:r>
      <w:r w:rsidRPr="004E11D1">
        <w:rPr>
          <w:color w:val="000000" w:themeColor="text1"/>
          <w:rtl/>
        </w:rPr>
        <w:t xml:space="preserve"> </w:t>
      </w:r>
      <w:r w:rsidRPr="004E11D1">
        <w:rPr>
          <w:rFonts w:hint="eastAsia"/>
          <w:color w:val="000000" w:themeColor="text1"/>
          <w:rtl/>
        </w:rPr>
        <w:t>مصوب</w:t>
      </w:r>
      <w:r w:rsidRPr="004E11D1">
        <w:rPr>
          <w:color w:val="000000" w:themeColor="text1"/>
          <w:rtl/>
        </w:rPr>
        <w:t xml:space="preserve"> </w:t>
      </w:r>
      <w:r w:rsidRPr="004E11D1">
        <w:rPr>
          <w:rFonts w:hint="eastAsia"/>
          <w:color w:val="000000" w:themeColor="text1"/>
          <w:rtl/>
        </w:rPr>
        <w:t>توسط</w:t>
      </w:r>
      <w:r w:rsidRPr="004E11D1">
        <w:rPr>
          <w:color w:val="000000" w:themeColor="text1"/>
          <w:rtl/>
        </w:rPr>
        <w:t xml:space="preserve"> </w:t>
      </w:r>
      <w:r w:rsidRPr="004E11D1">
        <w:rPr>
          <w:rFonts w:hint="eastAsia"/>
          <w:color w:val="000000" w:themeColor="text1"/>
          <w:rtl/>
        </w:rPr>
        <w:t>شرکت</w:t>
      </w:r>
      <w:r w:rsidRPr="004E11D1">
        <w:rPr>
          <w:color w:val="000000" w:themeColor="text1"/>
          <w:rtl/>
        </w:rPr>
        <w:t xml:space="preserve"> </w:t>
      </w:r>
      <w:r w:rsidRPr="004E11D1">
        <w:rPr>
          <w:rFonts w:hint="eastAsia"/>
          <w:color w:val="000000" w:themeColor="text1"/>
          <w:rtl/>
        </w:rPr>
        <w:t>ذ</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صلاح</w:t>
      </w:r>
      <w:r w:rsidRPr="004E11D1">
        <w:rPr>
          <w:color w:val="000000" w:themeColor="text1"/>
          <w:rtl/>
        </w:rPr>
        <w:t xml:space="preserve"> با درنظر گرفتن کل</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توص</w:t>
      </w:r>
      <w:r w:rsidRPr="004E11D1">
        <w:rPr>
          <w:rFonts w:hint="cs"/>
          <w:color w:val="000000" w:themeColor="text1"/>
          <w:rtl/>
        </w:rPr>
        <w:t>ی</w:t>
      </w:r>
      <w:r w:rsidRPr="004E11D1">
        <w:rPr>
          <w:rFonts w:hint="eastAsia"/>
          <w:color w:val="000000" w:themeColor="text1"/>
          <w:rtl/>
        </w:rPr>
        <w:t>ه</w:t>
      </w:r>
      <w:r w:rsidRPr="004E11D1">
        <w:rPr>
          <w:color w:val="000000" w:themeColor="text1"/>
          <w:rtl/>
        </w:rPr>
        <w:softHyphen/>
      </w:r>
      <w:r w:rsidRPr="004E11D1">
        <w:rPr>
          <w:rFonts w:hint="eastAsia"/>
          <w:color w:val="000000" w:themeColor="text1"/>
          <w:rtl/>
        </w:rPr>
        <w:t>ها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w:t>
      </w:r>
      <w:r w:rsidRPr="004E11D1">
        <w:rPr>
          <w:rFonts w:hint="eastAsia"/>
          <w:color w:val="000000" w:themeColor="text1"/>
          <w:rtl/>
        </w:rPr>
        <w:t>نامه</w:t>
      </w:r>
      <w:r w:rsidRPr="004E11D1">
        <w:rPr>
          <w:color w:val="000000" w:themeColor="text1"/>
          <w:rtl/>
        </w:rPr>
        <w:t xml:space="preserve"> </w:t>
      </w:r>
      <w:r w:rsidRPr="004E11D1">
        <w:rPr>
          <w:rFonts w:hint="eastAsia"/>
          <w:color w:val="000000" w:themeColor="text1"/>
          <w:rtl/>
        </w:rPr>
        <w:t>جهت</w:t>
      </w:r>
      <w:r w:rsidRPr="004E11D1">
        <w:rPr>
          <w:color w:val="000000" w:themeColor="text1"/>
          <w:rtl/>
        </w:rPr>
        <w:t xml:space="preserve"> </w:t>
      </w:r>
      <w:r w:rsidRPr="004E11D1">
        <w:rPr>
          <w:rFonts w:hint="eastAsia"/>
          <w:color w:val="000000" w:themeColor="text1"/>
          <w:rtl/>
        </w:rPr>
        <w:t>اجرا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با</w:t>
      </w:r>
      <w:r w:rsidRPr="004E11D1">
        <w:rPr>
          <w:color w:val="000000" w:themeColor="text1"/>
          <w:rtl/>
        </w:rPr>
        <w:t xml:space="preserve"> </w:t>
      </w:r>
      <w:r w:rsidRPr="004E11D1">
        <w:rPr>
          <w:rFonts w:hint="eastAsia"/>
          <w:color w:val="000000" w:themeColor="text1"/>
          <w:rtl/>
        </w:rPr>
        <w:t>مقاومت</w:t>
      </w:r>
      <w:r w:rsidRPr="004E11D1">
        <w:rPr>
          <w:color w:val="000000" w:themeColor="text1"/>
          <w:rtl/>
        </w:rPr>
        <w:t xml:space="preserve"> </w:t>
      </w:r>
      <w:r w:rsidRPr="004E11D1">
        <w:rPr>
          <w:rFonts w:hint="eastAsia"/>
          <w:color w:val="000000" w:themeColor="text1"/>
          <w:rtl/>
        </w:rPr>
        <w:t>مشخص</w:t>
      </w:r>
      <w:r w:rsidRPr="004E11D1">
        <w:rPr>
          <w:color w:val="000000" w:themeColor="text1"/>
          <w:rtl/>
        </w:rPr>
        <w:t xml:space="preserve"> </w:t>
      </w:r>
      <w:r w:rsidRPr="004E11D1">
        <w:rPr>
          <w:rFonts w:hint="eastAsia"/>
          <w:color w:val="000000" w:themeColor="text1"/>
          <w:rtl/>
        </w:rPr>
        <w:t>با</w:t>
      </w:r>
      <w:r w:rsidRPr="004E11D1">
        <w:rPr>
          <w:rFonts w:hint="cs"/>
          <w:color w:val="000000" w:themeColor="text1"/>
          <w:rtl/>
        </w:rPr>
        <w:t>ی</w:t>
      </w:r>
      <w:r w:rsidRPr="004E11D1">
        <w:rPr>
          <w:rFonts w:hint="eastAsia"/>
          <w:color w:val="000000" w:themeColor="text1"/>
          <w:rtl/>
        </w:rPr>
        <w:t>د</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نظر</w:t>
      </w:r>
      <w:r w:rsidRPr="004E11D1">
        <w:rPr>
          <w:color w:val="000000" w:themeColor="text1"/>
          <w:rtl/>
        </w:rPr>
        <w:t xml:space="preserve"> </w:t>
      </w:r>
      <w:r w:rsidRPr="004E11D1">
        <w:rPr>
          <w:rFonts w:hint="eastAsia"/>
          <w:color w:val="000000" w:themeColor="text1"/>
          <w:rtl/>
        </w:rPr>
        <w:t>گرفته</w:t>
      </w:r>
      <w:r w:rsidRPr="004E11D1">
        <w:rPr>
          <w:color w:val="000000" w:themeColor="text1"/>
          <w:rtl/>
        </w:rPr>
        <w:t xml:space="preserve"> </w:t>
      </w:r>
      <w:r w:rsidRPr="004E11D1">
        <w:rPr>
          <w:rFonts w:hint="eastAsia"/>
          <w:color w:val="000000" w:themeColor="text1"/>
          <w:rtl/>
        </w:rPr>
        <w:t>شود</w:t>
      </w:r>
      <w:r w:rsidRPr="004E11D1">
        <w:rPr>
          <w:color w:val="000000" w:themeColor="text1"/>
          <w:rtl/>
        </w:rPr>
        <w:t xml:space="preserve">. لازم است تا </w:t>
      </w:r>
      <w:r w:rsidRPr="004E11D1">
        <w:rPr>
          <w:rFonts w:hint="eastAsia"/>
          <w:color w:val="000000" w:themeColor="text1"/>
          <w:rtl/>
        </w:rPr>
        <w:t>جهت</w:t>
      </w:r>
      <w:r w:rsidRPr="004E11D1">
        <w:rPr>
          <w:color w:val="000000" w:themeColor="text1"/>
          <w:rtl/>
        </w:rPr>
        <w:t xml:space="preserve"> انتخاب س</w:t>
      </w:r>
      <w:r w:rsidRPr="004E11D1">
        <w:rPr>
          <w:rFonts w:hint="cs"/>
          <w:color w:val="000000" w:themeColor="text1"/>
          <w:rtl/>
        </w:rPr>
        <w:t>ی</w:t>
      </w:r>
      <w:r w:rsidRPr="004E11D1">
        <w:rPr>
          <w:rFonts w:hint="eastAsia"/>
          <w:color w:val="000000" w:themeColor="text1"/>
          <w:rtl/>
        </w:rPr>
        <w:t>مان</w:t>
      </w:r>
      <w:r w:rsidRPr="004E11D1">
        <w:rPr>
          <w:color w:val="000000" w:themeColor="text1"/>
          <w:rtl/>
        </w:rPr>
        <w:t xml:space="preserve"> مناسب در بتن ر</w:t>
      </w:r>
      <w:r w:rsidRPr="004E11D1">
        <w:rPr>
          <w:rFonts w:hint="cs"/>
          <w:color w:val="000000" w:themeColor="text1"/>
          <w:rtl/>
        </w:rPr>
        <w:t>ی</w:t>
      </w:r>
      <w:r w:rsidRPr="004E11D1">
        <w:rPr>
          <w:rFonts w:hint="eastAsia"/>
          <w:color w:val="000000" w:themeColor="text1"/>
          <w:rtl/>
        </w:rPr>
        <w:t>ز</w:t>
      </w:r>
      <w:r w:rsidRPr="004E11D1">
        <w:rPr>
          <w:rFonts w:hint="cs"/>
          <w:color w:val="000000" w:themeColor="text1"/>
          <w:rtl/>
        </w:rPr>
        <w:t>ی</w:t>
      </w:r>
      <w:r w:rsidRPr="004E11D1">
        <w:rPr>
          <w:color w:val="000000" w:themeColor="text1"/>
          <w:rtl/>
        </w:rPr>
        <w:softHyphen/>
      </w:r>
      <w:r w:rsidRPr="004E11D1">
        <w:rPr>
          <w:rFonts w:hint="eastAsia"/>
          <w:color w:val="000000" w:themeColor="text1"/>
          <w:rtl/>
        </w:rPr>
        <w:t>ها،</w:t>
      </w:r>
      <w:r w:rsidRPr="004E11D1">
        <w:rPr>
          <w:color w:val="000000" w:themeColor="text1"/>
          <w:rtl/>
        </w:rPr>
        <w:t xml:space="preserve"> </w:t>
      </w:r>
      <w:r w:rsidRPr="004E11D1">
        <w:rPr>
          <w:rFonts w:hint="eastAsia"/>
          <w:color w:val="000000" w:themeColor="text1"/>
          <w:rtl/>
        </w:rPr>
        <w:t>موارد</w:t>
      </w:r>
      <w:r w:rsidRPr="004E11D1">
        <w:rPr>
          <w:color w:val="000000" w:themeColor="text1"/>
          <w:rtl/>
        </w:rPr>
        <w:t xml:space="preserve"> ذکر شده در </w:t>
      </w:r>
      <w:r w:rsidRPr="004E11D1">
        <w:rPr>
          <w:color w:val="000000" w:themeColor="text1"/>
          <w:rtl/>
        </w:rPr>
        <w:lastRenderedPageBreak/>
        <w:t>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نامه بتن ا</w:t>
      </w:r>
      <w:r w:rsidRPr="004E11D1">
        <w:rPr>
          <w:rFonts w:hint="cs"/>
          <w:color w:val="000000" w:themeColor="text1"/>
          <w:rtl/>
        </w:rPr>
        <w:t>ی</w:t>
      </w:r>
      <w:r w:rsidRPr="004E11D1">
        <w:rPr>
          <w:rFonts w:hint="eastAsia"/>
          <w:color w:val="000000" w:themeColor="text1"/>
          <w:rtl/>
        </w:rPr>
        <w:t>ران</w:t>
      </w:r>
      <w:r w:rsidRPr="004E11D1">
        <w:rPr>
          <w:color w:val="000000" w:themeColor="text1"/>
          <w:rtl/>
        </w:rPr>
        <w:t xml:space="preserve"> (بتن ر</w:t>
      </w:r>
      <w:r w:rsidRPr="004E11D1">
        <w:rPr>
          <w:rFonts w:hint="cs"/>
          <w:color w:val="000000" w:themeColor="text1"/>
          <w:rtl/>
        </w:rPr>
        <w:t>ی</w:t>
      </w:r>
      <w:r w:rsidRPr="004E11D1">
        <w:rPr>
          <w:rFonts w:hint="eastAsia"/>
          <w:color w:val="000000" w:themeColor="text1"/>
          <w:rtl/>
        </w:rPr>
        <w:t>ز</w:t>
      </w:r>
      <w:r w:rsidRPr="004E11D1">
        <w:rPr>
          <w:rFonts w:hint="cs"/>
          <w:color w:val="000000" w:themeColor="text1"/>
          <w:rtl/>
        </w:rPr>
        <w:t>ی</w:t>
      </w:r>
      <w:r w:rsidRPr="004E11D1">
        <w:rPr>
          <w:color w:val="000000" w:themeColor="text1"/>
          <w:rtl/>
        </w:rPr>
        <w:t xml:space="preserve"> در مناطق ساحل</w:t>
      </w:r>
      <w:r w:rsidRPr="004E11D1">
        <w:rPr>
          <w:rFonts w:hint="cs"/>
          <w:color w:val="000000" w:themeColor="text1"/>
          <w:rtl/>
        </w:rPr>
        <w:t>ی</w:t>
      </w:r>
      <w:r w:rsidRPr="004E11D1">
        <w:rPr>
          <w:color w:val="000000" w:themeColor="text1"/>
          <w:rtl/>
        </w:rPr>
        <w:t xml:space="preserve"> خل</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فارس و در</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w:t>
      </w:r>
      <w:r w:rsidRPr="004E11D1">
        <w:rPr>
          <w:color w:val="000000" w:themeColor="text1"/>
          <w:rtl/>
        </w:rPr>
        <w:t xml:space="preserve"> عمان) و سا</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نشر</w:t>
      </w:r>
      <w:r w:rsidRPr="004E11D1">
        <w:rPr>
          <w:rFonts w:hint="cs"/>
          <w:color w:val="000000" w:themeColor="text1"/>
          <w:rtl/>
        </w:rPr>
        <w:t>ی</w:t>
      </w:r>
      <w:r w:rsidRPr="004E11D1">
        <w:rPr>
          <w:rFonts w:hint="eastAsia"/>
          <w:color w:val="000000" w:themeColor="text1"/>
          <w:rtl/>
        </w:rPr>
        <w:t>ات</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دستورالعمل</w:t>
      </w:r>
      <w:r w:rsidRPr="004E11D1">
        <w:rPr>
          <w:color w:val="000000" w:themeColor="text1"/>
          <w:rtl/>
        </w:rPr>
        <w:softHyphen/>
      </w:r>
      <w:r w:rsidRPr="004E11D1">
        <w:rPr>
          <w:rFonts w:hint="eastAsia"/>
          <w:color w:val="000000" w:themeColor="text1"/>
          <w:rtl/>
        </w:rPr>
        <w:t>ها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مرتبط</w:t>
      </w:r>
      <w:r w:rsidRPr="004E11D1">
        <w:rPr>
          <w:color w:val="000000" w:themeColor="text1"/>
          <w:rtl/>
        </w:rPr>
        <w:t xml:space="preserve"> </w:t>
      </w:r>
      <w:r w:rsidRPr="004E11D1">
        <w:rPr>
          <w:rFonts w:hint="eastAsia"/>
          <w:color w:val="000000" w:themeColor="text1"/>
          <w:rtl/>
        </w:rPr>
        <w:t>با</w:t>
      </w:r>
      <w:r w:rsidRPr="004E11D1">
        <w:rPr>
          <w:color w:val="000000" w:themeColor="text1"/>
          <w:rtl/>
        </w:rPr>
        <w:t xml:space="preserve"> </w:t>
      </w:r>
      <w:r w:rsidRPr="004E11D1">
        <w:rPr>
          <w:rFonts w:hint="eastAsia"/>
          <w:color w:val="000000" w:themeColor="text1"/>
          <w:rtl/>
        </w:rPr>
        <w:t>ا</w:t>
      </w:r>
      <w:r w:rsidRPr="004E11D1">
        <w:rPr>
          <w:rFonts w:hint="cs"/>
          <w:color w:val="000000" w:themeColor="text1"/>
          <w:rtl/>
        </w:rPr>
        <w:t>ی</w:t>
      </w:r>
      <w:r w:rsidRPr="004E11D1">
        <w:rPr>
          <w:rFonts w:hint="eastAsia"/>
          <w:color w:val="000000" w:themeColor="text1"/>
          <w:rtl/>
        </w:rPr>
        <w:t>ن</w:t>
      </w:r>
      <w:r w:rsidRPr="004E11D1">
        <w:rPr>
          <w:color w:val="000000" w:themeColor="text1"/>
          <w:rtl/>
        </w:rPr>
        <w:t xml:space="preserve"> </w:t>
      </w:r>
      <w:r w:rsidRPr="004E11D1">
        <w:rPr>
          <w:rFonts w:hint="eastAsia"/>
          <w:color w:val="000000" w:themeColor="text1"/>
          <w:rtl/>
        </w:rPr>
        <w:t>امر</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جنوب</w:t>
      </w:r>
      <w:r w:rsidRPr="004E11D1">
        <w:rPr>
          <w:rFonts w:hint="cs"/>
          <w:color w:val="000000" w:themeColor="text1"/>
          <w:rtl/>
        </w:rPr>
        <w:t>ی</w:t>
      </w:r>
      <w:r w:rsidRPr="004E11D1">
        <w:rPr>
          <w:color w:val="000000" w:themeColor="text1"/>
          <w:rtl/>
        </w:rPr>
        <w:t xml:space="preserve"> کشور مانند </w:t>
      </w:r>
      <w:r w:rsidRPr="004E11D1">
        <w:rPr>
          <w:rFonts w:hint="eastAsia"/>
          <w:color w:val="000000" w:themeColor="text1"/>
          <w:rtl/>
        </w:rPr>
        <w:t>نشر</w:t>
      </w:r>
      <w:r w:rsidRPr="004E11D1">
        <w:rPr>
          <w:rFonts w:hint="cs"/>
          <w:color w:val="000000" w:themeColor="text1"/>
          <w:rtl/>
        </w:rPr>
        <w:t>ی</w:t>
      </w:r>
      <w:r w:rsidRPr="004E11D1">
        <w:rPr>
          <w:rFonts w:hint="eastAsia"/>
          <w:color w:val="000000" w:themeColor="text1"/>
          <w:rtl/>
        </w:rPr>
        <w:t>ات</w:t>
      </w:r>
      <w:r w:rsidRPr="004E11D1">
        <w:rPr>
          <w:color w:val="000000" w:themeColor="text1"/>
          <w:rtl/>
        </w:rPr>
        <w:t xml:space="preserve"> 428 </w:t>
      </w:r>
      <w:r w:rsidRPr="004E11D1">
        <w:rPr>
          <w:rFonts w:hint="eastAsia"/>
          <w:color w:val="000000" w:themeColor="text1"/>
          <w:rtl/>
        </w:rPr>
        <w:t>و</w:t>
      </w:r>
      <w:r w:rsidRPr="004E11D1">
        <w:rPr>
          <w:color w:val="000000" w:themeColor="text1"/>
          <w:rtl/>
        </w:rPr>
        <w:t xml:space="preserve"> 434 </w:t>
      </w:r>
      <w:r w:rsidRPr="004E11D1">
        <w:rPr>
          <w:rFonts w:hint="eastAsia"/>
          <w:color w:val="000000" w:themeColor="text1"/>
          <w:rtl/>
        </w:rPr>
        <w:t>سازمان</w:t>
      </w:r>
      <w:r w:rsidRPr="004E11D1">
        <w:rPr>
          <w:color w:val="000000" w:themeColor="text1"/>
          <w:rtl/>
        </w:rPr>
        <w:t xml:space="preserve"> </w:t>
      </w:r>
      <w:r w:rsidRPr="004E11D1">
        <w:rPr>
          <w:rFonts w:hint="eastAsia"/>
          <w:color w:val="000000" w:themeColor="text1"/>
          <w:rtl/>
        </w:rPr>
        <w:t>تحق</w:t>
      </w:r>
      <w:r w:rsidRPr="004E11D1">
        <w:rPr>
          <w:rFonts w:hint="cs"/>
          <w:color w:val="000000" w:themeColor="text1"/>
          <w:rtl/>
        </w:rPr>
        <w:t>ی</w:t>
      </w:r>
      <w:r w:rsidRPr="004E11D1">
        <w:rPr>
          <w:rFonts w:hint="eastAsia"/>
          <w:color w:val="000000" w:themeColor="text1"/>
          <w:rtl/>
        </w:rPr>
        <w:t>قات</w:t>
      </w:r>
      <w:r w:rsidRPr="004E11D1">
        <w:rPr>
          <w:color w:val="000000" w:themeColor="text1"/>
          <w:rtl/>
        </w:rPr>
        <w:t xml:space="preserve"> </w:t>
      </w:r>
      <w:r w:rsidRPr="004E11D1">
        <w:rPr>
          <w:rFonts w:hint="eastAsia"/>
          <w:color w:val="000000" w:themeColor="text1"/>
          <w:rtl/>
        </w:rPr>
        <w:t>مسکن</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شهرساز</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مدنظر</w:t>
      </w:r>
      <w:r w:rsidRPr="004E11D1">
        <w:rPr>
          <w:color w:val="000000" w:themeColor="text1"/>
          <w:rtl/>
        </w:rPr>
        <w:t xml:space="preserve"> قرار داشته باشد. </w:t>
      </w:r>
      <w:r w:rsidRPr="004E11D1">
        <w:rPr>
          <w:rtl/>
        </w:rPr>
        <w:t>تع</w:t>
      </w:r>
      <w:r w:rsidRPr="004E11D1">
        <w:rPr>
          <w:rFonts w:hint="cs"/>
          <w:rtl/>
        </w:rPr>
        <w:t>یی</w:t>
      </w:r>
      <w:r w:rsidRPr="004E11D1">
        <w:rPr>
          <w:rFonts w:hint="eastAsia"/>
          <w:rtl/>
        </w:rPr>
        <w:t>ن</w:t>
      </w:r>
      <w:r w:rsidRPr="004E11D1">
        <w:rPr>
          <w:rtl/>
        </w:rPr>
        <w:t xml:space="preserve"> مقاومت بتن برا</w:t>
      </w:r>
      <w:r w:rsidRPr="004E11D1">
        <w:rPr>
          <w:rFonts w:hint="cs"/>
          <w:rtl/>
        </w:rPr>
        <w:t>ی</w:t>
      </w:r>
      <w:r w:rsidRPr="004E11D1">
        <w:rPr>
          <w:rtl/>
        </w:rPr>
        <w:t xml:space="preserve"> استفاده در طراح</w:t>
      </w:r>
      <w:r w:rsidRPr="004E11D1">
        <w:rPr>
          <w:rFonts w:hint="cs"/>
          <w:rtl/>
        </w:rPr>
        <w:t>ی‌</w:t>
      </w:r>
      <w:r w:rsidRPr="004E11D1">
        <w:rPr>
          <w:rtl/>
        </w:rPr>
        <w:t>ها</w:t>
      </w:r>
      <w:r w:rsidRPr="004E11D1">
        <w:rPr>
          <w:rFonts w:hint="cs"/>
          <w:rtl/>
        </w:rPr>
        <w:t>ی</w:t>
      </w:r>
      <w:r w:rsidRPr="004E11D1">
        <w:rPr>
          <w:rtl/>
        </w:rPr>
        <w:t xml:space="preserve"> سازه</w:t>
      </w:r>
      <w:r w:rsidRPr="004E11D1">
        <w:rPr>
          <w:rFonts w:hint="cs"/>
          <w:rtl/>
        </w:rPr>
        <w:t>‌</w:t>
      </w:r>
      <w:r w:rsidRPr="004E11D1">
        <w:rPr>
          <w:rtl/>
        </w:rPr>
        <w:t>ا</w:t>
      </w:r>
      <w:r w:rsidRPr="004E11D1">
        <w:rPr>
          <w:rFonts w:hint="cs"/>
          <w:rtl/>
        </w:rPr>
        <w:t>ی</w:t>
      </w:r>
      <w:r w:rsidRPr="004E11D1">
        <w:rPr>
          <w:rtl/>
        </w:rPr>
        <w:t xml:space="preserve"> از مشخصه</w:t>
      </w:r>
      <w:r w:rsidRPr="004E11D1">
        <w:rPr>
          <w:rFonts w:hint="cs"/>
          <w:rtl/>
        </w:rPr>
        <w:t>‌</w:t>
      </w:r>
      <w:r w:rsidRPr="004E11D1">
        <w:rPr>
          <w:rtl/>
        </w:rPr>
        <w:t>ها</w:t>
      </w:r>
      <w:r w:rsidRPr="004E11D1">
        <w:rPr>
          <w:rFonts w:hint="cs"/>
          <w:rtl/>
        </w:rPr>
        <w:t>ی</w:t>
      </w:r>
      <w:r w:rsidRPr="004E11D1">
        <w:rPr>
          <w:rtl/>
        </w:rPr>
        <w:t xml:space="preserve"> طراح</w:t>
      </w:r>
      <w:r w:rsidRPr="004E11D1">
        <w:rPr>
          <w:rFonts w:hint="cs"/>
          <w:rtl/>
        </w:rPr>
        <w:t>ی</w:t>
      </w:r>
      <w:r w:rsidRPr="004E11D1">
        <w:rPr>
          <w:rtl/>
        </w:rPr>
        <w:t xml:space="preserve"> سازه و در اخت</w:t>
      </w:r>
      <w:r w:rsidRPr="004E11D1">
        <w:rPr>
          <w:rFonts w:hint="cs"/>
          <w:rtl/>
        </w:rPr>
        <w:t>ی</w:t>
      </w:r>
      <w:r w:rsidRPr="004E11D1">
        <w:rPr>
          <w:rFonts w:hint="eastAsia"/>
          <w:rtl/>
        </w:rPr>
        <w:t>ار</w:t>
      </w:r>
      <w:r w:rsidRPr="004E11D1">
        <w:rPr>
          <w:rtl/>
        </w:rPr>
        <w:t xml:space="preserve"> طراح سازه است. مهندس مشاور ژئوتکن</w:t>
      </w:r>
      <w:r w:rsidRPr="004E11D1">
        <w:rPr>
          <w:rFonts w:hint="cs"/>
          <w:rtl/>
        </w:rPr>
        <w:t>ی</w:t>
      </w:r>
      <w:r w:rsidRPr="004E11D1">
        <w:rPr>
          <w:rFonts w:hint="eastAsia"/>
          <w:rtl/>
        </w:rPr>
        <w:t>ک</w:t>
      </w:r>
      <w:r w:rsidRPr="004E11D1">
        <w:rPr>
          <w:rtl/>
        </w:rPr>
        <w:t xml:space="preserve"> بر</w:t>
      </w:r>
      <w:r w:rsidRPr="004E11D1">
        <w:t xml:space="preserve"> </w:t>
      </w:r>
      <w:r w:rsidRPr="004E11D1">
        <w:rPr>
          <w:rtl/>
        </w:rPr>
        <w:t>اساس نتا</w:t>
      </w:r>
      <w:r w:rsidRPr="004E11D1">
        <w:rPr>
          <w:rFonts w:hint="cs"/>
          <w:rtl/>
        </w:rPr>
        <w:t>ی</w:t>
      </w:r>
      <w:r w:rsidRPr="004E11D1">
        <w:rPr>
          <w:rFonts w:hint="eastAsia"/>
          <w:rtl/>
        </w:rPr>
        <w:t>ج</w:t>
      </w:r>
      <w:r w:rsidRPr="004E11D1">
        <w:rPr>
          <w:rtl/>
        </w:rPr>
        <w:t xml:space="preserve"> آزما</w:t>
      </w:r>
      <w:r w:rsidRPr="004E11D1">
        <w:rPr>
          <w:rFonts w:hint="cs"/>
          <w:rtl/>
        </w:rPr>
        <w:t>ی</w:t>
      </w:r>
      <w:r w:rsidRPr="004E11D1">
        <w:rPr>
          <w:rFonts w:hint="eastAsia"/>
          <w:rtl/>
        </w:rPr>
        <w:t>شات</w:t>
      </w:r>
      <w:r w:rsidRPr="004E11D1">
        <w:rPr>
          <w:rtl/>
        </w:rPr>
        <w:t xml:space="preserve"> ش</w:t>
      </w:r>
      <w:r w:rsidRPr="004E11D1">
        <w:rPr>
          <w:rFonts w:hint="cs"/>
          <w:rtl/>
        </w:rPr>
        <w:t>ی</w:t>
      </w:r>
      <w:r w:rsidRPr="004E11D1">
        <w:rPr>
          <w:rFonts w:hint="eastAsia"/>
          <w:rtl/>
        </w:rPr>
        <w:t>م</w:t>
      </w:r>
      <w:r w:rsidRPr="004E11D1">
        <w:rPr>
          <w:rFonts w:hint="cs"/>
          <w:rtl/>
        </w:rPr>
        <w:t>ی</w:t>
      </w:r>
      <w:r w:rsidRPr="004E11D1">
        <w:rPr>
          <w:rtl/>
        </w:rPr>
        <w:t xml:space="preserve"> و مقاد</w:t>
      </w:r>
      <w:r w:rsidRPr="004E11D1">
        <w:rPr>
          <w:rFonts w:hint="cs"/>
          <w:rtl/>
        </w:rPr>
        <w:t>ی</w:t>
      </w:r>
      <w:r w:rsidRPr="004E11D1">
        <w:rPr>
          <w:rFonts w:hint="eastAsia"/>
          <w:rtl/>
        </w:rPr>
        <w:t>ر</w:t>
      </w:r>
      <w:r w:rsidRPr="004E11D1">
        <w:rPr>
          <w:rtl/>
        </w:rPr>
        <w:t xml:space="preserve"> حداقل درج شده در استانداردها</w:t>
      </w:r>
      <w:r w:rsidRPr="004E11D1">
        <w:rPr>
          <w:rFonts w:hint="cs"/>
          <w:rtl/>
        </w:rPr>
        <w:t>ی</w:t>
      </w:r>
      <w:r w:rsidRPr="004E11D1">
        <w:rPr>
          <w:rtl/>
        </w:rPr>
        <w:t xml:space="preserve"> موجود، م</w:t>
      </w:r>
      <w:r w:rsidRPr="004E11D1">
        <w:rPr>
          <w:rFonts w:hint="cs"/>
          <w:rtl/>
        </w:rPr>
        <w:t>ی</w:t>
      </w:r>
      <w:r w:rsidRPr="004E11D1">
        <w:rPr>
          <w:rFonts w:hint="eastAsia"/>
          <w:rtl/>
        </w:rPr>
        <w:t>‌تواند</w:t>
      </w:r>
      <w:r w:rsidRPr="004E11D1">
        <w:rPr>
          <w:rtl/>
        </w:rPr>
        <w:t xml:space="preserve"> پ</w:t>
      </w:r>
      <w:r w:rsidRPr="004E11D1">
        <w:rPr>
          <w:rFonts w:hint="cs"/>
          <w:rtl/>
        </w:rPr>
        <w:t>ی</w:t>
      </w:r>
      <w:r w:rsidRPr="004E11D1">
        <w:rPr>
          <w:rFonts w:hint="eastAsia"/>
          <w:rtl/>
        </w:rPr>
        <w:t>شنهاد</w:t>
      </w:r>
      <w:r w:rsidRPr="004E11D1">
        <w:rPr>
          <w:rtl/>
        </w:rPr>
        <w:t xml:space="preserve"> نما</w:t>
      </w:r>
      <w:r w:rsidRPr="004E11D1">
        <w:rPr>
          <w:rFonts w:hint="cs"/>
          <w:rtl/>
        </w:rPr>
        <w:t>ی</w:t>
      </w:r>
      <w:r w:rsidRPr="004E11D1">
        <w:rPr>
          <w:rFonts w:hint="eastAsia"/>
          <w:rtl/>
        </w:rPr>
        <w:t>د</w:t>
      </w:r>
      <w:r w:rsidRPr="004E11D1">
        <w:rPr>
          <w:rtl/>
        </w:rPr>
        <w:t>. لذا اعلام دق</w:t>
      </w:r>
      <w:r w:rsidRPr="004E11D1">
        <w:rPr>
          <w:rFonts w:hint="cs"/>
          <w:rtl/>
        </w:rPr>
        <w:t>ی</w:t>
      </w:r>
      <w:r w:rsidRPr="004E11D1">
        <w:rPr>
          <w:rFonts w:hint="eastAsia"/>
          <w:rtl/>
        </w:rPr>
        <w:t>ق</w:t>
      </w:r>
      <w:r w:rsidRPr="004E11D1">
        <w:rPr>
          <w:rtl/>
        </w:rPr>
        <w:t xml:space="preserve"> مقاومت بتن در صلاح</w:t>
      </w:r>
      <w:r w:rsidRPr="004E11D1">
        <w:rPr>
          <w:rFonts w:hint="cs"/>
          <w:rtl/>
        </w:rPr>
        <w:t>ی</w:t>
      </w:r>
      <w:r w:rsidRPr="004E11D1">
        <w:rPr>
          <w:rFonts w:hint="eastAsia"/>
          <w:rtl/>
        </w:rPr>
        <w:t>ت</w:t>
      </w:r>
      <w:r w:rsidRPr="004E11D1">
        <w:rPr>
          <w:rtl/>
        </w:rPr>
        <w:t xml:space="preserve"> </w:t>
      </w:r>
      <w:r w:rsidRPr="004E11D1">
        <w:rPr>
          <w:rFonts w:hint="eastAsia"/>
          <w:rtl/>
        </w:rPr>
        <w:t>مهندس</w:t>
      </w:r>
      <w:r w:rsidRPr="004E11D1">
        <w:rPr>
          <w:rtl/>
        </w:rPr>
        <w:t xml:space="preserve"> طراح سازه است. </w:t>
      </w:r>
    </w:p>
    <w:p w14:paraId="2FA14671" w14:textId="77777777" w:rsidR="00ED68BE" w:rsidRPr="004E11D1" w:rsidRDefault="00ED68BE" w:rsidP="00ED68BE">
      <w:pPr>
        <w:pStyle w:val="BKP-MatnBullet"/>
        <w:numPr>
          <w:ilvl w:val="0"/>
          <w:numId w:val="241"/>
        </w:numPr>
      </w:pPr>
      <w:r w:rsidRPr="004E11D1">
        <w:rPr>
          <w:rtl/>
        </w:rPr>
        <w:t>عواملي كه در مقدار نرخ خوردگي مؤثر هستند به سه دسته شيميايي (مقدار اکس</w:t>
      </w:r>
      <w:r w:rsidRPr="004E11D1">
        <w:rPr>
          <w:rFonts w:hint="cs"/>
          <w:rtl/>
        </w:rPr>
        <w:t>ی</w:t>
      </w:r>
      <w:r w:rsidRPr="004E11D1">
        <w:rPr>
          <w:rFonts w:hint="eastAsia"/>
          <w:rtl/>
        </w:rPr>
        <w:t>ژن،</w:t>
      </w:r>
      <w:r w:rsidRPr="004E11D1">
        <w:rPr>
          <w:rtl/>
        </w:rPr>
        <w:t xml:space="preserve"> شور</w:t>
      </w:r>
      <w:r w:rsidRPr="004E11D1">
        <w:rPr>
          <w:rFonts w:hint="cs"/>
          <w:rtl/>
        </w:rPr>
        <w:t>ی</w:t>
      </w:r>
      <w:r w:rsidRPr="004E11D1">
        <w:rPr>
          <w:rFonts w:hint="eastAsia"/>
          <w:rtl/>
        </w:rPr>
        <w:t>،</w:t>
      </w:r>
      <w:r w:rsidRPr="004E11D1">
        <w:rPr>
          <w:rtl/>
        </w:rPr>
        <w:t xml:space="preserve"> </w:t>
      </w:r>
      <w:r w:rsidRPr="004E11D1">
        <w:rPr>
          <w:szCs w:val="24"/>
        </w:rPr>
        <w:t>pH</w:t>
      </w:r>
      <w:r w:rsidRPr="004E11D1">
        <w:rPr>
          <w:szCs w:val="24"/>
          <w:rtl/>
        </w:rPr>
        <w:t xml:space="preserve"> </w:t>
      </w:r>
      <w:r w:rsidRPr="004E11D1">
        <w:rPr>
          <w:rtl/>
        </w:rPr>
        <w:t xml:space="preserve">و ...)، فيزيكي (فشار، درجه حرارت و ...) </w:t>
      </w:r>
      <w:r w:rsidRPr="004E11D1">
        <w:rPr>
          <w:rFonts w:hint="eastAsia"/>
          <w:rtl/>
        </w:rPr>
        <w:t>و</w:t>
      </w:r>
      <w:r w:rsidRPr="004E11D1">
        <w:rPr>
          <w:rtl/>
        </w:rPr>
        <w:t xml:space="preserve"> بيولوژيكي ( موجودات زنده و باکتر</w:t>
      </w:r>
      <w:r w:rsidRPr="004E11D1">
        <w:rPr>
          <w:rFonts w:hint="cs"/>
          <w:rtl/>
        </w:rPr>
        <w:t>ی</w:t>
      </w:r>
      <w:r w:rsidRPr="004E11D1">
        <w:rPr>
          <w:rtl/>
        </w:rPr>
        <w:softHyphen/>
        <w:t>ها) تقسيم مي شوند</w:t>
      </w:r>
      <w:r w:rsidRPr="004E11D1">
        <w:rPr>
          <w:rFonts w:hint="cs"/>
          <w:rtl/>
        </w:rPr>
        <w:t>.</w:t>
      </w:r>
    </w:p>
    <w:p w14:paraId="59181EE9" w14:textId="77777777" w:rsidR="00ED68BE" w:rsidRPr="004E11D1" w:rsidRDefault="00ED68BE" w:rsidP="00ED68BE">
      <w:pPr>
        <w:pStyle w:val="BKP-MatnBullet"/>
        <w:numPr>
          <w:ilvl w:val="0"/>
          <w:numId w:val="241"/>
        </w:numPr>
        <w:rPr>
          <w:rtl/>
        </w:rPr>
      </w:pPr>
      <w:r w:rsidRPr="004E11D1">
        <w:rPr>
          <w:rtl/>
        </w:rPr>
        <w:t xml:space="preserve">خوردگي يك فرايند الكتروشيميايي است </w:t>
      </w:r>
      <w:r w:rsidRPr="004E11D1">
        <w:rPr>
          <w:rFonts w:hint="eastAsia"/>
          <w:rtl/>
        </w:rPr>
        <w:t>و</w:t>
      </w:r>
      <w:r w:rsidRPr="004E11D1">
        <w:rPr>
          <w:rtl/>
        </w:rPr>
        <w:t xml:space="preserve"> تحت تأثير واكن</w:t>
      </w:r>
      <w:r w:rsidRPr="004E11D1">
        <w:rPr>
          <w:rFonts w:hint="eastAsia"/>
          <w:rtl/>
        </w:rPr>
        <w:t>ش</w:t>
      </w:r>
      <w:r w:rsidRPr="004E11D1">
        <w:rPr>
          <w:rtl/>
        </w:rPr>
        <w:softHyphen/>
        <w:t>ها</w:t>
      </w:r>
      <w:r w:rsidRPr="004E11D1">
        <w:rPr>
          <w:rFonts w:hint="cs"/>
          <w:rtl/>
        </w:rPr>
        <w:t>ی</w:t>
      </w:r>
      <w:r w:rsidRPr="004E11D1">
        <w:rPr>
          <w:rtl/>
        </w:rPr>
        <w:t xml:space="preserve"> جزيي آنـدي </w:t>
      </w:r>
      <w:r w:rsidRPr="004E11D1">
        <w:rPr>
          <w:rFonts w:hint="eastAsia"/>
          <w:rtl/>
        </w:rPr>
        <w:t>و</w:t>
      </w:r>
      <w:r w:rsidRPr="004E11D1">
        <w:rPr>
          <w:rtl/>
        </w:rPr>
        <w:t xml:space="preserve"> كاتدي اتفاق مي</w:t>
      </w:r>
      <w:r w:rsidRPr="004E11D1">
        <w:rPr>
          <w:rtl/>
        </w:rPr>
        <w:softHyphen/>
        <w:t>افتد. اگر يكي از اين واكنش</w:t>
      </w:r>
      <w:r w:rsidRPr="004E11D1">
        <w:rPr>
          <w:rtl/>
        </w:rPr>
        <w:softHyphen/>
        <w:t>ها تحت كنترل قرار گيرد مي</w:t>
      </w:r>
      <w:r w:rsidRPr="004E11D1">
        <w:rPr>
          <w:rtl/>
        </w:rPr>
        <w:softHyphen/>
        <w:t>توان سـرعت بقيه آنها را نيز تحت مراقبت قرار داد</w:t>
      </w:r>
      <w:r w:rsidRPr="004E11D1">
        <w:t>.</w:t>
      </w:r>
      <w:r w:rsidRPr="004E11D1">
        <w:rPr>
          <w:rtl/>
        </w:rPr>
        <w:t xml:space="preserve"> سـازه</w:t>
      </w:r>
      <w:r w:rsidRPr="004E11D1">
        <w:rPr>
          <w:rtl/>
        </w:rPr>
        <w:softHyphen/>
        <w:t xml:space="preserve">هـاي فولادي در مواجهه با </w:t>
      </w:r>
      <w:r w:rsidRPr="004E11D1">
        <w:rPr>
          <w:rFonts w:hint="cs"/>
          <w:rtl/>
        </w:rPr>
        <w:t>رطوبت زیرسطحی</w:t>
      </w:r>
      <w:r w:rsidRPr="004E11D1">
        <w:rPr>
          <w:rtl/>
        </w:rPr>
        <w:t xml:space="preserve"> ب</w:t>
      </w:r>
      <w:r w:rsidRPr="004E11D1">
        <w:rPr>
          <w:rFonts w:hint="eastAsia"/>
          <w:rtl/>
        </w:rPr>
        <w:t>ه</w:t>
      </w:r>
      <w:r w:rsidRPr="004E11D1">
        <w:rPr>
          <w:rtl/>
        </w:rPr>
        <w:t xml:space="preserve"> عنوان آند ايفاء نقـش مـي</w:t>
      </w:r>
      <w:r w:rsidRPr="004E11D1">
        <w:rPr>
          <w:rtl/>
        </w:rPr>
        <w:softHyphen/>
        <w:t xml:space="preserve">كننـد </w:t>
      </w:r>
      <w:r w:rsidRPr="004E11D1">
        <w:rPr>
          <w:rFonts w:hint="eastAsia"/>
          <w:rtl/>
        </w:rPr>
        <w:t>و</w:t>
      </w:r>
      <w:r w:rsidRPr="004E11D1">
        <w:rPr>
          <w:rtl/>
        </w:rPr>
        <w:t xml:space="preserve"> بـه تـدريج سطح سازه</w:t>
      </w:r>
      <w:r w:rsidRPr="004E11D1">
        <w:rPr>
          <w:rtl/>
        </w:rPr>
        <w:softHyphen/>
        <w:t xml:space="preserve">ها پوسيده </w:t>
      </w:r>
      <w:r w:rsidRPr="004E11D1">
        <w:rPr>
          <w:rFonts w:hint="eastAsia"/>
          <w:rtl/>
        </w:rPr>
        <w:t>و</w:t>
      </w:r>
      <w:r w:rsidRPr="004E11D1">
        <w:rPr>
          <w:rtl/>
        </w:rPr>
        <w:t xml:space="preserve"> از بين مي</w:t>
      </w:r>
      <w:r w:rsidRPr="004E11D1">
        <w:rPr>
          <w:rtl/>
        </w:rPr>
        <w:softHyphen/>
        <w:t>روند.</w:t>
      </w:r>
    </w:p>
    <w:p w14:paraId="0D66C3E3" w14:textId="77777777" w:rsidR="00ED68BE" w:rsidRPr="004E11D1" w:rsidRDefault="00ED68BE" w:rsidP="00ED68BE">
      <w:pPr>
        <w:pStyle w:val="BKP-MatnBullet"/>
        <w:numPr>
          <w:ilvl w:val="0"/>
          <w:numId w:val="241"/>
        </w:numPr>
        <w:rPr>
          <w:rtl/>
        </w:rPr>
      </w:pPr>
      <w:r w:rsidRPr="004E11D1">
        <w:rPr>
          <w:rtl/>
        </w:rPr>
        <w:t>با روش</w:t>
      </w:r>
      <w:r w:rsidRPr="004E11D1">
        <w:rPr>
          <w:rtl/>
        </w:rPr>
        <w:softHyphen/>
        <w:t>ها</w:t>
      </w:r>
      <w:r w:rsidRPr="004E11D1">
        <w:rPr>
          <w:rFonts w:hint="cs"/>
          <w:rtl/>
        </w:rPr>
        <w:t>ی</w:t>
      </w:r>
      <w:r w:rsidRPr="004E11D1">
        <w:rPr>
          <w:rtl/>
        </w:rPr>
        <w:t xml:space="preserve"> متداول حفاظت از خوردگي مي</w:t>
      </w:r>
      <w:r w:rsidRPr="004E11D1">
        <w:rPr>
          <w:rtl/>
        </w:rPr>
        <w:softHyphen/>
        <w:t>توان سرعت واكنش</w:t>
      </w:r>
      <w:r w:rsidRPr="004E11D1">
        <w:rPr>
          <w:rtl/>
        </w:rPr>
        <w:softHyphen/>
        <w:t>ها</w:t>
      </w:r>
      <w:r w:rsidRPr="004E11D1">
        <w:rPr>
          <w:rFonts w:hint="cs"/>
          <w:rtl/>
        </w:rPr>
        <w:t>ی</w:t>
      </w:r>
      <w:r w:rsidRPr="004E11D1">
        <w:rPr>
          <w:rtl/>
        </w:rPr>
        <w:t xml:space="preserve"> الكتروشيميايي را كند </w:t>
      </w:r>
      <w:r w:rsidRPr="004E11D1">
        <w:rPr>
          <w:rFonts w:hint="eastAsia"/>
          <w:rtl/>
        </w:rPr>
        <w:t>و</w:t>
      </w:r>
      <w:r w:rsidRPr="004E11D1">
        <w:rPr>
          <w:rtl/>
        </w:rPr>
        <w:t xml:space="preserve"> روند توليد زنگ آهن بر سـطح سـازه</w:t>
      </w:r>
      <w:r w:rsidRPr="004E11D1">
        <w:rPr>
          <w:rtl/>
        </w:rPr>
        <w:softHyphen/>
        <w:t xml:space="preserve">هـا را كـاهش </w:t>
      </w:r>
      <w:r w:rsidRPr="004E11D1">
        <w:rPr>
          <w:rFonts w:hint="cs"/>
          <w:rtl/>
        </w:rPr>
        <w:t>و</w:t>
      </w:r>
      <w:r w:rsidRPr="004E11D1">
        <w:rPr>
          <w:rtl/>
        </w:rPr>
        <w:t xml:space="preserve"> از بـروز خوردگي جلوگيري نمود</w:t>
      </w:r>
      <w:r w:rsidRPr="004E11D1">
        <w:t>.</w:t>
      </w:r>
    </w:p>
    <w:p w14:paraId="3A759CE1" w14:textId="77777777" w:rsidR="00ED68BE" w:rsidRPr="004E11D1" w:rsidRDefault="00ED68BE" w:rsidP="00ED68BE">
      <w:pPr>
        <w:pStyle w:val="BKP-MatnNormal"/>
      </w:pPr>
      <w:r w:rsidRPr="004E11D1">
        <w:rPr>
          <w:rtl/>
        </w:rPr>
        <w:t>روش</w:t>
      </w:r>
      <w:r w:rsidRPr="004E11D1">
        <w:rPr>
          <w:rtl/>
        </w:rPr>
        <w:softHyphen/>
        <w:t>ها</w:t>
      </w:r>
      <w:r w:rsidRPr="004E11D1">
        <w:rPr>
          <w:rFonts w:hint="cs"/>
          <w:rtl/>
        </w:rPr>
        <w:t>ی</w:t>
      </w:r>
      <w:r w:rsidRPr="004E11D1">
        <w:rPr>
          <w:rtl/>
        </w:rPr>
        <w:t xml:space="preserve"> محافظت كنترل خوردگي عمدتاً به پـنج دسـته تقسيم بندي مي</w:t>
      </w:r>
      <w:r w:rsidRPr="004E11D1">
        <w:rPr>
          <w:rtl/>
        </w:rPr>
        <w:softHyphen/>
        <w:t>شوند:</w:t>
      </w:r>
    </w:p>
    <w:p w14:paraId="4D102D2B" w14:textId="77777777" w:rsidR="00ED68BE" w:rsidRPr="004E11D1" w:rsidRDefault="00ED68BE" w:rsidP="00ED68BE">
      <w:pPr>
        <w:pStyle w:val="BKP-MatnNormal"/>
        <w:rPr>
          <w:rtl/>
        </w:rPr>
      </w:pPr>
      <w:r w:rsidRPr="004E11D1">
        <w:rPr>
          <w:rtl/>
        </w:rPr>
        <w:t>1.كاربرد پوشش</w:t>
      </w:r>
      <w:r w:rsidRPr="004E11D1">
        <w:rPr>
          <w:rtl/>
        </w:rPr>
        <w:softHyphen/>
        <w:t xml:space="preserve">ها </w:t>
      </w:r>
    </w:p>
    <w:p w14:paraId="00A1A4C4" w14:textId="77777777" w:rsidR="00ED68BE" w:rsidRPr="004E11D1" w:rsidRDefault="00ED68BE" w:rsidP="00ED68BE">
      <w:pPr>
        <w:pStyle w:val="BKP-MatnNormal"/>
        <w:rPr>
          <w:rtl/>
        </w:rPr>
      </w:pPr>
      <w:r w:rsidRPr="004E11D1">
        <w:rPr>
          <w:rtl/>
        </w:rPr>
        <w:t xml:space="preserve">2.انتخاب مواد مناسب </w:t>
      </w:r>
    </w:p>
    <w:p w14:paraId="543A9405" w14:textId="77777777" w:rsidR="00ED68BE" w:rsidRPr="004E11D1" w:rsidRDefault="00ED68BE" w:rsidP="00ED68BE">
      <w:pPr>
        <w:pStyle w:val="BKP-MatnNormal"/>
        <w:rPr>
          <w:rtl/>
        </w:rPr>
      </w:pPr>
      <w:r w:rsidRPr="004E11D1">
        <w:rPr>
          <w:rtl/>
        </w:rPr>
        <w:t xml:space="preserve">3.حفاظت كاتدي </w:t>
      </w:r>
    </w:p>
    <w:p w14:paraId="664D7316" w14:textId="77777777" w:rsidR="00ED68BE" w:rsidRPr="004E11D1" w:rsidRDefault="00ED68BE" w:rsidP="00ED68BE">
      <w:pPr>
        <w:pStyle w:val="BKP-MatnNormal"/>
        <w:rPr>
          <w:rtl/>
        </w:rPr>
      </w:pPr>
      <w:r w:rsidRPr="004E11D1">
        <w:rPr>
          <w:rtl/>
        </w:rPr>
        <w:t xml:space="preserve">4.كنترل شرايط محيطي </w:t>
      </w:r>
    </w:p>
    <w:p w14:paraId="4444EE2E" w14:textId="77777777" w:rsidR="00ED68BE" w:rsidRPr="004E11D1" w:rsidRDefault="00ED68BE" w:rsidP="00ED68BE">
      <w:pPr>
        <w:pStyle w:val="BKP-MatnNormal"/>
        <w:rPr>
          <w:rtl/>
        </w:rPr>
      </w:pPr>
      <w:r w:rsidRPr="004E11D1">
        <w:rPr>
          <w:rtl/>
        </w:rPr>
        <w:t>5.رعايت اصول طراحي سازه</w:t>
      </w:r>
      <w:r w:rsidRPr="004E11D1">
        <w:rPr>
          <w:rtl/>
        </w:rPr>
        <w:softHyphen/>
        <w:t>ها براي مقابله با خوردگ</w:t>
      </w:r>
      <w:r w:rsidRPr="004E11D1">
        <w:rPr>
          <w:rFonts w:hint="cs"/>
          <w:rtl/>
        </w:rPr>
        <w:t>ی</w:t>
      </w:r>
    </w:p>
    <w:p w14:paraId="237236BA" w14:textId="77777777" w:rsidR="00ED68BE" w:rsidRPr="004E11D1" w:rsidRDefault="00ED68BE" w:rsidP="00ED68BE">
      <w:pPr>
        <w:pStyle w:val="BKP-MatnBullet"/>
        <w:numPr>
          <w:ilvl w:val="0"/>
          <w:numId w:val="241"/>
        </w:numPr>
        <w:rPr>
          <w:rtl/>
        </w:rPr>
      </w:pPr>
      <w:r w:rsidRPr="004E11D1">
        <w:rPr>
          <w:rtl/>
        </w:rPr>
        <w:t>روش</w:t>
      </w:r>
      <w:r w:rsidRPr="004E11D1">
        <w:rPr>
          <w:rtl/>
        </w:rPr>
        <w:softHyphen/>
        <w:t>ها</w:t>
      </w:r>
      <w:r w:rsidRPr="004E11D1">
        <w:rPr>
          <w:rFonts w:hint="cs"/>
          <w:rtl/>
        </w:rPr>
        <w:t>ی</w:t>
      </w:r>
      <w:r w:rsidRPr="004E11D1">
        <w:rPr>
          <w:rtl/>
        </w:rPr>
        <w:t xml:space="preserve"> فوق مي</w:t>
      </w:r>
      <w:r w:rsidRPr="004E11D1">
        <w:rPr>
          <w:rtl/>
        </w:rPr>
        <w:softHyphen/>
        <w:t>توان</w:t>
      </w:r>
      <w:r w:rsidRPr="004E11D1">
        <w:rPr>
          <w:rFonts w:hint="eastAsia"/>
          <w:rtl/>
        </w:rPr>
        <w:t>د</w:t>
      </w:r>
      <w:r w:rsidRPr="004E11D1">
        <w:rPr>
          <w:rtl/>
        </w:rPr>
        <w:t xml:space="preserve"> ب</w:t>
      </w:r>
      <w:r w:rsidRPr="004E11D1">
        <w:rPr>
          <w:rFonts w:hint="eastAsia"/>
          <w:rtl/>
        </w:rPr>
        <w:t>ه</w:t>
      </w:r>
      <w:r w:rsidRPr="004E11D1">
        <w:rPr>
          <w:rtl/>
        </w:rPr>
        <w:t xml:space="preserve"> صورت منفرد و يا توام با يكديگر در يك مجموعه مورد استفاده قرار گيرد. اهميت مجموعه يا سازه مـورد استفاده، شرايط اقتصادي </w:t>
      </w:r>
      <w:r w:rsidRPr="004E11D1">
        <w:rPr>
          <w:rFonts w:hint="eastAsia"/>
          <w:rtl/>
        </w:rPr>
        <w:t>و</w:t>
      </w:r>
      <w:r w:rsidRPr="004E11D1">
        <w:rPr>
          <w:rtl/>
        </w:rPr>
        <w:t xml:space="preserve"> ميزان دسترسي به هر يـك از روش</w:t>
      </w:r>
      <w:r w:rsidRPr="004E11D1">
        <w:rPr>
          <w:rtl/>
        </w:rPr>
        <w:softHyphen/>
        <w:t>هـا</w:t>
      </w:r>
      <w:r w:rsidRPr="004E11D1">
        <w:rPr>
          <w:rFonts w:hint="cs"/>
          <w:rtl/>
        </w:rPr>
        <w:t>ی</w:t>
      </w:r>
      <w:r w:rsidRPr="004E11D1">
        <w:rPr>
          <w:rtl/>
        </w:rPr>
        <w:t xml:space="preserve"> مـذكور از جملـه عواملي هستند كه بكارگيري انفرادي يا تركيبي آنها را تعيين مي</w:t>
      </w:r>
      <w:r w:rsidRPr="004E11D1">
        <w:rPr>
          <w:rtl/>
        </w:rPr>
        <w:softHyphen/>
        <w:t>كنند.</w:t>
      </w:r>
    </w:p>
    <w:p w14:paraId="6FAA3324" w14:textId="77777777" w:rsidR="00ED68BE" w:rsidRPr="004E11D1" w:rsidRDefault="00ED68BE" w:rsidP="00ED68BE">
      <w:pPr>
        <w:pStyle w:val="BKP-MatnBullet"/>
        <w:numPr>
          <w:ilvl w:val="0"/>
          <w:numId w:val="241"/>
        </w:numPr>
        <w:rPr>
          <w:rtl/>
        </w:rPr>
      </w:pPr>
      <w:r w:rsidRPr="004E11D1">
        <w:rPr>
          <w:rtl/>
        </w:rPr>
        <w:t>روش پوشش دهي يكي از روش</w:t>
      </w:r>
      <w:r w:rsidRPr="004E11D1">
        <w:rPr>
          <w:rtl/>
        </w:rPr>
        <w:softHyphen/>
        <w:t>هـا</w:t>
      </w:r>
      <w:r w:rsidRPr="004E11D1">
        <w:rPr>
          <w:rFonts w:hint="cs"/>
          <w:rtl/>
        </w:rPr>
        <w:t>ی</w:t>
      </w:r>
      <w:r w:rsidRPr="004E11D1">
        <w:rPr>
          <w:rtl/>
        </w:rPr>
        <w:t xml:space="preserve"> متـداول حفاظـت از سـازه</w:t>
      </w:r>
      <w:r w:rsidRPr="004E11D1">
        <w:rPr>
          <w:rtl/>
        </w:rPr>
        <w:softHyphen/>
        <w:t>هـاي فـولادي است. محدوده نسبتاً وسيعي از انواع مختلف پوشش</w:t>
      </w:r>
      <w:r w:rsidRPr="004E11D1">
        <w:rPr>
          <w:rtl/>
        </w:rPr>
        <w:softHyphen/>
        <w:t>ها</w:t>
      </w:r>
      <w:r w:rsidRPr="004E11D1">
        <w:rPr>
          <w:rFonts w:hint="cs"/>
          <w:rtl/>
        </w:rPr>
        <w:t>ی</w:t>
      </w:r>
      <w:r w:rsidRPr="004E11D1">
        <w:rPr>
          <w:rtl/>
        </w:rPr>
        <w:t xml:space="preserve"> سـراميكي، فلزي، پلاستيك</w:t>
      </w:r>
      <w:r w:rsidRPr="004E11D1">
        <w:rPr>
          <w:rtl/>
        </w:rPr>
        <w:softHyphen/>
        <w:t>ها، مواد آلي و رنـگ</w:t>
      </w:r>
      <w:r w:rsidRPr="004E11D1">
        <w:rPr>
          <w:rtl/>
        </w:rPr>
        <w:softHyphen/>
        <w:t xml:space="preserve">هـا قابـل دسترسي است، ليكن عموماً بدليل طبيعت سـاده </w:t>
      </w:r>
      <w:r w:rsidRPr="004E11D1">
        <w:rPr>
          <w:rFonts w:hint="eastAsia"/>
          <w:rtl/>
        </w:rPr>
        <w:t>و</w:t>
      </w:r>
      <w:r w:rsidRPr="004E11D1">
        <w:rPr>
          <w:rtl/>
        </w:rPr>
        <w:t xml:space="preserve"> سـهولت اعمـال رنـگ</w:t>
      </w:r>
      <w:r w:rsidRPr="004E11D1">
        <w:rPr>
          <w:rtl/>
        </w:rPr>
        <w:softHyphen/>
        <w:t>هـا بـر روي سازه</w:t>
      </w:r>
      <w:r w:rsidRPr="004E11D1">
        <w:rPr>
          <w:rtl/>
        </w:rPr>
        <w:softHyphen/>
        <w:t>ها از اين نوع پوشش بيشتر استفاده مي</w:t>
      </w:r>
      <w:r w:rsidRPr="004E11D1">
        <w:rPr>
          <w:rtl/>
        </w:rPr>
        <w:softHyphen/>
        <w:t>شود. نقش همه انواع پوشش</w:t>
      </w:r>
      <w:r w:rsidRPr="004E11D1">
        <w:rPr>
          <w:rtl/>
        </w:rPr>
        <w:softHyphen/>
        <w:t>ها بر روي سطوح سازه</w:t>
      </w:r>
      <w:r w:rsidRPr="004E11D1">
        <w:rPr>
          <w:rtl/>
        </w:rPr>
        <w:softHyphen/>
        <w:t>هاي فلزي ايجاد مانعي در مقابل نفوذ رطوبت و اكسيژن مي</w:t>
      </w:r>
      <w:r w:rsidRPr="004E11D1">
        <w:rPr>
          <w:rtl/>
        </w:rPr>
        <w:softHyphen/>
        <w:t xml:space="preserve">باشد. </w:t>
      </w:r>
    </w:p>
    <w:p w14:paraId="6F78E768" w14:textId="77777777" w:rsidR="00ED68BE" w:rsidRPr="004E11D1" w:rsidRDefault="00ED68BE" w:rsidP="00ED68BE">
      <w:pPr>
        <w:pStyle w:val="BKP-MatnBullet"/>
        <w:numPr>
          <w:ilvl w:val="0"/>
          <w:numId w:val="241"/>
        </w:numPr>
        <w:rPr>
          <w:rtl/>
        </w:rPr>
      </w:pPr>
      <w:r w:rsidRPr="004E11D1">
        <w:rPr>
          <w:rtl/>
        </w:rPr>
        <w:lastRenderedPageBreak/>
        <w:t>روش حفاظت كاتدي براي حفاظت كنترل خوردگي ناشي از طبيعت ذاتي فلزات و آلياژها است. از ديدگاه پتانسيل الکتروش</w:t>
      </w:r>
      <w:r w:rsidRPr="004E11D1">
        <w:rPr>
          <w:rFonts w:hint="cs"/>
          <w:rtl/>
        </w:rPr>
        <w:t>ی</w:t>
      </w:r>
      <w:r w:rsidRPr="004E11D1">
        <w:rPr>
          <w:rFonts w:hint="eastAsia"/>
          <w:rtl/>
        </w:rPr>
        <w:t>م</w:t>
      </w:r>
      <w:r w:rsidRPr="004E11D1">
        <w:rPr>
          <w:rFonts w:hint="cs"/>
          <w:rtl/>
        </w:rPr>
        <w:t>ی</w:t>
      </w:r>
      <w:r w:rsidRPr="004E11D1">
        <w:rPr>
          <w:rFonts w:hint="eastAsia"/>
          <w:rtl/>
        </w:rPr>
        <w:t>ا</w:t>
      </w:r>
      <w:r w:rsidRPr="004E11D1">
        <w:rPr>
          <w:rFonts w:hint="cs"/>
          <w:rtl/>
        </w:rPr>
        <w:t>یی</w:t>
      </w:r>
      <w:r w:rsidRPr="004E11D1">
        <w:rPr>
          <w:rtl/>
        </w:rPr>
        <w:t>، فلزات و آلياژهاي فعال</w:t>
      </w:r>
      <w:r w:rsidRPr="004E11D1">
        <w:rPr>
          <w:rtl/>
        </w:rPr>
        <w:softHyphen/>
        <w:t>تر (آند) در صورتي كه در تماس با فلزات و آلياژهاي نجيب</w:t>
      </w:r>
      <w:r w:rsidRPr="004E11D1">
        <w:rPr>
          <w:rtl/>
        </w:rPr>
        <w:softHyphen/>
        <w:t>تر (كاتد) قـرار گيرنـد در حـضور محـيط خورنـده بـه تـدريج خـورده مي</w:t>
      </w:r>
      <w:r w:rsidRPr="004E11D1">
        <w:rPr>
          <w:rtl/>
        </w:rPr>
        <w:softHyphen/>
        <w:t xml:space="preserve">شوند. عمومـاً فلـزات روي، آلومينيوم و منيزيم </w:t>
      </w:r>
      <w:r w:rsidRPr="004E11D1">
        <w:rPr>
          <w:rFonts w:hint="eastAsia"/>
          <w:rtl/>
        </w:rPr>
        <w:t>که</w:t>
      </w:r>
      <w:r w:rsidRPr="004E11D1">
        <w:rPr>
          <w:rtl/>
        </w:rPr>
        <w:t xml:space="preserve"> نسبت به آهن داراي پتانسيل فعال</w:t>
      </w:r>
      <w:r w:rsidRPr="004E11D1">
        <w:rPr>
          <w:rtl/>
        </w:rPr>
        <w:softHyphen/>
        <w:t xml:space="preserve">تر هستند با ايـن فلـز زوج شده </w:t>
      </w:r>
      <w:r w:rsidRPr="004E11D1">
        <w:rPr>
          <w:rFonts w:hint="eastAsia"/>
          <w:rtl/>
        </w:rPr>
        <w:t>و</w:t>
      </w:r>
      <w:r w:rsidRPr="004E11D1">
        <w:rPr>
          <w:rtl/>
        </w:rPr>
        <w:t xml:space="preserve"> موجب حفاظت از خوردگي فولادها مي</w:t>
      </w:r>
      <w:r w:rsidRPr="004E11D1">
        <w:rPr>
          <w:rtl/>
        </w:rPr>
        <w:softHyphen/>
        <w:t>گردند.</w:t>
      </w:r>
    </w:p>
    <w:p w14:paraId="0C528063" w14:textId="77777777" w:rsidR="00ED68BE" w:rsidRPr="004E11D1" w:rsidRDefault="00ED68BE" w:rsidP="00ED68BE">
      <w:pPr>
        <w:pStyle w:val="BKP-MatnBullet"/>
        <w:numPr>
          <w:ilvl w:val="0"/>
          <w:numId w:val="241"/>
        </w:numPr>
        <w:rPr>
          <w:rtl/>
        </w:rPr>
      </w:pPr>
      <w:r w:rsidRPr="004E11D1">
        <w:rPr>
          <w:rtl/>
        </w:rPr>
        <w:t>تغيير شرايط محيط نيز مي</w:t>
      </w:r>
      <w:r w:rsidRPr="004E11D1">
        <w:rPr>
          <w:rtl/>
        </w:rPr>
        <w:softHyphen/>
        <w:t>تواند باعث محدود كردن فعاليت</w:t>
      </w:r>
      <w:r w:rsidRPr="004E11D1">
        <w:rPr>
          <w:rtl/>
        </w:rPr>
        <w:softHyphen/>
        <w:t>هاي خـوردگي شـود. تغييـر پارامترهايي همچون درجه حرارت، استفاده از ممانعت كننده</w:t>
      </w:r>
      <w:r w:rsidRPr="004E11D1">
        <w:rPr>
          <w:rtl/>
        </w:rPr>
        <w:softHyphen/>
        <w:t xml:space="preserve">ها در محيط، سـرعت محـيط و </w:t>
      </w:r>
      <w:r w:rsidRPr="004E11D1">
        <w:rPr>
          <w:rFonts w:hint="eastAsia"/>
          <w:rtl/>
        </w:rPr>
        <w:t>غ</w:t>
      </w:r>
      <w:r w:rsidRPr="004E11D1">
        <w:rPr>
          <w:rtl/>
        </w:rPr>
        <w:t>لظت اجزاء خورنده محيط ب</w:t>
      </w:r>
      <w:r w:rsidRPr="004E11D1">
        <w:rPr>
          <w:rFonts w:hint="eastAsia"/>
          <w:rtl/>
        </w:rPr>
        <w:t>ه</w:t>
      </w:r>
      <w:r w:rsidRPr="004E11D1">
        <w:rPr>
          <w:rtl/>
        </w:rPr>
        <w:t xml:space="preserve"> طور مؤثري مي</w:t>
      </w:r>
      <w:r w:rsidRPr="004E11D1">
        <w:rPr>
          <w:rtl/>
        </w:rPr>
        <w:softHyphen/>
        <w:t>تواند موجب كاهش نرخ خوردگي ش</w:t>
      </w:r>
      <w:r w:rsidRPr="004E11D1">
        <w:rPr>
          <w:rFonts w:hint="eastAsia"/>
          <w:rtl/>
        </w:rPr>
        <w:t>ود</w:t>
      </w:r>
      <w:r w:rsidRPr="004E11D1">
        <w:rPr>
          <w:rtl/>
        </w:rPr>
        <w:t>.</w:t>
      </w:r>
      <w:r w:rsidRPr="004E11D1">
        <w:t xml:space="preserve"> </w:t>
      </w:r>
      <w:r w:rsidRPr="004E11D1">
        <w:rPr>
          <w:rtl/>
        </w:rPr>
        <w:t>البته اين روش بيشتر در مورد محيط</w:t>
      </w:r>
      <w:r w:rsidRPr="004E11D1">
        <w:rPr>
          <w:rtl/>
        </w:rPr>
        <w:softHyphen/>
        <w:t>ها</w:t>
      </w:r>
      <w:r w:rsidRPr="004E11D1">
        <w:rPr>
          <w:rFonts w:hint="cs"/>
          <w:rtl/>
        </w:rPr>
        <w:t>ی</w:t>
      </w:r>
      <w:r w:rsidRPr="004E11D1">
        <w:rPr>
          <w:rtl/>
        </w:rPr>
        <w:t xml:space="preserve"> بسته مورد استفاده قـرار مـي</w:t>
      </w:r>
      <w:r w:rsidRPr="004E11D1">
        <w:rPr>
          <w:rtl/>
        </w:rPr>
        <w:softHyphen/>
        <w:t xml:space="preserve">گيـرد </w:t>
      </w:r>
      <w:r w:rsidRPr="004E11D1">
        <w:rPr>
          <w:rFonts w:hint="eastAsia"/>
          <w:rtl/>
        </w:rPr>
        <w:t>و</w:t>
      </w:r>
      <w:r w:rsidRPr="004E11D1">
        <w:rPr>
          <w:rtl/>
        </w:rPr>
        <w:t xml:space="preserve"> در محيط</w:t>
      </w:r>
      <w:r w:rsidRPr="004E11D1">
        <w:rPr>
          <w:rtl/>
        </w:rPr>
        <w:softHyphen/>
        <w:t>ها</w:t>
      </w:r>
      <w:r w:rsidRPr="004E11D1">
        <w:rPr>
          <w:rFonts w:hint="cs"/>
          <w:rtl/>
        </w:rPr>
        <w:t>ی</w:t>
      </w:r>
      <w:r w:rsidRPr="004E11D1">
        <w:rPr>
          <w:rtl/>
        </w:rPr>
        <w:t xml:space="preserve"> باز تغيير شرايط محيطي يـا غيـرممكن يـا مـستلزم صرف هزينه</w:t>
      </w:r>
      <w:r w:rsidRPr="004E11D1">
        <w:rPr>
          <w:rtl/>
        </w:rPr>
        <w:softHyphen/>
        <w:t>هاي هنگفت مي</w:t>
      </w:r>
      <w:r w:rsidRPr="004E11D1">
        <w:rPr>
          <w:rtl/>
        </w:rPr>
        <w:softHyphen/>
        <w:t xml:space="preserve">باشد. </w:t>
      </w:r>
    </w:p>
    <w:p w14:paraId="54141654" w14:textId="77777777" w:rsidR="00ED68BE" w:rsidRPr="004E11D1" w:rsidRDefault="00ED68BE" w:rsidP="00ED68BE">
      <w:pPr>
        <w:pStyle w:val="C0PlainText"/>
        <w:numPr>
          <w:ilvl w:val="0"/>
          <w:numId w:val="241"/>
        </w:numPr>
        <w:spacing w:line="276" w:lineRule="auto"/>
      </w:pPr>
      <w:r w:rsidRPr="004E11D1">
        <w:rPr>
          <w:rtl/>
        </w:rPr>
        <w:t>يكي از رو</w:t>
      </w:r>
      <w:r w:rsidRPr="004E11D1">
        <w:rPr>
          <w:rFonts w:hint="eastAsia"/>
          <w:rtl/>
        </w:rPr>
        <w:t>ش</w:t>
      </w:r>
      <w:r w:rsidRPr="004E11D1">
        <w:rPr>
          <w:rtl/>
        </w:rPr>
        <w:softHyphen/>
        <w:t>ها</w:t>
      </w:r>
      <w:r w:rsidRPr="004E11D1">
        <w:rPr>
          <w:rFonts w:hint="cs"/>
          <w:rtl/>
        </w:rPr>
        <w:t>ی</w:t>
      </w:r>
      <w:r w:rsidRPr="004E11D1">
        <w:rPr>
          <w:rtl/>
        </w:rPr>
        <w:t xml:space="preserve"> كنترل حفاظت از خوردگي</w:t>
      </w:r>
      <w:r w:rsidRPr="004E11D1">
        <w:rPr>
          <w:rFonts w:hint="eastAsia"/>
          <w:rtl/>
        </w:rPr>
        <w:t>،</w:t>
      </w:r>
      <w:r w:rsidRPr="004E11D1">
        <w:rPr>
          <w:rtl/>
        </w:rPr>
        <w:t xml:space="preserve"> رعايت استانداردها در مرحله طراحي سازه</w:t>
      </w:r>
      <w:r w:rsidRPr="004E11D1">
        <w:rPr>
          <w:rtl/>
        </w:rPr>
        <w:softHyphen/>
        <w:t xml:space="preserve">ها است. طراحان </w:t>
      </w:r>
      <w:r w:rsidRPr="004E11D1">
        <w:rPr>
          <w:rFonts w:hint="eastAsia"/>
          <w:rtl/>
        </w:rPr>
        <w:t>و</w:t>
      </w:r>
      <w:r w:rsidRPr="004E11D1">
        <w:rPr>
          <w:rtl/>
        </w:rPr>
        <w:t xml:space="preserve"> مهندسين تكنولوژي بايد در اين مرحله ملاحظات مربوط به خوردگي را در نظر بگيرند. در بسياري مواقع يك سازه فلزي بدليل طراحي نامناسب </w:t>
      </w:r>
      <w:r w:rsidRPr="004E11D1">
        <w:rPr>
          <w:rFonts w:hint="eastAsia"/>
          <w:rtl/>
        </w:rPr>
        <w:t>و</w:t>
      </w:r>
      <w:r w:rsidRPr="004E11D1">
        <w:rPr>
          <w:rtl/>
        </w:rPr>
        <w:t xml:space="preserve"> عدم كيفيت ساخت مـورد حملات خوردگي قـرار گرفتـ</w:t>
      </w:r>
      <w:r w:rsidRPr="004E11D1">
        <w:rPr>
          <w:rFonts w:hint="eastAsia"/>
          <w:rtl/>
        </w:rPr>
        <w:t>ه</w:t>
      </w:r>
      <w:r w:rsidRPr="004E11D1">
        <w:rPr>
          <w:rtl/>
        </w:rPr>
        <w:t xml:space="preserve"> </w:t>
      </w:r>
      <w:r w:rsidRPr="004E11D1">
        <w:rPr>
          <w:rFonts w:hint="eastAsia"/>
          <w:rtl/>
        </w:rPr>
        <w:t>و</w:t>
      </w:r>
      <w:r w:rsidRPr="004E11D1">
        <w:rPr>
          <w:rtl/>
        </w:rPr>
        <w:t xml:space="preserve"> حتـي خـسارات جبـران ناپـذيري را بوجـود آورده اسـت</w:t>
      </w:r>
      <w:r w:rsidRPr="004E11D1">
        <w:t xml:space="preserve"> .</w:t>
      </w:r>
      <w:proofErr w:type="spellStart"/>
      <w:r w:rsidRPr="004E11D1">
        <w:rPr>
          <w:rtl/>
        </w:rPr>
        <w:t>پيش</w:t>
      </w:r>
      <w:proofErr w:type="spellEnd"/>
      <w:r w:rsidRPr="004E11D1">
        <w:rPr>
          <w:rtl/>
        </w:rPr>
        <w:t xml:space="preserve"> بيني دسترسي براي نگهداري تعميرات، تدوين دستورالعمل روش ساخت سـازه</w:t>
      </w:r>
      <w:r w:rsidRPr="004E11D1">
        <w:rPr>
          <w:rtl/>
        </w:rPr>
        <w:softHyphen/>
        <w:t>هـا مطابق با استانداردهاي جهاني، نحوه استقرار صحيح و دقت کافي در مونتاژ اجزاء سازه</w:t>
      </w:r>
      <w:r w:rsidRPr="004E11D1">
        <w:rPr>
          <w:rtl/>
        </w:rPr>
        <w:softHyphen/>
        <w:t>ها از جمله مواردي است كه عمر تجهيزات فلزي را افزايش مي</w:t>
      </w:r>
      <w:r w:rsidRPr="004E11D1">
        <w:rPr>
          <w:rtl/>
        </w:rPr>
        <w:softHyphen/>
        <w:t>ده</w:t>
      </w:r>
      <w:r w:rsidRPr="004E11D1">
        <w:rPr>
          <w:rFonts w:hint="eastAsia"/>
          <w:rtl/>
        </w:rPr>
        <w:t>د</w:t>
      </w:r>
      <w:r w:rsidRPr="004E11D1">
        <w:rPr>
          <w:rtl/>
        </w:rPr>
        <w:t>.</w:t>
      </w:r>
    </w:p>
    <w:p w14:paraId="21A96F7B" w14:textId="77777777" w:rsidR="00ED68BE" w:rsidRPr="004E11D1" w:rsidRDefault="00ED68BE" w:rsidP="00ED68BE">
      <w:pPr>
        <w:pStyle w:val="BKP-MatnBullet"/>
        <w:numPr>
          <w:ilvl w:val="0"/>
          <w:numId w:val="241"/>
        </w:numPr>
        <w:rPr>
          <w:i w:val="0"/>
        </w:rPr>
      </w:pPr>
      <w:r w:rsidRPr="004E11D1">
        <w:rPr>
          <w:rFonts w:hint="eastAsia"/>
          <w:rtl/>
        </w:rPr>
        <w:t>روش</w:t>
      </w:r>
      <w:r w:rsidRPr="004E11D1">
        <w:rPr>
          <w:rFonts w:hint="eastAsia"/>
        </w:rPr>
        <w:t>‌</w:t>
      </w:r>
      <w:r w:rsidRPr="004E11D1">
        <w:rPr>
          <w:rFonts w:hint="eastAsia"/>
          <w:rtl/>
        </w:rPr>
        <w:t>ها</w:t>
      </w:r>
      <w:r w:rsidRPr="004E11D1">
        <w:rPr>
          <w:rFonts w:hint="cs"/>
          <w:rtl/>
        </w:rPr>
        <w:t>ی</w:t>
      </w:r>
      <w:r w:rsidRPr="004E11D1">
        <w:rPr>
          <w:rtl/>
        </w:rPr>
        <w:t xml:space="preserve"> </w:t>
      </w:r>
      <w:r w:rsidRPr="004E11D1">
        <w:rPr>
          <w:rFonts w:hint="eastAsia"/>
          <w:rtl/>
        </w:rPr>
        <w:t>عموم</w:t>
      </w:r>
      <w:r w:rsidRPr="004E11D1">
        <w:rPr>
          <w:rFonts w:hint="cs"/>
          <w:rtl/>
        </w:rPr>
        <w:t>ی</w:t>
      </w:r>
      <w:r w:rsidRPr="004E11D1">
        <w:rPr>
          <w:rtl/>
        </w:rPr>
        <w:t xml:space="preserve"> </w:t>
      </w: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بستر</w:t>
      </w:r>
      <w:r w:rsidRPr="004E11D1">
        <w:rPr>
          <w:rtl/>
        </w:rPr>
        <w:t xml:space="preserve"> </w:t>
      </w:r>
      <w:r w:rsidRPr="004E11D1">
        <w:rPr>
          <w:rFonts w:hint="eastAsia"/>
          <w:rtl/>
        </w:rPr>
        <w:t>راه</w:t>
      </w:r>
      <w:r w:rsidRPr="004E11D1">
        <w:rPr>
          <w:rFonts w:hint="eastAsia"/>
        </w:rPr>
        <w:t>‌</w:t>
      </w:r>
      <w:r w:rsidRPr="004E11D1">
        <w:rPr>
          <w:rFonts w:hint="eastAsia"/>
          <w:rtl/>
        </w:rPr>
        <w:t>ها</w:t>
      </w:r>
      <w:r w:rsidRPr="004E11D1">
        <w:rPr>
          <w:rtl/>
        </w:rPr>
        <w:t>:</w:t>
      </w:r>
    </w:p>
    <w:p w14:paraId="7C2688CA" w14:textId="77777777" w:rsidR="00ED68BE" w:rsidRPr="004E11D1" w:rsidRDefault="00ED68BE" w:rsidP="00ED68BE">
      <w:pPr>
        <w:bidi/>
        <w:spacing w:before="0" w:after="0" w:line="259" w:lineRule="auto"/>
        <w:ind w:left="391"/>
        <w:jc w:val="both"/>
        <w:rPr>
          <w:rFonts w:asciiTheme="majorBidi" w:eastAsiaTheme="minorHAnsi" w:hAnsiTheme="majorBidi"/>
          <w:i/>
          <w:sz w:val="24"/>
          <w:szCs w:val="28"/>
          <w:lang w:bidi="fa-IR"/>
        </w:rPr>
      </w:pP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تحمل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باربر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حساس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عوامل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جو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انتخاب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نقش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تع</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کنند</w:t>
      </w:r>
      <w:r w:rsidRPr="004E11D1">
        <w:rPr>
          <w:rFonts w:asciiTheme="majorBidi" w:eastAsiaTheme="minorHAnsi" w:hAnsiTheme="majorBidi"/>
          <w:i/>
          <w:sz w:val="24"/>
          <w:szCs w:val="28"/>
          <w:rtl/>
          <w:lang w:bidi="fa-IR"/>
        </w:rPr>
        <w:t>ه دارد. در اثر عبور بارتراف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کرنش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فشار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قائم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جاد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شود</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هرگاه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کرنش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مجاز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بزرگتر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تواند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منجر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افتادگ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شود</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rtl/>
          <w:lang w:bidi="fa-IR"/>
        </w:rPr>
        <w:t xml:space="preserve"> به منظور اصلاح و بهبود خواص 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و مهندس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گوناگون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امکان</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است. بستر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سطح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متراکم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برش</w:t>
      </w:r>
      <w:r w:rsidRPr="004E11D1">
        <w:rPr>
          <w:rFonts w:asciiTheme="majorBidi" w:eastAsiaTheme="minorHAnsi" w:hAnsiTheme="majorBidi" w:hint="eastAsia"/>
          <w:i/>
          <w:sz w:val="24"/>
          <w:szCs w:val="28"/>
          <w:lang w:bidi="fa-IR"/>
        </w:rPr>
        <w:t>‌</w:t>
      </w:r>
      <w:r w:rsidRPr="004E11D1">
        <w:rPr>
          <w:rFonts w:asciiTheme="majorBidi" w:eastAsiaTheme="minorHAnsi" w:hAnsiTheme="majorBidi"/>
          <w:i/>
          <w:sz w:val="24"/>
          <w:szCs w:val="28"/>
          <w:rtl/>
          <w:lang w:bidi="fa-IR"/>
        </w:rPr>
        <w:t xml:space="preserve">ها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زم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طب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ع</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موجود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اصلاح شده است.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بستر طبق مشخصات و 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لازم</w:t>
      </w:r>
      <w:r w:rsidRPr="004E11D1">
        <w:rPr>
          <w:rFonts w:asciiTheme="majorBidi" w:eastAsiaTheme="minorHAnsi" w:hAnsiTheme="majorBidi"/>
          <w:i/>
          <w:sz w:val="24"/>
          <w:szCs w:val="28"/>
          <w:rtl/>
          <w:lang w:bidi="fa-IR"/>
        </w:rPr>
        <w:t xml:space="preserve"> آماده شده و اول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ن قشر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آن قرار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rtl/>
          <w:lang w:bidi="fa-IR"/>
        </w:rPr>
        <w:t xml:space="preserve"> پ</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محسوب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شود، 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بارها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وارده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ناش</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جسم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وسا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نقل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تحمل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کند</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rtl/>
          <w:lang w:bidi="fa-IR"/>
        </w:rPr>
        <w:t xml:space="preserve"> برخ</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از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علت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مشخصات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نامطلوب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بودن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قابل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توجه</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رس</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عمل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نامناسب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محسوب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شوند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نگونه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حساس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ناپا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رطوبت،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مقاومت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تراکم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مشکلات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فراوان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نظر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اقتصاد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جاد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کنند</w:t>
      </w:r>
      <w:r w:rsidRPr="004E11D1">
        <w:rPr>
          <w:rFonts w:asciiTheme="majorBidi" w:eastAsiaTheme="minorHAnsi" w:hAnsiTheme="majorBidi"/>
          <w:i/>
          <w:sz w:val="24"/>
          <w:szCs w:val="28"/>
          <w:rtl/>
          <w:lang w:bidi="fa-IR"/>
        </w:rPr>
        <w:t xml:space="preserve"> و 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ازمند</w:t>
      </w:r>
      <w:r w:rsidRPr="004E11D1">
        <w:rPr>
          <w:rFonts w:asciiTheme="majorBidi" w:eastAsiaTheme="minorHAnsi" w:hAnsiTheme="majorBidi"/>
          <w:i/>
          <w:sz w:val="24"/>
          <w:szCs w:val="28"/>
          <w:rtl/>
          <w:lang w:bidi="fa-IR"/>
        </w:rPr>
        <w:t xml:space="preserve">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هستند.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طور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تمام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طبقه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آشتو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lang w:bidi="fa-IR"/>
        </w:rPr>
        <w:t xml:space="preserve"> A-1 </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lang w:bidi="fa-IR"/>
        </w:rPr>
        <w:t xml:space="preserve"> A-7 </w:t>
      </w:r>
      <w:r w:rsidRPr="004E11D1">
        <w:rPr>
          <w:rFonts w:asciiTheme="majorBidi" w:eastAsiaTheme="minorHAnsi" w:hAnsiTheme="majorBidi" w:hint="eastAsia"/>
          <w:i/>
          <w:sz w:val="24"/>
          <w:szCs w:val="28"/>
          <w:rtl/>
          <w:lang w:bidi="fa-IR"/>
        </w:rPr>
        <w:t>تقس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اند</w:t>
      </w:r>
      <w:r w:rsidRPr="004E11D1">
        <w:rPr>
          <w:rFonts w:asciiTheme="majorBidi" w:eastAsiaTheme="minorHAnsi" w:hAnsiTheme="majorBidi"/>
          <w:i/>
          <w:sz w:val="24"/>
          <w:szCs w:val="28"/>
          <w:rtl/>
          <w:lang w:bidi="fa-IR"/>
        </w:rPr>
        <w:t xml:space="preserve"> که شامل ماسه </w:t>
      </w:r>
      <w:r w:rsidRPr="004E11D1">
        <w:rPr>
          <w:rFonts w:asciiTheme="majorBidi" w:eastAsiaTheme="minorHAnsi" w:hAnsiTheme="majorBidi"/>
          <w:i/>
          <w:sz w:val="24"/>
          <w:szCs w:val="28"/>
          <w:rtl/>
          <w:lang w:bidi="fa-IR"/>
        </w:rPr>
        <w:lastRenderedPageBreak/>
        <w:t>و شن با قلوه سنگ، ماسه 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i/>
          <w:sz w:val="24"/>
          <w:szCs w:val="28"/>
          <w:rtl/>
          <w:lang w:bidi="fa-IR"/>
        </w:rPr>
        <w:t xml:space="preserve"> و ماسه و شن رس دار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دار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توانند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 xml:space="preserve"> 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مناسب باشند. با وجود آن که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گروه</w:t>
      </w:r>
      <w:r w:rsidRPr="004E11D1">
        <w:rPr>
          <w:rFonts w:asciiTheme="majorBidi" w:eastAsiaTheme="minorHAnsi" w:hAnsiTheme="majorBidi"/>
          <w:i/>
          <w:sz w:val="24"/>
          <w:szCs w:val="28"/>
          <w:lang w:bidi="fa-IR"/>
        </w:rPr>
        <w:t xml:space="preserve"> A-4 </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lang w:bidi="fa-IR"/>
        </w:rPr>
        <w:t xml:space="preserve"> A-7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طبقه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رس</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i/>
          <w:sz w:val="24"/>
          <w:szCs w:val="28"/>
          <w:rtl/>
          <w:lang w:bidi="fa-IR"/>
        </w:rPr>
        <w:t>)</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خشک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مقاومت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برخوردارند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مناطق</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پربارش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اشباع</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خبندان،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ژه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تراف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سنگ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نبوده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استفاده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کننده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نظ</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آهک،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مصال</w:t>
      </w:r>
      <w:r w:rsidRPr="004E11D1">
        <w:rPr>
          <w:rFonts w:asciiTheme="majorBidi" w:eastAsiaTheme="minorHAnsi" w:hAnsiTheme="majorBidi"/>
          <w:i/>
          <w:sz w:val="24"/>
          <w:szCs w:val="28"/>
          <w:rtl/>
          <w:lang w:bidi="fa-IR"/>
        </w:rPr>
        <w:t>ح را اصلاح و تقو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سنگ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ﺧﺎﻛﺮﻳﺰ</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ﻣﺴﻴﺮ</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ﻣﻮﺟﻮﺩ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ﻳﺎ</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ﺳﻄﺢ</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ﺯﻣﻴﻦ</w:t>
      </w:r>
      <w:r w:rsidRPr="004E11D1">
        <w:rPr>
          <w:rFonts w:eastAsiaTheme="minorHAnsi" w:cs="Times New Roman"/>
          <w:i/>
          <w:sz w:val="24"/>
          <w:szCs w:val="28"/>
          <w:rtl/>
          <w:lang w:bidi="fa-IR"/>
        </w:rPr>
        <w:t>‬</w:t>
      </w:r>
      <w:r w:rsidRPr="004E11D1">
        <w:rPr>
          <w:rFonts w:asciiTheme="majorBidi" w:eastAsiaTheme="minorHAnsi" w:hAnsiTheme="majorBidi"/>
          <w:i/>
          <w:sz w:val="24"/>
          <w:szCs w:val="28"/>
          <w:rtl/>
          <w:lang w:bidi="fa-IR"/>
        </w:rPr>
        <w:t xml:space="preserve"> </w:t>
      </w:r>
      <w:dir w:val="rtl">
        <w:r w:rsidRPr="004E11D1">
          <w:rPr>
            <w:rFonts w:asciiTheme="majorBidi" w:eastAsiaTheme="minorHAnsi" w:hAnsiTheme="majorBidi" w:hint="cs"/>
            <w:i/>
            <w:sz w:val="24"/>
            <w:szCs w:val="28"/>
            <w:rtl/>
            <w:lang w:bidi="fa-IR"/>
          </w:rPr>
          <w:t>ﻃﺒﻴﻌﻲ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ﻭﺍﻗﻊ</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ﺷﻮﺩ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ﺑﺎﻳﺪ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lang w:bidi="fa-IR"/>
          </w:rPr>
          <w:t>‬</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مختلف</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آماده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ﺩﺭ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ﻣﻮﺍﺭﺩ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ﻻﺯﻡ</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ﺑﺎ</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ﻣﺼﺎﻟﺢ</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ﻣﻨﺎﺳﺐ</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ﺗﻘﻮﻳﺖ</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ﮔﺮﺩﺩ</w:t>
        </w:r>
        <w:r w:rsidRPr="004E11D1">
          <w:rPr>
            <w:rFonts w:asciiTheme="majorBidi" w:eastAsiaTheme="minorHAnsi" w:hAnsiTheme="majorBidi"/>
            <w:i/>
            <w:sz w:val="24"/>
            <w:szCs w:val="28"/>
            <w:rtl/>
            <w:lang w:bidi="fa-IR"/>
          </w:rPr>
          <w:t>.</w:t>
        </w:r>
        <w:r w:rsidRPr="004E11D1">
          <w:rPr>
            <w:rFonts w:eastAsiaTheme="minorHAnsi" w:cs="Times New Roman"/>
            <w:i/>
            <w:sz w:val="24"/>
            <w:szCs w:val="28"/>
            <w:rtl/>
            <w:lang w:bidi="fa-IR"/>
          </w:rPr>
          <w:t>‬</w:t>
        </w:r>
        <w:r w:rsidRPr="004E11D1">
          <w:rPr>
            <w:rFonts w:asciiTheme="majorBidi" w:eastAsiaTheme="minorHAnsi" w:hAnsiTheme="majorBidi"/>
            <w:i/>
            <w:sz w:val="24"/>
            <w:szCs w:val="28"/>
            <w:rtl/>
            <w:lang w:bidi="fa-IR"/>
          </w:rPr>
          <w:t xml:space="preserve"> به طور 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استفاده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قرار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رند</w:t>
        </w:r>
        <w:r w:rsidRPr="004E11D1">
          <w:rPr>
            <w:rFonts w:asciiTheme="majorBidi" w:eastAsiaTheme="minorHAnsi" w:hAnsiTheme="majorBidi"/>
            <w:i/>
            <w:sz w:val="24"/>
            <w:szCs w:val="28"/>
            <w:rtl/>
            <w:lang w:bidi="fa-IR"/>
          </w:rPr>
          <w:t xml:space="preserve"> طبق مشخصات </w:t>
        </w:r>
        <w:r w:rsidRPr="004E11D1">
          <w:rPr>
            <w:rFonts w:asciiTheme="majorBidi" w:eastAsiaTheme="minorHAnsi" w:hAnsiTheme="majorBidi"/>
            <w:i/>
            <w:sz w:val="24"/>
            <w:szCs w:val="28"/>
            <w:lang w:bidi="fa-IR"/>
          </w:rPr>
          <w:t>ASTM D 4223</w:t>
        </w:r>
        <w:r w:rsidRPr="004E11D1">
          <w:rPr>
            <w:rFonts w:asciiTheme="majorBidi" w:eastAsiaTheme="minorHAnsi" w:hAnsiTheme="majorBidi"/>
            <w:i/>
            <w:sz w:val="24"/>
            <w:szCs w:val="28"/>
            <w:rtl/>
            <w:lang w:bidi="fa-IR"/>
          </w:rPr>
          <w:t xml:space="preserve"> نبا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ش</w:t>
        </w:r>
        <w:r w:rsidRPr="004E11D1">
          <w:rPr>
            <w:rFonts w:asciiTheme="majorBidi" w:eastAsiaTheme="minorHAnsi" w:hAnsiTheme="majorBidi"/>
            <w:i/>
            <w:sz w:val="24"/>
            <w:szCs w:val="28"/>
            <w:rtl/>
            <w:lang w:bidi="fa-IR"/>
          </w:rPr>
          <w:t xml:space="preserve"> از 25 درصد مصالح مانده 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الک شماره 4 داشته و ارزش ماسه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کمتر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25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حال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حاصلضرب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دامنه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الک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شماره</w:t>
        </w:r>
        <w:r w:rsidRPr="004E11D1">
          <w:rPr>
            <w:rFonts w:asciiTheme="majorBidi" w:eastAsiaTheme="minorHAnsi" w:hAnsiTheme="majorBidi"/>
            <w:i/>
            <w:sz w:val="24"/>
            <w:szCs w:val="28"/>
            <w:rtl/>
            <w:lang w:bidi="fa-IR"/>
          </w:rPr>
          <w:t xml:space="preserve"> 200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60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تجاوز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نکند</w:t>
        </w:r>
        <w:r w:rsidRPr="004E11D1">
          <w:rPr>
            <w:rFonts w:asciiTheme="majorBidi" w:eastAsiaTheme="minorHAnsi" w:hAnsiTheme="majorBidi"/>
            <w:i/>
            <w:sz w:val="24"/>
            <w:szCs w:val="28"/>
            <w:rtl/>
            <w:lang w:bidi="fa-IR"/>
          </w:rPr>
          <w:t xml:space="preserve">. </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004E7971" w:rsidRPr="004E11D1">
          <w:t>‬</w:t>
        </w:r>
        <w:r w:rsidR="00CF2AB4" w:rsidRPr="004E11D1">
          <w:t>‬</w:t>
        </w:r>
        <w:r w:rsidR="00476795">
          <w:t>‬</w:t>
        </w:r>
        <w:r w:rsidR="00566628">
          <w:t>‬</w:t>
        </w:r>
        <w:r w:rsidR="00000000">
          <w:t>‬</w:t>
        </w:r>
      </w:dir>
    </w:p>
    <w:p w14:paraId="6D5A95AE" w14:textId="77777777" w:rsidR="00ED68BE" w:rsidRPr="004E11D1" w:rsidRDefault="00ED68BE" w:rsidP="00ED68BE">
      <w:pPr>
        <w:bidi/>
        <w:spacing w:before="0" w:after="0" w:line="259" w:lineRule="auto"/>
        <w:ind w:left="391"/>
        <w:jc w:val="both"/>
        <w:rPr>
          <w:rFonts w:asciiTheme="majorBidi" w:eastAsiaTheme="minorHAnsi" w:hAnsiTheme="majorBidi"/>
          <w:i/>
          <w:sz w:val="24"/>
          <w:szCs w:val="28"/>
          <w:rtl/>
          <w:lang w:bidi="fa-IR"/>
        </w:rPr>
      </w:pPr>
      <w:r w:rsidRPr="004E11D1">
        <w:rPr>
          <w:rFonts w:asciiTheme="majorBidi" w:eastAsiaTheme="minorHAnsi" w:hAnsiTheme="majorBidi" w:hint="eastAsia"/>
          <w:i/>
          <w:sz w:val="24"/>
          <w:szCs w:val="28"/>
          <w:rtl/>
          <w:lang w:bidi="fa-IR"/>
        </w:rPr>
        <w:t>چنانچه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مناطق</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نامرغوب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(طبقه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ذکر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عبور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اغلب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موارد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اقدام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گردد،</w:t>
      </w:r>
      <w:r w:rsidRPr="004E11D1">
        <w:rPr>
          <w:rFonts w:asciiTheme="majorBidi" w:eastAsiaTheme="minorHAnsi" w:hAnsiTheme="majorBidi"/>
          <w:i/>
          <w:sz w:val="24"/>
          <w:szCs w:val="28"/>
          <w:rtl/>
          <w:lang w:bidi="fa-IR"/>
        </w:rPr>
        <w:t xml:space="preserve"> هرگاه به علل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امکان 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راه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خاک نباشد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نکه</w:t>
      </w:r>
      <w:r w:rsidRPr="004E11D1">
        <w:rPr>
          <w:rFonts w:asciiTheme="majorBidi" w:eastAsiaTheme="minorHAnsi" w:hAnsiTheme="majorBidi"/>
          <w:i/>
          <w:sz w:val="24"/>
          <w:szCs w:val="28"/>
          <w:rtl/>
          <w:lang w:bidi="fa-IR"/>
        </w:rPr>
        <w:t xml:space="preserve"> هز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نه</w:t>
      </w:r>
      <w:r w:rsidRPr="004E11D1">
        <w:rPr>
          <w:rFonts w:asciiTheme="majorBidi" w:eastAsiaTheme="minorHAnsi" w:hAnsiTheme="majorBidi"/>
          <w:i/>
          <w:sz w:val="24"/>
          <w:szCs w:val="28"/>
          <w:rtl/>
          <w:lang w:bidi="fa-IR"/>
        </w:rPr>
        <w:t xml:space="preserve"> 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خاک مقرون به صرفه نباشد با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روش اصلاح و بهبود خاک مورد بررس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قرار 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تا چنانچه از نظر 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قابل توج</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باشد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بستر راه و 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انجام گردد. </w:t>
      </w:r>
    </w:p>
    <w:p w14:paraId="472D2E6B" w14:textId="77777777" w:rsidR="00ED68BE" w:rsidRPr="004E11D1" w:rsidRDefault="00ED68BE" w:rsidP="00ED68BE">
      <w:pPr>
        <w:bidi/>
        <w:spacing w:before="0" w:after="0" w:line="259" w:lineRule="auto"/>
        <w:ind w:left="108"/>
        <w:jc w:val="both"/>
        <w:rPr>
          <w:rFonts w:asciiTheme="majorBidi" w:eastAsiaTheme="minorHAnsi" w:hAnsiTheme="majorBidi"/>
          <w:i/>
          <w:sz w:val="24"/>
          <w:szCs w:val="28"/>
          <w:rtl/>
          <w:lang w:bidi="fa-IR"/>
        </w:rPr>
      </w:pPr>
      <w:r w:rsidRPr="004E11D1">
        <w:rPr>
          <w:rFonts w:asciiTheme="majorBidi" w:eastAsiaTheme="minorHAnsi" w:hAnsiTheme="majorBidi"/>
          <w:i/>
          <w:sz w:val="24"/>
          <w:szCs w:val="28"/>
          <w:rtl/>
          <w:lang w:bidi="fa-IR"/>
        </w:rPr>
        <w:t xml:space="preserve">    باتوجه به نوع و مشخصات 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بستر 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اصلاح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بهبود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چند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انجام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شود</w:t>
      </w:r>
      <w:r w:rsidRPr="004E11D1">
        <w:rPr>
          <w:rFonts w:asciiTheme="majorBidi" w:eastAsiaTheme="minorHAnsi" w:hAnsiTheme="majorBidi"/>
          <w:i/>
          <w:sz w:val="24"/>
          <w:szCs w:val="28"/>
          <w:rtl/>
          <w:lang w:bidi="fa-IR"/>
        </w:rPr>
        <w:t>:</w:t>
      </w:r>
    </w:p>
    <w:p w14:paraId="2B5AA29A"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Fonts w:hint="eastAsia"/>
        </w:rPr>
        <w:t>‌</w:t>
      </w:r>
      <w:r w:rsidRPr="004E11D1">
        <w:rPr>
          <w:rtl/>
        </w:rPr>
        <w:t xml:space="preserve"> و مصالح دانه</w:t>
      </w:r>
      <w:r w:rsidRPr="004E11D1">
        <w:rPr>
          <w:rFonts w:hint="eastAsia"/>
        </w:rPr>
        <w:t>‌</w:t>
      </w:r>
      <w:r w:rsidRPr="004E11D1">
        <w:rPr>
          <w:rFonts w:hint="eastAsia"/>
          <w:rtl/>
        </w:rPr>
        <w:t>ا</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آهک</w:t>
      </w:r>
    </w:p>
    <w:p w14:paraId="4F1CBEB8"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tl/>
        </w:rPr>
        <w:t xml:space="preserve"> </w:t>
      </w:r>
      <w:r w:rsidRPr="004E11D1">
        <w:rPr>
          <w:rFonts w:hint="eastAsia"/>
          <w:rtl/>
        </w:rPr>
        <w:t>و</w:t>
      </w:r>
      <w:r w:rsidRPr="004E11D1">
        <w:rPr>
          <w:rtl/>
        </w:rPr>
        <w:t xml:space="preserve"> </w:t>
      </w:r>
      <w:r w:rsidRPr="004E11D1">
        <w:rPr>
          <w:rFonts w:hint="eastAsia"/>
          <w:rtl/>
        </w:rPr>
        <w:t>مصالح</w:t>
      </w:r>
      <w:r w:rsidRPr="004E11D1">
        <w:rPr>
          <w:rtl/>
        </w:rPr>
        <w:t xml:space="preserve"> </w:t>
      </w:r>
      <w:r w:rsidRPr="004E11D1">
        <w:rPr>
          <w:rFonts w:hint="eastAsia"/>
          <w:rtl/>
        </w:rPr>
        <w:t>شن</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س</w:t>
      </w:r>
      <w:r w:rsidRPr="004E11D1">
        <w:rPr>
          <w:rFonts w:hint="cs"/>
          <w:rtl/>
        </w:rPr>
        <w:t>ی</w:t>
      </w:r>
      <w:r w:rsidRPr="004E11D1">
        <w:rPr>
          <w:rFonts w:hint="eastAsia"/>
          <w:rtl/>
        </w:rPr>
        <w:t>مان</w:t>
      </w:r>
      <w:r w:rsidRPr="004E11D1">
        <w:rPr>
          <w:rtl/>
        </w:rPr>
        <w:t xml:space="preserve"> </w:t>
      </w:r>
      <w:r w:rsidRPr="004E11D1">
        <w:rPr>
          <w:rFonts w:hint="eastAsia"/>
          <w:rtl/>
        </w:rPr>
        <w:t>پرتلند</w:t>
      </w:r>
    </w:p>
    <w:p w14:paraId="1CCD6B58"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tl/>
        </w:rPr>
        <w:t xml:space="preserve"> </w:t>
      </w:r>
      <w:r w:rsidRPr="004E11D1">
        <w:rPr>
          <w:rFonts w:hint="eastAsia"/>
          <w:rtl/>
        </w:rPr>
        <w:t>و</w:t>
      </w:r>
      <w:r w:rsidRPr="004E11D1">
        <w:rPr>
          <w:rtl/>
        </w:rPr>
        <w:t xml:space="preserve"> </w:t>
      </w:r>
      <w:r w:rsidRPr="004E11D1">
        <w:rPr>
          <w:rFonts w:hint="eastAsia"/>
          <w:rtl/>
        </w:rPr>
        <w:t>مصالح</w:t>
      </w:r>
      <w:r w:rsidRPr="004E11D1">
        <w:rPr>
          <w:rtl/>
        </w:rPr>
        <w:t xml:space="preserve"> </w:t>
      </w:r>
      <w:r w:rsidRPr="004E11D1">
        <w:rPr>
          <w:rFonts w:hint="eastAsia"/>
          <w:rtl/>
        </w:rPr>
        <w:t>شن</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ق</w:t>
      </w:r>
      <w:r w:rsidRPr="004E11D1">
        <w:rPr>
          <w:rFonts w:hint="cs"/>
          <w:rtl/>
        </w:rPr>
        <w:t>ی</w:t>
      </w:r>
      <w:r w:rsidRPr="004E11D1">
        <w:rPr>
          <w:rFonts w:hint="eastAsia"/>
          <w:rtl/>
        </w:rPr>
        <w:t>ر</w:t>
      </w:r>
    </w:p>
    <w:p w14:paraId="0F9BC1EC"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Fonts w:hint="eastAsia"/>
        </w:rPr>
        <w:t>‌</w:t>
      </w:r>
      <w:r w:rsidRPr="004E11D1">
        <w:rPr>
          <w:rFonts w:hint="eastAsia"/>
          <w:rtl/>
        </w:rPr>
        <w:t>ها</w:t>
      </w:r>
      <w:r w:rsidRPr="004E11D1">
        <w:rPr>
          <w:rtl/>
        </w:rPr>
        <w:t xml:space="preserve"> </w:t>
      </w:r>
      <w:r w:rsidRPr="004E11D1">
        <w:rPr>
          <w:rFonts w:hint="eastAsia"/>
          <w:rtl/>
        </w:rPr>
        <w:t>با</w:t>
      </w:r>
      <w:r w:rsidRPr="004E11D1">
        <w:rPr>
          <w:rtl/>
        </w:rPr>
        <w:t xml:space="preserve"> </w:t>
      </w:r>
      <w:r w:rsidRPr="004E11D1">
        <w:rPr>
          <w:rFonts w:hint="eastAsia"/>
          <w:rtl/>
        </w:rPr>
        <w:t>ترک</w:t>
      </w:r>
      <w:r w:rsidRPr="004E11D1">
        <w:rPr>
          <w:rFonts w:hint="cs"/>
          <w:rtl/>
        </w:rPr>
        <w:t>ی</w:t>
      </w:r>
      <w:r w:rsidRPr="004E11D1">
        <w:rPr>
          <w:rFonts w:hint="eastAsia"/>
          <w:rtl/>
        </w:rPr>
        <w:t>ب</w:t>
      </w:r>
      <w:r w:rsidRPr="004E11D1">
        <w:rPr>
          <w:rFonts w:hint="cs"/>
          <w:rtl/>
        </w:rPr>
        <w:t>ی</w:t>
      </w:r>
      <w:r w:rsidRPr="004E11D1">
        <w:rPr>
          <w:rtl/>
        </w:rPr>
        <w:t xml:space="preserve"> </w:t>
      </w:r>
      <w:r w:rsidRPr="004E11D1">
        <w:rPr>
          <w:rFonts w:hint="eastAsia"/>
          <w:rtl/>
        </w:rPr>
        <w:t>از</w:t>
      </w:r>
      <w:r w:rsidRPr="004E11D1">
        <w:rPr>
          <w:rtl/>
        </w:rPr>
        <w:t xml:space="preserve"> </w:t>
      </w:r>
      <w:r w:rsidRPr="004E11D1">
        <w:rPr>
          <w:rFonts w:hint="eastAsia"/>
          <w:rtl/>
        </w:rPr>
        <w:t>مواد</w:t>
      </w:r>
      <w:r w:rsidRPr="004E11D1">
        <w:rPr>
          <w:rtl/>
        </w:rPr>
        <w:t xml:space="preserve"> </w:t>
      </w: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کننده</w:t>
      </w:r>
    </w:p>
    <w:p w14:paraId="656B41FD" w14:textId="77777777" w:rsidR="00ED68BE" w:rsidRPr="004E11D1" w:rsidRDefault="00ED68BE" w:rsidP="00ED68BE">
      <w:pPr>
        <w:pStyle w:val="BKP-MatnMark"/>
        <w:numPr>
          <w:ilvl w:val="0"/>
          <w:numId w:val="0"/>
        </w:numPr>
        <w:ind w:left="391"/>
        <w:rPr>
          <w:iCs/>
          <w:rtl/>
        </w:rPr>
      </w:pPr>
      <w:r w:rsidRPr="004E11D1">
        <w:rPr>
          <w:rFonts w:hint="cs"/>
          <w:rtl/>
        </w:rPr>
        <w:t>در این بسته کاری به نظر می</w:t>
      </w:r>
      <w:r w:rsidRPr="004E11D1">
        <w:rPr>
          <w:rFonts w:hint="eastAsia"/>
          <w:rtl/>
        </w:rPr>
        <w:t>‌</w:t>
      </w:r>
      <w:r w:rsidRPr="004E11D1">
        <w:rPr>
          <w:rFonts w:hint="cs"/>
          <w:rtl/>
        </w:rPr>
        <w:t>رسد خاک سطحی جهت بستر راه</w:t>
      </w:r>
      <w:r w:rsidRPr="004E11D1">
        <w:rPr>
          <w:rFonts w:hint="eastAsia"/>
          <w:rtl/>
        </w:rPr>
        <w:t>‌</w:t>
      </w:r>
      <w:r w:rsidRPr="004E11D1">
        <w:rPr>
          <w:rFonts w:hint="cs"/>
          <w:rtl/>
        </w:rPr>
        <w:t>ها مناسب نمی</w:t>
      </w:r>
      <w:r w:rsidRPr="004E11D1">
        <w:rPr>
          <w:rFonts w:hint="eastAsia"/>
          <w:rtl/>
        </w:rPr>
        <w:t>‌</w:t>
      </w:r>
      <w:r w:rsidRPr="004E11D1">
        <w:rPr>
          <w:rFonts w:hint="cs"/>
          <w:rtl/>
        </w:rPr>
        <w:t>باشد و توصیه می</w:t>
      </w:r>
      <w:r w:rsidRPr="004E11D1">
        <w:rPr>
          <w:rFonts w:hint="eastAsia"/>
          <w:rtl/>
        </w:rPr>
        <w:t>‌</w:t>
      </w:r>
      <w:r w:rsidRPr="004E11D1">
        <w:rPr>
          <w:rFonts w:hint="cs"/>
          <w:rtl/>
        </w:rPr>
        <w:t>شود براساس طراحی ترافیک روزانه و نوع مسیر نسبت به تعیین ضخامت خاک نامناسب اقدام شود.</w:t>
      </w:r>
    </w:p>
    <w:p w14:paraId="5ECF7D25" w14:textId="77777777" w:rsidR="00824766" w:rsidRPr="00DC14F4" w:rsidRDefault="00824766" w:rsidP="00824766">
      <w:pPr>
        <w:bidi/>
        <w:spacing w:before="0" w:after="0" w:line="259" w:lineRule="auto"/>
        <w:ind w:left="391"/>
        <w:jc w:val="both"/>
        <w:rPr>
          <w:rFonts w:asciiTheme="majorBidi" w:eastAsiaTheme="minorHAnsi" w:hAnsiTheme="majorBidi"/>
          <w:i/>
          <w:sz w:val="24"/>
          <w:szCs w:val="28"/>
          <w:lang w:bidi="fa-IR"/>
        </w:rPr>
      </w:pPr>
      <w:bookmarkStart w:id="1779" w:name="_Hlk150165367"/>
      <w:r w:rsidRPr="00110523">
        <w:rPr>
          <w:rFonts w:ascii="Arial" w:hAnsi="Arial" w:cs="Arial"/>
          <w:b/>
          <w:bCs/>
          <w:noProof/>
          <w:sz w:val="32"/>
          <w:szCs w:val="32"/>
          <w:highlight w:val="lightGray"/>
          <w:rtl/>
        </w:rPr>
        <mc:AlternateContent>
          <mc:Choice Requires="wps">
            <w:drawing>
              <wp:anchor distT="0" distB="0" distL="114300" distR="114300" simplePos="0" relativeHeight="251708928" behindDoc="0" locked="0" layoutInCell="1" allowOverlap="1" wp14:anchorId="54C81182" wp14:editId="1A54855D">
                <wp:simplePos x="0" y="0"/>
                <wp:positionH relativeFrom="column">
                  <wp:posOffset>-207645</wp:posOffset>
                </wp:positionH>
                <wp:positionV relativeFrom="paragraph">
                  <wp:posOffset>758825</wp:posOffset>
                </wp:positionV>
                <wp:extent cx="523875" cy="574040"/>
                <wp:effectExtent l="19050" t="19050" r="47625" b="16510"/>
                <wp:wrapNone/>
                <wp:docPr id="1618003975" name="Isosceles Triangle 1618003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03B9C179" w14:textId="77777777" w:rsidR="00824766" w:rsidRPr="00814279" w:rsidRDefault="00824766" w:rsidP="00824766">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81182" id="Isosceles Triangle 1618003975" o:spid="_x0000_s1043" type="#_x0000_t5" style="position:absolute;left:0;text-align:left;margin-left:-16.35pt;margin-top:59.75pt;width:41.25pt;height:45.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">
                <v:textbox>
                  <w:txbxContent>
                    <w:p w14:paraId="03B9C179" w14:textId="77777777" w:rsidR="00824766" w:rsidRPr="00814279" w:rsidRDefault="00824766" w:rsidP="00824766">
                      <w:pPr>
                        <w:ind w:left="-142" w:right="-184"/>
                        <w:jc w:val="center"/>
                        <w:rPr>
                          <w:sz w:val="24"/>
                        </w:rPr>
                      </w:pPr>
                      <w:r w:rsidRPr="00814279">
                        <w:rPr>
                          <w:sz w:val="24"/>
                        </w:rPr>
                        <w:t>D0</w:t>
                      </w:r>
                      <w:r>
                        <w:rPr>
                          <w:sz w:val="24"/>
                        </w:rPr>
                        <w:t>3</w:t>
                      </w:r>
                    </w:p>
                  </w:txbxContent>
                </v:textbox>
              </v:shape>
            </w:pict>
          </mc:Fallback>
        </mc:AlternateContent>
      </w:r>
      <w:r w:rsidRPr="00DC14F4">
        <w:rPr>
          <w:rFonts w:asciiTheme="majorBidi" w:eastAsiaTheme="minorHAnsi" w:hAnsiTheme="majorBidi" w:hint="eastAsia"/>
          <w:i/>
          <w:sz w:val="24"/>
          <w:szCs w:val="28"/>
          <w:rtl/>
          <w:lang w:bidi="fa-IR"/>
        </w:rPr>
        <w:t>ب</w:t>
      </w:r>
      <w:r w:rsidRPr="00824766">
        <w:rPr>
          <w:rFonts w:asciiTheme="majorBidi" w:eastAsiaTheme="minorHAnsi" w:hAnsiTheme="majorBidi" w:hint="eastAsia"/>
          <w:i/>
          <w:sz w:val="24"/>
          <w:szCs w:val="28"/>
          <w:highlight w:val="lightGray"/>
          <w:rtl/>
          <w:lang w:bidi="fa-IR"/>
        </w:rPr>
        <w:t>ا</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در</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نظرگ</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ر</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شرا</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ط،</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روش</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اصلاح</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و</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بهبود</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بستر</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راه</w:t>
      </w:r>
      <w:r w:rsidRPr="00824766">
        <w:rPr>
          <w:rFonts w:asciiTheme="majorBidi" w:eastAsiaTheme="minorHAnsi" w:hAnsiTheme="majorBidi" w:hint="eastAsia"/>
          <w:i/>
          <w:sz w:val="24"/>
          <w:szCs w:val="28"/>
          <w:highlight w:val="lightGray"/>
          <w:lang w:bidi="fa-IR"/>
        </w:rPr>
        <w:t>‌</w:t>
      </w:r>
      <w:r w:rsidRPr="00824766">
        <w:rPr>
          <w:rFonts w:asciiTheme="majorBidi" w:eastAsiaTheme="minorHAnsi" w:hAnsiTheme="majorBidi" w:hint="eastAsia"/>
          <w:i/>
          <w:sz w:val="24"/>
          <w:szCs w:val="28"/>
          <w:highlight w:val="lightGray"/>
          <w:rtl/>
          <w:lang w:bidi="fa-IR"/>
        </w:rPr>
        <w:t>ها</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مورد</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بررس</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قرار</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خواهد</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گرفت</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توص</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ه</w:t>
      </w:r>
      <w:r w:rsidRPr="00824766">
        <w:rPr>
          <w:rFonts w:asciiTheme="majorBidi" w:eastAsiaTheme="minorHAnsi" w:hAnsiTheme="majorBidi"/>
          <w:i/>
          <w:sz w:val="24"/>
          <w:szCs w:val="28"/>
          <w:highlight w:val="lightGray"/>
          <w:rtl/>
          <w:lang w:bidi="fa-IR"/>
        </w:rPr>
        <w:softHyphen/>
      </w:r>
      <w:r w:rsidRPr="00824766">
        <w:rPr>
          <w:rFonts w:asciiTheme="majorBidi" w:eastAsiaTheme="minorHAnsi" w:hAnsiTheme="majorBidi" w:hint="eastAsia"/>
          <w:i/>
          <w:sz w:val="24"/>
          <w:szCs w:val="28"/>
          <w:highlight w:val="lightGray"/>
          <w:rtl/>
          <w:lang w:bidi="fa-IR"/>
        </w:rPr>
        <w:t>ها</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مورد</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ن</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از</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برا</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عمل</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ات</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خاکر</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ز</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و </w:t>
      </w:r>
      <w:r w:rsidRPr="00824766">
        <w:rPr>
          <w:rFonts w:asciiTheme="majorBidi" w:eastAsiaTheme="minorHAnsi" w:hAnsiTheme="majorBidi" w:hint="eastAsia"/>
          <w:i/>
          <w:sz w:val="24"/>
          <w:szCs w:val="28"/>
          <w:highlight w:val="lightGray"/>
          <w:rtl/>
          <w:lang w:bidi="fa-IR"/>
        </w:rPr>
        <w:t>شرح</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کامل</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روش</w:t>
      </w:r>
      <w:r w:rsidRPr="00824766">
        <w:rPr>
          <w:rFonts w:asciiTheme="majorBidi" w:eastAsiaTheme="minorHAnsi" w:hAnsiTheme="majorBidi" w:hint="eastAsia"/>
          <w:i/>
          <w:sz w:val="24"/>
          <w:szCs w:val="28"/>
          <w:highlight w:val="lightGray"/>
          <w:lang w:bidi="fa-IR"/>
        </w:rPr>
        <w:t>‌</w:t>
      </w:r>
      <w:r w:rsidRPr="00824766">
        <w:rPr>
          <w:rFonts w:asciiTheme="majorBidi" w:eastAsiaTheme="minorHAnsi" w:hAnsiTheme="majorBidi" w:hint="eastAsia"/>
          <w:i/>
          <w:sz w:val="24"/>
          <w:szCs w:val="28"/>
          <w:highlight w:val="lightGray"/>
          <w:rtl/>
          <w:lang w:bidi="fa-IR"/>
        </w:rPr>
        <w:t>ها</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تثب</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ت</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لا</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ه</w:t>
      </w:r>
      <w:r w:rsidRPr="00824766">
        <w:rPr>
          <w:rFonts w:asciiTheme="majorBidi" w:eastAsiaTheme="minorHAnsi" w:hAnsiTheme="majorBidi" w:hint="eastAsia"/>
          <w:i/>
          <w:sz w:val="24"/>
          <w:szCs w:val="28"/>
          <w:highlight w:val="lightGray"/>
          <w:lang w:bidi="fa-IR"/>
        </w:rPr>
        <w:t>‌</w:t>
      </w:r>
      <w:r w:rsidRPr="00824766">
        <w:rPr>
          <w:rFonts w:asciiTheme="majorBidi" w:eastAsiaTheme="minorHAnsi" w:hAnsiTheme="majorBidi" w:hint="eastAsia"/>
          <w:i/>
          <w:sz w:val="24"/>
          <w:szCs w:val="28"/>
          <w:highlight w:val="lightGray"/>
          <w:rtl/>
          <w:lang w:bidi="fa-IR"/>
        </w:rPr>
        <w:t>ها</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خاکر</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ز</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و</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روساز</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راه‌ها</w:t>
      </w:r>
      <w:r w:rsidRPr="00824766">
        <w:rPr>
          <w:rFonts w:asciiTheme="majorBidi" w:eastAsiaTheme="minorHAnsi" w:hAnsiTheme="majorBidi"/>
          <w:i/>
          <w:sz w:val="24"/>
          <w:szCs w:val="28"/>
          <w:highlight w:val="lightGray"/>
          <w:rtl/>
          <w:lang w:bidi="fa-IR"/>
        </w:rPr>
        <w:t xml:space="preserve"> به ترت</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ب</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در</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نشر</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ات</w:t>
      </w:r>
      <w:r w:rsidRPr="00824766">
        <w:rPr>
          <w:rFonts w:asciiTheme="majorBidi" w:eastAsiaTheme="minorHAnsi" w:hAnsiTheme="majorBidi"/>
          <w:i/>
          <w:sz w:val="24"/>
          <w:szCs w:val="28"/>
          <w:highlight w:val="lightGray"/>
          <w:rtl/>
          <w:lang w:bidi="fa-IR"/>
        </w:rPr>
        <w:t xml:space="preserve"> 101 </w:t>
      </w:r>
      <w:r w:rsidRPr="00824766">
        <w:rPr>
          <w:rFonts w:asciiTheme="majorBidi" w:eastAsiaTheme="minorHAnsi" w:hAnsiTheme="majorBidi" w:hint="eastAsia"/>
          <w:i/>
          <w:sz w:val="24"/>
          <w:szCs w:val="28"/>
          <w:highlight w:val="lightGray"/>
          <w:rtl/>
          <w:lang w:bidi="fa-IR"/>
        </w:rPr>
        <w:t>و</w:t>
      </w:r>
      <w:r w:rsidRPr="00824766">
        <w:rPr>
          <w:rFonts w:asciiTheme="majorBidi" w:eastAsiaTheme="minorHAnsi" w:hAnsiTheme="majorBidi"/>
          <w:i/>
          <w:sz w:val="24"/>
          <w:szCs w:val="28"/>
          <w:highlight w:val="lightGray"/>
          <w:rtl/>
          <w:lang w:bidi="fa-IR"/>
        </w:rPr>
        <w:t xml:space="preserve"> 268 </w:t>
      </w:r>
      <w:r w:rsidRPr="00824766">
        <w:rPr>
          <w:rFonts w:asciiTheme="majorBidi" w:eastAsiaTheme="minorHAnsi" w:hAnsiTheme="majorBidi" w:hint="eastAsia"/>
          <w:i/>
          <w:sz w:val="24"/>
          <w:szCs w:val="28"/>
          <w:highlight w:val="lightGray"/>
          <w:rtl/>
          <w:lang w:bidi="fa-IR"/>
        </w:rPr>
        <w:t>سازمان</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مد</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ر</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ت</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و</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برنامه</w:t>
      </w:r>
      <w:r w:rsidRPr="00824766">
        <w:rPr>
          <w:rFonts w:asciiTheme="majorBidi" w:eastAsiaTheme="minorHAnsi" w:hAnsiTheme="majorBidi"/>
          <w:i/>
          <w:sz w:val="24"/>
          <w:szCs w:val="28"/>
          <w:highlight w:val="lightGray"/>
          <w:rtl/>
          <w:lang w:bidi="fa-IR"/>
        </w:rPr>
        <w:softHyphen/>
      </w:r>
      <w:r w:rsidRPr="00824766">
        <w:rPr>
          <w:rFonts w:asciiTheme="majorBidi" w:eastAsiaTheme="minorHAnsi" w:hAnsiTheme="majorBidi" w:hint="eastAsia"/>
          <w:i/>
          <w:sz w:val="24"/>
          <w:szCs w:val="28"/>
          <w:highlight w:val="lightGray"/>
          <w:rtl/>
          <w:lang w:bidi="fa-IR"/>
        </w:rPr>
        <w:t>ر</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hint="eastAsia"/>
          <w:i/>
          <w:sz w:val="24"/>
          <w:szCs w:val="28"/>
          <w:highlight w:val="lightGray"/>
          <w:rtl/>
          <w:lang w:bidi="fa-IR"/>
        </w:rPr>
        <w:t>ز</w:t>
      </w:r>
      <w:r w:rsidRPr="00824766">
        <w:rPr>
          <w:rFonts w:asciiTheme="majorBidi" w:eastAsiaTheme="minorHAnsi" w:hAnsiTheme="majorBidi" w:hint="cs"/>
          <w:i/>
          <w:sz w:val="24"/>
          <w:szCs w:val="28"/>
          <w:highlight w:val="lightGray"/>
          <w:rtl/>
          <w:lang w:bidi="fa-IR"/>
        </w:rPr>
        <w:t>ی</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کشور</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قابل</w:t>
      </w:r>
      <w:r w:rsidRPr="00824766">
        <w:rPr>
          <w:rFonts w:asciiTheme="majorBidi" w:eastAsiaTheme="minorHAnsi" w:hAnsiTheme="majorBidi"/>
          <w:i/>
          <w:sz w:val="24"/>
          <w:szCs w:val="28"/>
          <w:highlight w:val="lightGray"/>
          <w:rtl/>
          <w:lang w:bidi="fa-IR"/>
        </w:rPr>
        <w:t xml:space="preserve"> </w:t>
      </w:r>
      <w:r w:rsidRPr="00824766">
        <w:rPr>
          <w:rFonts w:asciiTheme="majorBidi" w:eastAsiaTheme="minorHAnsi" w:hAnsiTheme="majorBidi" w:hint="eastAsia"/>
          <w:i/>
          <w:sz w:val="24"/>
          <w:szCs w:val="28"/>
          <w:highlight w:val="lightGray"/>
          <w:rtl/>
          <w:lang w:bidi="fa-IR"/>
        </w:rPr>
        <w:t>مشاهده</w:t>
      </w:r>
      <w:r w:rsidRPr="00824766">
        <w:rPr>
          <w:rFonts w:asciiTheme="majorBidi" w:eastAsiaTheme="minorHAnsi" w:hAnsiTheme="majorBidi"/>
          <w:i/>
          <w:sz w:val="24"/>
          <w:szCs w:val="28"/>
          <w:highlight w:val="lightGray"/>
          <w:rtl/>
          <w:lang w:bidi="fa-IR"/>
        </w:rPr>
        <w:t xml:space="preserve"> است.</w:t>
      </w:r>
      <w:r w:rsidRPr="00824766">
        <w:rPr>
          <w:rFonts w:ascii="Arial" w:hAnsi="Arial" w:cs="Arial"/>
          <w:b/>
          <w:bCs/>
          <w:noProof/>
          <w:sz w:val="32"/>
          <w:szCs w:val="32"/>
          <w:highlight w:val="lightGray"/>
          <w:rtl/>
        </w:rPr>
        <w:t xml:space="preserve"> </w:t>
      </w:r>
    </w:p>
    <w:bookmarkEnd w:id="1779"/>
    <w:p w14:paraId="5900E668" w14:textId="77777777" w:rsidR="00ED68BE" w:rsidRPr="00ED68BE" w:rsidRDefault="00ED68BE" w:rsidP="00ED68BE">
      <w:pPr>
        <w:pStyle w:val="BKP-MatnBullet"/>
        <w:numPr>
          <w:ilvl w:val="0"/>
          <w:numId w:val="0"/>
        </w:numPr>
        <w:ind w:left="663"/>
        <w:jc w:val="lowKashida"/>
        <w:rPr>
          <w:highlight w:val="lightGray"/>
          <w:rtl/>
        </w:rPr>
      </w:pPr>
    </w:p>
    <w:p w14:paraId="12940830" w14:textId="77777777" w:rsidR="009C6DAA" w:rsidRDefault="009C6DAA" w:rsidP="009C6DAA">
      <w:pPr>
        <w:pStyle w:val="Heading1"/>
        <w:jc w:val="both"/>
        <w:rPr>
          <w:lang w:val="en-US"/>
        </w:rPr>
      </w:pPr>
      <w:bookmarkStart w:id="1780" w:name="_Toc151286548"/>
      <w:r w:rsidRPr="00B73596">
        <w:rPr>
          <w:rFonts w:hint="eastAsia"/>
          <w:rtl/>
        </w:rPr>
        <w:lastRenderedPageBreak/>
        <w:t>فصل</w:t>
      </w:r>
      <w:r w:rsidRPr="00B73596">
        <w:rPr>
          <w:rtl/>
        </w:rPr>
        <w:t xml:space="preserve"> </w:t>
      </w:r>
      <w:r>
        <w:rPr>
          <w:lang w:val="en-US"/>
        </w:rPr>
        <w:t>9</w:t>
      </w:r>
      <w:r w:rsidRPr="00B73596">
        <w:rPr>
          <w:rtl/>
        </w:rPr>
        <w:t>-</w:t>
      </w:r>
      <w:bookmarkEnd w:id="1780"/>
      <w:r w:rsidRPr="00B73596">
        <w:rPr>
          <w:rtl/>
        </w:rPr>
        <w:t xml:space="preserve"> </w:t>
      </w:r>
    </w:p>
    <w:p w14:paraId="540ADC33" w14:textId="77777777" w:rsidR="009C6DAA" w:rsidRPr="009C6DAA" w:rsidRDefault="009C6DAA" w:rsidP="009C6DAA">
      <w:pPr>
        <w:bidi/>
        <w:spacing w:before="0" w:after="0"/>
        <w:jc w:val="center"/>
        <w:rPr>
          <w:rFonts w:eastAsia="Times New Roman" w:cs="Times New Roman"/>
          <w:sz w:val="24"/>
          <w:szCs w:val="24"/>
        </w:rPr>
      </w:pPr>
      <w:r w:rsidRPr="009C6DAA">
        <w:rPr>
          <w:rFonts w:eastAsia="Times New Roman"/>
          <w:b/>
          <w:bCs/>
          <w:color w:val="000000"/>
          <w:sz w:val="48"/>
          <w:szCs w:val="48"/>
          <w:rtl/>
        </w:rPr>
        <w:t>پیوست</w:t>
      </w:r>
      <w:r>
        <w:rPr>
          <w:rFonts w:eastAsia="Times New Roman"/>
          <w:b/>
          <w:bCs/>
          <w:color w:val="000000"/>
          <w:sz w:val="48"/>
          <w:szCs w:val="48"/>
        </w:rPr>
        <w:t xml:space="preserve"> </w:t>
      </w:r>
      <w:r w:rsidRPr="009C6DAA">
        <w:rPr>
          <w:rFonts w:eastAsia="Times New Roman"/>
          <w:b/>
          <w:bCs/>
          <w:color w:val="000000"/>
          <w:sz w:val="48"/>
          <w:szCs w:val="48"/>
          <w:rtl/>
        </w:rPr>
        <w:t>ها</w:t>
      </w:r>
    </w:p>
    <w:p w14:paraId="3FAE644C" w14:textId="77777777" w:rsidR="009C6DAA" w:rsidRPr="009C6DAA" w:rsidRDefault="009C6DAA" w:rsidP="009C6DAA">
      <w:pPr>
        <w:pStyle w:val="C0PlainText"/>
        <w:jc w:val="center"/>
        <w:rPr>
          <w:rtl/>
          <w:lang w:val="en-US"/>
        </w:rPr>
      </w:pPr>
    </w:p>
    <w:p w14:paraId="204A944C" w14:textId="77777777" w:rsidR="003128BE" w:rsidRPr="002042ED" w:rsidRDefault="003128BE" w:rsidP="00B05D3C">
      <w:pPr>
        <w:pStyle w:val="ListParagraph"/>
        <w:shd w:val="clear" w:color="auto" w:fill="FFFFFF" w:themeFill="background1"/>
        <w:spacing w:line="276" w:lineRule="auto"/>
        <w:ind w:left="360"/>
        <w:rPr>
          <w:sz w:val="28"/>
          <w:rtl/>
        </w:rPr>
      </w:pPr>
    </w:p>
    <w:p w14:paraId="6827F588" w14:textId="77777777" w:rsidR="003128BE" w:rsidRPr="002042ED" w:rsidRDefault="003128BE" w:rsidP="00B05D3C">
      <w:pPr>
        <w:pStyle w:val="ListParagraph"/>
        <w:shd w:val="clear" w:color="auto" w:fill="FFFFFF" w:themeFill="background1"/>
        <w:spacing w:line="276" w:lineRule="auto"/>
        <w:ind w:left="360"/>
        <w:rPr>
          <w:sz w:val="28"/>
          <w:rtl/>
        </w:rPr>
      </w:pPr>
    </w:p>
    <w:p w14:paraId="60035F03" w14:textId="77777777" w:rsidR="003128BE" w:rsidRPr="002042ED" w:rsidRDefault="003128BE" w:rsidP="00B05D3C">
      <w:pPr>
        <w:tabs>
          <w:tab w:val="left" w:pos="7108"/>
        </w:tabs>
        <w:bidi/>
        <w:jc w:val="both"/>
        <w:rPr>
          <w:rFonts w:ascii="Arial" w:hAnsi="Arial"/>
        </w:rPr>
      </w:pPr>
    </w:p>
    <w:p w14:paraId="7C60D28C" w14:textId="77777777"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781" w:name="_Toc50552696"/>
      <w:bookmarkStart w:id="1782" w:name="_Toc50552697"/>
      <w:bookmarkStart w:id="1783" w:name="_Toc50552698"/>
      <w:bookmarkStart w:id="1784" w:name="_Toc50552699"/>
      <w:bookmarkStart w:id="1785" w:name="_Toc50552700"/>
      <w:bookmarkStart w:id="1786" w:name="_Toc50552701"/>
      <w:bookmarkStart w:id="1787" w:name="_Toc50552702"/>
      <w:bookmarkStart w:id="1788" w:name="_Toc50552703"/>
      <w:bookmarkStart w:id="1789" w:name="_Toc50552704"/>
      <w:bookmarkStart w:id="1790" w:name="_Toc50552705"/>
      <w:bookmarkStart w:id="1791" w:name="_Toc50552706"/>
      <w:bookmarkStart w:id="1792" w:name="_Toc50552707"/>
      <w:bookmarkStart w:id="1793" w:name="_Toc50552708"/>
      <w:bookmarkStart w:id="1794" w:name="_Toc50552710"/>
      <w:bookmarkStart w:id="1795" w:name="_Toc50552712"/>
      <w:bookmarkStart w:id="1796" w:name="_Toc50552714"/>
      <w:bookmarkStart w:id="1797" w:name="_Toc50552715"/>
      <w:bookmarkStart w:id="1798" w:name="_Toc50552716"/>
      <w:bookmarkStart w:id="1799" w:name="_Toc50552717"/>
      <w:bookmarkStart w:id="1800" w:name="_Toc50552718"/>
      <w:bookmarkStart w:id="1801" w:name="_Toc50552719"/>
      <w:bookmarkStart w:id="1802" w:name="_Toc50552720"/>
      <w:bookmarkStart w:id="1803" w:name="_Toc50552721"/>
      <w:bookmarkStart w:id="1804" w:name="_Toc50552722"/>
      <w:bookmarkStart w:id="1805" w:name="_Toc50552723"/>
      <w:bookmarkStart w:id="1806" w:name="_Toc50552725"/>
      <w:bookmarkStart w:id="1807" w:name="_Toc50552726"/>
      <w:bookmarkStart w:id="1808" w:name="_Toc50552727"/>
      <w:bookmarkStart w:id="1809" w:name="_Toc50552728"/>
      <w:bookmarkStart w:id="1810" w:name="_Toc50552729"/>
      <w:bookmarkStart w:id="1811" w:name="_Toc50552730"/>
      <w:bookmarkStart w:id="1812" w:name="_Toc50552731"/>
      <w:bookmarkStart w:id="1813" w:name="_Toc50552732"/>
      <w:bookmarkStart w:id="1814" w:name="_Toc50552733"/>
      <w:bookmarkStart w:id="1815" w:name="_Toc50552734"/>
      <w:bookmarkStart w:id="1816" w:name="_Toc50552736"/>
      <w:bookmarkStart w:id="1817" w:name="_Toc50552737"/>
      <w:bookmarkStart w:id="1818" w:name="_Toc50552738"/>
      <w:bookmarkStart w:id="1819" w:name="_Toc50552739"/>
      <w:bookmarkStart w:id="1820" w:name="_Toc50552740"/>
      <w:bookmarkStart w:id="1821" w:name="_Toc50552741"/>
      <w:bookmarkStart w:id="1822" w:name="_Toc50552742"/>
      <w:bookmarkStart w:id="1823" w:name="_Toc50552743"/>
      <w:bookmarkStart w:id="1824" w:name="_Toc50552744"/>
      <w:bookmarkStart w:id="1825" w:name="_Toc50552745"/>
      <w:bookmarkStart w:id="1826" w:name="_Toc50552746"/>
      <w:bookmarkStart w:id="1827" w:name="_Toc50552747"/>
      <w:bookmarkStart w:id="1828" w:name="_Toc50552748"/>
      <w:bookmarkStart w:id="1829" w:name="_Toc50552749"/>
      <w:bookmarkStart w:id="1830" w:name="_Toc50552750"/>
      <w:bookmarkStart w:id="1831" w:name="_Toc50552751"/>
      <w:bookmarkStart w:id="1832" w:name="_Toc50552752"/>
      <w:bookmarkStart w:id="1833" w:name="_Toc50552753"/>
      <w:bookmarkStart w:id="1834" w:name="_Toc50552754"/>
      <w:bookmarkStart w:id="1835" w:name="_Toc50552755"/>
      <w:bookmarkStart w:id="1836" w:name="_Toc50552756"/>
      <w:bookmarkStart w:id="1837" w:name="_Toc50552757"/>
      <w:bookmarkStart w:id="1838" w:name="_Toc50552758"/>
      <w:bookmarkStart w:id="1839" w:name="_Toc50552759"/>
      <w:bookmarkStart w:id="1840" w:name="_Toc50552760"/>
      <w:bookmarkStart w:id="1841" w:name="_Toc50552761"/>
      <w:bookmarkStart w:id="1842" w:name="_Toc50552762"/>
      <w:bookmarkStart w:id="1843" w:name="_Toc50552763"/>
      <w:bookmarkStart w:id="1844" w:name="_Toc50552764"/>
      <w:bookmarkStart w:id="1845" w:name="_Toc50552765"/>
      <w:bookmarkStart w:id="1846" w:name="_Toc50552766"/>
      <w:bookmarkStart w:id="1847" w:name="_Toc50552767"/>
      <w:bookmarkStart w:id="1848" w:name="_Toc50552768"/>
      <w:bookmarkStart w:id="1849" w:name="_Toc50552769"/>
      <w:bookmarkStart w:id="1850" w:name="_Toc50552770"/>
      <w:bookmarkStart w:id="1851" w:name="_Toc50552771"/>
      <w:bookmarkStart w:id="1852" w:name="_Toc50552772"/>
      <w:bookmarkStart w:id="1853" w:name="_Toc50552773"/>
      <w:bookmarkStart w:id="1854" w:name="_Toc50552774"/>
      <w:bookmarkStart w:id="1855" w:name="_Toc50552775"/>
      <w:bookmarkStart w:id="1856" w:name="_Toc50552776"/>
      <w:bookmarkStart w:id="1857" w:name="_Toc50552777"/>
      <w:bookmarkStart w:id="1858" w:name="_Toc50552778"/>
      <w:bookmarkStart w:id="1859" w:name="_Toc50552779"/>
      <w:bookmarkStart w:id="1860" w:name="_Toc50552780"/>
      <w:bookmarkStart w:id="1861" w:name="_Toc50552781"/>
      <w:bookmarkStart w:id="1862" w:name="_Toc50552782"/>
      <w:bookmarkStart w:id="1863" w:name="_Toc50552783"/>
      <w:bookmarkStart w:id="1864" w:name="_Toc50552784"/>
      <w:bookmarkStart w:id="1865" w:name="_Toc50552786"/>
      <w:bookmarkStart w:id="1866" w:name="_Toc50552787"/>
      <w:bookmarkStart w:id="1867"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sectPr w:rsidR="00266750" w:rsidRPr="00E1228D" w:rsidSect="00C955DF">
      <w:headerReference w:type="default" r:id="rId57"/>
      <w:headerReference w:type="first" r:id="rId58"/>
      <w:footerReference w:type="first" r:id="rId59"/>
      <w:pgSz w:w="11907" w:h="16839" w:code="9"/>
      <w:pgMar w:top="714" w:right="1077" w:bottom="1440" w:left="1077"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0D061" w14:textId="77777777" w:rsidR="00AB4B98" w:rsidRDefault="00AB4B98" w:rsidP="003A5445">
      <w:pPr>
        <w:spacing w:before="0" w:after="0"/>
      </w:pPr>
      <w:r>
        <w:separator/>
      </w:r>
    </w:p>
  </w:endnote>
  <w:endnote w:type="continuationSeparator" w:id="0">
    <w:p w14:paraId="31D7A1B6" w14:textId="77777777" w:rsidR="00AB4B98" w:rsidRDefault="00AB4B98"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0000000000000000000"/>
    <w:charset w:val="00"/>
    <w:family w:val="roman"/>
    <w:notTrueType/>
    <w:pitch w:val="default"/>
  </w:font>
  <w:font w:name="BNAZAN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7523" w14:textId="77777777" w:rsidR="00476795" w:rsidRDefault="00476795">
    <w:pPr>
      <w:pStyle w:val="Footer"/>
      <w:jc w:val="center"/>
    </w:pPr>
    <w:r>
      <w:fldChar w:fldCharType="begin"/>
    </w:r>
    <w:r>
      <w:instrText xml:space="preserve"> PAGE   \* MERGEFORMAT </w:instrText>
    </w:r>
    <w:r>
      <w:fldChar w:fldCharType="separate"/>
    </w:r>
    <w:r>
      <w:rPr>
        <w:noProof/>
        <w:rtl/>
      </w:rPr>
      <w:t>1</w:t>
    </w:r>
    <w:r>
      <w:rPr>
        <w:noProof/>
      </w:rPr>
      <w:fldChar w:fldCharType="end"/>
    </w:r>
  </w:p>
  <w:p w14:paraId="147F92AA" w14:textId="77777777" w:rsidR="00476795" w:rsidRDefault="00476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0FB6C" w14:textId="77777777" w:rsidR="00AB4B98" w:rsidRDefault="00AB4B98" w:rsidP="003A5445">
      <w:pPr>
        <w:spacing w:before="0" w:after="0"/>
      </w:pPr>
      <w:r>
        <w:separator/>
      </w:r>
    </w:p>
  </w:footnote>
  <w:footnote w:type="continuationSeparator" w:id="0">
    <w:p w14:paraId="0F7BFE62" w14:textId="77777777" w:rsidR="00AB4B98" w:rsidRDefault="00AB4B98"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76795" w:rsidRPr="003128BE" w14:paraId="5512CC0E" w14:textId="77777777" w:rsidTr="008C5EB7">
      <w:trPr>
        <w:cantSplit/>
        <w:trHeight w:val="1843"/>
        <w:jc w:val="center"/>
      </w:trPr>
      <w:tc>
        <w:tcPr>
          <w:tcW w:w="2524" w:type="dxa"/>
          <w:tcBorders>
            <w:top w:val="single" w:sz="12" w:space="0" w:color="auto"/>
            <w:left w:val="single" w:sz="12" w:space="0" w:color="auto"/>
          </w:tcBorders>
        </w:tcPr>
        <w:p w14:paraId="4DACF664"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18816" behindDoc="0" locked="0" layoutInCell="1" allowOverlap="1" wp14:anchorId="753F58CB" wp14:editId="1A3E478E">
                <wp:simplePos x="0" y="0"/>
                <wp:positionH relativeFrom="column">
                  <wp:posOffset>395605</wp:posOffset>
                </wp:positionH>
                <wp:positionV relativeFrom="paragraph">
                  <wp:posOffset>88265</wp:posOffset>
                </wp:positionV>
                <wp:extent cx="512064" cy="485416"/>
                <wp:effectExtent l="0" t="0" r="254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7F753BA8"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17792" behindDoc="0" locked="0" layoutInCell="1" allowOverlap="1" wp14:anchorId="624BC3F6" wp14:editId="0FA9A91C">
                <wp:simplePos x="0" y="0"/>
                <wp:positionH relativeFrom="column">
                  <wp:posOffset>1021080</wp:posOffset>
                </wp:positionH>
                <wp:positionV relativeFrom="paragraph">
                  <wp:posOffset>511633</wp:posOffset>
                </wp:positionV>
                <wp:extent cx="495300" cy="361736"/>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877" cy="362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16768" behindDoc="0" locked="0" layoutInCell="1" allowOverlap="1" wp14:anchorId="7AC94A7F" wp14:editId="173BD43D">
                <wp:simplePos x="0" y="0"/>
                <wp:positionH relativeFrom="column">
                  <wp:posOffset>544829</wp:posOffset>
                </wp:positionH>
                <wp:positionV relativeFrom="paragraph">
                  <wp:posOffset>511810</wp:posOffset>
                </wp:positionV>
                <wp:extent cx="609915" cy="35996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836"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19840" behindDoc="0" locked="0" layoutInCell="1" allowOverlap="1" wp14:anchorId="6D49E36D" wp14:editId="46A6C070">
                <wp:simplePos x="0" y="0"/>
                <wp:positionH relativeFrom="column">
                  <wp:posOffset>11431</wp:posOffset>
                </wp:positionH>
                <wp:positionV relativeFrom="margin">
                  <wp:posOffset>687793</wp:posOffset>
                </wp:positionV>
                <wp:extent cx="456570" cy="424727"/>
                <wp:effectExtent l="0" t="0" r="63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4" cstate="print">
                          <a:extLst>
                            <a:ext uri="{28A0092B-C50C-407E-A947-70E740481C1C}">
                              <a14:useLocalDpi xmlns:a14="http://schemas.microsoft.com/office/drawing/2010/main" val="0"/>
                            </a:ext>
                          </a:extLst>
                        </a:blip>
                        <a:srcRect r="52486"/>
                        <a:stretch/>
                      </pic:blipFill>
                      <pic:spPr bwMode="auto">
                        <a:xfrm>
                          <a:off x="0" y="0"/>
                          <a:ext cx="457831" cy="42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14:paraId="4F7E9A5C" w14:textId="77777777" w:rsidR="00476795" w:rsidRPr="003128BE" w:rsidRDefault="00476795"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46F49EDA" w14:textId="77777777" w:rsidR="00476795" w:rsidRPr="003128BE" w:rsidRDefault="00476795"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317EEC76" w14:textId="77777777" w:rsidR="00476795" w:rsidRPr="003128BE" w:rsidRDefault="00476795" w:rsidP="003128BE">
          <w:pPr>
            <w:tabs>
              <w:tab w:val="right" w:pos="29"/>
            </w:tabs>
            <w:bidi/>
            <w:spacing w:before="0" w:after="0"/>
            <w:jc w:val="center"/>
            <w:rPr>
              <w:rFonts w:ascii="Arial" w:eastAsia="Times New Roman" w:hAnsi="Arial" w:cs="B Zar"/>
              <w:b/>
              <w:bCs/>
              <w:sz w:val="12"/>
              <w:szCs w:val="12"/>
              <w:rtl/>
              <w:lang w:bidi="fa-IR"/>
            </w:rPr>
          </w:pPr>
        </w:p>
        <w:p w14:paraId="6D42277B" w14:textId="77777777" w:rsidR="00476795" w:rsidRPr="003128BE" w:rsidRDefault="00476795" w:rsidP="00B05D3C">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w:t>
          </w:r>
          <w:r>
            <w:rPr>
              <w:rFonts w:ascii="Arial Bold" w:eastAsia="Times New Roman" w:hAnsi="Arial Bold" w:cs="B Zar"/>
              <w:b/>
              <w:bCs/>
              <w:szCs w:val="26"/>
              <w:lang w:bidi="fa-IR"/>
            </w:rPr>
            <w:t>2</w:t>
          </w:r>
          <w:r w:rsidRPr="003128BE">
            <w:rPr>
              <w:rFonts w:ascii="Arial Bold" w:eastAsia="Times New Roman" w:hAnsi="Arial Bold" w:cs="B Zar"/>
              <w:b/>
              <w:bCs/>
              <w:szCs w:val="26"/>
              <w:lang w:bidi="fa-IR"/>
            </w:rPr>
            <w:t>8</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1DF197DE" w14:textId="77777777" w:rsidR="00476795" w:rsidRPr="003128BE" w:rsidRDefault="00476795"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06315BA3" wp14:editId="2E95329D">
                <wp:extent cx="845634" cy="619125"/>
                <wp:effectExtent l="0" t="0" r="0" b="0"/>
                <wp:docPr id="63" name="Picture 6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85BCEA1"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76795" w:rsidRPr="003128BE" w14:paraId="41323B3E" w14:textId="77777777" w:rsidTr="00043952">
      <w:trPr>
        <w:cantSplit/>
        <w:trHeight w:val="150"/>
        <w:jc w:val="center"/>
      </w:trPr>
      <w:tc>
        <w:tcPr>
          <w:tcW w:w="2524" w:type="dxa"/>
          <w:vMerge w:val="restart"/>
          <w:tcBorders>
            <w:left w:val="single" w:sz="12" w:space="0" w:color="auto"/>
          </w:tcBorders>
          <w:vAlign w:val="center"/>
        </w:tcPr>
        <w:p w14:paraId="4D2B1F8F" w14:textId="77777777" w:rsidR="00476795" w:rsidRPr="00B05D3C" w:rsidRDefault="00476795"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566628">
            <w:rPr>
              <w:rFonts w:ascii="Arial" w:eastAsia="Times New Roman" w:hAnsi="Arial"/>
              <w:b/>
              <w:bCs/>
              <w:noProof/>
              <w:color w:val="000000"/>
              <w:sz w:val="18"/>
              <w:szCs w:val="18"/>
              <w:rtl/>
            </w:rPr>
            <w:t>71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566628">
            <w:rPr>
              <w:rFonts w:ascii="Arial" w:eastAsia="Times New Roman" w:hAnsi="Arial"/>
              <w:b/>
              <w:bCs/>
              <w:noProof/>
              <w:color w:val="000000"/>
              <w:sz w:val="18"/>
              <w:szCs w:val="18"/>
              <w:rtl/>
            </w:rPr>
            <w:t>71</w:t>
          </w:r>
          <w:r w:rsidRPr="00B05D3C">
            <w:rPr>
              <w:rFonts w:ascii="Arial" w:eastAsia="Times New Roman" w:hAnsi="Arial"/>
              <w:b/>
              <w:bCs/>
              <w:color w:val="000000"/>
              <w:sz w:val="18"/>
              <w:szCs w:val="18"/>
            </w:rPr>
            <w:fldChar w:fldCharType="end"/>
          </w:r>
        </w:p>
      </w:tc>
      <w:tc>
        <w:tcPr>
          <w:tcW w:w="5868" w:type="dxa"/>
          <w:gridSpan w:val="8"/>
          <w:vAlign w:val="center"/>
        </w:tcPr>
        <w:p w14:paraId="0A668F10" w14:textId="77777777" w:rsidR="00476795" w:rsidRPr="008643FF" w:rsidRDefault="00476795" w:rsidP="008643FF">
          <w:pPr>
            <w:widowControl w:val="0"/>
            <w:bidi/>
            <w:spacing w:before="0" w:after="0"/>
            <w:jc w:val="center"/>
            <w:rPr>
              <w:rFonts w:ascii="Arial" w:eastAsia="Times New Roman" w:hAnsi="Arial"/>
              <w:b/>
              <w:bCs/>
              <w:sz w:val="16"/>
              <w:szCs w:val="16"/>
              <w:rtl/>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W028</w:t>
          </w:r>
        </w:p>
      </w:tc>
      <w:tc>
        <w:tcPr>
          <w:tcW w:w="2327" w:type="dxa"/>
          <w:tcBorders>
            <w:bottom w:val="nil"/>
            <w:right w:val="single" w:sz="12" w:space="0" w:color="auto"/>
          </w:tcBorders>
          <w:vAlign w:val="center"/>
        </w:tcPr>
        <w:p w14:paraId="1B8B11B0" w14:textId="77777777" w:rsidR="00476795" w:rsidRPr="00B05D3C" w:rsidRDefault="00476795"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476795" w:rsidRPr="003128BE" w14:paraId="48E7386D" w14:textId="77777777" w:rsidTr="008C5EB7">
      <w:trPr>
        <w:cantSplit/>
        <w:trHeight w:val="207"/>
        <w:jc w:val="center"/>
      </w:trPr>
      <w:tc>
        <w:tcPr>
          <w:tcW w:w="2524" w:type="dxa"/>
          <w:vMerge/>
          <w:tcBorders>
            <w:left w:val="single" w:sz="12" w:space="0" w:color="auto"/>
          </w:tcBorders>
          <w:vAlign w:val="center"/>
        </w:tcPr>
        <w:p w14:paraId="3F179D1B" w14:textId="77777777" w:rsidR="00476795" w:rsidRPr="003128BE" w:rsidRDefault="00476795"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07F2D7A6"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0A47AFAF"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7B2B7EC6"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4EAB6698" w14:textId="77777777" w:rsidR="00476795" w:rsidRPr="003128BE" w:rsidRDefault="00476795"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208BA804"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28B97048"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6D1530ED"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6102EBD5"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81E2E68" w14:textId="77777777" w:rsidR="00476795" w:rsidRPr="00B05D3C" w:rsidRDefault="00476795"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476795" w:rsidRPr="003128BE" w14:paraId="4E1F9AF7" w14:textId="77777777" w:rsidTr="008C5EB7">
      <w:trPr>
        <w:cantSplit/>
        <w:trHeight w:val="206"/>
        <w:jc w:val="center"/>
      </w:trPr>
      <w:tc>
        <w:tcPr>
          <w:tcW w:w="2524" w:type="dxa"/>
          <w:vMerge/>
          <w:tcBorders>
            <w:left w:val="single" w:sz="12" w:space="0" w:color="auto"/>
            <w:bottom w:val="single" w:sz="12" w:space="0" w:color="auto"/>
          </w:tcBorders>
          <w:vAlign w:val="center"/>
        </w:tcPr>
        <w:p w14:paraId="696C95F8" w14:textId="77777777" w:rsidR="00476795" w:rsidRPr="003128BE" w:rsidRDefault="00476795"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05C24C46" w14:textId="77777777" w:rsidR="00476795" w:rsidRPr="003128BE" w:rsidRDefault="00476795" w:rsidP="00476795">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D03</w:t>
          </w:r>
        </w:p>
      </w:tc>
      <w:tc>
        <w:tcPr>
          <w:tcW w:w="711" w:type="dxa"/>
          <w:tcBorders>
            <w:bottom w:val="single" w:sz="12" w:space="0" w:color="auto"/>
          </w:tcBorders>
          <w:vAlign w:val="center"/>
        </w:tcPr>
        <w:p w14:paraId="09F4D29B"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10402821"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085026B9"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05EA4B8C"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0860E027"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0783E4AE" w14:textId="77777777" w:rsidR="00476795" w:rsidRPr="003128BE" w:rsidRDefault="00476795">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w:t>
          </w:r>
          <w:r>
            <w:rPr>
              <w:rFonts w:ascii="Arial" w:eastAsia="Times New Roman" w:hAnsi="Arial" w:cs="B Zar"/>
              <w:color w:val="000000"/>
              <w:sz w:val="16"/>
              <w:szCs w:val="16"/>
              <w:lang w:bidi="fa-IR"/>
            </w:rPr>
            <w:t>28</w:t>
          </w:r>
        </w:p>
      </w:tc>
      <w:tc>
        <w:tcPr>
          <w:tcW w:w="720" w:type="dxa"/>
          <w:tcBorders>
            <w:bottom w:val="single" w:sz="12" w:space="0" w:color="auto"/>
          </w:tcBorders>
          <w:vAlign w:val="center"/>
        </w:tcPr>
        <w:p w14:paraId="69E896A3"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AE7EA98" w14:textId="77777777" w:rsidR="00476795" w:rsidRPr="003128BE" w:rsidRDefault="00476795" w:rsidP="003128BE">
          <w:pPr>
            <w:spacing w:before="0" w:after="0"/>
            <w:jc w:val="center"/>
            <w:rPr>
              <w:rFonts w:ascii="Arial" w:eastAsia="Times New Roman" w:hAnsi="Arial" w:cs="Arial"/>
              <w:b/>
              <w:bCs/>
              <w:sz w:val="20"/>
              <w:szCs w:val="24"/>
              <w:rtl/>
              <w:lang w:bidi="fa-IR"/>
            </w:rPr>
          </w:pPr>
        </w:p>
      </w:tc>
    </w:tr>
  </w:tbl>
  <w:p w14:paraId="2D88D617" w14:textId="77777777" w:rsidR="00476795" w:rsidRPr="00B05D3C" w:rsidRDefault="00476795"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76795" w:rsidRPr="003128BE" w14:paraId="55F102FE" w14:textId="77777777" w:rsidTr="008C5EB7">
      <w:trPr>
        <w:cantSplit/>
        <w:trHeight w:val="1843"/>
        <w:jc w:val="center"/>
      </w:trPr>
      <w:tc>
        <w:tcPr>
          <w:tcW w:w="2524" w:type="dxa"/>
          <w:tcBorders>
            <w:top w:val="single" w:sz="12" w:space="0" w:color="auto"/>
            <w:left w:val="single" w:sz="12" w:space="0" w:color="auto"/>
          </w:tcBorders>
        </w:tcPr>
        <w:p w14:paraId="495A4CFE"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2CC385EE" wp14:editId="63F5CD95">
                <wp:simplePos x="0" y="0"/>
                <wp:positionH relativeFrom="column">
                  <wp:posOffset>113030</wp:posOffset>
                </wp:positionH>
                <wp:positionV relativeFrom="paragraph">
                  <wp:posOffset>69215</wp:posOffset>
                </wp:positionV>
                <wp:extent cx="512064" cy="485416"/>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67DCA9F7" wp14:editId="17714498">
                <wp:simplePos x="0" y="0"/>
                <wp:positionH relativeFrom="column">
                  <wp:posOffset>741045</wp:posOffset>
                </wp:positionH>
                <wp:positionV relativeFrom="margin">
                  <wp:posOffset>16510</wp:posOffset>
                </wp:positionV>
                <wp:extent cx="619125" cy="575945"/>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89B18"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6F614937" wp14:editId="0242C68F">
                <wp:simplePos x="0" y="0"/>
                <wp:positionH relativeFrom="column">
                  <wp:posOffset>36830</wp:posOffset>
                </wp:positionH>
                <wp:positionV relativeFrom="paragraph">
                  <wp:posOffset>433070</wp:posOffset>
                </wp:positionV>
                <wp:extent cx="723900" cy="427231"/>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56C80DED" wp14:editId="53CB1CDC">
                <wp:simplePos x="0" y="0"/>
                <wp:positionH relativeFrom="column">
                  <wp:posOffset>872490</wp:posOffset>
                </wp:positionH>
                <wp:positionV relativeFrom="paragraph">
                  <wp:posOffset>463550</wp:posOffset>
                </wp:positionV>
                <wp:extent cx="508635" cy="371475"/>
                <wp:effectExtent l="0" t="0" r="571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472B400" w14:textId="77777777" w:rsidR="00476795" w:rsidRPr="003128BE" w:rsidRDefault="00476795"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3F701408" w14:textId="77777777" w:rsidR="00476795" w:rsidRPr="003128BE" w:rsidRDefault="00476795"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49BD3AF1" w14:textId="77777777" w:rsidR="00476795" w:rsidRPr="003128BE" w:rsidRDefault="00476795" w:rsidP="003128BE">
          <w:pPr>
            <w:tabs>
              <w:tab w:val="right" w:pos="29"/>
            </w:tabs>
            <w:bidi/>
            <w:spacing w:before="0" w:after="0"/>
            <w:jc w:val="center"/>
            <w:rPr>
              <w:rFonts w:ascii="Arial" w:eastAsia="Times New Roman" w:hAnsi="Arial" w:cs="B Zar"/>
              <w:b/>
              <w:bCs/>
              <w:sz w:val="12"/>
              <w:szCs w:val="12"/>
              <w:rtl/>
              <w:lang w:bidi="fa-IR"/>
            </w:rPr>
          </w:pPr>
        </w:p>
        <w:p w14:paraId="7B8B06B0" w14:textId="77777777" w:rsidR="00476795" w:rsidRPr="003128BE" w:rsidRDefault="00476795"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1F8C97A8" w14:textId="77777777" w:rsidR="00476795" w:rsidRPr="003128BE" w:rsidRDefault="00476795"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21EF3A6" wp14:editId="6875E4F8">
                <wp:extent cx="845634" cy="619125"/>
                <wp:effectExtent l="0" t="0" r="0" b="0"/>
                <wp:docPr id="68" name="Picture 6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FA2DC79"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76795" w:rsidRPr="003128BE" w14:paraId="236EA3AC" w14:textId="77777777" w:rsidTr="008C5EB7">
      <w:trPr>
        <w:cantSplit/>
        <w:trHeight w:val="150"/>
        <w:jc w:val="center"/>
      </w:trPr>
      <w:tc>
        <w:tcPr>
          <w:tcW w:w="2524" w:type="dxa"/>
          <w:vMerge w:val="restart"/>
          <w:tcBorders>
            <w:left w:val="single" w:sz="12" w:space="0" w:color="auto"/>
          </w:tcBorders>
          <w:vAlign w:val="center"/>
        </w:tcPr>
        <w:p w14:paraId="1A0CBFFD" w14:textId="77777777" w:rsidR="00476795" w:rsidRPr="003128BE" w:rsidRDefault="00476795"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566628">
            <w:rPr>
              <w:rFonts w:ascii="Arial" w:eastAsia="Times New Roman" w:hAnsi="Arial" w:cs="B Zar"/>
              <w:b/>
              <w:bCs/>
              <w:noProof/>
              <w:color w:val="000000"/>
              <w:sz w:val="18"/>
              <w:szCs w:val="18"/>
              <w:rtl/>
            </w:rPr>
            <w:t>71</w:t>
          </w:r>
          <w:r w:rsidRPr="003128BE">
            <w:rPr>
              <w:rFonts w:ascii="Arial" w:eastAsia="Times New Roman" w:hAnsi="Arial" w:cs="B Zar"/>
              <w:b/>
              <w:bCs/>
              <w:color w:val="000000"/>
              <w:sz w:val="18"/>
              <w:szCs w:val="18"/>
            </w:rPr>
            <w:fldChar w:fldCharType="end"/>
          </w:r>
        </w:p>
      </w:tc>
      <w:tc>
        <w:tcPr>
          <w:tcW w:w="5868" w:type="dxa"/>
          <w:gridSpan w:val="8"/>
          <w:vAlign w:val="center"/>
        </w:tcPr>
        <w:p w14:paraId="762E0E18" w14:textId="77777777" w:rsidR="00476795" w:rsidRPr="003128BE" w:rsidRDefault="00476795"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5FDFAFF8" w14:textId="77777777" w:rsidR="00476795" w:rsidRPr="003128BE" w:rsidRDefault="00476795"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476795" w:rsidRPr="003128BE" w14:paraId="2FD25AB9" w14:textId="77777777" w:rsidTr="008C5EB7">
      <w:trPr>
        <w:cantSplit/>
        <w:trHeight w:val="207"/>
        <w:jc w:val="center"/>
      </w:trPr>
      <w:tc>
        <w:tcPr>
          <w:tcW w:w="2524" w:type="dxa"/>
          <w:vMerge/>
          <w:tcBorders>
            <w:left w:val="single" w:sz="12" w:space="0" w:color="auto"/>
          </w:tcBorders>
          <w:vAlign w:val="center"/>
        </w:tcPr>
        <w:p w14:paraId="6689CA82" w14:textId="77777777" w:rsidR="00476795" w:rsidRPr="003128BE" w:rsidRDefault="00476795"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4F2AD2F0"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38EB28BD"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3086B58D"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3AEFA25D" w14:textId="77777777" w:rsidR="00476795" w:rsidRPr="003128BE" w:rsidRDefault="00476795"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16348FD9"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797F24F0"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1DB8F25E"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5B36B845"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5D480AC7" w14:textId="77777777" w:rsidR="00476795" w:rsidRPr="003128BE" w:rsidRDefault="00476795"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476795" w:rsidRPr="003128BE" w14:paraId="1F1C4B9C" w14:textId="77777777" w:rsidTr="00B05D3C">
      <w:trPr>
        <w:cantSplit/>
        <w:trHeight w:val="44"/>
        <w:jc w:val="center"/>
      </w:trPr>
      <w:tc>
        <w:tcPr>
          <w:tcW w:w="2524" w:type="dxa"/>
          <w:vMerge/>
          <w:tcBorders>
            <w:left w:val="single" w:sz="12" w:space="0" w:color="auto"/>
            <w:bottom w:val="single" w:sz="12" w:space="0" w:color="auto"/>
          </w:tcBorders>
          <w:vAlign w:val="center"/>
        </w:tcPr>
        <w:p w14:paraId="33EF2A4C" w14:textId="77777777" w:rsidR="00476795" w:rsidRPr="003128BE" w:rsidRDefault="00476795"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79367D33"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3A6DF454"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27431C73"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54A72AC3"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2C206384"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71968F46"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380365D8"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7566DB38"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5F4E5B0" w14:textId="77777777" w:rsidR="00476795" w:rsidRPr="003128BE" w:rsidRDefault="00476795" w:rsidP="003128BE">
          <w:pPr>
            <w:spacing w:before="0" w:after="0"/>
            <w:jc w:val="center"/>
            <w:rPr>
              <w:rFonts w:ascii="Arial" w:eastAsia="Times New Roman" w:hAnsi="Arial" w:cs="Arial"/>
              <w:b/>
              <w:bCs/>
              <w:sz w:val="20"/>
              <w:szCs w:val="24"/>
              <w:rtl/>
              <w:lang w:bidi="fa-IR"/>
            </w:rPr>
          </w:pPr>
        </w:p>
      </w:tc>
    </w:tr>
  </w:tbl>
  <w:p w14:paraId="1B8D5BC4" w14:textId="77777777" w:rsidR="00476795" w:rsidRPr="002238FB" w:rsidRDefault="00476795" w:rsidP="00E36BA9">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68F4"/>
      </v:shape>
    </w:pict>
  </w:numPicBullet>
  <w:abstractNum w:abstractNumId="0" w15:restartNumberingAfterBreak="0">
    <w:nsid w:val="016D64E6"/>
    <w:multiLevelType w:val="hybridMultilevel"/>
    <w:tmpl w:val="4568FC52"/>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6"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7"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2"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5"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7"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2"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4"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7"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59"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0"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2"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6"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8"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0" w15:restartNumberingAfterBreak="0">
    <w:nsid w:val="28881414"/>
    <w:multiLevelType w:val="hybridMultilevel"/>
    <w:tmpl w:val="F01847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6"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8"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3"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46487623"/>
    <w:multiLevelType w:val="hybridMultilevel"/>
    <w:tmpl w:val="D2C44B1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A13A2A"/>
    <w:multiLevelType w:val="hybridMultilevel"/>
    <w:tmpl w:val="30CEB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5"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7"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8"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9"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0"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1"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2"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3"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078565C"/>
    <w:multiLevelType w:val="singleLevel"/>
    <w:tmpl w:val="7F4AC7A2"/>
    <w:lvl w:ilvl="0">
      <w:numFmt w:val="decimal"/>
      <w:lvlText w:val=""/>
      <w:lvlJc w:val="left"/>
    </w:lvl>
  </w:abstractNum>
  <w:abstractNum w:abstractNumId="137"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0"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3"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4"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6"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9"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0"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1"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2"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3"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4"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6"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9"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1"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2"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5"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6"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7"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8"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1"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2"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3"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4"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6"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7"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8"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1"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7866A1"/>
    <w:multiLevelType w:val="hybridMultilevel"/>
    <w:tmpl w:val="6B703746"/>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3"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5"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6"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7"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0"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1"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3"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4"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6"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8"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9"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3"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4"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5"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9"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1"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3"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4"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6"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7"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8"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29"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1"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3"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9742493">
    <w:abstractNumId w:val="43"/>
  </w:num>
  <w:num w:numId="2" w16cid:durableId="1330981485">
    <w:abstractNumId w:val="225"/>
  </w:num>
  <w:num w:numId="3" w16cid:durableId="587931398">
    <w:abstractNumId w:val="108"/>
  </w:num>
  <w:num w:numId="4" w16cid:durableId="1578173523">
    <w:abstractNumId w:val="174"/>
  </w:num>
  <w:num w:numId="5" w16cid:durableId="1505440057">
    <w:abstractNumId w:val="124"/>
  </w:num>
  <w:num w:numId="6" w16cid:durableId="168954110">
    <w:abstractNumId w:val="62"/>
  </w:num>
  <w:num w:numId="7" w16cid:durableId="156579776">
    <w:abstractNumId w:val="5"/>
  </w:num>
  <w:num w:numId="8" w16cid:durableId="1046414336">
    <w:abstractNumId w:val="127"/>
  </w:num>
  <w:num w:numId="9" w16cid:durableId="1768694370">
    <w:abstractNumId w:val="122"/>
  </w:num>
  <w:num w:numId="10" w16cid:durableId="1279219977">
    <w:abstractNumId w:val="65"/>
  </w:num>
  <w:num w:numId="11" w16cid:durableId="325594859">
    <w:abstractNumId w:val="199"/>
  </w:num>
  <w:num w:numId="12" w16cid:durableId="1206329374">
    <w:abstractNumId w:val="40"/>
  </w:num>
  <w:num w:numId="13" w16cid:durableId="866724399">
    <w:abstractNumId w:val="139"/>
  </w:num>
  <w:num w:numId="14" w16cid:durableId="244187849">
    <w:abstractNumId w:val="208"/>
  </w:num>
  <w:num w:numId="15" w16cid:durableId="1832789188">
    <w:abstractNumId w:val="187"/>
  </w:num>
  <w:num w:numId="16" w16cid:durableId="1896811569">
    <w:abstractNumId w:val="165"/>
  </w:num>
  <w:num w:numId="17" w16cid:durableId="101680714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2872640">
    <w:abstractNumId w:val="122"/>
  </w:num>
  <w:num w:numId="19" w16cid:durableId="609515209">
    <w:abstractNumId w:val="187"/>
  </w:num>
  <w:num w:numId="20" w16cid:durableId="588779524">
    <w:abstractNumId w:val="122"/>
  </w:num>
  <w:num w:numId="21" w16cid:durableId="1434207695">
    <w:abstractNumId w:val="187"/>
  </w:num>
  <w:num w:numId="22" w16cid:durableId="305739234">
    <w:abstractNumId w:val="187"/>
  </w:num>
  <w:num w:numId="23" w16cid:durableId="791829616">
    <w:abstractNumId w:val="28"/>
  </w:num>
  <w:num w:numId="24" w16cid:durableId="519046017">
    <w:abstractNumId w:val="122"/>
  </w:num>
  <w:num w:numId="25" w16cid:durableId="1200704257">
    <w:abstractNumId w:val="122"/>
  </w:num>
  <w:num w:numId="26" w16cid:durableId="381563602">
    <w:abstractNumId w:val="122"/>
  </w:num>
  <w:num w:numId="27" w16cid:durableId="90295">
    <w:abstractNumId w:val="122"/>
  </w:num>
  <w:num w:numId="28" w16cid:durableId="1619723166">
    <w:abstractNumId w:val="122"/>
  </w:num>
  <w:num w:numId="29" w16cid:durableId="1427379931">
    <w:abstractNumId w:val="122"/>
  </w:num>
  <w:num w:numId="30" w16cid:durableId="1142389086">
    <w:abstractNumId w:val="100"/>
  </w:num>
  <w:num w:numId="31" w16cid:durableId="124592884">
    <w:abstractNumId w:val="56"/>
  </w:num>
  <w:num w:numId="32" w16cid:durableId="912473066">
    <w:abstractNumId w:val="72"/>
  </w:num>
  <w:num w:numId="33" w16cid:durableId="160632879">
    <w:abstractNumId w:val="196"/>
  </w:num>
  <w:num w:numId="34" w16cid:durableId="55980362">
    <w:abstractNumId w:val="42"/>
  </w:num>
  <w:num w:numId="35" w16cid:durableId="106435529">
    <w:abstractNumId w:val="216"/>
  </w:num>
  <w:num w:numId="36" w16cid:durableId="1481270331">
    <w:abstractNumId w:val="18"/>
  </w:num>
  <w:num w:numId="37" w16cid:durableId="263001418">
    <w:abstractNumId w:val="133"/>
  </w:num>
  <w:num w:numId="38" w16cid:durableId="389306886">
    <w:abstractNumId w:val="180"/>
  </w:num>
  <w:num w:numId="39" w16cid:durableId="1176961286">
    <w:abstractNumId w:val="7"/>
  </w:num>
  <w:num w:numId="40" w16cid:durableId="1790540711">
    <w:abstractNumId w:val="85"/>
  </w:num>
  <w:num w:numId="41" w16cid:durableId="1573537871">
    <w:abstractNumId w:val="38"/>
  </w:num>
  <w:num w:numId="42" w16cid:durableId="121597204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69858988">
    <w:abstractNumId w:val="87"/>
  </w:num>
  <w:num w:numId="44" w16cid:durableId="1391734203">
    <w:abstractNumId w:val="213"/>
  </w:num>
  <w:num w:numId="45" w16cid:durableId="6169856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5500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36343683">
    <w:abstractNumId w:val="69"/>
  </w:num>
  <w:num w:numId="48" w16cid:durableId="292057413">
    <w:abstractNumId w:val="71"/>
  </w:num>
  <w:num w:numId="49" w16cid:durableId="1410079778">
    <w:abstractNumId w:val="1"/>
  </w:num>
  <w:num w:numId="50" w16cid:durableId="1382711105">
    <w:abstractNumId w:val="29"/>
  </w:num>
  <w:num w:numId="51" w16cid:durableId="1233083511">
    <w:abstractNumId w:val="209"/>
  </w:num>
  <w:num w:numId="52" w16cid:durableId="1967352974">
    <w:abstractNumId w:val="93"/>
  </w:num>
  <w:num w:numId="53" w16cid:durableId="1062289207">
    <w:abstractNumId w:val="222"/>
  </w:num>
  <w:num w:numId="54" w16cid:durableId="94860485">
    <w:abstractNumId w:val="35"/>
  </w:num>
  <w:num w:numId="55" w16cid:durableId="2007980264">
    <w:abstractNumId w:val="164"/>
  </w:num>
  <w:num w:numId="56" w16cid:durableId="285506705">
    <w:abstractNumId w:val="20"/>
  </w:num>
  <w:num w:numId="57" w16cid:durableId="1423644182">
    <w:abstractNumId w:val="201"/>
  </w:num>
  <w:num w:numId="58" w16cid:durableId="1824000935">
    <w:abstractNumId w:val="44"/>
  </w:num>
  <w:num w:numId="59" w16cid:durableId="25254292">
    <w:abstractNumId w:val="48"/>
  </w:num>
  <w:num w:numId="60" w16cid:durableId="206987491">
    <w:abstractNumId w:val="172"/>
  </w:num>
  <w:num w:numId="61" w16cid:durableId="1830095250">
    <w:abstractNumId w:val="211"/>
  </w:num>
  <w:num w:numId="62" w16cid:durableId="146869425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94678255">
    <w:abstractNumId w:val="167"/>
  </w:num>
  <w:num w:numId="64" w16cid:durableId="888372627">
    <w:abstractNumId w:val="39"/>
  </w:num>
  <w:num w:numId="65" w16cid:durableId="303125815">
    <w:abstractNumId w:val="173"/>
  </w:num>
  <w:num w:numId="66" w16cid:durableId="375013655">
    <w:abstractNumId w:val="134"/>
  </w:num>
  <w:num w:numId="67" w16cid:durableId="1369600147">
    <w:abstractNumId w:val="158"/>
  </w:num>
  <w:num w:numId="68" w16cid:durableId="715811829">
    <w:abstractNumId w:val="46"/>
  </w:num>
  <w:num w:numId="69" w16cid:durableId="440027817">
    <w:abstractNumId w:val="22"/>
  </w:num>
  <w:num w:numId="70" w16cid:durableId="1303734083">
    <w:abstractNumId w:val="96"/>
  </w:num>
  <w:num w:numId="71" w16cid:durableId="1090854915">
    <w:abstractNumId w:val="233"/>
  </w:num>
  <w:num w:numId="72" w16cid:durableId="2011524480">
    <w:abstractNumId w:val="210"/>
  </w:num>
  <w:num w:numId="73" w16cid:durableId="518155304">
    <w:abstractNumId w:val="217"/>
  </w:num>
  <w:num w:numId="74" w16cid:durableId="1323974667">
    <w:abstractNumId w:val="57"/>
  </w:num>
  <w:num w:numId="75" w16cid:durableId="1656034604">
    <w:abstractNumId w:val="50"/>
  </w:num>
  <w:num w:numId="76" w16cid:durableId="182595273">
    <w:abstractNumId w:val="88"/>
  </w:num>
  <w:num w:numId="77" w16cid:durableId="1045331152">
    <w:abstractNumId w:val="162"/>
  </w:num>
  <w:num w:numId="78" w16cid:durableId="466582683">
    <w:abstractNumId w:val="140"/>
  </w:num>
  <w:num w:numId="79" w16cid:durableId="511339346">
    <w:abstractNumId w:val="31"/>
  </w:num>
  <w:num w:numId="80" w16cid:durableId="1237663111">
    <w:abstractNumId w:val="84"/>
  </w:num>
  <w:num w:numId="81" w16cid:durableId="862403713">
    <w:abstractNumId w:val="138"/>
  </w:num>
  <w:num w:numId="82" w16cid:durableId="538472510">
    <w:abstractNumId w:val="221"/>
  </w:num>
  <w:num w:numId="83" w16cid:durableId="596906433">
    <w:abstractNumId w:val="175"/>
  </w:num>
  <w:num w:numId="84" w16cid:durableId="1352101449">
    <w:abstractNumId w:val="47"/>
  </w:num>
  <w:num w:numId="85" w16cid:durableId="9570492">
    <w:abstractNumId w:val="49"/>
  </w:num>
  <w:num w:numId="86" w16cid:durableId="1830249427">
    <w:abstractNumId w:val="2"/>
  </w:num>
  <w:num w:numId="87" w16cid:durableId="1059405489">
    <w:abstractNumId w:val="188"/>
  </w:num>
  <w:num w:numId="88" w16cid:durableId="1369336749">
    <w:abstractNumId w:val="204"/>
  </w:num>
  <w:num w:numId="89" w16cid:durableId="1511918343">
    <w:abstractNumId w:val="111"/>
  </w:num>
  <w:num w:numId="90" w16cid:durableId="161331637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0102551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5714278">
    <w:abstractNumId w:val="161"/>
  </w:num>
  <w:num w:numId="93" w16cid:durableId="1750073399">
    <w:abstractNumId w:val="76"/>
  </w:num>
  <w:num w:numId="94" w16cid:durableId="389813851">
    <w:abstractNumId w:val="17"/>
  </w:num>
  <w:num w:numId="95" w16cid:durableId="1307590353">
    <w:abstractNumId w:val="112"/>
  </w:num>
  <w:num w:numId="96" w16cid:durableId="1023701606">
    <w:abstractNumId w:val="8"/>
  </w:num>
  <w:num w:numId="97" w16cid:durableId="25070597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88266939">
    <w:abstractNumId w:val="132"/>
  </w:num>
  <w:num w:numId="99" w16cid:durableId="2084644534">
    <w:abstractNumId w:val="54"/>
  </w:num>
  <w:num w:numId="100" w16cid:durableId="1312756329">
    <w:abstractNumId w:val="144"/>
  </w:num>
  <w:num w:numId="101" w16cid:durableId="579026312">
    <w:abstractNumId w:val="129"/>
  </w:num>
  <w:num w:numId="102" w16cid:durableId="569584424">
    <w:abstractNumId w:val="150"/>
  </w:num>
  <w:num w:numId="103" w16cid:durableId="943266098">
    <w:abstractNumId w:val="163"/>
  </w:num>
  <w:num w:numId="104" w16cid:durableId="508713293">
    <w:abstractNumId w:val="218"/>
  </w:num>
  <w:num w:numId="105" w16cid:durableId="1586837138">
    <w:abstractNumId w:val="24"/>
  </w:num>
  <w:num w:numId="106" w16cid:durableId="2045448531">
    <w:abstractNumId w:val="125"/>
  </w:num>
  <w:num w:numId="107" w16cid:durableId="2083479114">
    <w:abstractNumId w:val="197"/>
  </w:num>
  <w:num w:numId="108" w16cid:durableId="1714960007">
    <w:abstractNumId w:val="45"/>
  </w:num>
  <w:num w:numId="109" w16cid:durableId="390808014">
    <w:abstractNumId w:val="207"/>
  </w:num>
  <w:num w:numId="110" w16cid:durableId="201831403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68028537">
    <w:abstractNumId w:val="94"/>
  </w:num>
  <w:num w:numId="112" w16cid:durableId="387921297">
    <w:abstractNumId w:val="21"/>
  </w:num>
  <w:num w:numId="113" w16cid:durableId="2035185437">
    <w:abstractNumId w:val="14"/>
  </w:num>
  <w:num w:numId="114" w16cid:durableId="1271473488">
    <w:abstractNumId w:val="231"/>
  </w:num>
  <w:num w:numId="115" w16cid:durableId="185097132">
    <w:abstractNumId w:val="89"/>
  </w:num>
  <w:num w:numId="116" w16cid:durableId="1099370343">
    <w:abstractNumId w:val="23"/>
  </w:num>
  <w:num w:numId="117" w16cid:durableId="1805193522">
    <w:abstractNumId w:val="10"/>
  </w:num>
  <w:num w:numId="118" w16cid:durableId="1475216009">
    <w:abstractNumId w:val="215"/>
  </w:num>
  <w:num w:numId="119" w16cid:durableId="1715959148">
    <w:abstractNumId w:val="154"/>
  </w:num>
  <w:num w:numId="120" w16cid:durableId="836191035">
    <w:abstractNumId w:val="33"/>
  </w:num>
  <w:num w:numId="121" w16cid:durableId="1254818541">
    <w:abstractNumId w:val="146"/>
  </w:num>
  <w:num w:numId="122" w16cid:durableId="1724520246">
    <w:abstractNumId w:val="184"/>
  </w:num>
  <w:num w:numId="123" w16cid:durableId="1727145111">
    <w:abstractNumId w:val="6"/>
  </w:num>
  <w:num w:numId="124" w16cid:durableId="1483307184">
    <w:abstractNumId w:val="193"/>
  </w:num>
  <w:num w:numId="125" w16cid:durableId="1105733385">
    <w:abstractNumId w:val="224"/>
  </w:num>
  <w:num w:numId="126" w16cid:durableId="127826796">
    <w:abstractNumId w:val="117"/>
  </w:num>
  <w:num w:numId="127" w16cid:durableId="680398320">
    <w:abstractNumId w:val="25"/>
  </w:num>
  <w:num w:numId="128" w16cid:durableId="276841144">
    <w:abstractNumId w:val="73"/>
  </w:num>
  <w:num w:numId="129" w16cid:durableId="331881912">
    <w:abstractNumId w:val="32"/>
  </w:num>
  <w:num w:numId="130" w16cid:durableId="284770892">
    <w:abstractNumId w:val="141"/>
  </w:num>
  <w:num w:numId="131" w16cid:durableId="393159880">
    <w:abstractNumId w:val="156"/>
  </w:num>
  <w:num w:numId="132" w16cid:durableId="668026087">
    <w:abstractNumId w:val="26"/>
  </w:num>
  <w:num w:numId="133" w16cid:durableId="670136339">
    <w:abstractNumId w:val="214"/>
  </w:num>
  <w:num w:numId="134" w16cid:durableId="915170038">
    <w:abstractNumId w:val="60"/>
  </w:num>
  <w:num w:numId="135" w16cid:durableId="619839620">
    <w:abstractNumId w:val="113"/>
  </w:num>
  <w:num w:numId="136" w16cid:durableId="239872459">
    <w:abstractNumId w:val="179"/>
  </w:num>
  <w:num w:numId="137" w16cid:durableId="2146389610">
    <w:abstractNumId w:val="11"/>
  </w:num>
  <w:num w:numId="138" w16cid:durableId="1508904762">
    <w:abstractNumId w:val="3"/>
  </w:num>
  <w:num w:numId="139" w16cid:durableId="430318022">
    <w:abstractNumId w:val="114"/>
  </w:num>
  <w:num w:numId="140" w16cid:durableId="746265335">
    <w:abstractNumId w:val="206"/>
  </w:num>
  <w:num w:numId="141" w16cid:durableId="191308641">
    <w:abstractNumId w:val="232"/>
  </w:num>
  <w:num w:numId="142" w16cid:durableId="1070811351">
    <w:abstractNumId w:val="37"/>
  </w:num>
  <w:num w:numId="143" w16cid:durableId="420761868">
    <w:abstractNumId w:val="51"/>
  </w:num>
  <w:num w:numId="144" w16cid:durableId="314846574">
    <w:abstractNumId w:val="121"/>
  </w:num>
  <w:num w:numId="145" w16cid:durableId="949243922">
    <w:abstractNumId w:val="121"/>
    <w:lvlOverride w:ilvl="0">
      <w:startOverride w:val="2"/>
    </w:lvlOverride>
  </w:num>
  <w:num w:numId="146" w16cid:durableId="1003047750">
    <w:abstractNumId w:val="160"/>
  </w:num>
  <w:num w:numId="147" w16cid:durableId="248004713">
    <w:abstractNumId w:val="74"/>
  </w:num>
  <w:num w:numId="148" w16cid:durableId="217328037">
    <w:abstractNumId w:val="121"/>
    <w:lvlOverride w:ilvl="0">
      <w:startOverride w:val="2"/>
    </w:lvlOverride>
  </w:num>
  <w:num w:numId="149" w16cid:durableId="536090734">
    <w:abstractNumId w:val="55"/>
  </w:num>
  <w:num w:numId="150" w16cid:durableId="1090665996">
    <w:abstractNumId w:val="64"/>
  </w:num>
  <w:num w:numId="151" w16cid:durableId="971136537">
    <w:abstractNumId w:val="115"/>
  </w:num>
  <w:num w:numId="152" w16cid:durableId="1714041818">
    <w:abstractNumId w:val="52"/>
  </w:num>
  <w:num w:numId="153" w16cid:durableId="608976845">
    <w:abstractNumId w:val="157"/>
  </w:num>
  <w:num w:numId="154" w16cid:durableId="911701850">
    <w:abstractNumId w:val="119"/>
  </w:num>
  <w:num w:numId="155" w16cid:durableId="345521998">
    <w:abstractNumId w:val="191"/>
  </w:num>
  <w:num w:numId="156" w16cid:durableId="384330022">
    <w:abstractNumId w:val="59"/>
  </w:num>
  <w:num w:numId="157" w16cid:durableId="1419785009">
    <w:abstractNumId w:val="198"/>
  </w:num>
  <w:num w:numId="158" w16cid:durableId="1033338314">
    <w:abstractNumId w:val="58"/>
  </w:num>
  <w:num w:numId="159" w16cid:durableId="384255580">
    <w:abstractNumId w:val="171"/>
  </w:num>
  <w:num w:numId="160" w16cid:durableId="125464875">
    <w:abstractNumId w:val="142"/>
  </w:num>
  <w:num w:numId="161" w16cid:durableId="511187514">
    <w:abstractNumId w:val="79"/>
  </w:num>
  <w:num w:numId="162" w16cid:durableId="1611161562">
    <w:abstractNumId w:val="16"/>
  </w:num>
  <w:num w:numId="163" w16cid:durableId="482310623">
    <w:abstractNumId w:val="68"/>
  </w:num>
  <w:num w:numId="164" w16cid:durableId="525295532">
    <w:abstractNumId w:val="137"/>
  </w:num>
  <w:num w:numId="165" w16cid:durableId="870454003">
    <w:abstractNumId w:val="227"/>
  </w:num>
  <w:num w:numId="166" w16cid:durableId="67921862">
    <w:abstractNumId w:val="30"/>
  </w:num>
  <w:num w:numId="167" w16cid:durableId="1120613442">
    <w:abstractNumId w:val="116"/>
  </w:num>
  <w:num w:numId="168" w16cid:durableId="645865545">
    <w:abstractNumId w:val="101"/>
  </w:num>
  <w:num w:numId="169" w16cid:durableId="1003123058">
    <w:abstractNumId w:val="200"/>
  </w:num>
  <w:num w:numId="170" w16cid:durableId="1505778614">
    <w:abstractNumId w:val="91"/>
  </w:num>
  <w:num w:numId="171" w16cid:durableId="1590037183">
    <w:abstractNumId w:val="190"/>
  </w:num>
  <w:num w:numId="172" w16cid:durableId="3168815">
    <w:abstractNumId w:val="80"/>
  </w:num>
  <w:num w:numId="173" w16cid:durableId="611981509">
    <w:abstractNumId w:val="170"/>
  </w:num>
  <w:num w:numId="174" w16cid:durableId="1153181960">
    <w:abstractNumId w:val="136"/>
  </w:num>
  <w:num w:numId="175" w16cid:durableId="845444260">
    <w:abstractNumId w:val="205"/>
  </w:num>
  <w:num w:numId="176" w16cid:durableId="550654102">
    <w:abstractNumId w:val="166"/>
  </w:num>
  <w:num w:numId="177" w16cid:durableId="1890803845">
    <w:abstractNumId w:val="128"/>
  </w:num>
  <w:num w:numId="178" w16cid:durableId="463080859">
    <w:abstractNumId w:val="118"/>
  </w:num>
  <w:num w:numId="179" w16cid:durableId="1895965169">
    <w:abstractNumId w:val="176"/>
  </w:num>
  <w:num w:numId="180" w16cid:durableId="1526213395">
    <w:abstractNumId w:val="34"/>
  </w:num>
  <w:num w:numId="181" w16cid:durableId="372653714">
    <w:abstractNumId w:val="15"/>
  </w:num>
  <w:num w:numId="182" w16cid:durableId="604534513">
    <w:abstractNumId w:val="9"/>
  </w:num>
  <w:num w:numId="183" w16cid:durableId="9066481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6300182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4294686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8010693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9455798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8780055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1789285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206382637">
    <w:abstractNumId w:val="12"/>
  </w:num>
  <w:num w:numId="191" w16cid:durableId="19209008">
    <w:abstractNumId w:val="135"/>
  </w:num>
  <w:num w:numId="192" w16cid:durableId="10183227">
    <w:abstractNumId w:val="195"/>
  </w:num>
  <w:num w:numId="193" w16cid:durableId="1062211322">
    <w:abstractNumId w:val="78"/>
  </w:num>
  <w:num w:numId="194" w16cid:durableId="1697610682">
    <w:abstractNumId w:val="103"/>
  </w:num>
  <w:num w:numId="195" w16cid:durableId="697124203">
    <w:abstractNumId w:val="212"/>
  </w:num>
  <w:num w:numId="196" w16cid:durableId="1724404663">
    <w:abstractNumId w:val="98"/>
  </w:num>
  <w:num w:numId="197" w16cid:durableId="684524949">
    <w:abstractNumId w:val="90"/>
  </w:num>
  <w:num w:numId="198" w16cid:durableId="686057690">
    <w:abstractNumId w:val="194"/>
  </w:num>
  <w:num w:numId="199" w16cid:durableId="69427448">
    <w:abstractNumId w:val="168"/>
  </w:num>
  <w:num w:numId="200" w16cid:durableId="161771440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765854735">
    <w:abstractNumId w:val="223"/>
  </w:num>
  <w:num w:numId="202" w16cid:durableId="593898748">
    <w:abstractNumId w:val="53"/>
  </w:num>
  <w:num w:numId="203" w16cid:durableId="489449167">
    <w:abstractNumId w:val="13"/>
  </w:num>
  <w:num w:numId="204" w16cid:durableId="1694385052">
    <w:abstractNumId w:val="177"/>
  </w:num>
  <w:num w:numId="205" w16cid:durableId="228343923">
    <w:abstractNumId w:val="82"/>
  </w:num>
  <w:num w:numId="206" w16cid:durableId="1455371472">
    <w:abstractNumId w:val="95"/>
  </w:num>
  <w:num w:numId="207" w16cid:durableId="1229996082">
    <w:abstractNumId w:val="109"/>
  </w:num>
  <w:num w:numId="208" w16cid:durableId="1519925983">
    <w:abstractNumId w:val="145"/>
  </w:num>
  <w:num w:numId="209" w16cid:durableId="2139295858">
    <w:abstractNumId w:val="131"/>
  </w:num>
  <w:num w:numId="210" w16cid:durableId="912349041">
    <w:abstractNumId w:val="41"/>
  </w:num>
  <w:num w:numId="211" w16cid:durableId="1501384687">
    <w:abstractNumId w:val="152"/>
  </w:num>
  <w:num w:numId="212" w16cid:durableId="5391679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592397629">
    <w:abstractNumId w:val="102"/>
  </w:num>
  <w:num w:numId="214" w16cid:durableId="224145444">
    <w:abstractNumId w:val="219"/>
  </w:num>
  <w:num w:numId="215" w16cid:durableId="462119381">
    <w:abstractNumId w:val="203"/>
  </w:num>
  <w:num w:numId="216" w16cid:durableId="1756245756">
    <w:abstractNumId w:val="81"/>
  </w:num>
  <w:num w:numId="217" w16cid:durableId="1775830363">
    <w:abstractNumId w:val="130"/>
  </w:num>
  <w:num w:numId="218" w16cid:durableId="867959329">
    <w:abstractNumId w:val="86"/>
  </w:num>
  <w:num w:numId="219" w16cid:durableId="2001536555">
    <w:abstractNumId w:val="182"/>
  </w:num>
  <w:num w:numId="220" w16cid:durableId="1031537500">
    <w:abstractNumId w:val="77"/>
  </w:num>
  <w:num w:numId="221" w16cid:durableId="1646276665">
    <w:abstractNumId w:val="151"/>
  </w:num>
  <w:num w:numId="222" w16cid:durableId="1998923752">
    <w:abstractNumId w:val="228"/>
  </w:num>
  <w:num w:numId="223" w16cid:durableId="1149397457">
    <w:abstractNumId w:val="148"/>
  </w:num>
  <w:num w:numId="224" w16cid:durableId="964194164">
    <w:abstractNumId w:val="229"/>
  </w:num>
  <w:num w:numId="225" w16cid:durableId="1160539886">
    <w:abstractNumId w:val="83"/>
  </w:num>
  <w:num w:numId="226" w16cid:durableId="248663942">
    <w:abstractNumId w:val="4"/>
  </w:num>
  <w:num w:numId="227" w16cid:durableId="1647664732">
    <w:abstractNumId w:val="63"/>
  </w:num>
  <w:num w:numId="228" w16cid:durableId="1367944428">
    <w:abstractNumId w:val="220"/>
  </w:num>
  <w:num w:numId="229" w16cid:durableId="1078746983">
    <w:abstractNumId w:val="27"/>
  </w:num>
  <w:num w:numId="230" w16cid:durableId="451368024">
    <w:abstractNumId w:val="106"/>
  </w:num>
  <w:num w:numId="231" w16cid:durableId="501240123">
    <w:abstractNumId w:val="169"/>
  </w:num>
  <w:num w:numId="232" w16cid:durableId="282924032">
    <w:abstractNumId w:val="153"/>
  </w:num>
  <w:num w:numId="233" w16cid:durableId="1059789415">
    <w:abstractNumId w:val="61"/>
  </w:num>
  <w:num w:numId="234" w16cid:durableId="550190054">
    <w:abstractNumId w:val="105"/>
  </w:num>
  <w:num w:numId="235" w16cid:durableId="70079549">
    <w:abstractNumId w:val="185"/>
  </w:num>
  <w:num w:numId="236" w16cid:durableId="2105571740">
    <w:abstractNumId w:val="67"/>
  </w:num>
  <w:num w:numId="237" w16cid:durableId="1426456911">
    <w:abstractNumId w:val="110"/>
  </w:num>
  <w:num w:numId="238" w16cid:durableId="1593314378">
    <w:abstractNumId w:val="159"/>
  </w:num>
  <w:num w:numId="239" w16cid:durableId="659038625">
    <w:abstractNumId w:val="104"/>
  </w:num>
  <w:num w:numId="240" w16cid:durableId="1072192726">
    <w:abstractNumId w:val="155"/>
  </w:num>
  <w:num w:numId="241" w16cid:durableId="2108498074">
    <w:abstractNumId w:val="192"/>
  </w:num>
  <w:num w:numId="242" w16cid:durableId="233857154">
    <w:abstractNumId w:val="36"/>
  </w:num>
  <w:num w:numId="243" w16cid:durableId="784348539">
    <w:abstractNumId w:val="202"/>
  </w:num>
  <w:num w:numId="244" w16cid:durableId="2145808891">
    <w:abstractNumId w:val="186"/>
  </w:num>
  <w:num w:numId="245" w16cid:durableId="18493203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812970">
    <w:abstractNumId w:val="40"/>
  </w:num>
  <w:num w:numId="247" w16cid:durableId="1183980659">
    <w:abstractNumId w:val="40"/>
  </w:num>
  <w:num w:numId="248" w16cid:durableId="843475123">
    <w:abstractNumId w:val="183"/>
  </w:num>
  <w:num w:numId="249" w16cid:durableId="1013872309">
    <w:abstractNumId w:val="107"/>
  </w:num>
  <w:num w:numId="250" w16cid:durableId="151485176">
    <w:abstractNumId w:val="181"/>
  </w:num>
  <w:num w:numId="251" w16cid:durableId="106321121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223683753">
    <w:abstractNumId w:val="92"/>
  </w:num>
  <w:num w:numId="253" w16cid:durableId="572739930">
    <w:abstractNumId w:val="149"/>
  </w:num>
  <w:num w:numId="254" w16cid:durableId="350374294">
    <w:abstractNumId w:val="230"/>
  </w:num>
  <w:num w:numId="255" w16cid:durableId="15883444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819345222">
    <w:abstractNumId w:val="178"/>
  </w:num>
  <w:num w:numId="257" w16cid:durableId="1558317967">
    <w:abstractNumId w:val="149"/>
    <w:lvlOverride w:ilvl="0">
      <w:startOverride w:val="1"/>
    </w:lvlOverride>
    <w:lvlOverride w:ilvl="1">
      <w:startOverride w:val="2"/>
    </w:lvlOverride>
  </w:num>
  <w:num w:numId="258" w16cid:durableId="671762036">
    <w:abstractNumId w:val="147"/>
  </w:num>
  <w:num w:numId="259" w16cid:durableId="1107501248">
    <w:abstractNumId w:val="97"/>
  </w:num>
  <w:num w:numId="260" w16cid:durableId="421486026">
    <w:abstractNumId w:val="99"/>
  </w:num>
  <w:num w:numId="261" w16cid:durableId="226183693">
    <w:abstractNumId w:val="19"/>
  </w:num>
  <w:num w:numId="262" w16cid:durableId="1267810477">
    <w:abstractNumId w:val="0"/>
  </w:num>
  <w:num w:numId="263" w16cid:durableId="48965867">
    <w:abstractNumId w:val="192"/>
  </w:num>
  <w:num w:numId="264" w16cid:durableId="1923874875">
    <w:abstractNumId w:val="70"/>
  </w:num>
  <w:num w:numId="265" w16cid:durableId="979044047">
    <w:abstractNumId w:val="75"/>
  </w:num>
  <w:num w:numId="266" w16cid:durableId="652878678">
    <w:abstractNumId w:val="189"/>
  </w:num>
  <w:num w:numId="267" w16cid:durableId="187105375">
    <w:abstractNumId w:val="123"/>
  </w:num>
  <w:num w:numId="268" w16cid:durableId="1412774020">
    <w:abstractNumId w:val="120"/>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45"/>
    <w:rsid w:val="00000ECB"/>
    <w:rsid w:val="00002F81"/>
    <w:rsid w:val="0000385B"/>
    <w:rsid w:val="00005732"/>
    <w:rsid w:val="00007712"/>
    <w:rsid w:val="00010B8F"/>
    <w:rsid w:val="00010E95"/>
    <w:rsid w:val="00012D45"/>
    <w:rsid w:val="000151E1"/>
    <w:rsid w:val="000151FA"/>
    <w:rsid w:val="000161B9"/>
    <w:rsid w:val="00016901"/>
    <w:rsid w:val="00016E38"/>
    <w:rsid w:val="00021840"/>
    <w:rsid w:val="000222EE"/>
    <w:rsid w:val="00022CEB"/>
    <w:rsid w:val="000244C3"/>
    <w:rsid w:val="00026146"/>
    <w:rsid w:val="000302B2"/>
    <w:rsid w:val="000306AC"/>
    <w:rsid w:val="00030E57"/>
    <w:rsid w:val="00031F9C"/>
    <w:rsid w:val="00033E70"/>
    <w:rsid w:val="0003456D"/>
    <w:rsid w:val="000355B6"/>
    <w:rsid w:val="00036F46"/>
    <w:rsid w:val="0003733E"/>
    <w:rsid w:val="000401D3"/>
    <w:rsid w:val="00043952"/>
    <w:rsid w:val="00044C83"/>
    <w:rsid w:val="0004548B"/>
    <w:rsid w:val="00046117"/>
    <w:rsid w:val="000465D8"/>
    <w:rsid w:val="0004704B"/>
    <w:rsid w:val="0004711A"/>
    <w:rsid w:val="0004797F"/>
    <w:rsid w:val="000526F5"/>
    <w:rsid w:val="000528B9"/>
    <w:rsid w:val="00053796"/>
    <w:rsid w:val="00053850"/>
    <w:rsid w:val="00053B14"/>
    <w:rsid w:val="00053D4F"/>
    <w:rsid w:val="000541C7"/>
    <w:rsid w:val="0005529F"/>
    <w:rsid w:val="00055534"/>
    <w:rsid w:val="00055E90"/>
    <w:rsid w:val="00056E34"/>
    <w:rsid w:val="0005799D"/>
    <w:rsid w:val="00061AB4"/>
    <w:rsid w:val="00062006"/>
    <w:rsid w:val="00062089"/>
    <w:rsid w:val="0006223D"/>
    <w:rsid w:val="0006235F"/>
    <w:rsid w:val="00064A79"/>
    <w:rsid w:val="000658FE"/>
    <w:rsid w:val="00065FB3"/>
    <w:rsid w:val="00066F36"/>
    <w:rsid w:val="0006703E"/>
    <w:rsid w:val="00067603"/>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7BD1"/>
    <w:rsid w:val="00090753"/>
    <w:rsid w:val="00090CDE"/>
    <w:rsid w:val="0009103B"/>
    <w:rsid w:val="00091B66"/>
    <w:rsid w:val="000923B4"/>
    <w:rsid w:val="00093B38"/>
    <w:rsid w:val="00093ED0"/>
    <w:rsid w:val="0009444F"/>
    <w:rsid w:val="0009454A"/>
    <w:rsid w:val="000946EB"/>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3732"/>
    <w:rsid w:val="000B429B"/>
    <w:rsid w:val="000B45A1"/>
    <w:rsid w:val="000B607A"/>
    <w:rsid w:val="000B6634"/>
    <w:rsid w:val="000B75C9"/>
    <w:rsid w:val="000B7EB9"/>
    <w:rsid w:val="000C19F6"/>
    <w:rsid w:val="000C223D"/>
    <w:rsid w:val="000C24C0"/>
    <w:rsid w:val="000C2834"/>
    <w:rsid w:val="000C352E"/>
    <w:rsid w:val="000C525F"/>
    <w:rsid w:val="000C5A38"/>
    <w:rsid w:val="000C6920"/>
    <w:rsid w:val="000C75DB"/>
    <w:rsid w:val="000D0A57"/>
    <w:rsid w:val="000D119B"/>
    <w:rsid w:val="000D230A"/>
    <w:rsid w:val="000D2C05"/>
    <w:rsid w:val="000D3779"/>
    <w:rsid w:val="000D38C2"/>
    <w:rsid w:val="000D3D18"/>
    <w:rsid w:val="000D43F8"/>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101C6D"/>
    <w:rsid w:val="00102250"/>
    <w:rsid w:val="001024E5"/>
    <w:rsid w:val="00102C40"/>
    <w:rsid w:val="0010302C"/>
    <w:rsid w:val="00106F59"/>
    <w:rsid w:val="00106F86"/>
    <w:rsid w:val="00107635"/>
    <w:rsid w:val="0011035A"/>
    <w:rsid w:val="00110FE3"/>
    <w:rsid w:val="00111315"/>
    <w:rsid w:val="001147B3"/>
    <w:rsid w:val="001149A3"/>
    <w:rsid w:val="00115471"/>
    <w:rsid w:val="00117C92"/>
    <w:rsid w:val="001207F5"/>
    <w:rsid w:val="0012161E"/>
    <w:rsid w:val="00121F3A"/>
    <w:rsid w:val="00124F46"/>
    <w:rsid w:val="00127D85"/>
    <w:rsid w:val="00130364"/>
    <w:rsid w:val="001318D0"/>
    <w:rsid w:val="00133BF3"/>
    <w:rsid w:val="00134A48"/>
    <w:rsid w:val="00135FC8"/>
    <w:rsid w:val="00136194"/>
    <w:rsid w:val="001366A7"/>
    <w:rsid w:val="001377F6"/>
    <w:rsid w:val="001403A2"/>
    <w:rsid w:val="001408A8"/>
    <w:rsid w:val="00141CB2"/>
    <w:rsid w:val="00142366"/>
    <w:rsid w:val="00142527"/>
    <w:rsid w:val="00142AC3"/>
    <w:rsid w:val="00142B51"/>
    <w:rsid w:val="00143185"/>
    <w:rsid w:val="001432CD"/>
    <w:rsid w:val="0014360C"/>
    <w:rsid w:val="00144035"/>
    <w:rsid w:val="00145620"/>
    <w:rsid w:val="00145701"/>
    <w:rsid w:val="001458BA"/>
    <w:rsid w:val="0014626B"/>
    <w:rsid w:val="00146E9D"/>
    <w:rsid w:val="001472B0"/>
    <w:rsid w:val="001502D3"/>
    <w:rsid w:val="001506E7"/>
    <w:rsid w:val="0015207B"/>
    <w:rsid w:val="001526BB"/>
    <w:rsid w:val="00154583"/>
    <w:rsid w:val="00154993"/>
    <w:rsid w:val="0015580C"/>
    <w:rsid w:val="00156C44"/>
    <w:rsid w:val="00157F54"/>
    <w:rsid w:val="0016224B"/>
    <w:rsid w:val="00162B4D"/>
    <w:rsid w:val="00162B78"/>
    <w:rsid w:val="00163BF5"/>
    <w:rsid w:val="00163E9D"/>
    <w:rsid w:val="001642BD"/>
    <w:rsid w:val="0016480A"/>
    <w:rsid w:val="00164911"/>
    <w:rsid w:val="001649A3"/>
    <w:rsid w:val="00166173"/>
    <w:rsid w:val="00167409"/>
    <w:rsid w:val="00167A65"/>
    <w:rsid w:val="00170340"/>
    <w:rsid w:val="00171409"/>
    <w:rsid w:val="00171730"/>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2566"/>
    <w:rsid w:val="00192DB8"/>
    <w:rsid w:val="00193A7B"/>
    <w:rsid w:val="00194085"/>
    <w:rsid w:val="001940A1"/>
    <w:rsid w:val="001950F6"/>
    <w:rsid w:val="00195ACC"/>
    <w:rsid w:val="00195C89"/>
    <w:rsid w:val="001969F1"/>
    <w:rsid w:val="001A025F"/>
    <w:rsid w:val="001A069E"/>
    <w:rsid w:val="001A231E"/>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22D7"/>
    <w:rsid w:val="001E32B9"/>
    <w:rsid w:val="001E33BD"/>
    <w:rsid w:val="001E38FE"/>
    <w:rsid w:val="001E3F5E"/>
    <w:rsid w:val="001E423D"/>
    <w:rsid w:val="001E4623"/>
    <w:rsid w:val="001E4707"/>
    <w:rsid w:val="001E47E9"/>
    <w:rsid w:val="001E549B"/>
    <w:rsid w:val="001E5D2E"/>
    <w:rsid w:val="001E5E85"/>
    <w:rsid w:val="001E7165"/>
    <w:rsid w:val="001E73EC"/>
    <w:rsid w:val="001E7CCD"/>
    <w:rsid w:val="001F0231"/>
    <w:rsid w:val="001F1651"/>
    <w:rsid w:val="001F35EA"/>
    <w:rsid w:val="001F3E55"/>
    <w:rsid w:val="001F47EC"/>
    <w:rsid w:val="001F4C48"/>
    <w:rsid w:val="001F4D5D"/>
    <w:rsid w:val="001F5799"/>
    <w:rsid w:val="001F6ADA"/>
    <w:rsid w:val="001F6BAA"/>
    <w:rsid w:val="001F7B6A"/>
    <w:rsid w:val="00200D66"/>
    <w:rsid w:val="00200FCB"/>
    <w:rsid w:val="002015CA"/>
    <w:rsid w:val="002016C0"/>
    <w:rsid w:val="00201C26"/>
    <w:rsid w:val="00201CF9"/>
    <w:rsid w:val="0020292A"/>
    <w:rsid w:val="00202B8D"/>
    <w:rsid w:val="002033DA"/>
    <w:rsid w:val="002033E8"/>
    <w:rsid w:val="00203DBA"/>
    <w:rsid w:val="002048B7"/>
    <w:rsid w:val="0020649C"/>
    <w:rsid w:val="00206DFA"/>
    <w:rsid w:val="0020733C"/>
    <w:rsid w:val="0021075C"/>
    <w:rsid w:val="00212E81"/>
    <w:rsid w:val="0021374A"/>
    <w:rsid w:val="00215FE9"/>
    <w:rsid w:val="002206AE"/>
    <w:rsid w:val="002224DE"/>
    <w:rsid w:val="002227C3"/>
    <w:rsid w:val="00222B60"/>
    <w:rsid w:val="002245E7"/>
    <w:rsid w:val="00224A44"/>
    <w:rsid w:val="00226826"/>
    <w:rsid w:val="00226BA9"/>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91C"/>
    <w:rsid w:val="00243975"/>
    <w:rsid w:val="00246FD6"/>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33AE"/>
    <w:rsid w:val="00263630"/>
    <w:rsid w:val="00264B9A"/>
    <w:rsid w:val="00264E9D"/>
    <w:rsid w:val="00264ECC"/>
    <w:rsid w:val="0026511B"/>
    <w:rsid w:val="002651C2"/>
    <w:rsid w:val="002655FF"/>
    <w:rsid w:val="002657E7"/>
    <w:rsid w:val="00266750"/>
    <w:rsid w:val="00266D6E"/>
    <w:rsid w:val="00267754"/>
    <w:rsid w:val="00270995"/>
    <w:rsid w:val="00272CF3"/>
    <w:rsid w:val="002761B9"/>
    <w:rsid w:val="00276A42"/>
    <w:rsid w:val="00276E12"/>
    <w:rsid w:val="00277729"/>
    <w:rsid w:val="00280264"/>
    <w:rsid w:val="00281717"/>
    <w:rsid w:val="00281854"/>
    <w:rsid w:val="00281A02"/>
    <w:rsid w:val="002821BF"/>
    <w:rsid w:val="00283D00"/>
    <w:rsid w:val="00285515"/>
    <w:rsid w:val="00285F48"/>
    <w:rsid w:val="0028608E"/>
    <w:rsid w:val="002874F2"/>
    <w:rsid w:val="00290B3E"/>
    <w:rsid w:val="00291077"/>
    <w:rsid w:val="00292636"/>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83D"/>
    <w:rsid w:val="002B3D36"/>
    <w:rsid w:val="002B4935"/>
    <w:rsid w:val="002B641B"/>
    <w:rsid w:val="002C05AD"/>
    <w:rsid w:val="002C233A"/>
    <w:rsid w:val="002C2404"/>
    <w:rsid w:val="002C5AC9"/>
    <w:rsid w:val="002C65AC"/>
    <w:rsid w:val="002C6793"/>
    <w:rsid w:val="002C68F6"/>
    <w:rsid w:val="002C6BCC"/>
    <w:rsid w:val="002C6F2A"/>
    <w:rsid w:val="002C77A2"/>
    <w:rsid w:val="002C79C1"/>
    <w:rsid w:val="002D01A7"/>
    <w:rsid w:val="002D03DA"/>
    <w:rsid w:val="002D09C4"/>
    <w:rsid w:val="002D09F6"/>
    <w:rsid w:val="002D0C6F"/>
    <w:rsid w:val="002D20F6"/>
    <w:rsid w:val="002D2FB4"/>
    <w:rsid w:val="002D370F"/>
    <w:rsid w:val="002D6028"/>
    <w:rsid w:val="002D7588"/>
    <w:rsid w:val="002E1F48"/>
    <w:rsid w:val="002E2933"/>
    <w:rsid w:val="002E3258"/>
    <w:rsid w:val="002E5119"/>
    <w:rsid w:val="002E628F"/>
    <w:rsid w:val="002E67F9"/>
    <w:rsid w:val="002E6C03"/>
    <w:rsid w:val="002E7628"/>
    <w:rsid w:val="002F0780"/>
    <w:rsid w:val="002F0B4F"/>
    <w:rsid w:val="002F15AF"/>
    <w:rsid w:val="002F27A5"/>
    <w:rsid w:val="002F29A6"/>
    <w:rsid w:val="002F3869"/>
    <w:rsid w:val="002F39A3"/>
    <w:rsid w:val="002F4314"/>
    <w:rsid w:val="002F71B7"/>
    <w:rsid w:val="00301ACC"/>
    <w:rsid w:val="00301DBB"/>
    <w:rsid w:val="003034A7"/>
    <w:rsid w:val="003035FD"/>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8A3"/>
    <w:rsid w:val="0031761B"/>
    <w:rsid w:val="00320453"/>
    <w:rsid w:val="00321414"/>
    <w:rsid w:val="003218AB"/>
    <w:rsid w:val="00322538"/>
    <w:rsid w:val="003227DE"/>
    <w:rsid w:val="003234CA"/>
    <w:rsid w:val="00323795"/>
    <w:rsid w:val="003242E7"/>
    <w:rsid w:val="00324AA8"/>
    <w:rsid w:val="003276B9"/>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2E39"/>
    <w:rsid w:val="00343A4B"/>
    <w:rsid w:val="0034448D"/>
    <w:rsid w:val="00344816"/>
    <w:rsid w:val="0034510C"/>
    <w:rsid w:val="003455CD"/>
    <w:rsid w:val="00346E31"/>
    <w:rsid w:val="003501D7"/>
    <w:rsid w:val="00350A07"/>
    <w:rsid w:val="00350CDB"/>
    <w:rsid w:val="003519CB"/>
    <w:rsid w:val="00351DFD"/>
    <w:rsid w:val="0035282C"/>
    <w:rsid w:val="003535F5"/>
    <w:rsid w:val="00353788"/>
    <w:rsid w:val="00354E5C"/>
    <w:rsid w:val="003550D9"/>
    <w:rsid w:val="0035590A"/>
    <w:rsid w:val="0035747C"/>
    <w:rsid w:val="00361218"/>
    <w:rsid w:val="00361AE5"/>
    <w:rsid w:val="003643AB"/>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45"/>
    <w:rsid w:val="00380884"/>
    <w:rsid w:val="00381789"/>
    <w:rsid w:val="00382114"/>
    <w:rsid w:val="003822CA"/>
    <w:rsid w:val="00382996"/>
    <w:rsid w:val="0038456C"/>
    <w:rsid w:val="0038487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01C7"/>
    <w:rsid w:val="003B10B4"/>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4C19"/>
    <w:rsid w:val="003E5725"/>
    <w:rsid w:val="003E5C56"/>
    <w:rsid w:val="003E612E"/>
    <w:rsid w:val="003E661F"/>
    <w:rsid w:val="003F2526"/>
    <w:rsid w:val="003F35A7"/>
    <w:rsid w:val="003F4BD3"/>
    <w:rsid w:val="003F5EDF"/>
    <w:rsid w:val="003F695B"/>
    <w:rsid w:val="003F7DD1"/>
    <w:rsid w:val="00400A06"/>
    <w:rsid w:val="00401E5E"/>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20052"/>
    <w:rsid w:val="004208EF"/>
    <w:rsid w:val="004227F9"/>
    <w:rsid w:val="00423096"/>
    <w:rsid w:val="0042313F"/>
    <w:rsid w:val="00423562"/>
    <w:rsid w:val="00424440"/>
    <w:rsid w:val="00424779"/>
    <w:rsid w:val="00424F9B"/>
    <w:rsid w:val="00425B96"/>
    <w:rsid w:val="00425FC3"/>
    <w:rsid w:val="004267E8"/>
    <w:rsid w:val="00427ED7"/>
    <w:rsid w:val="00427FC7"/>
    <w:rsid w:val="00430A88"/>
    <w:rsid w:val="00430F1F"/>
    <w:rsid w:val="0043143B"/>
    <w:rsid w:val="00432A8E"/>
    <w:rsid w:val="0043372F"/>
    <w:rsid w:val="00433E88"/>
    <w:rsid w:val="00434F4A"/>
    <w:rsid w:val="00436527"/>
    <w:rsid w:val="0043717B"/>
    <w:rsid w:val="00440E68"/>
    <w:rsid w:val="004418E4"/>
    <w:rsid w:val="004419B0"/>
    <w:rsid w:val="00441F7C"/>
    <w:rsid w:val="00442CB6"/>
    <w:rsid w:val="00444759"/>
    <w:rsid w:val="00445328"/>
    <w:rsid w:val="00445A50"/>
    <w:rsid w:val="00445B18"/>
    <w:rsid w:val="0044638C"/>
    <w:rsid w:val="004463A4"/>
    <w:rsid w:val="00446635"/>
    <w:rsid w:val="004475BE"/>
    <w:rsid w:val="00450FBB"/>
    <w:rsid w:val="004511AD"/>
    <w:rsid w:val="00451A37"/>
    <w:rsid w:val="004568B3"/>
    <w:rsid w:val="00456B66"/>
    <w:rsid w:val="00457FC3"/>
    <w:rsid w:val="004606A9"/>
    <w:rsid w:val="00460B14"/>
    <w:rsid w:val="00461764"/>
    <w:rsid w:val="00461A7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0C12"/>
    <w:rsid w:val="0047253A"/>
    <w:rsid w:val="00472F2D"/>
    <w:rsid w:val="0047400A"/>
    <w:rsid w:val="00474B9B"/>
    <w:rsid w:val="004758B3"/>
    <w:rsid w:val="0047648A"/>
    <w:rsid w:val="00476795"/>
    <w:rsid w:val="004778B9"/>
    <w:rsid w:val="00480B82"/>
    <w:rsid w:val="00480D63"/>
    <w:rsid w:val="0048128B"/>
    <w:rsid w:val="004818D3"/>
    <w:rsid w:val="00481B26"/>
    <w:rsid w:val="00482E70"/>
    <w:rsid w:val="00483019"/>
    <w:rsid w:val="004832FE"/>
    <w:rsid w:val="004834BE"/>
    <w:rsid w:val="004859B2"/>
    <w:rsid w:val="0049015D"/>
    <w:rsid w:val="00490B8C"/>
    <w:rsid w:val="00491668"/>
    <w:rsid w:val="00491A78"/>
    <w:rsid w:val="00491F85"/>
    <w:rsid w:val="00492EBE"/>
    <w:rsid w:val="0049353F"/>
    <w:rsid w:val="00493DDB"/>
    <w:rsid w:val="00496A46"/>
    <w:rsid w:val="0049732E"/>
    <w:rsid w:val="004974CB"/>
    <w:rsid w:val="00497747"/>
    <w:rsid w:val="004A04AE"/>
    <w:rsid w:val="004A08F1"/>
    <w:rsid w:val="004A171D"/>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68BC"/>
    <w:rsid w:val="004B7517"/>
    <w:rsid w:val="004C0405"/>
    <w:rsid w:val="004C180F"/>
    <w:rsid w:val="004C1F63"/>
    <w:rsid w:val="004C27D1"/>
    <w:rsid w:val="004C2842"/>
    <w:rsid w:val="004C4546"/>
    <w:rsid w:val="004C4DFB"/>
    <w:rsid w:val="004C6550"/>
    <w:rsid w:val="004C6DEE"/>
    <w:rsid w:val="004C78C0"/>
    <w:rsid w:val="004D1B17"/>
    <w:rsid w:val="004D27E0"/>
    <w:rsid w:val="004D2B82"/>
    <w:rsid w:val="004D3A18"/>
    <w:rsid w:val="004D3FA5"/>
    <w:rsid w:val="004D494A"/>
    <w:rsid w:val="004D5E21"/>
    <w:rsid w:val="004D65B0"/>
    <w:rsid w:val="004E0F0E"/>
    <w:rsid w:val="004E11D1"/>
    <w:rsid w:val="004E123E"/>
    <w:rsid w:val="004E160A"/>
    <w:rsid w:val="004E1889"/>
    <w:rsid w:val="004E38AC"/>
    <w:rsid w:val="004E5C39"/>
    <w:rsid w:val="004E65F0"/>
    <w:rsid w:val="004E6CFD"/>
    <w:rsid w:val="004E6D2A"/>
    <w:rsid w:val="004E7971"/>
    <w:rsid w:val="004F415F"/>
    <w:rsid w:val="004F571B"/>
    <w:rsid w:val="004F6915"/>
    <w:rsid w:val="004F6C5B"/>
    <w:rsid w:val="0050013C"/>
    <w:rsid w:val="00502564"/>
    <w:rsid w:val="00503503"/>
    <w:rsid w:val="00504D39"/>
    <w:rsid w:val="005050EF"/>
    <w:rsid w:val="00505DD9"/>
    <w:rsid w:val="005060CB"/>
    <w:rsid w:val="0050650E"/>
    <w:rsid w:val="00506B4C"/>
    <w:rsid w:val="00507EF4"/>
    <w:rsid w:val="00510C27"/>
    <w:rsid w:val="00513F80"/>
    <w:rsid w:val="00513FD5"/>
    <w:rsid w:val="005143EA"/>
    <w:rsid w:val="0051480A"/>
    <w:rsid w:val="005152A6"/>
    <w:rsid w:val="005163CA"/>
    <w:rsid w:val="005200C4"/>
    <w:rsid w:val="005207A5"/>
    <w:rsid w:val="005208F9"/>
    <w:rsid w:val="00521276"/>
    <w:rsid w:val="00523A62"/>
    <w:rsid w:val="005247D6"/>
    <w:rsid w:val="005250E4"/>
    <w:rsid w:val="005251E2"/>
    <w:rsid w:val="00527A8F"/>
    <w:rsid w:val="00527F39"/>
    <w:rsid w:val="0053010E"/>
    <w:rsid w:val="005301E4"/>
    <w:rsid w:val="005315C4"/>
    <w:rsid w:val="00531D86"/>
    <w:rsid w:val="005329DA"/>
    <w:rsid w:val="00532B43"/>
    <w:rsid w:val="00532D53"/>
    <w:rsid w:val="005332C2"/>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5D2"/>
    <w:rsid w:val="00556B7D"/>
    <w:rsid w:val="00557195"/>
    <w:rsid w:val="00557893"/>
    <w:rsid w:val="00557D8F"/>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628"/>
    <w:rsid w:val="00570B38"/>
    <w:rsid w:val="0057284C"/>
    <w:rsid w:val="005728A2"/>
    <w:rsid w:val="00572D08"/>
    <w:rsid w:val="00573813"/>
    <w:rsid w:val="00574374"/>
    <w:rsid w:val="005750DD"/>
    <w:rsid w:val="00575E7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F5B"/>
    <w:rsid w:val="00590153"/>
    <w:rsid w:val="0059198A"/>
    <w:rsid w:val="00591AA1"/>
    <w:rsid w:val="00592063"/>
    <w:rsid w:val="0059272C"/>
    <w:rsid w:val="00592921"/>
    <w:rsid w:val="0059374F"/>
    <w:rsid w:val="005937C7"/>
    <w:rsid w:val="00593B6E"/>
    <w:rsid w:val="00594B9E"/>
    <w:rsid w:val="005953BF"/>
    <w:rsid w:val="00595CAD"/>
    <w:rsid w:val="005966B6"/>
    <w:rsid w:val="00596C2B"/>
    <w:rsid w:val="005971CE"/>
    <w:rsid w:val="00597D51"/>
    <w:rsid w:val="005A0174"/>
    <w:rsid w:val="005A1DC7"/>
    <w:rsid w:val="005A2159"/>
    <w:rsid w:val="005A3234"/>
    <w:rsid w:val="005A4678"/>
    <w:rsid w:val="005A6395"/>
    <w:rsid w:val="005A6630"/>
    <w:rsid w:val="005A6E9C"/>
    <w:rsid w:val="005A7005"/>
    <w:rsid w:val="005A76A4"/>
    <w:rsid w:val="005A76BD"/>
    <w:rsid w:val="005A77F3"/>
    <w:rsid w:val="005B01A4"/>
    <w:rsid w:val="005B0403"/>
    <w:rsid w:val="005B0F5D"/>
    <w:rsid w:val="005B1CFF"/>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9F9"/>
    <w:rsid w:val="005C7337"/>
    <w:rsid w:val="005C7A02"/>
    <w:rsid w:val="005C7D9B"/>
    <w:rsid w:val="005D0BBB"/>
    <w:rsid w:val="005D177D"/>
    <w:rsid w:val="005D2829"/>
    <w:rsid w:val="005D2F83"/>
    <w:rsid w:val="005D3031"/>
    <w:rsid w:val="005D4C71"/>
    <w:rsid w:val="005D62D3"/>
    <w:rsid w:val="005D706F"/>
    <w:rsid w:val="005E05BA"/>
    <w:rsid w:val="005E0F43"/>
    <w:rsid w:val="005E1164"/>
    <w:rsid w:val="005E156B"/>
    <w:rsid w:val="005E16FA"/>
    <w:rsid w:val="005E1D71"/>
    <w:rsid w:val="005E348F"/>
    <w:rsid w:val="005E352B"/>
    <w:rsid w:val="005E45C2"/>
    <w:rsid w:val="005E4628"/>
    <w:rsid w:val="005E4DCD"/>
    <w:rsid w:val="005E54B7"/>
    <w:rsid w:val="005E6759"/>
    <w:rsid w:val="005E6FFB"/>
    <w:rsid w:val="005E7269"/>
    <w:rsid w:val="005F02F4"/>
    <w:rsid w:val="005F0743"/>
    <w:rsid w:val="005F0B6E"/>
    <w:rsid w:val="005F153C"/>
    <w:rsid w:val="005F1B1A"/>
    <w:rsid w:val="005F220E"/>
    <w:rsid w:val="005F3253"/>
    <w:rsid w:val="005F4286"/>
    <w:rsid w:val="005F47CC"/>
    <w:rsid w:val="005F4B96"/>
    <w:rsid w:val="005F574D"/>
    <w:rsid w:val="005F5C62"/>
    <w:rsid w:val="005F7277"/>
    <w:rsid w:val="005F75DA"/>
    <w:rsid w:val="00600FC1"/>
    <w:rsid w:val="006016E1"/>
    <w:rsid w:val="00601F6D"/>
    <w:rsid w:val="00602B4B"/>
    <w:rsid w:val="00602FFC"/>
    <w:rsid w:val="006031E5"/>
    <w:rsid w:val="00603A56"/>
    <w:rsid w:val="00603AE0"/>
    <w:rsid w:val="006055C1"/>
    <w:rsid w:val="00607053"/>
    <w:rsid w:val="006074CF"/>
    <w:rsid w:val="006079A3"/>
    <w:rsid w:val="006123B9"/>
    <w:rsid w:val="00614A0B"/>
    <w:rsid w:val="00614B90"/>
    <w:rsid w:val="006153F3"/>
    <w:rsid w:val="006159B7"/>
    <w:rsid w:val="00615AAF"/>
    <w:rsid w:val="006165AF"/>
    <w:rsid w:val="00617845"/>
    <w:rsid w:val="00617E13"/>
    <w:rsid w:val="0062084A"/>
    <w:rsid w:val="00622B84"/>
    <w:rsid w:val="00622CBA"/>
    <w:rsid w:val="00623A62"/>
    <w:rsid w:val="0062407B"/>
    <w:rsid w:val="00624D8E"/>
    <w:rsid w:val="0062521D"/>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5E81"/>
    <w:rsid w:val="006663C1"/>
    <w:rsid w:val="006668DA"/>
    <w:rsid w:val="0066736D"/>
    <w:rsid w:val="00670714"/>
    <w:rsid w:val="00671963"/>
    <w:rsid w:val="00671AA9"/>
    <w:rsid w:val="00671E3E"/>
    <w:rsid w:val="00672CEC"/>
    <w:rsid w:val="00674F90"/>
    <w:rsid w:val="0067526A"/>
    <w:rsid w:val="00675A04"/>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0F34"/>
    <w:rsid w:val="006A2DDE"/>
    <w:rsid w:val="006A325C"/>
    <w:rsid w:val="006A347F"/>
    <w:rsid w:val="006A42DC"/>
    <w:rsid w:val="006A5C27"/>
    <w:rsid w:val="006A5E20"/>
    <w:rsid w:val="006A64C8"/>
    <w:rsid w:val="006A6533"/>
    <w:rsid w:val="006A68D4"/>
    <w:rsid w:val="006A70F7"/>
    <w:rsid w:val="006A73A0"/>
    <w:rsid w:val="006A7AD2"/>
    <w:rsid w:val="006B0448"/>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1A7D"/>
    <w:rsid w:val="006C1F4D"/>
    <w:rsid w:val="006C1F56"/>
    <w:rsid w:val="006C2331"/>
    <w:rsid w:val="006C2382"/>
    <w:rsid w:val="006C338B"/>
    <w:rsid w:val="006C42CF"/>
    <w:rsid w:val="006C6481"/>
    <w:rsid w:val="006C769B"/>
    <w:rsid w:val="006C7D85"/>
    <w:rsid w:val="006C7ECA"/>
    <w:rsid w:val="006C7FA5"/>
    <w:rsid w:val="006D0B29"/>
    <w:rsid w:val="006D0C91"/>
    <w:rsid w:val="006D230E"/>
    <w:rsid w:val="006D2BA3"/>
    <w:rsid w:val="006D3DB3"/>
    <w:rsid w:val="006D4349"/>
    <w:rsid w:val="006D62AA"/>
    <w:rsid w:val="006D6F69"/>
    <w:rsid w:val="006D71EC"/>
    <w:rsid w:val="006D76F9"/>
    <w:rsid w:val="006D785C"/>
    <w:rsid w:val="006E10B3"/>
    <w:rsid w:val="006E26B0"/>
    <w:rsid w:val="006E29A9"/>
    <w:rsid w:val="006E2DCC"/>
    <w:rsid w:val="006E35F2"/>
    <w:rsid w:val="006E4735"/>
    <w:rsid w:val="006E6440"/>
    <w:rsid w:val="006E65A5"/>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20AD"/>
    <w:rsid w:val="00712DB8"/>
    <w:rsid w:val="00713A4C"/>
    <w:rsid w:val="00713ECA"/>
    <w:rsid w:val="00714D15"/>
    <w:rsid w:val="0071563D"/>
    <w:rsid w:val="00716543"/>
    <w:rsid w:val="00717590"/>
    <w:rsid w:val="00717FD6"/>
    <w:rsid w:val="007201B7"/>
    <w:rsid w:val="00720272"/>
    <w:rsid w:val="0072034F"/>
    <w:rsid w:val="007203BC"/>
    <w:rsid w:val="00720BA9"/>
    <w:rsid w:val="00721AF2"/>
    <w:rsid w:val="00722C06"/>
    <w:rsid w:val="00723810"/>
    <w:rsid w:val="00723B4D"/>
    <w:rsid w:val="00723E39"/>
    <w:rsid w:val="00724237"/>
    <w:rsid w:val="00724418"/>
    <w:rsid w:val="00724A3C"/>
    <w:rsid w:val="00727F9A"/>
    <w:rsid w:val="00730076"/>
    <w:rsid w:val="0073064C"/>
    <w:rsid w:val="00730B67"/>
    <w:rsid w:val="00730D9C"/>
    <w:rsid w:val="00730E96"/>
    <w:rsid w:val="00731130"/>
    <w:rsid w:val="00731354"/>
    <w:rsid w:val="00734166"/>
    <w:rsid w:val="00734508"/>
    <w:rsid w:val="00734BD1"/>
    <w:rsid w:val="00735121"/>
    <w:rsid w:val="007352AF"/>
    <w:rsid w:val="00736312"/>
    <w:rsid w:val="00737C20"/>
    <w:rsid w:val="00740303"/>
    <w:rsid w:val="007417FA"/>
    <w:rsid w:val="007418A9"/>
    <w:rsid w:val="00741E9E"/>
    <w:rsid w:val="00742D0D"/>
    <w:rsid w:val="00743926"/>
    <w:rsid w:val="0074477E"/>
    <w:rsid w:val="00744C07"/>
    <w:rsid w:val="007456FC"/>
    <w:rsid w:val="007463AD"/>
    <w:rsid w:val="0074691E"/>
    <w:rsid w:val="00746A4D"/>
    <w:rsid w:val="007472AC"/>
    <w:rsid w:val="0074749A"/>
    <w:rsid w:val="00751241"/>
    <w:rsid w:val="00753052"/>
    <w:rsid w:val="0075463A"/>
    <w:rsid w:val="0075515B"/>
    <w:rsid w:val="007554B8"/>
    <w:rsid w:val="00755D1E"/>
    <w:rsid w:val="00755DED"/>
    <w:rsid w:val="00755E1A"/>
    <w:rsid w:val="007562FC"/>
    <w:rsid w:val="00756AA8"/>
    <w:rsid w:val="007579A1"/>
    <w:rsid w:val="007608F5"/>
    <w:rsid w:val="0076296B"/>
    <w:rsid w:val="00763904"/>
    <w:rsid w:val="007639B2"/>
    <w:rsid w:val="00763D81"/>
    <w:rsid w:val="0076414E"/>
    <w:rsid w:val="007648F4"/>
    <w:rsid w:val="007652F6"/>
    <w:rsid w:val="0076649A"/>
    <w:rsid w:val="00766FB4"/>
    <w:rsid w:val="0076732E"/>
    <w:rsid w:val="0077049F"/>
    <w:rsid w:val="00770A51"/>
    <w:rsid w:val="00771509"/>
    <w:rsid w:val="00771B6A"/>
    <w:rsid w:val="00771F5E"/>
    <w:rsid w:val="0077256C"/>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DD3"/>
    <w:rsid w:val="007A1F53"/>
    <w:rsid w:val="007A1F9E"/>
    <w:rsid w:val="007A33FF"/>
    <w:rsid w:val="007A5408"/>
    <w:rsid w:val="007A55FE"/>
    <w:rsid w:val="007A5A4F"/>
    <w:rsid w:val="007A5E3D"/>
    <w:rsid w:val="007A716F"/>
    <w:rsid w:val="007A7BCD"/>
    <w:rsid w:val="007B02A3"/>
    <w:rsid w:val="007B04A6"/>
    <w:rsid w:val="007B17FF"/>
    <w:rsid w:val="007B18D8"/>
    <w:rsid w:val="007B35F2"/>
    <w:rsid w:val="007B3837"/>
    <w:rsid w:val="007B3B8A"/>
    <w:rsid w:val="007B3F68"/>
    <w:rsid w:val="007B7023"/>
    <w:rsid w:val="007B71C6"/>
    <w:rsid w:val="007C048F"/>
    <w:rsid w:val="007C1CE1"/>
    <w:rsid w:val="007C2E59"/>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1643"/>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C94"/>
    <w:rsid w:val="00800F2C"/>
    <w:rsid w:val="008026FA"/>
    <w:rsid w:val="008033D7"/>
    <w:rsid w:val="00803B14"/>
    <w:rsid w:val="00804043"/>
    <w:rsid w:val="00804308"/>
    <w:rsid w:val="00807446"/>
    <w:rsid w:val="00810BDA"/>
    <w:rsid w:val="00811D96"/>
    <w:rsid w:val="00812747"/>
    <w:rsid w:val="00813B66"/>
    <w:rsid w:val="00814153"/>
    <w:rsid w:val="008149D1"/>
    <w:rsid w:val="008158C7"/>
    <w:rsid w:val="00815B10"/>
    <w:rsid w:val="0081664D"/>
    <w:rsid w:val="00816C3E"/>
    <w:rsid w:val="00817CB0"/>
    <w:rsid w:val="0082015D"/>
    <w:rsid w:val="00821647"/>
    <w:rsid w:val="008219DE"/>
    <w:rsid w:val="008222E8"/>
    <w:rsid w:val="0082345C"/>
    <w:rsid w:val="00823693"/>
    <w:rsid w:val="00823728"/>
    <w:rsid w:val="00824178"/>
    <w:rsid w:val="00824766"/>
    <w:rsid w:val="008247BE"/>
    <w:rsid w:val="00824A53"/>
    <w:rsid w:val="008276AE"/>
    <w:rsid w:val="00827CEF"/>
    <w:rsid w:val="0083034C"/>
    <w:rsid w:val="008306A2"/>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B73"/>
    <w:rsid w:val="00850466"/>
    <w:rsid w:val="00850A2D"/>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2728"/>
    <w:rsid w:val="00862FC2"/>
    <w:rsid w:val="00863D0B"/>
    <w:rsid w:val="00864080"/>
    <w:rsid w:val="008643FF"/>
    <w:rsid w:val="00865338"/>
    <w:rsid w:val="00866559"/>
    <w:rsid w:val="008666D3"/>
    <w:rsid w:val="0086777A"/>
    <w:rsid w:val="008702B8"/>
    <w:rsid w:val="00870988"/>
    <w:rsid w:val="0087128E"/>
    <w:rsid w:val="0087555D"/>
    <w:rsid w:val="00875864"/>
    <w:rsid w:val="008764FD"/>
    <w:rsid w:val="0087675F"/>
    <w:rsid w:val="00877343"/>
    <w:rsid w:val="00877F48"/>
    <w:rsid w:val="0088099C"/>
    <w:rsid w:val="0088152F"/>
    <w:rsid w:val="00881B8E"/>
    <w:rsid w:val="00883CA1"/>
    <w:rsid w:val="00884370"/>
    <w:rsid w:val="00884ACF"/>
    <w:rsid w:val="00884FE6"/>
    <w:rsid w:val="00885528"/>
    <w:rsid w:val="008858B2"/>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752"/>
    <w:rsid w:val="008C0F43"/>
    <w:rsid w:val="008C10CB"/>
    <w:rsid w:val="008C2C24"/>
    <w:rsid w:val="008C2F64"/>
    <w:rsid w:val="008C31B4"/>
    <w:rsid w:val="008C513B"/>
    <w:rsid w:val="008C5CC7"/>
    <w:rsid w:val="008C5EB7"/>
    <w:rsid w:val="008D0E24"/>
    <w:rsid w:val="008D1891"/>
    <w:rsid w:val="008D1D41"/>
    <w:rsid w:val="008D2292"/>
    <w:rsid w:val="008D36CB"/>
    <w:rsid w:val="008D3E9A"/>
    <w:rsid w:val="008D4914"/>
    <w:rsid w:val="008D51B6"/>
    <w:rsid w:val="008D58DA"/>
    <w:rsid w:val="008D72F4"/>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3FE0"/>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BB2"/>
    <w:rsid w:val="0092706C"/>
    <w:rsid w:val="009306E5"/>
    <w:rsid w:val="00930771"/>
    <w:rsid w:val="00931322"/>
    <w:rsid w:val="00931FD7"/>
    <w:rsid w:val="00932991"/>
    <w:rsid w:val="009331F6"/>
    <w:rsid w:val="009345F2"/>
    <w:rsid w:val="00934817"/>
    <w:rsid w:val="00936989"/>
    <w:rsid w:val="009370DE"/>
    <w:rsid w:val="0093767B"/>
    <w:rsid w:val="00937718"/>
    <w:rsid w:val="009406E1"/>
    <w:rsid w:val="0094079E"/>
    <w:rsid w:val="00940AB5"/>
    <w:rsid w:val="009420F4"/>
    <w:rsid w:val="00943C7B"/>
    <w:rsid w:val="00943F35"/>
    <w:rsid w:val="009468C8"/>
    <w:rsid w:val="00946B1C"/>
    <w:rsid w:val="009515D7"/>
    <w:rsid w:val="009523E9"/>
    <w:rsid w:val="009524F9"/>
    <w:rsid w:val="00952611"/>
    <w:rsid w:val="00952DDC"/>
    <w:rsid w:val="0095301A"/>
    <w:rsid w:val="009537D7"/>
    <w:rsid w:val="009546AD"/>
    <w:rsid w:val="00954FD8"/>
    <w:rsid w:val="009557A0"/>
    <w:rsid w:val="00955EA1"/>
    <w:rsid w:val="0095648A"/>
    <w:rsid w:val="009565CB"/>
    <w:rsid w:val="0095774C"/>
    <w:rsid w:val="009578F0"/>
    <w:rsid w:val="00960165"/>
    <w:rsid w:val="00960A4F"/>
    <w:rsid w:val="0096157E"/>
    <w:rsid w:val="00963309"/>
    <w:rsid w:val="009639DE"/>
    <w:rsid w:val="00964D46"/>
    <w:rsid w:val="00965960"/>
    <w:rsid w:val="0096644C"/>
    <w:rsid w:val="00966A6C"/>
    <w:rsid w:val="00966C08"/>
    <w:rsid w:val="00966D44"/>
    <w:rsid w:val="00970790"/>
    <w:rsid w:val="00970A2A"/>
    <w:rsid w:val="009720B3"/>
    <w:rsid w:val="0097239B"/>
    <w:rsid w:val="00972D81"/>
    <w:rsid w:val="00972F24"/>
    <w:rsid w:val="0097327F"/>
    <w:rsid w:val="009737F3"/>
    <w:rsid w:val="00973C93"/>
    <w:rsid w:val="00974287"/>
    <w:rsid w:val="00974961"/>
    <w:rsid w:val="00974C0C"/>
    <w:rsid w:val="009765A9"/>
    <w:rsid w:val="009773F6"/>
    <w:rsid w:val="00980F40"/>
    <w:rsid w:val="0098269D"/>
    <w:rsid w:val="00982B8A"/>
    <w:rsid w:val="00983073"/>
    <w:rsid w:val="009832B9"/>
    <w:rsid w:val="00983B64"/>
    <w:rsid w:val="00984316"/>
    <w:rsid w:val="00985B6B"/>
    <w:rsid w:val="00985E94"/>
    <w:rsid w:val="00986EDA"/>
    <w:rsid w:val="0098759A"/>
    <w:rsid w:val="00991D95"/>
    <w:rsid w:val="009928D9"/>
    <w:rsid w:val="009931F9"/>
    <w:rsid w:val="00994393"/>
    <w:rsid w:val="00994A00"/>
    <w:rsid w:val="00994D69"/>
    <w:rsid w:val="00995742"/>
    <w:rsid w:val="009957E3"/>
    <w:rsid w:val="0099581C"/>
    <w:rsid w:val="0099632E"/>
    <w:rsid w:val="00996977"/>
    <w:rsid w:val="009A0330"/>
    <w:rsid w:val="009A0465"/>
    <w:rsid w:val="009A0658"/>
    <w:rsid w:val="009A13FA"/>
    <w:rsid w:val="009A3947"/>
    <w:rsid w:val="009A3A6F"/>
    <w:rsid w:val="009A43D8"/>
    <w:rsid w:val="009A5F22"/>
    <w:rsid w:val="009A7E87"/>
    <w:rsid w:val="009B1D63"/>
    <w:rsid w:val="009B2194"/>
    <w:rsid w:val="009B2D6B"/>
    <w:rsid w:val="009B3118"/>
    <w:rsid w:val="009B3217"/>
    <w:rsid w:val="009B32A2"/>
    <w:rsid w:val="009B37CE"/>
    <w:rsid w:val="009B3C96"/>
    <w:rsid w:val="009B4670"/>
    <w:rsid w:val="009B5463"/>
    <w:rsid w:val="009B6CAF"/>
    <w:rsid w:val="009B7580"/>
    <w:rsid w:val="009B75AC"/>
    <w:rsid w:val="009B7FB2"/>
    <w:rsid w:val="009C1E22"/>
    <w:rsid w:val="009C220D"/>
    <w:rsid w:val="009C3455"/>
    <w:rsid w:val="009C3E7E"/>
    <w:rsid w:val="009C4577"/>
    <w:rsid w:val="009C4A74"/>
    <w:rsid w:val="009C6DAA"/>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1C59"/>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9ED"/>
    <w:rsid w:val="00A14F2C"/>
    <w:rsid w:val="00A166A4"/>
    <w:rsid w:val="00A209D7"/>
    <w:rsid w:val="00A20D77"/>
    <w:rsid w:val="00A20FBF"/>
    <w:rsid w:val="00A216D6"/>
    <w:rsid w:val="00A227A9"/>
    <w:rsid w:val="00A2318D"/>
    <w:rsid w:val="00A249E4"/>
    <w:rsid w:val="00A24D95"/>
    <w:rsid w:val="00A25402"/>
    <w:rsid w:val="00A26579"/>
    <w:rsid w:val="00A303DF"/>
    <w:rsid w:val="00A31605"/>
    <w:rsid w:val="00A31681"/>
    <w:rsid w:val="00A31A96"/>
    <w:rsid w:val="00A32360"/>
    <w:rsid w:val="00A3294C"/>
    <w:rsid w:val="00A32A97"/>
    <w:rsid w:val="00A33699"/>
    <w:rsid w:val="00A33F98"/>
    <w:rsid w:val="00A35247"/>
    <w:rsid w:val="00A353A4"/>
    <w:rsid w:val="00A35BCF"/>
    <w:rsid w:val="00A36B06"/>
    <w:rsid w:val="00A371C5"/>
    <w:rsid w:val="00A372DA"/>
    <w:rsid w:val="00A374C7"/>
    <w:rsid w:val="00A37958"/>
    <w:rsid w:val="00A40134"/>
    <w:rsid w:val="00A40443"/>
    <w:rsid w:val="00A4075E"/>
    <w:rsid w:val="00A425B3"/>
    <w:rsid w:val="00A42A7B"/>
    <w:rsid w:val="00A42DA4"/>
    <w:rsid w:val="00A42F2B"/>
    <w:rsid w:val="00A43675"/>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473A"/>
    <w:rsid w:val="00A550D8"/>
    <w:rsid w:val="00A55EBE"/>
    <w:rsid w:val="00A55FFC"/>
    <w:rsid w:val="00A5658B"/>
    <w:rsid w:val="00A56DA4"/>
    <w:rsid w:val="00A578F0"/>
    <w:rsid w:val="00A6119C"/>
    <w:rsid w:val="00A611D3"/>
    <w:rsid w:val="00A61B82"/>
    <w:rsid w:val="00A61F9A"/>
    <w:rsid w:val="00A63083"/>
    <w:rsid w:val="00A65A9F"/>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6992"/>
    <w:rsid w:val="00A7779F"/>
    <w:rsid w:val="00A77DE2"/>
    <w:rsid w:val="00A80877"/>
    <w:rsid w:val="00A808D2"/>
    <w:rsid w:val="00A819C4"/>
    <w:rsid w:val="00A81E08"/>
    <w:rsid w:val="00A81E37"/>
    <w:rsid w:val="00A81F20"/>
    <w:rsid w:val="00A82FC5"/>
    <w:rsid w:val="00A83349"/>
    <w:rsid w:val="00A833A7"/>
    <w:rsid w:val="00A84350"/>
    <w:rsid w:val="00A8463E"/>
    <w:rsid w:val="00A84868"/>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B61"/>
    <w:rsid w:val="00AB0F58"/>
    <w:rsid w:val="00AB2EC2"/>
    <w:rsid w:val="00AB40CD"/>
    <w:rsid w:val="00AB4B8D"/>
    <w:rsid w:val="00AB4B98"/>
    <w:rsid w:val="00AB4E94"/>
    <w:rsid w:val="00AB4FF1"/>
    <w:rsid w:val="00AB57AC"/>
    <w:rsid w:val="00AB607A"/>
    <w:rsid w:val="00AB65DF"/>
    <w:rsid w:val="00AB6633"/>
    <w:rsid w:val="00AB730E"/>
    <w:rsid w:val="00AB7629"/>
    <w:rsid w:val="00AB7695"/>
    <w:rsid w:val="00AB76FB"/>
    <w:rsid w:val="00AC09FA"/>
    <w:rsid w:val="00AC2D9C"/>
    <w:rsid w:val="00AC3EF4"/>
    <w:rsid w:val="00AC4A8A"/>
    <w:rsid w:val="00AC7076"/>
    <w:rsid w:val="00AC7A58"/>
    <w:rsid w:val="00AD183B"/>
    <w:rsid w:val="00AD42D8"/>
    <w:rsid w:val="00AD4ED6"/>
    <w:rsid w:val="00AD532E"/>
    <w:rsid w:val="00AD5510"/>
    <w:rsid w:val="00AD56BF"/>
    <w:rsid w:val="00AD785B"/>
    <w:rsid w:val="00AE0216"/>
    <w:rsid w:val="00AE1996"/>
    <w:rsid w:val="00AE26CC"/>
    <w:rsid w:val="00AE2BDC"/>
    <w:rsid w:val="00AE381E"/>
    <w:rsid w:val="00AE3C20"/>
    <w:rsid w:val="00AE4B99"/>
    <w:rsid w:val="00AE4E9B"/>
    <w:rsid w:val="00AE5EB8"/>
    <w:rsid w:val="00AE6930"/>
    <w:rsid w:val="00AE6EBC"/>
    <w:rsid w:val="00AF0891"/>
    <w:rsid w:val="00AF2641"/>
    <w:rsid w:val="00AF5558"/>
    <w:rsid w:val="00AF6D49"/>
    <w:rsid w:val="00AF6D71"/>
    <w:rsid w:val="00AF6DBC"/>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82D"/>
    <w:rsid w:val="00B215D8"/>
    <w:rsid w:val="00B217F8"/>
    <w:rsid w:val="00B228E5"/>
    <w:rsid w:val="00B22AB2"/>
    <w:rsid w:val="00B22B06"/>
    <w:rsid w:val="00B2327E"/>
    <w:rsid w:val="00B2442D"/>
    <w:rsid w:val="00B25AB0"/>
    <w:rsid w:val="00B26D2D"/>
    <w:rsid w:val="00B273F4"/>
    <w:rsid w:val="00B279CC"/>
    <w:rsid w:val="00B307E4"/>
    <w:rsid w:val="00B30A10"/>
    <w:rsid w:val="00B310E7"/>
    <w:rsid w:val="00B327CA"/>
    <w:rsid w:val="00B32E42"/>
    <w:rsid w:val="00B33375"/>
    <w:rsid w:val="00B34D42"/>
    <w:rsid w:val="00B36FEB"/>
    <w:rsid w:val="00B37338"/>
    <w:rsid w:val="00B37A3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605D5"/>
    <w:rsid w:val="00B60821"/>
    <w:rsid w:val="00B61BB7"/>
    <w:rsid w:val="00B6213D"/>
    <w:rsid w:val="00B62D33"/>
    <w:rsid w:val="00B63372"/>
    <w:rsid w:val="00B65404"/>
    <w:rsid w:val="00B6710C"/>
    <w:rsid w:val="00B703ED"/>
    <w:rsid w:val="00B7087E"/>
    <w:rsid w:val="00B71BF8"/>
    <w:rsid w:val="00B72E3F"/>
    <w:rsid w:val="00B73596"/>
    <w:rsid w:val="00B73D26"/>
    <w:rsid w:val="00B74654"/>
    <w:rsid w:val="00B752A7"/>
    <w:rsid w:val="00B7724D"/>
    <w:rsid w:val="00B77A1B"/>
    <w:rsid w:val="00B82422"/>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69BC"/>
    <w:rsid w:val="00B971DC"/>
    <w:rsid w:val="00B97553"/>
    <w:rsid w:val="00B976A7"/>
    <w:rsid w:val="00BA0191"/>
    <w:rsid w:val="00BA0B81"/>
    <w:rsid w:val="00BA167F"/>
    <w:rsid w:val="00BA1E34"/>
    <w:rsid w:val="00BA2709"/>
    <w:rsid w:val="00BA2C55"/>
    <w:rsid w:val="00BA40F5"/>
    <w:rsid w:val="00BA5B31"/>
    <w:rsid w:val="00BA5D1D"/>
    <w:rsid w:val="00BB2AC3"/>
    <w:rsid w:val="00BB352E"/>
    <w:rsid w:val="00BB39AF"/>
    <w:rsid w:val="00BB3ED8"/>
    <w:rsid w:val="00BB4179"/>
    <w:rsid w:val="00BB41E9"/>
    <w:rsid w:val="00BB478A"/>
    <w:rsid w:val="00BB4C7C"/>
    <w:rsid w:val="00BB55DE"/>
    <w:rsid w:val="00BB603E"/>
    <w:rsid w:val="00BC0041"/>
    <w:rsid w:val="00BC0142"/>
    <w:rsid w:val="00BC088D"/>
    <w:rsid w:val="00BC1F0B"/>
    <w:rsid w:val="00BC2272"/>
    <w:rsid w:val="00BC30AC"/>
    <w:rsid w:val="00BC3E6C"/>
    <w:rsid w:val="00BC3FD3"/>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77E0"/>
    <w:rsid w:val="00BE7FE9"/>
    <w:rsid w:val="00BF0E02"/>
    <w:rsid w:val="00BF0EB9"/>
    <w:rsid w:val="00BF1D90"/>
    <w:rsid w:val="00BF2613"/>
    <w:rsid w:val="00BF2DE0"/>
    <w:rsid w:val="00BF3111"/>
    <w:rsid w:val="00BF3A2F"/>
    <w:rsid w:val="00BF3BD3"/>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C2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73AC"/>
    <w:rsid w:val="00C50331"/>
    <w:rsid w:val="00C520B6"/>
    <w:rsid w:val="00C523FB"/>
    <w:rsid w:val="00C5429C"/>
    <w:rsid w:val="00C55481"/>
    <w:rsid w:val="00C55576"/>
    <w:rsid w:val="00C556EF"/>
    <w:rsid w:val="00C558A0"/>
    <w:rsid w:val="00C56B5C"/>
    <w:rsid w:val="00C57258"/>
    <w:rsid w:val="00C60469"/>
    <w:rsid w:val="00C6066D"/>
    <w:rsid w:val="00C61620"/>
    <w:rsid w:val="00C62B1B"/>
    <w:rsid w:val="00C63D50"/>
    <w:rsid w:val="00C64CC1"/>
    <w:rsid w:val="00C655E2"/>
    <w:rsid w:val="00C659F0"/>
    <w:rsid w:val="00C66821"/>
    <w:rsid w:val="00C66FFF"/>
    <w:rsid w:val="00C67198"/>
    <w:rsid w:val="00C673CC"/>
    <w:rsid w:val="00C70262"/>
    <w:rsid w:val="00C7060A"/>
    <w:rsid w:val="00C7340E"/>
    <w:rsid w:val="00C736BB"/>
    <w:rsid w:val="00C74584"/>
    <w:rsid w:val="00C745FB"/>
    <w:rsid w:val="00C75F8D"/>
    <w:rsid w:val="00C77DF0"/>
    <w:rsid w:val="00C808DF"/>
    <w:rsid w:val="00C816D5"/>
    <w:rsid w:val="00C81B34"/>
    <w:rsid w:val="00C825DE"/>
    <w:rsid w:val="00C828AF"/>
    <w:rsid w:val="00C82DDA"/>
    <w:rsid w:val="00C858DF"/>
    <w:rsid w:val="00C85FBA"/>
    <w:rsid w:val="00C8621B"/>
    <w:rsid w:val="00C87A82"/>
    <w:rsid w:val="00C906FE"/>
    <w:rsid w:val="00C91507"/>
    <w:rsid w:val="00C91598"/>
    <w:rsid w:val="00C91D8F"/>
    <w:rsid w:val="00C93862"/>
    <w:rsid w:val="00C93F5B"/>
    <w:rsid w:val="00C949DE"/>
    <w:rsid w:val="00C955DF"/>
    <w:rsid w:val="00C96A8E"/>
    <w:rsid w:val="00C97649"/>
    <w:rsid w:val="00C97E63"/>
    <w:rsid w:val="00C97F00"/>
    <w:rsid w:val="00CA01D8"/>
    <w:rsid w:val="00CA0746"/>
    <w:rsid w:val="00CA0CA8"/>
    <w:rsid w:val="00CA0D22"/>
    <w:rsid w:val="00CA369A"/>
    <w:rsid w:val="00CA3E78"/>
    <w:rsid w:val="00CA4A6A"/>
    <w:rsid w:val="00CA4D5D"/>
    <w:rsid w:val="00CA579E"/>
    <w:rsid w:val="00CA63ED"/>
    <w:rsid w:val="00CA6435"/>
    <w:rsid w:val="00CA6ED8"/>
    <w:rsid w:val="00CB0CC1"/>
    <w:rsid w:val="00CB1178"/>
    <w:rsid w:val="00CB133B"/>
    <w:rsid w:val="00CB51EE"/>
    <w:rsid w:val="00CB563B"/>
    <w:rsid w:val="00CB6757"/>
    <w:rsid w:val="00CC22DC"/>
    <w:rsid w:val="00CC2D8C"/>
    <w:rsid w:val="00CC309C"/>
    <w:rsid w:val="00CC3AB0"/>
    <w:rsid w:val="00CC60C4"/>
    <w:rsid w:val="00CC705F"/>
    <w:rsid w:val="00CC7495"/>
    <w:rsid w:val="00CC7F77"/>
    <w:rsid w:val="00CD14E6"/>
    <w:rsid w:val="00CD1B74"/>
    <w:rsid w:val="00CD3C35"/>
    <w:rsid w:val="00CD4321"/>
    <w:rsid w:val="00CD50F1"/>
    <w:rsid w:val="00CD5575"/>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2AB4"/>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4B6A"/>
    <w:rsid w:val="00D04D3A"/>
    <w:rsid w:val="00D04E55"/>
    <w:rsid w:val="00D061C1"/>
    <w:rsid w:val="00D061D6"/>
    <w:rsid w:val="00D06223"/>
    <w:rsid w:val="00D068BD"/>
    <w:rsid w:val="00D06B22"/>
    <w:rsid w:val="00D06D27"/>
    <w:rsid w:val="00D07D88"/>
    <w:rsid w:val="00D101CF"/>
    <w:rsid w:val="00D1087A"/>
    <w:rsid w:val="00D1132F"/>
    <w:rsid w:val="00D11B53"/>
    <w:rsid w:val="00D11C0D"/>
    <w:rsid w:val="00D123AA"/>
    <w:rsid w:val="00D14BEE"/>
    <w:rsid w:val="00D150B3"/>
    <w:rsid w:val="00D15614"/>
    <w:rsid w:val="00D1669F"/>
    <w:rsid w:val="00D17B3B"/>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4F6F"/>
    <w:rsid w:val="00D352E8"/>
    <w:rsid w:val="00D353EF"/>
    <w:rsid w:val="00D358B0"/>
    <w:rsid w:val="00D36412"/>
    <w:rsid w:val="00D3719D"/>
    <w:rsid w:val="00D37917"/>
    <w:rsid w:val="00D37AB3"/>
    <w:rsid w:val="00D4002F"/>
    <w:rsid w:val="00D4138A"/>
    <w:rsid w:val="00D41599"/>
    <w:rsid w:val="00D41EFC"/>
    <w:rsid w:val="00D42B85"/>
    <w:rsid w:val="00D457C1"/>
    <w:rsid w:val="00D45D1E"/>
    <w:rsid w:val="00D4678B"/>
    <w:rsid w:val="00D468DD"/>
    <w:rsid w:val="00D474F4"/>
    <w:rsid w:val="00D479B2"/>
    <w:rsid w:val="00D502D6"/>
    <w:rsid w:val="00D50958"/>
    <w:rsid w:val="00D52B33"/>
    <w:rsid w:val="00D52C1A"/>
    <w:rsid w:val="00D537B3"/>
    <w:rsid w:val="00D53AB0"/>
    <w:rsid w:val="00D544A2"/>
    <w:rsid w:val="00D579AC"/>
    <w:rsid w:val="00D6103A"/>
    <w:rsid w:val="00D61442"/>
    <w:rsid w:val="00D61AAD"/>
    <w:rsid w:val="00D61C46"/>
    <w:rsid w:val="00D62145"/>
    <w:rsid w:val="00D621A5"/>
    <w:rsid w:val="00D633C9"/>
    <w:rsid w:val="00D63C9E"/>
    <w:rsid w:val="00D65594"/>
    <w:rsid w:val="00D67ECE"/>
    <w:rsid w:val="00D67F49"/>
    <w:rsid w:val="00D70040"/>
    <w:rsid w:val="00D7085C"/>
    <w:rsid w:val="00D71EDD"/>
    <w:rsid w:val="00D73458"/>
    <w:rsid w:val="00D73654"/>
    <w:rsid w:val="00D73DFD"/>
    <w:rsid w:val="00D74739"/>
    <w:rsid w:val="00D76D14"/>
    <w:rsid w:val="00D827E1"/>
    <w:rsid w:val="00D83831"/>
    <w:rsid w:val="00D8389E"/>
    <w:rsid w:val="00D84139"/>
    <w:rsid w:val="00D84811"/>
    <w:rsid w:val="00D8564E"/>
    <w:rsid w:val="00D87B42"/>
    <w:rsid w:val="00D87CA4"/>
    <w:rsid w:val="00D9011C"/>
    <w:rsid w:val="00D90FE4"/>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E5F"/>
    <w:rsid w:val="00DA5F93"/>
    <w:rsid w:val="00DA6CAE"/>
    <w:rsid w:val="00DA76B0"/>
    <w:rsid w:val="00DA7BCD"/>
    <w:rsid w:val="00DA7C13"/>
    <w:rsid w:val="00DB0546"/>
    <w:rsid w:val="00DB0F01"/>
    <w:rsid w:val="00DB1B68"/>
    <w:rsid w:val="00DB1ED4"/>
    <w:rsid w:val="00DB25CA"/>
    <w:rsid w:val="00DB3FF2"/>
    <w:rsid w:val="00DB46E0"/>
    <w:rsid w:val="00DB4A71"/>
    <w:rsid w:val="00DB5E8B"/>
    <w:rsid w:val="00DB7BA4"/>
    <w:rsid w:val="00DC0C9E"/>
    <w:rsid w:val="00DC2527"/>
    <w:rsid w:val="00DC2718"/>
    <w:rsid w:val="00DC277E"/>
    <w:rsid w:val="00DC2902"/>
    <w:rsid w:val="00DC2C7A"/>
    <w:rsid w:val="00DC3F35"/>
    <w:rsid w:val="00DC4158"/>
    <w:rsid w:val="00DC4B30"/>
    <w:rsid w:val="00DC4EB0"/>
    <w:rsid w:val="00DC612B"/>
    <w:rsid w:val="00DC6198"/>
    <w:rsid w:val="00DD02E9"/>
    <w:rsid w:val="00DD0E0B"/>
    <w:rsid w:val="00DD1F2B"/>
    <w:rsid w:val="00DD1F9D"/>
    <w:rsid w:val="00DD22B8"/>
    <w:rsid w:val="00DD25B1"/>
    <w:rsid w:val="00DD3B65"/>
    <w:rsid w:val="00DD4B27"/>
    <w:rsid w:val="00DD593B"/>
    <w:rsid w:val="00DD68BF"/>
    <w:rsid w:val="00DD7004"/>
    <w:rsid w:val="00DD7C1B"/>
    <w:rsid w:val="00DD7E8F"/>
    <w:rsid w:val="00DE152F"/>
    <w:rsid w:val="00DE3204"/>
    <w:rsid w:val="00DE433D"/>
    <w:rsid w:val="00DE5751"/>
    <w:rsid w:val="00DE5BCD"/>
    <w:rsid w:val="00DE663A"/>
    <w:rsid w:val="00DE7BE6"/>
    <w:rsid w:val="00DF0A8C"/>
    <w:rsid w:val="00DF13FF"/>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786"/>
    <w:rsid w:val="00E068C2"/>
    <w:rsid w:val="00E07798"/>
    <w:rsid w:val="00E101D0"/>
    <w:rsid w:val="00E11D7E"/>
    <w:rsid w:val="00E1228D"/>
    <w:rsid w:val="00E12DB9"/>
    <w:rsid w:val="00E14677"/>
    <w:rsid w:val="00E14B18"/>
    <w:rsid w:val="00E16CC9"/>
    <w:rsid w:val="00E17926"/>
    <w:rsid w:val="00E17A64"/>
    <w:rsid w:val="00E206BD"/>
    <w:rsid w:val="00E207C5"/>
    <w:rsid w:val="00E212C5"/>
    <w:rsid w:val="00E225CD"/>
    <w:rsid w:val="00E24BCF"/>
    <w:rsid w:val="00E253AA"/>
    <w:rsid w:val="00E265F3"/>
    <w:rsid w:val="00E30915"/>
    <w:rsid w:val="00E31468"/>
    <w:rsid w:val="00E3155F"/>
    <w:rsid w:val="00E3246E"/>
    <w:rsid w:val="00E3448F"/>
    <w:rsid w:val="00E3625A"/>
    <w:rsid w:val="00E3675E"/>
    <w:rsid w:val="00E36BA9"/>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257"/>
    <w:rsid w:val="00E735D0"/>
    <w:rsid w:val="00E747A3"/>
    <w:rsid w:val="00E80D36"/>
    <w:rsid w:val="00E81E2E"/>
    <w:rsid w:val="00E82183"/>
    <w:rsid w:val="00E83EF5"/>
    <w:rsid w:val="00E851AB"/>
    <w:rsid w:val="00E8580F"/>
    <w:rsid w:val="00E860D5"/>
    <w:rsid w:val="00E86440"/>
    <w:rsid w:val="00E8650D"/>
    <w:rsid w:val="00E86DEF"/>
    <w:rsid w:val="00E87033"/>
    <w:rsid w:val="00E91D3F"/>
    <w:rsid w:val="00E92166"/>
    <w:rsid w:val="00E9313E"/>
    <w:rsid w:val="00E94E8C"/>
    <w:rsid w:val="00E96F6C"/>
    <w:rsid w:val="00EA0755"/>
    <w:rsid w:val="00EA0B38"/>
    <w:rsid w:val="00EA174B"/>
    <w:rsid w:val="00EA1F8B"/>
    <w:rsid w:val="00EA3169"/>
    <w:rsid w:val="00EA31ED"/>
    <w:rsid w:val="00EA3B0A"/>
    <w:rsid w:val="00EA4160"/>
    <w:rsid w:val="00EA7413"/>
    <w:rsid w:val="00EA7B5F"/>
    <w:rsid w:val="00EB1F37"/>
    <w:rsid w:val="00EB329F"/>
    <w:rsid w:val="00EB392A"/>
    <w:rsid w:val="00EB39C0"/>
    <w:rsid w:val="00EB489D"/>
    <w:rsid w:val="00EB5031"/>
    <w:rsid w:val="00EB507F"/>
    <w:rsid w:val="00EB56BA"/>
    <w:rsid w:val="00EB5886"/>
    <w:rsid w:val="00EB5AEE"/>
    <w:rsid w:val="00EB7AEA"/>
    <w:rsid w:val="00EC0118"/>
    <w:rsid w:val="00EC2180"/>
    <w:rsid w:val="00EC21DC"/>
    <w:rsid w:val="00EC3C87"/>
    <w:rsid w:val="00EC55CE"/>
    <w:rsid w:val="00EC5E7B"/>
    <w:rsid w:val="00EC5FC3"/>
    <w:rsid w:val="00EC6279"/>
    <w:rsid w:val="00EC6342"/>
    <w:rsid w:val="00EC6750"/>
    <w:rsid w:val="00EC728C"/>
    <w:rsid w:val="00ED030F"/>
    <w:rsid w:val="00ED1E0B"/>
    <w:rsid w:val="00ED2277"/>
    <w:rsid w:val="00ED268D"/>
    <w:rsid w:val="00ED5B7F"/>
    <w:rsid w:val="00ED5BB8"/>
    <w:rsid w:val="00ED5FB4"/>
    <w:rsid w:val="00ED6582"/>
    <w:rsid w:val="00ED68BE"/>
    <w:rsid w:val="00ED6E8F"/>
    <w:rsid w:val="00ED75AB"/>
    <w:rsid w:val="00ED7839"/>
    <w:rsid w:val="00ED7905"/>
    <w:rsid w:val="00EE000C"/>
    <w:rsid w:val="00EE03A7"/>
    <w:rsid w:val="00EE0BF9"/>
    <w:rsid w:val="00EE2332"/>
    <w:rsid w:val="00EE2447"/>
    <w:rsid w:val="00EE24E6"/>
    <w:rsid w:val="00EE4622"/>
    <w:rsid w:val="00EE4AF7"/>
    <w:rsid w:val="00EE4CDA"/>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DB9"/>
    <w:rsid w:val="00F119E8"/>
    <w:rsid w:val="00F12261"/>
    <w:rsid w:val="00F12412"/>
    <w:rsid w:val="00F127CF"/>
    <w:rsid w:val="00F13B19"/>
    <w:rsid w:val="00F14F42"/>
    <w:rsid w:val="00F15A74"/>
    <w:rsid w:val="00F16176"/>
    <w:rsid w:val="00F162BC"/>
    <w:rsid w:val="00F17992"/>
    <w:rsid w:val="00F204B2"/>
    <w:rsid w:val="00F21078"/>
    <w:rsid w:val="00F21500"/>
    <w:rsid w:val="00F23C77"/>
    <w:rsid w:val="00F25B9C"/>
    <w:rsid w:val="00F25D2C"/>
    <w:rsid w:val="00F25DB5"/>
    <w:rsid w:val="00F26388"/>
    <w:rsid w:val="00F270DF"/>
    <w:rsid w:val="00F27E70"/>
    <w:rsid w:val="00F301B2"/>
    <w:rsid w:val="00F32E87"/>
    <w:rsid w:val="00F33077"/>
    <w:rsid w:val="00F330C5"/>
    <w:rsid w:val="00F337EF"/>
    <w:rsid w:val="00F33D84"/>
    <w:rsid w:val="00F3544B"/>
    <w:rsid w:val="00F35488"/>
    <w:rsid w:val="00F36855"/>
    <w:rsid w:val="00F371F9"/>
    <w:rsid w:val="00F37682"/>
    <w:rsid w:val="00F40D66"/>
    <w:rsid w:val="00F40E01"/>
    <w:rsid w:val="00F41E71"/>
    <w:rsid w:val="00F41EA9"/>
    <w:rsid w:val="00F42058"/>
    <w:rsid w:val="00F42260"/>
    <w:rsid w:val="00F42B6A"/>
    <w:rsid w:val="00F437AE"/>
    <w:rsid w:val="00F43B1F"/>
    <w:rsid w:val="00F44050"/>
    <w:rsid w:val="00F4416E"/>
    <w:rsid w:val="00F451FF"/>
    <w:rsid w:val="00F46A7B"/>
    <w:rsid w:val="00F47098"/>
    <w:rsid w:val="00F475FE"/>
    <w:rsid w:val="00F5027B"/>
    <w:rsid w:val="00F51A29"/>
    <w:rsid w:val="00F5236F"/>
    <w:rsid w:val="00F52692"/>
    <w:rsid w:val="00F52A60"/>
    <w:rsid w:val="00F530CC"/>
    <w:rsid w:val="00F5376D"/>
    <w:rsid w:val="00F54221"/>
    <w:rsid w:val="00F54F19"/>
    <w:rsid w:val="00F55366"/>
    <w:rsid w:val="00F5574A"/>
    <w:rsid w:val="00F565E1"/>
    <w:rsid w:val="00F56688"/>
    <w:rsid w:val="00F5673B"/>
    <w:rsid w:val="00F568E6"/>
    <w:rsid w:val="00F57EFB"/>
    <w:rsid w:val="00F601AA"/>
    <w:rsid w:val="00F60396"/>
    <w:rsid w:val="00F60685"/>
    <w:rsid w:val="00F61AA7"/>
    <w:rsid w:val="00F61B37"/>
    <w:rsid w:val="00F62510"/>
    <w:rsid w:val="00F67025"/>
    <w:rsid w:val="00F711A2"/>
    <w:rsid w:val="00F716C4"/>
    <w:rsid w:val="00F72A85"/>
    <w:rsid w:val="00F7339D"/>
    <w:rsid w:val="00F73455"/>
    <w:rsid w:val="00F74D98"/>
    <w:rsid w:val="00F7537B"/>
    <w:rsid w:val="00F760FC"/>
    <w:rsid w:val="00F76109"/>
    <w:rsid w:val="00F76AE4"/>
    <w:rsid w:val="00F779C7"/>
    <w:rsid w:val="00F77EA6"/>
    <w:rsid w:val="00F82587"/>
    <w:rsid w:val="00F82BAC"/>
    <w:rsid w:val="00F82E81"/>
    <w:rsid w:val="00F82E85"/>
    <w:rsid w:val="00F834BD"/>
    <w:rsid w:val="00F866B8"/>
    <w:rsid w:val="00F86A4F"/>
    <w:rsid w:val="00F907AA"/>
    <w:rsid w:val="00F9111A"/>
    <w:rsid w:val="00F92076"/>
    <w:rsid w:val="00F929C7"/>
    <w:rsid w:val="00F93876"/>
    <w:rsid w:val="00F93CC4"/>
    <w:rsid w:val="00F94CD9"/>
    <w:rsid w:val="00F96D77"/>
    <w:rsid w:val="00F9726C"/>
    <w:rsid w:val="00F97487"/>
    <w:rsid w:val="00FA0078"/>
    <w:rsid w:val="00FA0D28"/>
    <w:rsid w:val="00FA1211"/>
    <w:rsid w:val="00FA1B83"/>
    <w:rsid w:val="00FA1E06"/>
    <w:rsid w:val="00FA30B4"/>
    <w:rsid w:val="00FA38D9"/>
    <w:rsid w:val="00FA419B"/>
    <w:rsid w:val="00FA5CDF"/>
    <w:rsid w:val="00FA6065"/>
    <w:rsid w:val="00FA6242"/>
    <w:rsid w:val="00FA6377"/>
    <w:rsid w:val="00FA7CFF"/>
    <w:rsid w:val="00FA7FA2"/>
    <w:rsid w:val="00FA7FC0"/>
    <w:rsid w:val="00FB1303"/>
    <w:rsid w:val="00FB21F2"/>
    <w:rsid w:val="00FB30CC"/>
    <w:rsid w:val="00FB371C"/>
    <w:rsid w:val="00FB4BAB"/>
    <w:rsid w:val="00FB5127"/>
    <w:rsid w:val="00FB5D14"/>
    <w:rsid w:val="00FB7262"/>
    <w:rsid w:val="00FB7B0F"/>
    <w:rsid w:val="00FC0B15"/>
    <w:rsid w:val="00FC0E16"/>
    <w:rsid w:val="00FC29BA"/>
    <w:rsid w:val="00FC3272"/>
    <w:rsid w:val="00FC359F"/>
    <w:rsid w:val="00FC4692"/>
    <w:rsid w:val="00FC4E63"/>
    <w:rsid w:val="00FC52D7"/>
    <w:rsid w:val="00FC5DC4"/>
    <w:rsid w:val="00FD02E6"/>
    <w:rsid w:val="00FD126F"/>
    <w:rsid w:val="00FD192F"/>
    <w:rsid w:val="00FD2560"/>
    <w:rsid w:val="00FD2C87"/>
    <w:rsid w:val="00FD3797"/>
    <w:rsid w:val="00FD4945"/>
    <w:rsid w:val="00FD56ED"/>
    <w:rsid w:val="00FD62E4"/>
    <w:rsid w:val="00FD7744"/>
    <w:rsid w:val="00FE0975"/>
    <w:rsid w:val="00FE1C2C"/>
    <w:rsid w:val="00FE1C35"/>
    <w:rsid w:val="00FE1EF0"/>
    <w:rsid w:val="00FE2DA2"/>
    <w:rsid w:val="00FE2E85"/>
    <w:rsid w:val="00FE444B"/>
    <w:rsid w:val="00FE45B4"/>
    <w:rsid w:val="00FE472F"/>
    <w:rsid w:val="00FE523A"/>
    <w:rsid w:val="00FE6BB7"/>
    <w:rsid w:val="00FE704D"/>
    <w:rsid w:val="00FE7F4E"/>
    <w:rsid w:val="00FF0587"/>
    <w:rsid w:val="00FF133F"/>
    <w:rsid w:val="00FF200C"/>
    <w:rsid w:val="00FF26FB"/>
    <w:rsid w:val="00FF3097"/>
    <w:rsid w:val="00FF3820"/>
    <w:rsid w:val="00FF3E75"/>
    <w:rsid w:val="00FF5026"/>
    <w:rsid w:val="00FF5701"/>
    <w:rsid w:val="00FF5C15"/>
    <w:rsid w:val="00FF5ECE"/>
    <w:rsid w:val="00FF6268"/>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2123"/>
  <w15:docId w15:val="{DDCE5A07-CE34-45E0-9271-9D331988F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A371C5"/>
    <w:pPr>
      <w:keepNext/>
      <w:keepLines/>
      <w:tabs>
        <w:tab w:val="right" w:pos="-567"/>
        <w:tab w:val="left" w:pos="360"/>
      </w:tabs>
      <w:bidi/>
      <w:spacing w:before="24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ind w:left="2412"/>
      <w:outlineLvl w:val="2"/>
    </w:pPr>
    <w:rPr>
      <w:lang w:bidi="ar-SA"/>
    </w:rPr>
  </w:style>
  <w:style w:type="paragraph" w:styleId="Heading4">
    <w:name w:val="heading 4"/>
    <w:aliases w:val="B9-4-HEADING4"/>
    <w:basedOn w:val="Normal"/>
    <w:next w:val="Normal"/>
    <w:link w:val="Heading4Char"/>
    <w:unhideWhenUsed/>
    <w:qFormat/>
    <w:rsid w:val="003A5445"/>
    <w:pPr>
      <w:keepNext/>
      <w:keepLines/>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A371C5"/>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unhideWhenUsed/>
    <w:qFormat/>
    <w:rsid w:val="003A5445"/>
    <w:pPr>
      <w:spacing w:before="120" w:after="120"/>
      <w:jc w:val="center"/>
    </w:pPr>
    <w:rPr>
      <w:rFonts w:cs="Times New Roman"/>
      <w:b/>
      <w:bCs/>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E36BA9"/>
    <w:pPr>
      <w:tabs>
        <w:tab w:val="right" w:pos="-450"/>
        <w:tab w:val="left" w:leader="dot" w:pos="9180"/>
      </w:tabs>
      <w:ind w:left="249" w:right="-142" w:firstLine="0"/>
      <w:mirrorIndents/>
      <w:jc w:val="left"/>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aa">
    <w:name w:val="متن بعد از تیتر"/>
    <w:basedOn w:val="Normal"/>
    <w:uiPriority w:val="99"/>
    <w:qFormat/>
    <w:rsid w:val="003A5445"/>
    <w:pPr>
      <w:bidi/>
      <w:spacing w:after="0" w:line="240" w:lineRule="atLeast"/>
      <w:jc w:val="both"/>
    </w:pPr>
    <w:rPr>
      <w:rFonts w:eastAsia="Times New Roman" w:cs="B Lotus"/>
      <w:sz w:val="24"/>
      <w:szCs w:val="28"/>
      <w:lang w:bidi="fa-IR"/>
    </w:rPr>
  </w:style>
  <w:style w:type="paragraph" w:customStyle="1" w:styleId="ab">
    <w:name w:val="موارد"/>
    <w:basedOn w:val="Normal"/>
    <w:uiPriority w:val="99"/>
    <w:qFormat/>
    <w:rsid w:val="003A5445"/>
    <w:pPr>
      <w:bidi/>
      <w:spacing w:after="0" w:line="20" w:lineRule="atLeast"/>
      <w:jc w:val="both"/>
    </w:pPr>
    <w:rPr>
      <w:rFonts w:eastAsia="Times New Roman" w:cs="B Lotus"/>
      <w:i/>
      <w:sz w:val="24"/>
      <w:szCs w:val="28"/>
      <w:lang w:bidi="fa-IR"/>
    </w:rPr>
  </w:style>
  <w:style w:type="paragraph" w:customStyle="1" w:styleId="ListC0">
    <w:name w:val="ListC0+"/>
    <w:basedOn w:val="C0PlainText"/>
    <w:link w:val="ListC0Char"/>
    <w:qFormat/>
    <w:rsid w:val="003A5445"/>
    <w:pPr>
      <w:numPr>
        <w:numId w:val="1"/>
      </w:numPr>
      <w:spacing w:before="0" w:after="0"/>
    </w:pPr>
  </w:style>
  <w:style w:type="paragraph" w:customStyle="1" w:styleId="ac">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c"/>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c"/>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c"/>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d">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e">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d"/>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Jadval">
    <w:name w:val="ART-Jadval"/>
    <w:basedOn w:val="Normal"/>
    <w:link w:val="ART-JadvalChar"/>
    <w:autoRedefine/>
    <w:rsid w:val="004C4DFB"/>
    <w:pPr>
      <w:bidi/>
      <w:spacing w:after="0"/>
      <w:ind w:left="-176"/>
      <w:jc w:val="center"/>
    </w:pPr>
    <w:rPr>
      <w:b/>
      <w:noProof/>
      <w:sz w:val="28"/>
      <w:szCs w:val="28"/>
      <w:lang w:val="x-none" w:eastAsia="x-none" w:bidi="fa-IR"/>
    </w:rPr>
  </w:style>
  <w:style w:type="character" w:customStyle="1" w:styleId="ART-JadvalChar">
    <w:name w:val="ART-Jadval Char"/>
    <w:link w:val="ART-Jadval"/>
    <w:rsid w:val="004C4DFB"/>
    <w:rPr>
      <w:rFonts w:ascii="Times New Roman" w:eastAsia="Calibri" w:hAnsi="Times New Roman" w:cs="B Nazanin"/>
      <w:b/>
      <w:noProof/>
      <w:sz w:val="28"/>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RT-JadvalmanEnglisiItalic">
    <w:name w:val="ART-Jadval man Englisi Italic"/>
    <w:basedOn w:val="Normal"/>
    <w:link w:val="ART-JadvalmanEnglisiItalicChar"/>
    <w:autoRedefine/>
    <w:rsid w:val="003A5445"/>
    <w:pPr>
      <w:bidi/>
      <w:spacing w:after="0"/>
      <w:jc w:val="lowKashida"/>
    </w:pPr>
    <w:rPr>
      <w:rFonts w:eastAsia="Times New Roman" w:cs="Times New Roman"/>
      <w:i/>
      <w:iCs/>
      <w:sz w:val="24"/>
      <w:szCs w:val="24"/>
      <w:lang w:val="x-none" w:eastAsia="x-none"/>
    </w:rPr>
  </w:style>
  <w:style w:type="character" w:customStyle="1" w:styleId="ART-JadvalmanEnglisiItalicChar">
    <w:name w:val="ART-Jadval man Englisi Italic Char"/>
    <w:link w:val="ART-JadvalmanEnglisiItalic"/>
    <w:rsid w:val="003A5445"/>
    <w:rPr>
      <w:rFonts w:ascii="Times New Roman" w:eastAsia="Times New Roman" w:hAnsi="Times New Roman" w:cs="Times New Roman"/>
      <w:i/>
      <w:iCs/>
      <w:sz w:val="24"/>
      <w:szCs w:val="24"/>
      <w:lang w:val="x-none" w:eastAsia="x-none"/>
    </w:rPr>
  </w:style>
  <w:style w:type="paragraph" w:customStyle="1" w:styleId="af">
    <w:name w:val="گزارش"/>
    <w:basedOn w:val="ART-TitrAval"/>
    <w:uiPriority w:val="99"/>
    <w:qFormat/>
    <w:rsid w:val="003A5445"/>
    <w:pPr>
      <w:spacing w:line="240" w:lineRule="auto"/>
    </w:pPr>
    <w:rPr>
      <w:rFonts w:ascii="Times New Roman" w:hAnsi="Times New Roman" w:cs="B Lotus"/>
      <w:i/>
      <w:sz w:val="24"/>
    </w:rPr>
  </w:style>
  <w:style w:type="paragraph" w:customStyle="1" w:styleId="af0">
    <w:name w:val="پروژه"/>
    <w:basedOn w:val="ART-TitrAval"/>
    <w:uiPriority w:val="99"/>
    <w:qFormat/>
    <w:rsid w:val="003A5445"/>
    <w:pPr>
      <w:spacing w:line="20" w:lineRule="atLeast"/>
    </w:pPr>
    <w:rPr>
      <w:rFonts w:cs="B Lotus"/>
      <w:i/>
      <w:sz w:val="24"/>
    </w:rPr>
  </w:style>
  <w:style w:type="paragraph" w:customStyle="1" w:styleId="af1">
    <w:name w:val="کارفرما"/>
    <w:basedOn w:val="ART-TitrAval"/>
    <w:uiPriority w:val="99"/>
    <w:qFormat/>
    <w:rsid w:val="003A5445"/>
    <w:pPr>
      <w:spacing w:line="240" w:lineRule="auto"/>
    </w:pPr>
    <w:rPr>
      <w:rFonts w:cs="B Lotus"/>
      <w:i/>
      <w:sz w:val="24"/>
    </w:rPr>
  </w:style>
  <w:style w:type="paragraph" w:customStyle="1" w:styleId="af2">
    <w:name w:val="مشاور"/>
    <w:basedOn w:val="ART-TitrAval"/>
    <w:uiPriority w:val="99"/>
    <w:qFormat/>
    <w:rsid w:val="003A5445"/>
    <w:pPr>
      <w:spacing w:line="240" w:lineRule="auto"/>
    </w:pPr>
    <w:rPr>
      <w:rFonts w:cs="B Lotus"/>
      <w:i/>
    </w:rPr>
  </w:style>
  <w:style w:type="paragraph" w:customStyle="1" w:styleId="af3">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4">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3A5445"/>
    <w:rPr>
      <w:rFonts w:ascii="Times New Roman" w:eastAsia="Calibri" w:hAnsi="Times New Roman" w:cs="Times New Roman"/>
      <w:b/>
      <w:bCs/>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5">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5"/>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val="0"/>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تيتر سوم"/>
    <w:basedOn w:val="ac"/>
    <w:next w:val="ac"/>
    <w:rsid w:val="003A5445"/>
    <w:pPr>
      <w:keepNext/>
      <w:widowControl w:val="0"/>
      <w:spacing w:before="920" w:after="600" w:line="240" w:lineRule="auto"/>
      <w:ind w:firstLine="0"/>
      <w:jc w:val="left"/>
      <w:outlineLvl w:val="3"/>
    </w:pPr>
    <w:rPr>
      <w:rFonts w:cs="B Nazanin"/>
      <w:b/>
      <w:bCs/>
      <w:sz w:val="28"/>
      <w:szCs w:val="32"/>
    </w:rPr>
  </w:style>
  <w:style w:type="paragraph" w:customStyle="1" w:styleId="af7">
    <w:name w:val="تيتر دوم"/>
    <w:next w:val="ac"/>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8">
    <w:name w:val="تيتر اول"/>
    <w:next w:val="ac"/>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heading20">
    <w:name w:val="heading 2."/>
    <w:basedOn w:val="Normal"/>
    <w:rsid w:val="003128BE"/>
    <w:pPr>
      <w:spacing w:before="0" w:after="0"/>
      <w:jc w:val="both"/>
    </w:pPr>
    <w:rPr>
      <w:rFonts w:ascii="Arial" w:eastAsia="Times New Roman" w:hAnsi="Arial" w:cs="Times New Roman"/>
      <w:szCs w:val="20"/>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8"/>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rsid w:val="00EE4622"/>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0C6920"/>
    <w:rPr>
      <w:rFonts w:cs="B Nazanin" w:hint="cs"/>
      <w:b w:val="0"/>
      <w:bCs w:val="0"/>
      <w:i w:val="0"/>
      <w:iCs w:val="0"/>
      <w:color w:val="000000"/>
      <w:sz w:val="28"/>
      <w:szCs w:val="28"/>
    </w:rPr>
  </w:style>
  <w:style w:type="character" w:customStyle="1" w:styleId="fontstyle21">
    <w:name w:val="fontstyle21"/>
    <w:basedOn w:val="DefaultParagraphFont"/>
    <w:rsid w:val="007B04A6"/>
    <w:rPr>
      <w:rFonts w:ascii="Times New Roman" w:hAnsi="Times New Roman" w:cs="Times New Roman" w:hint="default"/>
      <w:b w:val="0"/>
      <w:bCs w:val="0"/>
      <w:i w:val="0"/>
      <w:iCs w:val="0"/>
      <w:color w:val="000000"/>
      <w:sz w:val="28"/>
      <w:szCs w:val="28"/>
    </w:rPr>
  </w:style>
  <w:style w:type="paragraph" w:customStyle="1" w:styleId="BKP-MatnBullet">
    <w:name w:val="BKP- Matn Bullet"/>
    <w:basedOn w:val="Normal"/>
    <w:qFormat/>
    <w:rsid w:val="00724418"/>
    <w:pPr>
      <w:numPr>
        <w:numId w:val="265"/>
      </w:numPr>
      <w:bidi/>
      <w:spacing w:before="0" w:after="0"/>
      <w:jc w:val="both"/>
    </w:pPr>
    <w:rPr>
      <w:rFonts w:asciiTheme="majorBidi" w:eastAsiaTheme="minorHAnsi" w:hAnsiTheme="majorBidi"/>
      <w:i/>
      <w:sz w:val="24"/>
      <w:szCs w:val="28"/>
      <w:lang w:bidi="fa-IR"/>
    </w:rPr>
  </w:style>
  <w:style w:type="paragraph" w:customStyle="1" w:styleId="BKP-MatnNormal">
    <w:name w:val="BKP- Matn Normal"/>
    <w:basedOn w:val="Normal"/>
    <w:autoRedefine/>
    <w:qFormat/>
    <w:rsid w:val="00163BF5"/>
    <w:pPr>
      <w:bidi/>
      <w:spacing w:before="0" w:after="0"/>
      <w:ind w:firstLine="288"/>
      <w:jc w:val="lowKashida"/>
    </w:pPr>
    <w:rPr>
      <w:rFonts w:asciiTheme="majorBidi" w:eastAsiaTheme="minorHAnsi" w:hAnsiTheme="majorBidi"/>
      <w:i/>
      <w:sz w:val="24"/>
      <w:szCs w:val="28"/>
      <w:lang w:bidi="fa-IR"/>
    </w:rPr>
  </w:style>
  <w:style w:type="paragraph" w:customStyle="1" w:styleId="BKP-Heading2">
    <w:name w:val="BKP- Heading 2"/>
    <w:basedOn w:val="Heading2"/>
    <w:next w:val="BKP-MatnNormal"/>
    <w:autoRedefine/>
    <w:qFormat/>
    <w:rsid w:val="00724418"/>
    <w:pPr>
      <w:spacing w:before="0"/>
      <w:ind w:left="284"/>
    </w:pPr>
  </w:style>
  <w:style w:type="paragraph" w:customStyle="1" w:styleId="BKP-Heading3">
    <w:name w:val="BKP- Heading 3"/>
    <w:basedOn w:val="Heading3"/>
    <w:next w:val="BKP-MatnNormal"/>
    <w:autoRedefine/>
    <w:qFormat/>
    <w:rsid w:val="00724418"/>
    <w:pPr>
      <w:numPr>
        <w:ilvl w:val="0"/>
      </w:numPr>
      <w:tabs>
        <w:tab w:val="clear" w:pos="-567"/>
      </w:tabs>
      <w:spacing w:before="40" w:line="259" w:lineRule="auto"/>
      <w:ind w:left="249"/>
    </w:pPr>
    <w:rPr>
      <w:rFonts w:eastAsia="Times New Roman"/>
      <w:noProof w:val="0"/>
      <w:color w:val="auto"/>
      <w:sz w:val="24"/>
      <w:szCs w:val="28"/>
      <w:lang w:bidi="fa-IR"/>
    </w:rPr>
  </w:style>
  <w:style w:type="paragraph" w:customStyle="1" w:styleId="BKP-MatnMark">
    <w:name w:val="BKP- Matn Mark"/>
    <w:basedOn w:val="Normal"/>
    <w:autoRedefine/>
    <w:qFormat/>
    <w:rsid w:val="00724418"/>
    <w:pPr>
      <w:numPr>
        <w:numId w:val="266"/>
      </w:numPr>
      <w:bidi/>
      <w:spacing w:before="0" w:after="160"/>
      <w:contextualSpacing/>
      <w:jc w:val="both"/>
    </w:pPr>
    <w:rPr>
      <w:rFonts w:eastAsiaTheme="minorHAnsi"/>
      <w:i/>
      <w:sz w:val="24"/>
      <w:szCs w:val="28"/>
      <w:lang w:bidi="fa-IR"/>
    </w:rPr>
  </w:style>
  <w:style w:type="paragraph" w:customStyle="1" w:styleId="BKP-FigureCaption">
    <w:name w:val="BKP- Figure Caption"/>
    <w:basedOn w:val="Caption"/>
    <w:next w:val="Normal"/>
    <w:autoRedefine/>
    <w:qFormat/>
    <w:rsid w:val="00724418"/>
    <w:pPr>
      <w:keepNext/>
      <w:bidi/>
      <w:spacing w:before="0" w:after="0"/>
    </w:pPr>
    <w:rPr>
      <w:rFonts w:eastAsiaTheme="minorHAnsi" w:cs="B Nazanin"/>
      <w:b w:val="0"/>
      <w:bCs w:val="0"/>
      <w:sz w:val="22"/>
      <w:szCs w:val="22"/>
      <w:lang w:val="en-US" w:eastAsia="en-US" w:bidi="fa-IR"/>
    </w:rPr>
  </w:style>
  <w:style w:type="paragraph" w:customStyle="1" w:styleId="BKP-TableCaption">
    <w:name w:val="BKP- Table Caption"/>
    <w:basedOn w:val="Caption"/>
    <w:autoRedefine/>
    <w:qFormat/>
    <w:rsid w:val="00ED68BE"/>
    <w:pPr>
      <w:keepNext/>
      <w:bidi/>
      <w:spacing w:before="0" w:after="0"/>
    </w:pPr>
    <w:rPr>
      <w:rFonts w:eastAsiaTheme="minorHAnsi" w:cs="B Nazanin"/>
      <w:b w:val="0"/>
      <w:bCs w:val="0"/>
      <w:i/>
      <w:lang w:val="en-US" w:eastAsia="en-US" w:bidi="fa-IR"/>
    </w:rPr>
  </w:style>
  <w:style w:type="paragraph" w:customStyle="1" w:styleId="ART-Jadvalmatn2">
    <w:name w:val="ART-Jadval matn 2"/>
    <w:basedOn w:val="ART-Jadvalmatn"/>
    <w:autoRedefine/>
    <w:qFormat/>
    <w:rsid w:val="00824766"/>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824766"/>
    <w:pPr>
      <w:tabs>
        <w:tab w:val="center" w:pos="4153"/>
        <w:tab w:val="right" w:pos="8306"/>
      </w:tabs>
      <w:spacing w:before="0"/>
      <w:ind w:left="113" w:right="113"/>
    </w:pPr>
    <w:rPr>
      <w:rFonts w:asciiTheme="majorBidi" w:hAnsiTheme="majorBidi" w:cs="B Nazanin"/>
      <w:b w:val="0"/>
      <w:i/>
      <w:szCs w:val="22"/>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59598690">
      <w:bodyDiv w:val="1"/>
      <w:marLeft w:val="0"/>
      <w:marRight w:val="0"/>
      <w:marTop w:val="0"/>
      <w:marBottom w:val="0"/>
      <w:divBdr>
        <w:top w:val="none" w:sz="0" w:space="0" w:color="auto"/>
        <w:left w:val="none" w:sz="0" w:space="0" w:color="auto"/>
        <w:bottom w:val="none" w:sz="0" w:space="0" w:color="auto"/>
        <w:right w:val="none" w:sz="0" w:space="0" w:color="auto"/>
      </w:divBdr>
    </w:div>
    <w:div w:id="36275077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474300608">
      <w:bodyDiv w:val="1"/>
      <w:marLeft w:val="0"/>
      <w:marRight w:val="0"/>
      <w:marTop w:val="0"/>
      <w:marBottom w:val="0"/>
      <w:divBdr>
        <w:top w:val="none" w:sz="0" w:space="0" w:color="auto"/>
        <w:left w:val="none" w:sz="0" w:space="0" w:color="auto"/>
        <w:bottom w:val="none" w:sz="0" w:space="0" w:color="auto"/>
        <w:right w:val="none" w:sz="0" w:space="0" w:color="auto"/>
      </w:divBdr>
    </w:div>
    <w:div w:id="479659013">
      <w:bodyDiv w:val="1"/>
      <w:marLeft w:val="0"/>
      <w:marRight w:val="0"/>
      <w:marTop w:val="0"/>
      <w:marBottom w:val="0"/>
      <w:divBdr>
        <w:top w:val="none" w:sz="0" w:space="0" w:color="auto"/>
        <w:left w:val="none" w:sz="0" w:space="0" w:color="auto"/>
        <w:bottom w:val="none" w:sz="0" w:space="0" w:color="auto"/>
        <w:right w:val="none" w:sz="0" w:space="0" w:color="auto"/>
      </w:divBdr>
    </w:div>
    <w:div w:id="485050242">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718091172">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435443974">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26643996">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 w:id="188312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7.wmf"/><Relationship Id="rId50" Type="http://schemas.openxmlformats.org/officeDocument/2006/relationships/image" Target="media/image29.emf"/><Relationship Id="rId55"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wmf"/><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oleObject" Target="embeddings/oleObject6.bin"/><Relationship Id="rId40" Type="http://schemas.openxmlformats.org/officeDocument/2006/relationships/image" Target="media/image24.wmf"/><Relationship Id="rId45" Type="http://schemas.openxmlformats.org/officeDocument/2006/relationships/image" Target="media/image26.wmf"/><Relationship Id="rId53" Type="http://schemas.openxmlformats.org/officeDocument/2006/relationships/image" Target="media/image32.jp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5.wmf"/><Relationship Id="rId48" Type="http://schemas.openxmlformats.org/officeDocument/2006/relationships/oleObject" Target="embeddings/oleObject12.bin"/><Relationship Id="rId56" Type="http://schemas.openxmlformats.org/officeDocument/2006/relationships/image" Target="media/image35.jpg"/><Relationship Id="rId8" Type="http://schemas.openxmlformats.org/officeDocument/2006/relationships/image" Target="media/image2.jpg"/><Relationship Id="rId51" Type="http://schemas.openxmlformats.org/officeDocument/2006/relationships/image" Target="media/image30.emf"/><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3.wmf"/><Relationship Id="rId46" Type="http://schemas.openxmlformats.org/officeDocument/2006/relationships/oleObject" Target="embeddings/oleObject11.bin"/><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oleObject" Target="embeddings/oleObject8.bin"/><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image" Target="media/image22.wmf"/><Relationship Id="rId49" Type="http://schemas.openxmlformats.org/officeDocument/2006/relationships/image" Target="media/image28.emf"/><Relationship Id="rId57" Type="http://schemas.openxmlformats.org/officeDocument/2006/relationships/header" Target="header1.xml"/><Relationship Id="rId10" Type="http://schemas.openxmlformats.org/officeDocument/2006/relationships/image" Target="media/image4.JPG"/><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image" Target="media/image3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emf"/><Relationship Id="rId1" Type="http://schemas.openxmlformats.org/officeDocument/2006/relationships/image" Target="media/image36.jpeg"/><Relationship Id="rId5" Type="http://schemas.openxmlformats.org/officeDocument/2006/relationships/image" Target="media/image40.jpeg"/><Relationship Id="rId4" Type="http://schemas.openxmlformats.org/officeDocument/2006/relationships/image" Target="media/image39.jpe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9.jpeg"/><Relationship Id="rId1" Type="http://schemas.openxmlformats.org/officeDocument/2006/relationships/image" Target="media/image36.jpeg"/><Relationship Id="rId5" Type="http://schemas.openxmlformats.org/officeDocument/2006/relationships/image" Target="media/image40.jpeg"/><Relationship Id="rId4" Type="http://schemas.openxmlformats.org/officeDocument/2006/relationships/image" Target="media/image3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1">
                <a:solidFill>
                  <a:schemeClr val="tx1"/>
                </a:solidFill>
                <a:latin typeface="Times New Roman" panose="02020603050405020304" pitchFamily="18" charset="0"/>
                <a:cs typeface="Times New Roman" panose="02020603050405020304" pitchFamily="18" charset="0"/>
              </a:rPr>
              <a:t>Variation of Apparant</a:t>
            </a:r>
            <a:r>
              <a:rPr lang="en-US" sz="1000" b="1" baseline="0">
                <a:solidFill>
                  <a:schemeClr val="tx1"/>
                </a:solidFill>
                <a:latin typeface="Times New Roman" panose="02020603050405020304" pitchFamily="18" charset="0"/>
                <a:cs typeface="Times New Roman" panose="02020603050405020304" pitchFamily="18" charset="0"/>
              </a:rPr>
              <a:t> Electrical Resistivity in W-028</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1850361393156729"/>
          <c:y val="1.1011250123421835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FL8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3.5774366610115531</c:v>
                </c:pt>
                <c:pt idx="1">
                  <c:v>9.9520485351926009</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A08D-4496-B833-7C144C4173B2}"/>
            </c:ext>
          </c:extLst>
        </c:ser>
        <c:ser>
          <c:idx val="3"/>
          <c:order val="1"/>
          <c:tx>
            <c:v>FL9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4.0628053063743206</c:v>
                </c:pt>
                <c:pt idx="1">
                  <c:v>22.251101583778059</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A08D-4496-B833-7C144C4173B2}"/>
            </c:ext>
          </c:extLst>
        </c:ser>
        <c:ser>
          <c:idx val="4"/>
          <c:order val="2"/>
          <c:tx>
            <c:v>FL10</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4.5723022467518639</c:v>
                </c:pt>
                <c:pt idx="1">
                  <c:v>12.622711669195692</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A08D-4496-B833-7C144C4173B2}"/>
            </c:ext>
          </c:extLst>
        </c:ser>
        <c:ser>
          <c:idx val="0"/>
          <c:order val="3"/>
          <c:tx>
            <c:v>FL11</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3.5719007448378859</c:v>
                </c:pt>
                <c:pt idx="1">
                  <c:v>7.9800988347214581</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A08D-4496-B833-7C144C4173B2}"/>
            </c:ext>
          </c:extLst>
        </c:ser>
        <c:ser>
          <c:idx val="1"/>
          <c:order val="4"/>
          <c:tx>
            <c:v>WH6</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(Graph!$Y$5,Graph!$Y$7,Graph!$Y$9,Graph!$Y$11)</c:f>
              <c:numCache>
                <c:formatCode>0.00</c:formatCode>
                <c:ptCount val="4"/>
                <c:pt idx="0">
                  <c:v>3.6734801749292707</c:v>
                </c:pt>
                <c:pt idx="1">
                  <c:v>17.047050451429744</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A08D-4496-B833-7C144C4173B2}"/>
            </c:ext>
          </c:extLst>
        </c:ser>
        <c: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(Graph!$Z$5,Graph!$Z$7,Graph!$Z$9,Graph!$Z$11)</c:f>
              <c:numCache>
                <c:formatCode>0.00</c:formatCode>
                <c:ptCount val="4"/>
                <c:pt idx="0">
                  <c:v>0</c:v>
                </c:pt>
                <c:pt idx="1">
                  <c:v>0</c:v>
                </c:pt>
                <c:pt idx="2">
                  <c:v>0</c:v>
                </c:pt>
                <c:pt idx="3">
                  <c:v>0</c:v>
                </c:pt>
              </c:numCache>
              <c:extLst xmlns:c15="http://schemas.microsoft.com/office/drawing/2012/chart"/>
            </c:numRef>
          </c:xVal>
          <c:yVal>
            <c:numRef>
              <c:f>(Graph!$L$5,Graph!$L$7,Graph!$L$9,Graph!$L$11)</c:f>
              <c:numCache>
                <c:formatCode>General</c:formatCode>
                <c:ptCount val="4"/>
                <c:pt idx="0">
                  <c:v>1</c:v>
                </c:pt>
                <c:pt idx="1">
                  <c:v>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5-A08D-4496-B833-7C144C4173B2}"/>
            </c:ext>
          </c:extLst>
        </c:ser>
        <c:dLbls>
          <c:showLegendKey val="0"/>
          <c:showVal val="0"/>
          <c:showCatName val="0"/>
          <c:showSerName val="0"/>
          <c:showPercent val="0"/>
          <c:showBubbleSize val="0"/>
        </c:dLbls>
        <c:axId val="937508208"/>
        <c:axId val="937508752"/>
        <c:extLst>
          <c:ext xmlns:c15="http://schemas.microsoft.com/office/drawing/2012/chart" uri="{02D57815-91ED-43cb-92C2-25804820EDAC}">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c:ext uri="{02D57815-91ED-43cb-92C2-25804820EDAC}">
                        <c15:formulaRef>
                          <c15:sqref>Graph!$S$5:$S$16</c15:sqref>
                        </c15:formulaRef>
                      </c:ext>
                    </c:extLst>
                    <c:numCache>
                      <c:formatCode>0.000</c:formatCode>
                      <c:ptCount val="12"/>
                      <c:pt idx="0">
                        <c:v>4.0397932542128263</c:v>
                      </c:pt>
                      <c:pt idx="1">
                        <c:v>3.7433767993491309</c:v>
                      </c:pt>
                      <c:pt idx="2">
                        <c:v>11.788515493548456</c:v>
                      </c:pt>
                      <c:pt idx="3">
                        <c:v>16.152688936178567</c:v>
                      </c:pt>
                      <c:pt idx="4">
                        <c:v>0</c:v>
                      </c:pt>
                      <c:pt idx="5">
                        <c:v>0</c:v>
                      </c:pt>
                      <c:pt idx="6">
                        <c:v>0</c:v>
                      </c:pt>
                      <c:pt idx="7">
                        <c:v>0</c:v>
                      </c:pt>
                      <c:pt idx="8">
                        <c:v>0</c:v>
                      </c:pt>
                      <c:pt idx="9">
                        <c:v>0</c:v>
                      </c:pt>
                      <c:pt idx="10">
                        <c:v>0</c:v>
                      </c:pt>
                      <c:pt idx="11">
                        <c:v>0</c:v>
                      </c:pt>
                    </c:numCache>
                  </c:numRef>
                </c:xVal>
                <c:yVal>
                  <c:numRef>
                    <c:extLst>
                      <c:ex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c:ext xmlns:c16="http://schemas.microsoft.com/office/drawing/2014/chart" uri="{C3380CC4-5D6E-409C-BE32-E72D297353CC}">
                    <c16:uniqueId val="{00000006-A08D-4496-B833-7C144C4173B2}"/>
                  </c:ext>
                </c:extLst>
              </c15:ser>
            </c15:filteredScatterSeries>
          </c:ext>
        </c:extLst>
      </c:scatterChart>
      <c:valAx>
        <c:axId val="937508208"/>
        <c:scaling>
          <c:logBase val="10"/>
          <c:orientation val="minMax"/>
          <c:max val="1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1" u="none" strike="noStrike" kern="1200" baseline="0">
                    <a:solidFill>
                      <a:schemeClr val="tx1"/>
                    </a:solidFill>
                    <a:latin typeface="+mn-lt"/>
                    <a:ea typeface="+mn-ea"/>
                    <a:cs typeface="+mn-cs"/>
                  </a:defRPr>
                </a:pPr>
                <a:r>
                  <a:rPr lang="el-GR" sz="900" b="1" i="1">
                    <a:solidFill>
                      <a:schemeClr val="tx1"/>
                    </a:solidFill>
                  </a:rPr>
                  <a:t>ρ</a:t>
                </a:r>
                <a:r>
                  <a:rPr lang="en-US" sz="900" b="1" i="1">
                    <a:solidFill>
                      <a:schemeClr val="tx1"/>
                    </a:solidFill>
                  </a:rPr>
                  <a:t> (</a:t>
                </a:r>
                <a:r>
                  <a:rPr lang="el-GR" sz="900" b="1" i="1">
                    <a:solidFill>
                      <a:schemeClr val="tx1"/>
                    </a:solidFill>
                    <a:latin typeface="Times New Roman" panose="02020603050405020304" pitchFamily="18" charset="0"/>
                    <a:cs typeface="Times New Roman" panose="02020603050405020304" pitchFamily="18" charset="0"/>
                  </a:rPr>
                  <a:t>Ω</a:t>
                </a:r>
                <a:r>
                  <a:rPr lang="en-US" sz="900" b="1" i="1">
                    <a:solidFill>
                      <a:schemeClr val="tx1"/>
                    </a:solidFill>
                    <a:latin typeface="Times New Roman" panose="02020603050405020304" pitchFamily="18" charset="0"/>
                    <a:cs typeface="Times New Roman" panose="02020603050405020304" pitchFamily="18" charset="0"/>
                  </a:rPr>
                  <a:t>m)</a:t>
                </a:r>
                <a:endParaRPr lang="en-US" sz="900" b="1" i="1">
                  <a:solidFill>
                    <a:schemeClr val="tx1"/>
                  </a:solidFill>
                </a:endParaRPr>
              </a:p>
            </c:rich>
          </c:tx>
          <c:layout>
            <c:manualLayout>
              <c:xMode val="edge"/>
              <c:yMode val="edge"/>
              <c:x val="0.44236434995108626"/>
              <c:y val="5.042534436179312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7508752"/>
        <c:crossesAt val="0"/>
        <c:crossBetween val="midCat"/>
        <c:majorUnit val="10"/>
        <c:minorUnit val="5"/>
      </c:valAx>
      <c:valAx>
        <c:axId val="937508752"/>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i="1">
                    <a:solidFill>
                      <a:schemeClr val="tx1"/>
                    </a:solidFill>
                    <a:latin typeface="Times New Roman" panose="02020603050405020304" pitchFamily="18" charset="0"/>
                    <a:cs typeface="Times New Roman" panose="02020603050405020304" pitchFamily="18" charset="0"/>
                  </a:rPr>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7508208"/>
        <c:crossesAt val="0"/>
        <c:crossBetween val="midCat"/>
        <c:majorUnit val="1"/>
      </c:valAx>
      <c:spPr>
        <a:noFill/>
        <a:ln w="19050">
          <a:solidFill>
            <a:schemeClr val="tx1"/>
          </a:solidFill>
        </a:ln>
        <a:effectLst/>
      </c:spPr>
    </c:plotArea>
    <c:legend>
      <c:legendPos val="b"/>
      <c:legendEntry>
        <c:idx val="5"/>
        <c:delete val="1"/>
      </c:legendEntry>
      <c:layout>
        <c:manualLayout>
          <c:xMode val="edge"/>
          <c:yMode val="edge"/>
          <c:x val="0.14371442122171951"/>
          <c:y val="0.68467487416920747"/>
          <c:w val="0.19149611468433506"/>
          <c:h val="0.26359620895703501"/>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6ADE-07F5-4816-8842-300733BB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14011</Words>
  <Characters>79867</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93691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Bahmani</dc:creator>
  <cp:lastModifiedBy>Marzieh Rajabi</cp:lastModifiedBy>
  <cp:revision>9</cp:revision>
  <cp:lastPrinted>2023-11-19T08:13:00Z</cp:lastPrinted>
  <dcterms:created xsi:type="dcterms:W3CDTF">2023-11-19T07:51:00Z</dcterms:created>
  <dcterms:modified xsi:type="dcterms:W3CDTF">2023-11-20T07:14:00Z</dcterms:modified>
</cp:coreProperties>
</file>