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070ED8" w14:paraId="30FDDEF3"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056120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6A8B7BA"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65ECC73" w14:textId="77777777" w:rsidR="006C2EA1" w:rsidRDefault="00A91901" w:rsidP="00A91901">
            <w:pPr>
              <w:widowControl w:val="0"/>
              <w:jc w:val="center"/>
              <w:rPr>
                <w:rFonts w:ascii="Arial" w:hAnsi="Arial" w:cs="Arial"/>
                <w:b/>
                <w:bCs/>
                <w:sz w:val="32"/>
                <w:szCs w:val="32"/>
              </w:rPr>
            </w:pPr>
            <w:r w:rsidRPr="00EB2D46">
              <w:rPr>
                <w:rFonts w:ascii="Arial" w:hAnsi="Arial" w:cs="Arial"/>
                <w:b/>
                <w:bCs/>
                <w:sz w:val="32"/>
                <w:szCs w:val="32"/>
              </w:rPr>
              <w:t xml:space="preserve">PMR </w:t>
            </w:r>
            <w:r w:rsidRPr="00A91901">
              <w:rPr>
                <w:rFonts w:ascii="Arial" w:hAnsi="Arial" w:cs="Arial"/>
                <w:b/>
                <w:bCs/>
                <w:sz w:val="32"/>
                <w:szCs w:val="32"/>
              </w:rPr>
              <w:t>FO</w:t>
            </w:r>
            <w:r w:rsidR="002861AE">
              <w:rPr>
                <w:rFonts w:ascii="Arial" w:hAnsi="Arial" w:cs="Arial"/>
                <w:b/>
                <w:bCs/>
                <w:sz w:val="32"/>
                <w:szCs w:val="32"/>
              </w:rPr>
              <w:t>R FIELD INSTRUMENTATIONS</w:t>
            </w:r>
            <w:r w:rsidR="00D47ACC">
              <w:rPr>
                <w:rFonts w:ascii="Arial" w:hAnsi="Arial" w:cs="Arial"/>
                <w:b/>
                <w:bCs/>
                <w:sz w:val="32"/>
                <w:szCs w:val="32"/>
              </w:rPr>
              <w:t>-W046S</w:t>
            </w:r>
            <w:r w:rsidR="00EB2D46" w:rsidRPr="00EB2D46">
              <w:rPr>
                <w:rFonts w:ascii="Arial" w:hAnsi="Arial" w:cs="Arial"/>
                <w:b/>
                <w:bCs/>
                <w:sz w:val="32"/>
                <w:szCs w:val="32"/>
                <w:rtl/>
              </w:rPr>
              <w:t xml:space="preserve"> </w:t>
            </w:r>
          </w:p>
          <w:p w14:paraId="4DD605C8"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7F6FCB7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319D2DE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75F65D11"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75D3BD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ECD082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ABEE60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488CAD2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57DAC977"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11E4DF4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EDCBFDC"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75B9470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5FE74F0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7CFBE3F"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7C256A6"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4582D707" w14:textId="77777777"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77FEE4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812CB0" w:rsidRPr="000E2E1E" w14:paraId="4E82D48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145582B4" w14:textId="05FF82A0" w:rsidR="00812CB0" w:rsidRPr="000E2E1E" w:rsidRDefault="00812CB0" w:rsidP="00812CB0">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2F83EECF" w14:textId="657079A5" w:rsidR="00812CB0" w:rsidRPr="000E2E1E" w:rsidRDefault="00812CB0" w:rsidP="00812CB0">
            <w:pPr>
              <w:widowControl w:val="0"/>
              <w:bidi w:val="0"/>
              <w:spacing w:before="20" w:after="20"/>
              <w:ind w:left="-64" w:right="-115" w:hanging="180"/>
              <w:jc w:val="center"/>
              <w:rPr>
                <w:rFonts w:ascii="Arial" w:hAnsi="Arial" w:cs="Arial"/>
                <w:szCs w:val="20"/>
              </w:rPr>
            </w:pPr>
            <w:r>
              <w:rPr>
                <w:rFonts w:ascii="Arial" w:hAnsi="Arial" w:cs="Arial"/>
                <w:szCs w:val="20"/>
              </w:rPr>
              <w:t xml:space="preserve">   NOV. 2023</w:t>
            </w:r>
          </w:p>
        </w:tc>
        <w:tc>
          <w:tcPr>
            <w:tcW w:w="2162" w:type="dxa"/>
            <w:tcBorders>
              <w:top w:val="single" w:sz="2" w:space="0" w:color="auto"/>
              <w:left w:val="single" w:sz="2" w:space="0" w:color="auto"/>
              <w:bottom w:val="single" w:sz="2" w:space="0" w:color="auto"/>
              <w:right w:val="single" w:sz="2" w:space="0" w:color="auto"/>
            </w:tcBorders>
            <w:vAlign w:val="center"/>
          </w:tcPr>
          <w:p w14:paraId="736D569C" w14:textId="1B07F500" w:rsidR="00812CB0" w:rsidRPr="000E2E1E" w:rsidRDefault="00812CB0" w:rsidP="00812CB0">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44A08F97" w14:textId="1106A250" w:rsidR="00812CB0" w:rsidRPr="000E2E1E" w:rsidRDefault="00812CB0" w:rsidP="00812CB0">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EB16381" w14:textId="468D9D92" w:rsidR="00812CB0" w:rsidRPr="000E2E1E" w:rsidRDefault="00812CB0" w:rsidP="00812CB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564328EC" w14:textId="4E9AB82A" w:rsidR="00812CB0" w:rsidRPr="000E2E1E" w:rsidRDefault="00812CB0" w:rsidP="00812CB0">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28" w:type="dxa"/>
            <w:tcBorders>
              <w:top w:val="single" w:sz="2" w:space="0" w:color="auto"/>
              <w:left w:val="single" w:sz="2" w:space="0" w:color="auto"/>
              <w:bottom w:val="single" w:sz="2" w:space="0" w:color="auto"/>
            </w:tcBorders>
            <w:vAlign w:val="center"/>
          </w:tcPr>
          <w:p w14:paraId="6985D680" w14:textId="77777777" w:rsidR="00812CB0" w:rsidRPr="000E2E1E" w:rsidRDefault="00812CB0" w:rsidP="00812CB0">
            <w:pPr>
              <w:widowControl w:val="0"/>
              <w:bidi w:val="0"/>
              <w:spacing w:before="20" w:after="20"/>
              <w:ind w:left="180"/>
              <w:jc w:val="center"/>
              <w:rPr>
                <w:rFonts w:ascii="Arial" w:hAnsi="Arial" w:cs="Arial"/>
                <w:color w:val="000000"/>
                <w:szCs w:val="20"/>
              </w:rPr>
            </w:pPr>
          </w:p>
        </w:tc>
      </w:tr>
      <w:tr w:rsidR="00F62817" w:rsidRPr="000E2E1E" w14:paraId="1F7D50A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C1F10D7" w14:textId="77777777" w:rsidR="00F62817" w:rsidRPr="000E2E1E" w:rsidRDefault="00F62817" w:rsidP="00F62817">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1ED5AF85" w14:textId="77777777" w:rsidR="00F62817" w:rsidRPr="000E2E1E" w:rsidRDefault="00F62817" w:rsidP="00F62817">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2" w:type="dxa"/>
            <w:tcBorders>
              <w:top w:val="single" w:sz="2" w:space="0" w:color="auto"/>
              <w:left w:val="single" w:sz="2" w:space="0" w:color="auto"/>
              <w:bottom w:val="single" w:sz="4" w:space="0" w:color="auto"/>
              <w:right w:val="single" w:sz="2" w:space="0" w:color="auto"/>
            </w:tcBorders>
            <w:vAlign w:val="center"/>
          </w:tcPr>
          <w:p w14:paraId="06BB49A0" w14:textId="77777777" w:rsidR="00F62817" w:rsidRPr="000E2E1E" w:rsidRDefault="00F62817" w:rsidP="00812CB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5A043D77" w14:textId="77777777" w:rsidR="00F62817" w:rsidRPr="00C66E37" w:rsidRDefault="00F62817" w:rsidP="00812CB0">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FB6DCDD" w14:textId="77777777" w:rsidR="00F62817" w:rsidRPr="000E2E1E" w:rsidRDefault="00F62817" w:rsidP="00812CB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5543F3EF" w14:textId="77777777" w:rsidR="00F62817" w:rsidRPr="002918D6" w:rsidRDefault="00F62817" w:rsidP="00812CB0">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2AF1F629" w14:textId="77777777" w:rsidR="00F62817" w:rsidRPr="000E2E1E" w:rsidRDefault="00F62817" w:rsidP="00812CB0">
            <w:pPr>
              <w:widowControl w:val="0"/>
              <w:bidi w:val="0"/>
              <w:spacing w:before="20" w:after="20"/>
              <w:ind w:left="180"/>
              <w:jc w:val="center"/>
              <w:rPr>
                <w:rFonts w:ascii="Arial" w:hAnsi="Arial" w:cs="Arial"/>
                <w:color w:val="000000"/>
                <w:szCs w:val="20"/>
              </w:rPr>
            </w:pPr>
          </w:p>
        </w:tc>
      </w:tr>
      <w:tr w:rsidR="006C2EA1" w:rsidRPr="000E2E1E" w14:paraId="3110313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58C9ECB" w14:textId="77777777" w:rsidR="006C2EA1" w:rsidRPr="000E2E1E" w:rsidRDefault="00EB2D46" w:rsidP="00EB2D4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1EB49017" w14:textId="77777777" w:rsidR="006C2EA1" w:rsidRPr="000E2E1E" w:rsidRDefault="00A91901" w:rsidP="00EB2D46">
            <w:pPr>
              <w:widowControl w:val="0"/>
              <w:bidi w:val="0"/>
              <w:spacing w:before="20" w:after="20"/>
              <w:ind w:left="-64" w:right="-115"/>
              <w:jc w:val="center"/>
              <w:rPr>
                <w:rFonts w:ascii="Arial" w:hAnsi="Arial" w:cs="Arial"/>
                <w:szCs w:val="20"/>
              </w:rPr>
            </w:pPr>
            <w:r>
              <w:rPr>
                <w:rFonts w:ascii="Arial" w:hAnsi="Arial" w:cs="Arial"/>
                <w:szCs w:val="20"/>
              </w:rPr>
              <w:t>DEC</w:t>
            </w:r>
            <w:r w:rsidR="006C2EA1">
              <w:rPr>
                <w:rFonts w:ascii="Arial" w:hAnsi="Arial" w:cs="Arial"/>
                <w:szCs w:val="20"/>
              </w:rPr>
              <w:t>. 2021</w:t>
            </w:r>
          </w:p>
        </w:tc>
        <w:tc>
          <w:tcPr>
            <w:tcW w:w="2162" w:type="dxa"/>
            <w:tcBorders>
              <w:top w:val="single" w:sz="2" w:space="0" w:color="auto"/>
              <w:left w:val="single" w:sz="2" w:space="0" w:color="auto"/>
              <w:bottom w:val="single" w:sz="4" w:space="0" w:color="auto"/>
              <w:right w:val="single" w:sz="2" w:space="0" w:color="auto"/>
            </w:tcBorders>
            <w:vAlign w:val="center"/>
          </w:tcPr>
          <w:p w14:paraId="10087AA1" w14:textId="77777777" w:rsidR="006C2EA1" w:rsidRPr="000E2E1E" w:rsidRDefault="00EB2D46" w:rsidP="0064214D">
            <w:pPr>
              <w:widowControl w:val="0"/>
              <w:bidi w:val="0"/>
              <w:spacing w:before="20" w:after="20"/>
              <w:ind w:left="-64" w:right="-115"/>
              <w:jc w:val="center"/>
              <w:rPr>
                <w:rFonts w:ascii="Arial" w:hAnsi="Arial" w:cs="Arial"/>
                <w:szCs w:val="20"/>
              </w:rPr>
            </w:pPr>
            <w:r>
              <w:rPr>
                <w:rFonts w:ascii="Arial" w:hAnsi="Arial" w:cs="Arial"/>
                <w:szCs w:val="20"/>
              </w:rPr>
              <w:t>IF</w:t>
            </w:r>
            <w:r w:rsidR="0064214D">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305535C6" w14:textId="77777777" w:rsidR="006C2EA1" w:rsidRPr="00C66E37" w:rsidRDefault="00EB2D46" w:rsidP="00EB2D4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FFCCB1D" w14:textId="77777777" w:rsidR="006C2EA1" w:rsidRPr="000E2E1E" w:rsidRDefault="006C2EA1" w:rsidP="00EB2D4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3008FDBD" w14:textId="77777777" w:rsidR="006C2EA1" w:rsidRPr="002918D6" w:rsidRDefault="00CC77F6" w:rsidP="00EB2D46">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63FB0C35" w14:textId="77777777" w:rsidR="006C2EA1" w:rsidRPr="000E2E1E" w:rsidRDefault="006C2EA1" w:rsidP="00EB2D46">
            <w:pPr>
              <w:widowControl w:val="0"/>
              <w:bidi w:val="0"/>
              <w:spacing w:before="20" w:after="20"/>
              <w:ind w:left="180"/>
              <w:jc w:val="center"/>
              <w:rPr>
                <w:rFonts w:ascii="Arial" w:hAnsi="Arial" w:cs="Arial"/>
                <w:color w:val="000000"/>
                <w:szCs w:val="20"/>
              </w:rPr>
            </w:pPr>
          </w:p>
        </w:tc>
      </w:tr>
      <w:tr w:rsidR="006C2EA1" w:rsidRPr="000E2E1E" w14:paraId="2899D12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553CA3EE" w14:textId="77777777" w:rsidR="006C2EA1" w:rsidRPr="00CD3973" w:rsidRDefault="006C2EA1" w:rsidP="00EB2D4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1269CDF6" w14:textId="77777777" w:rsidR="006C2EA1" w:rsidRPr="00CD3973" w:rsidRDefault="006C2EA1" w:rsidP="00EB2D4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000F0A72" w14:textId="77777777" w:rsidR="006C2EA1" w:rsidRPr="00CD3973" w:rsidRDefault="006C2EA1" w:rsidP="00EB2D4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5C10741B" w14:textId="77777777" w:rsidR="006C2EA1" w:rsidRPr="00CD3973" w:rsidRDefault="006C2EA1" w:rsidP="00EB2D4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E430E97" w14:textId="77777777" w:rsidR="006C2EA1" w:rsidRPr="00CD3973" w:rsidRDefault="006C2EA1" w:rsidP="00EB2D4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D93BC13" w14:textId="77777777" w:rsidR="006C2EA1" w:rsidRPr="00CD3973" w:rsidRDefault="006C2EA1" w:rsidP="00EB2D4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7A3239B" w14:textId="77777777" w:rsidR="006C2EA1" w:rsidRPr="00CD3973" w:rsidRDefault="00096FD1" w:rsidP="00EB2D4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6C2EA1" w:rsidRPr="00CD3973">
              <w:rPr>
                <w:rFonts w:ascii="Arial" w:hAnsi="Arial" w:cs="Arial"/>
                <w:b/>
                <w:bCs/>
                <w:color w:val="000000"/>
                <w:sz w:val="17"/>
                <w:szCs w:val="17"/>
              </w:rPr>
              <w:t xml:space="preserve"> Approval</w:t>
            </w:r>
          </w:p>
        </w:tc>
      </w:tr>
      <w:tr w:rsidR="006C2EA1" w:rsidRPr="00FB14E1" w14:paraId="080EF39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2FF93822" w14:textId="77777777" w:rsidR="006C2EA1" w:rsidRPr="00FB14E1" w:rsidRDefault="006C2EA1" w:rsidP="001D5543">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D5543">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06EB32F7" w14:textId="77777777" w:rsidR="006C2EA1" w:rsidRPr="0045129D" w:rsidRDefault="00096FD1" w:rsidP="00EB2D4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6C2EA1" w:rsidRPr="0045129D">
              <w:rPr>
                <w:rFonts w:asciiTheme="minorBidi" w:hAnsiTheme="minorBidi" w:cstheme="minorBidi"/>
                <w:b/>
                <w:bCs/>
                <w:color w:val="000000"/>
                <w:sz w:val="17"/>
                <w:szCs w:val="17"/>
              </w:rPr>
              <w:t xml:space="preserve"> Doc. Number:</w:t>
            </w:r>
            <w:r w:rsidR="00F62817">
              <w:t xml:space="preserve"> </w:t>
            </w:r>
            <w:r w:rsidR="00F62817" w:rsidRPr="00F62817">
              <w:rPr>
                <w:rFonts w:asciiTheme="minorBidi" w:hAnsiTheme="minorBidi" w:cstheme="minorBidi"/>
                <w:b/>
                <w:bCs/>
                <w:color w:val="000000"/>
                <w:sz w:val="17"/>
                <w:szCs w:val="17"/>
              </w:rPr>
              <w:t>F0Z-707696</w:t>
            </w:r>
          </w:p>
        </w:tc>
      </w:tr>
      <w:tr w:rsidR="006C2EA1" w:rsidRPr="00FB14E1" w14:paraId="39D6FD2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40A2C03E" w14:textId="77777777"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3EB5D7B3" w14:textId="77777777" w:rsidR="006C2EA1" w:rsidRDefault="006C2EA1" w:rsidP="00956369">
            <w:pPr>
              <w:widowControl w:val="0"/>
              <w:bidi w:val="0"/>
              <w:spacing w:before="60" w:after="60"/>
              <w:ind w:hanging="57"/>
              <w:rPr>
                <w:rFonts w:asciiTheme="minorBidi" w:hAnsiTheme="minorBidi" w:cstheme="minorBidi"/>
                <w:b/>
                <w:bCs/>
                <w:color w:val="000000"/>
                <w:sz w:val="14"/>
                <w:szCs w:val="14"/>
              </w:rPr>
            </w:pPr>
          </w:p>
          <w:p w14:paraId="6120CB50" w14:textId="77777777"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42249B5F"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11696727"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3A6FC44"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08287FEB"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14C00B3A"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67B7408"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691F2714"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B2B11BD"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096FD1">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6E5479F1" w14:textId="77777777"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07BB6D1C" w14:textId="77777777" w:rsidR="008F7539" w:rsidRDefault="008F7539" w:rsidP="00956369">
      <w:pPr>
        <w:widowControl w:val="0"/>
        <w:spacing w:line="360" w:lineRule="auto"/>
        <w:ind w:left="720" w:right="540"/>
        <w:jc w:val="center"/>
        <w:rPr>
          <w:rFonts w:ascii="Arial" w:hAnsi="Arial" w:cs="Arial"/>
          <w:sz w:val="4"/>
          <w:szCs w:val="4"/>
          <w:lang w:bidi="fa-IR"/>
        </w:rPr>
      </w:pPr>
    </w:p>
    <w:p w14:paraId="3C5582C5" w14:textId="77777777" w:rsidR="00F249C7" w:rsidRDefault="00F249C7" w:rsidP="00956369">
      <w:pPr>
        <w:widowControl w:val="0"/>
        <w:spacing w:before="120" w:after="120"/>
        <w:jc w:val="center"/>
        <w:rPr>
          <w:rFonts w:ascii="Arial" w:hAnsi="Arial" w:cs="Arial"/>
          <w:b/>
          <w:szCs w:val="20"/>
        </w:rPr>
      </w:pPr>
    </w:p>
    <w:p w14:paraId="378690DD"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503CE421" w14:textId="77777777" w:rsidTr="00B5542E">
        <w:trPr>
          <w:trHeight w:hRule="exact" w:val="359"/>
          <w:jc w:val="center"/>
        </w:trPr>
        <w:tc>
          <w:tcPr>
            <w:tcW w:w="951" w:type="dxa"/>
            <w:vAlign w:val="center"/>
          </w:tcPr>
          <w:p w14:paraId="40704B3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F019FFF"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C63C383"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4A507C8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CC68F08"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869D1AA"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4E9D4398"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236FA16"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224C5A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7BE8EB4"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5475585F"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34CC0B34"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2D6A9CD" w14:textId="77777777" w:rsidR="00737F90" w:rsidRDefault="00737F90" w:rsidP="00956369">
            <w:pPr>
              <w:widowControl w:val="0"/>
              <w:jc w:val="center"/>
            </w:pPr>
            <w:r>
              <w:rPr>
                <w:rFonts w:ascii="Arial" w:hAnsi="Arial" w:cs="Arial"/>
                <w:b/>
                <w:sz w:val="16"/>
                <w:szCs w:val="16"/>
              </w:rPr>
              <w:t>D04</w:t>
            </w:r>
          </w:p>
        </w:tc>
      </w:tr>
      <w:tr w:rsidR="00812CB0" w:rsidRPr="005F03BB" w14:paraId="02298CA6" w14:textId="77777777" w:rsidTr="00FF0DB1">
        <w:trPr>
          <w:trHeight w:hRule="exact" w:val="170"/>
          <w:jc w:val="center"/>
        </w:trPr>
        <w:tc>
          <w:tcPr>
            <w:tcW w:w="951" w:type="dxa"/>
            <w:vAlign w:val="center"/>
          </w:tcPr>
          <w:p w14:paraId="4B08AAD7" w14:textId="77777777" w:rsidR="00812CB0" w:rsidRPr="00A54E86" w:rsidRDefault="00812CB0" w:rsidP="00812CB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68EE6AE" w14:textId="77777777" w:rsidR="00812CB0" w:rsidRPr="00290A48" w:rsidRDefault="00812CB0" w:rsidP="00812CB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3345C41" w14:textId="77777777" w:rsidR="00812CB0" w:rsidRPr="00B909F2" w:rsidRDefault="00812CB0" w:rsidP="00812CB0">
            <w:pPr>
              <w:jc w:val="center"/>
              <w:rPr>
                <w:rFonts w:ascii="Arial" w:hAnsi="Arial" w:cs="Arial"/>
                <w:bCs/>
                <w:sz w:val="16"/>
                <w:szCs w:val="16"/>
              </w:rPr>
            </w:pPr>
            <w:r>
              <w:rPr>
                <w:rFonts w:ascii="Arial" w:hAnsi="Arial" w:cs="Arial"/>
                <w:bCs/>
                <w:sz w:val="16"/>
                <w:szCs w:val="16"/>
              </w:rPr>
              <w:t>X</w:t>
            </w:r>
          </w:p>
        </w:tc>
        <w:tc>
          <w:tcPr>
            <w:tcW w:w="678" w:type="dxa"/>
            <w:vAlign w:val="center"/>
          </w:tcPr>
          <w:p w14:paraId="1AC4088D" w14:textId="1FE6CD54" w:rsidR="00812CB0" w:rsidRPr="0090540C" w:rsidRDefault="00812CB0" w:rsidP="00812CB0">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6D88C204" w14:textId="77777777" w:rsidR="00812CB0" w:rsidRPr="0090540C" w:rsidRDefault="00812CB0" w:rsidP="00812CB0">
            <w:pPr>
              <w:widowControl w:val="0"/>
              <w:spacing w:line="192" w:lineRule="auto"/>
              <w:jc w:val="center"/>
              <w:rPr>
                <w:rFonts w:ascii="Arial" w:hAnsi="Arial" w:cs="Arial"/>
                <w:b/>
                <w:sz w:val="16"/>
                <w:szCs w:val="16"/>
              </w:rPr>
            </w:pPr>
          </w:p>
        </w:tc>
        <w:tc>
          <w:tcPr>
            <w:tcW w:w="636" w:type="dxa"/>
            <w:vAlign w:val="center"/>
          </w:tcPr>
          <w:p w14:paraId="32880785" w14:textId="77777777" w:rsidR="00812CB0" w:rsidRPr="0090540C" w:rsidRDefault="00812CB0" w:rsidP="00812CB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953ABB" w14:textId="77777777" w:rsidR="00812CB0" w:rsidRPr="005F03BB" w:rsidRDefault="00812CB0" w:rsidP="00812CB0">
            <w:pPr>
              <w:widowControl w:val="0"/>
              <w:spacing w:line="192" w:lineRule="auto"/>
              <w:jc w:val="center"/>
              <w:rPr>
                <w:rFonts w:cs="Arial"/>
                <w:b/>
                <w:sz w:val="16"/>
                <w:szCs w:val="16"/>
              </w:rPr>
            </w:pPr>
          </w:p>
        </w:tc>
        <w:tc>
          <w:tcPr>
            <w:tcW w:w="915" w:type="dxa"/>
            <w:shd w:val="clear" w:color="auto" w:fill="auto"/>
            <w:vAlign w:val="center"/>
          </w:tcPr>
          <w:p w14:paraId="22FAE15E" w14:textId="77777777" w:rsidR="00812CB0" w:rsidRPr="00A54E86" w:rsidRDefault="00812CB0" w:rsidP="00812CB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DA486ED" w14:textId="77777777" w:rsidR="00812CB0" w:rsidRPr="0090540C" w:rsidRDefault="00812CB0" w:rsidP="00812CB0">
            <w:pPr>
              <w:widowControl w:val="0"/>
              <w:spacing w:line="192" w:lineRule="auto"/>
              <w:jc w:val="center"/>
              <w:rPr>
                <w:rFonts w:ascii="Arial" w:hAnsi="Arial" w:cs="Arial"/>
                <w:b/>
                <w:sz w:val="16"/>
                <w:szCs w:val="16"/>
              </w:rPr>
            </w:pPr>
          </w:p>
        </w:tc>
        <w:tc>
          <w:tcPr>
            <w:tcW w:w="630" w:type="dxa"/>
            <w:shd w:val="clear" w:color="auto" w:fill="auto"/>
            <w:vAlign w:val="center"/>
          </w:tcPr>
          <w:p w14:paraId="7BD8F947" w14:textId="77777777" w:rsidR="00812CB0" w:rsidRPr="0090540C" w:rsidRDefault="00812CB0" w:rsidP="00812CB0">
            <w:pPr>
              <w:widowControl w:val="0"/>
              <w:spacing w:line="192" w:lineRule="auto"/>
              <w:jc w:val="center"/>
              <w:rPr>
                <w:rFonts w:ascii="Arial" w:hAnsi="Arial" w:cs="Arial"/>
                <w:b/>
                <w:sz w:val="16"/>
                <w:szCs w:val="16"/>
              </w:rPr>
            </w:pPr>
          </w:p>
        </w:tc>
        <w:tc>
          <w:tcPr>
            <w:tcW w:w="562" w:type="dxa"/>
            <w:shd w:val="clear" w:color="auto" w:fill="auto"/>
            <w:vAlign w:val="center"/>
          </w:tcPr>
          <w:p w14:paraId="4DE00810" w14:textId="77777777" w:rsidR="00812CB0" w:rsidRPr="0090540C" w:rsidRDefault="00812CB0" w:rsidP="00812CB0">
            <w:pPr>
              <w:widowControl w:val="0"/>
              <w:spacing w:line="192" w:lineRule="auto"/>
              <w:jc w:val="center"/>
              <w:rPr>
                <w:rFonts w:ascii="Arial" w:hAnsi="Arial" w:cs="Arial"/>
                <w:b/>
                <w:sz w:val="16"/>
                <w:szCs w:val="16"/>
              </w:rPr>
            </w:pPr>
          </w:p>
        </w:tc>
        <w:tc>
          <w:tcPr>
            <w:tcW w:w="648" w:type="dxa"/>
            <w:shd w:val="clear" w:color="auto" w:fill="auto"/>
            <w:vAlign w:val="center"/>
          </w:tcPr>
          <w:p w14:paraId="26A21D9D" w14:textId="77777777" w:rsidR="00812CB0" w:rsidRPr="0090540C" w:rsidRDefault="00812CB0" w:rsidP="00812CB0">
            <w:pPr>
              <w:widowControl w:val="0"/>
              <w:spacing w:line="192" w:lineRule="auto"/>
              <w:jc w:val="center"/>
              <w:rPr>
                <w:rFonts w:ascii="Arial" w:hAnsi="Arial" w:cs="Arial"/>
                <w:b/>
                <w:sz w:val="16"/>
                <w:szCs w:val="16"/>
              </w:rPr>
            </w:pPr>
          </w:p>
        </w:tc>
        <w:tc>
          <w:tcPr>
            <w:tcW w:w="649" w:type="dxa"/>
            <w:shd w:val="clear" w:color="auto" w:fill="auto"/>
            <w:vAlign w:val="center"/>
          </w:tcPr>
          <w:p w14:paraId="3456D4AC" w14:textId="77777777" w:rsidR="00812CB0" w:rsidRPr="0090540C" w:rsidRDefault="00812CB0" w:rsidP="00812CB0">
            <w:pPr>
              <w:widowControl w:val="0"/>
              <w:spacing w:line="192" w:lineRule="auto"/>
              <w:jc w:val="center"/>
              <w:rPr>
                <w:rFonts w:ascii="Arial" w:hAnsi="Arial" w:cs="Arial"/>
                <w:b/>
                <w:sz w:val="16"/>
                <w:szCs w:val="16"/>
              </w:rPr>
            </w:pPr>
          </w:p>
        </w:tc>
      </w:tr>
      <w:tr w:rsidR="00812CB0" w:rsidRPr="005F03BB" w14:paraId="033ACE75" w14:textId="77777777" w:rsidTr="00FF0DB1">
        <w:trPr>
          <w:trHeight w:hRule="exact" w:val="170"/>
          <w:jc w:val="center"/>
        </w:trPr>
        <w:tc>
          <w:tcPr>
            <w:tcW w:w="951" w:type="dxa"/>
            <w:vAlign w:val="center"/>
          </w:tcPr>
          <w:p w14:paraId="0F057EB2" w14:textId="77777777" w:rsidR="00812CB0" w:rsidRPr="00A54E86" w:rsidRDefault="00812CB0" w:rsidP="00812CB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0DA2398" w14:textId="77777777" w:rsidR="00812CB0" w:rsidRPr="00290A48" w:rsidRDefault="00812CB0" w:rsidP="00812CB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B946027" w14:textId="77777777" w:rsidR="00812CB0" w:rsidRPr="00B909F2" w:rsidRDefault="00812CB0" w:rsidP="00812CB0">
            <w:pPr>
              <w:jc w:val="center"/>
              <w:rPr>
                <w:rFonts w:ascii="Arial" w:hAnsi="Arial" w:cs="Arial"/>
                <w:bCs/>
                <w:sz w:val="16"/>
                <w:szCs w:val="16"/>
              </w:rPr>
            </w:pPr>
            <w:r>
              <w:rPr>
                <w:rFonts w:ascii="Arial" w:hAnsi="Arial" w:cs="Arial"/>
                <w:bCs/>
                <w:sz w:val="16"/>
                <w:szCs w:val="16"/>
              </w:rPr>
              <w:t>X</w:t>
            </w:r>
          </w:p>
        </w:tc>
        <w:tc>
          <w:tcPr>
            <w:tcW w:w="678" w:type="dxa"/>
            <w:vAlign w:val="center"/>
          </w:tcPr>
          <w:p w14:paraId="76397B27" w14:textId="745FD9C4" w:rsidR="00812CB0" w:rsidRPr="00290A48" w:rsidRDefault="00812CB0" w:rsidP="00812CB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6366FD8" w14:textId="77777777" w:rsidR="00812CB0" w:rsidRPr="00290A48" w:rsidRDefault="00812CB0" w:rsidP="00812CB0">
            <w:pPr>
              <w:widowControl w:val="0"/>
              <w:spacing w:line="192" w:lineRule="auto"/>
              <w:jc w:val="center"/>
              <w:rPr>
                <w:rFonts w:ascii="Arial" w:hAnsi="Arial" w:cs="Arial"/>
                <w:bCs/>
                <w:sz w:val="16"/>
                <w:szCs w:val="16"/>
              </w:rPr>
            </w:pPr>
          </w:p>
        </w:tc>
        <w:tc>
          <w:tcPr>
            <w:tcW w:w="636" w:type="dxa"/>
            <w:vAlign w:val="center"/>
          </w:tcPr>
          <w:p w14:paraId="416D81DE" w14:textId="77777777" w:rsidR="00812CB0" w:rsidRPr="00290A48" w:rsidRDefault="00812CB0" w:rsidP="00812CB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11BF7AB" w14:textId="77777777" w:rsidR="00812CB0" w:rsidRPr="005F03BB" w:rsidRDefault="00812CB0" w:rsidP="00812CB0">
            <w:pPr>
              <w:widowControl w:val="0"/>
              <w:spacing w:line="192" w:lineRule="auto"/>
              <w:jc w:val="center"/>
              <w:rPr>
                <w:rFonts w:cs="Arial"/>
                <w:b/>
                <w:sz w:val="16"/>
                <w:szCs w:val="16"/>
              </w:rPr>
            </w:pPr>
          </w:p>
        </w:tc>
        <w:tc>
          <w:tcPr>
            <w:tcW w:w="915" w:type="dxa"/>
            <w:shd w:val="clear" w:color="auto" w:fill="auto"/>
            <w:vAlign w:val="center"/>
          </w:tcPr>
          <w:p w14:paraId="48F922AD" w14:textId="77777777" w:rsidR="00812CB0" w:rsidRPr="00A54E86" w:rsidRDefault="00812CB0" w:rsidP="00812CB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8B43299" w14:textId="77777777" w:rsidR="00812CB0" w:rsidRPr="0090540C" w:rsidRDefault="00812CB0" w:rsidP="00812CB0">
            <w:pPr>
              <w:widowControl w:val="0"/>
              <w:spacing w:line="192" w:lineRule="auto"/>
              <w:jc w:val="center"/>
              <w:rPr>
                <w:rFonts w:ascii="Arial" w:hAnsi="Arial" w:cs="Arial"/>
                <w:b/>
                <w:sz w:val="16"/>
                <w:szCs w:val="16"/>
              </w:rPr>
            </w:pPr>
          </w:p>
        </w:tc>
        <w:tc>
          <w:tcPr>
            <w:tcW w:w="630" w:type="dxa"/>
            <w:shd w:val="clear" w:color="auto" w:fill="auto"/>
            <w:vAlign w:val="center"/>
          </w:tcPr>
          <w:p w14:paraId="5405D2B3" w14:textId="77777777" w:rsidR="00812CB0" w:rsidRPr="0090540C" w:rsidRDefault="00812CB0" w:rsidP="00812CB0">
            <w:pPr>
              <w:widowControl w:val="0"/>
              <w:spacing w:line="192" w:lineRule="auto"/>
              <w:jc w:val="center"/>
              <w:rPr>
                <w:rFonts w:ascii="Arial" w:hAnsi="Arial" w:cs="Arial"/>
                <w:b/>
                <w:sz w:val="16"/>
                <w:szCs w:val="16"/>
              </w:rPr>
            </w:pPr>
          </w:p>
        </w:tc>
        <w:tc>
          <w:tcPr>
            <w:tcW w:w="562" w:type="dxa"/>
            <w:shd w:val="clear" w:color="auto" w:fill="auto"/>
            <w:vAlign w:val="center"/>
          </w:tcPr>
          <w:p w14:paraId="7E7102ED" w14:textId="77777777" w:rsidR="00812CB0" w:rsidRPr="0090540C" w:rsidRDefault="00812CB0" w:rsidP="00812CB0">
            <w:pPr>
              <w:widowControl w:val="0"/>
              <w:spacing w:line="192" w:lineRule="auto"/>
              <w:jc w:val="center"/>
              <w:rPr>
                <w:rFonts w:ascii="Arial" w:hAnsi="Arial" w:cs="Arial"/>
                <w:b/>
                <w:sz w:val="16"/>
                <w:szCs w:val="16"/>
              </w:rPr>
            </w:pPr>
          </w:p>
        </w:tc>
        <w:tc>
          <w:tcPr>
            <w:tcW w:w="648" w:type="dxa"/>
            <w:shd w:val="clear" w:color="auto" w:fill="auto"/>
            <w:vAlign w:val="center"/>
          </w:tcPr>
          <w:p w14:paraId="508A3F80" w14:textId="77777777" w:rsidR="00812CB0" w:rsidRPr="0090540C" w:rsidRDefault="00812CB0" w:rsidP="00812CB0">
            <w:pPr>
              <w:widowControl w:val="0"/>
              <w:spacing w:line="192" w:lineRule="auto"/>
              <w:jc w:val="center"/>
              <w:rPr>
                <w:rFonts w:ascii="Arial" w:hAnsi="Arial" w:cs="Arial"/>
                <w:b/>
                <w:sz w:val="16"/>
                <w:szCs w:val="16"/>
              </w:rPr>
            </w:pPr>
          </w:p>
        </w:tc>
        <w:tc>
          <w:tcPr>
            <w:tcW w:w="649" w:type="dxa"/>
            <w:shd w:val="clear" w:color="auto" w:fill="auto"/>
            <w:vAlign w:val="center"/>
          </w:tcPr>
          <w:p w14:paraId="62B2DFA6" w14:textId="77777777" w:rsidR="00812CB0" w:rsidRPr="0090540C" w:rsidRDefault="00812CB0" w:rsidP="00812CB0">
            <w:pPr>
              <w:widowControl w:val="0"/>
              <w:spacing w:line="192" w:lineRule="auto"/>
              <w:jc w:val="center"/>
              <w:rPr>
                <w:rFonts w:ascii="Arial" w:hAnsi="Arial" w:cs="Arial"/>
                <w:b/>
                <w:sz w:val="16"/>
                <w:szCs w:val="16"/>
              </w:rPr>
            </w:pPr>
          </w:p>
        </w:tc>
      </w:tr>
      <w:tr w:rsidR="00B55398" w:rsidRPr="005F03BB" w14:paraId="106D900F" w14:textId="77777777" w:rsidTr="00FF0DB1">
        <w:trPr>
          <w:trHeight w:hRule="exact" w:val="170"/>
          <w:jc w:val="center"/>
        </w:trPr>
        <w:tc>
          <w:tcPr>
            <w:tcW w:w="951" w:type="dxa"/>
            <w:vAlign w:val="center"/>
          </w:tcPr>
          <w:p w14:paraId="020F083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5BBECAC"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5734B28"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13173D7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D9D5F6E"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9630C6E"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7E0890B"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BF61D7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BD67B5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456E4D"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A54954"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FAEEB0"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A3A13E"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3C1165E7" w14:textId="77777777" w:rsidTr="00FF0DB1">
        <w:trPr>
          <w:trHeight w:hRule="exact" w:val="170"/>
          <w:jc w:val="center"/>
        </w:trPr>
        <w:tc>
          <w:tcPr>
            <w:tcW w:w="951" w:type="dxa"/>
            <w:vAlign w:val="center"/>
          </w:tcPr>
          <w:p w14:paraId="563C3C5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5FE35B2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CAB94"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CBF206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B4A44B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B3AF6A6"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01513CC"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3A55C9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19DED545"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A87091"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F31C8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9952B0"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605EAE6" w14:textId="77777777" w:rsidR="00B55398" w:rsidRPr="0090540C" w:rsidRDefault="00B55398" w:rsidP="00956369">
            <w:pPr>
              <w:widowControl w:val="0"/>
              <w:spacing w:line="192" w:lineRule="auto"/>
              <w:jc w:val="center"/>
              <w:rPr>
                <w:rFonts w:ascii="Arial" w:hAnsi="Arial" w:cs="Arial"/>
                <w:b/>
                <w:sz w:val="16"/>
                <w:szCs w:val="16"/>
              </w:rPr>
            </w:pPr>
          </w:p>
        </w:tc>
      </w:tr>
      <w:tr w:rsidR="0013517E" w:rsidRPr="005F03BB" w14:paraId="19219049" w14:textId="77777777" w:rsidTr="00FF0DB1">
        <w:trPr>
          <w:trHeight w:hRule="exact" w:val="170"/>
          <w:jc w:val="center"/>
        </w:trPr>
        <w:tc>
          <w:tcPr>
            <w:tcW w:w="951" w:type="dxa"/>
            <w:vAlign w:val="center"/>
          </w:tcPr>
          <w:p w14:paraId="027F1B6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14BC32B" w14:textId="77777777" w:rsidR="0013517E" w:rsidRPr="00290A48" w:rsidRDefault="0013517E" w:rsidP="0013517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28B26A9" w14:textId="77777777" w:rsidR="0013517E" w:rsidRPr="00B909F2" w:rsidRDefault="0013517E" w:rsidP="0013517E">
            <w:pPr>
              <w:widowControl w:val="0"/>
              <w:spacing w:line="192" w:lineRule="auto"/>
              <w:jc w:val="center"/>
              <w:rPr>
                <w:rFonts w:ascii="Arial" w:hAnsi="Arial" w:cs="Arial"/>
                <w:bCs/>
                <w:sz w:val="16"/>
                <w:szCs w:val="16"/>
              </w:rPr>
            </w:pPr>
          </w:p>
        </w:tc>
        <w:tc>
          <w:tcPr>
            <w:tcW w:w="678" w:type="dxa"/>
            <w:vAlign w:val="center"/>
          </w:tcPr>
          <w:p w14:paraId="1F56EA4D" w14:textId="0533BC14" w:rsidR="0013517E" w:rsidRPr="0090540C" w:rsidRDefault="0013517E" w:rsidP="0013517E">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64675BB2"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C359FB1"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3C35F2"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00EE6D71"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55E94A70"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71D981FA"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405C5094"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308C01E0"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0630CC7D"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20261A83" w14:textId="77777777" w:rsidTr="002C78AC">
        <w:trPr>
          <w:trHeight w:hRule="exact" w:val="170"/>
          <w:jc w:val="center"/>
        </w:trPr>
        <w:tc>
          <w:tcPr>
            <w:tcW w:w="951" w:type="dxa"/>
            <w:vAlign w:val="center"/>
          </w:tcPr>
          <w:p w14:paraId="37A8EED3"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66DEF83B" w14:textId="77777777" w:rsidR="0013517E" w:rsidRDefault="0013517E" w:rsidP="0013517E">
            <w:pPr>
              <w:jc w:val="center"/>
            </w:pPr>
            <w:r w:rsidRPr="00540BBE">
              <w:rPr>
                <w:rFonts w:ascii="Arial" w:hAnsi="Arial" w:cs="Arial"/>
                <w:bCs/>
                <w:sz w:val="16"/>
                <w:szCs w:val="16"/>
              </w:rPr>
              <w:t>X</w:t>
            </w:r>
          </w:p>
        </w:tc>
        <w:tc>
          <w:tcPr>
            <w:tcW w:w="576" w:type="dxa"/>
            <w:vAlign w:val="center"/>
          </w:tcPr>
          <w:p w14:paraId="12E5D8A3" w14:textId="77777777" w:rsidR="0013517E" w:rsidRPr="00B909F2" w:rsidRDefault="0013517E" w:rsidP="0013517E">
            <w:pPr>
              <w:jc w:val="center"/>
              <w:rPr>
                <w:rFonts w:ascii="Arial" w:hAnsi="Arial" w:cs="Arial"/>
                <w:bCs/>
                <w:sz w:val="16"/>
                <w:szCs w:val="16"/>
              </w:rPr>
            </w:pPr>
            <w:r>
              <w:rPr>
                <w:rFonts w:ascii="Arial" w:hAnsi="Arial" w:cs="Arial"/>
                <w:bCs/>
                <w:sz w:val="16"/>
                <w:szCs w:val="16"/>
              </w:rPr>
              <w:t>X</w:t>
            </w:r>
          </w:p>
        </w:tc>
        <w:tc>
          <w:tcPr>
            <w:tcW w:w="678" w:type="dxa"/>
            <w:vAlign w:val="center"/>
          </w:tcPr>
          <w:p w14:paraId="16B49998" w14:textId="4E326206" w:rsidR="0013517E" w:rsidRPr="0090540C" w:rsidRDefault="0013517E" w:rsidP="0013517E">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29750E6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AB7138A"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75417E"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95E46A2"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0C86FB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4473C362"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281B6E01"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3F57E951"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A9E90CF"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DDC6924" w14:textId="77777777" w:rsidTr="002C78AC">
        <w:trPr>
          <w:trHeight w:hRule="exact" w:val="170"/>
          <w:jc w:val="center"/>
        </w:trPr>
        <w:tc>
          <w:tcPr>
            <w:tcW w:w="951" w:type="dxa"/>
            <w:vAlign w:val="center"/>
          </w:tcPr>
          <w:p w14:paraId="70D3C7B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7A287B0" w14:textId="77777777" w:rsidR="0013517E" w:rsidRDefault="0013517E" w:rsidP="0013517E">
            <w:pPr>
              <w:jc w:val="center"/>
            </w:pPr>
            <w:r w:rsidRPr="00540BBE">
              <w:rPr>
                <w:rFonts w:ascii="Arial" w:hAnsi="Arial" w:cs="Arial"/>
                <w:bCs/>
                <w:sz w:val="16"/>
                <w:szCs w:val="16"/>
              </w:rPr>
              <w:t>X</w:t>
            </w:r>
          </w:p>
        </w:tc>
        <w:tc>
          <w:tcPr>
            <w:tcW w:w="576" w:type="dxa"/>
            <w:vAlign w:val="center"/>
          </w:tcPr>
          <w:p w14:paraId="013C1F51" w14:textId="77777777" w:rsidR="0013517E" w:rsidRPr="00B909F2" w:rsidRDefault="0013517E" w:rsidP="0013517E">
            <w:pPr>
              <w:jc w:val="center"/>
              <w:rPr>
                <w:rFonts w:ascii="Arial" w:hAnsi="Arial" w:cs="Arial"/>
                <w:bCs/>
                <w:sz w:val="16"/>
                <w:szCs w:val="16"/>
              </w:rPr>
            </w:pPr>
            <w:r>
              <w:rPr>
                <w:rFonts w:ascii="Arial" w:hAnsi="Arial" w:cs="Arial"/>
                <w:bCs/>
                <w:sz w:val="16"/>
                <w:szCs w:val="16"/>
              </w:rPr>
              <w:t>X</w:t>
            </w:r>
          </w:p>
        </w:tc>
        <w:tc>
          <w:tcPr>
            <w:tcW w:w="678" w:type="dxa"/>
            <w:vAlign w:val="center"/>
          </w:tcPr>
          <w:p w14:paraId="7A8A18A0" w14:textId="31A8AA24" w:rsidR="0013517E" w:rsidRPr="0090540C" w:rsidRDefault="0013517E" w:rsidP="0013517E">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1EDFA6CB"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50E71B9"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2D6D9F"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67D33511"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2CA7B1E2"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85FE360"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1A29D29"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66740C14"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0D004179"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547D15B" w14:textId="77777777" w:rsidTr="002C78AC">
        <w:trPr>
          <w:trHeight w:hRule="exact" w:val="170"/>
          <w:jc w:val="center"/>
        </w:trPr>
        <w:tc>
          <w:tcPr>
            <w:tcW w:w="951" w:type="dxa"/>
            <w:vAlign w:val="center"/>
          </w:tcPr>
          <w:p w14:paraId="6BBA6E0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6A1C0E95" w14:textId="77777777" w:rsidR="0013517E" w:rsidRDefault="0013517E" w:rsidP="0013517E">
            <w:pPr>
              <w:jc w:val="center"/>
            </w:pPr>
            <w:r w:rsidRPr="00540BBE">
              <w:rPr>
                <w:rFonts w:ascii="Arial" w:hAnsi="Arial" w:cs="Arial"/>
                <w:bCs/>
                <w:sz w:val="16"/>
                <w:szCs w:val="16"/>
              </w:rPr>
              <w:t>X</w:t>
            </w:r>
          </w:p>
        </w:tc>
        <w:tc>
          <w:tcPr>
            <w:tcW w:w="576" w:type="dxa"/>
            <w:vAlign w:val="center"/>
          </w:tcPr>
          <w:p w14:paraId="516856B3" w14:textId="77777777" w:rsidR="0013517E" w:rsidRPr="00B01E1F" w:rsidRDefault="0013517E" w:rsidP="0013517E">
            <w:pPr>
              <w:jc w:val="center"/>
              <w:rPr>
                <w:rFonts w:ascii="Arial" w:hAnsi="Arial" w:cs="Arial"/>
                <w:bCs/>
                <w:sz w:val="16"/>
                <w:szCs w:val="16"/>
              </w:rPr>
            </w:pPr>
          </w:p>
        </w:tc>
        <w:tc>
          <w:tcPr>
            <w:tcW w:w="678" w:type="dxa"/>
            <w:vAlign w:val="center"/>
          </w:tcPr>
          <w:p w14:paraId="2AD2F270" w14:textId="49F138B4" w:rsidR="0013517E" w:rsidRPr="0090540C" w:rsidRDefault="0013517E" w:rsidP="0013517E">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79AB6B41"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03EA223"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DEE691"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B4017F4"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4E3A5DC"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C5EC7EE"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1B28DB97"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097CF970"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1A79FF67"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70133AFE" w14:textId="77777777" w:rsidTr="002C78AC">
        <w:trPr>
          <w:trHeight w:hRule="exact" w:val="170"/>
          <w:jc w:val="center"/>
        </w:trPr>
        <w:tc>
          <w:tcPr>
            <w:tcW w:w="951" w:type="dxa"/>
            <w:vAlign w:val="center"/>
          </w:tcPr>
          <w:p w14:paraId="3F378014"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F3947F2" w14:textId="77777777" w:rsidR="0013517E" w:rsidRDefault="0013517E" w:rsidP="0013517E">
            <w:pPr>
              <w:jc w:val="center"/>
            </w:pPr>
            <w:r w:rsidRPr="00540BBE">
              <w:rPr>
                <w:rFonts w:ascii="Arial" w:hAnsi="Arial" w:cs="Arial"/>
                <w:bCs/>
                <w:sz w:val="16"/>
                <w:szCs w:val="16"/>
              </w:rPr>
              <w:t>X</w:t>
            </w:r>
          </w:p>
        </w:tc>
        <w:tc>
          <w:tcPr>
            <w:tcW w:w="576" w:type="dxa"/>
            <w:vAlign w:val="center"/>
          </w:tcPr>
          <w:p w14:paraId="6389F018" w14:textId="77777777" w:rsidR="0013517E" w:rsidRPr="00B01E1F" w:rsidRDefault="0013517E" w:rsidP="0013517E">
            <w:pPr>
              <w:jc w:val="center"/>
              <w:rPr>
                <w:rFonts w:ascii="Arial" w:hAnsi="Arial" w:cs="Arial"/>
                <w:bCs/>
                <w:sz w:val="16"/>
                <w:szCs w:val="16"/>
              </w:rPr>
            </w:pPr>
          </w:p>
        </w:tc>
        <w:tc>
          <w:tcPr>
            <w:tcW w:w="678" w:type="dxa"/>
            <w:vAlign w:val="center"/>
          </w:tcPr>
          <w:p w14:paraId="3DCCB91D"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1E652B1"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BFF433E"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C36D93"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364F8841"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42AF62A"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1F3266DA"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BA0788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063BFFBA"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46CE36A5"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30AF5F4A" w14:textId="77777777" w:rsidTr="002C78AC">
        <w:trPr>
          <w:trHeight w:hRule="exact" w:val="170"/>
          <w:jc w:val="center"/>
        </w:trPr>
        <w:tc>
          <w:tcPr>
            <w:tcW w:w="951" w:type="dxa"/>
            <w:vAlign w:val="center"/>
          </w:tcPr>
          <w:p w14:paraId="2CCB276C"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8B42B89" w14:textId="77777777" w:rsidR="0013517E" w:rsidRDefault="0013517E" w:rsidP="0013517E">
            <w:pPr>
              <w:jc w:val="center"/>
            </w:pPr>
            <w:r w:rsidRPr="00540BBE">
              <w:rPr>
                <w:rFonts w:ascii="Arial" w:hAnsi="Arial" w:cs="Arial"/>
                <w:bCs/>
                <w:sz w:val="16"/>
                <w:szCs w:val="16"/>
              </w:rPr>
              <w:t>X</w:t>
            </w:r>
          </w:p>
        </w:tc>
        <w:tc>
          <w:tcPr>
            <w:tcW w:w="576" w:type="dxa"/>
            <w:vAlign w:val="center"/>
          </w:tcPr>
          <w:p w14:paraId="02F6DD52" w14:textId="77777777" w:rsidR="0013517E" w:rsidRPr="00B01E1F" w:rsidRDefault="0013517E" w:rsidP="0013517E">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53954F41" w14:textId="6B3BCDAA" w:rsidR="0013517E" w:rsidRPr="0090540C" w:rsidRDefault="00E23E31" w:rsidP="0013517E">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220E60D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CA6A626"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40CB8F"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10CDF8EE"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48D37CFB"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746E7DB3"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4DD93808"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21477C6D"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4E7D1C31"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277A8E67" w14:textId="77777777" w:rsidTr="002C78AC">
        <w:trPr>
          <w:trHeight w:hRule="exact" w:val="170"/>
          <w:jc w:val="center"/>
        </w:trPr>
        <w:tc>
          <w:tcPr>
            <w:tcW w:w="951" w:type="dxa"/>
            <w:vAlign w:val="center"/>
          </w:tcPr>
          <w:p w14:paraId="52E76B67"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10403D" w14:textId="77777777" w:rsidR="0013517E" w:rsidRDefault="0013517E" w:rsidP="0013517E">
            <w:pPr>
              <w:jc w:val="center"/>
            </w:pPr>
            <w:r w:rsidRPr="00540BBE">
              <w:rPr>
                <w:rFonts w:ascii="Arial" w:hAnsi="Arial" w:cs="Arial"/>
                <w:bCs/>
                <w:sz w:val="16"/>
                <w:szCs w:val="16"/>
              </w:rPr>
              <w:t>X</w:t>
            </w:r>
          </w:p>
        </w:tc>
        <w:tc>
          <w:tcPr>
            <w:tcW w:w="576" w:type="dxa"/>
            <w:vAlign w:val="center"/>
          </w:tcPr>
          <w:p w14:paraId="717D1443" w14:textId="77777777" w:rsidR="0013517E" w:rsidRPr="00B01E1F" w:rsidRDefault="0013517E" w:rsidP="0013517E">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667F3FB4" w14:textId="158ADF63" w:rsidR="0013517E" w:rsidRPr="0090540C" w:rsidRDefault="0013517E" w:rsidP="0013517E">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3ABBD5D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307D087"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D7BE0E"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08A31853"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3E8D7BB"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46A907E3"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DA0591E"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6B87C2F1"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24E78BB"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624E003F" w14:textId="77777777" w:rsidTr="002C78AC">
        <w:trPr>
          <w:trHeight w:hRule="exact" w:val="170"/>
          <w:jc w:val="center"/>
        </w:trPr>
        <w:tc>
          <w:tcPr>
            <w:tcW w:w="951" w:type="dxa"/>
            <w:vAlign w:val="center"/>
          </w:tcPr>
          <w:p w14:paraId="23B5D18C"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1134B051" w14:textId="77777777" w:rsidR="0013517E" w:rsidRDefault="0013517E" w:rsidP="0013517E">
            <w:pPr>
              <w:jc w:val="center"/>
            </w:pPr>
            <w:r w:rsidRPr="00540BBE">
              <w:rPr>
                <w:rFonts w:ascii="Arial" w:hAnsi="Arial" w:cs="Arial"/>
                <w:bCs/>
                <w:sz w:val="16"/>
                <w:szCs w:val="16"/>
              </w:rPr>
              <w:t>X</w:t>
            </w:r>
          </w:p>
        </w:tc>
        <w:tc>
          <w:tcPr>
            <w:tcW w:w="576" w:type="dxa"/>
            <w:vAlign w:val="center"/>
          </w:tcPr>
          <w:p w14:paraId="2D5CDFB4" w14:textId="77777777" w:rsidR="0013517E" w:rsidRPr="00B01E1F" w:rsidRDefault="0013517E" w:rsidP="0013517E">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5EFED2C8"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0E92D0D"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C72493A"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701981"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728F1EC3"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79C01D1"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6FEAD2E"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3469A18"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26928980"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EB1B3DD"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E92ECA7" w14:textId="77777777" w:rsidTr="002C78AC">
        <w:trPr>
          <w:trHeight w:hRule="exact" w:val="170"/>
          <w:jc w:val="center"/>
        </w:trPr>
        <w:tc>
          <w:tcPr>
            <w:tcW w:w="951" w:type="dxa"/>
            <w:vAlign w:val="center"/>
          </w:tcPr>
          <w:p w14:paraId="656C5E5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96CB15D" w14:textId="77777777" w:rsidR="0013517E" w:rsidRDefault="0013517E" w:rsidP="0013517E">
            <w:pPr>
              <w:jc w:val="center"/>
            </w:pPr>
            <w:r w:rsidRPr="00540BBE">
              <w:rPr>
                <w:rFonts w:ascii="Arial" w:hAnsi="Arial" w:cs="Arial"/>
                <w:bCs/>
                <w:sz w:val="16"/>
                <w:szCs w:val="16"/>
              </w:rPr>
              <w:t>X</w:t>
            </w:r>
          </w:p>
        </w:tc>
        <w:tc>
          <w:tcPr>
            <w:tcW w:w="576" w:type="dxa"/>
            <w:vAlign w:val="center"/>
          </w:tcPr>
          <w:p w14:paraId="29DCEA45" w14:textId="77777777" w:rsidR="0013517E" w:rsidRPr="00B01E1F" w:rsidRDefault="0013517E" w:rsidP="0013517E">
            <w:pPr>
              <w:jc w:val="center"/>
              <w:rPr>
                <w:rFonts w:ascii="Arial" w:hAnsi="Arial" w:cs="Arial"/>
                <w:bCs/>
                <w:sz w:val="16"/>
                <w:szCs w:val="16"/>
              </w:rPr>
            </w:pPr>
            <w:r>
              <w:rPr>
                <w:rFonts w:ascii="Arial" w:hAnsi="Arial" w:cs="Arial"/>
                <w:bCs/>
                <w:sz w:val="16"/>
                <w:szCs w:val="16"/>
              </w:rPr>
              <w:t>X</w:t>
            </w:r>
          </w:p>
        </w:tc>
        <w:tc>
          <w:tcPr>
            <w:tcW w:w="678" w:type="dxa"/>
            <w:vAlign w:val="center"/>
          </w:tcPr>
          <w:p w14:paraId="1B14165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CAA913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69234AF"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FC1CE1"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0FECAE85"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5EFE270"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5ECE860D"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33F996BC"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0918875D"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0D0D9ED4"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333EA4A" w14:textId="77777777" w:rsidTr="002C78AC">
        <w:trPr>
          <w:trHeight w:hRule="exact" w:val="170"/>
          <w:jc w:val="center"/>
        </w:trPr>
        <w:tc>
          <w:tcPr>
            <w:tcW w:w="951" w:type="dxa"/>
            <w:vAlign w:val="center"/>
          </w:tcPr>
          <w:p w14:paraId="458DA101"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5667123" w14:textId="77777777" w:rsidR="0013517E" w:rsidRDefault="0013517E" w:rsidP="0013517E">
            <w:pPr>
              <w:jc w:val="center"/>
            </w:pPr>
            <w:r w:rsidRPr="00540BBE">
              <w:rPr>
                <w:rFonts w:ascii="Arial" w:hAnsi="Arial" w:cs="Arial"/>
                <w:bCs/>
                <w:sz w:val="16"/>
                <w:szCs w:val="16"/>
              </w:rPr>
              <w:t>X</w:t>
            </w:r>
          </w:p>
        </w:tc>
        <w:tc>
          <w:tcPr>
            <w:tcW w:w="576" w:type="dxa"/>
            <w:vAlign w:val="center"/>
          </w:tcPr>
          <w:p w14:paraId="260F3A63"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13FA64E"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1DBDCF8"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AB8FFBF"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37FA5C"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6C8C6932"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61AC91D5"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4637D29"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7C54D2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72CF6E2"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3307F44D"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22EEEE4E" w14:textId="77777777" w:rsidTr="002C78AC">
        <w:trPr>
          <w:trHeight w:hRule="exact" w:val="170"/>
          <w:jc w:val="center"/>
        </w:trPr>
        <w:tc>
          <w:tcPr>
            <w:tcW w:w="951" w:type="dxa"/>
            <w:vAlign w:val="center"/>
          </w:tcPr>
          <w:p w14:paraId="09AFFB31"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3F444644" w14:textId="77777777" w:rsidR="0013517E" w:rsidRDefault="0013517E" w:rsidP="0013517E">
            <w:pPr>
              <w:jc w:val="center"/>
            </w:pPr>
            <w:r w:rsidRPr="00540BBE">
              <w:rPr>
                <w:rFonts w:ascii="Arial" w:hAnsi="Arial" w:cs="Arial"/>
                <w:bCs/>
                <w:sz w:val="16"/>
                <w:szCs w:val="16"/>
              </w:rPr>
              <w:t>X</w:t>
            </w:r>
          </w:p>
        </w:tc>
        <w:tc>
          <w:tcPr>
            <w:tcW w:w="576" w:type="dxa"/>
            <w:vAlign w:val="center"/>
          </w:tcPr>
          <w:p w14:paraId="394872C6"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2B67E821"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C40F76E"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3610EB3"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DDDC3"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10B1820C"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4D6B1B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B6DA662"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7894C7B4"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7EBE36E1"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24C448E"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01F580E" w14:textId="77777777" w:rsidTr="002C78AC">
        <w:trPr>
          <w:trHeight w:hRule="exact" w:val="170"/>
          <w:jc w:val="center"/>
        </w:trPr>
        <w:tc>
          <w:tcPr>
            <w:tcW w:w="951" w:type="dxa"/>
            <w:vAlign w:val="center"/>
          </w:tcPr>
          <w:p w14:paraId="4338DD55"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778FEC27" w14:textId="77777777" w:rsidR="0013517E" w:rsidRDefault="0013517E" w:rsidP="0013517E">
            <w:pPr>
              <w:jc w:val="center"/>
            </w:pPr>
            <w:r w:rsidRPr="00540BBE">
              <w:rPr>
                <w:rFonts w:ascii="Arial" w:hAnsi="Arial" w:cs="Arial"/>
                <w:bCs/>
                <w:sz w:val="16"/>
                <w:szCs w:val="16"/>
              </w:rPr>
              <w:t>X</w:t>
            </w:r>
          </w:p>
        </w:tc>
        <w:tc>
          <w:tcPr>
            <w:tcW w:w="576" w:type="dxa"/>
            <w:vAlign w:val="center"/>
          </w:tcPr>
          <w:p w14:paraId="6763920C"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1E6B631"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AE85BDB"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F18A351"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3E548E"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453ECEC9"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58FD0F6"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49501BF9"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214DF88D"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4744EB93"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3A0E42A4"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CD62613" w14:textId="77777777" w:rsidTr="002C78AC">
        <w:trPr>
          <w:trHeight w:hRule="exact" w:val="170"/>
          <w:jc w:val="center"/>
        </w:trPr>
        <w:tc>
          <w:tcPr>
            <w:tcW w:w="951" w:type="dxa"/>
            <w:vAlign w:val="center"/>
          </w:tcPr>
          <w:p w14:paraId="5D82000E"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5F48F34C" w14:textId="77777777" w:rsidR="0013517E" w:rsidRDefault="0013517E" w:rsidP="0013517E">
            <w:pPr>
              <w:jc w:val="center"/>
            </w:pPr>
            <w:r w:rsidRPr="00540BBE">
              <w:rPr>
                <w:rFonts w:ascii="Arial" w:hAnsi="Arial" w:cs="Arial"/>
                <w:bCs/>
                <w:sz w:val="16"/>
                <w:szCs w:val="16"/>
              </w:rPr>
              <w:t>X</w:t>
            </w:r>
          </w:p>
        </w:tc>
        <w:tc>
          <w:tcPr>
            <w:tcW w:w="576" w:type="dxa"/>
            <w:vAlign w:val="center"/>
          </w:tcPr>
          <w:p w14:paraId="0CAA9F20"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08A7536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637B33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1E43207"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6034F2"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37DC123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0B47E56"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775F6A5A"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227FF8FB"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227F7972"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0F62D01A"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3E215D0C" w14:textId="77777777" w:rsidTr="002C78AC">
        <w:trPr>
          <w:trHeight w:hRule="exact" w:val="170"/>
          <w:jc w:val="center"/>
        </w:trPr>
        <w:tc>
          <w:tcPr>
            <w:tcW w:w="951" w:type="dxa"/>
            <w:vAlign w:val="center"/>
          </w:tcPr>
          <w:p w14:paraId="1E7F7C53"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1BD13254" w14:textId="77777777" w:rsidR="0013517E" w:rsidRDefault="0013517E" w:rsidP="0013517E">
            <w:pPr>
              <w:jc w:val="center"/>
            </w:pPr>
            <w:r w:rsidRPr="00540BBE">
              <w:rPr>
                <w:rFonts w:ascii="Arial" w:hAnsi="Arial" w:cs="Arial"/>
                <w:bCs/>
                <w:sz w:val="16"/>
                <w:szCs w:val="16"/>
              </w:rPr>
              <w:t>X</w:t>
            </w:r>
          </w:p>
        </w:tc>
        <w:tc>
          <w:tcPr>
            <w:tcW w:w="576" w:type="dxa"/>
            <w:vAlign w:val="center"/>
          </w:tcPr>
          <w:p w14:paraId="43848081"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4D42B35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2E7390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B84416C"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CEB1B0"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3383848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78015D8"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67D2E166"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201DEF68"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37762B18"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4B60080B"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4A0A18D4" w14:textId="77777777" w:rsidTr="002C78AC">
        <w:trPr>
          <w:trHeight w:hRule="exact" w:val="170"/>
          <w:jc w:val="center"/>
        </w:trPr>
        <w:tc>
          <w:tcPr>
            <w:tcW w:w="951" w:type="dxa"/>
            <w:vAlign w:val="center"/>
          </w:tcPr>
          <w:p w14:paraId="20FB610A"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66C681A4" w14:textId="77777777" w:rsidR="0013517E" w:rsidRDefault="0013517E" w:rsidP="0013517E">
            <w:pPr>
              <w:jc w:val="center"/>
            </w:pPr>
            <w:r w:rsidRPr="00540BBE">
              <w:rPr>
                <w:rFonts w:ascii="Arial" w:hAnsi="Arial" w:cs="Arial"/>
                <w:bCs/>
                <w:sz w:val="16"/>
                <w:szCs w:val="16"/>
              </w:rPr>
              <w:t>X</w:t>
            </w:r>
          </w:p>
        </w:tc>
        <w:tc>
          <w:tcPr>
            <w:tcW w:w="576" w:type="dxa"/>
            <w:vAlign w:val="center"/>
          </w:tcPr>
          <w:p w14:paraId="68685594"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05A80947"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A789B9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FF5F5E8"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E77709"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7FCE5F1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B2413B6"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2214F2E1"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18B65956"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268E098B"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3210D00C"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821CC0E" w14:textId="77777777" w:rsidTr="002C78AC">
        <w:trPr>
          <w:trHeight w:hRule="exact" w:val="170"/>
          <w:jc w:val="center"/>
        </w:trPr>
        <w:tc>
          <w:tcPr>
            <w:tcW w:w="951" w:type="dxa"/>
            <w:vAlign w:val="center"/>
          </w:tcPr>
          <w:p w14:paraId="006746E6"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15179CC8" w14:textId="77777777" w:rsidR="0013517E" w:rsidRDefault="0013517E" w:rsidP="0013517E">
            <w:pPr>
              <w:jc w:val="center"/>
            </w:pPr>
          </w:p>
        </w:tc>
        <w:tc>
          <w:tcPr>
            <w:tcW w:w="576" w:type="dxa"/>
            <w:vAlign w:val="center"/>
          </w:tcPr>
          <w:p w14:paraId="45E6531D"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00F590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7D8521D"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0D30F2F"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FA4016"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A7966C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E69CC5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0BD222B2"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1789B366"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8B41464"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4F7F0CFB"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21002AB8" w14:textId="77777777" w:rsidTr="002C78AC">
        <w:trPr>
          <w:trHeight w:hRule="exact" w:val="170"/>
          <w:jc w:val="center"/>
        </w:trPr>
        <w:tc>
          <w:tcPr>
            <w:tcW w:w="951" w:type="dxa"/>
            <w:vAlign w:val="center"/>
          </w:tcPr>
          <w:p w14:paraId="239E0AE2"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011432C2" w14:textId="77777777" w:rsidR="0013517E" w:rsidRDefault="0013517E" w:rsidP="0013517E">
            <w:pPr>
              <w:jc w:val="center"/>
            </w:pPr>
          </w:p>
        </w:tc>
        <w:tc>
          <w:tcPr>
            <w:tcW w:w="576" w:type="dxa"/>
            <w:vAlign w:val="center"/>
          </w:tcPr>
          <w:p w14:paraId="7EEBE7DB"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B2AC348"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29276C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7E4618C"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7F385D"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1EA20F0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A27E8D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781D7E9C"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1E8F3171"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76687ECF"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1D5C556"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7676C520" w14:textId="77777777" w:rsidTr="00FF0DB1">
        <w:trPr>
          <w:trHeight w:hRule="exact" w:val="170"/>
          <w:jc w:val="center"/>
        </w:trPr>
        <w:tc>
          <w:tcPr>
            <w:tcW w:w="951" w:type="dxa"/>
            <w:vAlign w:val="center"/>
          </w:tcPr>
          <w:p w14:paraId="1E738A5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18F1FF8"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7ACA4A4D"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D916AAD"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EB64EA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2F54F44"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EEA651"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396F3743"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AA7DAE8"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1485E0C2"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F0C2A4C"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40BF8BD0"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0F637B1D"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69B4995F" w14:textId="77777777" w:rsidTr="00FF0DB1">
        <w:trPr>
          <w:trHeight w:hRule="exact" w:val="170"/>
          <w:jc w:val="center"/>
        </w:trPr>
        <w:tc>
          <w:tcPr>
            <w:tcW w:w="951" w:type="dxa"/>
            <w:vAlign w:val="center"/>
          </w:tcPr>
          <w:p w14:paraId="4575424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3E7D708B"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6D5365E7"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3792DD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AE0E36E"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081C7A2"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44F11"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4EA2860"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61BC59D"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6278F099"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4B3123F"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74CFCD9B"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30FA187"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3D494824" w14:textId="77777777" w:rsidTr="00FF0DB1">
        <w:trPr>
          <w:trHeight w:hRule="exact" w:val="170"/>
          <w:jc w:val="center"/>
        </w:trPr>
        <w:tc>
          <w:tcPr>
            <w:tcW w:w="951" w:type="dxa"/>
            <w:vAlign w:val="center"/>
          </w:tcPr>
          <w:p w14:paraId="506CCFD7"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96E4E62"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17C1F94B"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0785771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6371DE1"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B81F6C3"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46F42"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D8CF757"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3F99F93"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1A6B6B26"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25FA52BE"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0F4516DF"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88B264D"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EABD212" w14:textId="77777777" w:rsidTr="00FF0DB1">
        <w:trPr>
          <w:trHeight w:hRule="exact" w:val="170"/>
          <w:jc w:val="center"/>
        </w:trPr>
        <w:tc>
          <w:tcPr>
            <w:tcW w:w="951" w:type="dxa"/>
            <w:vAlign w:val="center"/>
          </w:tcPr>
          <w:p w14:paraId="3F6163B2"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63A7C9B"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5CCB1116"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55B5D78"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D1DB4B0"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7A99397"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8FBE8E"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188E17FE"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1E3B2CEA"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5F36C4FA"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32F9EF5"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64F20BAC"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34B6AA30"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5565382" w14:textId="77777777" w:rsidTr="00FF0DB1">
        <w:trPr>
          <w:trHeight w:hRule="exact" w:val="170"/>
          <w:jc w:val="center"/>
        </w:trPr>
        <w:tc>
          <w:tcPr>
            <w:tcW w:w="951" w:type="dxa"/>
            <w:vAlign w:val="center"/>
          </w:tcPr>
          <w:p w14:paraId="00A6E631"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DD99DA0"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4080C2F7"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26C459C8"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5B519E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FB0BC38"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317461"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364A8461"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63C56097"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26177B84"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DEA37B0"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4D6758BE"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10C449F7"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47DDBCF9" w14:textId="77777777" w:rsidTr="00FF0DB1">
        <w:trPr>
          <w:trHeight w:hRule="exact" w:val="170"/>
          <w:jc w:val="center"/>
        </w:trPr>
        <w:tc>
          <w:tcPr>
            <w:tcW w:w="951" w:type="dxa"/>
            <w:vAlign w:val="center"/>
          </w:tcPr>
          <w:p w14:paraId="6BCE86B4"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D12977B"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7D4A3FB1"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247A6CCD"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7ACC5E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A31B339"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B545EF"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848AC74"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770CB4AE"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D7C6F8C"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9D01CE8"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6FF1E252"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D844F2A"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2401D447" w14:textId="77777777" w:rsidTr="00FF0DB1">
        <w:trPr>
          <w:trHeight w:hRule="exact" w:val="170"/>
          <w:jc w:val="center"/>
        </w:trPr>
        <w:tc>
          <w:tcPr>
            <w:tcW w:w="951" w:type="dxa"/>
            <w:vAlign w:val="center"/>
          </w:tcPr>
          <w:p w14:paraId="20A77792"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53A2F115"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2D0792B0"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16933E8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9D2C405"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5B6BAC7"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28184C"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0338D156"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5C38CC9"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29FCCBDF"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225F41D"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6512EF06"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268A800"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617E48E0" w14:textId="77777777" w:rsidTr="00FF0DB1">
        <w:trPr>
          <w:trHeight w:hRule="exact" w:val="170"/>
          <w:jc w:val="center"/>
        </w:trPr>
        <w:tc>
          <w:tcPr>
            <w:tcW w:w="951" w:type="dxa"/>
            <w:vAlign w:val="center"/>
          </w:tcPr>
          <w:p w14:paraId="75397E2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39AABB79"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65E6E819"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6662EA6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BC89EF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A87EA49"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3C9F6"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7CD7BB3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B36B09B"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7C2212FB"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423F1DF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0A6CA303"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04B65241"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6854AFA8" w14:textId="77777777" w:rsidTr="00FF0DB1">
        <w:trPr>
          <w:trHeight w:hRule="exact" w:val="170"/>
          <w:jc w:val="center"/>
        </w:trPr>
        <w:tc>
          <w:tcPr>
            <w:tcW w:w="951" w:type="dxa"/>
            <w:vAlign w:val="center"/>
          </w:tcPr>
          <w:p w14:paraId="44BE9B3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F5608D0"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029D005D"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5C23995E"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CBFA415"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F06B0EA"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BDE170"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57E7D1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092FCC7"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51F85B6C"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3FD82543"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621A4BD0"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5DB478D"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7CFB4986" w14:textId="77777777" w:rsidTr="00FF0DB1">
        <w:trPr>
          <w:trHeight w:hRule="exact" w:val="170"/>
          <w:jc w:val="center"/>
        </w:trPr>
        <w:tc>
          <w:tcPr>
            <w:tcW w:w="951" w:type="dxa"/>
            <w:vAlign w:val="center"/>
          </w:tcPr>
          <w:p w14:paraId="13E3AC2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20503221"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3F9FED49"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55EE66D"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4BAECC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21AF1B4"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B74494"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7CED8D3"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561089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669479CD"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9119698"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62CB3F5A"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A4A3C62"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46A4BCAE" w14:textId="77777777" w:rsidTr="00FF0DB1">
        <w:trPr>
          <w:trHeight w:hRule="exact" w:val="170"/>
          <w:jc w:val="center"/>
        </w:trPr>
        <w:tc>
          <w:tcPr>
            <w:tcW w:w="951" w:type="dxa"/>
            <w:vAlign w:val="center"/>
          </w:tcPr>
          <w:p w14:paraId="4F409649"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BD24B0D"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4D963E70"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17E62D53"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4658C6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6C982DF"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8B4A"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62226D79"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DCEA1C2"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5B207168"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06AB8C2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7E2BB6A9"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E0B6814"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0AEB8B25" w14:textId="77777777" w:rsidTr="00FF0DB1">
        <w:trPr>
          <w:trHeight w:hRule="exact" w:val="170"/>
          <w:jc w:val="center"/>
        </w:trPr>
        <w:tc>
          <w:tcPr>
            <w:tcW w:w="951" w:type="dxa"/>
            <w:vAlign w:val="center"/>
          </w:tcPr>
          <w:p w14:paraId="38E72AF7"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76811B6"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0E7C2DA4"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4CEF9AB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F0FF3F1"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20E2FA1"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460D7A"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B7FE0E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53E4DB9B"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0DC9BEA6"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0FA3AB04"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4E48196"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1D4C15C3"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4ED5D5F6" w14:textId="77777777" w:rsidTr="00FF0DB1">
        <w:trPr>
          <w:trHeight w:hRule="exact" w:val="170"/>
          <w:jc w:val="center"/>
        </w:trPr>
        <w:tc>
          <w:tcPr>
            <w:tcW w:w="951" w:type="dxa"/>
            <w:vAlign w:val="center"/>
          </w:tcPr>
          <w:p w14:paraId="0945D1DA"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34</w:t>
            </w:r>
          </w:p>
          <w:p w14:paraId="56904FA4" w14:textId="77777777" w:rsidR="0013517E" w:rsidRPr="00A54E86" w:rsidRDefault="0013517E" w:rsidP="0013517E">
            <w:pPr>
              <w:widowControl w:val="0"/>
              <w:jc w:val="center"/>
              <w:rPr>
                <w:rFonts w:ascii="Arial" w:hAnsi="Arial" w:cs="Arial"/>
                <w:b/>
                <w:sz w:val="16"/>
                <w:szCs w:val="16"/>
              </w:rPr>
            </w:pPr>
          </w:p>
        </w:tc>
        <w:tc>
          <w:tcPr>
            <w:tcW w:w="540" w:type="dxa"/>
            <w:vAlign w:val="center"/>
          </w:tcPr>
          <w:p w14:paraId="794C304C"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7AE5DF1F"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5FADB0DB"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566A07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D27E0EE"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ECFE87"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77ED4274"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641B4BE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063CE9F8"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9E86FE9"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51A2CEA"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839DCBC"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719C8930" w14:textId="77777777" w:rsidTr="00FF0DB1">
        <w:trPr>
          <w:trHeight w:hRule="exact" w:val="170"/>
          <w:jc w:val="center"/>
        </w:trPr>
        <w:tc>
          <w:tcPr>
            <w:tcW w:w="951" w:type="dxa"/>
            <w:vAlign w:val="center"/>
          </w:tcPr>
          <w:p w14:paraId="7C7E2B03"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0F44FA78"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6449821E"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3119F66"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61CF87B"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07533DE"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3936E"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604BBD3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4A8155E"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4F489E2D"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2FE8F4D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704F947"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34DBDC3B"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4B9D1D02" w14:textId="77777777" w:rsidTr="00FF0DB1">
        <w:trPr>
          <w:trHeight w:hRule="exact" w:val="170"/>
          <w:jc w:val="center"/>
        </w:trPr>
        <w:tc>
          <w:tcPr>
            <w:tcW w:w="951" w:type="dxa"/>
            <w:vAlign w:val="center"/>
          </w:tcPr>
          <w:p w14:paraId="1D47FAC3"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D6BDC49"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5DEEC75E"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2C633BE3"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5FD4C07"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15A9D36"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4DCD0C"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FC03A8C"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C92E9FE"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2B27AD03"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2C2509C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23F41DC3"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72683D9"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110B87FD" w14:textId="77777777" w:rsidTr="00FF0DB1">
        <w:trPr>
          <w:trHeight w:hRule="exact" w:val="170"/>
          <w:jc w:val="center"/>
        </w:trPr>
        <w:tc>
          <w:tcPr>
            <w:tcW w:w="951" w:type="dxa"/>
            <w:vAlign w:val="center"/>
          </w:tcPr>
          <w:p w14:paraId="656EB542"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32C9584"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4070E26A"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45AAC0D8"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2B4EB1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1ACD722"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C60925"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1E59A975"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70C6BF3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13A3DA9C"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10065CEE"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5F27CA29"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14836D79"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6FD8C49E" w14:textId="77777777" w:rsidTr="00FF0DB1">
        <w:trPr>
          <w:trHeight w:hRule="exact" w:val="170"/>
          <w:jc w:val="center"/>
        </w:trPr>
        <w:tc>
          <w:tcPr>
            <w:tcW w:w="951" w:type="dxa"/>
            <w:vAlign w:val="center"/>
          </w:tcPr>
          <w:p w14:paraId="026C9DE6"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BF241BF"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37D0F0EA"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65B71826"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C264D2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46AF231"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A028A"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07A03F94"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9B3C345"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7056F1E0"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28A06F9"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43A6E2E"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0A18785"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74673216" w14:textId="77777777" w:rsidTr="00FF0DB1">
        <w:trPr>
          <w:trHeight w:hRule="exact" w:val="170"/>
          <w:jc w:val="center"/>
        </w:trPr>
        <w:tc>
          <w:tcPr>
            <w:tcW w:w="951" w:type="dxa"/>
            <w:vAlign w:val="center"/>
          </w:tcPr>
          <w:p w14:paraId="69FBD04A"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7C72A07D"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5483D40B"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606A94EB"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3DFDCED"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E2B5CF7"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9A6D17"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0F57BA7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339A0A8D"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793A574"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363F3200"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316E0231"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456E39F"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3C415B0E" w14:textId="77777777" w:rsidTr="00FF0DB1">
        <w:trPr>
          <w:trHeight w:hRule="exact" w:val="170"/>
          <w:jc w:val="center"/>
        </w:trPr>
        <w:tc>
          <w:tcPr>
            <w:tcW w:w="951" w:type="dxa"/>
            <w:vAlign w:val="center"/>
          </w:tcPr>
          <w:p w14:paraId="35F96257"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B3E7042"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656566D8"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E27689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8E59B24"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B7D85D4"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83D004"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0CFCD32"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EFFC34A"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14F3DCB4"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A66B1AA"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00BAC385"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17EB62FE"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4682E84" w14:textId="77777777" w:rsidTr="00FF0DB1">
        <w:trPr>
          <w:trHeight w:hRule="exact" w:val="170"/>
          <w:jc w:val="center"/>
        </w:trPr>
        <w:tc>
          <w:tcPr>
            <w:tcW w:w="951" w:type="dxa"/>
            <w:vAlign w:val="center"/>
          </w:tcPr>
          <w:p w14:paraId="324EF095"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97040AC"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026DD756"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4AEAB158"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8A2522B"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636F3E4"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375B7A"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7BD35A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0C03BC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09C33C82"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21F5059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4FE36A4F"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2724259"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15CA9AC5" w14:textId="77777777" w:rsidTr="00FF0DB1">
        <w:trPr>
          <w:trHeight w:hRule="exact" w:val="170"/>
          <w:jc w:val="center"/>
        </w:trPr>
        <w:tc>
          <w:tcPr>
            <w:tcW w:w="951" w:type="dxa"/>
            <w:vAlign w:val="center"/>
          </w:tcPr>
          <w:p w14:paraId="3BCD642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1882314"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6EB69A38"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6E473C05"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DD67863"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7D54F72"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55AE50"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B0D3476"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4A28762"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0A307F64"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0193C911"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D954B53"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037760D6"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1E7395B" w14:textId="77777777" w:rsidTr="00FF0DB1">
        <w:trPr>
          <w:trHeight w:hRule="exact" w:val="170"/>
          <w:jc w:val="center"/>
        </w:trPr>
        <w:tc>
          <w:tcPr>
            <w:tcW w:w="951" w:type="dxa"/>
            <w:vAlign w:val="center"/>
          </w:tcPr>
          <w:p w14:paraId="18A0290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353EA18"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55488168"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59995D7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BA40455"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E472A1E"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27707A"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1312DF46"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60C49E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07D36EF"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4EB131E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7ED39ABE"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16E45D97"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0D621DB9" w14:textId="77777777" w:rsidTr="00FF0DB1">
        <w:trPr>
          <w:trHeight w:hRule="exact" w:val="170"/>
          <w:jc w:val="center"/>
        </w:trPr>
        <w:tc>
          <w:tcPr>
            <w:tcW w:w="951" w:type="dxa"/>
            <w:vAlign w:val="center"/>
          </w:tcPr>
          <w:p w14:paraId="2E90272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B3C08B8"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79276217"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6EB183E"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40E0786"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943630B"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3B5BC9"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053D101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129F865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0CF2A496"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3A0B933"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57EDC7E5"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81A8B62"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79218591" w14:textId="77777777" w:rsidTr="00FF0DB1">
        <w:trPr>
          <w:trHeight w:hRule="exact" w:val="170"/>
          <w:jc w:val="center"/>
        </w:trPr>
        <w:tc>
          <w:tcPr>
            <w:tcW w:w="951" w:type="dxa"/>
            <w:vAlign w:val="center"/>
          </w:tcPr>
          <w:p w14:paraId="081B03F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F75138C"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197BA765"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7D196B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E90FB0B"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AFBD726"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993E9"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352C39F2"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7CB7CCC1"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2371222"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05BF6C4F"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BAAD0E4"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031C8B88"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20F6DD58" w14:textId="77777777" w:rsidTr="00FF0DB1">
        <w:trPr>
          <w:trHeight w:hRule="exact" w:val="170"/>
          <w:jc w:val="center"/>
        </w:trPr>
        <w:tc>
          <w:tcPr>
            <w:tcW w:w="951" w:type="dxa"/>
            <w:vAlign w:val="center"/>
          </w:tcPr>
          <w:p w14:paraId="160E0F7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4749935"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78265094"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0EE452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FE0186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315E20A"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8D8EC0"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16AA0B8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148A1C15"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11640EC6"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46977DCC"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3CC1D9F8"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73D3D748"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63143E52" w14:textId="77777777" w:rsidTr="00FF0DB1">
        <w:trPr>
          <w:trHeight w:hRule="exact" w:val="170"/>
          <w:jc w:val="center"/>
        </w:trPr>
        <w:tc>
          <w:tcPr>
            <w:tcW w:w="951" w:type="dxa"/>
            <w:vAlign w:val="center"/>
          </w:tcPr>
          <w:p w14:paraId="399639E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3394BCE"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581E10B3"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14738E54"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027E430"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569DDB5"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6B1B2E"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CFE96E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3DF07BBB"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4DC77DEA"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793650B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33C2C2F0"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1BD37D8"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03553B24" w14:textId="77777777" w:rsidTr="00FF0DB1">
        <w:trPr>
          <w:trHeight w:hRule="exact" w:val="170"/>
          <w:jc w:val="center"/>
        </w:trPr>
        <w:tc>
          <w:tcPr>
            <w:tcW w:w="951" w:type="dxa"/>
            <w:vAlign w:val="center"/>
          </w:tcPr>
          <w:p w14:paraId="1AA7BC5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FF1F6D4"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709701F2"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6C32A66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E27E48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B77517C"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7DC34E"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2BA8F8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A221D1D"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9C3DC45"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29E60AC6"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7938213F"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79606D7D"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3E5902B0" w14:textId="77777777" w:rsidTr="00FF0DB1">
        <w:trPr>
          <w:trHeight w:hRule="exact" w:val="170"/>
          <w:jc w:val="center"/>
        </w:trPr>
        <w:tc>
          <w:tcPr>
            <w:tcW w:w="951" w:type="dxa"/>
            <w:vAlign w:val="center"/>
          </w:tcPr>
          <w:p w14:paraId="77CA88C0"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FED2231"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374586B2"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014D2CC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8BBF7D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E20686C"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52D0BD"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001EA829"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325DF49"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4EF3C00F"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781BE96F"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61D731B8"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179B5D5A"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6E59018C" w14:textId="77777777" w:rsidTr="00FF0DB1">
        <w:trPr>
          <w:trHeight w:hRule="exact" w:val="170"/>
          <w:jc w:val="center"/>
        </w:trPr>
        <w:tc>
          <w:tcPr>
            <w:tcW w:w="951" w:type="dxa"/>
            <w:vAlign w:val="center"/>
          </w:tcPr>
          <w:p w14:paraId="77C8EE3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72683488"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22B44337"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883478E"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F5D03B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E64DB34"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3A0B31"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3CC4493"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6E6F72D9"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4495D88E"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43A1A4D0"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2B3CA89D"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11D5BD6"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58359AB" w14:textId="77777777" w:rsidTr="00FF0DB1">
        <w:trPr>
          <w:trHeight w:hRule="exact" w:val="170"/>
          <w:jc w:val="center"/>
        </w:trPr>
        <w:tc>
          <w:tcPr>
            <w:tcW w:w="951" w:type="dxa"/>
            <w:vAlign w:val="center"/>
          </w:tcPr>
          <w:p w14:paraId="679D4BC5"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870C4C5"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39398B3D"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6F9F7C8C"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479FB72"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6B03687"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8CB63"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650F4F7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7691C92"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679BC52"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773A60DD"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5A2FEA4"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90F92E6"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1DFD7CE5" w14:textId="77777777" w:rsidTr="00FF0DB1">
        <w:trPr>
          <w:trHeight w:hRule="exact" w:val="170"/>
          <w:jc w:val="center"/>
        </w:trPr>
        <w:tc>
          <w:tcPr>
            <w:tcW w:w="951" w:type="dxa"/>
            <w:vAlign w:val="center"/>
          </w:tcPr>
          <w:p w14:paraId="2B13E657"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5785CB1"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6588B7E8"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490435AB"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18BBAA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884C18F"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024E77"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B88D19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ADD8E0F"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109FA720"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7DB29A6"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0DD9B9E6"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74BD51F1"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4EDF8B93" w14:textId="77777777" w:rsidTr="00FF0DB1">
        <w:trPr>
          <w:trHeight w:hRule="exact" w:val="170"/>
          <w:jc w:val="center"/>
        </w:trPr>
        <w:tc>
          <w:tcPr>
            <w:tcW w:w="951" w:type="dxa"/>
            <w:vAlign w:val="center"/>
          </w:tcPr>
          <w:p w14:paraId="20AD17D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B793561"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640197A3"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2C233A68"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E847AB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B650E56"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E3A7C7"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4EA8290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43BB490"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218AADD0"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03AD290"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4BACBB86"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3CA2DC05"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6FCA42D4" w14:textId="77777777" w:rsidTr="00FF0DB1">
        <w:trPr>
          <w:trHeight w:hRule="exact" w:val="170"/>
          <w:jc w:val="center"/>
        </w:trPr>
        <w:tc>
          <w:tcPr>
            <w:tcW w:w="951" w:type="dxa"/>
            <w:vAlign w:val="center"/>
          </w:tcPr>
          <w:p w14:paraId="70FA657C"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1143324"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0EFAD7E7"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48397B01"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030B725"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7EEE1DB"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5B591D"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75767D1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5DAA7143"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6EC80C4D"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0B8CD492"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34C39C69"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4F544AE6"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27499715" w14:textId="77777777" w:rsidTr="00FF0DB1">
        <w:trPr>
          <w:trHeight w:hRule="exact" w:val="170"/>
          <w:jc w:val="center"/>
        </w:trPr>
        <w:tc>
          <w:tcPr>
            <w:tcW w:w="951" w:type="dxa"/>
            <w:vAlign w:val="center"/>
          </w:tcPr>
          <w:p w14:paraId="3D72A0B9"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18CADA6"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3CEEAE58"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2BA33552"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F414BFA"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70C90B5"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185642"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18B1E80A"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C1F74BC"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5DCE5DD6"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0F2B93A"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0AB8C1C9"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CEEFC15"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308DE25" w14:textId="77777777" w:rsidTr="00FF0DB1">
        <w:trPr>
          <w:trHeight w:hRule="exact" w:val="170"/>
          <w:jc w:val="center"/>
        </w:trPr>
        <w:tc>
          <w:tcPr>
            <w:tcW w:w="951" w:type="dxa"/>
            <w:vAlign w:val="center"/>
          </w:tcPr>
          <w:p w14:paraId="4D35D85F"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5BA82E3"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7F3C1827"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F777A44"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59A6455"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6F0804B7"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A9D9A4"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0C0F377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ED0276D"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52854DD9"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F086216"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5FA7C12E"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41AADDB9"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36557627" w14:textId="77777777" w:rsidTr="00FF0DB1">
        <w:trPr>
          <w:trHeight w:hRule="exact" w:val="170"/>
          <w:jc w:val="center"/>
        </w:trPr>
        <w:tc>
          <w:tcPr>
            <w:tcW w:w="951" w:type="dxa"/>
            <w:vAlign w:val="center"/>
          </w:tcPr>
          <w:p w14:paraId="163F066A"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AE5C33D"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2B7FAD83"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5C3056D3"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57FCD7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2FB49BE"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48D83E"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3E9C6A50"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11A743DA"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58E2ABEE"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0AEAA9F9"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67876722"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08C6D99"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42204D4D" w14:textId="77777777" w:rsidTr="00FF0DB1">
        <w:trPr>
          <w:trHeight w:hRule="exact" w:val="170"/>
          <w:jc w:val="center"/>
        </w:trPr>
        <w:tc>
          <w:tcPr>
            <w:tcW w:w="951" w:type="dxa"/>
            <w:vAlign w:val="center"/>
          </w:tcPr>
          <w:p w14:paraId="07A27B6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F64F1F6"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5EA35883"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B877407"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67B139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AABB35E"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0CEE5F"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63218874"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87CB118"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02A2AF3A"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3628FED1"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5DC45AFD"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0E37C31"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2D2D3C7" w14:textId="77777777" w:rsidTr="00FF0DB1">
        <w:trPr>
          <w:trHeight w:hRule="exact" w:val="170"/>
          <w:jc w:val="center"/>
        </w:trPr>
        <w:tc>
          <w:tcPr>
            <w:tcW w:w="951" w:type="dxa"/>
            <w:vAlign w:val="center"/>
          </w:tcPr>
          <w:p w14:paraId="6C42533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477F79CA"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00700A56"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65493173"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3FAE910"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BCBD96A"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607FBE"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F115365"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6B92C73"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78EAFAAF"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9A013A4"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3D1E7563"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48A25A3"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2D1DAEF" w14:textId="77777777" w:rsidTr="00FF0DB1">
        <w:trPr>
          <w:trHeight w:hRule="exact" w:val="170"/>
          <w:jc w:val="center"/>
        </w:trPr>
        <w:tc>
          <w:tcPr>
            <w:tcW w:w="951" w:type="dxa"/>
            <w:vAlign w:val="center"/>
          </w:tcPr>
          <w:p w14:paraId="7D1352E7"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9607169"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33EBAEF9"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3A45A86"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331BF3E"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6826B0B"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513D57"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6BAB3A39"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2E59438"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5C73F764"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67E6A95E"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6FC6686"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BF5E151"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FC0C834" w14:textId="77777777" w:rsidTr="00FF0DB1">
        <w:trPr>
          <w:trHeight w:hRule="exact" w:val="170"/>
          <w:jc w:val="center"/>
        </w:trPr>
        <w:tc>
          <w:tcPr>
            <w:tcW w:w="951" w:type="dxa"/>
            <w:vAlign w:val="center"/>
          </w:tcPr>
          <w:p w14:paraId="57C8DC10"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FAF3877"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1016013A"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739D94D"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1522089"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06B6FF24"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66B39D"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400555F7"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27BFCCF5"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04269FE2"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8D06283"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4D602B62"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7D6D28BD"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7CD90809" w14:textId="77777777" w:rsidTr="00FF0DB1">
        <w:trPr>
          <w:trHeight w:hRule="exact" w:val="170"/>
          <w:jc w:val="center"/>
        </w:trPr>
        <w:tc>
          <w:tcPr>
            <w:tcW w:w="951" w:type="dxa"/>
            <w:vAlign w:val="center"/>
          </w:tcPr>
          <w:p w14:paraId="01CD6250"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F414E5C"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4767FB36"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7B1D24A6"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813F2EF"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205B93C4"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4090FB"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6C06D1A9"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5CA63090"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6EA1DB01"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25B9545"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1E7A6517"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884E1D8"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37B956F5" w14:textId="77777777" w:rsidTr="00FF0DB1">
        <w:trPr>
          <w:trHeight w:hRule="exact" w:val="170"/>
          <w:jc w:val="center"/>
        </w:trPr>
        <w:tc>
          <w:tcPr>
            <w:tcW w:w="951" w:type="dxa"/>
            <w:vAlign w:val="center"/>
          </w:tcPr>
          <w:p w14:paraId="2D16490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AFCE391"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62B310D5"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0A99AF72"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44EC69C0"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3CA1D393"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E8CAA"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5A71C91"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6FFB31B"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6A86D0C6"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1041E16"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260309E3"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5D9EFF69"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698C3404" w14:textId="77777777" w:rsidTr="00FF0DB1">
        <w:trPr>
          <w:trHeight w:hRule="exact" w:val="170"/>
          <w:jc w:val="center"/>
        </w:trPr>
        <w:tc>
          <w:tcPr>
            <w:tcW w:w="951" w:type="dxa"/>
            <w:vAlign w:val="center"/>
          </w:tcPr>
          <w:p w14:paraId="5C49B97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135DCB00"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104189A2"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3D49BC08"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0BF50E1"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568E96A3"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35CF52"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265F4A0B"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0A845E3"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428DF0A7"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5A5612AE"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33177926"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268F7BC6" w14:textId="77777777" w:rsidR="0013517E" w:rsidRPr="0090540C" w:rsidRDefault="0013517E" w:rsidP="0013517E">
            <w:pPr>
              <w:widowControl w:val="0"/>
              <w:spacing w:line="192" w:lineRule="auto"/>
              <w:jc w:val="center"/>
              <w:rPr>
                <w:rFonts w:ascii="Arial" w:hAnsi="Arial" w:cs="Arial"/>
                <w:b/>
                <w:sz w:val="16"/>
                <w:szCs w:val="16"/>
              </w:rPr>
            </w:pPr>
          </w:p>
        </w:tc>
      </w:tr>
      <w:tr w:rsidR="0013517E" w:rsidRPr="005F03BB" w14:paraId="573FC265" w14:textId="77777777" w:rsidTr="00FF0DB1">
        <w:trPr>
          <w:trHeight w:hRule="exact" w:val="177"/>
          <w:jc w:val="center"/>
        </w:trPr>
        <w:tc>
          <w:tcPr>
            <w:tcW w:w="951" w:type="dxa"/>
            <w:vAlign w:val="center"/>
          </w:tcPr>
          <w:p w14:paraId="42B47C88"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211A49A5" w14:textId="77777777" w:rsidR="0013517E" w:rsidRPr="0090540C" w:rsidRDefault="0013517E" w:rsidP="0013517E">
            <w:pPr>
              <w:widowControl w:val="0"/>
              <w:spacing w:line="192" w:lineRule="auto"/>
              <w:jc w:val="center"/>
              <w:rPr>
                <w:rFonts w:ascii="Arial" w:hAnsi="Arial" w:cs="Arial"/>
                <w:b/>
                <w:sz w:val="16"/>
                <w:szCs w:val="16"/>
              </w:rPr>
            </w:pPr>
          </w:p>
        </w:tc>
        <w:tc>
          <w:tcPr>
            <w:tcW w:w="576" w:type="dxa"/>
            <w:vAlign w:val="center"/>
          </w:tcPr>
          <w:p w14:paraId="0888096D" w14:textId="77777777" w:rsidR="0013517E" w:rsidRPr="0090540C" w:rsidRDefault="0013517E" w:rsidP="0013517E">
            <w:pPr>
              <w:widowControl w:val="0"/>
              <w:spacing w:line="192" w:lineRule="auto"/>
              <w:jc w:val="center"/>
              <w:rPr>
                <w:rFonts w:ascii="Arial" w:hAnsi="Arial" w:cs="Arial"/>
                <w:b/>
                <w:sz w:val="16"/>
                <w:szCs w:val="16"/>
              </w:rPr>
            </w:pPr>
          </w:p>
        </w:tc>
        <w:tc>
          <w:tcPr>
            <w:tcW w:w="678" w:type="dxa"/>
            <w:vAlign w:val="center"/>
          </w:tcPr>
          <w:p w14:paraId="65DE3CD7"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19D0DE52" w14:textId="77777777" w:rsidR="0013517E" w:rsidRPr="0090540C" w:rsidRDefault="0013517E" w:rsidP="0013517E">
            <w:pPr>
              <w:widowControl w:val="0"/>
              <w:spacing w:line="192" w:lineRule="auto"/>
              <w:jc w:val="center"/>
              <w:rPr>
                <w:rFonts w:ascii="Arial" w:hAnsi="Arial" w:cs="Arial"/>
                <w:b/>
                <w:sz w:val="16"/>
                <w:szCs w:val="16"/>
              </w:rPr>
            </w:pPr>
          </w:p>
        </w:tc>
        <w:tc>
          <w:tcPr>
            <w:tcW w:w="636" w:type="dxa"/>
            <w:vAlign w:val="center"/>
          </w:tcPr>
          <w:p w14:paraId="7CEDBDF0" w14:textId="77777777" w:rsidR="0013517E" w:rsidRPr="0090540C" w:rsidRDefault="0013517E" w:rsidP="0013517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C8B56" w14:textId="77777777" w:rsidR="0013517E" w:rsidRPr="005F03BB" w:rsidRDefault="0013517E" w:rsidP="0013517E">
            <w:pPr>
              <w:widowControl w:val="0"/>
              <w:spacing w:line="192" w:lineRule="auto"/>
              <w:jc w:val="center"/>
              <w:rPr>
                <w:rFonts w:cs="Arial"/>
                <w:b/>
                <w:sz w:val="16"/>
                <w:szCs w:val="16"/>
              </w:rPr>
            </w:pPr>
          </w:p>
        </w:tc>
        <w:tc>
          <w:tcPr>
            <w:tcW w:w="915" w:type="dxa"/>
            <w:shd w:val="clear" w:color="auto" w:fill="auto"/>
            <w:vAlign w:val="center"/>
          </w:tcPr>
          <w:p w14:paraId="5B9A327D" w14:textId="77777777" w:rsidR="0013517E" w:rsidRPr="00A54E86" w:rsidRDefault="0013517E" w:rsidP="0013517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58FD3DB" w14:textId="77777777" w:rsidR="0013517E" w:rsidRPr="0090540C" w:rsidRDefault="0013517E" w:rsidP="0013517E">
            <w:pPr>
              <w:widowControl w:val="0"/>
              <w:spacing w:line="192" w:lineRule="auto"/>
              <w:jc w:val="center"/>
              <w:rPr>
                <w:rFonts w:ascii="Arial" w:hAnsi="Arial" w:cs="Arial"/>
                <w:b/>
                <w:sz w:val="16"/>
                <w:szCs w:val="16"/>
              </w:rPr>
            </w:pPr>
          </w:p>
        </w:tc>
        <w:tc>
          <w:tcPr>
            <w:tcW w:w="630" w:type="dxa"/>
            <w:shd w:val="clear" w:color="auto" w:fill="auto"/>
            <w:vAlign w:val="center"/>
          </w:tcPr>
          <w:p w14:paraId="39BF485C" w14:textId="77777777" w:rsidR="0013517E" w:rsidRPr="0090540C" w:rsidRDefault="0013517E" w:rsidP="0013517E">
            <w:pPr>
              <w:widowControl w:val="0"/>
              <w:spacing w:line="192" w:lineRule="auto"/>
              <w:jc w:val="center"/>
              <w:rPr>
                <w:rFonts w:ascii="Arial" w:hAnsi="Arial" w:cs="Arial"/>
                <w:b/>
                <w:sz w:val="16"/>
                <w:szCs w:val="16"/>
              </w:rPr>
            </w:pPr>
          </w:p>
        </w:tc>
        <w:tc>
          <w:tcPr>
            <w:tcW w:w="562" w:type="dxa"/>
            <w:shd w:val="clear" w:color="auto" w:fill="auto"/>
            <w:vAlign w:val="center"/>
          </w:tcPr>
          <w:p w14:paraId="7A47B60E" w14:textId="77777777" w:rsidR="0013517E" w:rsidRPr="0090540C" w:rsidRDefault="0013517E" w:rsidP="0013517E">
            <w:pPr>
              <w:widowControl w:val="0"/>
              <w:spacing w:line="192" w:lineRule="auto"/>
              <w:jc w:val="center"/>
              <w:rPr>
                <w:rFonts w:ascii="Arial" w:hAnsi="Arial" w:cs="Arial"/>
                <w:b/>
                <w:sz w:val="16"/>
                <w:szCs w:val="16"/>
              </w:rPr>
            </w:pPr>
          </w:p>
        </w:tc>
        <w:tc>
          <w:tcPr>
            <w:tcW w:w="648" w:type="dxa"/>
            <w:shd w:val="clear" w:color="auto" w:fill="auto"/>
            <w:vAlign w:val="center"/>
          </w:tcPr>
          <w:p w14:paraId="2C201F9D" w14:textId="77777777" w:rsidR="0013517E" w:rsidRPr="0090540C" w:rsidRDefault="0013517E" w:rsidP="0013517E">
            <w:pPr>
              <w:widowControl w:val="0"/>
              <w:spacing w:line="192" w:lineRule="auto"/>
              <w:jc w:val="center"/>
              <w:rPr>
                <w:rFonts w:ascii="Arial" w:hAnsi="Arial" w:cs="Arial"/>
                <w:b/>
                <w:sz w:val="16"/>
                <w:szCs w:val="16"/>
              </w:rPr>
            </w:pPr>
          </w:p>
        </w:tc>
        <w:tc>
          <w:tcPr>
            <w:tcW w:w="649" w:type="dxa"/>
            <w:shd w:val="clear" w:color="auto" w:fill="auto"/>
            <w:vAlign w:val="center"/>
          </w:tcPr>
          <w:p w14:paraId="67698C7F" w14:textId="77777777" w:rsidR="0013517E" w:rsidRPr="0090540C" w:rsidRDefault="0013517E" w:rsidP="0013517E">
            <w:pPr>
              <w:widowControl w:val="0"/>
              <w:spacing w:line="192" w:lineRule="auto"/>
              <w:jc w:val="center"/>
              <w:rPr>
                <w:rFonts w:ascii="Arial" w:hAnsi="Arial" w:cs="Arial"/>
                <w:b/>
                <w:sz w:val="16"/>
                <w:szCs w:val="16"/>
              </w:rPr>
            </w:pPr>
          </w:p>
        </w:tc>
      </w:tr>
    </w:tbl>
    <w:p w14:paraId="441189DD"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115B0B7B" w14:textId="0E76EF9D" w:rsidR="0013517E"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51447415" w:history="1">
        <w:r w:rsidR="0013517E" w:rsidRPr="00AB030C">
          <w:rPr>
            <w:rStyle w:val="Hyperlink"/>
            <w:rFonts w:asciiTheme="minorBidi" w:hAnsiTheme="minorBidi"/>
          </w:rPr>
          <w:t>1.0</w:t>
        </w:r>
        <w:r w:rsidR="0013517E">
          <w:rPr>
            <w:rFonts w:asciiTheme="minorHAnsi" w:eastAsiaTheme="minorEastAsia" w:hAnsiTheme="minorHAnsi" w:cstheme="minorBidi"/>
            <w:b w:val="0"/>
            <w:bCs w:val="0"/>
            <w:caps w:val="0"/>
            <w:kern w:val="0"/>
            <w:sz w:val="22"/>
            <w:szCs w:val="22"/>
          </w:rPr>
          <w:tab/>
        </w:r>
        <w:r w:rsidR="0013517E" w:rsidRPr="00AB030C">
          <w:rPr>
            <w:rStyle w:val="Hyperlink"/>
          </w:rPr>
          <w:t>INTRODUCTION</w:t>
        </w:r>
        <w:r w:rsidR="0013517E">
          <w:rPr>
            <w:webHidden/>
          </w:rPr>
          <w:tab/>
        </w:r>
        <w:r w:rsidR="0013517E">
          <w:rPr>
            <w:webHidden/>
          </w:rPr>
          <w:fldChar w:fldCharType="begin"/>
        </w:r>
        <w:r w:rsidR="0013517E">
          <w:rPr>
            <w:webHidden/>
          </w:rPr>
          <w:instrText xml:space="preserve"> PAGEREF _Toc151447415 \h </w:instrText>
        </w:r>
        <w:r w:rsidR="0013517E">
          <w:rPr>
            <w:webHidden/>
          </w:rPr>
        </w:r>
        <w:r w:rsidR="0013517E">
          <w:rPr>
            <w:webHidden/>
          </w:rPr>
          <w:fldChar w:fldCharType="separate"/>
        </w:r>
        <w:r w:rsidR="00EE444E">
          <w:rPr>
            <w:webHidden/>
          </w:rPr>
          <w:t>4</w:t>
        </w:r>
        <w:r w:rsidR="0013517E">
          <w:rPr>
            <w:webHidden/>
          </w:rPr>
          <w:fldChar w:fldCharType="end"/>
        </w:r>
      </w:hyperlink>
    </w:p>
    <w:p w14:paraId="6CD43071" w14:textId="0F8A4976" w:rsidR="0013517E" w:rsidRDefault="00436B38">
      <w:pPr>
        <w:pStyle w:val="TOC1"/>
        <w:rPr>
          <w:rFonts w:asciiTheme="minorHAnsi" w:eastAsiaTheme="minorEastAsia" w:hAnsiTheme="minorHAnsi" w:cstheme="minorBidi"/>
          <w:b w:val="0"/>
          <w:bCs w:val="0"/>
          <w:caps w:val="0"/>
          <w:kern w:val="0"/>
          <w:sz w:val="22"/>
          <w:szCs w:val="22"/>
        </w:rPr>
      </w:pPr>
      <w:hyperlink w:anchor="_Toc151447416" w:history="1">
        <w:r w:rsidR="0013517E" w:rsidRPr="00AB030C">
          <w:rPr>
            <w:rStyle w:val="Hyperlink"/>
            <w:rFonts w:asciiTheme="minorBidi" w:hAnsiTheme="minorBidi"/>
          </w:rPr>
          <w:t>2.0</w:t>
        </w:r>
        <w:r w:rsidR="0013517E">
          <w:rPr>
            <w:rFonts w:asciiTheme="minorHAnsi" w:eastAsiaTheme="minorEastAsia" w:hAnsiTheme="minorHAnsi" w:cstheme="minorBidi"/>
            <w:b w:val="0"/>
            <w:bCs w:val="0"/>
            <w:caps w:val="0"/>
            <w:kern w:val="0"/>
            <w:sz w:val="22"/>
            <w:szCs w:val="22"/>
          </w:rPr>
          <w:tab/>
        </w:r>
        <w:r w:rsidR="0013517E" w:rsidRPr="00AB030C">
          <w:rPr>
            <w:rStyle w:val="Hyperlink"/>
          </w:rPr>
          <w:t>Scope</w:t>
        </w:r>
        <w:r w:rsidR="0013517E">
          <w:rPr>
            <w:webHidden/>
          </w:rPr>
          <w:tab/>
        </w:r>
        <w:r w:rsidR="0013517E">
          <w:rPr>
            <w:webHidden/>
          </w:rPr>
          <w:fldChar w:fldCharType="begin"/>
        </w:r>
        <w:r w:rsidR="0013517E">
          <w:rPr>
            <w:webHidden/>
          </w:rPr>
          <w:instrText xml:space="preserve"> PAGEREF _Toc151447416 \h </w:instrText>
        </w:r>
        <w:r w:rsidR="0013517E">
          <w:rPr>
            <w:webHidden/>
          </w:rPr>
        </w:r>
        <w:r w:rsidR="0013517E">
          <w:rPr>
            <w:webHidden/>
          </w:rPr>
          <w:fldChar w:fldCharType="separate"/>
        </w:r>
        <w:r w:rsidR="00EE444E">
          <w:rPr>
            <w:webHidden/>
          </w:rPr>
          <w:t>5</w:t>
        </w:r>
        <w:r w:rsidR="0013517E">
          <w:rPr>
            <w:webHidden/>
          </w:rPr>
          <w:fldChar w:fldCharType="end"/>
        </w:r>
      </w:hyperlink>
    </w:p>
    <w:p w14:paraId="23535930" w14:textId="3A392BDE" w:rsidR="0013517E" w:rsidRDefault="00436B38">
      <w:pPr>
        <w:pStyle w:val="TOC1"/>
        <w:rPr>
          <w:rFonts w:asciiTheme="minorHAnsi" w:eastAsiaTheme="minorEastAsia" w:hAnsiTheme="minorHAnsi" w:cstheme="minorBidi"/>
          <w:b w:val="0"/>
          <w:bCs w:val="0"/>
          <w:caps w:val="0"/>
          <w:kern w:val="0"/>
          <w:sz w:val="22"/>
          <w:szCs w:val="22"/>
        </w:rPr>
      </w:pPr>
      <w:hyperlink w:anchor="_Toc151447417" w:history="1">
        <w:r w:rsidR="0013517E" w:rsidRPr="00AB030C">
          <w:rPr>
            <w:rStyle w:val="Hyperlink"/>
            <w:rFonts w:asciiTheme="minorBidi" w:hAnsiTheme="minorBidi"/>
          </w:rPr>
          <w:t>3.0</w:t>
        </w:r>
        <w:r w:rsidR="0013517E">
          <w:rPr>
            <w:rFonts w:asciiTheme="minorHAnsi" w:eastAsiaTheme="minorEastAsia" w:hAnsiTheme="minorHAnsi" w:cstheme="minorBidi"/>
            <w:b w:val="0"/>
            <w:bCs w:val="0"/>
            <w:caps w:val="0"/>
            <w:kern w:val="0"/>
            <w:sz w:val="22"/>
            <w:szCs w:val="22"/>
          </w:rPr>
          <w:tab/>
        </w:r>
        <w:r w:rsidR="0013517E" w:rsidRPr="00AB030C">
          <w:rPr>
            <w:rStyle w:val="Hyperlink"/>
          </w:rPr>
          <w:t>NORMATIVE REFERENCES</w:t>
        </w:r>
        <w:r w:rsidR="0013517E">
          <w:rPr>
            <w:webHidden/>
          </w:rPr>
          <w:tab/>
        </w:r>
        <w:r w:rsidR="0013517E">
          <w:rPr>
            <w:webHidden/>
          </w:rPr>
          <w:fldChar w:fldCharType="begin"/>
        </w:r>
        <w:r w:rsidR="0013517E">
          <w:rPr>
            <w:webHidden/>
          </w:rPr>
          <w:instrText xml:space="preserve"> PAGEREF _Toc151447417 \h </w:instrText>
        </w:r>
        <w:r w:rsidR="0013517E">
          <w:rPr>
            <w:webHidden/>
          </w:rPr>
        </w:r>
        <w:r w:rsidR="0013517E">
          <w:rPr>
            <w:webHidden/>
          </w:rPr>
          <w:fldChar w:fldCharType="separate"/>
        </w:r>
        <w:r w:rsidR="00EE444E">
          <w:rPr>
            <w:webHidden/>
          </w:rPr>
          <w:t>5</w:t>
        </w:r>
        <w:r w:rsidR="0013517E">
          <w:rPr>
            <w:webHidden/>
          </w:rPr>
          <w:fldChar w:fldCharType="end"/>
        </w:r>
      </w:hyperlink>
    </w:p>
    <w:p w14:paraId="4F913CE9" w14:textId="50306189" w:rsidR="0013517E" w:rsidRDefault="00436B38">
      <w:pPr>
        <w:pStyle w:val="TOC2"/>
        <w:rPr>
          <w:rFonts w:asciiTheme="minorHAnsi" w:eastAsiaTheme="minorEastAsia" w:hAnsiTheme="minorHAnsi" w:cstheme="minorBidi"/>
          <w:smallCaps w:val="0"/>
          <w:noProof/>
          <w:sz w:val="22"/>
          <w:szCs w:val="22"/>
        </w:rPr>
      </w:pPr>
      <w:hyperlink w:anchor="_Toc151447418" w:history="1">
        <w:r w:rsidR="0013517E" w:rsidRPr="00AB030C">
          <w:rPr>
            <w:rStyle w:val="Hyperlink"/>
            <w:noProof/>
          </w:rPr>
          <w:t>3.1</w:t>
        </w:r>
        <w:r w:rsidR="0013517E">
          <w:rPr>
            <w:rFonts w:asciiTheme="minorHAnsi" w:eastAsiaTheme="minorEastAsia" w:hAnsiTheme="minorHAnsi" w:cstheme="minorBidi"/>
            <w:smallCaps w:val="0"/>
            <w:noProof/>
            <w:sz w:val="22"/>
            <w:szCs w:val="22"/>
          </w:rPr>
          <w:tab/>
        </w:r>
        <w:r w:rsidR="0013517E" w:rsidRPr="00AB030C">
          <w:rPr>
            <w:rStyle w:val="Hyperlink"/>
            <w:noProof/>
          </w:rPr>
          <w:t>Environmental Data</w:t>
        </w:r>
        <w:r w:rsidR="0013517E">
          <w:rPr>
            <w:noProof/>
            <w:webHidden/>
          </w:rPr>
          <w:tab/>
        </w:r>
        <w:r w:rsidR="0013517E">
          <w:rPr>
            <w:noProof/>
            <w:webHidden/>
          </w:rPr>
          <w:fldChar w:fldCharType="begin"/>
        </w:r>
        <w:r w:rsidR="0013517E">
          <w:rPr>
            <w:noProof/>
            <w:webHidden/>
          </w:rPr>
          <w:instrText xml:space="preserve"> PAGEREF _Toc151447418 \h </w:instrText>
        </w:r>
        <w:r w:rsidR="0013517E">
          <w:rPr>
            <w:noProof/>
            <w:webHidden/>
          </w:rPr>
        </w:r>
        <w:r w:rsidR="0013517E">
          <w:rPr>
            <w:noProof/>
            <w:webHidden/>
          </w:rPr>
          <w:fldChar w:fldCharType="separate"/>
        </w:r>
        <w:r w:rsidR="00EE444E">
          <w:rPr>
            <w:noProof/>
            <w:webHidden/>
          </w:rPr>
          <w:t>5</w:t>
        </w:r>
        <w:r w:rsidR="0013517E">
          <w:rPr>
            <w:noProof/>
            <w:webHidden/>
          </w:rPr>
          <w:fldChar w:fldCharType="end"/>
        </w:r>
      </w:hyperlink>
    </w:p>
    <w:p w14:paraId="11DA9282" w14:textId="77BC52E9" w:rsidR="0013517E" w:rsidRDefault="00436B38">
      <w:pPr>
        <w:pStyle w:val="TOC2"/>
        <w:rPr>
          <w:rFonts w:asciiTheme="minorHAnsi" w:eastAsiaTheme="minorEastAsia" w:hAnsiTheme="minorHAnsi" w:cstheme="minorBidi"/>
          <w:smallCaps w:val="0"/>
          <w:noProof/>
          <w:sz w:val="22"/>
          <w:szCs w:val="22"/>
        </w:rPr>
      </w:pPr>
      <w:hyperlink w:anchor="_Toc151447419" w:history="1">
        <w:r w:rsidR="0013517E" w:rsidRPr="00AB030C">
          <w:rPr>
            <w:rStyle w:val="Hyperlink"/>
            <w:noProof/>
          </w:rPr>
          <w:t>3.2</w:t>
        </w:r>
        <w:r w:rsidR="0013517E">
          <w:rPr>
            <w:rFonts w:asciiTheme="minorHAnsi" w:eastAsiaTheme="minorEastAsia" w:hAnsiTheme="minorHAnsi" w:cstheme="minorBidi"/>
            <w:smallCaps w:val="0"/>
            <w:noProof/>
            <w:sz w:val="22"/>
            <w:szCs w:val="22"/>
          </w:rPr>
          <w:tab/>
        </w:r>
        <w:r w:rsidR="0013517E" w:rsidRPr="00AB030C">
          <w:rPr>
            <w:rStyle w:val="Hyperlink"/>
            <w:noProof/>
          </w:rPr>
          <w:t>Order of Precedence</w:t>
        </w:r>
        <w:r w:rsidR="0013517E">
          <w:rPr>
            <w:noProof/>
            <w:webHidden/>
          </w:rPr>
          <w:tab/>
        </w:r>
        <w:r w:rsidR="0013517E">
          <w:rPr>
            <w:noProof/>
            <w:webHidden/>
          </w:rPr>
          <w:fldChar w:fldCharType="begin"/>
        </w:r>
        <w:r w:rsidR="0013517E">
          <w:rPr>
            <w:noProof/>
            <w:webHidden/>
          </w:rPr>
          <w:instrText xml:space="preserve"> PAGEREF _Toc151447419 \h </w:instrText>
        </w:r>
        <w:r w:rsidR="0013517E">
          <w:rPr>
            <w:noProof/>
            <w:webHidden/>
          </w:rPr>
        </w:r>
        <w:r w:rsidR="0013517E">
          <w:rPr>
            <w:noProof/>
            <w:webHidden/>
          </w:rPr>
          <w:fldChar w:fldCharType="separate"/>
        </w:r>
        <w:r w:rsidR="00EE444E">
          <w:rPr>
            <w:noProof/>
            <w:webHidden/>
          </w:rPr>
          <w:t>5</w:t>
        </w:r>
        <w:r w:rsidR="0013517E">
          <w:rPr>
            <w:noProof/>
            <w:webHidden/>
          </w:rPr>
          <w:fldChar w:fldCharType="end"/>
        </w:r>
      </w:hyperlink>
    </w:p>
    <w:p w14:paraId="0933533B" w14:textId="4EB55D3D" w:rsidR="0013517E" w:rsidRDefault="00436B38">
      <w:pPr>
        <w:pStyle w:val="TOC1"/>
        <w:rPr>
          <w:rFonts w:asciiTheme="minorHAnsi" w:eastAsiaTheme="minorEastAsia" w:hAnsiTheme="minorHAnsi" w:cstheme="minorBidi"/>
          <w:b w:val="0"/>
          <w:bCs w:val="0"/>
          <w:caps w:val="0"/>
          <w:kern w:val="0"/>
          <w:sz w:val="22"/>
          <w:szCs w:val="22"/>
        </w:rPr>
      </w:pPr>
      <w:hyperlink w:anchor="_Toc151447420" w:history="1">
        <w:r w:rsidR="0013517E" w:rsidRPr="00AB030C">
          <w:rPr>
            <w:rStyle w:val="Hyperlink"/>
            <w:rFonts w:asciiTheme="minorBidi" w:hAnsiTheme="minorBidi"/>
          </w:rPr>
          <w:t>4.0</w:t>
        </w:r>
        <w:r w:rsidR="0013517E">
          <w:rPr>
            <w:rFonts w:asciiTheme="minorHAnsi" w:eastAsiaTheme="minorEastAsia" w:hAnsiTheme="minorHAnsi" w:cstheme="minorBidi"/>
            <w:b w:val="0"/>
            <w:bCs w:val="0"/>
            <w:caps w:val="0"/>
            <w:kern w:val="0"/>
            <w:sz w:val="22"/>
            <w:szCs w:val="22"/>
          </w:rPr>
          <w:tab/>
        </w:r>
        <w:r w:rsidR="0013517E" w:rsidRPr="00AB030C">
          <w:rPr>
            <w:rStyle w:val="Hyperlink"/>
          </w:rPr>
          <w:t>SUBJECT OF THE SUPPLY</w:t>
        </w:r>
        <w:r w:rsidR="0013517E">
          <w:rPr>
            <w:webHidden/>
          </w:rPr>
          <w:tab/>
        </w:r>
        <w:r w:rsidR="0013517E">
          <w:rPr>
            <w:webHidden/>
          </w:rPr>
          <w:fldChar w:fldCharType="begin"/>
        </w:r>
        <w:r w:rsidR="0013517E">
          <w:rPr>
            <w:webHidden/>
          </w:rPr>
          <w:instrText xml:space="preserve"> PAGEREF _Toc151447420 \h </w:instrText>
        </w:r>
        <w:r w:rsidR="0013517E">
          <w:rPr>
            <w:webHidden/>
          </w:rPr>
        </w:r>
        <w:r w:rsidR="0013517E">
          <w:rPr>
            <w:webHidden/>
          </w:rPr>
          <w:fldChar w:fldCharType="separate"/>
        </w:r>
        <w:r w:rsidR="00EE444E">
          <w:rPr>
            <w:webHidden/>
          </w:rPr>
          <w:t>5</w:t>
        </w:r>
        <w:r w:rsidR="0013517E">
          <w:rPr>
            <w:webHidden/>
          </w:rPr>
          <w:fldChar w:fldCharType="end"/>
        </w:r>
      </w:hyperlink>
    </w:p>
    <w:p w14:paraId="110CB549" w14:textId="4A90BF63" w:rsidR="0013517E" w:rsidRDefault="00436B38">
      <w:pPr>
        <w:pStyle w:val="TOC1"/>
        <w:rPr>
          <w:rFonts w:asciiTheme="minorHAnsi" w:eastAsiaTheme="minorEastAsia" w:hAnsiTheme="minorHAnsi" w:cstheme="minorBidi"/>
          <w:b w:val="0"/>
          <w:bCs w:val="0"/>
          <w:caps w:val="0"/>
          <w:kern w:val="0"/>
          <w:sz w:val="22"/>
          <w:szCs w:val="22"/>
        </w:rPr>
      </w:pPr>
      <w:hyperlink w:anchor="_Toc151447421" w:history="1">
        <w:r w:rsidR="0013517E" w:rsidRPr="00AB030C">
          <w:rPr>
            <w:rStyle w:val="Hyperlink"/>
            <w:rFonts w:asciiTheme="minorBidi" w:hAnsiTheme="minorBidi"/>
          </w:rPr>
          <w:t>5.0</w:t>
        </w:r>
        <w:r w:rsidR="0013517E">
          <w:rPr>
            <w:rFonts w:asciiTheme="minorHAnsi" w:eastAsiaTheme="minorEastAsia" w:hAnsiTheme="minorHAnsi" w:cstheme="minorBidi"/>
            <w:b w:val="0"/>
            <w:bCs w:val="0"/>
            <w:caps w:val="0"/>
            <w:kern w:val="0"/>
            <w:sz w:val="22"/>
            <w:szCs w:val="22"/>
          </w:rPr>
          <w:tab/>
        </w:r>
        <w:r w:rsidR="0013517E" w:rsidRPr="00AB030C">
          <w:rPr>
            <w:rStyle w:val="Hyperlink"/>
          </w:rPr>
          <w:t>LIMITS OF SUPPLY</w:t>
        </w:r>
        <w:r w:rsidR="0013517E">
          <w:rPr>
            <w:webHidden/>
          </w:rPr>
          <w:tab/>
        </w:r>
        <w:r w:rsidR="0013517E">
          <w:rPr>
            <w:webHidden/>
          </w:rPr>
          <w:fldChar w:fldCharType="begin"/>
        </w:r>
        <w:r w:rsidR="0013517E">
          <w:rPr>
            <w:webHidden/>
          </w:rPr>
          <w:instrText xml:space="preserve"> PAGEREF _Toc151447421 \h </w:instrText>
        </w:r>
        <w:r w:rsidR="0013517E">
          <w:rPr>
            <w:webHidden/>
          </w:rPr>
        </w:r>
        <w:r w:rsidR="0013517E">
          <w:rPr>
            <w:webHidden/>
          </w:rPr>
          <w:fldChar w:fldCharType="separate"/>
        </w:r>
        <w:r w:rsidR="00EE444E">
          <w:rPr>
            <w:webHidden/>
          </w:rPr>
          <w:t>5</w:t>
        </w:r>
        <w:r w:rsidR="0013517E">
          <w:rPr>
            <w:webHidden/>
          </w:rPr>
          <w:fldChar w:fldCharType="end"/>
        </w:r>
      </w:hyperlink>
    </w:p>
    <w:p w14:paraId="2F93637F" w14:textId="7B448A57" w:rsidR="0013517E" w:rsidRDefault="00436B38">
      <w:pPr>
        <w:pStyle w:val="TOC2"/>
        <w:rPr>
          <w:rFonts w:asciiTheme="minorHAnsi" w:eastAsiaTheme="minorEastAsia" w:hAnsiTheme="minorHAnsi" w:cstheme="minorBidi"/>
          <w:smallCaps w:val="0"/>
          <w:noProof/>
          <w:sz w:val="22"/>
          <w:szCs w:val="22"/>
        </w:rPr>
      </w:pPr>
      <w:hyperlink w:anchor="_Toc151447422" w:history="1">
        <w:r w:rsidR="0013517E" w:rsidRPr="00AB030C">
          <w:rPr>
            <w:rStyle w:val="Hyperlink"/>
            <w:noProof/>
          </w:rPr>
          <w:t>5.1</w:t>
        </w:r>
        <w:r w:rsidR="0013517E">
          <w:rPr>
            <w:rFonts w:asciiTheme="minorHAnsi" w:eastAsiaTheme="minorEastAsia" w:hAnsiTheme="minorHAnsi" w:cstheme="minorBidi"/>
            <w:smallCaps w:val="0"/>
            <w:noProof/>
            <w:sz w:val="22"/>
            <w:szCs w:val="22"/>
          </w:rPr>
          <w:tab/>
        </w:r>
        <w:r w:rsidR="0013517E" w:rsidRPr="00AB030C">
          <w:rPr>
            <w:rStyle w:val="Hyperlink"/>
            <w:noProof/>
          </w:rPr>
          <w:t>Scope of Supply</w:t>
        </w:r>
        <w:r w:rsidR="0013517E">
          <w:rPr>
            <w:noProof/>
            <w:webHidden/>
          </w:rPr>
          <w:tab/>
        </w:r>
        <w:r w:rsidR="0013517E">
          <w:rPr>
            <w:noProof/>
            <w:webHidden/>
          </w:rPr>
          <w:fldChar w:fldCharType="begin"/>
        </w:r>
        <w:r w:rsidR="0013517E">
          <w:rPr>
            <w:noProof/>
            <w:webHidden/>
          </w:rPr>
          <w:instrText xml:space="preserve"> PAGEREF _Toc151447422 \h </w:instrText>
        </w:r>
        <w:r w:rsidR="0013517E">
          <w:rPr>
            <w:noProof/>
            <w:webHidden/>
          </w:rPr>
        </w:r>
        <w:r w:rsidR="0013517E">
          <w:rPr>
            <w:noProof/>
            <w:webHidden/>
          </w:rPr>
          <w:fldChar w:fldCharType="separate"/>
        </w:r>
        <w:r w:rsidR="00EE444E">
          <w:rPr>
            <w:noProof/>
            <w:webHidden/>
          </w:rPr>
          <w:t>5</w:t>
        </w:r>
        <w:r w:rsidR="0013517E">
          <w:rPr>
            <w:noProof/>
            <w:webHidden/>
          </w:rPr>
          <w:fldChar w:fldCharType="end"/>
        </w:r>
      </w:hyperlink>
    </w:p>
    <w:p w14:paraId="445CDEE5" w14:textId="2722B31F" w:rsidR="0013517E" w:rsidRDefault="00436B38">
      <w:pPr>
        <w:pStyle w:val="TOC3"/>
        <w:tabs>
          <w:tab w:val="left" w:pos="1200"/>
          <w:tab w:val="right" w:leader="dot" w:pos="10195"/>
        </w:tabs>
        <w:bidi w:val="0"/>
        <w:rPr>
          <w:rFonts w:eastAsiaTheme="minorEastAsia" w:cstheme="minorBidi"/>
          <w:i w:val="0"/>
          <w:iCs w:val="0"/>
          <w:noProof/>
          <w:sz w:val="22"/>
          <w:szCs w:val="22"/>
          <w:lang w:eastAsia="en-US"/>
        </w:rPr>
      </w:pPr>
      <w:hyperlink w:anchor="_Toc151447423" w:history="1">
        <w:r w:rsidR="0013517E" w:rsidRPr="00AB030C">
          <w:rPr>
            <w:rStyle w:val="Hyperlink"/>
            <w:noProof/>
          </w:rPr>
          <w:t>5.1.1</w:t>
        </w:r>
        <w:r w:rsidR="0013517E">
          <w:rPr>
            <w:rFonts w:eastAsiaTheme="minorEastAsia" w:cstheme="minorBidi"/>
            <w:i w:val="0"/>
            <w:iCs w:val="0"/>
            <w:noProof/>
            <w:sz w:val="22"/>
            <w:szCs w:val="22"/>
            <w:lang w:eastAsia="en-US"/>
          </w:rPr>
          <w:tab/>
        </w:r>
        <w:r w:rsidR="0013517E" w:rsidRPr="00AB030C">
          <w:rPr>
            <w:rStyle w:val="Hyperlink"/>
            <w:noProof/>
          </w:rPr>
          <w:t>Main Description</w:t>
        </w:r>
        <w:r w:rsidR="0013517E">
          <w:rPr>
            <w:noProof/>
            <w:webHidden/>
          </w:rPr>
          <w:tab/>
        </w:r>
        <w:r w:rsidR="0013517E">
          <w:rPr>
            <w:noProof/>
            <w:webHidden/>
          </w:rPr>
          <w:fldChar w:fldCharType="begin"/>
        </w:r>
        <w:r w:rsidR="0013517E">
          <w:rPr>
            <w:noProof/>
            <w:webHidden/>
          </w:rPr>
          <w:instrText xml:space="preserve"> PAGEREF _Toc151447423 \h </w:instrText>
        </w:r>
        <w:r w:rsidR="0013517E">
          <w:rPr>
            <w:noProof/>
            <w:webHidden/>
          </w:rPr>
        </w:r>
        <w:r w:rsidR="0013517E">
          <w:rPr>
            <w:noProof/>
            <w:webHidden/>
          </w:rPr>
          <w:fldChar w:fldCharType="separate"/>
        </w:r>
        <w:r w:rsidR="00EE444E">
          <w:rPr>
            <w:noProof/>
            <w:webHidden/>
          </w:rPr>
          <w:t>5</w:t>
        </w:r>
        <w:r w:rsidR="0013517E">
          <w:rPr>
            <w:noProof/>
            <w:webHidden/>
          </w:rPr>
          <w:fldChar w:fldCharType="end"/>
        </w:r>
      </w:hyperlink>
    </w:p>
    <w:p w14:paraId="39DFD647" w14:textId="6BEB24CD" w:rsidR="0013517E" w:rsidRDefault="00436B38">
      <w:pPr>
        <w:pStyle w:val="TOC2"/>
        <w:rPr>
          <w:rFonts w:asciiTheme="minorHAnsi" w:eastAsiaTheme="minorEastAsia" w:hAnsiTheme="minorHAnsi" w:cstheme="minorBidi"/>
          <w:smallCaps w:val="0"/>
          <w:noProof/>
          <w:sz w:val="22"/>
          <w:szCs w:val="22"/>
        </w:rPr>
      </w:pPr>
      <w:hyperlink w:anchor="_Toc151447424" w:history="1">
        <w:r w:rsidR="0013517E" w:rsidRPr="00AB030C">
          <w:rPr>
            <w:rStyle w:val="Hyperlink"/>
            <w:noProof/>
          </w:rPr>
          <w:t>5.2</w:t>
        </w:r>
        <w:r w:rsidR="0013517E">
          <w:rPr>
            <w:rFonts w:asciiTheme="minorHAnsi" w:eastAsiaTheme="minorEastAsia" w:hAnsiTheme="minorHAnsi" w:cstheme="minorBidi"/>
            <w:smallCaps w:val="0"/>
            <w:noProof/>
            <w:sz w:val="22"/>
            <w:szCs w:val="22"/>
          </w:rPr>
          <w:tab/>
        </w:r>
        <w:r w:rsidR="0013517E" w:rsidRPr="00AB030C">
          <w:rPr>
            <w:rStyle w:val="Hyperlink"/>
            <w:noProof/>
          </w:rPr>
          <w:t>Spare parts</w:t>
        </w:r>
        <w:r w:rsidR="0013517E">
          <w:rPr>
            <w:noProof/>
            <w:webHidden/>
          </w:rPr>
          <w:tab/>
        </w:r>
        <w:r w:rsidR="0013517E">
          <w:rPr>
            <w:noProof/>
            <w:webHidden/>
          </w:rPr>
          <w:fldChar w:fldCharType="begin"/>
        </w:r>
        <w:r w:rsidR="0013517E">
          <w:rPr>
            <w:noProof/>
            <w:webHidden/>
          </w:rPr>
          <w:instrText xml:space="preserve"> PAGEREF _Toc151447424 \h </w:instrText>
        </w:r>
        <w:r w:rsidR="0013517E">
          <w:rPr>
            <w:noProof/>
            <w:webHidden/>
          </w:rPr>
        </w:r>
        <w:r w:rsidR="0013517E">
          <w:rPr>
            <w:noProof/>
            <w:webHidden/>
          </w:rPr>
          <w:fldChar w:fldCharType="separate"/>
        </w:r>
        <w:r w:rsidR="00EE444E">
          <w:rPr>
            <w:noProof/>
            <w:webHidden/>
          </w:rPr>
          <w:t>7</w:t>
        </w:r>
        <w:r w:rsidR="0013517E">
          <w:rPr>
            <w:noProof/>
            <w:webHidden/>
          </w:rPr>
          <w:fldChar w:fldCharType="end"/>
        </w:r>
      </w:hyperlink>
    </w:p>
    <w:p w14:paraId="5B2C2886" w14:textId="24924861" w:rsidR="0013517E" w:rsidRDefault="00436B38">
      <w:pPr>
        <w:pStyle w:val="TOC2"/>
        <w:rPr>
          <w:rFonts w:asciiTheme="minorHAnsi" w:eastAsiaTheme="minorEastAsia" w:hAnsiTheme="minorHAnsi" w:cstheme="minorBidi"/>
          <w:smallCaps w:val="0"/>
          <w:noProof/>
          <w:sz w:val="22"/>
          <w:szCs w:val="22"/>
        </w:rPr>
      </w:pPr>
      <w:hyperlink w:anchor="_Toc151447425" w:history="1">
        <w:r w:rsidR="0013517E" w:rsidRPr="00AB030C">
          <w:rPr>
            <w:rStyle w:val="Hyperlink"/>
            <w:noProof/>
          </w:rPr>
          <w:t>5.3</w:t>
        </w:r>
        <w:r w:rsidR="0013517E">
          <w:rPr>
            <w:rFonts w:asciiTheme="minorHAnsi" w:eastAsiaTheme="minorEastAsia" w:hAnsiTheme="minorHAnsi" w:cstheme="minorBidi"/>
            <w:smallCaps w:val="0"/>
            <w:noProof/>
            <w:sz w:val="22"/>
            <w:szCs w:val="22"/>
          </w:rPr>
          <w:tab/>
        </w:r>
        <w:r w:rsidR="0013517E" w:rsidRPr="00AB030C">
          <w:rPr>
            <w:rStyle w:val="Hyperlink"/>
            <w:noProof/>
          </w:rPr>
          <w:t>Other Items</w:t>
        </w:r>
        <w:r w:rsidR="0013517E">
          <w:rPr>
            <w:noProof/>
            <w:webHidden/>
          </w:rPr>
          <w:tab/>
        </w:r>
        <w:r w:rsidR="0013517E">
          <w:rPr>
            <w:noProof/>
            <w:webHidden/>
          </w:rPr>
          <w:fldChar w:fldCharType="begin"/>
        </w:r>
        <w:r w:rsidR="0013517E">
          <w:rPr>
            <w:noProof/>
            <w:webHidden/>
          </w:rPr>
          <w:instrText xml:space="preserve"> PAGEREF _Toc151447425 \h </w:instrText>
        </w:r>
        <w:r w:rsidR="0013517E">
          <w:rPr>
            <w:noProof/>
            <w:webHidden/>
          </w:rPr>
        </w:r>
        <w:r w:rsidR="0013517E">
          <w:rPr>
            <w:noProof/>
            <w:webHidden/>
          </w:rPr>
          <w:fldChar w:fldCharType="separate"/>
        </w:r>
        <w:r w:rsidR="00EE444E">
          <w:rPr>
            <w:noProof/>
            <w:webHidden/>
          </w:rPr>
          <w:t>7</w:t>
        </w:r>
        <w:r w:rsidR="0013517E">
          <w:rPr>
            <w:noProof/>
            <w:webHidden/>
          </w:rPr>
          <w:fldChar w:fldCharType="end"/>
        </w:r>
      </w:hyperlink>
    </w:p>
    <w:p w14:paraId="481B8880" w14:textId="6E19E517" w:rsidR="0013517E" w:rsidRDefault="00436B38">
      <w:pPr>
        <w:pStyle w:val="TOC2"/>
        <w:rPr>
          <w:rFonts w:asciiTheme="minorHAnsi" w:eastAsiaTheme="minorEastAsia" w:hAnsiTheme="minorHAnsi" w:cstheme="minorBidi"/>
          <w:smallCaps w:val="0"/>
          <w:noProof/>
          <w:sz w:val="22"/>
          <w:szCs w:val="22"/>
        </w:rPr>
      </w:pPr>
      <w:hyperlink w:anchor="_Toc151447426" w:history="1">
        <w:r w:rsidR="0013517E" w:rsidRPr="00AB030C">
          <w:rPr>
            <w:rStyle w:val="Hyperlink"/>
            <w:noProof/>
          </w:rPr>
          <w:t>5.4</w:t>
        </w:r>
        <w:r w:rsidR="0013517E">
          <w:rPr>
            <w:rFonts w:asciiTheme="minorHAnsi" w:eastAsiaTheme="minorEastAsia" w:hAnsiTheme="minorHAnsi" w:cstheme="minorBidi"/>
            <w:smallCaps w:val="0"/>
            <w:noProof/>
            <w:sz w:val="22"/>
            <w:szCs w:val="22"/>
          </w:rPr>
          <w:tab/>
        </w:r>
        <w:r w:rsidR="0013517E" w:rsidRPr="00AB030C">
          <w:rPr>
            <w:rStyle w:val="Hyperlink"/>
            <w:noProof/>
          </w:rPr>
          <w:t>Exclusions</w:t>
        </w:r>
        <w:r w:rsidR="0013517E">
          <w:rPr>
            <w:noProof/>
            <w:webHidden/>
          </w:rPr>
          <w:tab/>
        </w:r>
        <w:r w:rsidR="0013517E">
          <w:rPr>
            <w:noProof/>
            <w:webHidden/>
          </w:rPr>
          <w:fldChar w:fldCharType="begin"/>
        </w:r>
        <w:r w:rsidR="0013517E">
          <w:rPr>
            <w:noProof/>
            <w:webHidden/>
          </w:rPr>
          <w:instrText xml:space="preserve"> PAGEREF _Toc151447426 \h </w:instrText>
        </w:r>
        <w:r w:rsidR="0013517E">
          <w:rPr>
            <w:noProof/>
            <w:webHidden/>
          </w:rPr>
        </w:r>
        <w:r w:rsidR="0013517E">
          <w:rPr>
            <w:noProof/>
            <w:webHidden/>
          </w:rPr>
          <w:fldChar w:fldCharType="separate"/>
        </w:r>
        <w:r w:rsidR="00EE444E">
          <w:rPr>
            <w:noProof/>
            <w:webHidden/>
          </w:rPr>
          <w:t>7</w:t>
        </w:r>
        <w:r w:rsidR="0013517E">
          <w:rPr>
            <w:noProof/>
            <w:webHidden/>
          </w:rPr>
          <w:fldChar w:fldCharType="end"/>
        </w:r>
      </w:hyperlink>
    </w:p>
    <w:p w14:paraId="63507EF3" w14:textId="4779CFCE" w:rsidR="0013517E" w:rsidRDefault="00436B38">
      <w:pPr>
        <w:pStyle w:val="TOC2"/>
        <w:rPr>
          <w:rFonts w:asciiTheme="minorHAnsi" w:eastAsiaTheme="minorEastAsia" w:hAnsiTheme="minorHAnsi" w:cstheme="minorBidi"/>
          <w:smallCaps w:val="0"/>
          <w:noProof/>
          <w:sz w:val="22"/>
          <w:szCs w:val="22"/>
        </w:rPr>
      </w:pPr>
      <w:hyperlink w:anchor="_Toc151447427" w:history="1">
        <w:r w:rsidR="0013517E" w:rsidRPr="00AB030C">
          <w:rPr>
            <w:rStyle w:val="Hyperlink"/>
            <w:noProof/>
          </w:rPr>
          <w:t>5.5</w:t>
        </w:r>
        <w:r w:rsidR="0013517E">
          <w:rPr>
            <w:rFonts w:asciiTheme="minorHAnsi" w:eastAsiaTheme="minorEastAsia" w:hAnsiTheme="minorHAnsi" w:cstheme="minorBidi"/>
            <w:smallCaps w:val="0"/>
            <w:noProof/>
            <w:sz w:val="22"/>
            <w:szCs w:val="22"/>
          </w:rPr>
          <w:tab/>
        </w:r>
        <w:r w:rsidR="0013517E" w:rsidRPr="00AB030C">
          <w:rPr>
            <w:rStyle w:val="Hyperlink"/>
            <w:noProof/>
          </w:rPr>
          <w:t>Battery Limits</w:t>
        </w:r>
        <w:r w:rsidR="0013517E">
          <w:rPr>
            <w:noProof/>
            <w:webHidden/>
          </w:rPr>
          <w:tab/>
        </w:r>
        <w:r w:rsidR="0013517E">
          <w:rPr>
            <w:noProof/>
            <w:webHidden/>
          </w:rPr>
          <w:fldChar w:fldCharType="begin"/>
        </w:r>
        <w:r w:rsidR="0013517E">
          <w:rPr>
            <w:noProof/>
            <w:webHidden/>
          </w:rPr>
          <w:instrText xml:space="preserve"> PAGEREF _Toc151447427 \h </w:instrText>
        </w:r>
        <w:r w:rsidR="0013517E">
          <w:rPr>
            <w:noProof/>
            <w:webHidden/>
          </w:rPr>
        </w:r>
        <w:r w:rsidR="0013517E">
          <w:rPr>
            <w:noProof/>
            <w:webHidden/>
          </w:rPr>
          <w:fldChar w:fldCharType="separate"/>
        </w:r>
        <w:r w:rsidR="00EE444E">
          <w:rPr>
            <w:noProof/>
            <w:webHidden/>
          </w:rPr>
          <w:t>7</w:t>
        </w:r>
        <w:r w:rsidR="0013517E">
          <w:rPr>
            <w:noProof/>
            <w:webHidden/>
          </w:rPr>
          <w:fldChar w:fldCharType="end"/>
        </w:r>
      </w:hyperlink>
    </w:p>
    <w:p w14:paraId="22231210" w14:textId="733CAF9F" w:rsidR="0013517E" w:rsidRDefault="00436B38">
      <w:pPr>
        <w:pStyle w:val="TOC1"/>
        <w:rPr>
          <w:rFonts w:asciiTheme="minorHAnsi" w:eastAsiaTheme="minorEastAsia" w:hAnsiTheme="minorHAnsi" w:cstheme="minorBidi"/>
          <w:b w:val="0"/>
          <w:bCs w:val="0"/>
          <w:caps w:val="0"/>
          <w:kern w:val="0"/>
          <w:sz w:val="22"/>
          <w:szCs w:val="22"/>
        </w:rPr>
      </w:pPr>
      <w:hyperlink w:anchor="_Toc151447428" w:history="1">
        <w:r w:rsidR="0013517E" w:rsidRPr="00AB030C">
          <w:rPr>
            <w:rStyle w:val="Hyperlink"/>
            <w:rFonts w:asciiTheme="minorBidi" w:hAnsiTheme="minorBidi"/>
          </w:rPr>
          <w:t>6.0</w:t>
        </w:r>
        <w:r w:rsidR="0013517E">
          <w:rPr>
            <w:rFonts w:asciiTheme="minorHAnsi" w:eastAsiaTheme="minorEastAsia" w:hAnsiTheme="minorHAnsi" w:cstheme="minorBidi"/>
            <w:b w:val="0"/>
            <w:bCs w:val="0"/>
            <w:caps w:val="0"/>
            <w:kern w:val="0"/>
            <w:sz w:val="22"/>
            <w:szCs w:val="22"/>
          </w:rPr>
          <w:tab/>
        </w:r>
        <w:r w:rsidR="0013517E" w:rsidRPr="00AB030C">
          <w:rPr>
            <w:rStyle w:val="Hyperlink"/>
          </w:rPr>
          <w:t>INSPECTION AND TESTS</w:t>
        </w:r>
        <w:r w:rsidR="0013517E">
          <w:rPr>
            <w:webHidden/>
          </w:rPr>
          <w:tab/>
        </w:r>
        <w:r w:rsidR="0013517E">
          <w:rPr>
            <w:webHidden/>
          </w:rPr>
          <w:fldChar w:fldCharType="begin"/>
        </w:r>
        <w:r w:rsidR="0013517E">
          <w:rPr>
            <w:webHidden/>
          </w:rPr>
          <w:instrText xml:space="preserve"> PAGEREF _Toc151447428 \h </w:instrText>
        </w:r>
        <w:r w:rsidR="0013517E">
          <w:rPr>
            <w:webHidden/>
          </w:rPr>
        </w:r>
        <w:r w:rsidR="0013517E">
          <w:rPr>
            <w:webHidden/>
          </w:rPr>
          <w:fldChar w:fldCharType="separate"/>
        </w:r>
        <w:r w:rsidR="00EE444E">
          <w:rPr>
            <w:webHidden/>
          </w:rPr>
          <w:t>7</w:t>
        </w:r>
        <w:r w:rsidR="0013517E">
          <w:rPr>
            <w:webHidden/>
          </w:rPr>
          <w:fldChar w:fldCharType="end"/>
        </w:r>
      </w:hyperlink>
    </w:p>
    <w:p w14:paraId="3678A4DD" w14:textId="47E521AB" w:rsidR="0013517E" w:rsidRDefault="00436B38">
      <w:pPr>
        <w:pStyle w:val="TOC1"/>
        <w:rPr>
          <w:rFonts w:asciiTheme="minorHAnsi" w:eastAsiaTheme="minorEastAsia" w:hAnsiTheme="minorHAnsi" w:cstheme="minorBidi"/>
          <w:b w:val="0"/>
          <w:bCs w:val="0"/>
          <w:caps w:val="0"/>
          <w:kern w:val="0"/>
          <w:sz w:val="22"/>
          <w:szCs w:val="22"/>
        </w:rPr>
      </w:pPr>
      <w:hyperlink w:anchor="_Toc151447429" w:history="1">
        <w:r w:rsidR="0013517E" w:rsidRPr="00AB030C">
          <w:rPr>
            <w:rStyle w:val="Hyperlink"/>
            <w:rFonts w:asciiTheme="minorBidi" w:hAnsiTheme="minorBidi"/>
          </w:rPr>
          <w:t>7.0</w:t>
        </w:r>
        <w:r w:rsidR="0013517E">
          <w:rPr>
            <w:rFonts w:asciiTheme="minorHAnsi" w:eastAsiaTheme="minorEastAsia" w:hAnsiTheme="minorHAnsi" w:cstheme="minorBidi"/>
            <w:b w:val="0"/>
            <w:bCs w:val="0"/>
            <w:caps w:val="0"/>
            <w:kern w:val="0"/>
            <w:sz w:val="22"/>
            <w:szCs w:val="22"/>
          </w:rPr>
          <w:tab/>
        </w:r>
        <w:r w:rsidR="0013517E" w:rsidRPr="00AB030C">
          <w:rPr>
            <w:rStyle w:val="Hyperlink"/>
          </w:rPr>
          <w:t>VENDOR DOCUMENTATION REQUIREMENTS &amp; SCHEDULE</w:t>
        </w:r>
        <w:r w:rsidR="0013517E">
          <w:rPr>
            <w:webHidden/>
          </w:rPr>
          <w:tab/>
        </w:r>
        <w:r w:rsidR="0013517E">
          <w:rPr>
            <w:webHidden/>
          </w:rPr>
          <w:fldChar w:fldCharType="begin"/>
        </w:r>
        <w:r w:rsidR="0013517E">
          <w:rPr>
            <w:webHidden/>
          </w:rPr>
          <w:instrText xml:space="preserve"> PAGEREF _Toc151447429 \h </w:instrText>
        </w:r>
        <w:r w:rsidR="0013517E">
          <w:rPr>
            <w:webHidden/>
          </w:rPr>
        </w:r>
        <w:r w:rsidR="0013517E">
          <w:rPr>
            <w:webHidden/>
          </w:rPr>
          <w:fldChar w:fldCharType="separate"/>
        </w:r>
        <w:r w:rsidR="00EE444E">
          <w:rPr>
            <w:webHidden/>
          </w:rPr>
          <w:t>8</w:t>
        </w:r>
        <w:r w:rsidR="0013517E">
          <w:rPr>
            <w:webHidden/>
          </w:rPr>
          <w:fldChar w:fldCharType="end"/>
        </w:r>
      </w:hyperlink>
    </w:p>
    <w:p w14:paraId="4D597CD7" w14:textId="677CE306" w:rsidR="0013517E" w:rsidRDefault="00436B38">
      <w:pPr>
        <w:pStyle w:val="TOC1"/>
        <w:rPr>
          <w:rFonts w:asciiTheme="minorHAnsi" w:eastAsiaTheme="minorEastAsia" w:hAnsiTheme="minorHAnsi" w:cstheme="minorBidi"/>
          <w:b w:val="0"/>
          <w:bCs w:val="0"/>
          <w:caps w:val="0"/>
          <w:kern w:val="0"/>
          <w:sz w:val="22"/>
          <w:szCs w:val="22"/>
        </w:rPr>
      </w:pPr>
      <w:hyperlink w:anchor="_Toc151447430" w:history="1">
        <w:r w:rsidR="0013517E" w:rsidRPr="00AB030C">
          <w:rPr>
            <w:rStyle w:val="Hyperlink"/>
            <w:rFonts w:asciiTheme="minorBidi" w:hAnsiTheme="minorBidi"/>
          </w:rPr>
          <w:t>8.0</w:t>
        </w:r>
        <w:r w:rsidR="0013517E">
          <w:rPr>
            <w:rFonts w:asciiTheme="minorHAnsi" w:eastAsiaTheme="minorEastAsia" w:hAnsiTheme="minorHAnsi" w:cstheme="minorBidi"/>
            <w:b w:val="0"/>
            <w:bCs w:val="0"/>
            <w:caps w:val="0"/>
            <w:kern w:val="0"/>
            <w:sz w:val="22"/>
            <w:szCs w:val="22"/>
          </w:rPr>
          <w:tab/>
        </w:r>
        <w:r w:rsidR="0013517E" w:rsidRPr="00AB030C">
          <w:rPr>
            <w:rStyle w:val="Hyperlink"/>
          </w:rPr>
          <w:t>VENDOr RESPONSIBILITY</w:t>
        </w:r>
        <w:r w:rsidR="0013517E">
          <w:rPr>
            <w:webHidden/>
          </w:rPr>
          <w:tab/>
        </w:r>
        <w:r w:rsidR="0013517E">
          <w:rPr>
            <w:webHidden/>
          </w:rPr>
          <w:fldChar w:fldCharType="begin"/>
        </w:r>
        <w:r w:rsidR="0013517E">
          <w:rPr>
            <w:webHidden/>
          </w:rPr>
          <w:instrText xml:space="preserve"> PAGEREF _Toc151447430 \h </w:instrText>
        </w:r>
        <w:r w:rsidR="0013517E">
          <w:rPr>
            <w:webHidden/>
          </w:rPr>
        </w:r>
        <w:r w:rsidR="0013517E">
          <w:rPr>
            <w:webHidden/>
          </w:rPr>
          <w:fldChar w:fldCharType="separate"/>
        </w:r>
        <w:r w:rsidR="00EE444E">
          <w:rPr>
            <w:webHidden/>
          </w:rPr>
          <w:t>8</w:t>
        </w:r>
        <w:r w:rsidR="0013517E">
          <w:rPr>
            <w:webHidden/>
          </w:rPr>
          <w:fldChar w:fldCharType="end"/>
        </w:r>
      </w:hyperlink>
    </w:p>
    <w:p w14:paraId="7D1713AD" w14:textId="4CA17BEF" w:rsidR="0013517E" w:rsidRDefault="00436B38">
      <w:pPr>
        <w:pStyle w:val="TOC1"/>
        <w:rPr>
          <w:rFonts w:asciiTheme="minorHAnsi" w:eastAsiaTheme="minorEastAsia" w:hAnsiTheme="minorHAnsi" w:cstheme="minorBidi"/>
          <w:b w:val="0"/>
          <w:bCs w:val="0"/>
          <w:caps w:val="0"/>
          <w:kern w:val="0"/>
          <w:sz w:val="22"/>
          <w:szCs w:val="22"/>
        </w:rPr>
      </w:pPr>
      <w:hyperlink w:anchor="_Toc151447431" w:history="1">
        <w:r w:rsidR="0013517E" w:rsidRPr="00AB030C">
          <w:rPr>
            <w:rStyle w:val="Hyperlink"/>
            <w:rFonts w:asciiTheme="minorBidi" w:hAnsiTheme="minorBidi"/>
          </w:rPr>
          <w:t>9.0</w:t>
        </w:r>
        <w:r w:rsidR="0013517E">
          <w:rPr>
            <w:rFonts w:asciiTheme="minorHAnsi" w:eastAsiaTheme="minorEastAsia" w:hAnsiTheme="minorHAnsi" w:cstheme="minorBidi"/>
            <w:b w:val="0"/>
            <w:bCs w:val="0"/>
            <w:caps w:val="0"/>
            <w:kern w:val="0"/>
            <w:sz w:val="22"/>
            <w:szCs w:val="22"/>
          </w:rPr>
          <w:tab/>
        </w:r>
        <w:r w:rsidR="0013517E" w:rsidRPr="00AB030C">
          <w:rPr>
            <w:rStyle w:val="Hyperlink"/>
          </w:rPr>
          <w:t>GUARANTEE AND WARRANTY</w:t>
        </w:r>
        <w:r w:rsidR="0013517E">
          <w:rPr>
            <w:webHidden/>
          </w:rPr>
          <w:tab/>
        </w:r>
        <w:r w:rsidR="0013517E">
          <w:rPr>
            <w:webHidden/>
          </w:rPr>
          <w:fldChar w:fldCharType="begin"/>
        </w:r>
        <w:r w:rsidR="0013517E">
          <w:rPr>
            <w:webHidden/>
          </w:rPr>
          <w:instrText xml:space="preserve"> PAGEREF _Toc151447431 \h </w:instrText>
        </w:r>
        <w:r w:rsidR="0013517E">
          <w:rPr>
            <w:webHidden/>
          </w:rPr>
        </w:r>
        <w:r w:rsidR="0013517E">
          <w:rPr>
            <w:webHidden/>
          </w:rPr>
          <w:fldChar w:fldCharType="separate"/>
        </w:r>
        <w:r w:rsidR="00EE444E">
          <w:rPr>
            <w:webHidden/>
          </w:rPr>
          <w:t>9</w:t>
        </w:r>
        <w:r w:rsidR="0013517E">
          <w:rPr>
            <w:webHidden/>
          </w:rPr>
          <w:fldChar w:fldCharType="end"/>
        </w:r>
      </w:hyperlink>
    </w:p>
    <w:p w14:paraId="795AD04D" w14:textId="5E0750A6" w:rsidR="0013517E" w:rsidRDefault="00436B38">
      <w:pPr>
        <w:pStyle w:val="TOC1"/>
        <w:rPr>
          <w:rFonts w:asciiTheme="minorHAnsi" w:eastAsiaTheme="minorEastAsia" w:hAnsiTheme="minorHAnsi" w:cstheme="minorBidi"/>
          <w:b w:val="0"/>
          <w:bCs w:val="0"/>
          <w:caps w:val="0"/>
          <w:kern w:val="0"/>
          <w:sz w:val="22"/>
          <w:szCs w:val="22"/>
        </w:rPr>
      </w:pPr>
      <w:hyperlink w:anchor="_Toc151447432" w:history="1">
        <w:r w:rsidR="0013517E" w:rsidRPr="00AB030C">
          <w:rPr>
            <w:rStyle w:val="Hyperlink"/>
            <w:rFonts w:asciiTheme="minorBidi" w:hAnsiTheme="minorBidi"/>
          </w:rPr>
          <w:t>10.0</w:t>
        </w:r>
        <w:r w:rsidR="0013517E">
          <w:rPr>
            <w:rFonts w:asciiTheme="minorHAnsi" w:eastAsiaTheme="minorEastAsia" w:hAnsiTheme="minorHAnsi" w:cstheme="minorBidi"/>
            <w:b w:val="0"/>
            <w:bCs w:val="0"/>
            <w:caps w:val="0"/>
            <w:kern w:val="0"/>
            <w:sz w:val="22"/>
            <w:szCs w:val="22"/>
          </w:rPr>
          <w:tab/>
        </w:r>
        <w:r w:rsidR="0013517E" w:rsidRPr="00AB030C">
          <w:rPr>
            <w:rStyle w:val="Hyperlink"/>
          </w:rPr>
          <w:t>DEVIATION</w:t>
        </w:r>
        <w:r w:rsidR="0013517E">
          <w:rPr>
            <w:webHidden/>
          </w:rPr>
          <w:tab/>
        </w:r>
        <w:r w:rsidR="0013517E">
          <w:rPr>
            <w:webHidden/>
          </w:rPr>
          <w:fldChar w:fldCharType="begin"/>
        </w:r>
        <w:r w:rsidR="0013517E">
          <w:rPr>
            <w:webHidden/>
          </w:rPr>
          <w:instrText xml:space="preserve"> PAGEREF _Toc151447432 \h </w:instrText>
        </w:r>
        <w:r w:rsidR="0013517E">
          <w:rPr>
            <w:webHidden/>
          </w:rPr>
        </w:r>
        <w:r w:rsidR="0013517E">
          <w:rPr>
            <w:webHidden/>
          </w:rPr>
          <w:fldChar w:fldCharType="separate"/>
        </w:r>
        <w:r w:rsidR="00EE444E">
          <w:rPr>
            <w:webHidden/>
          </w:rPr>
          <w:t>10</w:t>
        </w:r>
        <w:r w:rsidR="0013517E">
          <w:rPr>
            <w:webHidden/>
          </w:rPr>
          <w:fldChar w:fldCharType="end"/>
        </w:r>
      </w:hyperlink>
    </w:p>
    <w:p w14:paraId="2BF60EF0" w14:textId="004404AA" w:rsidR="0013517E" w:rsidRDefault="00436B38">
      <w:pPr>
        <w:pStyle w:val="TOC1"/>
        <w:rPr>
          <w:rFonts w:asciiTheme="minorHAnsi" w:eastAsiaTheme="minorEastAsia" w:hAnsiTheme="minorHAnsi" w:cstheme="minorBidi"/>
          <w:b w:val="0"/>
          <w:bCs w:val="0"/>
          <w:caps w:val="0"/>
          <w:kern w:val="0"/>
          <w:sz w:val="22"/>
          <w:szCs w:val="22"/>
        </w:rPr>
      </w:pPr>
      <w:hyperlink w:anchor="_Toc151447433" w:history="1">
        <w:r w:rsidR="0013517E" w:rsidRPr="00AB030C">
          <w:rPr>
            <w:rStyle w:val="Hyperlink"/>
            <w:rFonts w:asciiTheme="minorBidi" w:hAnsiTheme="minorBidi"/>
          </w:rPr>
          <w:t>11.0</w:t>
        </w:r>
        <w:r w:rsidR="0013517E">
          <w:rPr>
            <w:rFonts w:asciiTheme="minorHAnsi" w:eastAsiaTheme="minorEastAsia" w:hAnsiTheme="minorHAnsi" w:cstheme="minorBidi"/>
            <w:b w:val="0"/>
            <w:bCs w:val="0"/>
            <w:caps w:val="0"/>
            <w:kern w:val="0"/>
            <w:sz w:val="22"/>
            <w:szCs w:val="22"/>
          </w:rPr>
          <w:tab/>
        </w:r>
        <w:r w:rsidR="0013517E" w:rsidRPr="00AB030C">
          <w:rPr>
            <w:rStyle w:val="Hyperlink"/>
          </w:rPr>
          <w:t>PRICE BREAKDOWN</w:t>
        </w:r>
        <w:r w:rsidR="0013517E">
          <w:rPr>
            <w:webHidden/>
          </w:rPr>
          <w:tab/>
        </w:r>
        <w:r w:rsidR="0013517E">
          <w:rPr>
            <w:webHidden/>
          </w:rPr>
          <w:fldChar w:fldCharType="begin"/>
        </w:r>
        <w:r w:rsidR="0013517E">
          <w:rPr>
            <w:webHidden/>
          </w:rPr>
          <w:instrText xml:space="preserve"> PAGEREF _Toc151447433 \h </w:instrText>
        </w:r>
        <w:r w:rsidR="0013517E">
          <w:rPr>
            <w:webHidden/>
          </w:rPr>
        </w:r>
        <w:r w:rsidR="0013517E">
          <w:rPr>
            <w:webHidden/>
          </w:rPr>
          <w:fldChar w:fldCharType="separate"/>
        </w:r>
        <w:r w:rsidR="00EE444E">
          <w:rPr>
            <w:webHidden/>
          </w:rPr>
          <w:t>10</w:t>
        </w:r>
        <w:r w:rsidR="0013517E">
          <w:rPr>
            <w:webHidden/>
          </w:rPr>
          <w:fldChar w:fldCharType="end"/>
        </w:r>
      </w:hyperlink>
    </w:p>
    <w:p w14:paraId="19A7D57F" w14:textId="07BBB1FA" w:rsidR="0013517E" w:rsidRDefault="00436B38">
      <w:pPr>
        <w:pStyle w:val="TOC1"/>
        <w:rPr>
          <w:rFonts w:asciiTheme="minorHAnsi" w:eastAsiaTheme="minorEastAsia" w:hAnsiTheme="minorHAnsi" w:cstheme="minorBidi"/>
          <w:b w:val="0"/>
          <w:bCs w:val="0"/>
          <w:caps w:val="0"/>
          <w:kern w:val="0"/>
          <w:sz w:val="22"/>
          <w:szCs w:val="22"/>
        </w:rPr>
      </w:pPr>
      <w:hyperlink w:anchor="_Toc151447434" w:history="1">
        <w:r w:rsidR="0013517E" w:rsidRPr="00AB030C">
          <w:rPr>
            <w:rStyle w:val="Hyperlink"/>
            <w:rFonts w:asciiTheme="minorBidi" w:hAnsiTheme="minorBidi"/>
          </w:rPr>
          <w:t>12.0</w:t>
        </w:r>
        <w:r w:rsidR="0013517E">
          <w:rPr>
            <w:rFonts w:asciiTheme="minorHAnsi" w:eastAsiaTheme="minorEastAsia" w:hAnsiTheme="minorHAnsi" w:cstheme="minorBidi"/>
            <w:b w:val="0"/>
            <w:bCs w:val="0"/>
            <w:caps w:val="0"/>
            <w:kern w:val="0"/>
            <w:sz w:val="22"/>
            <w:szCs w:val="22"/>
          </w:rPr>
          <w:tab/>
        </w:r>
        <w:r w:rsidR="0013517E" w:rsidRPr="00AB030C">
          <w:rPr>
            <w:rStyle w:val="Hyperlink"/>
          </w:rPr>
          <w:t>ATTACHMENT 1</w:t>
        </w:r>
        <w:r w:rsidR="0013517E">
          <w:rPr>
            <w:webHidden/>
          </w:rPr>
          <w:tab/>
        </w:r>
        <w:r w:rsidR="0013517E">
          <w:rPr>
            <w:webHidden/>
          </w:rPr>
          <w:fldChar w:fldCharType="begin"/>
        </w:r>
        <w:r w:rsidR="0013517E">
          <w:rPr>
            <w:webHidden/>
          </w:rPr>
          <w:instrText xml:space="preserve"> PAGEREF _Toc151447434 \h </w:instrText>
        </w:r>
        <w:r w:rsidR="0013517E">
          <w:rPr>
            <w:webHidden/>
          </w:rPr>
        </w:r>
        <w:r w:rsidR="0013517E">
          <w:rPr>
            <w:webHidden/>
          </w:rPr>
          <w:fldChar w:fldCharType="separate"/>
        </w:r>
        <w:r w:rsidR="00EE444E">
          <w:rPr>
            <w:webHidden/>
          </w:rPr>
          <w:t>11</w:t>
        </w:r>
        <w:r w:rsidR="0013517E">
          <w:rPr>
            <w:webHidden/>
          </w:rPr>
          <w:fldChar w:fldCharType="end"/>
        </w:r>
      </w:hyperlink>
    </w:p>
    <w:p w14:paraId="56B6277A" w14:textId="248F4E24" w:rsidR="0013517E" w:rsidRDefault="00436B38">
      <w:pPr>
        <w:pStyle w:val="TOC2"/>
        <w:rPr>
          <w:rFonts w:asciiTheme="minorHAnsi" w:eastAsiaTheme="minorEastAsia" w:hAnsiTheme="minorHAnsi" w:cstheme="minorBidi"/>
          <w:smallCaps w:val="0"/>
          <w:noProof/>
          <w:sz w:val="22"/>
          <w:szCs w:val="22"/>
        </w:rPr>
      </w:pPr>
      <w:hyperlink w:anchor="_Toc151447435" w:history="1">
        <w:r w:rsidR="0013517E" w:rsidRPr="00AB030C">
          <w:rPr>
            <w:rStyle w:val="Hyperlink"/>
            <w:rFonts w:eastAsiaTheme="minorHAnsi"/>
            <w:noProof/>
          </w:rPr>
          <w:t>12.1</w:t>
        </w:r>
        <w:r w:rsidR="0013517E">
          <w:rPr>
            <w:rFonts w:asciiTheme="minorHAnsi" w:eastAsiaTheme="minorEastAsia" w:hAnsiTheme="minorHAnsi" w:cstheme="minorBidi"/>
            <w:smallCaps w:val="0"/>
            <w:noProof/>
            <w:sz w:val="22"/>
            <w:szCs w:val="22"/>
          </w:rPr>
          <w:tab/>
        </w:r>
        <w:r w:rsidR="0013517E" w:rsidRPr="00AB030C">
          <w:rPr>
            <w:rStyle w:val="Hyperlink"/>
            <w:rFonts w:eastAsiaTheme="minorHAnsi"/>
            <w:noProof/>
          </w:rPr>
          <w:t>LIST OF REFRENCE / APPLICABLE DOCUMENTS</w:t>
        </w:r>
        <w:r w:rsidR="0013517E">
          <w:rPr>
            <w:noProof/>
            <w:webHidden/>
          </w:rPr>
          <w:tab/>
        </w:r>
        <w:r w:rsidR="0013517E">
          <w:rPr>
            <w:noProof/>
            <w:webHidden/>
          </w:rPr>
          <w:fldChar w:fldCharType="begin"/>
        </w:r>
        <w:r w:rsidR="0013517E">
          <w:rPr>
            <w:noProof/>
            <w:webHidden/>
          </w:rPr>
          <w:instrText xml:space="preserve"> PAGEREF _Toc151447435 \h </w:instrText>
        </w:r>
        <w:r w:rsidR="0013517E">
          <w:rPr>
            <w:noProof/>
            <w:webHidden/>
          </w:rPr>
        </w:r>
        <w:r w:rsidR="0013517E">
          <w:rPr>
            <w:noProof/>
            <w:webHidden/>
          </w:rPr>
          <w:fldChar w:fldCharType="separate"/>
        </w:r>
        <w:r w:rsidR="00EE444E">
          <w:rPr>
            <w:noProof/>
            <w:webHidden/>
          </w:rPr>
          <w:t>11</w:t>
        </w:r>
        <w:r w:rsidR="0013517E">
          <w:rPr>
            <w:noProof/>
            <w:webHidden/>
          </w:rPr>
          <w:fldChar w:fldCharType="end"/>
        </w:r>
      </w:hyperlink>
    </w:p>
    <w:p w14:paraId="251551F5" w14:textId="56FCA59D" w:rsidR="0013517E" w:rsidRDefault="00436B38">
      <w:pPr>
        <w:pStyle w:val="TOC1"/>
        <w:rPr>
          <w:rFonts w:asciiTheme="minorHAnsi" w:eastAsiaTheme="minorEastAsia" w:hAnsiTheme="minorHAnsi" w:cstheme="minorBidi"/>
          <w:b w:val="0"/>
          <w:bCs w:val="0"/>
          <w:caps w:val="0"/>
          <w:kern w:val="0"/>
          <w:sz w:val="22"/>
          <w:szCs w:val="22"/>
        </w:rPr>
      </w:pPr>
      <w:hyperlink w:anchor="_Toc151447436" w:history="1">
        <w:r w:rsidR="0013517E" w:rsidRPr="00AB030C">
          <w:rPr>
            <w:rStyle w:val="Hyperlink"/>
            <w:rFonts w:asciiTheme="minorBidi" w:hAnsiTheme="minorBidi"/>
          </w:rPr>
          <w:t>13.0</w:t>
        </w:r>
        <w:r w:rsidR="0013517E">
          <w:rPr>
            <w:rFonts w:asciiTheme="minorHAnsi" w:eastAsiaTheme="minorEastAsia" w:hAnsiTheme="minorHAnsi" w:cstheme="minorBidi"/>
            <w:b w:val="0"/>
            <w:bCs w:val="0"/>
            <w:caps w:val="0"/>
            <w:kern w:val="0"/>
            <w:sz w:val="22"/>
            <w:szCs w:val="22"/>
          </w:rPr>
          <w:tab/>
        </w:r>
        <w:r w:rsidR="0013517E" w:rsidRPr="00AB030C">
          <w:rPr>
            <w:rStyle w:val="Hyperlink"/>
          </w:rPr>
          <w:t>ATTACHMENT 2</w:t>
        </w:r>
        <w:r w:rsidR="0013517E">
          <w:rPr>
            <w:webHidden/>
          </w:rPr>
          <w:tab/>
        </w:r>
        <w:r w:rsidR="0013517E">
          <w:rPr>
            <w:webHidden/>
          </w:rPr>
          <w:fldChar w:fldCharType="begin"/>
        </w:r>
        <w:r w:rsidR="0013517E">
          <w:rPr>
            <w:webHidden/>
          </w:rPr>
          <w:instrText xml:space="preserve"> PAGEREF _Toc151447436 \h </w:instrText>
        </w:r>
        <w:r w:rsidR="0013517E">
          <w:rPr>
            <w:webHidden/>
          </w:rPr>
        </w:r>
        <w:r w:rsidR="0013517E">
          <w:rPr>
            <w:webHidden/>
          </w:rPr>
          <w:fldChar w:fldCharType="separate"/>
        </w:r>
        <w:r w:rsidR="00EE444E">
          <w:rPr>
            <w:webHidden/>
          </w:rPr>
          <w:t>12</w:t>
        </w:r>
        <w:r w:rsidR="0013517E">
          <w:rPr>
            <w:webHidden/>
          </w:rPr>
          <w:fldChar w:fldCharType="end"/>
        </w:r>
      </w:hyperlink>
    </w:p>
    <w:p w14:paraId="3DF5E74A" w14:textId="4D1E35AA" w:rsidR="0013517E" w:rsidRDefault="00436B38">
      <w:pPr>
        <w:pStyle w:val="TOC2"/>
        <w:rPr>
          <w:rFonts w:asciiTheme="minorHAnsi" w:eastAsiaTheme="minorEastAsia" w:hAnsiTheme="minorHAnsi" w:cstheme="minorBidi"/>
          <w:smallCaps w:val="0"/>
          <w:noProof/>
          <w:sz w:val="22"/>
          <w:szCs w:val="22"/>
        </w:rPr>
      </w:pPr>
      <w:hyperlink w:anchor="_Toc151447437" w:history="1">
        <w:r w:rsidR="0013517E" w:rsidRPr="00AB030C">
          <w:rPr>
            <w:rStyle w:val="Hyperlink"/>
            <w:rFonts w:eastAsiaTheme="minorHAnsi"/>
            <w:noProof/>
          </w:rPr>
          <w:t>13.1</w:t>
        </w:r>
        <w:r w:rsidR="0013517E">
          <w:rPr>
            <w:rFonts w:asciiTheme="minorHAnsi" w:eastAsiaTheme="minorEastAsia" w:hAnsiTheme="minorHAnsi" w:cstheme="minorBidi"/>
            <w:smallCaps w:val="0"/>
            <w:noProof/>
            <w:sz w:val="22"/>
            <w:szCs w:val="22"/>
          </w:rPr>
          <w:tab/>
        </w:r>
        <w:r w:rsidR="0013517E" w:rsidRPr="00AB030C">
          <w:rPr>
            <w:rStyle w:val="Hyperlink"/>
            <w:rFonts w:eastAsiaTheme="minorHAnsi"/>
            <w:noProof/>
          </w:rPr>
          <w:t>VENDOR DOCUMENTS MIN. REQUIREMENT</w:t>
        </w:r>
        <w:r w:rsidR="0013517E">
          <w:rPr>
            <w:noProof/>
            <w:webHidden/>
          </w:rPr>
          <w:tab/>
        </w:r>
        <w:r w:rsidR="0013517E">
          <w:rPr>
            <w:noProof/>
            <w:webHidden/>
          </w:rPr>
          <w:fldChar w:fldCharType="begin"/>
        </w:r>
        <w:r w:rsidR="0013517E">
          <w:rPr>
            <w:noProof/>
            <w:webHidden/>
          </w:rPr>
          <w:instrText xml:space="preserve"> PAGEREF _Toc151447437 \h </w:instrText>
        </w:r>
        <w:r w:rsidR="0013517E">
          <w:rPr>
            <w:noProof/>
            <w:webHidden/>
          </w:rPr>
        </w:r>
        <w:r w:rsidR="0013517E">
          <w:rPr>
            <w:noProof/>
            <w:webHidden/>
          </w:rPr>
          <w:fldChar w:fldCharType="separate"/>
        </w:r>
        <w:r w:rsidR="00EE444E">
          <w:rPr>
            <w:noProof/>
            <w:webHidden/>
          </w:rPr>
          <w:t>12</w:t>
        </w:r>
        <w:r w:rsidR="0013517E">
          <w:rPr>
            <w:noProof/>
            <w:webHidden/>
          </w:rPr>
          <w:fldChar w:fldCharType="end"/>
        </w:r>
      </w:hyperlink>
    </w:p>
    <w:p w14:paraId="1DB6E012" w14:textId="0DA7BE58" w:rsidR="0013517E" w:rsidRDefault="00436B38">
      <w:pPr>
        <w:pStyle w:val="TOC1"/>
        <w:rPr>
          <w:rFonts w:asciiTheme="minorHAnsi" w:eastAsiaTheme="minorEastAsia" w:hAnsiTheme="minorHAnsi" w:cstheme="minorBidi"/>
          <w:b w:val="0"/>
          <w:bCs w:val="0"/>
          <w:caps w:val="0"/>
          <w:kern w:val="0"/>
          <w:sz w:val="22"/>
          <w:szCs w:val="22"/>
        </w:rPr>
      </w:pPr>
      <w:hyperlink w:anchor="_Toc151447438" w:history="1">
        <w:r w:rsidR="0013517E" w:rsidRPr="00AB030C">
          <w:rPr>
            <w:rStyle w:val="Hyperlink"/>
            <w:rFonts w:asciiTheme="minorBidi" w:hAnsiTheme="minorBidi"/>
          </w:rPr>
          <w:t>14.0</w:t>
        </w:r>
        <w:r w:rsidR="0013517E">
          <w:rPr>
            <w:rFonts w:asciiTheme="minorHAnsi" w:eastAsiaTheme="minorEastAsia" w:hAnsiTheme="minorHAnsi" w:cstheme="minorBidi"/>
            <w:b w:val="0"/>
            <w:bCs w:val="0"/>
            <w:caps w:val="0"/>
            <w:kern w:val="0"/>
            <w:sz w:val="22"/>
            <w:szCs w:val="22"/>
          </w:rPr>
          <w:tab/>
        </w:r>
        <w:r w:rsidR="0013517E" w:rsidRPr="00AB030C">
          <w:rPr>
            <w:rStyle w:val="Hyperlink"/>
          </w:rPr>
          <w:t>ATTACHMENT 3</w:t>
        </w:r>
        <w:r w:rsidR="0013517E">
          <w:rPr>
            <w:webHidden/>
          </w:rPr>
          <w:tab/>
        </w:r>
        <w:r w:rsidR="0013517E">
          <w:rPr>
            <w:webHidden/>
          </w:rPr>
          <w:fldChar w:fldCharType="begin"/>
        </w:r>
        <w:r w:rsidR="0013517E">
          <w:rPr>
            <w:webHidden/>
          </w:rPr>
          <w:instrText xml:space="preserve"> PAGEREF _Toc151447438 \h </w:instrText>
        </w:r>
        <w:r w:rsidR="0013517E">
          <w:rPr>
            <w:webHidden/>
          </w:rPr>
        </w:r>
        <w:r w:rsidR="0013517E">
          <w:rPr>
            <w:webHidden/>
          </w:rPr>
          <w:fldChar w:fldCharType="separate"/>
        </w:r>
        <w:r w:rsidR="00EE444E">
          <w:rPr>
            <w:webHidden/>
          </w:rPr>
          <w:t>17</w:t>
        </w:r>
        <w:r w:rsidR="0013517E">
          <w:rPr>
            <w:webHidden/>
          </w:rPr>
          <w:fldChar w:fldCharType="end"/>
        </w:r>
      </w:hyperlink>
    </w:p>
    <w:p w14:paraId="0BBED262" w14:textId="1CA7924C" w:rsidR="0013517E" w:rsidRDefault="00436B38">
      <w:pPr>
        <w:pStyle w:val="TOC2"/>
        <w:rPr>
          <w:rFonts w:asciiTheme="minorHAnsi" w:eastAsiaTheme="minorEastAsia" w:hAnsiTheme="minorHAnsi" w:cstheme="minorBidi"/>
          <w:smallCaps w:val="0"/>
          <w:noProof/>
          <w:sz w:val="22"/>
          <w:szCs w:val="22"/>
        </w:rPr>
      </w:pPr>
      <w:hyperlink w:anchor="_Toc151447439" w:history="1">
        <w:r w:rsidR="0013517E" w:rsidRPr="00AB030C">
          <w:rPr>
            <w:rStyle w:val="Hyperlink"/>
            <w:rFonts w:eastAsiaTheme="minorHAnsi"/>
            <w:noProof/>
          </w:rPr>
          <w:t>14.1</w:t>
        </w:r>
        <w:r w:rsidR="0013517E">
          <w:rPr>
            <w:rFonts w:asciiTheme="minorHAnsi" w:eastAsiaTheme="minorEastAsia" w:hAnsiTheme="minorHAnsi" w:cstheme="minorBidi"/>
            <w:smallCaps w:val="0"/>
            <w:noProof/>
            <w:sz w:val="22"/>
            <w:szCs w:val="22"/>
          </w:rPr>
          <w:tab/>
        </w:r>
        <w:r w:rsidR="0013517E" w:rsidRPr="00AB030C">
          <w:rPr>
            <w:rStyle w:val="Hyperlink"/>
            <w:rFonts w:eastAsiaTheme="minorHAnsi"/>
            <w:noProof/>
          </w:rPr>
          <w:t>DEVIATIONS / EXCEPTIONS TO JOB SPECIFICATION</w:t>
        </w:r>
        <w:r w:rsidR="0013517E">
          <w:rPr>
            <w:noProof/>
            <w:webHidden/>
          </w:rPr>
          <w:tab/>
        </w:r>
        <w:r w:rsidR="0013517E">
          <w:rPr>
            <w:noProof/>
            <w:webHidden/>
          </w:rPr>
          <w:fldChar w:fldCharType="begin"/>
        </w:r>
        <w:r w:rsidR="0013517E">
          <w:rPr>
            <w:noProof/>
            <w:webHidden/>
          </w:rPr>
          <w:instrText xml:space="preserve"> PAGEREF _Toc151447439 \h </w:instrText>
        </w:r>
        <w:r w:rsidR="0013517E">
          <w:rPr>
            <w:noProof/>
            <w:webHidden/>
          </w:rPr>
        </w:r>
        <w:r w:rsidR="0013517E">
          <w:rPr>
            <w:noProof/>
            <w:webHidden/>
          </w:rPr>
          <w:fldChar w:fldCharType="separate"/>
        </w:r>
        <w:r w:rsidR="00EE444E">
          <w:rPr>
            <w:noProof/>
            <w:webHidden/>
          </w:rPr>
          <w:t>17</w:t>
        </w:r>
        <w:r w:rsidR="0013517E">
          <w:rPr>
            <w:noProof/>
            <w:webHidden/>
          </w:rPr>
          <w:fldChar w:fldCharType="end"/>
        </w:r>
      </w:hyperlink>
    </w:p>
    <w:p w14:paraId="3299A3CA" w14:textId="2B7090D6" w:rsidR="0013517E" w:rsidRDefault="00436B38">
      <w:pPr>
        <w:pStyle w:val="TOC1"/>
        <w:rPr>
          <w:rFonts w:asciiTheme="minorHAnsi" w:eastAsiaTheme="minorEastAsia" w:hAnsiTheme="minorHAnsi" w:cstheme="minorBidi"/>
          <w:b w:val="0"/>
          <w:bCs w:val="0"/>
          <w:caps w:val="0"/>
          <w:kern w:val="0"/>
          <w:sz w:val="22"/>
          <w:szCs w:val="22"/>
        </w:rPr>
      </w:pPr>
      <w:hyperlink w:anchor="_Toc151447440" w:history="1">
        <w:r w:rsidR="0013517E" w:rsidRPr="00AB030C">
          <w:rPr>
            <w:rStyle w:val="Hyperlink"/>
            <w:rFonts w:asciiTheme="minorBidi" w:hAnsiTheme="minorBidi"/>
          </w:rPr>
          <w:t>15.0</w:t>
        </w:r>
        <w:r w:rsidR="0013517E">
          <w:rPr>
            <w:rFonts w:asciiTheme="minorHAnsi" w:eastAsiaTheme="minorEastAsia" w:hAnsiTheme="minorHAnsi" w:cstheme="minorBidi"/>
            <w:b w:val="0"/>
            <w:bCs w:val="0"/>
            <w:caps w:val="0"/>
            <w:kern w:val="0"/>
            <w:sz w:val="22"/>
            <w:szCs w:val="22"/>
          </w:rPr>
          <w:tab/>
        </w:r>
        <w:r w:rsidR="0013517E" w:rsidRPr="00AB030C">
          <w:rPr>
            <w:rStyle w:val="Hyperlink"/>
          </w:rPr>
          <w:t>ATTACHMENT 4</w:t>
        </w:r>
        <w:r w:rsidR="0013517E">
          <w:rPr>
            <w:webHidden/>
          </w:rPr>
          <w:tab/>
        </w:r>
        <w:r w:rsidR="0013517E">
          <w:rPr>
            <w:webHidden/>
          </w:rPr>
          <w:fldChar w:fldCharType="begin"/>
        </w:r>
        <w:r w:rsidR="0013517E">
          <w:rPr>
            <w:webHidden/>
          </w:rPr>
          <w:instrText xml:space="preserve"> PAGEREF _Toc151447440 \h </w:instrText>
        </w:r>
        <w:r w:rsidR="0013517E">
          <w:rPr>
            <w:webHidden/>
          </w:rPr>
        </w:r>
        <w:r w:rsidR="0013517E">
          <w:rPr>
            <w:webHidden/>
          </w:rPr>
          <w:fldChar w:fldCharType="separate"/>
        </w:r>
        <w:r w:rsidR="00EE444E">
          <w:rPr>
            <w:webHidden/>
          </w:rPr>
          <w:t>18</w:t>
        </w:r>
        <w:r w:rsidR="0013517E">
          <w:rPr>
            <w:webHidden/>
          </w:rPr>
          <w:fldChar w:fldCharType="end"/>
        </w:r>
      </w:hyperlink>
    </w:p>
    <w:p w14:paraId="4B2D39F9" w14:textId="4A04E071" w:rsidR="0013517E" w:rsidRDefault="00436B38">
      <w:pPr>
        <w:pStyle w:val="TOC2"/>
        <w:rPr>
          <w:rFonts w:asciiTheme="minorHAnsi" w:eastAsiaTheme="minorEastAsia" w:hAnsiTheme="minorHAnsi" w:cstheme="minorBidi"/>
          <w:smallCaps w:val="0"/>
          <w:noProof/>
          <w:sz w:val="22"/>
          <w:szCs w:val="22"/>
        </w:rPr>
      </w:pPr>
      <w:hyperlink w:anchor="_Toc151447441" w:history="1">
        <w:r w:rsidR="0013517E" w:rsidRPr="00AB030C">
          <w:rPr>
            <w:rStyle w:val="Hyperlink"/>
            <w:rFonts w:eastAsiaTheme="minorHAnsi"/>
            <w:noProof/>
          </w:rPr>
          <w:t>15.1</w:t>
        </w:r>
        <w:r w:rsidR="0013517E">
          <w:rPr>
            <w:rFonts w:asciiTheme="minorHAnsi" w:eastAsiaTheme="minorEastAsia" w:hAnsiTheme="minorHAnsi" w:cstheme="minorBidi"/>
            <w:smallCaps w:val="0"/>
            <w:noProof/>
            <w:sz w:val="22"/>
            <w:szCs w:val="22"/>
          </w:rPr>
          <w:tab/>
        </w:r>
        <w:r w:rsidR="0013517E" w:rsidRPr="00AB030C">
          <w:rPr>
            <w:rStyle w:val="Hyperlink"/>
            <w:rFonts w:eastAsiaTheme="minorHAnsi"/>
            <w:noProof/>
          </w:rPr>
          <w:t>ALTERNATIVES TO JOB SPECIFICATION</w:t>
        </w:r>
        <w:r w:rsidR="0013517E">
          <w:rPr>
            <w:noProof/>
            <w:webHidden/>
          </w:rPr>
          <w:tab/>
        </w:r>
        <w:r w:rsidR="0013517E">
          <w:rPr>
            <w:noProof/>
            <w:webHidden/>
          </w:rPr>
          <w:fldChar w:fldCharType="begin"/>
        </w:r>
        <w:r w:rsidR="0013517E">
          <w:rPr>
            <w:noProof/>
            <w:webHidden/>
          </w:rPr>
          <w:instrText xml:space="preserve"> PAGEREF _Toc151447441 \h </w:instrText>
        </w:r>
        <w:r w:rsidR="0013517E">
          <w:rPr>
            <w:noProof/>
            <w:webHidden/>
          </w:rPr>
        </w:r>
        <w:r w:rsidR="0013517E">
          <w:rPr>
            <w:noProof/>
            <w:webHidden/>
          </w:rPr>
          <w:fldChar w:fldCharType="separate"/>
        </w:r>
        <w:r w:rsidR="00EE444E">
          <w:rPr>
            <w:noProof/>
            <w:webHidden/>
          </w:rPr>
          <w:t>18</w:t>
        </w:r>
        <w:r w:rsidR="0013517E">
          <w:rPr>
            <w:noProof/>
            <w:webHidden/>
          </w:rPr>
          <w:fldChar w:fldCharType="end"/>
        </w:r>
      </w:hyperlink>
    </w:p>
    <w:p w14:paraId="79856A81" w14:textId="2115EB23"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0E53D5B8"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13ABB40"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51447415"/>
      <w:r w:rsidRPr="004E686A">
        <w:rPr>
          <w:rFonts w:ascii="Arial" w:hAnsi="Arial" w:cs="Arial"/>
          <w:b/>
          <w:bCs/>
          <w:caps/>
          <w:kern w:val="28"/>
          <w:sz w:val="24"/>
        </w:rPr>
        <w:lastRenderedPageBreak/>
        <w:t>INTRODUCTION</w:t>
      </w:r>
      <w:bookmarkEnd w:id="0"/>
      <w:bookmarkEnd w:id="1"/>
      <w:bookmarkEnd w:id="2"/>
      <w:bookmarkEnd w:id="3"/>
    </w:p>
    <w:p w14:paraId="052E6410" w14:textId="77777777" w:rsidR="00BF3B80" w:rsidRDefault="00BF3B80" w:rsidP="00BF3B80">
      <w:pPr>
        <w:widowControl w:val="0"/>
        <w:bidi w:val="0"/>
        <w:snapToGrid w:val="0"/>
        <w:spacing w:before="240" w:after="240"/>
        <w:ind w:left="709"/>
        <w:jc w:val="both"/>
        <w:rPr>
          <w:rFonts w:asciiTheme="minorBidi" w:hAnsiTheme="minorBidi" w:cstheme="minorBidi"/>
          <w:sz w:val="22"/>
          <w:szCs w:val="22"/>
          <w:lang w:val="en-GB"/>
        </w:rPr>
      </w:pPr>
      <w:bookmarkStart w:id="4" w:name="_Toc32500657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5FC17D2C" w14:textId="77777777" w:rsidR="00BF3B80" w:rsidRDefault="00BF3B80" w:rsidP="00BF3B8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1CEBE624" w14:textId="77777777" w:rsidR="00BF3B80" w:rsidRPr="00847D0F" w:rsidRDefault="00BF3B80" w:rsidP="00BF3B80">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20E8AECC" w14:textId="77777777" w:rsidR="00BF3B80" w:rsidRPr="0027058A"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19869909" w14:textId="77777777" w:rsidR="00BF3B80" w:rsidRPr="00B516BA"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496"/>
      </w:tblGrid>
      <w:tr w:rsidR="00BF3B80" w:rsidRPr="006F0C39" w14:paraId="5B23F537" w14:textId="77777777" w:rsidTr="00BF3B80">
        <w:trPr>
          <w:trHeight w:val="352"/>
        </w:trPr>
        <w:tc>
          <w:tcPr>
            <w:tcW w:w="3780" w:type="dxa"/>
          </w:tcPr>
          <w:p w14:paraId="5BA9A856"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16ABE2AE"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BF3B80" w:rsidRPr="00B516BA" w14:paraId="1E27F699" w14:textId="77777777" w:rsidTr="00BF3B80">
        <w:tc>
          <w:tcPr>
            <w:tcW w:w="3780" w:type="dxa"/>
          </w:tcPr>
          <w:p w14:paraId="0D832E2D"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C8F3D1A"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r>
              <w:rPr>
                <w:rFonts w:asciiTheme="minorBidi" w:hAnsiTheme="minorBidi" w:cstheme="minorBidi"/>
                <w:sz w:val="22"/>
                <w:szCs w:val="22"/>
                <w:lang w:val="en-GB"/>
              </w:rPr>
              <w:t xml:space="preserve"> </w:t>
            </w:r>
          </w:p>
        </w:tc>
      </w:tr>
      <w:tr w:rsidR="00BF3B80" w:rsidRPr="00B516BA" w14:paraId="4D1577AF" w14:textId="77777777" w:rsidTr="00BF3B80">
        <w:tc>
          <w:tcPr>
            <w:tcW w:w="3780" w:type="dxa"/>
          </w:tcPr>
          <w:p w14:paraId="7E2C11A3"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7BAD940C"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BF3B80" w:rsidRPr="00B516BA" w14:paraId="3E87F4FC" w14:textId="77777777" w:rsidTr="00BF3B80">
        <w:tc>
          <w:tcPr>
            <w:tcW w:w="3780" w:type="dxa"/>
          </w:tcPr>
          <w:p w14:paraId="4B9D60FF"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6F9EEA1B"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BF3B80" w:rsidRPr="00B516BA" w14:paraId="2AF69FD4" w14:textId="77777777" w:rsidTr="00BF3B80">
        <w:tc>
          <w:tcPr>
            <w:tcW w:w="3780" w:type="dxa"/>
          </w:tcPr>
          <w:p w14:paraId="00CE4609"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04617C9F"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BF3B80" w:rsidRPr="00B516BA" w14:paraId="49B4F384" w14:textId="77777777" w:rsidTr="00BF3B80">
        <w:tc>
          <w:tcPr>
            <w:tcW w:w="3780" w:type="dxa"/>
          </w:tcPr>
          <w:p w14:paraId="525E529A"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793BC8C"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BF3B80" w:rsidRPr="00B516BA" w14:paraId="5B0ACCD4" w14:textId="77777777" w:rsidTr="00BF3B80">
        <w:tc>
          <w:tcPr>
            <w:tcW w:w="3780" w:type="dxa"/>
          </w:tcPr>
          <w:p w14:paraId="3DEEF2AF"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12E0F45A"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7F2B37">
              <w:rPr>
                <w:rFonts w:asciiTheme="minorBidi" w:hAnsiTheme="minorBidi" w:cstheme="minorBidi"/>
                <w:sz w:val="22"/>
                <w:szCs w:val="22"/>
                <w:lang w:val="en-GB"/>
              </w:rPr>
              <w:t xml:space="preserve">The firm appointed by EPD/EPC CONTRACTOR(GC) and approved by </w:t>
            </w:r>
            <w:r>
              <w:rPr>
                <w:rFonts w:asciiTheme="minorBidi" w:hAnsiTheme="minorBidi" w:cstheme="minorBidi"/>
                <w:sz w:val="22"/>
                <w:szCs w:val="22"/>
                <w:lang w:val="en-GB"/>
              </w:rPr>
              <w:t>CLIENT</w:t>
            </w:r>
            <w:r w:rsidRPr="007F2B37">
              <w:rPr>
                <w:rFonts w:asciiTheme="minorBidi" w:hAnsiTheme="minorBidi" w:cstheme="minorBidi"/>
                <w:sz w:val="22"/>
                <w:szCs w:val="22"/>
                <w:lang w:val="en-GB"/>
              </w:rPr>
              <w:t xml:space="preserve"> (in writing) for the inspection of goods.</w:t>
            </w:r>
          </w:p>
        </w:tc>
      </w:tr>
      <w:tr w:rsidR="00BF3B80" w:rsidRPr="00B516BA" w14:paraId="40330C97" w14:textId="77777777" w:rsidTr="00BF3B80">
        <w:tc>
          <w:tcPr>
            <w:tcW w:w="3780" w:type="dxa"/>
          </w:tcPr>
          <w:p w14:paraId="4860BA54"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41D91623"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BF3B80" w:rsidRPr="00B516BA" w14:paraId="092FF169" w14:textId="77777777" w:rsidTr="00BF3B80">
        <w:tc>
          <w:tcPr>
            <w:tcW w:w="3780" w:type="dxa"/>
          </w:tcPr>
          <w:p w14:paraId="0176C876"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4F514E8"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BF3B80" w:rsidRPr="00B516BA" w14:paraId="493710D7" w14:textId="77777777" w:rsidTr="00BF3B80">
        <w:tc>
          <w:tcPr>
            <w:tcW w:w="3780" w:type="dxa"/>
          </w:tcPr>
          <w:p w14:paraId="0F4D0205"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8532820"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BF3B80" w:rsidRPr="00B516BA" w14:paraId="00FB6979" w14:textId="77777777" w:rsidTr="00BF3B80">
        <w:tc>
          <w:tcPr>
            <w:tcW w:w="3780" w:type="dxa"/>
          </w:tcPr>
          <w:p w14:paraId="608DF14E"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06F1813"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BF3B80" w:rsidRPr="00B516BA" w14:paraId="71037953" w14:textId="77777777" w:rsidTr="00BF3B80">
        <w:tc>
          <w:tcPr>
            <w:tcW w:w="3780" w:type="dxa"/>
          </w:tcPr>
          <w:p w14:paraId="4809EEE5" w14:textId="77777777" w:rsidR="00BF3B80" w:rsidRPr="00B516BA" w:rsidRDefault="00BF3B80" w:rsidP="00BF3B80">
            <w:pPr>
              <w:widowControl w:val="0"/>
              <w:bidi w:val="0"/>
              <w:snapToGrid w:val="0"/>
              <w:spacing w:before="40" w:after="40"/>
              <w:rPr>
                <w:rFonts w:asciiTheme="minorBidi" w:hAnsiTheme="minorBidi" w:cstheme="minorBidi"/>
                <w:sz w:val="22"/>
                <w:szCs w:val="22"/>
                <w:lang w:val="en-GB"/>
              </w:rPr>
            </w:pPr>
          </w:p>
        </w:tc>
        <w:tc>
          <w:tcPr>
            <w:tcW w:w="5633" w:type="dxa"/>
          </w:tcPr>
          <w:p w14:paraId="401E99EA" w14:textId="77777777" w:rsidR="00BF3B80" w:rsidRPr="00B516BA" w:rsidRDefault="00BF3B80" w:rsidP="00BF3B80">
            <w:pPr>
              <w:widowControl w:val="0"/>
              <w:bidi w:val="0"/>
              <w:snapToGrid w:val="0"/>
              <w:spacing w:before="40" w:after="40"/>
              <w:ind w:left="34"/>
              <w:jc w:val="both"/>
              <w:rPr>
                <w:rFonts w:asciiTheme="minorBidi" w:hAnsiTheme="minorBidi" w:cstheme="minorBidi"/>
                <w:sz w:val="22"/>
                <w:szCs w:val="22"/>
                <w:lang w:val="en-GB"/>
              </w:rPr>
            </w:pPr>
          </w:p>
        </w:tc>
      </w:tr>
    </w:tbl>
    <w:p w14:paraId="2D5264C2" w14:textId="77777777"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4CF026D7" w14:textId="77777777" w:rsidR="00EB2D46" w:rsidRPr="009A628B" w:rsidRDefault="00EB2D46" w:rsidP="00EB2D46">
      <w:pPr>
        <w:keepNext/>
        <w:widowControl w:val="0"/>
        <w:numPr>
          <w:ilvl w:val="0"/>
          <w:numId w:val="1"/>
        </w:numPr>
        <w:bidi w:val="0"/>
        <w:spacing w:before="240" w:after="240"/>
        <w:jc w:val="both"/>
        <w:outlineLvl w:val="0"/>
      </w:pPr>
      <w:bookmarkStart w:id="7" w:name="_Toc40268785"/>
      <w:bookmarkStart w:id="8" w:name="_Toc40692152"/>
      <w:bookmarkStart w:id="9" w:name="_Toc62914027"/>
      <w:bookmarkStart w:id="10" w:name="_Toc151447416"/>
      <w:bookmarkEnd w:id="4"/>
      <w:r w:rsidRPr="00EB2D46">
        <w:rPr>
          <w:rFonts w:ascii="Arial" w:hAnsi="Arial" w:cs="Arial"/>
          <w:b/>
          <w:bCs/>
          <w:caps/>
          <w:kern w:val="28"/>
          <w:sz w:val="24"/>
        </w:rPr>
        <w:lastRenderedPageBreak/>
        <w:t>Scope</w:t>
      </w:r>
      <w:bookmarkEnd w:id="7"/>
      <w:bookmarkEnd w:id="8"/>
      <w:bookmarkEnd w:id="9"/>
      <w:bookmarkEnd w:id="10"/>
      <w:r w:rsidRPr="009A628B">
        <w:t xml:space="preserve"> </w:t>
      </w:r>
    </w:p>
    <w:p w14:paraId="340EE112" w14:textId="77777777" w:rsidR="00096FD1" w:rsidRDefault="00096FD1" w:rsidP="00096FD1">
      <w:pPr>
        <w:bidi w:val="0"/>
        <w:spacing w:after="240" w:line="276" w:lineRule="auto"/>
        <w:ind w:left="720"/>
        <w:jc w:val="both"/>
        <w:rPr>
          <w:rFonts w:ascii="Arial" w:hAnsi="Arial" w:cs="Arial"/>
          <w:snapToGrid w:val="0"/>
          <w:sz w:val="22"/>
          <w:szCs w:val="20"/>
          <w:lang w:val="en-GB" w:eastAsia="en-GB"/>
        </w:rPr>
      </w:pPr>
      <w:bookmarkStart w:id="11" w:name="_Toc40268786"/>
      <w:bookmarkStart w:id="12" w:name="_Toc40692153"/>
      <w:bookmarkStart w:id="13" w:name="_Toc62914028"/>
      <w:r>
        <w:rPr>
          <w:rFonts w:ascii="Arial" w:hAnsi="Arial" w:cs="Arial"/>
          <w:snapToGrid w:val="0"/>
          <w:sz w:val="22"/>
          <w:szCs w:val="20"/>
          <w:lang w:val="en-GB" w:eastAsia="en-GB"/>
        </w:rPr>
        <w:t>T</w:t>
      </w:r>
      <w:r w:rsidRPr="00A10E0D">
        <w:rPr>
          <w:rFonts w:ascii="Arial" w:hAnsi="Arial" w:cs="Arial"/>
          <w:snapToGrid w:val="0"/>
          <w:sz w:val="22"/>
          <w:szCs w:val="20"/>
          <w:lang w:val="en-GB" w:eastAsia="en-GB"/>
        </w:rPr>
        <w:t xml:space="preserve">his material requisition covers the requirements for the design, manufacturing, testing and supply </w:t>
      </w:r>
      <w:r w:rsidRPr="00A91901">
        <w:rPr>
          <w:rFonts w:ascii="Arial" w:hAnsi="Arial" w:cs="Arial"/>
          <w:snapToGrid w:val="0"/>
          <w:sz w:val="22"/>
          <w:szCs w:val="20"/>
          <w:lang w:val="en-GB" w:eastAsia="en-GB"/>
        </w:rPr>
        <w:t xml:space="preserve">of </w:t>
      </w:r>
      <w:r>
        <w:rPr>
          <w:rFonts w:ascii="Arial" w:hAnsi="Arial" w:cs="Arial"/>
          <w:snapToGrid w:val="0"/>
          <w:sz w:val="22"/>
          <w:szCs w:val="20"/>
          <w:lang w:val="en-GB" w:eastAsia="en-GB"/>
        </w:rPr>
        <w:t xml:space="preserve">field instruments of wellhead area </w:t>
      </w:r>
      <w:r w:rsidR="00727A59">
        <w:rPr>
          <w:rFonts w:ascii="Arial" w:hAnsi="Arial" w:cs="Arial"/>
          <w:snapToGrid w:val="0"/>
          <w:sz w:val="22"/>
          <w:szCs w:val="20"/>
          <w:lang w:val="en-GB" w:eastAsia="en-GB"/>
        </w:rPr>
        <w:t>no. W</w:t>
      </w:r>
      <w:r>
        <w:rPr>
          <w:rFonts w:ascii="Arial" w:hAnsi="Arial" w:cs="Arial"/>
          <w:snapToGrid w:val="0"/>
          <w:sz w:val="22"/>
          <w:szCs w:val="20"/>
          <w:lang w:val="en-GB" w:eastAsia="en-GB"/>
        </w:rPr>
        <w:t>046S (PGs, TGs and related accessories) as per section 4 and attached data sheets</w:t>
      </w:r>
      <w:r w:rsidRPr="00A91901">
        <w:rPr>
          <w:rFonts w:ascii="Arial" w:hAnsi="Arial" w:cs="Arial"/>
          <w:snapToGrid w:val="0"/>
          <w:sz w:val="22"/>
          <w:szCs w:val="20"/>
          <w:lang w:val="en-GB" w:eastAsia="en-GB"/>
        </w:rPr>
        <w:t>.</w:t>
      </w:r>
    </w:p>
    <w:p w14:paraId="39DD36A6" w14:textId="77777777" w:rsidR="00096FD1" w:rsidRDefault="00096FD1" w:rsidP="00096FD1">
      <w:pPr>
        <w:bidi w:val="0"/>
        <w:spacing w:after="240" w:line="276" w:lineRule="auto"/>
        <w:ind w:left="720"/>
        <w:jc w:val="both"/>
        <w:rPr>
          <w:rFonts w:ascii="Arial" w:hAnsi="Arial" w:cs="Arial"/>
          <w:snapToGrid w:val="0"/>
          <w:sz w:val="22"/>
          <w:szCs w:val="20"/>
          <w:lang w:val="en-GB" w:eastAsia="en-GB"/>
        </w:rPr>
      </w:pPr>
      <w:r w:rsidRPr="00A10E0D">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w:t>
      </w:r>
      <w:r>
        <w:rPr>
          <w:rFonts w:ascii="Arial" w:hAnsi="Arial" w:cs="Arial"/>
          <w:snapToGrid w:val="0"/>
          <w:sz w:val="22"/>
          <w:szCs w:val="20"/>
          <w:lang w:val="en-GB" w:eastAsia="en-GB"/>
        </w:rPr>
        <w:t>sition.</w:t>
      </w:r>
    </w:p>
    <w:p w14:paraId="7686403D" w14:textId="77777777"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4" w:name="_Toc151447417"/>
      <w:r w:rsidRPr="00EB2D46">
        <w:rPr>
          <w:rFonts w:ascii="Arial" w:hAnsi="Arial" w:cs="Arial"/>
          <w:b/>
          <w:bCs/>
          <w:caps/>
          <w:kern w:val="28"/>
          <w:sz w:val="24"/>
        </w:rPr>
        <w:t>NORMATIVE REFERENCES</w:t>
      </w:r>
      <w:bookmarkEnd w:id="11"/>
      <w:bookmarkEnd w:id="12"/>
      <w:bookmarkEnd w:id="13"/>
      <w:bookmarkEnd w:id="14"/>
    </w:p>
    <w:p w14:paraId="175B5E5F" w14:textId="77777777"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14:paraId="27401FE1" w14:textId="77777777"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14:paraId="6213CB82" w14:textId="77777777" w:rsidR="00870BE7" w:rsidRPr="00A03F6D" w:rsidRDefault="00870BE7" w:rsidP="0002637F">
      <w:pPr>
        <w:pStyle w:val="Heading2"/>
      </w:pPr>
      <w:bookmarkStart w:id="15" w:name="_Toc40268790"/>
      <w:bookmarkStart w:id="16" w:name="_Toc40692157"/>
      <w:bookmarkStart w:id="17" w:name="_Toc62914029"/>
      <w:bookmarkStart w:id="18" w:name="_Toc151447418"/>
      <w:r w:rsidRPr="00A03F6D">
        <w:t>Environmental Data</w:t>
      </w:r>
      <w:bookmarkEnd w:id="15"/>
      <w:bookmarkEnd w:id="16"/>
      <w:bookmarkEnd w:id="17"/>
      <w:bookmarkEnd w:id="18"/>
    </w:p>
    <w:p w14:paraId="2C733316" w14:textId="77777777"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14:paraId="5A7BAC4E" w14:textId="77777777" w:rsidR="00870BE7" w:rsidRPr="00F737E8" w:rsidRDefault="00870BE7" w:rsidP="0002637F">
      <w:pPr>
        <w:pStyle w:val="Heading2"/>
      </w:pPr>
      <w:bookmarkStart w:id="19" w:name="_Toc151447419"/>
      <w:r w:rsidRPr="00F737E8">
        <w:t>Order of Precedence</w:t>
      </w:r>
      <w:bookmarkEnd w:id="19"/>
    </w:p>
    <w:p w14:paraId="558E19F4" w14:textId="77777777" w:rsidR="00096FD1" w:rsidRDefault="00096FD1" w:rsidP="00096FD1">
      <w:pPr>
        <w:pStyle w:val="ListParagraph"/>
        <w:widowControl w:val="0"/>
        <w:autoSpaceDE w:val="0"/>
        <w:autoSpaceDN w:val="0"/>
        <w:bidi w:val="0"/>
        <w:adjustRightInd w:val="0"/>
        <w:spacing w:before="240" w:after="240" w:line="276" w:lineRule="auto"/>
        <w:jc w:val="both"/>
      </w:pPr>
      <w:bookmarkStart w:id="20" w:name="_Toc273182411"/>
      <w:bookmarkStart w:id="21" w:name="_Toc12468076"/>
      <w:bookmarkStart w:id="22" w:name="_Toc30854715"/>
      <w:bookmarkStart w:id="23" w:name="_Toc62914030"/>
      <w:r w:rsidRPr="00096FD1">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096FD1">
        <w:rPr>
          <w:rFonts w:ascii="Arial" w:hAnsi="Arial" w:cs="Arial" w:hint="cs"/>
          <w:sz w:val="22"/>
          <w:szCs w:val="22"/>
          <w:rtl/>
          <w:lang w:bidi="fa-IR"/>
        </w:rPr>
        <w:t>.</w:t>
      </w:r>
    </w:p>
    <w:p w14:paraId="47869BE1" w14:textId="77777777"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4" w:name="_Toc151447420"/>
      <w:r w:rsidRPr="00552B8A">
        <w:rPr>
          <w:rFonts w:ascii="Arial" w:hAnsi="Arial" w:cs="Arial"/>
          <w:b/>
          <w:bCs/>
          <w:caps/>
          <w:kern w:val="28"/>
          <w:sz w:val="24"/>
        </w:rPr>
        <w:t>SUBJECT OF THE SUPPLY</w:t>
      </w:r>
      <w:bookmarkEnd w:id="20"/>
      <w:bookmarkEnd w:id="21"/>
      <w:bookmarkEnd w:id="22"/>
      <w:bookmarkEnd w:id="23"/>
      <w:bookmarkEnd w:id="24"/>
    </w:p>
    <w:p w14:paraId="1216D258" w14:textId="77777777"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14:paraId="10903803" w14:textId="77777777"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2382FCC0" w14:textId="534A0D74" w:rsidR="00EB2D46" w:rsidRPr="00F40D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5" w:name="_Toc273182412"/>
      <w:bookmarkStart w:id="26" w:name="_Toc12468077"/>
      <w:bookmarkStart w:id="27" w:name="_Toc30854716"/>
      <w:bookmarkStart w:id="28" w:name="_Toc62914031"/>
      <w:bookmarkStart w:id="29" w:name="_Toc151447421"/>
      <w:r w:rsidRPr="00F40DAE">
        <w:rPr>
          <w:rFonts w:ascii="Arial" w:hAnsi="Arial" w:cs="Arial"/>
          <w:b/>
          <w:bCs/>
          <w:caps/>
          <w:kern w:val="28"/>
          <w:sz w:val="24"/>
        </w:rPr>
        <w:t>LIMITS OF SUPPLY</w:t>
      </w:r>
      <w:bookmarkEnd w:id="25"/>
      <w:bookmarkEnd w:id="26"/>
      <w:bookmarkEnd w:id="27"/>
      <w:bookmarkEnd w:id="28"/>
      <w:bookmarkEnd w:id="29"/>
    </w:p>
    <w:p w14:paraId="732715A2" w14:textId="5AF303D0" w:rsidR="00EB2D46" w:rsidRPr="00067C2F" w:rsidRDefault="00A43BE0" w:rsidP="0002637F">
      <w:pPr>
        <w:pStyle w:val="Heading2"/>
      </w:pPr>
      <w:bookmarkStart w:id="30" w:name="_Toc12468078"/>
      <w:bookmarkStart w:id="31" w:name="_Toc30854717"/>
      <w:bookmarkStart w:id="32" w:name="_Toc62914032"/>
      <w:bookmarkStart w:id="33" w:name="_Toc151447422"/>
      <w:r w:rsidRPr="00DA787C">
        <w:rPr>
          <w:noProof/>
          <w:lang w:val="en-US"/>
        </w:rPr>
        <mc:AlternateContent>
          <mc:Choice Requires="wps">
            <w:drawing>
              <wp:anchor distT="0" distB="0" distL="114300" distR="114300" simplePos="0" relativeHeight="251659264" behindDoc="0" locked="0" layoutInCell="1" allowOverlap="1" wp14:anchorId="1C2AB7ED" wp14:editId="63C3878D">
                <wp:simplePos x="0" y="0"/>
                <wp:positionH relativeFrom="column">
                  <wp:posOffset>4485792</wp:posOffset>
                </wp:positionH>
                <wp:positionV relativeFrom="paragraph">
                  <wp:posOffset>345211</wp:posOffset>
                </wp:positionV>
                <wp:extent cx="537845" cy="280035"/>
                <wp:effectExtent l="0" t="0" r="14605" b="24765"/>
                <wp:wrapNone/>
                <wp:docPr id="11"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96531" w14:textId="07F50630" w:rsidR="009250BC" w:rsidRDefault="009250BC" w:rsidP="00DA787C">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1C2AB7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353.2pt;margin-top:27.2pt;width:42.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HJgIAANEEAAAOAAAAZHJzL2Uyb0RvYy54bWysVF1v2yAUfZ+0/4B4b+ykyxpZcfrQKtOk&#10;aa3W7gcQDDES5iJgsb1fvwv+SNtMe5jqB3K5H+fec4Bsb7tGk5NwXoEp6XKRUyIMh0qZY0l/Pu+v&#10;NpT4wEzFNBhR0l54erv7+GHb2kKsoAZdCUcQxPiitSWtQ7BFlnlei4b5BVhhMCjBNSzg1h2zyrEW&#10;0RudrfL8c9aCq6wDLrxH7/0QpLuEL6Xg4UFKLwLRJcXZQlpdWg9xzXZbVhwds7Xi4xjsP6ZomDLY&#10;dIa6Z4GRX05dQDWKO/Agw4JDk4GUiovEAdks8zdsnmpmReKC4ng7y+TfD5Z/Pz3ZR4cytNYXHs3I&#10;opOuib84H+mSWP0slugC4ehcX99sPq0p4RhabfL8eh3FzM7F1vnwRUBDolHS4BQzRx35sIKdvvkw&#10;pE9p0e1Bq2qvtE6b3t9pR04Mjw5PvIKWEs18QGdJ9+kbO74q04a0eBNXN3meWr0K+gvMZ+TzAjdP&#10;3yUu8tIG6Z1VSlbotYizavNDSKIq1GU1dI0XWMzzM86FCcshVLNKDLTWsdvUbKpIIibAiCxRjRl7&#10;BJgyB5AJe5BzzI+lIt3/uXiU41/Fc0XqDCbMxY0y4P7GTCOrsfOQP4k0SBNVCt2hw5RoHqDqH/FM&#10;hQsPuEgNeFZcK0tJDe73W5/+avCux3c7GW4yDpPhgr6D4XUzwxEFAYNLM8WO+G6SoOMbjw/z5T5N&#10;e/4n2v0BAAD//wMAUEsDBBQABgAIAAAAIQAYNaB74AAAAAkBAAAPAAAAZHJzL2Rvd25yZXYueG1s&#10;TI9NT8MwDIbvSPyHyEjcWFro1q7UnfgQtwm0Afe0CW1Z41RNtnX79ZgTnCzLj14/b7GabC8OZvSd&#10;I4R4FoEwVDvdUYPw8f5yk4HwQZFWvSODcDIeVuXlRaFy7Y60MYdtaASHkM8VQhvCkEvp69ZY5Wdu&#10;MMS3LzdaFXgdG6lHdeRw28vbKFpIqzriD60azFNr6t12bxFk95it07vv57fTOdn4HaWf9rVCvL6a&#10;Hu5BBDOFPxh+9VkdSnaq3J60Fz1CGi0SRhHmCU8G0mUcg6gQltkcZFnI/w3KHwAAAP//AwBQSwEC&#10;LQAUAAYACAAAACEAtoM4kv4AAADhAQAAEwAAAAAAAAAAAAAAAAAAAAAAW0NvbnRlbnRfVHlwZXNd&#10;LnhtbFBLAQItABQABgAIAAAAIQA4/SH/1gAAAJQBAAALAAAAAAAAAAAAAAAAAC8BAABfcmVscy8u&#10;cmVsc1BLAQItABQABgAIAAAAIQCmph+HJgIAANEEAAAOAAAAAAAAAAAAAAAAAC4CAABkcnMvZTJv&#10;RG9jLnhtbFBLAQItABQABgAIAAAAIQAYNaB74AAAAAkBAAAPAAAAAAAAAAAAAAAAAIAEAABkcnMv&#10;ZG93bnJldi54bWxQSwUGAAAAAAQABADzAAAAjQUAAAAA&#10;" fillcolor="window" strokecolor="windowText" strokeweight="1pt">
                <v:textbox inset="0,0,0,0">
                  <w:txbxContent>
                    <w:p w14:paraId="1F596531" w14:textId="07F50630" w:rsidR="009250BC" w:rsidRDefault="009250BC" w:rsidP="00DA787C">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r w:rsidR="00EB2D46" w:rsidRPr="00067C2F">
        <w:t>Scope of Supply</w:t>
      </w:r>
      <w:bookmarkEnd w:id="30"/>
      <w:bookmarkEnd w:id="31"/>
      <w:bookmarkEnd w:id="32"/>
      <w:bookmarkEnd w:id="33"/>
    </w:p>
    <w:p w14:paraId="3D75D76C" w14:textId="65F2E1F8" w:rsidR="00856B52" w:rsidRPr="00856B52" w:rsidRDefault="00EB2D46" w:rsidP="0045147A">
      <w:pPr>
        <w:pStyle w:val="Heading3"/>
        <w:numPr>
          <w:ilvl w:val="2"/>
          <w:numId w:val="31"/>
        </w:numPr>
        <w:spacing w:before="240" w:after="240" w:line="276" w:lineRule="auto"/>
        <w:ind w:left="2268" w:hanging="850"/>
        <w:jc w:val="lowKashida"/>
      </w:pPr>
      <w:bookmarkStart w:id="34" w:name="_Toc24284222"/>
      <w:bookmarkStart w:id="35" w:name="_Toc28083971"/>
      <w:bookmarkStart w:id="36" w:name="_Toc28092314"/>
      <w:bookmarkStart w:id="37" w:name="_Toc28178943"/>
      <w:bookmarkStart w:id="38" w:name="_Toc30854718"/>
      <w:bookmarkStart w:id="39" w:name="_Toc44166738"/>
      <w:bookmarkStart w:id="40" w:name="_Toc44169725"/>
      <w:bookmarkStart w:id="41" w:name="_Toc44170032"/>
      <w:bookmarkStart w:id="42" w:name="_Toc44230772"/>
      <w:bookmarkStart w:id="43" w:name="_Toc44230807"/>
      <w:bookmarkStart w:id="44" w:name="_Toc51711739"/>
      <w:bookmarkStart w:id="45" w:name="_Toc57544057"/>
      <w:bookmarkStart w:id="46" w:name="_Toc57546616"/>
      <w:bookmarkStart w:id="47" w:name="_Toc59439048"/>
      <w:bookmarkStart w:id="48" w:name="_Toc59439398"/>
      <w:bookmarkStart w:id="49" w:name="_Toc59445263"/>
      <w:bookmarkStart w:id="50" w:name="_Toc59447375"/>
      <w:bookmarkStart w:id="51" w:name="_Toc62899473"/>
      <w:bookmarkStart w:id="52" w:name="_Toc62899588"/>
      <w:bookmarkStart w:id="53" w:name="_Toc62914033"/>
      <w:bookmarkStart w:id="54" w:name="_Toc30854721"/>
      <w:bookmarkStart w:id="55" w:name="_Toc62914036"/>
      <w:bookmarkStart w:id="56" w:name="_Toc87803165"/>
      <w:bookmarkStart w:id="57" w:name="_Toc89863555"/>
      <w:bookmarkStart w:id="58" w:name="_Toc89867011"/>
      <w:bookmarkStart w:id="59" w:name="_Toc90122491"/>
      <w:bookmarkStart w:id="60" w:name="_Toc90122600"/>
      <w:bookmarkStart w:id="61" w:name="_Toc15144742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7C2F">
        <w:t>Main Description</w:t>
      </w:r>
      <w:bookmarkEnd w:id="54"/>
      <w:bookmarkEnd w:id="55"/>
      <w:bookmarkEnd w:id="56"/>
      <w:bookmarkEnd w:id="57"/>
      <w:bookmarkEnd w:id="58"/>
      <w:bookmarkEnd w:id="59"/>
      <w:bookmarkEnd w:id="60"/>
      <w:bookmarkEnd w:id="61"/>
    </w:p>
    <w:p w14:paraId="6CD60F8A" w14:textId="73AC9D6F" w:rsidR="004B37D5" w:rsidRPr="004B37D5" w:rsidRDefault="004B37D5" w:rsidP="00EE098A">
      <w:pPr>
        <w:bidi w:val="0"/>
        <w:spacing w:before="240" w:after="240" w:line="300" w:lineRule="atLeast"/>
        <w:ind w:left="1350"/>
        <w:jc w:val="lowKashida"/>
        <w:rPr>
          <w:rFonts w:ascii="Arial" w:hAnsi="Arial" w:cs="Arial"/>
          <w:snapToGrid w:val="0"/>
          <w:sz w:val="22"/>
          <w:szCs w:val="20"/>
          <w:lang w:val="en-GB" w:eastAsia="en-GB"/>
        </w:rPr>
      </w:pPr>
      <w:r w:rsidRPr="00EE098A">
        <w:rPr>
          <w:rFonts w:ascii="Arial" w:hAnsi="Arial" w:cs="Arial"/>
          <w:snapToGrid w:val="0"/>
          <w:sz w:val="22"/>
          <w:szCs w:val="20"/>
          <w:highlight w:val="lightGray"/>
          <w:lang w:val="en-GB" w:eastAsia="en-GB"/>
        </w:rPr>
        <w:t>The scope of supply in</w:t>
      </w:r>
      <w:r w:rsidR="00C9711A" w:rsidRPr="00EE098A">
        <w:rPr>
          <w:rFonts w:ascii="Arial" w:hAnsi="Arial" w:cs="Arial"/>
          <w:snapToGrid w:val="0"/>
          <w:sz w:val="22"/>
          <w:szCs w:val="20"/>
          <w:highlight w:val="lightGray"/>
          <w:lang w:val="en-GB" w:eastAsia="en-GB"/>
        </w:rPr>
        <w:t>cludes Temperature</w:t>
      </w:r>
      <w:r w:rsidR="00EE098A" w:rsidRPr="00EE098A">
        <w:rPr>
          <w:rFonts w:ascii="Arial" w:hAnsi="Arial" w:cs="Arial"/>
          <w:snapToGrid w:val="0"/>
          <w:sz w:val="22"/>
          <w:szCs w:val="20"/>
          <w:highlight w:val="lightGray"/>
          <w:lang w:val="en-GB" w:eastAsia="en-GB"/>
        </w:rPr>
        <w:t>s</w:t>
      </w:r>
      <w:r w:rsidR="00C9711A" w:rsidRPr="00EE098A">
        <w:rPr>
          <w:rFonts w:ascii="Arial" w:hAnsi="Arial" w:cs="Arial"/>
          <w:snapToGrid w:val="0"/>
          <w:sz w:val="22"/>
          <w:szCs w:val="20"/>
          <w:highlight w:val="lightGray"/>
          <w:lang w:val="en-GB" w:eastAsia="en-GB"/>
        </w:rPr>
        <w:t xml:space="preserve"> Gauge </w:t>
      </w:r>
      <w:r w:rsidR="00EE098A" w:rsidRPr="00EE098A">
        <w:rPr>
          <w:rFonts w:ascii="Arial" w:hAnsi="Arial" w:cs="Arial"/>
          <w:snapToGrid w:val="0"/>
          <w:sz w:val="22"/>
          <w:szCs w:val="20"/>
          <w:highlight w:val="lightGray"/>
          <w:lang w:val="en-GB" w:eastAsia="en-GB"/>
        </w:rPr>
        <w:t>and Pressure</w:t>
      </w:r>
      <w:r w:rsidRPr="00EE098A">
        <w:rPr>
          <w:rFonts w:ascii="Arial" w:hAnsi="Arial" w:cs="Arial"/>
          <w:snapToGrid w:val="0"/>
          <w:sz w:val="22"/>
          <w:szCs w:val="20"/>
          <w:highlight w:val="lightGray"/>
          <w:lang w:val="en-GB" w:eastAsia="en-GB"/>
        </w:rPr>
        <w:t xml:space="preserve"> Gauges Main feature are as below:</w:t>
      </w:r>
    </w:p>
    <w:p w14:paraId="6B1F2202" w14:textId="77777777" w:rsidR="00096FD1" w:rsidRPr="00096FD1" w:rsidRDefault="00096FD1" w:rsidP="00096FD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096FD1">
        <w:rPr>
          <w:rFonts w:asciiTheme="minorBidi" w:eastAsiaTheme="minorHAnsi" w:hAnsiTheme="minorBidi" w:cstheme="minorBidi"/>
          <w:sz w:val="22"/>
          <w:szCs w:val="22"/>
        </w:rPr>
        <w:lastRenderedPageBreak/>
        <w:t>Temperature Gauge with flanged Thermowell</w:t>
      </w:r>
    </w:p>
    <w:p w14:paraId="246890C1" w14:textId="77777777" w:rsidR="00096FD1" w:rsidRPr="00096FD1" w:rsidRDefault="00096FD1" w:rsidP="00096FD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096FD1">
        <w:rPr>
          <w:rFonts w:asciiTheme="minorBidi" w:eastAsiaTheme="minorHAnsi" w:hAnsiTheme="minorBidi" w:cstheme="minorBidi"/>
          <w:sz w:val="22"/>
          <w:szCs w:val="22"/>
        </w:rPr>
        <w:t>Pressure Gauge with 2 valve Manifold</w:t>
      </w:r>
    </w:p>
    <w:p w14:paraId="5A85F07D" w14:textId="77777777" w:rsidR="00096FD1" w:rsidRPr="00096FD1" w:rsidRDefault="00096FD1" w:rsidP="00096FD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096FD1">
        <w:rPr>
          <w:rFonts w:asciiTheme="minorBidi" w:eastAsiaTheme="minorHAnsi" w:hAnsiTheme="minorBidi" w:cstheme="minorBidi"/>
          <w:sz w:val="22"/>
          <w:szCs w:val="22"/>
        </w:rPr>
        <w:t>Pressure Valve Protector (when required)</w:t>
      </w:r>
    </w:p>
    <w:p w14:paraId="5F67C3F9" w14:textId="38D2FB4E" w:rsidR="00096FD1" w:rsidRDefault="00096FD1" w:rsidP="00096FD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096FD1">
        <w:rPr>
          <w:rFonts w:asciiTheme="minorBidi" w:eastAsiaTheme="minorHAnsi" w:hAnsiTheme="minorBidi" w:cstheme="minorBidi"/>
          <w:sz w:val="22"/>
          <w:szCs w:val="22"/>
        </w:rPr>
        <w:t xml:space="preserve">Painting and </w:t>
      </w:r>
      <w:r w:rsidR="00C6188E" w:rsidRPr="00096FD1">
        <w:rPr>
          <w:rFonts w:asciiTheme="minorBidi" w:eastAsiaTheme="minorHAnsi" w:hAnsiTheme="minorBidi" w:cstheme="minorBidi"/>
          <w:sz w:val="22"/>
          <w:szCs w:val="22"/>
        </w:rPr>
        <w:t>coating (if</w:t>
      </w:r>
      <w:r w:rsidRPr="00096FD1">
        <w:rPr>
          <w:rFonts w:asciiTheme="minorBidi" w:eastAsiaTheme="minorHAnsi" w:hAnsiTheme="minorBidi" w:cstheme="minorBidi"/>
          <w:sz w:val="22"/>
          <w:szCs w:val="22"/>
        </w:rPr>
        <w:t xml:space="preserve"> required)</w:t>
      </w:r>
    </w:p>
    <w:p w14:paraId="10FFAA7E" w14:textId="7C7C1B64" w:rsidR="00A43BE0" w:rsidRDefault="00A43BE0" w:rsidP="00A43BE0">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73600" behindDoc="0" locked="0" layoutInCell="1" allowOverlap="1" wp14:anchorId="79830AB6" wp14:editId="3A3C8F10">
                <wp:simplePos x="0" y="0"/>
                <wp:positionH relativeFrom="column">
                  <wp:posOffset>5632704</wp:posOffset>
                </wp:positionH>
                <wp:positionV relativeFrom="paragraph">
                  <wp:posOffset>124028</wp:posOffset>
                </wp:positionV>
                <wp:extent cx="537845" cy="280035"/>
                <wp:effectExtent l="0" t="0" r="14605" b="24765"/>
                <wp:wrapNone/>
                <wp:docPr id="12"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DF187" w14:textId="77777777" w:rsidR="009250BC" w:rsidRDefault="009250BC" w:rsidP="00A43BE0">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79830AB6" id="_x0000_s1027" type="#_x0000_t5" style="position:absolute;left:0;text-align:left;margin-left:443.5pt;margin-top:9.75pt;width:42.35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BKwIAANgEAAAOAAAAZHJzL2Uyb0RvYy54bWysVE1v2zAMvQ/YfxB0b+ykyxoYcXpokWHA&#10;sBZr9wMUWYoFyKIgabG9Xz9K/kjbDDsM9UGhKPKR71HK9rZrNDkJ5xWYki4XOSXCcKiUOZb05/P+&#10;akOJD8xUTIMRJe2Fp7e7jx+2rS3ECmrQlXAEQYwvWlvSOgRbZJnntWiYX4AVBg8luIYF3LpjVjnW&#10;Inqjs1Wef85acJV1wIX36L0fDuku4UspeHiQ0otAdEmxt5BWl9ZDXLPdlhVHx2yt+NgG+48uGqYM&#10;Fp2h7llg5JdTF1CN4g48yLDg0GQgpeIicUA2y/wNm6eaWZG4oDjezjL594Pl309P9tGhDK31hUcz&#10;suika+Iv9ke6JFY/iyW6QDg619c3m09rSjgerTZ5fr2OYmbnZOt8+CKgIdEoaXCKmaOOfFjBTt98&#10;GMKnsOj2oFW1V1qnTe/vtCMnhqPDiVfQUqKZD+gs6T59Y8VXadqQFm/i6ibPU6lXh/4C8xn5vMDN&#10;03eJi7y0QXpnlZIVei1ir9r8EJKoCnVZDVXjBRZz/4xzYcJyOKpZJQZa61htKjZlJBETYESWqMaM&#10;PQJMkQPIhD3IOcbHVJHu/5w8yvGv5DkjVQYT5uRGGXB/Y6aR1Vh5iJ9EGqSJKoXu0KE2OJQYGT0H&#10;qPpHHK1w4QEXqQFHxrWylNTgfr/16a8Gr3x8vpPhJuMwGS7oOxgeOTMcURAwuNRarIjPJ+k6PvX4&#10;Pl/uU9PnP6TdHwAAAP//AwBQSwMEFAAGAAgAAAAhACQGKBPfAAAACQEAAA8AAABkcnMvZG93bnJl&#10;di54bWxMj81OwzAQhO9IvIO1SNyoUwpxGuJU/IgbKmqBuxMvSWi8jmK3TXl6lhMcRzOa+aZYTa4X&#10;BxxD50nDfJaAQKq97ajR8P72fJWBCNGQNb0n1HDCAKvy/KwwufVH2uBhGxvBJRRyo6GNccilDHWL&#10;zoSZH5DY+/SjM5Hl2Eg7miOXu15eJ0kqnemIF1oz4GOL9W67dxpk95C9qMXX0+vp+2YTdqQ+3LrS&#10;+vJiur8DEXGKf2H4xWd0KJmp8nuyQfQaskzxl8jG8hYEB5ZqrkBUGtJFCrIs5P8H5Q8AAAD//wMA&#10;UEsBAi0AFAAGAAgAAAAhALaDOJL+AAAA4QEAABMAAAAAAAAAAAAAAAAAAAAAAFtDb250ZW50X1R5&#10;cGVzXS54bWxQSwECLQAUAAYACAAAACEAOP0h/9YAAACUAQAACwAAAAAAAAAAAAAAAAAvAQAAX3Jl&#10;bHMvLnJlbHNQSwECLQAUAAYACAAAACEAy9TBQSsCAADYBAAADgAAAAAAAAAAAAAAAAAuAgAAZHJz&#10;L2Uyb0RvYy54bWxQSwECLQAUAAYACAAAACEAJAYoE98AAAAJAQAADwAAAAAAAAAAAAAAAACFBAAA&#10;ZHJzL2Rvd25yZXYueG1sUEsFBgAAAAAEAAQA8wAAAJEFAAAAAA==&#10;" fillcolor="window" strokecolor="windowText" strokeweight="1pt">
                <v:textbox inset="0,0,0,0">
                  <w:txbxContent>
                    <w:p w14:paraId="247DF187" w14:textId="77777777" w:rsidR="009250BC" w:rsidRDefault="009250BC" w:rsidP="00A43BE0">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bookmarkStart w:id="62" w:name="_Hlk151455019"/>
    </w:p>
    <w:p w14:paraId="0FA1415B" w14:textId="50F90686" w:rsidR="00A43BE0" w:rsidRPr="00A43BE0" w:rsidRDefault="00A43BE0" w:rsidP="00A43BE0">
      <w:pPr>
        <w:bidi w:val="0"/>
        <w:spacing w:after="240" w:line="276" w:lineRule="auto"/>
        <w:ind w:left="720"/>
        <w:jc w:val="both"/>
        <w:rPr>
          <w:rFonts w:ascii="Arial" w:hAnsi="Arial" w:cs="Arial"/>
          <w:snapToGrid w:val="0"/>
          <w:sz w:val="22"/>
          <w:szCs w:val="20"/>
          <w:highlight w:val="lightGray"/>
          <w:lang w:val="en-GB" w:eastAsia="en-GB"/>
        </w:rPr>
      </w:pPr>
      <w:bookmarkStart w:id="63" w:name="_Hlk151450581"/>
      <w:bookmarkStart w:id="64" w:name="_Hlk151450825"/>
      <w:r w:rsidRPr="00A43BE0">
        <w:rPr>
          <w:rFonts w:ascii="Arial" w:hAnsi="Arial" w:cs="Arial"/>
          <w:snapToGrid w:val="0"/>
          <w:sz w:val="22"/>
          <w:szCs w:val="20"/>
          <w:highlight w:val="lightGray"/>
          <w:lang w:val="en-GB" w:eastAsia="en-GB"/>
        </w:rPr>
        <w:t xml:space="preserve">The vendor's supply shall include: </w:t>
      </w:r>
    </w:p>
    <w:tbl>
      <w:tblPr>
        <w:bidiVisual/>
        <w:tblW w:w="10489" w:type="dxa"/>
        <w:tblInd w:w="-57" w:type="dxa"/>
        <w:tblLayout w:type="fixed"/>
        <w:tblLook w:val="01E0" w:firstRow="1" w:lastRow="1" w:firstColumn="1" w:lastColumn="1" w:noHBand="0" w:noVBand="0"/>
      </w:tblPr>
      <w:tblGrid>
        <w:gridCol w:w="7525"/>
        <w:gridCol w:w="2334"/>
        <w:gridCol w:w="630"/>
      </w:tblGrid>
      <w:tr w:rsidR="00A43BE0" w:rsidRPr="00A43BE0" w14:paraId="683E6CF1" w14:textId="77777777" w:rsidTr="002E3784">
        <w:trPr>
          <w:trHeight w:val="576"/>
          <w:tblHeader/>
        </w:trPr>
        <w:tc>
          <w:tcPr>
            <w:tcW w:w="75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54EA8B" w14:textId="77777777" w:rsidR="00A43BE0" w:rsidRPr="00A43BE0" w:rsidRDefault="00A43BE0" w:rsidP="002E3784">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Remarks</w:t>
            </w:r>
          </w:p>
        </w:tc>
        <w:tc>
          <w:tcPr>
            <w:tcW w:w="23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CB6AFF6" w14:textId="77777777" w:rsidR="00A43BE0" w:rsidRPr="00A43BE0" w:rsidRDefault="00A43BE0" w:rsidP="002E3784">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Description</w:t>
            </w:r>
          </w:p>
        </w:tc>
        <w:tc>
          <w:tcPr>
            <w:tcW w:w="6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789458F" w14:textId="77777777" w:rsidR="00A43BE0" w:rsidRPr="00A43BE0" w:rsidRDefault="00A43BE0" w:rsidP="002E3784">
            <w:pPr>
              <w:bidi w:val="0"/>
              <w:spacing w:after="200" w:line="276" w:lineRule="auto"/>
              <w:contextualSpacing/>
              <w:jc w:val="center"/>
              <w:rPr>
                <w:rFonts w:asciiTheme="minorBidi" w:eastAsia="Calibri" w:hAnsiTheme="minorBidi" w:cstheme="minorBidi"/>
                <w:b/>
                <w:bCs/>
                <w:szCs w:val="20"/>
                <w:highlight w:val="lightGray"/>
                <w:rtl/>
              </w:rPr>
            </w:pPr>
            <w:r w:rsidRPr="00A43BE0">
              <w:rPr>
                <w:rFonts w:asciiTheme="minorBidi" w:eastAsia="Calibri" w:hAnsiTheme="minorBidi" w:cstheme="minorBidi"/>
                <w:b/>
                <w:bCs/>
                <w:szCs w:val="20"/>
                <w:highlight w:val="lightGray"/>
              </w:rPr>
              <w:t>No.</w:t>
            </w:r>
          </w:p>
        </w:tc>
      </w:tr>
      <w:tr w:rsidR="00A43BE0" w:rsidRPr="005C3434" w14:paraId="6FCDBD85" w14:textId="77777777" w:rsidTr="002E3784">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32710E17" w14:textId="7BEE23B3" w:rsidR="00A43BE0" w:rsidRPr="00A43BE0" w:rsidRDefault="000D01AF" w:rsidP="00EE098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00A43BE0" w:rsidRPr="002E3784">
              <w:rPr>
                <w:rFonts w:asciiTheme="minorBidi" w:eastAsia="Calibri" w:hAnsiTheme="minorBidi" w:cstheme="minorBidi"/>
                <w:szCs w:val="20"/>
                <w:highlight w:val="lightGray"/>
              </w:rPr>
              <w:t xml:space="preserve">Data Sheet for </w:t>
            </w:r>
            <w:r w:rsidR="00A43BE0" w:rsidRPr="00A43BE0">
              <w:rPr>
                <w:rFonts w:asciiTheme="minorBidi" w:eastAsia="Calibri" w:hAnsiTheme="minorBidi" w:cstheme="minorBidi"/>
                <w:szCs w:val="20"/>
                <w:highlight w:val="lightGray"/>
              </w:rPr>
              <w:t xml:space="preserve">pressure gauge </w:t>
            </w:r>
            <w:r w:rsidR="00A43BE0" w:rsidRPr="002E3784">
              <w:rPr>
                <w:rFonts w:asciiTheme="minorBidi" w:eastAsia="Calibri" w:hAnsiTheme="minorBidi" w:cstheme="minorBidi"/>
                <w:szCs w:val="20"/>
                <w:highlight w:val="lightGray"/>
              </w:rPr>
              <w:t>- Wellheads</w:t>
            </w:r>
            <w:r w:rsidR="00A43BE0" w:rsidRPr="00A43BE0">
              <w:rPr>
                <w:rFonts w:asciiTheme="minorBidi" w:eastAsia="Calibri" w:hAnsiTheme="minorBidi" w:cstheme="minorBidi"/>
                <w:szCs w:val="20"/>
                <w:highlight w:val="lightGray"/>
              </w:rPr>
              <w:t>,</w:t>
            </w:r>
            <w:r w:rsidR="00A43BE0" w:rsidRPr="002E3784">
              <w:rPr>
                <w:rFonts w:asciiTheme="minorBidi" w:eastAsia="Calibri" w:hAnsiTheme="minorBidi" w:cstheme="minorBidi"/>
                <w:szCs w:val="20"/>
                <w:highlight w:val="lightGray"/>
              </w:rPr>
              <w:t xml:space="preserve"> </w:t>
            </w:r>
            <w:r w:rsidR="00A43BE0" w:rsidRPr="00A43BE0">
              <w:rPr>
                <w:rFonts w:asciiTheme="minorBidi" w:eastAsia="Calibri" w:hAnsiTheme="minorBidi" w:cstheme="minorBidi"/>
                <w:szCs w:val="20"/>
                <w:highlight w:val="lightGray"/>
              </w:rPr>
              <w:t>BK-SSGRL-PEDCO-110-IN-DT-0002</w:t>
            </w:r>
            <w:r w:rsidR="00EE098A">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36365FDF" w14:textId="44436C9B" w:rsidR="00A43BE0" w:rsidRPr="00A43BE0" w:rsidRDefault="000D01AF" w:rsidP="000D01AF">
            <w:pPr>
              <w:bidi w:val="0"/>
              <w:spacing w:line="276" w:lineRule="auto"/>
              <w:jc w:val="center"/>
              <w:rPr>
                <w:rFonts w:asciiTheme="minorBidi" w:eastAsia="Calibri" w:hAnsiTheme="minorBidi" w:cstheme="minorBidi"/>
                <w:szCs w:val="20"/>
                <w:highlight w:val="lightGray"/>
              </w:rPr>
            </w:pPr>
            <w:r>
              <w:rPr>
                <w:rFonts w:asciiTheme="minorBidi" w:eastAsia="Calibri" w:hAnsiTheme="minorBidi"/>
                <w:szCs w:val="20"/>
                <w:highlight w:val="lightGray"/>
              </w:rPr>
              <w:t>Pressure Gauges (PG)</w:t>
            </w:r>
          </w:p>
        </w:tc>
        <w:tc>
          <w:tcPr>
            <w:tcW w:w="630" w:type="dxa"/>
            <w:tcBorders>
              <w:top w:val="single" w:sz="4" w:space="0" w:color="auto"/>
              <w:left w:val="single" w:sz="4" w:space="0" w:color="auto"/>
              <w:bottom w:val="single" w:sz="4" w:space="0" w:color="auto"/>
              <w:right w:val="single" w:sz="4" w:space="0" w:color="auto"/>
            </w:tcBorders>
            <w:vAlign w:val="center"/>
          </w:tcPr>
          <w:p w14:paraId="5F08CDD8" w14:textId="77777777" w:rsidR="00A43BE0" w:rsidRPr="00A43BE0" w:rsidRDefault="00A43BE0" w:rsidP="002E3784">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tr w:rsidR="000D01AF" w:rsidRPr="005C3434" w14:paraId="3A686701" w14:textId="77777777" w:rsidTr="002E3784">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72C9F77B" w14:textId="0A01CEE5" w:rsidR="000D01AF" w:rsidRDefault="000D01AF" w:rsidP="000D01AF">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Pr="002E3784">
              <w:rPr>
                <w:rFonts w:asciiTheme="minorBidi" w:eastAsia="Calibri" w:hAnsiTheme="minorBidi" w:cstheme="minorBidi"/>
                <w:szCs w:val="20"/>
                <w:highlight w:val="lightGray"/>
              </w:rPr>
              <w:t xml:space="preserve">Data Sheet for </w:t>
            </w:r>
            <w:r w:rsidRPr="00A43BE0">
              <w:rPr>
                <w:rFonts w:asciiTheme="minorBidi" w:eastAsia="Calibri" w:hAnsiTheme="minorBidi" w:cstheme="minorBidi"/>
                <w:szCs w:val="20"/>
                <w:highlight w:val="lightGray"/>
              </w:rPr>
              <w:t>temperature gauge</w:t>
            </w:r>
            <w:r w:rsidRPr="002E3784">
              <w:rPr>
                <w:rFonts w:asciiTheme="minorBidi" w:eastAsia="Calibri" w:hAnsiTheme="minorBidi" w:cstheme="minorBidi"/>
                <w:szCs w:val="20"/>
                <w:highlight w:val="lightGray"/>
              </w:rPr>
              <w:t xml:space="preserve"> - Wellheads, BK-SSGRL-PEDCO-110-IN-DT-0003</w:t>
            </w:r>
            <w:r w:rsidR="00EE098A">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492821A5" w14:textId="4562DCB1" w:rsidR="000D01AF" w:rsidRPr="00A43BE0" w:rsidRDefault="000D01AF" w:rsidP="000D01AF">
            <w:pPr>
              <w:bidi w:val="0"/>
              <w:spacing w:line="276" w:lineRule="auto"/>
              <w:jc w:val="center"/>
              <w:rPr>
                <w:rFonts w:asciiTheme="minorBidi" w:eastAsia="Calibri" w:hAnsiTheme="minorBidi"/>
                <w:szCs w:val="20"/>
                <w:highlight w:val="lightGray"/>
              </w:rPr>
            </w:pPr>
            <w:r w:rsidRPr="00A43BE0">
              <w:rPr>
                <w:rFonts w:asciiTheme="minorBidi" w:eastAsia="Calibri" w:hAnsiTheme="minorBidi"/>
                <w:szCs w:val="20"/>
                <w:highlight w:val="lightGray"/>
              </w:rPr>
              <w:t>Temperature Gauge</w:t>
            </w:r>
            <w:r>
              <w:rPr>
                <w:rFonts w:asciiTheme="minorBidi" w:eastAsia="Calibri" w:hAnsiTheme="minorBidi"/>
                <w:szCs w:val="20"/>
                <w:highlight w:val="lightGray"/>
              </w:rPr>
              <w:t xml:space="preserve"> (TG)</w:t>
            </w:r>
          </w:p>
        </w:tc>
        <w:tc>
          <w:tcPr>
            <w:tcW w:w="630" w:type="dxa"/>
            <w:tcBorders>
              <w:top w:val="single" w:sz="4" w:space="0" w:color="auto"/>
              <w:left w:val="single" w:sz="4" w:space="0" w:color="auto"/>
              <w:bottom w:val="single" w:sz="4" w:space="0" w:color="auto"/>
              <w:right w:val="single" w:sz="4" w:space="0" w:color="auto"/>
            </w:tcBorders>
            <w:vAlign w:val="center"/>
          </w:tcPr>
          <w:p w14:paraId="239F8971" w14:textId="77777777" w:rsidR="000D01AF" w:rsidRPr="00A43BE0" w:rsidRDefault="000D01AF" w:rsidP="000D01AF">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bookmarkEnd w:id="63"/>
    </w:tbl>
    <w:p w14:paraId="2AD61C1F" w14:textId="77777777" w:rsidR="004B37D5" w:rsidRDefault="004B37D5" w:rsidP="00097FF3">
      <w:pPr>
        <w:autoSpaceDE w:val="0"/>
        <w:autoSpaceDN w:val="0"/>
        <w:bidi w:val="0"/>
        <w:adjustRightInd w:val="0"/>
        <w:spacing w:before="240" w:after="240" w:line="300" w:lineRule="atLeast"/>
        <w:jc w:val="lowKashida"/>
        <w:rPr>
          <w:rFonts w:eastAsiaTheme="minorHAnsi" w:cstheme="minorBidi"/>
        </w:rPr>
      </w:pPr>
    </w:p>
    <w:bookmarkEnd w:id="64"/>
    <w:bookmarkEnd w:id="62"/>
    <w:p w14:paraId="7301A3FB" w14:textId="77777777"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20FCC268"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14:paraId="1BBACAC1"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800FFB7"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095EF2C4" w14:textId="77777777" w:rsidR="004B37D5" w:rsidRPr="00812CB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12CB0">
        <w:rPr>
          <w:rFonts w:asciiTheme="minorBidi" w:eastAsiaTheme="minorHAnsi" w:hAnsiTheme="minorBidi" w:cstheme="minorBidi"/>
          <w:sz w:val="22"/>
          <w:szCs w:val="22"/>
        </w:rPr>
        <w:t>Implement a quality assurance plan</w:t>
      </w:r>
    </w:p>
    <w:p w14:paraId="1A93F02B" w14:textId="77777777" w:rsidR="004B37D5" w:rsidRPr="00812CB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12CB0">
        <w:rPr>
          <w:rFonts w:asciiTheme="minorBidi" w:eastAsiaTheme="minorHAnsi" w:hAnsiTheme="minorBidi" w:cstheme="minorBidi"/>
          <w:sz w:val="22"/>
          <w:szCs w:val="22"/>
        </w:rPr>
        <w:t>The quality plan applied to the scope of supply shall include:</w:t>
      </w:r>
    </w:p>
    <w:p w14:paraId="3871667B" w14:textId="77777777" w:rsidR="00856B52" w:rsidRPr="00812CB0"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17553BF" w14:textId="77777777" w:rsidR="00C6188E" w:rsidRPr="00812CB0"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12CB0">
        <w:rPr>
          <w:rFonts w:asciiTheme="minorBidi" w:eastAsiaTheme="minorHAnsi" w:hAnsiTheme="minorBidi" w:cstheme="minorBidi"/>
          <w:sz w:val="22"/>
          <w:szCs w:val="22"/>
        </w:rPr>
        <w:t>QA/QC Organization Chart and procedures that shall be submitted for approval.</w:t>
      </w:r>
    </w:p>
    <w:p w14:paraId="3D1AC923"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12CB0">
        <w:rPr>
          <w:rFonts w:asciiTheme="minorBidi" w:eastAsiaTheme="minorHAnsi" w:hAnsiTheme="minorBidi" w:cstheme="minorBidi"/>
          <w:sz w:val="22"/>
          <w:szCs w:val="22"/>
        </w:rPr>
        <w:t xml:space="preserve">Plan for HOLD points in the production process proposed to </w:t>
      </w:r>
      <w:r w:rsidR="00096FD1" w:rsidRPr="00812CB0">
        <w:rPr>
          <w:rFonts w:asciiTheme="minorBidi" w:eastAsiaTheme="minorHAnsi" w:hAnsiTheme="minorBidi" w:cstheme="minorBidi"/>
          <w:sz w:val="22"/>
          <w:szCs w:val="22"/>
        </w:rPr>
        <w:t>CLIENT</w:t>
      </w:r>
      <w:r w:rsidRPr="00812CB0">
        <w:rPr>
          <w:rFonts w:asciiTheme="minorBidi" w:eastAsiaTheme="minorHAnsi" w:hAnsiTheme="minorBidi" w:cstheme="minorBidi"/>
          <w:sz w:val="22"/>
          <w:szCs w:val="22"/>
        </w:rPr>
        <w:t>/EPC CONTRACTOR for witness or</w:t>
      </w:r>
      <w:r w:rsidRPr="004B37D5">
        <w:rPr>
          <w:rFonts w:asciiTheme="minorBidi" w:eastAsiaTheme="minorHAnsi" w:hAnsiTheme="minorBidi" w:cstheme="minorBidi"/>
          <w:sz w:val="22"/>
          <w:szCs w:val="22"/>
        </w:rPr>
        <w:t xml:space="preserve"> approval particular activities.</w:t>
      </w:r>
    </w:p>
    <w:p w14:paraId="47A31C34"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Production schedule indicating main quality manufacturing processes, inspection and tests.</w:t>
      </w:r>
    </w:p>
    <w:p w14:paraId="577DE496"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14:paraId="13B72556"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14:paraId="74201BB9" w14:textId="77777777"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C6188E" w:rsidRPr="004B37D5">
        <w:rPr>
          <w:rFonts w:asciiTheme="minorBidi" w:hAnsiTheme="minorBidi" w:cstheme="minorBidi"/>
          <w:sz w:val="22"/>
          <w:szCs w:val="22"/>
          <w:lang w:bidi="fa-IR"/>
        </w:rPr>
        <w:t>vendor</w:t>
      </w:r>
      <w:r w:rsidR="00C6188E"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14:paraId="0ED46CFD" w14:textId="77777777"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Quality check and identification of the materials and equipment entering in their manufacturing shop.</w:t>
      </w:r>
    </w:p>
    <w:p w14:paraId="0665E53A"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Calibration of test instruments and equipment</w:t>
      </w:r>
    </w:p>
    <w:p w14:paraId="0E17A835" w14:textId="6148E8EF"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specifications and data sheets.</w:t>
      </w:r>
    </w:p>
    <w:p w14:paraId="3C9CAD54" w14:textId="77777777" w:rsidR="00EB2D46" w:rsidRPr="00A43BE0" w:rsidRDefault="00EB2D46" w:rsidP="0045147A">
      <w:pPr>
        <w:pStyle w:val="Heading2"/>
        <w:tabs>
          <w:tab w:val="clear" w:pos="1440"/>
        </w:tabs>
      </w:pPr>
      <w:bookmarkStart w:id="65" w:name="_Toc12468050"/>
      <w:bookmarkStart w:id="66" w:name="_Toc12468091"/>
      <w:bookmarkStart w:id="67" w:name="_Toc13905928"/>
      <w:bookmarkStart w:id="68" w:name="_Toc13909562"/>
      <w:bookmarkStart w:id="69" w:name="_Toc30854722"/>
      <w:bookmarkStart w:id="70" w:name="_Toc62914037"/>
      <w:bookmarkStart w:id="71" w:name="_Toc87803166"/>
      <w:bookmarkStart w:id="72" w:name="_Toc151447424"/>
      <w:r w:rsidRPr="00A43BE0">
        <w:t>Spare parts</w:t>
      </w:r>
      <w:bookmarkEnd w:id="65"/>
      <w:bookmarkEnd w:id="66"/>
      <w:bookmarkEnd w:id="67"/>
      <w:bookmarkEnd w:id="68"/>
      <w:bookmarkEnd w:id="69"/>
      <w:bookmarkEnd w:id="70"/>
      <w:bookmarkEnd w:id="71"/>
      <w:bookmarkEnd w:id="72"/>
      <w:r w:rsidR="00DA787C" w:rsidRPr="00A43BE0">
        <w:rPr>
          <w:noProof/>
        </w:rPr>
        <w:t xml:space="preserve"> </w:t>
      </w:r>
    </w:p>
    <w:p w14:paraId="61B25292" w14:textId="77777777" w:rsidR="00D06677" w:rsidRPr="00A43BE0"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3" w:name="_Toc12468051"/>
      <w:bookmarkStart w:id="74" w:name="_Toc12468092"/>
      <w:bookmarkStart w:id="75" w:name="_Toc13905929"/>
      <w:bookmarkStart w:id="76" w:name="_Toc13909563"/>
      <w:bookmarkStart w:id="77" w:name="_Toc30854723"/>
      <w:bookmarkStart w:id="78" w:name="_Toc62914038"/>
      <w:bookmarkStart w:id="79" w:name="_Toc87803167"/>
      <w:r w:rsidRPr="00A43BE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111689D4" w14:textId="77777777" w:rsidR="00D06677" w:rsidRPr="00A43BE0"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43BE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28B234E0" w14:textId="77777777" w:rsidR="00D06677" w:rsidRPr="00A43BE0" w:rsidRDefault="00D06677" w:rsidP="00D06677">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43BE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7A34B51" w14:textId="77777777" w:rsidR="00D06677" w:rsidRPr="00A43BE0" w:rsidRDefault="00D06677" w:rsidP="00D06677">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43BE0">
        <w:rPr>
          <w:rFonts w:asciiTheme="minorBidi" w:eastAsiaTheme="minorHAnsi" w:hAnsiTheme="minorBidi" w:cstheme="minorBidi"/>
          <w:sz w:val="22"/>
          <w:szCs w:val="22"/>
          <w:shd w:val="clear" w:color="auto" w:fill="FFFFFF"/>
          <w:lang w:eastAsia="en-GB"/>
        </w:rPr>
        <w:t>Normal use of the System</w:t>
      </w:r>
    </w:p>
    <w:p w14:paraId="2E8D4961" w14:textId="77777777" w:rsidR="00D06677" w:rsidRPr="00A43BE0"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43BE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7D44D7BD" w14:textId="77777777" w:rsidR="00D06677" w:rsidRPr="00A43BE0"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43BE0">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55157521" w14:textId="77777777" w:rsidR="00D06677" w:rsidRPr="00A43BE0"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43BE0">
        <w:rPr>
          <w:rFonts w:asciiTheme="minorBidi" w:eastAsiaTheme="minorHAnsi" w:hAnsiTheme="minorBidi" w:cstheme="minorBidi"/>
          <w:sz w:val="22"/>
          <w:szCs w:val="22"/>
        </w:rPr>
        <w:t>Spare parts for two years operation; a qualified and complete list based on PROJECT SPARE PART SUPPLY PROCEDURE (Doc. No. E&amp;C-QC-SP-1).</w:t>
      </w:r>
    </w:p>
    <w:p w14:paraId="333B5C6A" w14:textId="77777777" w:rsidR="00D06677" w:rsidRPr="00A43BE0"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43BE0">
        <w:rPr>
          <w:rFonts w:asciiTheme="minorBidi" w:eastAsiaTheme="minorHAnsi" w:hAnsiTheme="minorBidi" w:cstheme="minorBidi"/>
          <w:sz w:val="22"/>
          <w:szCs w:val="22"/>
        </w:rPr>
        <w:t xml:space="preserve">The VENDOR shall be able to provide spares back up and support for the plant life of at least 20 years. </w:t>
      </w:r>
    </w:p>
    <w:p w14:paraId="075517CB" w14:textId="77777777" w:rsidR="00D06677" w:rsidRPr="00A43BE0" w:rsidRDefault="00D06677" w:rsidP="00D06677">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43BE0">
        <w:rPr>
          <w:rFonts w:asciiTheme="minorBidi" w:eastAsiaTheme="minorHAnsi" w:hAnsiTheme="minorBidi" w:cstheme="minorBidi"/>
          <w:sz w:val="22"/>
          <w:szCs w:val="22"/>
        </w:rPr>
        <w:t xml:space="preserve">SPIR form shall be approved by CLIENT prior to procurement. </w:t>
      </w:r>
    </w:p>
    <w:p w14:paraId="667E6C95" w14:textId="77777777" w:rsidR="00EB2D46" w:rsidRPr="00E56447" w:rsidRDefault="00EB2D46" w:rsidP="0045147A">
      <w:pPr>
        <w:pStyle w:val="Heading2"/>
        <w:tabs>
          <w:tab w:val="clear" w:pos="1440"/>
        </w:tabs>
      </w:pPr>
      <w:bookmarkStart w:id="80" w:name="_Toc151447425"/>
      <w:r w:rsidRPr="00E56447">
        <w:t xml:space="preserve">Other </w:t>
      </w:r>
      <w:r>
        <w:t>I</w:t>
      </w:r>
      <w:r w:rsidRPr="00E56447">
        <w:t>tems</w:t>
      </w:r>
      <w:bookmarkEnd w:id="73"/>
      <w:bookmarkEnd w:id="74"/>
      <w:bookmarkEnd w:id="75"/>
      <w:bookmarkEnd w:id="76"/>
      <w:bookmarkEnd w:id="77"/>
      <w:bookmarkEnd w:id="78"/>
      <w:bookmarkEnd w:id="79"/>
      <w:bookmarkEnd w:id="80"/>
    </w:p>
    <w:p w14:paraId="1B1885EB" w14:textId="77777777" w:rsidR="00EB2D46" w:rsidRPr="00067C2F"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067C2F">
        <w:rPr>
          <w:rFonts w:asciiTheme="minorBidi" w:eastAsiaTheme="minorHAnsi" w:hAnsiTheme="minorBidi" w:cstheme="minorBidi"/>
          <w:sz w:val="22"/>
          <w:szCs w:val="22"/>
        </w:rPr>
        <w:t xml:space="preserve">Name plate </w:t>
      </w:r>
    </w:p>
    <w:p w14:paraId="16D65088" w14:textId="77777777" w:rsidR="00EB2D46" w:rsidRPr="0045104F" w:rsidRDefault="00EB2D46" w:rsidP="0045147A">
      <w:pPr>
        <w:pStyle w:val="Heading2"/>
        <w:tabs>
          <w:tab w:val="clear" w:pos="1440"/>
        </w:tabs>
      </w:pPr>
      <w:bookmarkStart w:id="81" w:name="_Toc151447426"/>
      <w:r w:rsidRPr="0045104F">
        <w:t>Exclusions</w:t>
      </w:r>
      <w:bookmarkEnd w:id="81"/>
    </w:p>
    <w:p w14:paraId="36DC21D0" w14:textId="77777777"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2" w:name="_Toc12468095"/>
      <w:bookmarkStart w:id="83" w:name="_Toc30854725"/>
      <w:bookmarkStart w:id="84" w:name="_Toc62914040"/>
      <w:r w:rsidRPr="00856B52">
        <w:rPr>
          <w:rFonts w:asciiTheme="minorBidi" w:eastAsiaTheme="minorHAnsi" w:hAnsiTheme="minorBidi" w:cstheme="minorBidi"/>
          <w:sz w:val="22"/>
          <w:szCs w:val="22"/>
        </w:rPr>
        <w:t>No exclusion is applicable.</w:t>
      </w:r>
    </w:p>
    <w:p w14:paraId="3609E914" w14:textId="77777777" w:rsidR="00EB2D46" w:rsidRPr="0045104F" w:rsidRDefault="00EB2D46" w:rsidP="0045147A">
      <w:pPr>
        <w:pStyle w:val="Heading2"/>
        <w:tabs>
          <w:tab w:val="clear" w:pos="1440"/>
        </w:tabs>
      </w:pPr>
      <w:bookmarkStart w:id="85" w:name="_Toc151447427"/>
      <w:r w:rsidRPr="0045104F">
        <w:t>Battery Limits</w:t>
      </w:r>
      <w:bookmarkEnd w:id="82"/>
      <w:bookmarkEnd w:id="83"/>
      <w:bookmarkEnd w:id="84"/>
      <w:bookmarkEnd w:id="85"/>
    </w:p>
    <w:p w14:paraId="353F66CE" w14:textId="77777777" w:rsidR="00EB2D46" w:rsidRPr="00856B52" w:rsidRDefault="00DA787C"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6" w:name="_Toc273182413"/>
      <w:bookmarkStart w:id="87" w:name="_Toc12468096"/>
      <w:r w:rsidRPr="00DA787C">
        <w:rPr>
          <w:noProof/>
        </w:rPr>
        <mc:AlternateContent>
          <mc:Choice Requires="wps">
            <w:drawing>
              <wp:anchor distT="0" distB="0" distL="114300" distR="114300" simplePos="0" relativeHeight="251663360" behindDoc="0" locked="0" layoutInCell="1" allowOverlap="1" wp14:anchorId="0539C2CC" wp14:editId="69A3AE79">
                <wp:simplePos x="0" y="0"/>
                <wp:positionH relativeFrom="column">
                  <wp:posOffset>4595775</wp:posOffset>
                </wp:positionH>
                <wp:positionV relativeFrom="paragraph">
                  <wp:posOffset>330327</wp:posOffset>
                </wp:positionV>
                <wp:extent cx="537845" cy="280035"/>
                <wp:effectExtent l="0" t="0" r="14605" b="24765"/>
                <wp:wrapNone/>
                <wp:docPr id="3"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82E0F" w14:textId="4EE6B060" w:rsidR="009250BC" w:rsidRDefault="009250BC" w:rsidP="00DA787C">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anchor>
            </w:drawing>
          </mc:Choice>
          <mc:Fallback>
            <w:pict>
              <v:shape w14:anchorId="0539C2CC" id="_x0000_s1028" type="#_x0000_t5" style="position:absolute;left:0;text-align:left;margin-left:361.85pt;margin-top:26pt;width:42.35pt;height:2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fIKgIAANgEAAAOAAAAZHJzL2Uyb0RvYy54bWysVF1v2yAUfZ+0/4B4b+ykyxpZcfrQKtOk&#10;aa3W7gcQDDES5iJgsb1fvwv+SNtMe5jqB3K5H+fec4Bsb7tGk5NwXoEp6XKRUyIMh0qZY0l/Pu+v&#10;NpT4wEzFNBhR0l54erv7+GHb2kKsoAZdCUcQxPiitSWtQ7BFlnlei4b5BVhhMCjBNSzg1h2zyrEW&#10;0RudrfL8c9aCq6wDLrxH7/0QpLuEL6Xg4UFKLwLRJcXZQlpdWg9xzXZbVhwds7Xi4xjsP6ZomDLY&#10;dIa6Z4GRX05dQDWKO/Agw4JDk4GUiovEAdks8zdsnmpmReKC4ng7y+TfD5Z/Pz3ZR4cytNYXHs3I&#10;opOuib84H+mSWP0slugC4ehcX99sPq0p4RhabfL8eh3FzM7F1vnwRUBDolHS4BQzRx35sIKdvvkw&#10;pE9p0e1Bq2qvtE6b3t9pR04Mjw5PvIKWEs18QGdJ9+kbO74q04a0eBNXN3meWr0K+gvMZ+TzAjdP&#10;3yUu8tIG6Z1VSlbotYizavNDSKIq1GU1dI0XWMzzM86FCcshVLNKDLTWsdvUbKpIIibAiCxRjRl7&#10;BJgyB5AJe5BzzI+lIt3/uXiU41/Fc0XqDCbMxY0y4P7GTCOrsfOQP4k0SBNVCt2hQ22iNJgZPQeo&#10;+kc8WuHCAy5SAx4Z18pSUoP7/danvxq88vH5ToabjMNkuKDvYHjkzHBEQcDg0mixIz6fpOv41OP7&#10;fLlPQ5//kHZ/AAAA//8DAFBLAwQUAAYACAAAACEAu2dMhd8AAAAJAQAADwAAAGRycy9kb3ducmV2&#10;LnhtbEyPTU+DQBCG7yb+h82YeLNLaS2IDI0f8WY0rXpfYAQsO0vYbUv99Y4nPU7myfs+b76ebK8O&#10;NPrOMcJ8FoEirlzdcYPw/vZ0lYLywXBteseEcCIP6+L8LDdZ7Y68ocM2NEpC2GcGoQ1hyLT2VUvW&#10;+JkbiOX36UZrgpxjo+vRHCXc9jqOopW2pmNpaM1ADy1Vu+3eIujuPn1OFl+Pr6fv5cbvOPmwLyXi&#10;5cV0dwsq0BT+YPjVF3UoxKl0e6696hGSeJEIinAdyyYB0ihdgioRblZz0EWu/y8ofgAAAP//AwBQ&#10;SwECLQAUAAYACAAAACEAtoM4kv4AAADhAQAAEwAAAAAAAAAAAAAAAAAAAAAAW0NvbnRlbnRfVHlw&#10;ZXNdLnhtbFBLAQItABQABgAIAAAAIQA4/SH/1gAAAJQBAAALAAAAAAAAAAAAAAAAAC8BAABfcmVs&#10;cy8ucmVsc1BLAQItABQABgAIAAAAIQCT4yfIKgIAANgEAAAOAAAAAAAAAAAAAAAAAC4CAABkcnMv&#10;ZTJvRG9jLnhtbFBLAQItABQABgAIAAAAIQC7Z0yF3wAAAAkBAAAPAAAAAAAAAAAAAAAAAIQEAABk&#10;cnMvZG93bnJldi54bWxQSwUGAAAAAAQABADzAAAAkAUAAAAA&#10;" fillcolor="window" strokecolor="windowText" strokeweight="1pt">
                <v:textbox inset="0,0,0,0">
                  <w:txbxContent>
                    <w:p w14:paraId="3F582E0F" w14:textId="4EE6B060" w:rsidR="009250BC" w:rsidRDefault="009250BC" w:rsidP="00DA787C">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14:paraId="5C57ABB3"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8" w:name="_Toc30854726"/>
      <w:bookmarkStart w:id="89" w:name="_Toc62914041"/>
      <w:bookmarkStart w:id="90" w:name="_Toc151447428"/>
      <w:r w:rsidRPr="00236EC4">
        <w:rPr>
          <w:rFonts w:ascii="Arial" w:hAnsi="Arial" w:cs="Arial"/>
          <w:b/>
          <w:bCs/>
          <w:caps/>
          <w:kern w:val="28"/>
          <w:sz w:val="24"/>
        </w:rPr>
        <w:t>INSPECTION AND TESTS</w:t>
      </w:r>
      <w:bookmarkEnd w:id="86"/>
      <w:bookmarkEnd w:id="87"/>
      <w:bookmarkEnd w:id="88"/>
      <w:bookmarkEnd w:id="89"/>
      <w:bookmarkEnd w:id="90"/>
    </w:p>
    <w:p w14:paraId="470ADF07" w14:textId="77777777" w:rsidR="00A43BE0" w:rsidRPr="00A43BE0" w:rsidRDefault="00A43BE0" w:rsidP="00A43BE0">
      <w:pPr>
        <w:pStyle w:val="ListParagraph"/>
        <w:bidi w:val="0"/>
        <w:spacing w:after="240" w:line="360" w:lineRule="auto"/>
        <w:jc w:val="both"/>
        <w:rPr>
          <w:rFonts w:asciiTheme="minorBidi" w:eastAsiaTheme="minorHAnsi" w:hAnsiTheme="minorBidi" w:cstheme="minorBidi"/>
          <w:sz w:val="22"/>
          <w:szCs w:val="22"/>
          <w:highlight w:val="lightGray"/>
        </w:rPr>
      </w:pPr>
      <w:bookmarkStart w:id="91" w:name="_Hlk151455054"/>
      <w:bookmarkStart w:id="92" w:name="_Hlk151451779"/>
      <w:bookmarkStart w:id="93" w:name="_Toc30854727"/>
      <w:bookmarkStart w:id="94" w:name="_Toc62914042"/>
      <w:r w:rsidRPr="00A43BE0">
        <w:rPr>
          <w:rFonts w:asciiTheme="minorBidi" w:eastAsiaTheme="minorHAnsi" w:hAnsiTheme="minorBidi" w:cstheme="minorBidi"/>
          <w:sz w:val="22"/>
          <w:szCs w:val="22"/>
          <w:highlight w:val="lightGray"/>
        </w:rPr>
        <w:t xml:space="preserve">The equipment shall be inspected and tested in accordance with the Inspection  &amp;Test plan (ITP) issued by the vendor and approved by the CLIENT/EPC CONTRACTOR before the award of the order . The Inspection &amp; Test plan (ITP) shall be at least according to the Commodity Procurement </w:t>
      </w:r>
      <w:r w:rsidRPr="00A43BE0">
        <w:rPr>
          <w:rFonts w:asciiTheme="minorBidi" w:eastAsiaTheme="minorHAnsi" w:hAnsiTheme="minorBidi" w:cstheme="minorBidi"/>
          <w:sz w:val="22"/>
          <w:szCs w:val="22"/>
          <w:highlight w:val="lightGray"/>
        </w:rPr>
        <w:lastRenderedPageBreak/>
        <w:t xml:space="preserve">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bookmarkEnd w:id="91"/>
    </w:p>
    <w:p w14:paraId="70617BFB"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5" w:name="_Toc151447429"/>
      <w:bookmarkEnd w:id="92"/>
      <w:r w:rsidRPr="00236EC4">
        <w:rPr>
          <w:rFonts w:ascii="Arial" w:hAnsi="Arial" w:cs="Arial"/>
          <w:b/>
          <w:bCs/>
          <w:caps/>
          <w:kern w:val="28"/>
          <w:sz w:val="24"/>
        </w:rPr>
        <w:t>VENDOR DOCUMENTATION REQUIREMENTS &amp; SCHEDULE</w:t>
      </w:r>
      <w:bookmarkEnd w:id="93"/>
      <w:bookmarkEnd w:id="94"/>
      <w:bookmarkEnd w:id="95"/>
    </w:p>
    <w:p w14:paraId="66DE4018"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6" w:name="_Toc12468098"/>
      <w:r w:rsidRPr="00E47028">
        <w:rPr>
          <w:rFonts w:asciiTheme="minorBidi" w:eastAsiaTheme="minorHAnsi" w:hAnsiTheme="minorBidi" w:cstheme="minorBidi"/>
          <w:sz w:val="22"/>
          <w:szCs w:val="22"/>
        </w:rPr>
        <w:t>Vendor document shall be according to attachment 2 of this document.</w:t>
      </w:r>
      <w:bookmarkEnd w:id="96"/>
    </w:p>
    <w:p w14:paraId="774DD8EB"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7" w:name="_Toc12468099"/>
      <w:r w:rsidRPr="00E47028">
        <w:rPr>
          <w:rFonts w:asciiTheme="minorBidi" w:eastAsiaTheme="minorHAnsi" w:hAnsiTheme="minorBidi" w:cstheme="minorBidi"/>
          <w:sz w:val="22"/>
          <w:szCs w:val="22"/>
        </w:rPr>
        <w:t>All documents, preliminary or final, are to be stamped and signed by the vendor.</w:t>
      </w:r>
      <w:bookmarkEnd w:id="97"/>
      <w:r w:rsidRPr="00E47028">
        <w:rPr>
          <w:rFonts w:asciiTheme="minorBidi" w:eastAsiaTheme="minorHAnsi" w:hAnsiTheme="minorBidi" w:cstheme="minorBidi"/>
          <w:noProof/>
          <w:sz w:val="22"/>
          <w:szCs w:val="22"/>
        </w:rPr>
        <w:t xml:space="preserve"> </w:t>
      </w:r>
    </w:p>
    <w:p w14:paraId="0087A769"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8"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8"/>
    </w:p>
    <w:p w14:paraId="6F2E1A51" w14:textId="77777777" w:rsidR="00EB2D46" w:rsidRPr="00E47028" w:rsidRDefault="00096FD1"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9"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9"/>
    </w:p>
    <w:p w14:paraId="56B497F3"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0" w:name="_Toc12468102"/>
      <w:r w:rsidRPr="00E47028">
        <w:rPr>
          <w:rFonts w:asciiTheme="minorBidi" w:eastAsiaTheme="minorHAnsi" w:hAnsiTheme="minorBidi" w:cstheme="minorBidi"/>
          <w:sz w:val="22"/>
          <w:szCs w:val="22"/>
        </w:rPr>
        <w:t>All vendor drawings and documents shall be in English language.</w:t>
      </w:r>
      <w:bookmarkEnd w:id="100"/>
    </w:p>
    <w:p w14:paraId="69363AB0" w14:textId="77777777" w:rsidR="00EB2D46" w:rsidRPr="00E47028"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101" w:name="_Toc12468103"/>
      <w:r w:rsidRPr="00E47028">
        <w:rPr>
          <w:rFonts w:asciiTheme="minorBidi" w:eastAsiaTheme="minorHAnsi" w:hAnsiTheme="minorBidi" w:cstheme="minorBidi"/>
          <w:sz w:val="22"/>
          <w:szCs w:val="22"/>
        </w:rPr>
        <w:t>All drawings and documents are to be identified as follows:</w:t>
      </w:r>
      <w:bookmarkEnd w:id="101"/>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F10B96" w:rsidRPr="00B516BA" w14:paraId="77F891CD" w14:textId="77777777" w:rsidTr="003779A1">
        <w:trPr>
          <w:trHeight w:val="453"/>
        </w:trPr>
        <w:tc>
          <w:tcPr>
            <w:tcW w:w="3780" w:type="dxa"/>
          </w:tcPr>
          <w:p w14:paraId="607663FA" w14:textId="77777777" w:rsidR="00F10B96" w:rsidRPr="00B516BA" w:rsidRDefault="00096FD1"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14:paraId="38E65931" w14:textId="77777777"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14:paraId="6BD18AE2" w14:textId="77777777" w:rsidTr="00766EFA">
        <w:trPr>
          <w:trHeight w:val="1126"/>
        </w:trPr>
        <w:tc>
          <w:tcPr>
            <w:tcW w:w="3780" w:type="dxa"/>
          </w:tcPr>
          <w:p w14:paraId="15FE5FFC"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14:paraId="5AB4F96C" w14:textId="77777777" w:rsidR="00F10B96" w:rsidRPr="00BB0118" w:rsidRDefault="00BF3B80"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F10B96" w:rsidRPr="00BB0118" w14:paraId="1D68FC84" w14:textId="77777777" w:rsidTr="003779A1">
        <w:trPr>
          <w:trHeight w:val="275"/>
        </w:trPr>
        <w:tc>
          <w:tcPr>
            <w:tcW w:w="3780" w:type="dxa"/>
          </w:tcPr>
          <w:p w14:paraId="60C9FA75" w14:textId="77777777" w:rsidR="00F10B96" w:rsidRPr="00BB0118" w:rsidRDefault="00D52D0C" w:rsidP="00D52D0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3F9A4C2C" w14:textId="77777777"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14:paraId="4B13F9E2" w14:textId="77777777" w:rsidTr="00BB0118">
        <w:trPr>
          <w:trHeight w:val="87"/>
        </w:trPr>
        <w:tc>
          <w:tcPr>
            <w:tcW w:w="3780" w:type="dxa"/>
          </w:tcPr>
          <w:p w14:paraId="5FAC2732"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14:paraId="6A68A1CC" w14:textId="77777777"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 xml:space="preserve">Joint Venture of : </w:t>
            </w:r>
            <w:proofErr w:type="spellStart"/>
            <w:r w:rsidRPr="00BB0118">
              <w:rPr>
                <w:rFonts w:asciiTheme="minorBidi" w:hAnsiTheme="minorBidi" w:cstheme="minorBidi"/>
                <w:sz w:val="22"/>
                <w:szCs w:val="22"/>
                <w:lang w:val="en-GB"/>
              </w:rPr>
              <w:t>Hirgan</w:t>
            </w:r>
            <w:proofErr w:type="spellEnd"/>
            <w:r w:rsidRPr="00BB0118">
              <w:rPr>
                <w:rFonts w:asciiTheme="minorBidi" w:hAnsiTheme="minorBidi" w:cstheme="minorBidi"/>
                <w:sz w:val="22"/>
                <w:szCs w:val="22"/>
                <w:lang w:val="en-GB"/>
              </w:rPr>
              <w:t xml:space="preserve"> Energy – Design &amp; Inspection(D&amp;I) Companies</w:t>
            </w:r>
          </w:p>
        </w:tc>
      </w:tr>
    </w:tbl>
    <w:p w14:paraId="586626B8" w14:textId="77777777"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2" w:name="_Toc57021643"/>
      <w:bookmarkStart w:id="103" w:name="_Toc57213402"/>
      <w:bookmarkStart w:id="104" w:name="_Toc62914043"/>
      <w:bookmarkStart w:id="105" w:name="_Toc151447430"/>
      <w:bookmarkStart w:id="106" w:name="_Toc273182415"/>
      <w:bookmarkStart w:id="107" w:name="_Toc12468104"/>
      <w:bookmarkStart w:id="108" w:name="_Toc30854728"/>
      <w:r w:rsidRPr="00BB0118">
        <w:rPr>
          <w:rFonts w:ascii="Arial" w:hAnsi="Arial" w:cs="Arial"/>
          <w:b/>
          <w:bCs/>
          <w:caps/>
          <w:kern w:val="28"/>
          <w:sz w:val="24"/>
        </w:rPr>
        <w:t>VENDOr RESPONSIBILITY</w:t>
      </w:r>
      <w:bookmarkEnd w:id="102"/>
      <w:bookmarkEnd w:id="103"/>
      <w:bookmarkEnd w:id="104"/>
      <w:bookmarkEnd w:id="105"/>
    </w:p>
    <w:bookmarkEnd w:id="106"/>
    <w:bookmarkEnd w:id="107"/>
    <w:bookmarkEnd w:id="108"/>
    <w:p w14:paraId="61E855F4" w14:textId="77777777"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 xml:space="preserve">responsible for the design, engineering, co-ordination, supply, delivery, </w:t>
      </w:r>
      <w:r w:rsidR="004F3ADD" w:rsidRPr="00A10E0D">
        <w:rPr>
          <w:rFonts w:ascii="Arial" w:hAnsi="Arial" w:cs="Arial"/>
          <w:snapToGrid w:val="0"/>
          <w:sz w:val="22"/>
          <w:szCs w:val="20"/>
          <w:lang w:val="en-GB" w:eastAsia="en-GB"/>
        </w:rPr>
        <w:t>and testing</w:t>
      </w:r>
      <w:r w:rsidRPr="00A10E0D">
        <w:rPr>
          <w:rFonts w:ascii="Arial" w:hAnsi="Arial" w:cs="Arial"/>
          <w:snapToGrid w:val="0"/>
          <w:sz w:val="22"/>
          <w:szCs w:val="20"/>
          <w:lang w:val="en-GB" w:eastAsia="en-GB"/>
        </w:rPr>
        <w:t>,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29366E2C" w14:textId="77777777"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14:paraId="282D637B"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6"/>
      <w:bookmarkStart w:id="110" w:name="_Toc12468105"/>
      <w:bookmarkStart w:id="111" w:name="_Toc30854729"/>
      <w:bookmarkStart w:id="112" w:name="_Toc62914044"/>
      <w:bookmarkStart w:id="113" w:name="_Toc151447431"/>
      <w:r w:rsidRPr="00236EC4">
        <w:rPr>
          <w:rFonts w:ascii="Arial" w:hAnsi="Arial" w:cs="Arial"/>
          <w:b/>
          <w:bCs/>
          <w:caps/>
          <w:kern w:val="28"/>
          <w:sz w:val="24"/>
        </w:rPr>
        <w:lastRenderedPageBreak/>
        <w:t>GUARANTEE AND WARRANTY</w:t>
      </w:r>
      <w:bookmarkEnd w:id="109"/>
      <w:bookmarkEnd w:id="110"/>
      <w:bookmarkEnd w:id="111"/>
      <w:bookmarkEnd w:id="112"/>
      <w:bookmarkEnd w:id="113"/>
    </w:p>
    <w:p w14:paraId="704E22D3"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14:paraId="009ADAE3"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14:paraId="4FCBEF09"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14:paraId="5D9E0B6E"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13295421"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096FD1">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096FD1">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14:paraId="338D2F4F"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14:paraId="4A5CC1D1"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14:paraId="638439C7"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14:paraId="62A972BD"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19A3A8A2" w14:textId="77777777"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36891EE0" w14:textId="77777777"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that,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14:paraId="457250EA"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4" w:name="_Toc273182417"/>
      <w:bookmarkStart w:id="115" w:name="_Toc12468106"/>
      <w:bookmarkStart w:id="116" w:name="_Toc30854730"/>
      <w:bookmarkStart w:id="117" w:name="_Toc62914045"/>
      <w:bookmarkStart w:id="118" w:name="_Toc151447432"/>
      <w:r w:rsidRPr="00236EC4">
        <w:rPr>
          <w:rFonts w:ascii="Arial" w:hAnsi="Arial" w:cs="Arial"/>
          <w:b/>
          <w:bCs/>
          <w:caps/>
          <w:kern w:val="28"/>
          <w:sz w:val="24"/>
        </w:rPr>
        <w:lastRenderedPageBreak/>
        <w:t>DEVIATION</w:t>
      </w:r>
      <w:bookmarkEnd w:id="114"/>
      <w:bookmarkEnd w:id="115"/>
      <w:bookmarkEnd w:id="116"/>
      <w:bookmarkEnd w:id="117"/>
      <w:bookmarkEnd w:id="118"/>
    </w:p>
    <w:p w14:paraId="4D96FD2B"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347B447F"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14:paraId="77FF88DC"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t xml:space="preserve"> </w:t>
      </w:r>
      <w:bookmarkStart w:id="119" w:name="_Toc273182418"/>
      <w:bookmarkStart w:id="120" w:name="_Toc12468107"/>
      <w:bookmarkStart w:id="121" w:name="_Toc30854731"/>
      <w:bookmarkStart w:id="122" w:name="_Toc62914046"/>
      <w:bookmarkStart w:id="123" w:name="_Toc151447433"/>
      <w:r w:rsidRPr="00236EC4">
        <w:rPr>
          <w:rFonts w:ascii="Arial" w:hAnsi="Arial" w:cs="Arial"/>
          <w:b/>
          <w:bCs/>
          <w:caps/>
          <w:kern w:val="28"/>
          <w:sz w:val="24"/>
        </w:rPr>
        <w:t>PRICE BREAKDOWN</w:t>
      </w:r>
      <w:bookmarkEnd w:id="119"/>
      <w:bookmarkEnd w:id="120"/>
      <w:bookmarkEnd w:id="121"/>
      <w:bookmarkEnd w:id="122"/>
      <w:bookmarkEnd w:id="123"/>
    </w:p>
    <w:p w14:paraId="21326020" w14:textId="77777777"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14:paraId="249E7D60" w14:textId="77777777" w:rsidR="00EB2D46" w:rsidRPr="00A43BE0"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 xml:space="preserve">Material </w:t>
      </w:r>
      <w:r w:rsidRPr="00A43BE0">
        <w:rPr>
          <w:rFonts w:asciiTheme="minorBidi" w:eastAsiaTheme="minorHAnsi" w:hAnsiTheme="minorBidi" w:cstheme="minorBidi"/>
          <w:sz w:val="22"/>
          <w:szCs w:val="22"/>
        </w:rPr>
        <w:t>and Fabrication for each Section Separately</w:t>
      </w:r>
    </w:p>
    <w:p w14:paraId="6F3C85DE" w14:textId="77777777" w:rsidR="00EB2D46" w:rsidRPr="00A43BE0"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43BE0">
        <w:rPr>
          <w:rFonts w:asciiTheme="minorBidi" w:eastAsiaTheme="minorHAnsi" w:hAnsiTheme="minorBidi" w:cstheme="minorBidi"/>
          <w:sz w:val="22"/>
          <w:szCs w:val="22"/>
        </w:rPr>
        <w:t>Pre-commissioning &amp; commissioning spare parts (E&amp;</w:t>
      </w:r>
      <w:r w:rsidR="00C6188E" w:rsidRPr="00A43BE0">
        <w:rPr>
          <w:rFonts w:asciiTheme="minorBidi" w:eastAsiaTheme="minorHAnsi" w:hAnsiTheme="minorBidi" w:cstheme="minorBidi"/>
          <w:sz w:val="22"/>
          <w:szCs w:val="22"/>
        </w:rPr>
        <w:t>C</w:t>
      </w:r>
      <w:r w:rsidRPr="00A43BE0">
        <w:rPr>
          <w:rFonts w:asciiTheme="minorBidi" w:eastAsiaTheme="minorHAnsi" w:hAnsiTheme="minorBidi" w:cstheme="minorBidi"/>
          <w:sz w:val="22"/>
          <w:szCs w:val="22"/>
        </w:rPr>
        <w:t>-QC-SP-1)</w:t>
      </w:r>
    </w:p>
    <w:p w14:paraId="7FE8861D" w14:textId="73C7E4A4" w:rsidR="00EB2D46" w:rsidRPr="00A43BE0" w:rsidRDefault="00E23E31"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77696" behindDoc="0" locked="0" layoutInCell="1" allowOverlap="1" wp14:anchorId="52B87AA5" wp14:editId="2AB9CA17">
                <wp:simplePos x="0" y="0"/>
                <wp:positionH relativeFrom="margin">
                  <wp:posOffset>5638800</wp:posOffset>
                </wp:positionH>
                <wp:positionV relativeFrom="paragraph">
                  <wp:posOffset>9525</wp:posOffset>
                </wp:positionV>
                <wp:extent cx="537845" cy="280035"/>
                <wp:effectExtent l="0" t="0" r="14605" b="24765"/>
                <wp:wrapNone/>
                <wp:docPr id="742745452"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9C0A5" w14:textId="77777777" w:rsidR="00E23E31" w:rsidRDefault="00E23E31" w:rsidP="00E23E31">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anchor>
            </w:drawing>
          </mc:Choice>
          <mc:Fallback>
            <w:pict>
              <v:shape w14:anchorId="52B87AA5" id="_x0000_s1029" type="#_x0000_t5" style="position:absolute;left:0;text-align:left;margin-left:444pt;margin-top:.75pt;width:42.35pt;height:22.0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WwKgIAANgEAAAOAAAAZHJzL2Uyb0RvYy54bWysVNuO2yAQfa/Uf0C8N3acphtZcfZhV6kq&#10;Vd1Vd/sBBA8xEgYENHb69R3wJbubqg9V/UCGuZyZc4Bsb/tWkRM4L42u6HKRUwKam1rqY0V/PO8/&#10;bCjxgemaKaOhomfw9Hb3/t22syUUpjGqBkcQRPuysxVtQrBllnneQMv8wljQGBTGtSzg1h2z2rEO&#10;0VuVFXn+KeuMq60zHLxH7/0QpLuELwTw8CCEh0BURXG2kFaX1kNcs92WlUfHbCP5OAb7hylaJjU2&#10;naHuWWDkp5NXUK3kzngjwoKbNjNCSA6JA7JZ5m/YPDXMQuKC4ng7y+T/Hyz/dnqyjw5l6KwvPZqR&#10;RS9cG39xPtInsc6zWNAHwtG5Xt1sPq4p4RgqNnm+Wkcxs0uxdT58BtOSaFQ0OMn0UUU+rGSnrz4M&#10;6VNadHujZL2XSqXN2d8pR04Mjw5PvDYdJYr5gM6K7tM3dnxVpjTp8CYWN3meWr0K+ivMZ+TzAjdP&#10;3zUu8lIa6V1USlY4K4izKv0dBJE16lIMXeMFhnl+xjnosBxCDathoLWO3aZmU0USMQFGZIFqzNgj&#10;wJQ5gEzYg5xjfiyFdP/n4lGOvxXPFamz0WEubqU27k/MFLIaOw/5k0iDNFGl0B961Kaiq5gZPQdT&#10;nx/xaMGFB1yEMnhkXElLSWPcr7c+9UXjlY/PdzLcZBwmwwV1Z4ZHzjRHFAQMLo0WO+LzSbqOTz2+&#10;z5f7NPTlD2n3GwAA//8DAFBLAwQUAAYACAAAACEAMyXC4t4AAAAIAQAADwAAAGRycy9kb3ducmV2&#10;LnhtbEyPy07DMBBF90j8gzVI7KhDaRsT4lQ8xA4VtbR7Jx6S0HgcxW6b8vUMK1iOzujec/Pl6Dpx&#10;xCG0njTcThIQSJW3LdUath+vNwpEiIas6TyhhjMGWBaXF7nJrD/RGo+bWAsOoZAZDU2MfSZlqBp0&#10;Jkx8j8Ts0w/ORD6HWtrBnDjcdXKaJAvpTEvc0Jgenxus9puD0yDbJ/WW3n29vJ+/Z+uwp3TnVqXW&#10;11fj4wOIiGP8e4ZffVaHgp1KfyAbRKdBKcVbIoM5COb36TQFUWqYzRcgi1z+H1D8AAAA//8DAFBL&#10;AQItABQABgAIAAAAIQC2gziS/gAAAOEBAAATAAAAAAAAAAAAAAAAAAAAAABbQ29udGVudF9UeXBl&#10;c10ueG1sUEsBAi0AFAAGAAgAAAAhADj9If/WAAAAlAEAAAsAAAAAAAAAAAAAAAAALwEAAF9yZWxz&#10;Ly5yZWxzUEsBAi0AFAAGAAgAAAAhAFvxhbAqAgAA2AQAAA4AAAAAAAAAAAAAAAAALgIAAGRycy9l&#10;Mm9Eb2MueG1sUEsBAi0AFAAGAAgAAAAhADMlwuLeAAAACAEAAA8AAAAAAAAAAAAAAAAAhAQAAGRy&#10;cy9kb3ducmV2LnhtbFBLBQYAAAAABAAEAPMAAACPBQAAAAA=&#10;" fillcolor="window" strokecolor="windowText" strokeweight="1pt">
                <v:textbox inset="0,0,0,0">
                  <w:txbxContent>
                    <w:p w14:paraId="1CF9C0A5" w14:textId="77777777" w:rsidR="00E23E31" w:rsidRDefault="00E23E31" w:rsidP="00E23E31">
                      <w:pPr>
                        <w:pStyle w:val="NormalWeb"/>
                        <w:spacing w:before="0" w:beforeAutospacing="0" w:after="0" w:afterAutospacing="0"/>
                        <w:jc w:val="center"/>
                      </w:pPr>
                      <w:r>
                        <w:rPr>
                          <w:rFonts w:hAnsi="Calibri" w:cstheme="minorBidi"/>
                          <w:color w:val="000000"/>
                          <w:sz w:val="18"/>
                          <w:szCs w:val="18"/>
                        </w:rPr>
                        <w:t>D02</w:t>
                      </w:r>
                    </w:p>
                  </w:txbxContent>
                </v:textbox>
                <w10:wrap anchorx="margin"/>
              </v:shape>
            </w:pict>
          </mc:Fallback>
        </mc:AlternateContent>
      </w:r>
      <w:r w:rsidR="00EB2D46" w:rsidRPr="00A43BE0">
        <w:rPr>
          <w:rFonts w:asciiTheme="minorBidi" w:eastAsiaTheme="minorHAnsi" w:hAnsiTheme="minorBidi" w:cstheme="minorBidi"/>
          <w:sz w:val="22"/>
          <w:szCs w:val="22"/>
        </w:rPr>
        <w:t xml:space="preserve">2 </w:t>
      </w:r>
      <w:r w:rsidR="00C6188E" w:rsidRPr="00A43BE0">
        <w:rPr>
          <w:rFonts w:asciiTheme="minorBidi" w:eastAsiaTheme="minorHAnsi" w:hAnsiTheme="minorBidi" w:cstheme="minorBidi"/>
          <w:sz w:val="22"/>
          <w:szCs w:val="22"/>
        </w:rPr>
        <w:t>years’</w:t>
      </w:r>
      <w:r w:rsidR="00EB2D46" w:rsidRPr="00A43BE0">
        <w:rPr>
          <w:rFonts w:asciiTheme="minorBidi" w:eastAsiaTheme="minorHAnsi" w:hAnsiTheme="minorBidi" w:cstheme="minorBidi"/>
          <w:sz w:val="22"/>
          <w:szCs w:val="22"/>
        </w:rPr>
        <w:t xml:space="preserve"> operational spare parts </w:t>
      </w:r>
      <w:r w:rsidR="009250BC" w:rsidRPr="001C2EFC">
        <w:rPr>
          <w:rFonts w:asciiTheme="minorBidi" w:eastAsiaTheme="minorHAnsi" w:hAnsiTheme="minorBidi" w:cstheme="minorBidi"/>
          <w:sz w:val="22"/>
          <w:szCs w:val="28"/>
          <w:highlight w:val="lightGray"/>
        </w:rPr>
        <w:t>(</w:t>
      </w:r>
      <w:r w:rsidR="009250BC" w:rsidRPr="001C2EFC">
        <w:rPr>
          <w:rFonts w:asciiTheme="minorBidi" w:eastAsiaTheme="minorHAnsi" w:hAnsiTheme="minorBidi" w:cstheme="minorBidi"/>
          <w:sz w:val="22"/>
          <w:szCs w:val="22"/>
          <w:highlight w:val="lightGray"/>
        </w:rPr>
        <w:t>E&amp;C-QC-SP-1</w:t>
      </w:r>
      <w:r w:rsidR="009250BC" w:rsidRPr="001C2EFC">
        <w:rPr>
          <w:rFonts w:asciiTheme="minorBidi" w:eastAsiaTheme="minorHAnsi" w:hAnsiTheme="minorBidi" w:cstheme="minorBidi"/>
          <w:sz w:val="22"/>
          <w:szCs w:val="28"/>
          <w:highlight w:val="lightGray"/>
        </w:rPr>
        <w:t>)</w:t>
      </w:r>
    </w:p>
    <w:p w14:paraId="166DF91A" w14:textId="2DD587CF" w:rsidR="00EB2D46" w:rsidRPr="00A43BE0"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43BE0">
        <w:rPr>
          <w:rFonts w:asciiTheme="minorBidi" w:eastAsiaTheme="minorHAnsi" w:hAnsiTheme="minorBidi" w:cstheme="minorBidi"/>
          <w:sz w:val="22"/>
          <w:szCs w:val="22"/>
        </w:rPr>
        <w:t>Packing &amp; transportation</w:t>
      </w:r>
    </w:p>
    <w:p w14:paraId="13FA29F2" w14:textId="77777777" w:rsidR="00EB2D46" w:rsidRPr="00A43BE0"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43BE0">
        <w:rPr>
          <w:rFonts w:asciiTheme="minorBidi" w:eastAsiaTheme="minorHAnsi" w:hAnsiTheme="minorBidi" w:cstheme="minorBidi"/>
          <w:sz w:val="22"/>
          <w:szCs w:val="22"/>
        </w:rPr>
        <w:t>Other fee (if any)</w:t>
      </w:r>
    </w:p>
    <w:p w14:paraId="7F27F809"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3B636A48"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6FF10D1E"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0D912440"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1428518B" w14:textId="77777777" w:rsidR="00EB2D46" w:rsidRPr="00C4537B" w:rsidRDefault="00EB2D46" w:rsidP="00C4537B">
      <w:pPr>
        <w:bidi w:val="0"/>
        <w:spacing w:before="240" w:after="240" w:line="276" w:lineRule="auto"/>
        <w:jc w:val="lowKashida"/>
        <w:rPr>
          <w:rFonts w:eastAsiaTheme="minorHAnsi" w:cstheme="minorBidi"/>
          <w:szCs w:val="32"/>
        </w:rPr>
      </w:pPr>
    </w:p>
    <w:p w14:paraId="69CCEE00"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75D37227"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4BCF418C"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6912699B" w14:textId="77777777" w:rsidR="00EB2D46" w:rsidRPr="00C4537B" w:rsidRDefault="00EB2D46" w:rsidP="00C4537B">
      <w:pPr>
        <w:bidi w:val="0"/>
        <w:spacing w:before="240" w:after="240" w:line="276" w:lineRule="auto"/>
        <w:jc w:val="lowKashida"/>
        <w:rPr>
          <w:rFonts w:eastAsiaTheme="minorHAnsi" w:cstheme="minorBidi"/>
          <w:szCs w:val="32"/>
        </w:rPr>
      </w:pPr>
    </w:p>
    <w:p w14:paraId="026A3FAC" w14:textId="77777777" w:rsidR="0069427A" w:rsidRDefault="0069427A">
      <w:pPr>
        <w:bidi w:val="0"/>
        <w:rPr>
          <w:rFonts w:eastAsiaTheme="minorHAnsi" w:cstheme="minorBidi"/>
          <w:szCs w:val="32"/>
        </w:rPr>
      </w:pPr>
      <w:r>
        <w:rPr>
          <w:rFonts w:eastAsiaTheme="minorHAnsi" w:cstheme="minorBidi"/>
          <w:szCs w:val="32"/>
        </w:rPr>
        <w:br w:type="page"/>
      </w:r>
    </w:p>
    <w:p w14:paraId="41194D3A" w14:textId="327D8E2E"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4" w:name="_Toc272928621"/>
      <w:bookmarkStart w:id="125" w:name="_Toc273182419"/>
      <w:bookmarkStart w:id="126" w:name="_Toc12468108"/>
      <w:bookmarkStart w:id="127" w:name="_Toc30854732"/>
      <w:bookmarkStart w:id="128" w:name="_Toc62914047"/>
      <w:bookmarkStart w:id="129" w:name="_Toc151447434"/>
      <w:bookmarkStart w:id="130" w:name="_Toc272928623"/>
      <w:r w:rsidRPr="00236EC4">
        <w:rPr>
          <w:rFonts w:ascii="Arial" w:hAnsi="Arial" w:cs="Arial"/>
          <w:b/>
          <w:bCs/>
          <w:caps/>
          <w:kern w:val="28"/>
          <w:sz w:val="24"/>
        </w:rPr>
        <w:lastRenderedPageBreak/>
        <w:t>ATTACHMENT 1</w:t>
      </w:r>
      <w:bookmarkEnd w:id="124"/>
      <w:bookmarkEnd w:id="125"/>
      <w:bookmarkEnd w:id="126"/>
      <w:bookmarkEnd w:id="127"/>
      <w:bookmarkEnd w:id="128"/>
      <w:bookmarkEnd w:id="129"/>
    </w:p>
    <w:p w14:paraId="02B47634" w14:textId="15C44E1C" w:rsidR="00EB2D46" w:rsidRDefault="0013517E" w:rsidP="0002637F">
      <w:pPr>
        <w:pStyle w:val="Heading2"/>
        <w:rPr>
          <w:rFonts w:eastAsiaTheme="minorHAnsi"/>
        </w:rPr>
      </w:pPr>
      <w:bookmarkStart w:id="131" w:name="_Toc30854733"/>
      <w:bookmarkStart w:id="132" w:name="_Toc62914048"/>
      <w:bookmarkStart w:id="133" w:name="_Toc151447435"/>
      <w:r w:rsidRPr="00DA787C">
        <w:rPr>
          <w:noProof/>
          <w:lang w:val="en-US"/>
        </w:rPr>
        <mc:AlternateContent>
          <mc:Choice Requires="wps">
            <w:drawing>
              <wp:anchor distT="0" distB="0" distL="114300" distR="114300" simplePos="0" relativeHeight="251675648" behindDoc="0" locked="0" layoutInCell="1" allowOverlap="1" wp14:anchorId="575D3B91" wp14:editId="257A4CF0">
                <wp:simplePos x="0" y="0"/>
                <wp:positionH relativeFrom="margin">
                  <wp:align>right</wp:align>
                </wp:positionH>
                <wp:positionV relativeFrom="paragraph">
                  <wp:posOffset>17145</wp:posOffset>
                </wp:positionV>
                <wp:extent cx="537845" cy="280035"/>
                <wp:effectExtent l="0" t="0" r="14605" b="24765"/>
                <wp:wrapNone/>
                <wp:docPr id="13"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74C93" w14:textId="77777777" w:rsidR="009250BC" w:rsidRDefault="009250BC" w:rsidP="0013517E">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anchor>
            </w:drawing>
          </mc:Choice>
          <mc:Fallback>
            <w:pict>
              <v:shape w14:anchorId="575D3B91" id="_x0000_s1030" type="#_x0000_t5" style="position:absolute;left:0;text-align:left;margin-left:-8.85pt;margin-top:1.35pt;width:42.35pt;height:22.05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oAKwIAANgEAAAOAAAAZHJzL2Uyb0RvYy54bWysVF1v2yAUfZ+0/4B4X+ykzRpZcfrQKtOk&#10;aa3W9gcQDDESBnRhsb1fvwv+SNtMe5jmB3K5H+fec4Bsb7tGk5MAr6wp6XKRUyIMt5Uyx5K+PO8/&#10;bSjxgZmKaWtESXvh6e3u44dt6wqxsrXVlQCCIMYXrStpHYIrsszzWjTML6wTBoPSQsMCbuGYVcBa&#10;RG90tsrzz1lroXJgufAevfdDkO4SvpSChwcpvQhElxRnC2mFtB7imu22rDgCc7Xi4xjsH6ZomDLY&#10;dIa6Z4GRn6AuoBrFwXorw4LbJrNSKi4SB2SzzN+xeaqZE4kLiuPdLJP/f7D8++nJPQLK0DpfeDQj&#10;i05CE39xPtIlsfpZLNEFwtG5vrrZXK8p4RhabfL8ah3FzM7FDnz4ImxDolHSAIqZo458WMFO33wY&#10;0qe06PZWq2qvtE6b3t9pICeGR4cnXtmWEs18QGdJ9+kbO74p04a0eBNXN3meWr0J+gvMZ+TzCjdP&#10;3yUu8tIG6Z1VSlbotYizavNDSKIq1GU1dI0XWMzzM86FCcshVLNKDLTWsdvUbKpIIibAiCxRjRl7&#10;BJgyB5AJe5BzzI+lIt3/uXiU42/Fc0XqbE2YixtlLPyJmUZWY+chfxJpkCaqFLpDh9qU9DpmRs/B&#10;Vv0jHq2A8ICL1BaPjGvlKKkt/Hrv018NXvn4fCcDJuMwGRD0nR0eOTMcURAwQBotdsTnk3Qdn3p8&#10;n6/3aejzH9LuNwAAAP//AwBQSwMEFAAGAAgAAAAhALuOZUXbAAAABAEAAA8AAABkcnMvZG93bnJl&#10;di54bWxMj81OwzAQhO9IvIO1SNyoQ4maKGRT8SNuCNQCdydektB4HcVum/L0LCc4rUYzmvm2XM9u&#10;UAeaQu8Z4XqRgCJuvO25RXh/e7rKQYVo2JrBMyGcKMC6Oj8rTWH9kTd02MZWSQmHwiB0MY6F1qHp&#10;yJmw8COxeJ9+ciaKnFptJ3OUcjfoZZKstDM9y0JnRnroqNlt9w5B9/f5c3bz9fh6+k43YcfZh3up&#10;ES8v5rtbUJHm+BeGX3xBh0qYar9nG9SAII9EhGUGSsw8lVsjpKscdFXq//DVDwAAAP//AwBQSwEC&#10;LQAUAAYACAAAACEAtoM4kv4AAADhAQAAEwAAAAAAAAAAAAAAAAAAAAAAW0NvbnRlbnRfVHlwZXNd&#10;LnhtbFBLAQItABQABgAIAAAAIQA4/SH/1gAAAJQBAAALAAAAAAAAAAAAAAAAAC8BAABfcmVscy8u&#10;cmVsc1BLAQItABQABgAIAAAAIQBii5oAKwIAANgEAAAOAAAAAAAAAAAAAAAAAC4CAABkcnMvZTJv&#10;RG9jLnhtbFBLAQItABQABgAIAAAAIQC7jmVF2wAAAAQBAAAPAAAAAAAAAAAAAAAAAIUEAABkcnMv&#10;ZG93bnJldi54bWxQSwUGAAAAAAQABADzAAAAjQUAAAAA&#10;" fillcolor="window" strokecolor="windowText" strokeweight="1pt">
                <v:textbox inset="0,0,0,0">
                  <w:txbxContent>
                    <w:p w14:paraId="3DD74C93" w14:textId="77777777" w:rsidR="009250BC" w:rsidRDefault="009250BC" w:rsidP="0013517E">
                      <w:pPr>
                        <w:pStyle w:val="NormalWeb"/>
                        <w:spacing w:before="0" w:beforeAutospacing="0" w:after="0" w:afterAutospacing="0"/>
                        <w:jc w:val="center"/>
                      </w:pPr>
                      <w:r>
                        <w:rPr>
                          <w:rFonts w:hAnsi="Calibri" w:cstheme="minorBidi"/>
                          <w:color w:val="000000"/>
                          <w:sz w:val="18"/>
                          <w:szCs w:val="18"/>
                        </w:rPr>
                        <w:t>D02</w:t>
                      </w:r>
                    </w:p>
                  </w:txbxContent>
                </v:textbox>
                <w10:wrap anchorx="margin"/>
              </v:shape>
            </w:pict>
          </mc:Fallback>
        </mc:AlternateContent>
      </w:r>
      <w:r w:rsidR="00EB2D46" w:rsidRPr="00B274C0">
        <w:rPr>
          <w:rFonts w:eastAsiaTheme="minorHAnsi"/>
        </w:rPr>
        <w:t>LIST OF R</w:t>
      </w:r>
      <w:r w:rsidR="00EB2D46">
        <w:rPr>
          <w:rFonts w:eastAsiaTheme="minorHAnsi"/>
        </w:rPr>
        <w:t xml:space="preserve">EFRENCE / </w:t>
      </w:r>
      <w:r w:rsidR="00EB2D46" w:rsidRPr="00B274C0">
        <w:rPr>
          <w:rFonts w:eastAsiaTheme="minorHAnsi"/>
        </w:rPr>
        <w:t>APPLICABLE DOCUMENTS</w:t>
      </w:r>
      <w:bookmarkEnd w:id="131"/>
      <w:bookmarkEnd w:id="132"/>
      <w:bookmarkEnd w:id="133"/>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932"/>
        <w:gridCol w:w="720"/>
      </w:tblGrid>
      <w:tr w:rsidR="00DF79DE" w:rsidRPr="0069427A" w14:paraId="1A050814" w14:textId="77777777" w:rsidTr="00DF79DE">
        <w:trPr>
          <w:trHeight w:val="620"/>
          <w:tblHeader/>
          <w:jc w:val="center"/>
        </w:trPr>
        <w:tc>
          <w:tcPr>
            <w:tcW w:w="836" w:type="dxa"/>
            <w:tcBorders>
              <w:bottom w:val="single" w:sz="4" w:space="0" w:color="auto"/>
            </w:tcBorders>
            <w:shd w:val="clear" w:color="auto" w:fill="FDE9D9" w:themeFill="accent6" w:themeFillTint="33"/>
            <w:vAlign w:val="center"/>
          </w:tcPr>
          <w:p w14:paraId="602761FC" w14:textId="77777777" w:rsidR="00DF79DE" w:rsidRPr="0069427A" w:rsidRDefault="00DF79DE"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14:paraId="61E6EA1F" w14:textId="77777777" w:rsidR="00DF79DE" w:rsidRPr="0069427A" w:rsidRDefault="00DF79DE"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932" w:type="dxa"/>
            <w:tcBorders>
              <w:bottom w:val="single" w:sz="4" w:space="0" w:color="auto"/>
            </w:tcBorders>
            <w:shd w:val="clear" w:color="auto" w:fill="FDE9D9" w:themeFill="accent6" w:themeFillTint="33"/>
            <w:vAlign w:val="center"/>
          </w:tcPr>
          <w:p w14:paraId="72B0957A" w14:textId="2538054D" w:rsidR="00DF79DE" w:rsidRPr="0069427A" w:rsidRDefault="00DF79DE"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7B6370F0" w14:textId="77777777" w:rsidR="00DF79DE" w:rsidRPr="0069427A" w:rsidRDefault="00DF79DE"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r>
      <w:tr w:rsidR="00DF79DE" w:rsidRPr="0069427A" w14:paraId="4956E2CE" w14:textId="77777777" w:rsidTr="00DF79DE">
        <w:trPr>
          <w:trHeight w:val="288"/>
          <w:jc w:val="center"/>
        </w:trPr>
        <w:tc>
          <w:tcPr>
            <w:tcW w:w="9355" w:type="dxa"/>
            <w:gridSpan w:val="3"/>
            <w:shd w:val="clear" w:color="auto" w:fill="C6D9F1" w:themeFill="text2" w:themeFillTint="33"/>
            <w:vAlign w:val="center"/>
          </w:tcPr>
          <w:p w14:paraId="4E13B2F1" w14:textId="77777777" w:rsidR="00DF79DE" w:rsidRPr="0069427A" w:rsidRDefault="00DF79DE"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720" w:type="dxa"/>
            <w:shd w:val="clear" w:color="auto" w:fill="C6D9F1" w:themeFill="text2" w:themeFillTint="33"/>
          </w:tcPr>
          <w:p w14:paraId="64C4B2EC" w14:textId="77777777" w:rsidR="00DF79DE" w:rsidRPr="0069427A" w:rsidRDefault="00DF79DE" w:rsidP="00EB2D46">
            <w:pPr>
              <w:widowControl w:val="0"/>
              <w:autoSpaceDE w:val="0"/>
              <w:autoSpaceDN w:val="0"/>
              <w:bidi w:val="0"/>
              <w:adjustRightInd w:val="0"/>
              <w:rPr>
                <w:rFonts w:ascii="Arial" w:hAnsi="Arial" w:cs="B Zar"/>
                <w:b/>
                <w:bCs/>
                <w:color w:val="000000"/>
                <w:szCs w:val="22"/>
              </w:rPr>
            </w:pPr>
          </w:p>
        </w:tc>
      </w:tr>
      <w:tr w:rsidR="00DF79DE" w:rsidRPr="0069427A" w14:paraId="328EB102" w14:textId="77777777" w:rsidTr="00DF79DE">
        <w:trPr>
          <w:trHeight w:val="288"/>
          <w:jc w:val="center"/>
        </w:trPr>
        <w:tc>
          <w:tcPr>
            <w:tcW w:w="836" w:type="dxa"/>
            <w:vAlign w:val="center"/>
          </w:tcPr>
          <w:p w14:paraId="2547D201" w14:textId="77777777" w:rsidR="00DF79DE" w:rsidRPr="00A43BE0" w:rsidRDefault="00DF79DE" w:rsidP="00C6188E">
            <w:pPr>
              <w:widowControl w:val="0"/>
              <w:autoSpaceDE w:val="0"/>
              <w:autoSpaceDN w:val="0"/>
              <w:bidi w:val="0"/>
              <w:adjustRightInd w:val="0"/>
              <w:jc w:val="center"/>
              <w:rPr>
                <w:rFonts w:ascii="Arial" w:hAnsi="Arial" w:cs="B Zar"/>
                <w:b/>
                <w:bCs/>
                <w:color w:val="000000"/>
                <w:szCs w:val="22"/>
              </w:rPr>
            </w:pPr>
            <w:r w:rsidRPr="00A43BE0">
              <w:rPr>
                <w:rFonts w:ascii="Arial" w:hAnsi="Arial" w:cs="B Zar"/>
                <w:b/>
                <w:bCs/>
                <w:color w:val="000000"/>
                <w:szCs w:val="22"/>
              </w:rPr>
              <w:t>1</w:t>
            </w:r>
          </w:p>
        </w:tc>
        <w:tc>
          <w:tcPr>
            <w:tcW w:w="2587" w:type="dxa"/>
            <w:vAlign w:val="center"/>
          </w:tcPr>
          <w:p w14:paraId="4F5029AF" w14:textId="77777777" w:rsidR="00DF79DE" w:rsidRPr="00A43BE0" w:rsidRDefault="00DF79DE" w:rsidP="00C6188E">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BK-GNRAL-PEDCO-000-IN-SP-0001</w:t>
            </w:r>
          </w:p>
        </w:tc>
        <w:tc>
          <w:tcPr>
            <w:tcW w:w="5932" w:type="dxa"/>
            <w:vAlign w:val="center"/>
          </w:tcPr>
          <w:p w14:paraId="515BF6B0" w14:textId="77777777" w:rsidR="00DF79DE" w:rsidRPr="00A43BE0" w:rsidRDefault="00DF79DE" w:rsidP="00812CB0">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Specification For Instrumentation</w:t>
            </w:r>
          </w:p>
        </w:tc>
        <w:tc>
          <w:tcPr>
            <w:tcW w:w="720" w:type="dxa"/>
            <w:vAlign w:val="center"/>
          </w:tcPr>
          <w:p w14:paraId="5013AF27" w14:textId="75F3E83D" w:rsidR="00DF79DE" w:rsidRPr="00A43BE0" w:rsidRDefault="00DF79DE" w:rsidP="00812CB0">
            <w:pPr>
              <w:widowControl w:val="0"/>
              <w:autoSpaceDE w:val="0"/>
              <w:autoSpaceDN w:val="0"/>
              <w:bidi w:val="0"/>
              <w:adjustRightInd w:val="0"/>
              <w:jc w:val="center"/>
              <w:rPr>
                <w:rFonts w:ascii="Arial" w:hAnsi="Arial" w:cs="B Zar"/>
                <w:color w:val="000000"/>
                <w:szCs w:val="22"/>
              </w:rPr>
            </w:pPr>
            <w:r w:rsidRPr="00A43BE0">
              <w:rPr>
                <w:rFonts w:ascii="Arial" w:hAnsi="Arial" w:cs="B Zar"/>
                <w:color w:val="000000"/>
                <w:szCs w:val="22"/>
              </w:rPr>
              <w:t>D0</w:t>
            </w:r>
            <w:r>
              <w:rPr>
                <w:rFonts w:ascii="Arial" w:hAnsi="Arial" w:cs="B Zar"/>
                <w:color w:val="000000"/>
                <w:szCs w:val="22"/>
              </w:rPr>
              <w:t>4</w:t>
            </w:r>
          </w:p>
        </w:tc>
      </w:tr>
      <w:tr w:rsidR="00DF79DE" w:rsidRPr="0069427A" w14:paraId="3D610548" w14:textId="77777777" w:rsidTr="00DF79DE">
        <w:trPr>
          <w:trHeight w:val="288"/>
          <w:jc w:val="center"/>
        </w:trPr>
        <w:tc>
          <w:tcPr>
            <w:tcW w:w="836" w:type="dxa"/>
            <w:vAlign w:val="center"/>
          </w:tcPr>
          <w:p w14:paraId="272969C0" w14:textId="77777777" w:rsidR="00DF79DE" w:rsidRPr="00A43BE0" w:rsidRDefault="00DF79DE" w:rsidP="00C6188E">
            <w:pPr>
              <w:widowControl w:val="0"/>
              <w:autoSpaceDE w:val="0"/>
              <w:autoSpaceDN w:val="0"/>
              <w:bidi w:val="0"/>
              <w:adjustRightInd w:val="0"/>
              <w:jc w:val="center"/>
              <w:rPr>
                <w:rFonts w:ascii="Arial" w:hAnsi="Arial" w:cs="B Zar"/>
                <w:b/>
                <w:bCs/>
                <w:color w:val="000000"/>
                <w:szCs w:val="22"/>
              </w:rPr>
            </w:pPr>
            <w:r w:rsidRPr="00A43BE0">
              <w:rPr>
                <w:rFonts w:ascii="Arial" w:hAnsi="Arial" w:cs="B Zar"/>
                <w:b/>
                <w:bCs/>
                <w:color w:val="000000"/>
                <w:szCs w:val="22"/>
              </w:rPr>
              <w:t>2</w:t>
            </w:r>
          </w:p>
        </w:tc>
        <w:tc>
          <w:tcPr>
            <w:tcW w:w="2587" w:type="dxa"/>
            <w:vAlign w:val="center"/>
          </w:tcPr>
          <w:p w14:paraId="7ACAC449" w14:textId="77777777" w:rsidR="00DF79DE" w:rsidRPr="00A43BE0" w:rsidRDefault="00DF79DE" w:rsidP="00C6188E">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BK-SSGRL-PEDCO-110-IN-DT-0002</w:t>
            </w:r>
          </w:p>
        </w:tc>
        <w:tc>
          <w:tcPr>
            <w:tcW w:w="5932" w:type="dxa"/>
            <w:vAlign w:val="center"/>
          </w:tcPr>
          <w:p w14:paraId="4FD9270B" w14:textId="77777777" w:rsidR="00DF79DE" w:rsidRPr="00A43BE0" w:rsidRDefault="00DF79DE" w:rsidP="00812CB0">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Data Sheets For Pressure Gauge - Wellheads</w:t>
            </w:r>
          </w:p>
        </w:tc>
        <w:tc>
          <w:tcPr>
            <w:tcW w:w="720" w:type="dxa"/>
            <w:vAlign w:val="center"/>
          </w:tcPr>
          <w:p w14:paraId="58BBBB05" w14:textId="0286519E" w:rsidR="00DF79DE" w:rsidRPr="00A43BE0" w:rsidRDefault="00DF79DE" w:rsidP="00812CB0">
            <w:pPr>
              <w:widowControl w:val="0"/>
              <w:autoSpaceDE w:val="0"/>
              <w:autoSpaceDN w:val="0"/>
              <w:bidi w:val="0"/>
              <w:adjustRightInd w:val="0"/>
              <w:jc w:val="center"/>
              <w:rPr>
                <w:rFonts w:ascii="Arial" w:hAnsi="Arial" w:cs="B Zar"/>
                <w:color w:val="000000"/>
                <w:szCs w:val="22"/>
              </w:rPr>
            </w:pPr>
            <w:r w:rsidRPr="00DF79DE">
              <w:rPr>
                <w:rFonts w:ascii="Arial" w:hAnsi="Arial" w:cs="B Zar"/>
                <w:color w:val="000000"/>
                <w:szCs w:val="22"/>
                <w:highlight w:val="lightGray"/>
              </w:rPr>
              <w:t>D03</w:t>
            </w:r>
          </w:p>
        </w:tc>
      </w:tr>
      <w:tr w:rsidR="00DF79DE" w:rsidRPr="0069427A" w14:paraId="72B575A0" w14:textId="77777777" w:rsidTr="00DF79DE">
        <w:trPr>
          <w:trHeight w:val="288"/>
          <w:jc w:val="center"/>
        </w:trPr>
        <w:tc>
          <w:tcPr>
            <w:tcW w:w="836" w:type="dxa"/>
            <w:vAlign w:val="center"/>
          </w:tcPr>
          <w:p w14:paraId="4E146D94" w14:textId="77777777" w:rsidR="00DF79DE" w:rsidRPr="00A43BE0" w:rsidRDefault="00DF79DE" w:rsidP="00C6188E">
            <w:pPr>
              <w:widowControl w:val="0"/>
              <w:autoSpaceDE w:val="0"/>
              <w:autoSpaceDN w:val="0"/>
              <w:bidi w:val="0"/>
              <w:adjustRightInd w:val="0"/>
              <w:jc w:val="center"/>
              <w:rPr>
                <w:rFonts w:ascii="Arial" w:hAnsi="Arial" w:cs="B Zar"/>
                <w:b/>
                <w:bCs/>
                <w:color w:val="000000"/>
                <w:szCs w:val="22"/>
              </w:rPr>
            </w:pPr>
            <w:r w:rsidRPr="00A43BE0">
              <w:rPr>
                <w:rFonts w:ascii="Arial" w:hAnsi="Arial" w:cs="B Zar"/>
                <w:b/>
                <w:bCs/>
                <w:color w:val="000000"/>
                <w:szCs w:val="22"/>
              </w:rPr>
              <w:t>3</w:t>
            </w:r>
          </w:p>
        </w:tc>
        <w:tc>
          <w:tcPr>
            <w:tcW w:w="2587" w:type="dxa"/>
            <w:vAlign w:val="center"/>
          </w:tcPr>
          <w:p w14:paraId="00BC991E" w14:textId="77777777" w:rsidR="00DF79DE" w:rsidRPr="00A43BE0" w:rsidRDefault="00DF79DE" w:rsidP="00C6188E">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BK-SSGRL-PEDCO-110-IN-DT-0003</w:t>
            </w:r>
          </w:p>
        </w:tc>
        <w:tc>
          <w:tcPr>
            <w:tcW w:w="5932" w:type="dxa"/>
            <w:vAlign w:val="center"/>
          </w:tcPr>
          <w:p w14:paraId="5E4AB8E9" w14:textId="77777777" w:rsidR="00DF79DE" w:rsidRPr="00A43BE0" w:rsidRDefault="00DF79DE" w:rsidP="00812CB0">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Data Sheets For Temperature Gauge - Wellheads</w:t>
            </w:r>
          </w:p>
        </w:tc>
        <w:tc>
          <w:tcPr>
            <w:tcW w:w="720" w:type="dxa"/>
            <w:vAlign w:val="center"/>
          </w:tcPr>
          <w:p w14:paraId="73A4B881" w14:textId="77777777" w:rsidR="00DF79DE" w:rsidRPr="00A43BE0" w:rsidRDefault="00DF79DE" w:rsidP="00812CB0">
            <w:pPr>
              <w:widowControl w:val="0"/>
              <w:autoSpaceDE w:val="0"/>
              <w:autoSpaceDN w:val="0"/>
              <w:bidi w:val="0"/>
              <w:adjustRightInd w:val="0"/>
              <w:jc w:val="center"/>
              <w:rPr>
                <w:rFonts w:ascii="Arial" w:hAnsi="Arial" w:cs="B Zar"/>
                <w:color w:val="000000"/>
                <w:szCs w:val="22"/>
              </w:rPr>
            </w:pPr>
            <w:r w:rsidRPr="00A43BE0">
              <w:rPr>
                <w:rFonts w:ascii="Arial" w:hAnsi="Arial" w:cs="B Zar"/>
                <w:color w:val="000000"/>
                <w:szCs w:val="22"/>
              </w:rPr>
              <w:t>D02</w:t>
            </w:r>
          </w:p>
        </w:tc>
      </w:tr>
      <w:tr w:rsidR="00DF79DE" w:rsidRPr="0069427A" w14:paraId="66E0A02F" w14:textId="77777777" w:rsidTr="00DF79DE">
        <w:trPr>
          <w:trHeight w:val="525"/>
          <w:jc w:val="center"/>
        </w:trPr>
        <w:tc>
          <w:tcPr>
            <w:tcW w:w="836" w:type="dxa"/>
            <w:vAlign w:val="center"/>
          </w:tcPr>
          <w:p w14:paraId="366E7F00" w14:textId="77777777" w:rsidR="00DF79DE" w:rsidRPr="00A43BE0" w:rsidRDefault="00DF79DE" w:rsidP="00C6188E">
            <w:pPr>
              <w:widowControl w:val="0"/>
              <w:autoSpaceDE w:val="0"/>
              <w:autoSpaceDN w:val="0"/>
              <w:bidi w:val="0"/>
              <w:adjustRightInd w:val="0"/>
              <w:jc w:val="center"/>
              <w:rPr>
                <w:rFonts w:ascii="Arial" w:hAnsi="Arial" w:cs="B Zar"/>
                <w:b/>
                <w:bCs/>
                <w:color w:val="000000"/>
                <w:szCs w:val="22"/>
              </w:rPr>
            </w:pPr>
            <w:r w:rsidRPr="00A43BE0">
              <w:rPr>
                <w:rFonts w:ascii="Arial" w:hAnsi="Arial" w:cs="B Zar"/>
                <w:b/>
                <w:bCs/>
                <w:color w:val="000000"/>
                <w:szCs w:val="22"/>
              </w:rPr>
              <w:t>4</w:t>
            </w:r>
          </w:p>
        </w:tc>
        <w:tc>
          <w:tcPr>
            <w:tcW w:w="2587" w:type="dxa"/>
            <w:vAlign w:val="center"/>
          </w:tcPr>
          <w:p w14:paraId="480AF0DA" w14:textId="77777777" w:rsidR="00DF79DE" w:rsidRPr="00A43BE0" w:rsidRDefault="00DF79DE" w:rsidP="00C6188E">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BK-SSGRL-PEDCO-110-IN-DG-0001</w:t>
            </w:r>
          </w:p>
        </w:tc>
        <w:tc>
          <w:tcPr>
            <w:tcW w:w="5932" w:type="dxa"/>
            <w:vAlign w:val="center"/>
          </w:tcPr>
          <w:p w14:paraId="66C6AA78" w14:textId="77777777" w:rsidR="00DF79DE" w:rsidRPr="00A43BE0" w:rsidRDefault="00DF79DE" w:rsidP="00812CB0">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Instrument Hook-up Diagram - Wellheads</w:t>
            </w:r>
          </w:p>
        </w:tc>
        <w:tc>
          <w:tcPr>
            <w:tcW w:w="720" w:type="dxa"/>
            <w:vAlign w:val="center"/>
          </w:tcPr>
          <w:p w14:paraId="6E869E2C" w14:textId="1E10033F" w:rsidR="00DF79DE" w:rsidRPr="00A43BE0" w:rsidRDefault="00DF79DE" w:rsidP="008140FC">
            <w:pPr>
              <w:widowControl w:val="0"/>
              <w:autoSpaceDE w:val="0"/>
              <w:autoSpaceDN w:val="0"/>
              <w:bidi w:val="0"/>
              <w:adjustRightInd w:val="0"/>
              <w:jc w:val="center"/>
              <w:rPr>
                <w:rFonts w:ascii="Arial" w:hAnsi="Arial" w:cs="B Zar"/>
                <w:color w:val="000000"/>
                <w:szCs w:val="22"/>
              </w:rPr>
            </w:pPr>
            <w:r w:rsidRPr="0013517E">
              <w:rPr>
                <w:rFonts w:ascii="Arial" w:hAnsi="Arial" w:cs="B Zar"/>
                <w:color w:val="000000"/>
                <w:szCs w:val="22"/>
                <w:highlight w:val="lightGray"/>
              </w:rPr>
              <w:t>D0</w:t>
            </w:r>
            <w:r w:rsidR="0013517E" w:rsidRPr="0013517E">
              <w:rPr>
                <w:rFonts w:ascii="Arial" w:hAnsi="Arial" w:cs="B Zar"/>
                <w:color w:val="000000"/>
                <w:szCs w:val="22"/>
                <w:highlight w:val="lightGray"/>
              </w:rPr>
              <w:t>4</w:t>
            </w:r>
          </w:p>
        </w:tc>
      </w:tr>
      <w:tr w:rsidR="00DF79DE" w:rsidRPr="0069427A" w14:paraId="27B5730A" w14:textId="77777777" w:rsidTr="00DF79DE">
        <w:trPr>
          <w:trHeight w:val="288"/>
          <w:jc w:val="center"/>
        </w:trPr>
        <w:tc>
          <w:tcPr>
            <w:tcW w:w="836" w:type="dxa"/>
            <w:vAlign w:val="center"/>
          </w:tcPr>
          <w:p w14:paraId="526E1B04" w14:textId="77777777" w:rsidR="00DF79DE" w:rsidRPr="00A43BE0" w:rsidRDefault="00DF79DE" w:rsidP="00C6188E">
            <w:pPr>
              <w:widowControl w:val="0"/>
              <w:autoSpaceDE w:val="0"/>
              <w:autoSpaceDN w:val="0"/>
              <w:bidi w:val="0"/>
              <w:adjustRightInd w:val="0"/>
              <w:jc w:val="center"/>
              <w:rPr>
                <w:rFonts w:ascii="Arial" w:hAnsi="Arial" w:cs="B Zar"/>
                <w:b/>
                <w:bCs/>
                <w:color w:val="000000"/>
                <w:szCs w:val="22"/>
              </w:rPr>
            </w:pPr>
            <w:r w:rsidRPr="00A43BE0">
              <w:rPr>
                <w:rFonts w:ascii="Arial" w:hAnsi="Arial" w:cs="B Zar"/>
                <w:b/>
                <w:bCs/>
                <w:color w:val="000000"/>
                <w:szCs w:val="22"/>
              </w:rPr>
              <w:t>5</w:t>
            </w:r>
          </w:p>
        </w:tc>
        <w:tc>
          <w:tcPr>
            <w:tcW w:w="2587" w:type="dxa"/>
            <w:vAlign w:val="center"/>
          </w:tcPr>
          <w:p w14:paraId="650F5087" w14:textId="77777777" w:rsidR="00DF79DE" w:rsidRPr="00A43BE0" w:rsidRDefault="00DF79DE" w:rsidP="00C6188E">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BK-SSGRL-PEDCO-110-IN-DC-0002</w:t>
            </w:r>
          </w:p>
        </w:tc>
        <w:tc>
          <w:tcPr>
            <w:tcW w:w="5932" w:type="dxa"/>
            <w:vAlign w:val="center"/>
          </w:tcPr>
          <w:p w14:paraId="17913059" w14:textId="77777777" w:rsidR="00DF79DE" w:rsidRPr="00A43BE0" w:rsidRDefault="00DF79DE" w:rsidP="00812CB0">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Instrument &amp; Control System Design Criteria</w:t>
            </w:r>
          </w:p>
        </w:tc>
        <w:tc>
          <w:tcPr>
            <w:tcW w:w="720" w:type="dxa"/>
            <w:vAlign w:val="center"/>
          </w:tcPr>
          <w:p w14:paraId="37F88FFD" w14:textId="4FA27354" w:rsidR="00DF79DE" w:rsidRPr="00A43BE0" w:rsidRDefault="00DF79DE" w:rsidP="00812CB0">
            <w:pPr>
              <w:widowControl w:val="0"/>
              <w:autoSpaceDE w:val="0"/>
              <w:autoSpaceDN w:val="0"/>
              <w:bidi w:val="0"/>
              <w:adjustRightInd w:val="0"/>
              <w:jc w:val="center"/>
              <w:rPr>
                <w:rFonts w:ascii="Arial" w:hAnsi="Arial" w:cs="B Zar"/>
                <w:color w:val="000000"/>
                <w:szCs w:val="22"/>
              </w:rPr>
            </w:pPr>
            <w:r w:rsidRPr="0013517E">
              <w:rPr>
                <w:rFonts w:ascii="Arial" w:hAnsi="Arial" w:cs="B Zar"/>
                <w:color w:val="000000"/>
                <w:szCs w:val="22"/>
                <w:highlight w:val="lightGray"/>
              </w:rPr>
              <w:t>D0</w:t>
            </w:r>
            <w:r w:rsidR="0013517E" w:rsidRPr="0013517E">
              <w:rPr>
                <w:rFonts w:ascii="Arial" w:hAnsi="Arial" w:cs="B Zar"/>
                <w:color w:val="000000"/>
                <w:szCs w:val="22"/>
                <w:highlight w:val="lightGray"/>
              </w:rPr>
              <w:t>3</w:t>
            </w:r>
          </w:p>
        </w:tc>
      </w:tr>
      <w:tr w:rsidR="00DF79DE" w:rsidRPr="0069427A" w14:paraId="129B2B21" w14:textId="77777777" w:rsidTr="00DF79DE">
        <w:trPr>
          <w:trHeight w:val="288"/>
          <w:jc w:val="center"/>
        </w:trPr>
        <w:tc>
          <w:tcPr>
            <w:tcW w:w="9355" w:type="dxa"/>
            <w:gridSpan w:val="3"/>
            <w:shd w:val="clear" w:color="auto" w:fill="C6D9F1" w:themeFill="text2" w:themeFillTint="33"/>
            <w:vAlign w:val="center"/>
          </w:tcPr>
          <w:p w14:paraId="770B10A9" w14:textId="77777777" w:rsidR="00DF79DE" w:rsidRPr="0069427A" w:rsidRDefault="00DF79DE"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720" w:type="dxa"/>
            <w:shd w:val="clear" w:color="auto" w:fill="C6D9F1" w:themeFill="text2" w:themeFillTint="33"/>
          </w:tcPr>
          <w:p w14:paraId="7E8B0EEA" w14:textId="77777777" w:rsidR="00DF79DE" w:rsidRPr="0069427A" w:rsidRDefault="00DF79DE" w:rsidP="00EB2D46">
            <w:pPr>
              <w:widowControl w:val="0"/>
              <w:autoSpaceDE w:val="0"/>
              <w:autoSpaceDN w:val="0"/>
              <w:bidi w:val="0"/>
              <w:adjustRightInd w:val="0"/>
              <w:rPr>
                <w:rFonts w:ascii="Arial" w:hAnsi="Arial" w:cs="B Zar"/>
                <w:b/>
                <w:bCs/>
                <w:color w:val="000000"/>
                <w:szCs w:val="22"/>
              </w:rPr>
            </w:pPr>
          </w:p>
        </w:tc>
      </w:tr>
      <w:tr w:rsidR="00DF79DE" w:rsidRPr="0069427A" w14:paraId="52C2EC86" w14:textId="77777777" w:rsidTr="00DF79DE">
        <w:trPr>
          <w:trHeight w:val="288"/>
          <w:jc w:val="center"/>
        </w:trPr>
        <w:tc>
          <w:tcPr>
            <w:tcW w:w="836" w:type="dxa"/>
            <w:vAlign w:val="center"/>
          </w:tcPr>
          <w:p w14:paraId="65D24762" w14:textId="77777777" w:rsidR="00DF79DE" w:rsidRPr="0069427A" w:rsidRDefault="00DF79DE"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6</w:t>
            </w:r>
          </w:p>
        </w:tc>
        <w:tc>
          <w:tcPr>
            <w:tcW w:w="2587" w:type="dxa"/>
            <w:vAlign w:val="center"/>
          </w:tcPr>
          <w:p w14:paraId="4F0975DC" w14:textId="77777777" w:rsidR="00DF79DE" w:rsidRPr="0069427A" w:rsidRDefault="00DF79DE" w:rsidP="00EB2D46">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932" w:type="dxa"/>
            <w:vAlign w:val="center"/>
          </w:tcPr>
          <w:p w14:paraId="38FB4B0B" w14:textId="3D392170" w:rsidR="00DF79DE" w:rsidRPr="0011069A" w:rsidRDefault="0011069A" w:rsidP="00096FD1">
            <w:pPr>
              <w:widowControl w:val="0"/>
              <w:autoSpaceDE w:val="0"/>
              <w:autoSpaceDN w:val="0"/>
              <w:bidi w:val="0"/>
              <w:adjustRightInd w:val="0"/>
              <w:rPr>
                <w:rFonts w:ascii="Arial" w:hAnsi="Arial" w:cs="B Zar"/>
                <w:color w:val="000000"/>
                <w:szCs w:val="22"/>
                <w:highlight w:val="lightGray"/>
              </w:rPr>
            </w:pPr>
            <w:r w:rsidRPr="0011069A">
              <w:rPr>
                <w:rFonts w:ascii="Arial" w:hAnsi="Arial" w:cs="B Zar"/>
                <w:color w:val="000000"/>
                <w:szCs w:val="22"/>
                <w:highlight w:val="lightGray"/>
              </w:rPr>
              <w:t>Pipeline Material Specification</w:t>
            </w:r>
          </w:p>
        </w:tc>
        <w:tc>
          <w:tcPr>
            <w:tcW w:w="720" w:type="dxa"/>
            <w:vAlign w:val="center"/>
          </w:tcPr>
          <w:p w14:paraId="1B7AC1D6" w14:textId="28DC1A59" w:rsidR="00DF79DE" w:rsidRPr="0020159A" w:rsidRDefault="00DF79DE" w:rsidP="00C6188E">
            <w:pPr>
              <w:widowControl w:val="0"/>
              <w:autoSpaceDE w:val="0"/>
              <w:autoSpaceDN w:val="0"/>
              <w:bidi w:val="0"/>
              <w:adjustRightInd w:val="0"/>
              <w:jc w:val="center"/>
              <w:rPr>
                <w:rFonts w:ascii="Arial" w:hAnsi="Arial" w:cs="B Zar"/>
                <w:color w:val="000000"/>
                <w:szCs w:val="22"/>
                <w:highlight w:val="lightGray"/>
              </w:rPr>
            </w:pPr>
            <w:r w:rsidRPr="0020159A">
              <w:rPr>
                <w:rFonts w:ascii="Arial" w:hAnsi="Arial" w:cs="B Zar"/>
                <w:color w:val="000000"/>
                <w:szCs w:val="22"/>
                <w:highlight w:val="lightGray"/>
              </w:rPr>
              <w:t>D0</w:t>
            </w:r>
            <w:r w:rsidR="0020159A" w:rsidRPr="0020159A">
              <w:rPr>
                <w:rFonts w:ascii="Arial" w:hAnsi="Arial" w:cs="B Zar" w:hint="cs"/>
                <w:color w:val="000000"/>
                <w:szCs w:val="22"/>
                <w:highlight w:val="lightGray"/>
                <w:rtl/>
              </w:rPr>
              <w:t>5</w:t>
            </w:r>
          </w:p>
        </w:tc>
      </w:tr>
      <w:tr w:rsidR="009930E9" w:rsidRPr="009930E9" w14:paraId="224BB38E" w14:textId="77777777" w:rsidTr="009930E9">
        <w:trPr>
          <w:trHeight w:val="453"/>
          <w:jc w:val="center"/>
        </w:trPr>
        <w:tc>
          <w:tcPr>
            <w:tcW w:w="836" w:type="dxa"/>
            <w:vAlign w:val="center"/>
          </w:tcPr>
          <w:p w14:paraId="5F37E5B1" w14:textId="0F255CCC" w:rsidR="009930E9" w:rsidRPr="0011069A" w:rsidRDefault="009930E9" w:rsidP="009930E9">
            <w:pPr>
              <w:widowControl w:val="0"/>
              <w:autoSpaceDE w:val="0"/>
              <w:autoSpaceDN w:val="0"/>
              <w:bidi w:val="0"/>
              <w:adjustRightInd w:val="0"/>
              <w:jc w:val="center"/>
              <w:rPr>
                <w:rFonts w:ascii="Arial" w:hAnsi="Arial" w:cs="B Zar"/>
                <w:b/>
                <w:bCs/>
                <w:color w:val="000000"/>
                <w:szCs w:val="22"/>
                <w:highlight w:val="lightGray"/>
              </w:rPr>
            </w:pPr>
            <w:r w:rsidRPr="0011069A">
              <w:rPr>
                <w:rFonts w:ascii="Arial" w:hAnsi="Arial" w:cs="B Zar"/>
                <w:b/>
                <w:bCs/>
                <w:color w:val="000000"/>
                <w:szCs w:val="22"/>
                <w:highlight w:val="lightGray"/>
              </w:rPr>
              <w:t>7</w:t>
            </w:r>
          </w:p>
        </w:tc>
        <w:tc>
          <w:tcPr>
            <w:tcW w:w="2587" w:type="dxa"/>
            <w:vAlign w:val="center"/>
          </w:tcPr>
          <w:p w14:paraId="7E73A9B6" w14:textId="2465DA67" w:rsidR="009930E9" w:rsidRPr="0011069A" w:rsidRDefault="009930E9" w:rsidP="009930E9">
            <w:pPr>
              <w:widowControl w:val="0"/>
              <w:autoSpaceDE w:val="0"/>
              <w:autoSpaceDN w:val="0"/>
              <w:bidi w:val="0"/>
              <w:adjustRightInd w:val="0"/>
              <w:rPr>
                <w:rFonts w:ascii="Arial" w:hAnsi="Arial" w:cs="B Zar"/>
                <w:b/>
                <w:bCs/>
                <w:color w:val="000000"/>
                <w:szCs w:val="22"/>
                <w:highlight w:val="lightGray"/>
              </w:rPr>
            </w:pPr>
            <w:r w:rsidRPr="0011069A">
              <w:rPr>
                <w:rFonts w:ascii="Arial" w:hAnsi="Arial" w:cs="B Zar"/>
                <w:color w:val="000000"/>
                <w:szCs w:val="22"/>
                <w:highlight w:val="lightGray"/>
              </w:rPr>
              <w:t>BK-SSGRL-PEDCO-110-PI-SP-0001</w:t>
            </w:r>
          </w:p>
        </w:tc>
        <w:tc>
          <w:tcPr>
            <w:tcW w:w="5932" w:type="dxa"/>
            <w:vAlign w:val="center"/>
          </w:tcPr>
          <w:p w14:paraId="3642B955" w14:textId="63D74478" w:rsidR="009930E9" w:rsidRPr="0011069A" w:rsidRDefault="009930E9" w:rsidP="009930E9">
            <w:pPr>
              <w:widowControl w:val="0"/>
              <w:autoSpaceDE w:val="0"/>
              <w:autoSpaceDN w:val="0"/>
              <w:bidi w:val="0"/>
              <w:adjustRightInd w:val="0"/>
              <w:rPr>
                <w:rFonts w:ascii="Arial" w:hAnsi="Arial" w:cs="B Zar"/>
                <w:color w:val="000000"/>
                <w:szCs w:val="22"/>
                <w:highlight w:val="lightGray"/>
              </w:rPr>
            </w:pPr>
            <w:r w:rsidRPr="0011069A">
              <w:rPr>
                <w:rFonts w:ascii="Arial" w:hAnsi="Arial" w:cs="B Zar"/>
                <w:color w:val="000000"/>
                <w:szCs w:val="22"/>
                <w:highlight w:val="lightGray"/>
              </w:rPr>
              <w:t>Piping Material Specification</w:t>
            </w:r>
          </w:p>
        </w:tc>
        <w:tc>
          <w:tcPr>
            <w:tcW w:w="720" w:type="dxa"/>
            <w:vAlign w:val="center"/>
          </w:tcPr>
          <w:p w14:paraId="38CCC26D" w14:textId="5054A82F" w:rsidR="009930E9" w:rsidRPr="0020159A" w:rsidRDefault="009930E9" w:rsidP="009930E9">
            <w:pPr>
              <w:widowControl w:val="0"/>
              <w:autoSpaceDE w:val="0"/>
              <w:autoSpaceDN w:val="0"/>
              <w:bidi w:val="0"/>
              <w:adjustRightInd w:val="0"/>
              <w:jc w:val="center"/>
              <w:rPr>
                <w:rFonts w:ascii="Arial" w:hAnsi="Arial" w:cs="B Zar"/>
                <w:b/>
                <w:bCs/>
                <w:color w:val="000000"/>
                <w:szCs w:val="22"/>
                <w:highlight w:val="lightGray"/>
              </w:rPr>
            </w:pPr>
            <w:r w:rsidRPr="0020159A">
              <w:rPr>
                <w:rFonts w:ascii="Arial" w:hAnsi="Arial" w:cs="B Zar"/>
                <w:color w:val="000000"/>
                <w:szCs w:val="22"/>
                <w:highlight w:val="lightGray"/>
              </w:rPr>
              <w:t>D0</w:t>
            </w:r>
            <w:r w:rsidR="0020159A" w:rsidRPr="0020159A">
              <w:rPr>
                <w:rFonts w:ascii="Arial" w:hAnsi="Arial" w:cs="B Zar" w:hint="cs"/>
                <w:color w:val="000000"/>
                <w:szCs w:val="22"/>
                <w:highlight w:val="lightGray"/>
                <w:rtl/>
              </w:rPr>
              <w:t>3</w:t>
            </w:r>
          </w:p>
        </w:tc>
      </w:tr>
      <w:tr w:rsidR="009930E9" w:rsidRPr="0069427A" w14:paraId="7E499152" w14:textId="77777777" w:rsidTr="00DF79DE">
        <w:trPr>
          <w:trHeight w:val="288"/>
          <w:jc w:val="center"/>
        </w:trPr>
        <w:tc>
          <w:tcPr>
            <w:tcW w:w="9355" w:type="dxa"/>
            <w:gridSpan w:val="3"/>
            <w:shd w:val="clear" w:color="auto" w:fill="C6D9F1" w:themeFill="text2" w:themeFillTint="33"/>
            <w:vAlign w:val="center"/>
          </w:tcPr>
          <w:p w14:paraId="1AF8ADE5" w14:textId="77777777" w:rsidR="009930E9" w:rsidRPr="0069427A" w:rsidRDefault="009930E9" w:rsidP="009930E9">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720" w:type="dxa"/>
            <w:shd w:val="clear" w:color="auto" w:fill="C6D9F1" w:themeFill="text2" w:themeFillTint="33"/>
            <w:vAlign w:val="center"/>
          </w:tcPr>
          <w:p w14:paraId="5133DC2B" w14:textId="77777777" w:rsidR="009930E9" w:rsidRPr="0069427A" w:rsidRDefault="009930E9" w:rsidP="009930E9">
            <w:pPr>
              <w:widowControl w:val="0"/>
              <w:autoSpaceDE w:val="0"/>
              <w:autoSpaceDN w:val="0"/>
              <w:bidi w:val="0"/>
              <w:adjustRightInd w:val="0"/>
              <w:jc w:val="center"/>
              <w:rPr>
                <w:rFonts w:ascii="Arial" w:hAnsi="Arial" w:cs="B Zar"/>
                <w:b/>
                <w:bCs/>
                <w:color w:val="000000"/>
                <w:szCs w:val="22"/>
              </w:rPr>
            </w:pPr>
          </w:p>
        </w:tc>
      </w:tr>
      <w:tr w:rsidR="009930E9" w:rsidRPr="0069427A" w14:paraId="20E28103" w14:textId="77777777" w:rsidTr="00DF79DE">
        <w:trPr>
          <w:trHeight w:val="288"/>
          <w:jc w:val="center"/>
        </w:trPr>
        <w:tc>
          <w:tcPr>
            <w:tcW w:w="836" w:type="dxa"/>
            <w:vAlign w:val="center"/>
          </w:tcPr>
          <w:p w14:paraId="6758E3E2" w14:textId="05E71BD0" w:rsidR="009930E9" w:rsidRPr="0069427A" w:rsidRDefault="009930E9" w:rsidP="009930E9">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14:paraId="582B40EC" w14:textId="77777777" w:rsidR="009930E9" w:rsidRPr="0069427A" w:rsidRDefault="009930E9" w:rsidP="009930E9">
            <w:pPr>
              <w:widowControl w:val="0"/>
              <w:autoSpaceDE w:val="0"/>
              <w:autoSpaceDN w:val="0"/>
              <w:bidi w:val="0"/>
              <w:adjustRightInd w:val="0"/>
              <w:rPr>
                <w:rFonts w:ascii="Arial" w:hAnsi="Arial" w:cs="B Zar"/>
                <w:color w:val="000000"/>
                <w:szCs w:val="22"/>
                <w:highlight w:val="yellow"/>
              </w:rPr>
            </w:pPr>
            <w:r w:rsidRPr="00FA4FB6">
              <w:rPr>
                <w:rFonts w:ascii="Arial" w:hAnsi="Arial" w:cs="B Zar"/>
                <w:color w:val="000000"/>
                <w:szCs w:val="22"/>
              </w:rPr>
              <w:t>BK-W0</w:t>
            </w:r>
            <w:r>
              <w:rPr>
                <w:rFonts w:ascii="Arial" w:hAnsi="Arial" w:cs="B Zar"/>
                <w:color w:val="000000"/>
                <w:szCs w:val="22"/>
              </w:rPr>
              <w:t>46S</w:t>
            </w:r>
            <w:r w:rsidRPr="00FA4FB6">
              <w:rPr>
                <w:rFonts w:ascii="Arial" w:hAnsi="Arial" w:cs="B Zar"/>
                <w:color w:val="000000"/>
                <w:szCs w:val="22"/>
              </w:rPr>
              <w:t>-PEDCO-110-PR-PI-0001</w:t>
            </w:r>
          </w:p>
        </w:tc>
        <w:tc>
          <w:tcPr>
            <w:tcW w:w="5932" w:type="dxa"/>
            <w:vAlign w:val="center"/>
          </w:tcPr>
          <w:p w14:paraId="0E668630" w14:textId="77777777" w:rsidR="009930E9" w:rsidRPr="00FA4FB6" w:rsidRDefault="009930E9" w:rsidP="009930E9">
            <w:pPr>
              <w:widowControl w:val="0"/>
              <w:autoSpaceDE w:val="0"/>
              <w:autoSpaceDN w:val="0"/>
              <w:bidi w:val="0"/>
              <w:adjustRightInd w:val="0"/>
              <w:rPr>
                <w:rFonts w:ascii="Arial" w:hAnsi="Arial" w:cs="B Zar"/>
                <w:color w:val="000000"/>
                <w:szCs w:val="22"/>
              </w:rPr>
            </w:pPr>
            <w:r>
              <w:rPr>
                <w:rFonts w:ascii="Arial" w:hAnsi="Arial" w:cs="B Zar"/>
                <w:color w:val="000000"/>
                <w:szCs w:val="22"/>
              </w:rPr>
              <w:t>P&amp;ID - W046S</w:t>
            </w:r>
          </w:p>
        </w:tc>
        <w:tc>
          <w:tcPr>
            <w:tcW w:w="720" w:type="dxa"/>
            <w:vAlign w:val="center"/>
          </w:tcPr>
          <w:p w14:paraId="0E369ADC" w14:textId="5ACB5261" w:rsidR="009930E9" w:rsidRPr="0069427A" w:rsidRDefault="009930E9" w:rsidP="009930E9">
            <w:pPr>
              <w:widowControl w:val="0"/>
              <w:autoSpaceDE w:val="0"/>
              <w:autoSpaceDN w:val="0"/>
              <w:bidi w:val="0"/>
              <w:adjustRightInd w:val="0"/>
              <w:jc w:val="center"/>
              <w:rPr>
                <w:rFonts w:ascii="Arial" w:hAnsi="Arial" w:cs="B Zar"/>
                <w:color w:val="000000"/>
                <w:szCs w:val="22"/>
              </w:rPr>
            </w:pPr>
            <w:r w:rsidRPr="0013517E">
              <w:rPr>
                <w:rFonts w:ascii="Arial" w:hAnsi="Arial" w:cs="B Zar"/>
                <w:color w:val="000000"/>
                <w:szCs w:val="22"/>
                <w:highlight w:val="lightGray"/>
              </w:rPr>
              <w:t>D06</w:t>
            </w:r>
          </w:p>
        </w:tc>
      </w:tr>
      <w:tr w:rsidR="009930E9" w:rsidRPr="0069427A" w14:paraId="28AF1179" w14:textId="77777777" w:rsidTr="00DF79DE">
        <w:trPr>
          <w:trHeight w:val="288"/>
          <w:jc w:val="center"/>
        </w:trPr>
        <w:tc>
          <w:tcPr>
            <w:tcW w:w="9355" w:type="dxa"/>
            <w:gridSpan w:val="3"/>
            <w:shd w:val="clear" w:color="auto" w:fill="C6D9F1" w:themeFill="text2" w:themeFillTint="33"/>
            <w:vAlign w:val="center"/>
          </w:tcPr>
          <w:p w14:paraId="2C7C1FAA" w14:textId="77777777" w:rsidR="009930E9" w:rsidRPr="0069427A" w:rsidRDefault="009930E9" w:rsidP="009930E9">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720" w:type="dxa"/>
            <w:shd w:val="clear" w:color="auto" w:fill="C6D9F1" w:themeFill="text2" w:themeFillTint="33"/>
            <w:vAlign w:val="center"/>
          </w:tcPr>
          <w:p w14:paraId="30D792DA" w14:textId="77777777" w:rsidR="009930E9" w:rsidRPr="0069427A" w:rsidRDefault="009930E9" w:rsidP="009930E9">
            <w:pPr>
              <w:widowControl w:val="0"/>
              <w:autoSpaceDE w:val="0"/>
              <w:autoSpaceDN w:val="0"/>
              <w:bidi w:val="0"/>
              <w:adjustRightInd w:val="0"/>
              <w:jc w:val="center"/>
              <w:rPr>
                <w:rFonts w:ascii="Arial" w:hAnsi="Arial" w:cs="B Zar"/>
                <w:b/>
                <w:bCs/>
                <w:color w:val="000000"/>
                <w:szCs w:val="22"/>
              </w:rPr>
            </w:pPr>
          </w:p>
        </w:tc>
      </w:tr>
      <w:tr w:rsidR="009930E9" w:rsidRPr="00A43BE0" w14:paraId="2CC090A1" w14:textId="77777777" w:rsidTr="00DF79DE">
        <w:trPr>
          <w:trHeight w:val="288"/>
          <w:jc w:val="center"/>
        </w:trPr>
        <w:tc>
          <w:tcPr>
            <w:tcW w:w="836" w:type="dxa"/>
            <w:vAlign w:val="center"/>
          </w:tcPr>
          <w:p w14:paraId="5F3E0A73" w14:textId="6134018E" w:rsidR="009930E9" w:rsidRPr="00A43BE0" w:rsidRDefault="009930E9" w:rsidP="009930E9">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14:paraId="6A23C028" w14:textId="77777777" w:rsidR="009930E9" w:rsidRPr="00A43BE0" w:rsidRDefault="009930E9" w:rsidP="009930E9">
            <w:pPr>
              <w:widowControl w:val="0"/>
              <w:autoSpaceDE w:val="0"/>
              <w:autoSpaceDN w:val="0"/>
              <w:bidi w:val="0"/>
              <w:adjustRightInd w:val="0"/>
              <w:rPr>
                <w:rFonts w:ascii="Arial" w:hAnsi="Arial" w:cs="B Zar"/>
                <w:color w:val="000000"/>
                <w:szCs w:val="22"/>
              </w:rPr>
            </w:pPr>
            <w:r w:rsidRPr="00A43BE0">
              <w:rPr>
                <w:rFonts w:asciiTheme="minorBidi" w:eastAsiaTheme="minorHAnsi" w:hAnsiTheme="minorBidi" w:cstheme="minorBidi"/>
                <w:sz w:val="19"/>
                <w:szCs w:val="19"/>
              </w:rPr>
              <w:t>ICE-EID-MI-SP01-Rev01</w:t>
            </w:r>
          </w:p>
        </w:tc>
        <w:tc>
          <w:tcPr>
            <w:tcW w:w="5932" w:type="dxa"/>
            <w:vAlign w:val="center"/>
          </w:tcPr>
          <w:p w14:paraId="788FAB53" w14:textId="77777777" w:rsidR="009930E9" w:rsidRPr="00A43BE0" w:rsidRDefault="009930E9" w:rsidP="009930E9">
            <w:pPr>
              <w:widowControl w:val="0"/>
              <w:autoSpaceDE w:val="0"/>
              <w:autoSpaceDN w:val="0"/>
              <w:adjustRightInd w:val="0"/>
              <w:jc w:val="lowKashida"/>
              <w:rPr>
                <w:rFonts w:ascii="Arial" w:hAnsi="Arial" w:cs="B Zar"/>
                <w:color w:val="000000"/>
                <w:szCs w:val="22"/>
                <w:rtl/>
              </w:rPr>
            </w:pPr>
            <w:r w:rsidRPr="00A43BE0">
              <w:rPr>
                <w:rFonts w:ascii="Arial" w:hAnsi="Arial" w:cs="B Zar" w:hint="eastAsia"/>
                <w:color w:val="000000"/>
                <w:szCs w:val="22"/>
                <w:rtl/>
                <w:lang w:bidi="fa-IR"/>
              </w:rPr>
              <w:t>دستورالعمل</w:t>
            </w:r>
            <w:r w:rsidRPr="00A43BE0">
              <w:rPr>
                <w:rFonts w:ascii="Arial" w:hAnsi="Arial" w:cs="B Zar"/>
                <w:color w:val="000000"/>
                <w:szCs w:val="22"/>
                <w:lang w:bidi="fa-IR"/>
              </w:rPr>
              <w:t xml:space="preserve"> </w:t>
            </w:r>
            <w:r w:rsidRPr="00A43BE0">
              <w:rPr>
                <w:rFonts w:ascii="Arial" w:hAnsi="Arial" w:cs="B Zar" w:hint="eastAsia"/>
                <w:color w:val="000000"/>
                <w:szCs w:val="22"/>
                <w:rtl/>
                <w:lang w:bidi="fa-IR"/>
              </w:rPr>
              <w:t>بازرس</w:t>
            </w:r>
            <w:r w:rsidRPr="00A43BE0">
              <w:rPr>
                <w:rFonts w:ascii="Arial" w:hAnsi="Arial" w:cs="B Zar" w:hint="cs"/>
                <w:color w:val="000000"/>
                <w:szCs w:val="22"/>
                <w:rtl/>
                <w:lang w:bidi="fa-IR"/>
              </w:rPr>
              <w:t>ی</w:t>
            </w:r>
            <w:r w:rsidRPr="00A43BE0">
              <w:rPr>
                <w:rFonts w:ascii="Arial" w:hAnsi="Arial" w:cs="B Zar"/>
                <w:color w:val="000000"/>
                <w:szCs w:val="22"/>
                <w:lang w:bidi="fa-IR"/>
              </w:rPr>
              <w:t xml:space="preserve"> </w:t>
            </w:r>
            <w:r w:rsidRPr="00A43BE0">
              <w:rPr>
                <w:rFonts w:ascii="Arial" w:hAnsi="Arial" w:cs="B Zar" w:hint="eastAsia"/>
                <w:color w:val="000000"/>
                <w:szCs w:val="22"/>
                <w:rtl/>
                <w:lang w:bidi="fa-IR"/>
              </w:rPr>
              <w:t>خر</w:t>
            </w:r>
            <w:r w:rsidRPr="00A43BE0">
              <w:rPr>
                <w:rFonts w:ascii="Arial" w:hAnsi="Arial" w:cs="B Zar" w:hint="cs"/>
                <w:color w:val="000000"/>
                <w:szCs w:val="22"/>
                <w:rtl/>
                <w:lang w:bidi="fa-IR"/>
              </w:rPr>
              <w:t>ی</w:t>
            </w:r>
            <w:r w:rsidRPr="00A43BE0">
              <w:rPr>
                <w:rFonts w:ascii="Arial" w:hAnsi="Arial" w:cs="B Zar" w:hint="eastAsia"/>
                <w:color w:val="000000"/>
                <w:szCs w:val="22"/>
                <w:rtl/>
                <w:lang w:bidi="fa-IR"/>
              </w:rPr>
              <w:t>د</w:t>
            </w:r>
            <w:r w:rsidRPr="00A43BE0">
              <w:rPr>
                <w:rFonts w:ascii="Arial" w:hAnsi="Arial" w:cs="B Zar"/>
                <w:color w:val="000000"/>
                <w:szCs w:val="22"/>
                <w:lang w:bidi="fa-IR"/>
              </w:rPr>
              <w:t xml:space="preserve"> </w:t>
            </w:r>
            <w:r w:rsidRPr="00A43BE0">
              <w:rPr>
                <w:rFonts w:ascii="Arial" w:hAnsi="Arial" w:cs="B Zar" w:hint="eastAsia"/>
                <w:color w:val="000000"/>
                <w:szCs w:val="22"/>
                <w:rtl/>
                <w:lang w:bidi="fa-IR"/>
              </w:rPr>
              <w:t>و</w:t>
            </w:r>
            <w:r w:rsidRPr="00A43BE0">
              <w:rPr>
                <w:rFonts w:ascii="Arial" w:hAnsi="Arial" w:cs="B Zar"/>
                <w:color w:val="000000"/>
                <w:szCs w:val="22"/>
                <w:lang w:bidi="fa-IR"/>
              </w:rPr>
              <w:t xml:space="preserve"> </w:t>
            </w:r>
            <w:r w:rsidRPr="00A43BE0">
              <w:rPr>
                <w:rFonts w:ascii="Arial" w:hAnsi="Arial" w:cs="B Zar" w:hint="eastAsia"/>
                <w:color w:val="000000"/>
                <w:szCs w:val="22"/>
                <w:rtl/>
                <w:lang w:bidi="fa-IR"/>
              </w:rPr>
              <w:t>ساخت</w:t>
            </w:r>
            <w:r w:rsidRPr="00A43BE0">
              <w:rPr>
                <w:rFonts w:ascii="Arial" w:hAnsi="Arial" w:cs="B Zar"/>
                <w:color w:val="000000"/>
                <w:szCs w:val="22"/>
                <w:lang w:bidi="fa-IR"/>
              </w:rPr>
              <w:t xml:space="preserve"> </w:t>
            </w:r>
            <w:r w:rsidRPr="00A43BE0">
              <w:rPr>
                <w:rFonts w:ascii="Arial" w:hAnsi="Arial" w:cs="B Zar" w:hint="eastAsia"/>
                <w:color w:val="000000"/>
                <w:szCs w:val="22"/>
                <w:rtl/>
                <w:lang w:bidi="fa-IR"/>
              </w:rPr>
              <w:t>کالا</w:t>
            </w:r>
          </w:p>
        </w:tc>
        <w:tc>
          <w:tcPr>
            <w:tcW w:w="720" w:type="dxa"/>
            <w:vAlign w:val="center"/>
          </w:tcPr>
          <w:p w14:paraId="3AAC8577" w14:textId="77777777" w:rsidR="009930E9" w:rsidRPr="00A43BE0" w:rsidRDefault="009930E9" w:rsidP="009930E9">
            <w:pPr>
              <w:widowControl w:val="0"/>
              <w:autoSpaceDE w:val="0"/>
              <w:autoSpaceDN w:val="0"/>
              <w:adjustRightInd w:val="0"/>
              <w:jc w:val="center"/>
              <w:rPr>
                <w:rFonts w:ascii="Arial" w:hAnsi="Arial" w:cs="B Zar"/>
                <w:color w:val="000000"/>
                <w:szCs w:val="22"/>
                <w:lang w:bidi="fa-IR"/>
              </w:rPr>
            </w:pPr>
            <w:r w:rsidRPr="00A43BE0">
              <w:rPr>
                <w:rFonts w:ascii="Arial" w:hAnsi="Arial" w:cs="B Zar"/>
                <w:color w:val="000000"/>
                <w:szCs w:val="22"/>
                <w:lang w:bidi="fa-IR"/>
              </w:rPr>
              <w:t>-</w:t>
            </w:r>
          </w:p>
        </w:tc>
      </w:tr>
      <w:tr w:rsidR="009930E9" w:rsidRPr="00A43BE0" w14:paraId="0451E458" w14:textId="77777777" w:rsidTr="00DF79DE">
        <w:trPr>
          <w:trHeight w:val="288"/>
          <w:jc w:val="center"/>
        </w:trPr>
        <w:tc>
          <w:tcPr>
            <w:tcW w:w="836" w:type="dxa"/>
            <w:vAlign w:val="center"/>
          </w:tcPr>
          <w:p w14:paraId="72792F80" w14:textId="19B97E0A" w:rsidR="009930E9" w:rsidRPr="00A43BE0" w:rsidRDefault="009930E9" w:rsidP="009930E9">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14:paraId="2E20387D" w14:textId="77777777" w:rsidR="009930E9" w:rsidRPr="00A43BE0" w:rsidRDefault="009930E9" w:rsidP="009930E9">
            <w:pPr>
              <w:widowControl w:val="0"/>
              <w:autoSpaceDE w:val="0"/>
              <w:autoSpaceDN w:val="0"/>
              <w:bidi w:val="0"/>
              <w:adjustRightInd w:val="0"/>
              <w:rPr>
                <w:rFonts w:ascii="Arial" w:hAnsi="Arial" w:cs="B Zar"/>
                <w:color w:val="000000"/>
                <w:szCs w:val="22"/>
              </w:rPr>
            </w:pPr>
            <w:r w:rsidRPr="00A43BE0">
              <w:rPr>
                <w:rFonts w:asciiTheme="minorBidi" w:eastAsiaTheme="minorHAnsi" w:hAnsiTheme="minorBidi" w:cstheme="minorBidi"/>
                <w:sz w:val="19"/>
                <w:szCs w:val="19"/>
              </w:rPr>
              <w:t>ICE-EID-MI-SP02-Rev01</w:t>
            </w:r>
          </w:p>
        </w:tc>
        <w:tc>
          <w:tcPr>
            <w:tcW w:w="5932" w:type="dxa"/>
            <w:vAlign w:val="center"/>
          </w:tcPr>
          <w:p w14:paraId="2523D7F9" w14:textId="77777777" w:rsidR="009930E9" w:rsidRPr="00A43BE0" w:rsidRDefault="009930E9" w:rsidP="009930E9">
            <w:pPr>
              <w:widowControl w:val="0"/>
              <w:autoSpaceDE w:val="0"/>
              <w:autoSpaceDN w:val="0"/>
              <w:adjustRightInd w:val="0"/>
              <w:jc w:val="lowKashida"/>
              <w:rPr>
                <w:rFonts w:ascii="Arial" w:hAnsi="Arial" w:cs="B Zar"/>
                <w:color w:val="000000"/>
                <w:szCs w:val="22"/>
                <w:rtl/>
                <w:lang w:bidi="fa-IR"/>
              </w:rPr>
            </w:pPr>
            <w:r w:rsidRPr="00A43BE0">
              <w:rPr>
                <w:rFonts w:ascii="Arial" w:hAnsi="Arial" w:cs="B Zar"/>
                <w:color w:val="000000"/>
                <w:szCs w:val="22"/>
                <w:rtl/>
                <w:lang w:bidi="fa-IR"/>
              </w:rPr>
              <w:t>سطح بازرسی کالا و تجهیزات</w:t>
            </w:r>
          </w:p>
        </w:tc>
        <w:tc>
          <w:tcPr>
            <w:tcW w:w="720" w:type="dxa"/>
            <w:vAlign w:val="center"/>
          </w:tcPr>
          <w:p w14:paraId="6B2126A6" w14:textId="77777777" w:rsidR="009930E9" w:rsidRPr="00A43BE0" w:rsidRDefault="009930E9" w:rsidP="009930E9">
            <w:pPr>
              <w:widowControl w:val="0"/>
              <w:autoSpaceDE w:val="0"/>
              <w:autoSpaceDN w:val="0"/>
              <w:bidi w:val="0"/>
              <w:adjustRightInd w:val="0"/>
              <w:jc w:val="center"/>
              <w:rPr>
                <w:rFonts w:ascii="Arial" w:hAnsi="Arial" w:cs="B Zar"/>
                <w:color w:val="000000"/>
                <w:szCs w:val="22"/>
                <w:lang w:bidi="fa-IR"/>
              </w:rPr>
            </w:pPr>
            <w:r w:rsidRPr="00A43BE0">
              <w:rPr>
                <w:rFonts w:ascii="Arial" w:hAnsi="Arial" w:cs="B Zar"/>
                <w:color w:val="000000"/>
                <w:szCs w:val="22"/>
                <w:lang w:bidi="fa-IR"/>
              </w:rPr>
              <w:t>-</w:t>
            </w:r>
          </w:p>
        </w:tc>
      </w:tr>
      <w:tr w:rsidR="009930E9" w:rsidRPr="00A43BE0" w14:paraId="02EB58F9" w14:textId="77777777" w:rsidTr="00DF79DE">
        <w:trPr>
          <w:trHeight w:val="288"/>
          <w:jc w:val="center"/>
        </w:trPr>
        <w:tc>
          <w:tcPr>
            <w:tcW w:w="836" w:type="dxa"/>
            <w:vAlign w:val="center"/>
          </w:tcPr>
          <w:p w14:paraId="54B1B319" w14:textId="321391BB" w:rsidR="009930E9" w:rsidRPr="00A43BE0" w:rsidRDefault="009930E9" w:rsidP="009930E9">
            <w:pPr>
              <w:widowControl w:val="0"/>
              <w:autoSpaceDE w:val="0"/>
              <w:autoSpaceDN w:val="0"/>
              <w:bidi w:val="0"/>
              <w:adjustRightInd w:val="0"/>
              <w:jc w:val="center"/>
              <w:rPr>
                <w:rFonts w:ascii="Arial" w:hAnsi="Arial" w:cs="B Zar"/>
                <w:b/>
                <w:bCs/>
                <w:color w:val="000000"/>
                <w:szCs w:val="22"/>
              </w:rPr>
            </w:pPr>
            <w:r w:rsidRPr="00A43BE0">
              <w:rPr>
                <w:rFonts w:ascii="Arial" w:hAnsi="Arial" w:cs="B Zar"/>
                <w:b/>
                <w:bCs/>
                <w:color w:val="000000"/>
                <w:szCs w:val="22"/>
              </w:rPr>
              <w:t>1</w:t>
            </w:r>
            <w:r>
              <w:rPr>
                <w:rFonts w:ascii="Arial" w:hAnsi="Arial" w:cs="B Zar"/>
                <w:b/>
                <w:bCs/>
                <w:color w:val="000000"/>
                <w:szCs w:val="22"/>
              </w:rPr>
              <w:t>1</w:t>
            </w:r>
          </w:p>
        </w:tc>
        <w:tc>
          <w:tcPr>
            <w:tcW w:w="2587" w:type="dxa"/>
            <w:vAlign w:val="center"/>
          </w:tcPr>
          <w:p w14:paraId="4030A996" w14:textId="77777777" w:rsidR="009930E9" w:rsidRPr="00A43BE0" w:rsidRDefault="009930E9" w:rsidP="009930E9">
            <w:pPr>
              <w:widowControl w:val="0"/>
              <w:autoSpaceDE w:val="0"/>
              <w:autoSpaceDN w:val="0"/>
              <w:bidi w:val="0"/>
              <w:adjustRightInd w:val="0"/>
              <w:rPr>
                <w:rFonts w:ascii="Arial" w:hAnsi="Arial" w:cs="B Zar"/>
                <w:color w:val="000000"/>
                <w:szCs w:val="22"/>
              </w:rPr>
            </w:pPr>
            <w:r w:rsidRPr="00A43BE0">
              <w:rPr>
                <w:rFonts w:ascii="Arial" w:hAnsi="Arial" w:cs="B Zar"/>
                <w:color w:val="000000"/>
                <w:szCs w:val="22"/>
              </w:rPr>
              <w:t>E&amp;C-QC-SP-1</w:t>
            </w:r>
          </w:p>
        </w:tc>
        <w:tc>
          <w:tcPr>
            <w:tcW w:w="5932" w:type="dxa"/>
            <w:vAlign w:val="center"/>
          </w:tcPr>
          <w:p w14:paraId="25E6C1BA" w14:textId="77777777" w:rsidR="009930E9" w:rsidRPr="00A43BE0" w:rsidRDefault="009930E9" w:rsidP="009930E9">
            <w:pPr>
              <w:widowControl w:val="0"/>
              <w:autoSpaceDE w:val="0"/>
              <w:autoSpaceDN w:val="0"/>
              <w:adjustRightInd w:val="0"/>
              <w:jc w:val="lowKashida"/>
              <w:rPr>
                <w:rFonts w:ascii="Arial" w:hAnsi="Arial" w:cs="B Zar"/>
                <w:color w:val="000000"/>
                <w:szCs w:val="22"/>
                <w:rtl/>
              </w:rPr>
            </w:pPr>
            <w:r w:rsidRPr="00A43BE0">
              <w:rPr>
                <w:rFonts w:ascii="Arial" w:hAnsi="Arial" w:cs="B Zar" w:hint="eastAsia"/>
                <w:color w:val="000000"/>
                <w:szCs w:val="22"/>
                <w:rtl/>
              </w:rPr>
              <w:t>دستورالعمل</w:t>
            </w:r>
            <w:r w:rsidRPr="00A43BE0">
              <w:rPr>
                <w:rFonts w:ascii="Arial" w:hAnsi="Arial" w:cs="B Zar"/>
                <w:color w:val="000000"/>
                <w:szCs w:val="22"/>
                <w:rtl/>
              </w:rPr>
              <w:t xml:space="preserve"> </w:t>
            </w:r>
            <w:r w:rsidRPr="00A43BE0">
              <w:rPr>
                <w:rFonts w:ascii="Arial" w:hAnsi="Arial" w:cs="B Zar" w:hint="eastAsia"/>
                <w:color w:val="000000"/>
                <w:szCs w:val="22"/>
                <w:rtl/>
              </w:rPr>
              <w:t>تام</w:t>
            </w:r>
            <w:r w:rsidRPr="00A43BE0">
              <w:rPr>
                <w:rFonts w:ascii="Arial" w:hAnsi="Arial" w:cs="B Zar" w:hint="cs"/>
                <w:color w:val="000000"/>
                <w:szCs w:val="22"/>
                <w:rtl/>
              </w:rPr>
              <w:t>ی</w:t>
            </w:r>
            <w:r w:rsidRPr="00A43BE0">
              <w:rPr>
                <w:rFonts w:ascii="Arial" w:hAnsi="Arial" w:cs="B Zar" w:hint="eastAsia"/>
                <w:color w:val="000000"/>
                <w:szCs w:val="22"/>
                <w:rtl/>
              </w:rPr>
              <w:t>ن</w:t>
            </w:r>
            <w:r w:rsidRPr="00A43BE0">
              <w:rPr>
                <w:rFonts w:ascii="Arial" w:hAnsi="Arial" w:cs="B Zar"/>
                <w:color w:val="000000"/>
                <w:szCs w:val="22"/>
                <w:rtl/>
              </w:rPr>
              <w:t xml:space="preserve"> </w:t>
            </w:r>
            <w:r w:rsidRPr="00A43BE0">
              <w:rPr>
                <w:rFonts w:ascii="Arial" w:hAnsi="Arial" w:cs="B Zar" w:hint="eastAsia"/>
                <w:color w:val="000000"/>
                <w:szCs w:val="22"/>
                <w:rtl/>
              </w:rPr>
              <w:t>قطعات</w:t>
            </w:r>
            <w:r w:rsidRPr="00A43BE0">
              <w:rPr>
                <w:rFonts w:ascii="Arial" w:hAnsi="Arial" w:cs="B Zar"/>
                <w:color w:val="000000"/>
                <w:szCs w:val="22"/>
                <w:rtl/>
              </w:rPr>
              <w:t xml:space="preserve"> </w:t>
            </w:r>
            <w:r w:rsidRPr="00A43BE0">
              <w:rPr>
                <w:rFonts w:ascii="Arial" w:hAnsi="Arial" w:cs="B Zar" w:hint="cs"/>
                <w:color w:val="000000"/>
                <w:szCs w:val="22"/>
                <w:rtl/>
              </w:rPr>
              <w:t>ی</w:t>
            </w:r>
            <w:r w:rsidRPr="00A43BE0">
              <w:rPr>
                <w:rFonts w:ascii="Arial" w:hAnsi="Arial" w:cs="B Zar" w:hint="eastAsia"/>
                <w:color w:val="000000"/>
                <w:szCs w:val="22"/>
                <w:rtl/>
              </w:rPr>
              <w:t>دک</w:t>
            </w:r>
            <w:r w:rsidRPr="00A43BE0">
              <w:rPr>
                <w:rFonts w:ascii="Arial" w:hAnsi="Arial" w:cs="B Zar" w:hint="cs"/>
                <w:color w:val="000000"/>
                <w:szCs w:val="22"/>
                <w:rtl/>
              </w:rPr>
              <w:t>ی</w:t>
            </w:r>
            <w:r w:rsidRPr="00A43BE0">
              <w:rPr>
                <w:rFonts w:ascii="Arial" w:hAnsi="Arial" w:cs="B Zar"/>
                <w:color w:val="000000"/>
                <w:szCs w:val="22"/>
                <w:rtl/>
              </w:rPr>
              <w:t xml:space="preserve"> </w:t>
            </w:r>
            <w:r w:rsidRPr="00A43BE0">
              <w:rPr>
                <w:rFonts w:ascii="Arial" w:hAnsi="Arial" w:cs="B Zar" w:hint="eastAsia"/>
                <w:color w:val="000000"/>
                <w:szCs w:val="22"/>
                <w:rtl/>
              </w:rPr>
              <w:t>راه</w:t>
            </w:r>
            <w:r w:rsidRPr="00A43BE0">
              <w:rPr>
                <w:rFonts w:ascii="Arial" w:hAnsi="Arial" w:cs="B Zar"/>
                <w:color w:val="000000"/>
                <w:szCs w:val="22"/>
                <w:rtl/>
              </w:rPr>
              <w:t xml:space="preserve"> </w:t>
            </w:r>
            <w:r w:rsidRPr="00A43BE0">
              <w:rPr>
                <w:rFonts w:ascii="Arial" w:hAnsi="Arial" w:cs="B Zar" w:hint="eastAsia"/>
                <w:color w:val="000000"/>
                <w:szCs w:val="22"/>
                <w:rtl/>
              </w:rPr>
              <w:t>انداز</w:t>
            </w:r>
            <w:r w:rsidRPr="00A43BE0">
              <w:rPr>
                <w:rFonts w:ascii="Arial" w:hAnsi="Arial" w:cs="B Zar" w:hint="cs"/>
                <w:color w:val="000000"/>
                <w:szCs w:val="22"/>
                <w:rtl/>
              </w:rPr>
              <w:t>ی</w:t>
            </w:r>
            <w:r w:rsidRPr="00A43BE0">
              <w:rPr>
                <w:rFonts w:ascii="Arial" w:hAnsi="Arial" w:cs="B Zar"/>
                <w:color w:val="000000"/>
                <w:szCs w:val="22"/>
                <w:rtl/>
              </w:rPr>
              <w:t xml:space="preserve"> </w:t>
            </w:r>
            <w:r w:rsidRPr="00A43BE0">
              <w:rPr>
                <w:rFonts w:ascii="Arial" w:hAnsi="Arial" w:cs="B Zar" w:hint="eastAsia"/>
                <w:color w:val="000000"/>
                <w:szCs w:val="22"/>
                <w:rtl/>
              </w:rPr>
              <w:t>و</w:t>
            </w:r>
            <w:r w:rsidRPr="00A43BE0">
              <w:rPr>
                <w:rFonts w:ascii="Arial" w:hAnsi="Arial" w:cs="B Zar"/>
                <w:color w:val="000000"/>
                <w:szCs w:val="22"/>
                <w:rtl/>
              </w:rPr>
              <w:t xml:space="preserve"> </w:t>
            </w:r>
            <w:r w:rsidRPr="00A43BE0">
              <w:rPr>
                <w:rFonts w:ascii="Arial" w:hAnsi="Arial" w:cs="B Zar" w:hint="eastAsia"/>
                <w:color w:val="000000"/>
                <w:szCs w:val="22"/>
                <w:rtl/>
              </w:rPr>
              <w:t>راهبرد</w:t>
            </w:r>
            <w:r w:rsidRPr="00A43BE0">
              <w:rPr>
                <w:rFonts w:ascii="Arial" w:hAnsi="Arial" w:cs="B Zar" w:hint="cs"/>
                <w:color w:val="000000"/>
                <w:szCs w:val="22"/>
                <w:rtl/>
              </w:rPr>
              <w:t>ی</w:t>
            </w:r>
            <w:r w:rsidRPr="00A43BE0">
              <w:rPr>
                <w:rFonts w:ascii="Arial" w:hAnsi="Arial" w:cs="B Zar"/>
                <w:color w:val="000000"/>
                <w:szCs w:val="22"/>
                <w:rtl/>
              </w:rPr>
              <w:t xml:space="preserve"> </w:t>
            </w:r>
            <w:r w:rsidRPr="00A43BE0">
              <w:rPr>
                <w:rFonts w:ascii="Arial" w:hAnsi="Arial" w:cs="B Zar" w:hint="eastAsia"/>
                <w:color w:val="000000"/>
                <w:szCs w:val="22"/>
                <w:rtl/>
              </w:rPr>
              <w:t>دوساله</w:t>
            </w:r>
            <w:r w:rsidRPr="00A43BE0">
              <w:rPr>
                <w:rFonts w:ascii="Arial" w:hAnsi="Arial" w:cs="B Zar"/>
                <w:color w:val="000000"/>
                <w:szCs w:val="22"/>
                <w:rtl/>
              </w:rPr>
              <w:t xml:space="preserve"> </w:t>
            </w:r>
          </w:p>
        </w:tc>
        <w:tc>
          <w:tcPr>
            <w:tcW w:w="720" w:type="dxa"/>
            <w:vAlign w:val="center"/>
          </w:tcPr>
          <w:p w14:paraId="20A2B512" w14:textId="77777777" w:rsidR="009930E9" w:rsidRPr="00A43BE0" w:rsidRDefault="009930E9" w:rsidP="009930E9">
            <w:pPr>
              <w:widowControl w:val="0"/>
              <w:autoSpaceDE w:val="0"/>
              <w:autoSpaceDN w:val="0"/>
              <w:bidi w:val="0"/>
              <w:adjustRightInd w:val="0"/>
              <w:jc w:val="center"/>
              <w:rPr>
                <w:rFonts w:ascii="Arial" w:hAnsi="Arial" w:cs="B Zar"/>
                <w:color w:val="000000"/>
                <w:szCs w:val="22"/>
                <w:lang w:bidi="fa-IR"/>
              </w:rPr>
            </w:pPr>
            <w:r w:rsidRPr="00A43BE0">
              <w:rPr>
                <w:rFonts w:ascii="Arial" w:hAnsi="Arial" w:cs="B Zar"/>
                <w:color w:val="000000"/>
                <w:szCs w:val="22"/>
                <w:lang w:bidi="fa-IR"/>
              </w:rPr>
              <w:t>-</w:t>
            </w:r>
          </w:p>
        </w:tc>
      </w:tr>
      <w:tr w:rsidR="009930E9" w:rsidRPr="00A43BE0" w14:paraId="35E5EEAD" w14:textId="77777777" w:rsidTr="00DF79DE">
        <w:trPr>
          <w:trHeight w:val="288"/>
          <w:jc w:val="center"/>
        </w:trPr>
        <w:tc>
          <w:tcPr>
            <w:tcW w:w="836" w:type="dxa"/>
            <w:vAlign w:val="center"/>
          </w:tcPr>
          <w:p w14:paraId="19C1096C" w14:textId="7D00142B" w:rsidR="009930E9" w:rsidRPr="00A43BE0" w:rsidRDefault="009930E9" w:rsidP="009930E9">
            <w:pPr>
              <w:widowControl w:val="0"/>
              <w:autoSpaceDE w:val="0"/>
              <w:autoSpaceDN w:val="0"/>
              <w:bidi w:val="0"/>
              <w:adjustRightInd w:val="0"/>
              <w:jc w:val="center"/>
              <w:rPr>
                <w:rFonts w:ascii="Arial" w:hAnsi="Arial" w:cs="B Zar"/>
                <w:b/>
                <w:bCs/>
                <w:color w:val="000000"/>
                <w:szCs w:val="22"/>
              </w:rPr>
            </w:pPr>
            <w:r w:rsidRPr="00A43BE0">
              <w:rPr>
                <w:rFonts w:ascii="Arial" w:hAnsi="Arial" w:cs="B Zar"/>
                <w:b/>
                <w:bCs/>
                <w:color w:val="000000"/>
                <w:szCs w:val="22"/>
              </w:rPr>
              <w:t>1</w:t>
            </w:r>
            <w:r>
              <w:rPr>
                <w:rFonts w:ascii="Arial" w:hAnsi="Arial" w:cs="B Zar"/>
                <w:b/>
                <w:bCs/>
                <w:color w:val="000000"/>
                <w:szCs w:val="22"/>
              </w:rPr>
              <w:t>2</w:t>
            </w:r>
          </w:p>
        </w:tc>
        <w:tc>
          <w:tcPr>
            <w:tcW w:w="2587" w:type="dxa"/>
            <w:vAlign w:val="center"/>
          </w:tcPr>
          <w:p w14:paraId="1D933A39" w14:textId="77777777" w:rsidR="009930E9" w:rsidRPr="00A43BE0" w:rsidRDefault="009930E9" w:rsidP="009930E9">
            <w:pPr>
              <w:widowControl w:val="0"/>
              <w:autoSpaceDE w:val="0"/>
              <w:autoSpaceDN w:val="0"/>
              <w:bidi w:val="0"/>
              <w:adjustRightInd w:val="0"/>
              <w:rPr>
                <w:rFonts w:asciiTheme="minorBidi" w:eastAsiaTheme="minorHAnsi" w:hAnsiTheme="minorBidi" w:cstheme="minorBidi"/>
                <w:sz w:val="19"/>
                <w:szCs w:val="19"/>
              </w:rPr>
            </w:pPr>
            <w:r w:rsidRPr="00A43BE0">
              <w:rPr>
                <w:rFonts w:asciiTheme="minorBidi" w:eastAsiaTheme="minorHAnsi" w:hAnsiTheme="minorBidi" w:cstheme="minorBidi"/>
                <w:sz w:val="19"/>
                <w:szCs w:val="19"/>
              </w:rPr>
              <w:t>BK-GNRAL-PEDCO-000-QC-PR-0022</w:t>
            </w:r>
          </w:p>
        </w:tc>
        <w:tc>
          <w:tcPr>
            <w:tcW w:w="5932" w:type="dxa"/>
            <w:vAlign w:val="center"/>
          </w:tcPr>
          <w:p w14:paraId="342D59D9" w14:textId="77777777" w:rsidR="009930E9" w:rsidRPr="00A43BE0" w:rsidRDefault="009930E9" w:rsidP="009930E9">
            <w:pPr>
              <w:widowControl w:val="0"/>
              <w:autoSpaceDE w:val="0"/>
              <w:autoSpaceDN w:val="0"/>
              <w:bidi w:val="0"/>
              <w:adjustRightInd w:val="0"/>
              <w:rPr>
                <w:rFonts w:asciiTheme="minorBidi" w:eastAsiaTheme="minorHAnsi" w:hAnsiTheme="minorBidi" w:cstheme="minorBidi"/>
                <w:sz w:val="19"/>
                <w:szCs w:val="19"/>
                <w:rtl/>
              </w:rPr>
            </w:pPr>
            <w:r w:rsidRPr="00A43BE0">
              <w:rPr>
                <w:rFonts w:asciiTheme="minorBidi" w:eastAsiaTheme="minorHAnsi" w:hAnsiTheme="minorBidi" w:cstheme="minorBidi"/>
                <w:sz w:val="19"/>
                <w:szCs w:val="19"/>
              </w:rPr>
              <w:t>Specification For Final Data Book (FDB) Requirements</w:t>
            </w:r>
          </w:p>
        </w:tc>
        <w:tc>
          <w:tcPr>
            <w:tcW w:w="720" w:type="dxa"/>
            <w:vAlign w:val="center"/>
          </w:tcPr>
          <w:p w14:paraId="4ADCBC10" w14:textId="77777777" w:rsidR="009930E9" w:rsidRPr="00A43BE0" w:rsidRDefault="009930E9" w:rsidP="009930E9">
            <w:pPr>
              <w:widowControl w:val="0"/>
              <w:autoSpaceDE w:val="0"/>
              <w:autoSpaceDN w:val="0"/>
              <w:bidi w:val="0"/>
              <w:adjustRightInd w:val="0"/>
              <w:jc w:val="center"/>
              <w:rPr>
                <w:rFonts w:ascii="Arial" w:hAnsi="Arial" w:cs="B Zar"/>
                <w:color w:val="000000"/>
                <w:szCs w:val="22"/>
                <w:lang w:bidi="fa-IR"/>
              </w:rPr>
            </w:pPr>
            <w:r w:rsidRPr="00A43BE0">
              <w:rPr>
                <w:rFonts w:ascii="Arial" w:hAnsi="Arial" w:cs="B Zar"/>
                <w:color w:val="000000"/>
                <w:szCs w:val="22"/>
                <w:lang w:bidi="fa-IR"/>
              </w:rPr>
              <w:t>D00</w:t>
            </w:r>
          </w:p>
        </w:tc>
      </w:tr>
      <w:tr w:rsidR="009930E9" w:rsidRPr="00A43BE0" w14:paraId="2DE16CF4" w14:textId="77777777" w:rsidTr="00DF79DE">
        <w:trPr>
          <w:trHeight w:val="288"/>
          <w:jc w:val="center"/>
        </w:trPr>
        <w:tc>
          <w:tcPr>
            <w:tcW w:w="836" w:type="dxa"/>
            <w:vAlign w:val="center"/>
          </w:tcPr>
          <w:p w14:paraId="510234AB" w14:textId="70D3D40E" w:rsidR="009930E9" w:rsidRPr="00A43BE0" w:rsidRDefault="009930E9" w:rsidP="009930E9">
            <w:pPr>
              <w:widowControl w:val="0"/>
              <w:autoSpaceDE w:val="0"/>
              <w:autoSpaceDN w:val="0"/>
              <w:bidi w:val="0"/>
              <w:adjustRightInd w:val="0"/>
              <w:jc w:val="center"/>
              <w:rPr>
                <w:rFonts w:ascii="Arial" w:hAnsi="Arial" w:cs="B Zar"/>
                <w:b/>
                <w:bCs/>
                <w:color w:val="000000"/>
                <w:szCs w:val="22"/>
              </w:rPr>
            </w:pPr>
            <w:r w:rsidRPr="00A43BE0">
              <w:rPr>
                <w:rFonts w:ascii="Arial" w:hAnsi="Arial" w:cs="B Zar"/>
                <w:b/>
                <w:bCs/>
                <w:color w:val="000000"/>
                <w:szCs w:val="22"/>
              </w:rPr>
              <w:t>1</w:t>
            </w:r>
            <w:r>
              <w:rPr>
                <w:rFonts w:ascii="Arial" w:hAnsi="Arial" w:cs="B Zar"/>
                <w:b/>
                <w:bCs/>
                <w:color w:val="000000"/>
                <w:szCs w:val="22"/>
              </w:rPr>
              <w:t>3</w:t>
            </w:r>
          </w:p>
        </w:tc>
        <w:tc>
          <w:tcPr>
            <w:tcW w:w="2587" w:type="dxa"/>
            <w:vAlign w:val="center"/>
          </w:tcPr>
          <w:p w14:paraId="5CAB6B72" w14:textId="77777777" w:rsidR="009930E9" w:rsidRPr="00A43BE0" w:rsidRDefault="009930E9" w:rsidP="009930E9">
            <w:pPr>
              <w:widowControl w:val="0"/>
              <w:autoSpaceDE w:val="0"/>
              <w:autoSpaceDN w:val="0"/>
              <w:bidi w:val="0"/>
              <w:adjustRightInd w:val="0"/>
              <w:rPr>
                <w:rFonts w:ascii="Arial" w:hAnsi="Arial" w:cs="B Zar"/>
                <w:color w:val="000000"/>
                <w:szCs w:val="22"/>
              </w:rPr>
            </w:pPr>
            <w:r w:rsidRPr="00A43BE0">
              <w:rPr>
                <w:rFonts w:asciiTheme="minorBidi" w:eastAsiaTheme="minorHAnsi" w:hAnsiTheme="minorBidi" w:cstheme="minorBidi"/>
                <w:sz w:val="19"/>
                <w:szCs w:val="19"/>
              </w:rPr>
              <w:t>BK-GNRAL-PEDCO-000-QC-PR-0045</w:t>
            </w:r>
          </w:p>
        </w:tc>
        <w:tc>
          <w:tcPr>
            <w:tcW w:w="5932" w:type="dxa"/>
            <w:vAlign w:val="center"/>
          </w:tcPr>
          <w:p w14:paraId="3745E0C3" w14:textId="77777777" w:rsidR="009930E9" w:rsidRPr="00A43BE0" w:rsidRDefault="009930E9" w:rsidP="009930E9">
            <w:pPr>
              <w:widowControl w:val="0"/>
              <w:autoSpaceDE w:val="0"/>
              <w:autoSpaceDN w:val="0"/>
              <w:bidi w:val="0"/>
              <w:adjustRightInd w:val="0"/>
              <w:rPr>
                <w:rFonts w:ascii="Arial" w:hAnsi="Arial" w:cs="B Zar"/>
                <w:color w:val="000000"/>
                <w:szCs w:val="22"/>
                <w:rtl/>
              </w:rPr>
            </w:pPr>
            <w:r w:rsidRPr="00A43BE0">
              <w:rPr>
                <w:rFonts w:asciiTheme="minorBidi" w:eastAsiaTheme="minorHAnsi" w:hAnsiTheme="minorBidi" w:cstheme="minorBidi"/>
                <w:sz w:val="19"/>
                <w:szCs w:val="19"/>
              </w:rPr>
              <w:t>Packing, Marking, Transportation Procedure</w:t>
            </w:r>
          </w:p>
        </w:tc>
        <w:tc>
          <w:tcPr>
            <w:tcW w:w="720" w:type="dxa"/>
            <w:vAlign w:val="center"/>
          </w:tcPr>
          <w:p w14:paraId="0ECC6558" w14:textId="77777777" w:rsidR="009930E9" w:rsidRPr="00A43BE0" w:rsidRDefault="009930E9" w:rsidP="009930E9">
            <w:pPr>
              <w:widowControl w:val="0"/>
              <w:autoSpaceDE w:val="0"/>
              <w:autoSpaceDN w:val="0"/>
              <w:bidi w:val="0"/>
              <w:adjustRightInd w:val="0"/>
              <w:jc w:val="center"/>
              <w:rPr>
                <w:rFonts w:ascii="Arial" w:hAnsi="Arial" w:cs="B Zar"/>
                <w:color w:val="000000"/>
                <w:szCs w:val="22"/>
                <w:lang w:bidi="fa-IR"/>
              </w:rPr>
            </w:pPr>
          </w:p>
        </w:tc>
      </w:tr>
    </w:tbl>
    <w:p w14:paraId="3C1DA4E8" w14:textId="77777777" w:rsidR="00EB2D46" w:rsidRPr="00A43BE0" w:rsidRDefault="00EB2D46" w:rsidP="00EB2D46">
      <w:pPr>
        <w:widowControl w:val="0"/>
        <w:autoSpaceDE w:val="0"/>
        <w:autoSpaceDN w:val="0"/>
        <w:bidi w:val="0"/>
        <w:adjustRightInd w:val="0"/>
        <w:rPr>
          <w:rFonts w:asciiTheme="minorBidi" w:hAnsiTheme="minorBidi" w:cstheme="minorBidi"/>
          <w:color w:val="000000"/>
          <w:sz w:val="19"/>
          <w:szCs w:val="19"/>
        </w:rPr>
      </w:pPr>
      <w:bookmarkStart w:id="134" w:name="_Toc272928622"/>
    </w:p>
    <w:p w14:paraId="584C3112" w14:textId="77777777" w:rsidR="00C6188E" w:rsidRPr="000724A4" w:rsidRDefault="00C6188E" w:rsidP="00C6188E">
      <w:pPr>
        <w:bidi w:val="0"/>
        <w:spacing w:before="240" w:after="240" w:line="276" w:lineRule="auto"/>
        <w:jc w:val="lowKashida"/>
        <w:rPr>
          <w:rFonts w:asciiTheme="minorBidi" w:hAnsiTheme="minorBidi" w:cstheme="minorBidi"/>
          <w:color w:val="000000"/>
          <w:sz w:val="19"/>
          <w:szCs w:val="19"/>
        </w:rPr>
      </w:pPr>
      <w:r w:rsidRPr="00A43BE0">
        <w:rPr>
          <w:rFonts w:asciiTheme="minorBidi" w:eastAsiaTheme="minorHAnsi" w:hAnsiTheme="minorBidi" w:cstheme="minorBidi"/>
          <w:sz w:val="22"/>
          <w:szCs w:val="22"/>
        </w:rPr>
        <w:t>**NOTE: List of Documents will be Finalized in VDLS.</w:t>
      </w:r>
    </w:p>
    <w:p w14:paraId="7E0362BE" w14:textId="77777777" w:rsidR="00EB2D46" w:rsidRPr="0002637F" w:rsidRDefault="00EB2D46" w:rsidP="0002637F">
      <w:pPr>
        <w:pStyle w:val="Header"/>
        <w:tabs>
          <w:tab w:val="clear" w:pos="4320"/>
          <w:tab w:val="clear" w:pos="8640"/>
        </w:tabs>
        <w:bidi w:val="0"/>
        <w:rPr>
          <w:rFonts w:eastAsiaTheme="minorHAnsi"/>
        </w:rPr>
      </w:pPr>
      <w:r w:rsidRPr="0002637F">
        <w:rPr>
          <w:rFonts w:eastAsiaTheme="minorHAnsi"/>
        </w:rPr>
        <w:br w:type="page"/>
      </w:r>
    </w:p>
    <w:p w14:paraId="62EFFFBE"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5" w:name="_Toc273182420"/>
      <w:bookmarkStart w:id="136" w:name="_Toc12468109"/>
      <w:bookmarkStart w:id="137" w:name="_Toc30854734"/>
      <w:bookmarkStart w:id="138" w:name="_Toc62914049"/>
      <w:bookmarkStart w:id="139" w:name="_Toc151447436"/>
      <w:r w:rsidRPr="00236EC4">
        <w:rPr>
          <w:rFonts w:ascii="Arial" w:hAnsi="Arial" w:cs="Arial"/>
          <w:b/>
          <w:bCs/>
          <w:caps/>
          <w:kern w:val="28"/>
          <w:sz w:val="24"/>
        </w:rPr>
        <w:lastRenderedPageBreak/>
        <w:t>ATTACHMENT 2</w:t>
      </w:r>
      <w:bookmarkEnd w:id="134"/>
      <w:bookmarkEnd w:id="135"/>
      <w:bookmarkEnd w:id="136"/>
      <w:bookmarkEnd w:id="137"/>
      <w:bookmarkEnd w:id="138"/>
      <w:bookmarkEnd w:id="139"/>
    </w:p>
    <w:p w14:paraId="2C330B71" w14:textId="77777777" w:rsidR="00EB2D46" w:rsidRDefault="00EB2D46" w:rsidP="0002637F">
      <w:pPr>
        <w:pStyle w:val="Heading2"/>
        <w:rPr>
          <w:rFonts w:eastAsiaTheme="minorHAnsi"/>
        </w:rPr>
      </w:pPr>
      <w:r w:rsidRPr="00B274C0">
        <w:rPr>
          <w:rFonts w:eastAsiaTheme="minorHAnsi"/>
        </w:rPr>
        <w:t xml:space="preserve"> </w:t>
      </w:r>
      <w:bookmarkStart w:id="140" w:name="_Toc30854735"/>
      <w:bookmarkStart w:id="141" w:name="_Toc62914050"/>
      <w:bookmarkStart w:id="142" w:name="_Toc151447437"/>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40"/>
      <w:bookmarkEnd w:id="141"/>
      <w:bookmarkEnd w:id="142"/>
      <w:r>
        <w:rPr>
          <w:rFonts w:eastAsiaTheme="minorHAnsi"/>
        </w:rPr>
        <w:t xml:space="preserve"> </w:t>
      </w:r>
    </w:p>
    <w:p w14:paraId="3D4ACBB6" w14:textId="77777777"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14:paraId="0780A295" w14:textId="77777777" w:rsidTr="003278B6">
        <w:trPr>
          <w:cantSplit/>
          <w:trHeight w:val="463"/>
          <w:tblHeader/>
          <w:jc w:val="center"/>
        </w:trPr>
        <w:tc>
          <w:tcPr>
            <w:tcW w:w="712" w:type="dxa"/>
            <w:vMerge w:val="restart"/>
            <w:shd w:val="clear" w:color="auto" w:fill="F2DBDB" w:themeFill="accent2" w:themeFillTint="33"/>
            <w:vAlign w:val="center"/>
          </w:tcPr>
          <w:p w14:paraId="7975E0E7" w14:textId="77777777"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3A41EB50"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0DED3D66"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15923A8"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33B9C750"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79201563"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5EE16230"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14:paraId="78B192A2" w14:textId="77777777" w:rsidTr="003278B6">
        <w:trPr>
          <w:cantSplit/>
          <w:trHeight w:val="543"/>
          <w:tblHeader/>
          <w:jc w:val="center"/>
        </w:trPr>
        <w:tc>
          <w:tcPr>
            <w:tcW w:w="712" w:type="dxa"/>
            <w:vMerge/>
            <w:vAlign w:val="center"/>
          </w:tcPr>
          <w:p w14:paraId="6CE9EB1E"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64EDD88E"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1399A6C4"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089F6541"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65FC1CFE"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13F126D3"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256B2B5F"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1B6B9044"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088A2F63"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3848A2A9"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559501FD"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507A2385"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14:paraId="4A6D7701" w14:textId="77777777" w:rsidTr="003278B6">
        <w:trPr>
          <w:trHeight w:val="372"/>
          <w:jc w:val="center"/>
        </w:trPr>
        <w:tc>
          <w:tcPr>
            <w:tcW w:w="10839" w:type="dxa"/>
            <w:gridSpan w:val="8"/>
            <w:shd w:val="clear" w:color="auto" w:fill="B8CCE4" w:themeFill="accent1" w:themeFillTint="66"/>
            <w:vAlign w:val="center"/>
          </w:tcPr>
          <w:p w14:paraId="4F53519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14:paraId="38AA5FC2" w14:textId="77777777" w:rsidTr="003278B6">
        <w:trPr>
          <w:trHeight w:val="372"/>
          <w:jc w:val="center"/>
        </w:trPr>
        <w:tc>
          <w:tcPr>
            <w:tcW w:w="712" w:type="dxa"/>
            <w:vAlign w:val="center"/>
          </w:tcPr>
          <w:p w14:paraId="647B2BD7"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6B4A11E" w14:textId="6AB81A24" w:rsidR="00C4537B" w:rsidRPr="00A43BE0" w:rsidRDefault="00C4537B" w:rsidP="00A43BE0">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tc>
        <w:tc>
          <w:tcPr>
            <w:tcW w:w="965" w:type="dxa"/>
            <w:vAlign w:val="center"/>
          </w:tcPr>
          <w:p w14:paraId="2A95CA0D" w14:textId="77777777"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4F75198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A60605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E5C30A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1C39B6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82EDB9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18CB8057" w14:textId="77777777" w:rsidTr="003278B6">
        <w:trPr>
          <w:trHeight w:val="480"/>
          <w:jc w:val="center"/>
        </w:trPr>
        <w:tc>
          <w:tcPr>
            <w:tcW w:w="712" w:type="dxa"/>
            <w:vAlign w:val="center"/>
          </w:tcPr>
          <w:p w14:paraId="7B2868B8"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46537A"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1CFD5A3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3E7BDE1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103922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710A1FA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2C6C584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38462B4"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536DA29F" w14:textId="77777777" w:rsidTr="003278B6">
        <w:trPr>
          <w:trHeight w:val="525"/>
          <w:jc w:val="center"/>
        </w:trPr>
        <w:tc>
          <w:tcPr>
            <w:tcW w:w="712" w:type="dxa"/>
            <w:vAlign w:val="center"/>
          </w:tcPr>
          <w:p w14:paraId="52074120"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B5A5950"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5421597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1E71C00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CE0EDA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2C09744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01BEE7D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3D0FC5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08F18BFB" w14:textId="77777777" w:rsidTr="00635EB1">
        <w:trPr>
          <w:trHeight w:val="480"/>
          <w:jc w:val="center"/>
        </w:trPr>
        <w:tc>
          <w:tcPr>
            <w:tcW w:w="712" w:type="dxa"/>
            <w:vAlign w:val="center"/>
          </w:tcPr>
          <w:p w14:paraId="300498C3"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B653301"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34626FC0"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F65F00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4B6A0E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D48702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F0349A8"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C2D826E"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01388788" w14:textId="77777777" w:rsidTr="00635EB1">
        <w:trPr>
          <w:trHeight w:val="480"/>
          <w:jc w:val="center"/>
        </w:trPr>
        <w:tc>
          <w:tcPr>
            <w:tcW w:w="712" w:type="dxa"/>
            <w:vAlign w:val="center"/>
          </w:tcPr>
          <w:p w14:paraId="3593E3BE"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94B569"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3500384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647B483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88F4D8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C9F5B6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6881C924"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60E64A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7700CF0C" w14:textId="77777777" w:rsidTr="00635EB1">
        <w:trPr>
          <w:trHeight w:val="480"/>
          <w:jc w:val="center"/>
        </w:trPr>
        <w:tc>
          <w:tcPr>
            <w:tcW w:w="712" w:type="dxa"/>
            <w:vAlign w:val="center"/>
          </w:tcPr>
          <w:p w14:paraId="70B4219A"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97A0FCD"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6ABCFE6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6F792BA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68BBAC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0988039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1FE4EEF"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426FE90"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4DBA9F78" w14:textId="77777777" w:rsidTr="00635EB1">
        <w:trPr>
          <w:trHeight w:val="480"/>
          <w:jc w:val="center"/>
        </w:trPr>
        <w:tc>
          <w:tcPr>
            <w:tcW w:w="712" w:type="dxa"/>
            <w:vAlign w:val="center"/>
          </w:tcPr>
          <w:p w14:paraId="7513FF69"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B3A4952"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261B911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0A9A62C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FCBEE9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D8DEF1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39199746"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5CD3D6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78BECD28" w14:textId="77777777" w:rsidTr="003278B6">
        <w:trPr>
          <w:trHeight w:val="615"/>
          <w:jc w:val="center"/>
        </w:trPr>
        <w:tc>
          <w:tcPr>
            <w:tcW w:w="10839" w:type="dxa"/>
            <w:gridSpan w:val="8"/>
            <w:shd w:val="clear" w:color="auto" w:fill="B8CCE4" w:themeFill="accent1" w:themeFillTint="66"/>
            <w:vAlign w:val="center"/>
          </w:tcPr>
          <w:p w14:paraId="0B8497C3"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14:paraId="6CD10C4E" w14:textId="77777777" w:rsidTr="003278B6">
        <w:trPr>
          <w:trHeight w:val="480"/>
          <w:jc w:val="center"/>
        </w:trPr>
        <w:tc>
          <w:tcPr>
            <w:tcW w:w="712" w:type="dxa"/>
            <w:vAlign w:val="center"/>
          </w:tcPr>
          <w:p w14:paraId="4AD17603"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0A91BF1" w14:textId="77777777"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52A1D7FF"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5E83D9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99059B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11CDDB3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215F360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CA97A9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5737DBE1" w14:textId="77777777" w:rsidTr="003278B6">
        <w:trPr>
          <w:trHeight w:val="480"/>
          <w:jc w:val="center"/>
        </w:trPr>
        <w:tc>
          <w:tcPr>
            <w:tcW w:w="10839" w:type="dxa"/>
            <w:gridSpan w:val="8"/>
            <w:shd w:val="clear" w:color="auto" w:fill="B8CCE4" w:themeFill="accent1" w:themeFillTint="66"/>
            <w:vAlign w:val="center"/>
          </w:tcPr>
          <w:p w14:paraId="2AD20C8A"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14:paraId="7D5F8031" w14:textId="77777777" w:rsidTr="00635EB1">
        <w:trPr>
          <w:trHeight w:val="480"/>
          <w:jc w:val="center"/>
        </w:trPr>
        <w:tc>
          <w:tcPr>
            <w:tcW w:w="712" w:type="dxa"/>
            <w:vAlign w:val="center"/>
          </w:tcPr>
          <w:p w14:paraId="14FB2719"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217B431"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14:paraId="62686190"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973C02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89EBBA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0C91032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233C092"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66F781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742C66F7" w14:textId="77777777" w:rsidTr="00635EB1">
        <w:trPr>
          <w:trHeight w:val="480"/>
          <w:jc w:val="center"/>
        </w:trPr>
        <w:tc>
          <w:tcPr>
            <w:tcW w:w="712" w:type="dxa"/>
            <w:vAlign w:val="center"/>
          </w:tcPr>
          <w:p w14:paraId="53C5D694"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7C5D27D"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2B2906B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5FF447C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972128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683CB2B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BA0AD68"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E295EF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2B6F8F83" w14:textId="77777777" w:rsidTr="00635EB1">
        <w:trPr>
          <w:trHeight w:val="507"/>
          <w:jc w:val="center"/>
        </w:trPr>
        <w:tc>
          <w:tcPr>
            <w:tcW w:w="712" w:type="dxa"/>
            <w:vAlign w:val="center"/>
          </w:tcPr>
          <w:p w14:paraId="66771800"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1E0A506"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222795AC"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3A5ADB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60557B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7602B6F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132C187"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3374C1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593B9E7" w14:textId="77777777" w:rsidTr="00A06D65">
        <w:trPr>
          <w:trHeight w:val="507"/>
          <w:jc w:val="center"/>
        </w:trPr>
        <w:tc>
          <w:tcPr>
            <w:tcW w:w="712" w:type="dxa"/>
            <w:vAlign w:val="center"/>
          </w:tcPr>
          <w:p w14:paraId="71E1570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CD56BFB" w14:textId="77777777" w:rsidR="00635EB1" w:rsidRPr="00635EB1" w:rsidRDefault="00635EB1" w:rsidP="00A06D65">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14:paraId="529C6981"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14:paraId="5588544D"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6A16F107"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0D297855"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AF9FFBE"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33D4CB9B"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14:paraId="1ABA1F39" w14:textId="77777777" w:rsidTr="00635EB1">
        <w:trPr>
          <w:trHeight w:val="480"/>
          <w:jc w:val="center"/>
        </w:trPr>
        <w:tc>
          <w:tcPr>
            <w:tcW w:w="712" w:type="dxa"/>
            <w:vAlign w:val="center"/>
          </w:tcPr>
          <w:p w14:paraId="0F4F761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670FE8E"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67E2770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75FC777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17F239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584FCF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9E8A675" w14:textId="77777777"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D46A87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78928B15" w14:textId="77777777" w:rsidTr="003278B6">
        <w:trPr>
          <w:trHeight w:val="408"/>
          <w:jc w:val="center"/>
        </w:trPr>
        <w:tc>
          <w:tcPr>
            <w:tcW w:w="712" w:type="dxa"/>
            <w:vAlign w:val="center"/>
          </w:tcPr>
          <w:p w14:paraId="714C8B8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09167E7"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054BC2B1"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4678B58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FD7C7F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420229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4FDC6B2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6077EA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76E7C27"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EE8A3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39DEF6"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612B61E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5858A3C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8FEB9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4E326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1F0BA3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24A22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880144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9DBBE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3EA804"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68C0A18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4100BC0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3A8DD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616D5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AD825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C6D4F1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7735496"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95AE8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541068"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1D06508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164D2B4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823EE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B2E96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B1AA1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D7876D"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21007AA8"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E80DF3A"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14:paraId="16026002"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6E368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2FAFEA"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14:paraId="7D7C850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D08B31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CB46E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6C0C0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216F31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5778A53"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5BDDA791"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429ECA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682719"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41B0A38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07F3E4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84EC6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26E179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48CC6F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7B9BEE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3742C3E7"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7244F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CD532E"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1AFD118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996782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8B6F2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339A5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2B3A78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12FF124"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5C49F78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76235E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B9E516"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4F96497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38E521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EF5A9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7291A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84B25E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FA3EDA"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7900CE5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CAACB9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50505E"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2728060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57D341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44D4A9" w14:textId="33CFBFD4"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E9F43F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FF3C3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0B5C986"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2C2AC7AF"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EF94723" w14:textId="77777777" w:rsidR="00635EB1" w:rsidRPr="003278B6" w:rsidRDefault="00C6188E" w:rsidP="00C4537B">
            <w:pPr>
              <w:tabs>
                <w:tab w:val="left" w:pos="570"/>
              </w:tabs>
              <w:ind w:left="56" w:right="112"/>
              <w:jc w:val="center"/>
              <w:rPr>
                <w:rFonts w:asciiTheme="minorBidi" w:eastAsia="¹ÙÅÁÃ¼" w:hAnsiTheme="minorBidi" w:cstheme="minorBidi"/>
                <w:b/>
                <w:szCs w:val="20"/>
              </w:rPr>
            </w:pPr>
            <w:r w:rsidRPr="00A43BE0">
              <w:rPr>
                <w:rFonts w:asciiTheme="minorBidi" w:eastAsia="¹ÙÅÁÃ¼" w:hAnsiTheme="minorBidi" w:cstheme="minorBidi"/>
                <w:b/>
                <w:szCs w:val="20"/>
              </w:rPr>
              <w:t>QUALITY , MANUFACTURING, TESTING</w:t>
            </w:r>
          </w:p>
        </w:tc>
      </w:tr>
      <w:tr w:rsidR="00C6188E" w:rsidRPr="00A43B56" w14:paraId="7712CE3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03B405F" w14:textId="77777777" w:rsidR="00C6188E" w:rsidRPr="003278B6"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212E09" w14:textId="77777777" w:rsidR="00C6188E" w:rsidRPr="003278B6" w:rsidRDefault="00C6188E" w:rsidP="00C6188E">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1FF011F3" w14:textId="77777777" w:rsidR="00C6188E" w:rsidRPr="003278B6"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ED50BF" w14:textId="77777777" w:rsidR="00C6188E" w:rsidRPr="003278B6" w:rsidRDefault="00C6188E" w:rsidP="00C6188E">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3F9570" w14:textId="77777777" w:rsidR="00C6188E" w:rsidRPr="003278B6" w:rsidRDefault="00C6188E" w:rsidP="00C6188E">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1054D2AA" w14:textId="77777777" w:rsidR="00C6188E" w:rsidRPr="003278B6" w:rsidRDefault="00C6188E" w:rsidP="00C6188E">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21228998" w14:textId="77777777" w:rsidR="00C6188E" w:rsidRPr="003278B6" w:rsidRDefault="00C6188E" w:rsidP="00C6188E">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054AC9" w14:textId="77777777" w:rsidR="00C6188E" w:rsidRPr="003278B6" w:rsidRDefault="00C6188E" w:rsidP="00C6188E">
            <w:pPr>
              <w:tabs>
                <w:tab w:val="left" w:pos="570"/>
              </w:tabs>
              <w:ind w:left="56" w:right="112"/>
              <w:jc w:val="center"/>
              <w:rPr>
                <w:rFonts w:asciiTheme="minorBidi" w:hAnsiTheme="minorBidi" w:cstheme="minorBidi"/>
                <w:szCs w:val="20"/>
              </w:rPr>
            </w:pPr>
          </w:p>
        </w:tc>
      </w:tr>
      <w:tr w:rsidR="00635EB1" w:rsidRPr="00A43B56" w14:paraId="2BAF82A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77D317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DEE82A"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6A7D4F7F"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5FBCD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DC47B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B724F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13205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9CD151B"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09E64EB0"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73506D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53E702" w14:textId="77777777"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14:paraId="65D1F218"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416FA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65AAA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50464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8A4A61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F84EF8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5409A4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365695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86F94F"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9172937"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894CA7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282CD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4E213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75DB37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0B9DC2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7CFB386"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7A6BF0F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07CC4F"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14:paraId="3835BC5B"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87B7B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A0AED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605E8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816253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49DE10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E214A38"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626E29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CE81B5"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14:paraId="4952DCF6"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F3ABE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166AE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10CDC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3B42B2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1E876C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E18A5C0"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E291A5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E446D6"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157E414F"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9C24B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38DF4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CDAE1D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415D0C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3F7A243" w14:textId="77777777"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3B21E28"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29BA68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50FCA2"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05F8C06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32F9D1F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F89A1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03C486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3B1C43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C28D4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DCED524"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33B9DB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1DCC93"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F3DD022"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66930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2431E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29BAFD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9B53F5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4BD8F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855F93E"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2D3B17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4B6DDA"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2EC245AC"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F7AC8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A2971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58B953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E73CF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1B74A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CC8A45E"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5476E3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5BA0F4"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63A5EE0"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566DA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B85A1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64B1F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0D395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5E615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44440F3"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8565D40"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14:paraId="1267624F"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7C5A3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9E6CDD"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2C3358C"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EA1ED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ADF5E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C0341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D9AB8D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B1ADD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0E66126"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2333299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CE9AB4"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14:paraId="1D11F556"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4FDA72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0264E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E4B9D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1B97BF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3D581E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2AA52A92"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0129D8F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D61397"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BBA667D"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FAB32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B7049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378AD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9D540E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526C01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743917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D5EFD8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31F43F"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773EF8C"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B9C5D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E6DBC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8A875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676B58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31DBF6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9BFBC85"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30D9B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1D7754"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6477CBA6"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CC7C2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C34CF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6B878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C3C097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642BFA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C1AF17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BAFF30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0B8D5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7E3B149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B9266C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7D026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8D2392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3E68FD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F27FCD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14:paraId="6A18BF47"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0AE084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810993"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14:paraId="54592E8F"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5BFBD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D9436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FC315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1FCDB5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C77C6F8"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2B0F6D00"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6F06E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695671"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14:paraId="4C25E43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B0466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88C68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34702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9C026F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BA4C466"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37CD265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9D55AD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0B9D29"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2D9915AC"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E130E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1E5B2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9B87F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2BCBDD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DCACAA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116AB6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444778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AA380E"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5A354BE6"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AD961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63BA8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F7ECD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946C4F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AFFC433"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14:paraId="17CBF484"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DBA3DD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E386D9"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14:paraId="5FB9049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7F1821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19CF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443050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A25FF4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EBEC65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563717D5"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670179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44BE37"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094201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448E37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4AE3C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31064A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6F2A9C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667C68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C022D8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9A1F7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B61750"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55A90D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887AA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D6BAB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7C64BC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D562C2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DE958D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7EBF45A8"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99BD2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FA7FF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430B4DA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3AE678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C7069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552A4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84286B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B37979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D5CFCF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AE03B0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44BB0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2C7ECB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CFDA0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ED14D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447C9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A6C0DC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E58BD2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64CB978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361AFB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9E5EA9"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7A2642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BE9993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A8AE4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32899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AD5881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CD2246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5FD985E"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1806A2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74899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FD0689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94820F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24CC6F"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C3CD7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FAD192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EA9DFD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55B2A02"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CCB36D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030CF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F15A1D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BEFB3B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CD5250"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DB85B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0A51E8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99146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4062E6E9"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5675E8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A225A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0C8C466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C74934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4248A2"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E939D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A5D599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42667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5F444C38"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414B2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EC7D6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79352F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9E2042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C617C4"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8AC4F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6B3473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6C0031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44BB0DE"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2CF4A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B1C119"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0349922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879CE1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E45154"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10CF7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4F4F5A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481028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6F5AB92"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CCFFC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7E3C6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2E1237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219C45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8F694D"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C75AF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BF9346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25B631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0BBC68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C3D2B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766AD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14:paraId="31ED060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D0D318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31F2F8"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42CF5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719F04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9230D2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2FD81C8E"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BC794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851D71"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00C7359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55EDA6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ECD238"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49940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BC0705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0A1878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5B68C8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0CC526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80D7B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2EE11D3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D2B941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DDE60A"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ACEEEB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FA9B21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C21BF5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8203B0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38FC2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2EC62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0D74996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D2E49C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D14212"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DE059C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2E1B5D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0A8F1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995B968"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843A1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B4EB42"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05B1FC4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828C7B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82F56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E0E1BA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E48CE5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2070D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ECC5658"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FF68154"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INSTALLATION</w:t>
            </w:r>
          </w:p>
        </w:tc>
      </w:tr>
      <w:tr w:rsidR="00635EB1" w:rsidRPr="00042E40" w14:paraId="475BE0F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0195E4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42FB1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4CA6D89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7D0577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B89A6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B07DB9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77F69C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0A975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E2A5EEA"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AD1EB6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3F899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6A8DEC7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1B4D10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C36D1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43D78C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550422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06279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2B3C65A"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882FA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989159"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790CFD5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25EDB2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0B239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261345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620FDC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B5922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FFA405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CD626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45F9D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3E8E8BD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969B2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CC0DC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394BA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11846F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686BB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A7D7AC6"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8283F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0EB14C"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4EB4540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094D5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E8E92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4467D2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F3CFDA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DC463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4DDADDA"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DBE7E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5B766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CDB560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580B60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D499D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1F934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E618BB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38E60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699F95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63621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B689F6"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7D75D0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C1904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D720F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618BC4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DFC0F7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EA24F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2C1CBD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BFE788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63E182"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ECF373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E86A7C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DF52D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7AAC8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53A3C8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31777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C45E794"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FB5608D"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14:paraId="5117FA7A"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D1D10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4D2FEB"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834288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404B5C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BED6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B484C6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FA8643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184B9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712F3BF"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F0FD6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352AA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1B2669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417915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2F9D8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8BC409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90742F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A1C51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7BF713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1DD1E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0AA43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F4AEA9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8173C9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7C1F2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AC330A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D2D12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26420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599C30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66213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143E1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2E9E409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821751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96CE9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27FAC9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70D698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97761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238075C"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DB63E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9504A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4E1B75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2446C7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02BAF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CC9C5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1963E9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EC45A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D50677F"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A7F0E0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4A899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118E797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1D7C3B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D7C47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3D89B4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7C93A5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D130F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83B417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9F3EF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3F5CA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61D3359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EBC769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1D6AC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96F0F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7A64FC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4F534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EFDA6CF"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44AFDD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F9273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3062BB2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6B2B44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BA5A2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21BF5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1B674C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FA9C52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DEA7FBE"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F5492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0399F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5936287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DBB3C9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1135A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643AFE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DC08DF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12C3B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DCD5DD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33946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D23C4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55EE3A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4506D8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8701E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25FD7C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1E69CC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18645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04FCECD8"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A9659B9"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14:paraId="6A60BD6D"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616DDC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46134C"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95F30E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3E34BF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01E6BC0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0BC7CB8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0AD6FCD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74AEA0E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466C8BC"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C4FF8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42F79B4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300C623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6216C2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2B3F755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3C84EAD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5231ECF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605D3FD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F285E5A"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262FC5E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11C77D6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2D223CB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57F4A9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4F5C3E3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20CCB8C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68D86AA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517F63E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1257980"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6AB8567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3CDA272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181C58F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28E8B4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0181BA1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68CD175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1F06332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4BE5922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4F93B9EE"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5B30355" w14:textId="77777777"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14:paraId="43263685"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150C86F" w14:textId="77777777"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096FD1" w:rsidRPr="00A43B56" w14:paraId="0E334B11"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C06713F" w14:textId="77777777" w:rsidR="00096FD1" w:rsidRPr="003278B6" w:rsidRDefault="00096FD1" w:rsidP="00812CB0">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096FD1" w:rsidRPr="00A43B56" w14:paraId="2D32D864"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0D38219" w14:textId="77777777" w:rsidR="00096FD1" w:rsidRPr="003278B6" w:rsidRDefault="00096FD1" w:rsidP="00812CB0">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096FD1" w:rsidRPr="00A43B56" w14:paraId="449C9630"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2A44FF8" w14:textId="77777777" w:rsidR="00096FD1" w:rsidRPr="003278B6" w:rsidRDefault="00096FD1" w:rsidP="00812CB0">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096FD1" w:rsidRPr="00A43B56" w14:paraId="510CDF4E"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63A9903" w14:textId="77777777" w:rsidR="00096FD1" w:rsidRPr="003278B6" w:rsidRDefault="00096FD1" w:rsidP="00812CB0">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096FD1" w:rsidRPr="00A43B56" w14:paraId="1EB02C92"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5DF9DA8" w14:textId="77777777" w:rsidR="00096FD1" w:rsidRPr="003278B6" w:rsidRDefault="00096FD1" w:rsidP="00812CB0">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w:t>
            </w:r>
            <w:proofErr w:type="gramStart"/>
            <w:r w:rsidRPr="003278B6">
              <w:rPr>
                <w:rFonts w:asciiTheme="minorBidi" w:hAnsiTheme="minorBidi" w:cstheme="minorBidi"/>
              </w:rPr>
              <w:t>’‘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096FD1" w:rsidRPr="00A43B56" w14:paraId="1787D1D5"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7AA9E4D" w14:textId="77777777" w:rsidR="00096FD1" w:rsidRPr="003278B6" w:rsidRDefault="00096FD1" w:rsidP="00812CB0">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096FD1" w:rsidRPr="00A43B56" w14:paraId="490ED37D"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0899465" w14:textId="77777777" w:rsidR="00096FD1" w:rsidRPr="003278B6" w:rsidRDefault="00096FD1" w:rsidP="00812CB0">
            <w:pPr>
              <w:pStyle w:val="Style10"/>
              <w:ind w:left="626"/>
              <w:rPr>
                <w:rFonts w:asciiTheme="minorBidi" w:hAnsiTheme="minorBidi" w:cstheme="minorBidi"/>
                <w:lang w:val="fr-FR"/>
              </w:rPr>
            </w:pPr>
          </w:p>
        </w:tc>
      </w:tr>
      <w:tr w:rsidR="00096FD1" w:rsidRPr="00A43B56" w14:paraId="5F9CC5FE"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8D4325C" w14:textId="77777777" w:rsidR="00096FD1" w:rsidRPr="003278B6" w:rsidRDefault="00096FD1" w:rsidP="00812CB0">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A43B56" w14:paraId="56CB0E15"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C64818F" w14:textId="77777777" w:rsidR="00096FD1" w:rsidRPr="003278B6" w:rsidRDefault="00096FD1" w:rsidP="00812CB0">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096FD1" w:rsidRPr="00A43B56" w14:paraId="54DC3C9A"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6E8323E" w14:textId="77777777" w:rsidR="00096FD1" w:rsidRPr="003278B6" w:rsidRDefault="00096FD1" w:rsidP="00812CB0">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096FD1" w:rsidRPr="00A43B56" w14:paraId="4DDBB4CE"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00DD61C" w14:textId="77777777" w:rsidR="00096FD1" w:rsidRPr="003278B6" w:rsidRDefault="00096FD1" w:rsidP="00812CB0">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096FD1" w:rsidRPr="00A43B56" w14:paraId="1AF0512D"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0B42B5D" w14:textId="77777777" w:rsidR="00096FD1" w:rsidRPr="003278B6" w:rsidRDefault="00096FD1" w:rsidP="00812CB0">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096FD1" w:rsidRPr="00A43B56" w14:paraId="551D6639"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066DC48" w14:textId="77777777" w:rsidR="00096FD1" w:rsidRPr="003278B6" w:rsidRDefault="00096FD1" w:rsidP="00812CB0">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096FD1" w:rsidRPr="00A43B56" w14:paraId="41434515"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63E77368" w14:textId="77777777" w:rsidR="00096FD1" w:rsidRPr="003278B6" w:rsidRDefault="00096FD1" w:rsidP="00812CB0">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14:paraId="4CBE0A79" w14:textId="77777777" w:rsidR="00EB2D46" w:rsidRPr="009A029C" w:rsidRDefault="00EB2D46" w:rsidP="00EB2D46">
      <w:pPr>
        <w:bidi w:val="0"/>
        <w:rPr>
          <w:rFonts w:eastAsiaTheme="minorHAnsi"/>
        </w:rPr>
      </w:pPr>
    </w:p>
    <w:p w14:paraId="31A4A79D" w14:textId="77777777" w:rsidR="00EB2D46" w:rsidRPr="00AA496C" w:rsidRDefault="00EB2D46" w:rsidP="00EB2D46">
      <w:pPr>
        <w:bidi w:val="0"/>
        <w:rPr>
          <w:rFonts w:eastAsiaTheme="minorHAnsi"/>
        </w:rPr>
      </w:pPr>
    </w:p>
    <w:p w14:paraId="14BEFBD8" w14:textId="77777777" w:rsidR="00EB2D46" w:rsidRDefault="00EB2D46" w:rsidP="00EB2D46">
      <w:pPr>
        <w:bidi w:val="0"/>
        <w:rPr>
          <w:rFonts w:eastAsiaTheme="minorHAnsi"/>
          <w:lang w:val="en-GB"/>
        </w:rPr>
      </w:pPr>
    </w:p>
    <w:p w14:paraId="7DD03DB8" w14:textId="77777777" w:rsidR="00EB2D46" w:rsidRDefault="00EB2D46" w:rsidP="00EB2D46">
      <w:pPr>
        <w:bidi w:val="0"/>
        <w:rPr>
          <w:rFonts w:eastAsiaTheme="minorHAnsi"/>
          <w:lang w:val="en-GB"/>
        </w:rPr>
      </w:pPr>
    </w:p>
    <w:p w14:paraId="38DCBB26" w14:textId="77777777" w:rsidR="00EB2D46" w:rsidRDefault="00EB2D46" w:rsidP="00EB2D46">
      <w:pPr>
        <w:bidi w:val="0"/>
        <w:rPr>
          <w:rFonts w:eastAsiaTheme="minorHAnsi"/>
          <w:lang w:val="en-GB"/>
        </w:rPr>
      </w:pPr>
    </w:p>
    <w:p w14:paraId="07046BA9" w14:textId="77777777" w:rsidR="00EB2D46" w:rsidRDefault="00EB2D46" w:rsidP="00EB2D46">
      <w:pPr>
        <w:bidi w:val="0"/>
        <w:rPr>
          <w:rFonts w:eastAsiaTheme="minorHAnsi"/>
          <w:lang w:val="en-GB"/>
        </w:rPr>
      </w:pPr>
    </w:p>
    <w:p w14:paraId="4FA2F77A" w14:textId="77777777" w:rsidR="00EB2D46" w:rsidRDefault="00EB2D46" w:rsidP="00EB2D46">
      <w:pPr>
        <w:bidi w:val="0"/>
        <w:rPr>
          <w:rFonts w:eastAsiaTheme="minorHAnsi"/>
          <w:lang w:val="en-GB"/>
        </w:rPr>
      </w:pPr>
    </w:p>
    <w:p w14:paraId="39FCEF4B" w14:textId="77777777" w:rsidR="00EB2D46" w:rsidRDefault="00EB2D46" w:rsidP="00EB2D46">
      <w:pPr>
        <w:bidi w:val="0"/>
        <w:rPr>
          <w:rFonts w:eastAsiaTheme="minorHAnsi"/>
          <w:lang w:val="en-GB"/>
        </w:rPr>
      </w:pPr>
    </w:p>
    <w:p w14:paraId="3774E045" w14:textId="77777777" w:rsidR="00EB2D46" w:rsidRDefault="00EB2D46" w:rsidP="00EB2D46">
      <w:pPr>
        <w:bidi w:val="0"/>
        <w:rPr>
          <w:rFonts w:eastAsiaTheme="minorHAnsi"/>
          <w:lang w:val="en-GB"/>
        </w:rPr>
      </w:pPr>
    </w:p>
    <w:p w14:paraId="19CC909C" w14:textId="77777777" w:rsidR="00EB2D46" w:rsidRDefault="00EB2D46" w:rsidP="00EB2D46">
      <w:pPr>
        <w:bidi w:val="0"/>
        <w:rPr>
          <w:rFonts w:eastAsiaTheme="minorHAnsi"/>
          <w:lang w:val="en-GB"/>
        </w:rPr>
      </w:pPr>
    </w:p>
    <w:p w14:paraId="57D46678" w14:textId="77777777" w:rsidR="00EB2D46" w:rsidRDefault="00EB2D46" w:rsidP="00EB2D46">
      <w:pPr>
        <w:bidi w:val="0"/>
        <w:rPr>
          <w:rFonts w:eastAsiaTheme="minorHAnsi"/>
          <w:lang w:val="en-GB"/>
        </w:rPr>
      </w:pPr>
    </w:p>
    <w:p w14:paraId="0A6BF379" w14:textId="77777777" w:rsidR="00EB2D46" w:rsidRDefault="00EB2D46" w:rsidP="00EB2D46">
      <w:pPr>
        <w:bidi w:val="0"/>
        <w:rPr>
          <w:rFonts w:eastAsiaTheme="minorHAnsi"/>
          <w:lang w:val="en-GB"/>
        </w:rPr>
      </w:pPr>
    </w:p>
    <w:p w14:paraId="6A680F51" w14:textId="77777777" w:rsidR="00EB2D46" w:rsidRDefault="00EB2D46" w:rsidP="00EB2D46">
      <w:pPr>
        <w:bidi w:val="0"/>
        <w:rPr>
          <w:rFonts w:eastAsiaTheme="minorHAnsi"/>
          <w:lang w:val="en-GB"/>
        </w:rPr>
      </w:pPr>
    </w:p>
    <w:p w14:paraId="352096A1" w14:textId="77777777" w:rsidR="00EB2D46" w:rsidRDefault="00EB2D46" w:rsidP="00EB2D46">
      <w:pPr>
        <w:bidi w:val="0"/>
        <w:rPr>
          <w:rFonts w:eastAsiaTheme="minorHAnsi"/>
          <w:lang w:val="en-GB"/>
        </w:rPr>
      </w:pPr>
    </w:p>
    <w:p w14:paraId="3E3F7029" w14:textId="77777777" w:rsidR="00EB2D46" w:rsidRDefault="00EB2D46" w:rsidP="00EB2D46">
      <w:pPr>
        <w:bidi w:val="0"/>
        <w:rPr>
          <w:rFonts w:eastAsiaTheme="minorHAnsi"/>
          <w:lang w:val="en-GB"/>
        </w:rPr>
      </w:pPr>
    </w:p>
    <w:p w14:paraId="22BEAE49" w14:textId="77777777" w:rsidR="00EB2D46" w:rsidRDefault="00EB2D46" w:rsidP="00EB2D46">
      <w:pPr>
        <w:bidi w:val="0"/>
        <w:rPr>
          <w:rFonts w:eastAsiaTheme="minorHAnsi"/>
          <w:lang w:val="en-GB"/>
        </w:rPr>
      </w:pPr>
    </w:p>
    <w:p w14:paraId="0830F4C0"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3" w:name="_Toc273182421"/>
      <w:bookmarkStart w:id="144" w:name="_Toc12468110"/>
      <w:r>
        <w:rPr>
          <w:rFonts w:eastAsiaTheme="majorEastAsia"/>
          <w:u w:val="single"/>
        </w:rPr>
        <w:br w:type="page"/>
      </w:r>
      <w:bookmarkStart w:id="145" w:name="_Toc30854736"/>
      <w:bookmarkStart w:id="146" w:name="_Toc62914051"/>
      <w:bookmarkStart w:id="147" w:name="_Toc151447438"/>
      <w:r w:rsidRPr="00236EC4">
        <w:rPr>
          <w:rFonts w:ascii="Arial" w:hAnsi="Arial" w:cs="Arial"/>
          <w:b/>
          <w:bCs/>
          <w:caps/>
          <w:kern w:val="28"/>
          <w:sz w:val="24"/>
        </w:rPr>
        <w:lastRenderedPageBreak/>
        <w:t>ATTACHMENT 3</w:t>
      </w:r>
      <w:bookmarkEnd w:id="130"/>
      <w:bookmarkEnd w:id="143"/>
      <w:bookmarkEnd w:id="144"/>
      <w:bookmarkEnd w:id="145"/>
      <w:bookmarkEnd w:id="146"/>
      <w:bookmarkEnd w:id="147"/>
    </w:p>
    <w:p w14:paraId="592A0F23" w14:textId="77777777" w:rsidR="00EB2D46" w:rsidRPr="00DD069F" w:rsidRDefault="00EB2D46" w:rsidP="00DD069F">
      <w:pPr>
        <w:pStyle w:val="Heading2"/>
        <w:rPr>
          <w:rFonts w:eastAsiaTheme="minorHAnsi"/>
        </w:rPr>
      </w:pPr>
      <w:bookmarkStart w:id="148" w:name="_Toc30854737"/>
      <w:bookmarkStart w:id="149" w:name="_Toc62914052"/>
      <w:bookmarkStart w:id="150" w:name="_Toc151447439"/>
      <w:r w:rsidRPr="002E29A3">
        <w:rPr>
          <w:rFonts w:eastAsiaTheme="minorHAnsi"/>
        </w:rPr>
        <w:t>DEVIATIONS / EXCEPTIONS TO JOB SPECIFICATION</w:t>
      </w:r>
      <w:bookmarkEnd w:id="148"/>
      <w:bookmarkEnd w:id="149"/>
      <w:bookmarkEnd w:id="150"/>
    </w:p>
    <w:p w14:paraId="3D93A40E"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64098DF7"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5D98379D"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14:paraId="0ACC6D22" w14:textId="77777777" w:rsidTr="001335DF">
        <w:trPr>
          <w:jc w:val="center"/>
        </w:trPr>
        <w:tc>
          <w:tcPr>
            <w:tcW w:w="710" w:type="dxa"/>
            <w:shd w:val="clear" w:color="auto" w:fill="B6DDE8" w:themeFill="accent5" w:themeFillTint="66"/>
            <w:vAlign w:val="center"/>
          </w:tcPr>
          <w:p w14:paraId="339A57AE"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14:paraId="4322794A"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14:paraId="1C93E5E0"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70E67B9E"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552153E8"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A9CE0B1"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14:paraId="6F64D857"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14:paraId="2D67D184" w14:textId="77777777" w:rsidTr="00EB2D46">
        <w:trPr>
          <w:trHeight w:val="5720"/>
          <w:jc w:val="center"/>
        </w:trPr>
        <w:tc>
          <w:tcPr>
            <w:tcW w:w="710" w:type="dxa"/>
          </w:tcPr>
          <w:p w14:paraId="5F8357A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CC6017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63326E9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0C8B00E"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E16DAD5"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DD5FDBC"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57405C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F0DFC5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56961155"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5623DC9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8D29095"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0101640C"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2DD6E6E" w14:textId="77777777" w:rsidR="00EB2D46" w:rsidRDefault="00EB2D46" w:rsidP="00EB2D46">
      <w:pPr>
        <w:autoSpaceDE w:val="0"/>
        <w:autoSpaceDN w:val="0"/>
        <w:bidi w:val="0"/>
        <w:adjustRightInd w:val="0"/>
        <w:spacing w:after="200" w:line="276" w:lineRule="auto"/>
        <w:rPr>
          <w:rFonts w:ascii="Arial" w:hAnsi="Arial" w:cs="Arial"/>
          <w:color w:val="000000"/>
        </w:rPr>
      </w:pPr>
    </w:p>
    <w:p w14:paraId="03E216CB" w14:textId="77777777" w:rsidR="003278B6" w:rsidRDefault="003278B6" w:rsidP="003278B6">
      <w:pPr>
        <w:autoSpaceDE w:val="0"/>
        <w:autoSpaceDN w:val="0"/>
        <w:bidi w:val="0"/>
        <w:adjustRightInd w:val="0"/>
        <w:spacing w:after="200" w:line="276" w:lineRule="auto"/>
        <w:rPr>
          <w:rFonts w:ascii="Arial" w:hAnsi="Arial" w:cs="Arial"/>
          <w:color w:val="000000"/>
        </w:rPr>
      </w:pPr>
    </w:p>
    <w:p w14:paraId="139114A6" w14:textId="77777777" w:rsidR="00EB2D46" w:rsidRDefault="00EB2D46" w:rsidP="00EB2D46">
      <w:pPr>
        <w:bidi w:val="0"/>
      </w:pPr>
      <w:r>
        <w:br w:type="page"/>
      </w:r>
    </w:p>
    <w:p w14:paraId="3FD1DB2E"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51" w:name="_Toc272928624"/>
      <w:bookmarkStart w:id="152" w:name="_Toc273182422"/>
      <w:bookmarkStart w:id="153" w:name="_Toc12468111"/>
      <w:bookmarkStart w:id="154" w:name="_Toc30854738"/>
      <w:bookmarkStart w:id="155" w:name="_Toc62914053"/>
      <w:bookmarkStart w:id="156" w:name="_Toc151447440"/>
      <w:r w:rsidRPr="00236EC4">
        <w:rPr>
          <w:rFonts w:ascii="Arial" w:hAnsi="Arial" w:cs="Arial"/>
          <w:b/>
          <w:bCs/>
          <w:caps/>
          <w:kern w:val="28"/>
          <w:sz w:val="24"/>
        </w:rPr>
        <w:lastRenderedPageBreak/>
        <w:t>ATTACHMENT 4</w:t>
      </w:r>
      <w:bookmarkEnd w:id="151"/>
      <w:bookmarkEnd w:id="152"/>
      <w:bookmarkEnd w:id="153"/>
      <w:bookmarkEnd w:id="154"/>
      <w:bookmarkEnd w:id="155"/>
      <w:bookmarkEnd w:id="156"/>
    </w:p>
    <w:p w14:paraId="70D25377" w14:textId="77777777" w:rsidR="00EB2D46" w:rsidRDefault="00EB2D46" w:rsidP="0002637F">
      <w:pPr>
        <w:pStyle w:val="Heading2"/>
        <w:rPr>
          <w:rFonts w:eastAsiaTheme="minorHAnsi"/>
        </w:rPr>
      </w:pPr>
      <w:bookmarkStart w:id="157" w:name="_Toc30854739"/>
      <w:bookmarkStart w:id="158" w:name="_Toc62914054"/>
      <w:bookmarkStart w:id="159" w:name="_Toc151447441"/>
      <w:r w:rsidRPr="002E29A3">
        <w:rPr>
          <w:rFonts w:eastAsiaTheme="minorHAnsi"/>
        </w:rPr>
        <w:t>ALTERNATIVES TO JOB SPECIFICATION</w:t>
      </w:r>
      <w:bookmarkEnd w:id="157"/>
      <w:bookmarkEnd w:id="158"/>
      <w:bookmarkEnd w:id="159"/>
    </w:p>
    <w:p w14:paraId="4FD901AD"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53223704"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62A5873E"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14:paraId="20FDAD71" w14:textId="77777777" w:rsidTr="001335DF">
        <w:trPr>
          <w:trHeight w:val="743"/>
          <w:jc w:val="center"/>
        </w:trPr>
        <w:tc>
          <w:tcPr>
            <w:tcW w:w="710" w:type="dxa"/>
            <w:shd w:val="clear" w:color="auto" w:fill="B6DDE8" w:themeFill="accent5" w:themeFillTint="66"/>
            <w:vAlign w:val="center"/>
          </w:tcPr>
          <w:p w14:paraId="034239DB"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14:paraId="1EB2425B"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37A84E97"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4EDBC3CE"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5FF3A494"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14:paraId="12D4FE43" w14:textId="77777777" w:rsidTr="00EB2D46">
        <w:trPr>
          <w:trHeight w:val="6349"/>
          <w:jc w:val="center"/>
        </w:trPr>
        <w:tc>
          <w:tcPr>
            <w:tcW w:w="710" w:type="dxa"/>
          </w:tcPr>
          <w:p w14:paraId="3EF37C3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DF09A8E"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265EDE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B63EF11"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3D70B3D"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BD6CF25"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AD589D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D150CCA"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B98708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220FDDF"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6B83B4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64C65EB7"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292C897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2CA2852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71DB0AB9"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7B37481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02AFF79" w14:textId="77777777" w:rsidR="00EB2D46" w:rsidRDefault="00EB2D46" w:rsidP="00A85C4F">
      <w:pPr>
        <w:pStyle w:val="BodyText"/>
        <w:kinsoku w:val="0"/>
        <w:overflowPunct w:val="0"/>
        <w:jc w:val="left"/>
        <w:rPr>
          <w:rFonts w:asciiTheme="majorBidi" w:hAnsiTheme="majorBidi" w:cstheme="majorBidi"/>
          <w:szCs w:val="20"/>
        </w:rPr>
      </w:pPr>
    </w:p>
    <w:p w14:paraId="5C978219" w14:textId="77777777" w:rsidR="00EB2D46" w:rsidRPr="00675910" w:rsidRDefault="00EB2D46" w:rsidP="00EB2D46">
      <w:pPr>
        <w:bidi w:val="0"/>
        <w:spacing w:before="240" w:after="240" w:line="300" w:lineRule="atLeast"/>
        <w:ind w:left="709"/>
        <w:jc w:val="lowKashida"/>
        <w:rPr>
          <w:rtl/>
        </w:rPr>
      </w:pPr>
    </w:p>
    <w:p w14:paraId="3B66DB50" w14:textId="77777777"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3F86AEB"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551C" w14:textId="77777777" w:rsidR="009250BC" w:rsidRDefault="009250BC" w:rsidP="00053F8D">
      <w:r>
        <w:separator/>
      </w:r>
    </w:p>
  </w:endnote>
  <w:endnote w:type="continuationSeparator" w:id="0">
    <w:p w14:paraId="60B691A9" w14:textId="77777777" w:rsidR="009250BC" w:rsidRDefault="009250B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F9A3" w14:textId="77777777" w:rsidR="009250BC" w:rsidRDefault="009250BC" w:rsidP="00053F8D">
      <w:r>
        <w:separator/>
      </w:r>
    </w:p>
  </w:footnote>
  <w:footnote w:type="continuationSeparator" w:id="0">
    <w:p w14:paraId="219B0972" w14:textId="77777777" w:rsidR="009250BC" w:rsidRDefault="009250B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250BC" w:rsidRPr="008C593B" w14:paraId="304A1BDB" w14:textId="77777777" w:rsidTr="00EB2D46">
      <w:trPr>
        <w:cantSplit/>
        <w:trHeight w:val="1843"/>
        <w:jc w:val="center"/>
      </w:trPr>
      <w:tc>
        <w:tcPr>
          <w:tcW w:w="2524" w:type="dxa"/>
          <w:tcBorders>
            <w:top w:val="single" w:sz="12" w:space="0" w:color="auto"/>
            <w:left w:val="single" w:sz="12" w:space="0" w:color="auto"/>
          </w:tcBorders>
        </w:tcPr>
        <w:p w14:paraId="0C17E9AD" w14:textId="77777777" w:rsidR="009250BC" w:rsidRDefault="009250B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311DEF7" wp14:editId="1FA3750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C6C4DDE" w14:textId="77777777" w:rsidR="009250BC" w:rsidRPr="00ED37F3" w:rsidRDefault="009250B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5CCDA2CC" wp14:editId="57EB65B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CAA161D" wp14:editId="241F414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1F40415" w14:textId="77777777" w:rsidR="009250BC" w:rsidRPr="00FA21C4" w:rsidRDefault="009250BC" w:rsidP="00BF3B8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94D6993" w14:textId="77777777" w:rsidR="009250BC" w:rsidRDefault="009250BC" w:rsidP="00BF3B80">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9D82557" w14:textId="77777777" w:rsidR="009250BC" w:rsidRPr="0037207F" w:rsidRDefault="009250BC" w:rsidP="00BF3B80">
          <w:pPr>
            <w:tabs>
              <w:tab w:val="right" w:pos="29"/>
            </w:tabs>
            <w:jc w:val="center"/>
            <w:rPr>
              <w:rFonts w:ascii="Arial" w:hAnsi="Arial" w:cs="B Zar"/>
              <w:b/>
              <w:bCs/>
              <w:sz w:val="12"/>
              <w:szCs w:val="12"/>
              <w:rtl/>
              <w:lang w:bidi="fa-IR"/>
            </w:rPr>
          </w:pPr>
        </w:p>
        <w:p w14:paraId="641D34AC" w14:textId="77777777" w:rsidR="009250BC" w:rsidRPr="002B2C10" w:rsidRDefault="009250BC" w:rsidP="00BF3B8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Pr>
              <w:rFonts w:ascii="Arial Bold" w:hAnsi="Arial Bold" w:cs="B Zar" w:hint="cs"/>
              <w:b/>
              <w:bCs/>
              <w:sz w:val="22"/>
              <w:szCs w:val="26"/>
              <w:rtl/>
              <w:lang w:bidi="fa-IR"/>
            </w:rPr>
            <w:t xml:space="preserve">و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46</w:t>
          </w:r>
          <w:r w:rsidRPr="002B2C10">
            <w:rPr>
              <w:rFonts w:ascii="Arial Bold" w:hAnsi="Arial Bold" w:cs="B Zar"/>
              <w:b/>
              <w:bCs/>
              <w:sz w:val="22"/>
              <w:szCs w:val="26"/>
              <w:lang w:bidi="fa-IR"/>
            </w:rPr>
            <w:t>S</w:t>
          </w:r>
        </w:p>
      </w:tc>
      <w:tc>
        <w:tcPr>
          <w:tcW w:w="2327" w:type="dxa"/>
          <w:tcBorders>
            <w:top w:val="single" w:sz="12" w:space="0" w:color="auto"/>
            <w:right w:val="single" w:sz="12" w:space="0" w:color="auto"/>
          </w:tcBorders>
          <w:vAlign w:val="center"/>
        </w:tcPr>
        <w:p w14:paraId="4F7AA1EB" w14:textId="77777777" w:rsidR="009250BC" w:rsidRPr="0034040D" w:rsidRDefault="009250BC" w:rsidP="00EB2D3E">
          <w:pPr>
            <w:bidi w:val="0"/>
            <w:jc w:val="center"/>
            <w:rPr>
              <w:noProof/>
              <w:sz w:val="24"/>
              <w:rtl/>
            </w:rPr>
          </w:pPr>
          <w:r w:rsidRPr="0034040D">
            <w:rPr>
              <w:rFonts w:ascii="Arial" w:hAnsi="Arial" w:cs="B Zar"/>
              <w:noProof/>
              <w:color w:val="000000"/>
              <w:sz w:val="24"/>
            </w:rPr>
            <w:drawing>
              <wp:inline distT="0" distB="0" distL="0" distR="0" wp14:anchorId="5E194765" wp14:editId="0AD4C36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EA2A2BE" w14:textId="77777777" w:rsidR="009250BC" w:rsidRPr="0034040D" w:rsidRDefault="009250B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250BC" w:rsidRPr="008C593B" w14:paraId="4670E15D" w14:textId="77777777" w:rsidTr="00EB2D46">
      <w:trPr>
        <w:cantSplit/>
        <w:trHeight w:val="150"/>
        <w:jc w:val="center"/>
      </w:trPr>
      <w:tc>
        <w:tcPr>
          <w:tcW w:w="2524" w:type="dxa"/>
          <w:vMerge w:val="restart"/>
          <w:tcBorders>
            <w:left w:val="single" w:sz="12" w:space="0" w:color="auto"/>
          </w:tcBorders>
          <w:vAlign w:val="center"/>
        </w:tcPr>
        <w:p w14:paraId="261B6951" w14:textId="77777777" w:rsidR="009250BC" w:rsidRPr="00F67855" w:rsidRDefault="009250B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E098A">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E098A">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04A40A37" w14:textId="77777777" w:rsidR="009250BC" w:rsidRPr="003E261A" w:rsidRDefault="009250BC" w:rsidP="00EB2D3E">
          <w:pPr>
            <w:pStyle w:val="Header"/>
            <w:jc w:val="center"/>
            <w:rPr>
              <w:rFonts w:ascii="Arial" w:hAnsi="Arial" w:cs="B Zar"/>
              <w:b/>
              <w:bCs/>
              <w:color w:val="000000"/>
              <w:sz w:val="18"/>
              <w:szCs w:val="18"/>
              <w:lang w:bidi="fa-IR"/>
            </w:rPr>
          </w:pPr>
          <w:r w:rsidRPr="00EB2D46">
            <w:rPr>
              <w:rFonts w:ascii="Arial" w:hAnsi="Arial" w:cs="B Zar"/>
              <w:b/>
              <w:bCs/>
              <w:color w:val="000000"/>
              <w:sz w:val="16"/>
              <w:szCs w:val="16"/>
              <w:lang w:bidi="fa-IR"/>
            </w:rPr>
            <w:t xml:space="preserve">PMR For </w:t>
          </w:r>
          <w:r w:rsidRPr="002861AE">
            <w:rPr>
              <w:rFonts w:ascii="Arial" w:hAnsi="Arial" w:cs="B Zar"/>
              <w:b/>
              <w:bCs/>
              <w:color w:val="000000"/>
              <w:sz w:val="16"/>
              <w:szCs w:val="16"/>
              <w:lang w:bidi="fa-IR"/>
            </w:rPr>
            <w:t>FIELD INSTRUMENTATIONS</w:t>
          </w:r>
          <w:r>
            <w:rPr>
              <w:rFonts w:ascii="Arial" w:hAnsi="Arial" w:cs="B Zar"/>
              <w:b/>
              <w:bCs/>
              <w:color w:val="000000"/>
              <w:sz w:val="16"/>
              <w:szCs w:val="16"/>
              <w:lang w:bidi="fa-IR"/>
            </w:rPr>
            <w:t>-W046S</w:t>
          </w:r>
        </w:p>
      </w:tc>
      <w:tc>
        <w:tcPr>
          <w:tcW w:w="2327" w:type="dxa"/>
          <w:tcBorders>
            <w:bottom w:val="nil"/>
            <w:right w:val="single" w:sz="12" w:space="0" w:color="auto"/>
          </w:tcBorders>
          <w:vAlign w:val="center"/>
        </w:tcPr>
        <w:p w14:paraId="2428A5E4" w14:textId="77777777" w:rsidR="009250BC" w:rsidRPr="007B6EBF" w:rsidRDefault="009250B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250BC" w:rsidRPr="008C593B" w14:paraId="1BE999A2" w14:textId="77777777" w:rsidTr="00EB2D46">
      <w:trPr>
        <w:cantSplit/>
        <w:trHeight w:val="207"/>
        <w:jc w:val="center"/>
      </w:trPr>
      <w:tc>
        <w:tcPr>
          <w:tcW w:w="2524" w:type="dxa"/>
          <w:vMerge/>
          <w:tcBorders>
            <w:left w:val="single" w:sz="12" w:space="0" w:color="auto"/>
          </w:tcBorders>
          <w:vAlign w:val="center"/>
        </w:tcPr>
        <w:p w14:paraId="738275D6" w14:textId="77777777" w:rsidR="009250BC" w:rsidRPr="00F1221B" w:rsidRDefault="009250B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EEF96C3" w14:textId="77777777" w:rsidR="009250BC" w:rsidRPr="00571B19" w:rsidRDefault="009250B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877B923" w14:textId="77777777" w:rsidR="009250BC" w:rsidRPr="00571B19" w:rsidRDefault="009250B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4066F20" w14:textId="77777777" w:rsidR="009250BC" w:rsidRPr="00571B19" w:rsidRDefault="009250B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5E1D866" w14:textId="77777777" w:rsidR="009250BC" w:rsidRPr="00571B19" w:rsidRDefault="009250B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4377640" w14:textId="77777777" w:rsidR="009250BC" w:rsidRPr="00571B19" w:rsidRDefault="009250B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EC0741B" w14:textId="77777777" w:rsidR="009250BC" w:rsidRPr="00571B19" w:rsidRDefault="009250B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832F723" w14:textId="77777777" w:rsidR="009250BC" w:rsidRPr="00571B19" w:rsidRDefault="009250B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63FF6EB" w14:textId="77777777" w:rsidR="009250BC" w:rsidRPr="00571B19" w:rsidRDefault="009250B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EF0834A" w14:textId="77777777" w:rsidR="009250BC" w:rsidRPr="00470459" w:rsidRDefault="009250B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250BC" w:rsidRPr="008C593B" w14:paraId="45359216" w14:textId="77777777" w:rsidTr="00EB2D46">
      <w:trPr>
        <w:cantSplit/>
        <w:trHeight w:val="206"/>
        <w:jc w:val="center"/>
      </w:trPr>
      <w:tc>
        <w:tcPr>
          <w:tcW w:w="2524" w:type="dxa"/>
          <w:vMerge/>
          <w:tcBorders>
            <w:left w:val="single" w:sz="12" w:space="0" w:color="auto"/>
            <w:bottom w:val="single" w:sz="12" w:space="0" w:color="auto"/>
          </w:tcBorders>
          <w:vAlign w:val="center"/>
        </w:tcPr>
        <w:p w14:paraId="6BB7971E" w14:textId="77777777" w:rsidR="009250BC" w:rsidRPr="008C593B" w:rsidRDefault="009250B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D2D4DBC" w14:textId="39B8B145" w:rsidR="009250BC" w:rsidRPr="007B6EBF" w:rsidRDefault="009250BC" w:rsidP="00C6188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4E0C1E9B" w14:textId="77777777" w:rsidR="009250BC" w:rsidRPr="007B6EBF" w:rsidRDefault="009250BC"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41FEFD25" w14:textId="77777777" w:rsidR="009250BC" w:rsidRPr="007B6EBF" w:rsidRDefault="009250B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E42504D" w14:textId="77777777" w:rsidR="009250BC" w:rsidRPr="007B6EBF" w:rsidRDefault="009250BC"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010F8E57" w14:textId="77777777" w:rsidR="009250BC" w:rsidRPr="007B6EBF" w:rsidRDefault="009250B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4CD45687" w14:textId="77777777" w:rsidR="009250BC" w:rsidRPr="007B6EBF" w:rsidRDefault="009250B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908585B" w14:textId="77777777" w:rsidR="009250BC" w:rsidRPr="007B6EBF" w:rsidRDefault="009250BC"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14:paraId="20325BCD" w14:textId="77777777" w:rsidR="009250BC" w:rsidRPr="007B6EBF" w:rsidRDefault="009250B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6F8788D" w14:textId="77777777" w:rsidR="009250BC" w:rsidRPr="008C593B" w:rsidRDefault="009250BC" w:rsidP="00EB2D3E">
          <w:pPr>
            <w:bidi w:val="0"/>
            <w:jc w:val="center"/>
            <w:rPr>
              <w:rFonts w:ascii="Arial" w:hAnsi="Arial" w:cs="Arial"/>
              <w:b/>
              <w:bCs/>
              <w:rtl/>
              <w:lang w:bidi="fa-IR"/>
            </w:rPr>
          </w:pPr>
        </w:p>
      </w:tc>
    </w:tr>
  </w:tbl>
  <w:p w14:paraId="3332402B" w14:textId="77777777" w:rsidR="009250BC" w:rsidRPr="00CE0376" w:rsidRDefault="009250B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19288896">
    <w:abstractNumId w:val="24"/>
  </w:num>
  <w:num w:numId="2" w16cid:durableId="858158558">
    <w:abstractNumId w:val="30"/>
  </w:num>
  <w:num w:numId="3" w16cid:durableId="2082167606">
    <w:abstractNumId w:val="11"/>
  </w:num>
  <w:num w:numId="4" w16cid:durableId="987787247">
    <w:abstractNumId w:val="23"/>
  </w:num>
  <w:num w:numId="5" w16cid:durableId="314795875">
    <w:abstractNumId w:val="31"/>
  </w:num>
  <w:num w:numId="6" w16cid:durableId="25571568">
    <w:abstractNumId w:val="18"/>
  </w:num>
  <w:num w:numId="7" w16cid:durableId="388116625">
    <w:abstractNumId w:val="7"/>
  </w:num>
  <w:num w:numId="8" w16cid:durableId="1910649621">
    <w:abstractNumId w:val="4"/>
  </w:num>
  <w:num w:numId="9" w16cid:durableId="622461586">
    <w:abstractNumId w:val="27"/>
  </w:num>
  <w:num w:numId="10" w16cid:durableId="725763370">
    <w:abstractNumId w:val="0"/>
  </w:num>
  <w:num w:numId="11" w16cid:durableId="1994947179">
    <w:abstractNumId w:val="2"/>
  </w:num>
  <w:num w:numId="12" w16cid:durableId="879056490">
    <w:abstractNumId w:val="14"/>
  </w:num>
  <w:num w:numId="13" w16cid:durableId="105541398">
    <w:abstractNumId w:val="8"/>
  </w:num>
  <w:num w:numId="14" w16cid:durableId="277835539">
    <w:abstractNumId w:val="13"/>
  </w:num>
  <w:num w:numId="15" w16cid:durableId="1069614000">
    <w:abstractNumId w:val="6"/>
  </w:num>
  <w:num w:numId="16" w16cid:durableId="1822380867">
    <w:abstractNumId w:val="25"/>
  </w:num>
  <w:num w:numId="17" w16cid:durableId="992371050">
    <w:abstractNumId w:val="28"/>
  </w:num>
  <w:num w:numId="18" w16cid:durableId="731659057">
    <w:abstractNumId w:val="1"/>
  </w:num>
  <w:num w:numId="19" w16cid:durableId="1035958016">
    <w:abstractNumId w:val="3"/>
  </w:num>
  <w:num w:numId="20" w16cid:durableId="442266458">
    <w:abstractNumId w:val="21"/>
    <w:lvlOverride w:ilvl="0">
      <w:startOverride w:val="1"/>
    </w:lvlOverride>
  </w:num>
  <w:num w:numId="21" w16cid:durableId="258369384">
    <w:abstractNumId w:val="20"/>
  </w:num>
  <w:num w:numId="22" w16cid:durableId="1383405383">
    <w:abstractNumId w:val="22"/>
  </w:num>
  <w:num w:numId="23" w16cid:durableId="760033005">
    <w:abstractNumId w:val="19"/>
  </w:num>
  <w:num w:numId="24" w16cid:durableId="1117679031">
    <w:abstractNumId w:val="26"/>
  </w:num>
  <w:num w:numId="25" w16cid:durableId="165095845">
    <w:abstractNumId w:val="29"/>
  </w:num>
  <w:num w:numId="26" w16cid:durableId="693964267">
    <w:abstractNumId w:val="16"/>
  </w:num>
  <w:num w:numId="27" w16cid:durableId="237907453">
    <w:abstractNumId w:val="10"/>
  </w:num>
  <w:num w:numId="28" w16cid:durableId="569653186">
    <w:abstractNumId w:val="17"/>
  </w:num>
  <w:num w:numId="29" w16cid:durableId="145705346">
    <w:abstractNumId w:val="12"/>
  </w:num>
  <w:num w:numId="30" w16cid:durableId="1467167231">
    <w:abstractNumId w:val="9"/>
  </w:num>
  <w:num w:numId="31" w16cid:durableId="1833056724">
    <w:abstractNumId w:val="5"/>
  </w:num>
  <w:num w:numId="32" w16cid:durableId="103638865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80BDD"/>
    <w:rsid w:val="00085EC2"/>
    <w:rsid w:val="00087D8D"/>
    <w:rsid w:val="00090AC4"/>
    <w:rsid w:val="000913D5"/>
    <w:rsid w:val="00091822"/>
    <w:rsid w:val="0009491A"/>
    <w:rsid w:val="00095DDD"/>
    <w:rsid w:val="000967D6"/>
    <w:rsid w:val="00096FD1"/>
    <w:rsid w:val="00097E0E"/>
    <w:rsid w:val="00097FF3"/>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01AF"/>
    <w:rsid w:val="000D719F"/>
    <w:rsid w:val="000D7763"/>
    <w:rsid w:val="000E2DDE"/>
    <w:rsid w:val="000E5C72"/>
    <w:rsid w:val="000F4831"/>
    <w:rsid w:val="000F5F03"/>
    <w:rsid w:val="00104E21"/>
    <w:rsid w:val="0011069A"/>
    <w:rsid w:val="00110C11"/>
    <w:rsid w:val="00112D2E"/>
    <w:rsid w:val="00113474"/>
    <w:rsid w:val="00113941"/>
    <w:rsid w:val="00123330"/>
    <w:rsid w:val="00126C3E"/>
    <w:rsid w:val="00130F25"/>
    <w:rsid w:val="00132839"/>
    <w:rsid w:val="001335DF"/>
    <w:rsid w:val="0013517E"/>
    <w:rsid w:val="00136C72"/>
    <w:rsid w:val="00144153"/>
    <w:rsid w:val="0014610C"/>
    <w:rsid w:val="00150794"/>
    <w:rsid w:val="00150A83"/>
    <w:rsid w:val="001531B5"/>
    <w:rsid w:val="00154E36"/>
    <w:rsid w:val="001553C2"/>
    <w:rsid w:val="001574C8"/>
    <w:rsid w:val="00157FB1"/>
    <w:rsid w:val="00164186"/>
    <w:rsid w:val="0016777A"/>
    <w:rsid w:val="00174739"/>
    <w:rsid w:val="00174C8D"/>
    <w:rsid w:val="001751D5"/>
    <w:rsid w:val="001752C8"/>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543"/>
    <w:rsid w:val="001D5B7F"/>
    <w:rsid w:val="001D692B"/>
    <w:rsid w:val="001E1565"/>
    <w:rsid w:val="001E3690"/>
    <w:rsid w:val="001E3946"/>
    <w:rsid w:val="001E4809"/>
    <w:rsid w:val="001E4C59"/>
    <w:rsid w:val="001E5B5F"/>
    <w:rsid w:val="001F0228"/>
    <w:rsid w:val="001F20FC"/>
    <w:rsid w:val="001F310F"/>
    <w:rsid w:val="001F47C8"/>
    <w:rsid w:val="001F7F5E"/>
    <w:rsid w:val="0020012F"/>
    <w:rsid w:val="0020159A"/>
    <w:rsid w:val="00202F81"/>
    <w:rsid w:val="00206A35"/>
    <w:rsid w:val="00212E1D"/>
    <w:rsid w:val="0022151F"/>
    <w:rsid w:val="00226297"/>
    <w:rsid w:val="00231A23"/>
    <w:rsid w:val="00236DB2"/>
    <w:rsid w:val="00236EC4"/>
    <w:rsid w:val="002539AC"/>
    <w:rsid w:val="002545B8"/>
    <w:rsid w:val="00255456"/>
    <w:rsid w:val="00257A8D"/>
    <w:rsid w:val="00260743"/>
    <w:rsid w:val="00265187"/>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784"/>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8B6"/>
    <w:rsid w:val="00327C1C"/>
    <w:rsid w:val="00330C3E"/>
    <w:rsid w:val="0033267C"/>
    <w:rsid w:val="003326A4"/>
    <w:rsid w:val="003327BF"/>
    <w:rsid w:val="00334B91"/>
    <w:rsid w:val="00351DE7"/>
    <w:rsid w:val="00352FCF"/>
    <w:rsid w:val="0035404B"/>
    <w:rsid w:val="003655D9"/>
    <w:rsid w:val="00366E3B"/>
    <w:rsid w:val="0036768E"/>
    <w:rsid w:val="003715CB"/>
    <w:rsid w:val="00371D80"/>
    <w:rsid w:val="003779A1"/>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1B85"/>
    <w:rsid w:val="00411071"/>
    <w:rsid w:val="004138B9"/>
    <w:rsid w:val="0041786C"/>
    <w:rsid w:val="00417C20"/>
    <w:rsid w:val="0042473D"/>
    <w:rsid w:val="00424830"/>
    <w:rsid w:val="00426114"/>
    <w:rsid w:val="00426B75"/>
    <w:rsid w:val="00436B38"/>
    <w:rsid w:val="0044624C"/>
    <w:rsid w:val="00446580"/>
    <w:rsid w:val="0044726A"/>
    <w:rsid w:val="00447CC2"/>
    <w:rsid w:val="00447F6C"/>
    <w:rsid w:val="00450002"/>
    <w:rsid w:val="0045046C"/>
    <w:rsid w:val="0045104F"/>
    <w:rsid w:val="0045147A"/>
    <w:rsid w:val="0045195F"/>
    <w:rsid w:val="0045374C"/>
    <w:rsid w:val="004633A9"/>
    <w:rsid w:val="00467185"/>
    <w:rsid w:val="00470459"/>
    <w:rsid w:val="00472C85"/>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D3A6F"/>
    <w:rsid w:val="004E3E87"/>
    <w:rsid w:val="004E424D"/>
    <w:rsid w:val="004E6108"/>
    <w:rsid w:val="004E6F25"/>
    <w:rsid w:val="004E757E"/>
    <w:rsid w:val="004F0595"/>
    <w:rsid w:val="004F3ADD"/>
    <w:rsid w:val="0050312F"/>
    <w:rsid w:val="00506772"/>
    <w:rsid w:val="00506F7A"/>
    <w:rsid w:val="005110E0"/>
    <w:rsid w:val="00512A74"/>
    <w:rsid w:val="0051789B"/>
    <w:rsid w:val="00521131"/>
    <w:rsid w:val="0052274F"/>
    <w:rsid w:val="0052522A"/>
    <w:rsid w:val="005259D7"/>
    <w:rsid w:val="00532ECB"/>
    <w:rsid w:val="00532F7D"/>
    <w:rsid w:val="005417B5"/>
    <w:rsid w:val="005429CA"/>
    <w:rsid w:val="005444FB"/>
    <w:rsid w:val="00552B8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269"/>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6D4E"/>
    <w:rsid w:val="006F7F7B"/>
    <w:rsid w:val="007031D7"/>
    <w:rsid w:val="007040A4"/>
    <w:rsid w:val="0071324C"/>
    <w:rsid w:val="0071361A"/>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0E16"/>
    <w:rsid w:val="00762975"/>
    <w:rsid w:val="00764739"/>
    <w:rsid w:val="00766EFA"/>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3EA8"/>
    <w:rsid w:val="007C46E3"/>
    <w:rsid w:val="007C5044"/>
    <w:rsid w:val="007D2451"/>
    <w:rsid w:val="007D4304"/>
    <w:rsid w:val="007D6811"/>
    <w:rsid w:val="007E4821"/>
    <w:rsid w:val="007E5134"/>
    <w:rsid w:val="007F1FA7"/>
    <w:rsid w:val="007F4D95"/>
    <w:rsid w:val="007F50DE"/>
    <w:rsid w:val="007F6E88"/>
    <w:rsid w:val="008006D0"/>
    <w:rsid w:val="00800F3C"/>
    <w:rsid w:val="0080257D"/>
    <w:rsid w:val="00804237"/>
    <w:rsid w:val="0080489A"/>
    <w:rsid w:val="008054B6"/>
    <w:rsid w:val="0080562C"/>
    <w:rsid w:val="00805D91"/>
    <w:rsid w:val="00812CB0"/>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B744F"/>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2FD5"/>
    <w:rsid w:val="009230C2"/>
    <w:rsid w:val="00923245"/>
    <w:rsid w:val="009242FA"/>
    <w:rsid w:val="00924C28"/>
    <w:rsid w:val="009250BC"/>
    <w:rsid w:val="00925993"/>
    <w:rsid w:val="00933641"/>
    <w:rsid w:val="00936754"/>
    <w:rsid w:val="009375CB"/>
    <w:rsid w:val="00943759"/>
    <w:rsid w:val="00945D84"/>
    <w:rsid w:val="00947E1D"/>
    <w:rsid w:val="00950DD4"/>
    <w:rsid w:val="00953B13"/>
    <w:rsid w:val="00956369"/>
    <w:rsid w:val="0095738C"/>
    <w:rsid w:val="00960D1A"/>
    <w:rsid w:val="0096616D"/>
    <w:rsid w:val="00970AC1"/>
    <w:rsid w:val="00970DAE"/>
    <w:rsid w:val="009727C3"/>
    <w:rsid w:val="0098455D"/>
    <w:rsid w:val="00984CA6"/>
    <w:rsid w:val="009857EC"/>
    <w:rsid w:val="00986C1D"/>
    <w:rsid w:val="00992BB1"/>
    <w:rsid w:val="009930E9"/>
    <w:rsid w:val="00993175"/>
    <w:rsid w:val="00997534"/>
    <w:rsid w:val="009A0E93"/>
    <w:rsid w:val="009A190D"/>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D65"/>
    <w:rsid w:val="00A07C1F"/>
    <w:rsid w:val="00A07CE6"/>
    <w:rsid w:val="00A10E0D"/>
    <w:rsid w:val="00A11DA4"/>
    <w:rsid w:val="00A21905"/>
    <w:rsid w:val="00A31D47"/>
    <w:rsid w:val="00A33135"/>
    <w:rsid w:val="00A36189"/>
    <w:rsid w:val="00A37381"/>
    <w:rsid w:val="00A41585"/>
    <w:rsid w:val="00A43BE0"/>
    <w:rsid w:val="00A50141"/>
    <w:rsid w:val="00A502CA"/>
    <w:rsid w:val="00A50C6D"/>
    <w:rsid w:val="00A51E75"/>
    <w:rsid w:val="00A528A6"/>
    <w:rsid w:val="00A61ED6"/>
    <w:rsid w:val="00A62638"/>
    <w:rsid w:val="00A651D7"/>
    <w:rsid w:val="00A70B42"/>
    <w:rsid w:val="00A72152"/>
    <w:rsid w:val="00A73566"/>
    <w:rsid w:val="00A745E1"/>
    <w:rsid w:val="00A74996"/>
    <w:rsid w:val="00A85C4F"/>
    <w:rsid w:val="00A860D1"/>
    <w:rsid w:val="00A91901"/>
    <w:rsid w:val="00A928F4"/>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257"/>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188E"/>
    <w:rsid w:val="00C633DD"/>
    <w:rsid w:val="00C67515"/>
    <w:rsid w:val="00C7134C"/>
    <w:rsid w:val="00C71535"/>
    <w:rsid w:val="00C71831"/>
    <w:rsid w:val="00C7494E"/>
    <w:rsid w:val="00C74CA3"/>
    <w:rsid w:val="00C74CE8"/>
    <w:rsid w:val="00C82D74"/>
    <w:rsid w:val="00C84168"/>
    <w:rsid w:val="00C879FF"/>
    <w:rsid w:val="00C9109A"/>
    <w:rsid w:val="00C946AB"/>
    <w:rsid w:val="00C9711A"/>
    <w:rsid w:val="00CA0F62"/>
    <w:rsid w:val="00CA3C89"/>
    <w:rsid w:val="00CB0C15"/>
    <w:rsid w:val="00CC666E"/>
    <w:rsid w:val="00CC6969"/>
    <w:rsid w:val="00CC77F6"/>
    <w:rsid w:val="00CD240F"/>
    <w:rsid w:val="00CD37D7"/>
    <w:rsid w:val="00CD3973"/>
    <w:rsid w:val="00CD5D2A"/>
    <w:rsid w:val="00CD5E66"/>
    <w:rsid w:val="00CE0376"/>
    <w:rsid w:val="00CE3C27"/>
    <w:rsid w:val="00CE599A"/>
    <w:rsid w:val="00CF0266"/>
    <w:rsid w:val="00CF4F91"/>
    <w:rsid w:val="00D00287"/>
    <w:rsid w:val="00D009AE"/>
    <w:rsid w:val="00D022BF"/>
    <w:rsid w:val="00D04174"/>
    <w:rsid w:val="00D053D5"/>
    <w:rsid w:val="00D06677"/>
    <w:rsid w:val="00D10A86"/>
    <w:rsid w:val="00D20F66"/>
    <w:rsid w:val="00D22C39"/>
    <w:rsid w:val="00D26BCE"/>
    <w:rsid w:val="00D27443"/>
    <w:rsid w:val="00D27F8C"/>
    <w:rsid w:val="00D37E27"/>
    <w:rsid w:val="00D47ACC"/>
    <w:rsid w:val="00D52D0C"/>
    <w:rsid w:val="00D54D90"/>
    <w:rsid w:val="00D55DEB"/>
    <w:rsid w:val="00D56045"/>
    <w:rsid w:val="00D602F7"/>
    <w:rsid w:val="00D60CD3"/>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A787C"/>
    <w:rsid w:val="00DB1A99"/>
    <w:rsid w:val="00DC0A10"/>
    <w:rsid w:val="00DC2472"/>
    <w:rsid w:val="00DC3E9D"/>
    <w:rsid w:val="00DD069F"/>
    <w:rsid w:val="00DD1729"/>
    <w:rsid w:val="00DD2E19"/>
    <w:rsid w:val="00DD7807"/>
    <w:rsid w:val="00DE1759"/>
    <w:rsid w:val="00DE185F"/>
    <w:rsid w:val="00DE2526"/>
    <w:rsid w:val="00DE79DB"/>
    <w:rsid w:val="00DF3C71"/>
    <w:rsid w:val="00DF5BA9"/>
    <w:rsid w:val="00DF79DE"/>
    <w:rsid w:val="00E00CE8"/>
    <w:rsid w:val="00E04619"/>
    <w:rsid w:val="00E06B4A"/>
    <w:rsid w:val="00E06F93"/>
    <w:rsid w:val="00E07C76"/>
    <w:rsid w:val="00E10D1B"/>
    <w:rsid w:val="00E10EE7"/>
    <w:rsid w:val="00E11CFB"/>
    <w:rsid w:val="00E12AAD"/>
    <w:rsid w:val="00E12DFD"/>
    <w:rsid w:val="00E136C6"/>
    <w:rsid w:val="00E153D7"/>
    <w:rsid w:val="00E20E0A"/>
    <w:rsid w:val="00E23C70"/>
    <w:rsid w:val="00E23E31"/>
    <w:rsid w:val="00E26A7D"/>
    <w:rsid w:val="00E27AF3"/>
    <w:rsid w:val="00E33279"/>
    <w:rsid w:val="00E335AF"/>
    <w:rsid w:val="00E34FDE"/>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2D46"/>
    <w:rsid w:val="00EB7C80"/>
    <w:rsid w:val="00EC0630"/>
    <w:rsid w:val="00EC0BE1"/>
    <w:rsid w:val="00EC217E"/>
    <w:rsid w:val="00EC392A"/>
    <w:rsid w:val="00EC5CDC"/>
    <w:rsid w:val="00ED0DFE"/>
    <w:rsid w:val="00ED1066"/>
    <w:rsid w:val="00ED2F17"/>
    <w:rsid w:val="00ED37F3"/>
    <w:rsid w:val="00ED4061"/>
    <w:rsid w:val="00ED6036"/>
    <w:rsid w:val="00ED6252"/>
    <w:rsid w:val="00EE098A"/>
    <w:rsid w:val="00EE3DFE"/>
    <w:rsid w:val="00EE410D"/>
    <w:rsid w:val="00EE444E"/>
    <w:rsid w:val="00EF480F"/>
    <w:rsid w:val="00EF6B3F"/>
    <w:rsid w:val="00F002AE"/>
    <w:rsid w:val="00F00C50"/>
    <w:rsid w:val="00F10B96"/>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817"/>
    <w:rsid w:val="00F62DD9"/>
    <w:rsid w:val="00F639EA"/>
    <w:rsid w:val="00F64E18"/>
    <w:rsid w:val="00F67855"/>
    <w:rsid w:val="00F70D97"/>
    <w:rsid w:val="00F737E8"/>
    <w:rsid w:val="00F7463B"/>
    <w:rsid w:val="00F74B12"/>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02C482"/>
  <w15:docId w15:val="{8ADFBBA7-8D32-4AAE-8304-B633C0FA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4A75-BBA6-4EDF-9BC5-0BCB98F5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18</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23986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Mohammadreza Askari</cp:lastModifiedBy>
  <cp:revision>12</cp:revision>
  <cp:lastPrinted>2023-11-26T06:25:00Z</cp:lastPrinted>
  <dcterms:created xsi:type="dcterms:W3CDTF">2021-11-13T13:24:00Z</dcterms:created>
  <dcterms:modified xsi:type="dcterms:W3CDTF">2023-11-26T13:51:00Z</dcterms:modified>
</cp:coreProperties>
</file>